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C7" w:rsidRPr="000D79C7" w:rsidRDefault="000D79C7" w:rsidP="000D79C7">
      <w:pPr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0D79C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025" cy="819150"/>
            <wp:effectExtent l="0" t="0" r="9525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C7" w:rsidRPr="000D79C7" w:rsidRDefault="000D79C7" w:rsidP="000D79C7">
      <w:pPr>
        <w:widowControl w:val="0"/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0D79C7">
        <w:rPr>
          <w:rFonts w:ascii="Times New Roman" w:hAnsi="Times New Roman"/>
          <w:bCs/>
          <w:kern w:val="32"/>
          <w:sz w:val="28"/>
          <w:szCs w:val="28"/>
        </w:rPr>
        <w:t>АДМИНИСТРАЦИЯ</w:t>
      </w:r>
    </w:p>
    <w:p w:rsidR="000D79C7" w:rsidRPr="000D79C7" w:rsidRDefault="000D79C7" w:rsidP="000D79C7">
      <w:pPr>
        <w:widowControl w:val="0"/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0D79C7">
        <w:rPr>
          <w:rFonts w:ascii="Times New Roman" w:hAnsi="Times New Roman"/>
          <w:bCs/>
          <w:kern w:val="32"/>
          <w:sz w:val="28"/>
          <w:szCs w:val="28"/>
        </w:rPr>
        <w:t>БОГУЧАРСКОГО МУНИЦИПАЛЬНОГО РАЙОНА</w:t>
      </w:r>
    </w:p>
    <w:p w:rsidR="000D79C7" w:rsidRPr="000D79C7" w:rsidRDefault="000D79C7" w:rsidP="000D79C7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ВОРОНЕЖСКОЙ ОБЛАСТИ</w:t>
      </w:r>
    </w:p>
    <w:p w:rsidR="000D79C7" w:rsidRPr="000D79C7" w:rsidRDefault="000D79C7" w:rsidP="000D79C7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ПОСТАНОВЛЕНИЕ</w:t>
      </w:r>
    </w:p>
    <w:p w:rsidR="000D79C7" w:rsidRPr="000D79C7" w:rsidRDefault="000D79C7" w:rsidP="000D79C7">
      <w:pPr>
        <w:ind w:firstLine="0"/>
        <w:rPr>
          <w:rFonts w:ascii="Times New Roman" w:hAnsi="Times New Roman"/>
          <w:sz w:val="28"/>
          <w:szCs w:val="28"/>
        </w:rPr>
      </w:pPr>
    </w:p>
    <w:p w:rsidR="000D79C7" w:rsidRPr="00C62A00" w:rsidRDefault="00C62A00" w:rsidP="000D79C7">
      <w:pPr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C62A00">
        <w:rPr>
          <w:rFonts w:ascii="Times New Roman" w:hAnsi="Times New Roman"/>
          <w:b/>
          <w:sz w:val="28"/>
          <w:szCs w:val="28"/>
        </w:rPr>
        <w:t>от «</w:t>
      </w:r>
      <w:r w:rsidR="00771185">
        <w:rPr>
          <w:rFonts w:ascii="Times New Roman" w:hAnsi="Times New Roman"/>
          <w:b/>
          <w:sz w:val="28"/>
          <w:szCs w:val="28"/>
        </w:rPr>
        <w:t>07</w:t>
      </w:r>
      <w:r w:rsidR="000D79C7" w:rsidRPr="00C62A00">
        <w:rPr>
          <w:rFonts w:ascii="Times New Roman" w:hAnsi="Times New Roman"/>
          <w:b/>
          <w:sz w:val="28"/>
          <w:szCs w:val="28"/>
        </w:rPr>
        <w:t xml:space="preserve">» </w:t>
      </w:r>
      <w:r w:rsidR="00771185">
        <w:rPr>
          <w:rFonts w:ascii="Times New Roman" w:hAnsi="Times New Roman"/>
          <w:b/>
          <w:sz w:val="28"/>
          <w:szCs w:val="28"/>
        </w:rPr>
        <w:t>10.</w:t>
      </w:r>
      <w:r w:rsidRPr="00C62A00">
        <w:rPr>
          <w:rFonts w:ascii="Times New Roman" w:hAnsi="Times New Roman"/>
          <w:b/>
          <w:sz w:val="28"/>
          <w:szCs w:val="28"/>
        </w:rPr>
        <w:t xml:space="preserve"> 2024 </w:t>
      </w:r>
      <w:r w:rsidR="000D79C7" w:rsidRPr="00C62A00">
        <w:rPr>
          <w:rFonts w:ascii="Times New Roman" w:hAnsi="Times New Roman"/>
          <w:b/>
          <w:sz w:val="28"/>
          <w:szCs w:val="28"/>
        </w:rPr>
        <w:t xml:space="preserve"> года № </w:t>
      </w:r>
      <w:r w:rsidR="00771185">
        <w:rPr>
          <w:rFonts w:ascii="Times New Roman" w:hAnsi="Times New Roman"/>
          <w:b/>
          <w:sz w:val="28"/>
          <w:szCs w:val="28"/>
        </w:rPr>
        <w:t>566</w:t>
      </w:r>
    </w:p>
    <w:bookmarkEnd w:id="0"/>
    <w:p w:rsidR="000D79C7" w:rsidRPr="00C62A00" w:rsidRDefault="00C62A00" w:rsidP="000D79C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0D79C7" w:rsidRPr="00C62A00">
        <w:rPr>
          <w:rFonts w:ascii="Times New Roman" w:hAnsi="Times New Roman"/>
          <w:b/>
          <w:sz w:val="28"/>
          <w:szCs w:val="28"/>
        </w:rPr>
        <w:t>г. Богучар</w:t>
      </w:r>
    </w:p>
    <w:p w:rsidR="000D79C7" w:rsidRPr="000D79C7" w:rsidRDefault="000D79C7" w:rsidP="000D79C7">
      <w:pPr>
        <w:ind w:firstLine="0"/>
        <w:rPr>
          <w:rFonts w:ascii="Times New Roman" w:hAnsi="Times New Roman"/>
          <w:sz w:val="28"/>
          <w:szCs w:val="28"/>
        </w:rPr>
      </w:pPr>
    </w:p>
    <w:p w:rsidR="000D79C7" w:rsidRPr="000D79C7" w:rsidRDefault="000D79C7" w:rsidP="000D79C7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</w:t>
      </w:r>
      <w:r w:rsidR="00D97DE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0D79C7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руководителей муниципальных учреждений</w:t>
      </w:r>
      <w:r w:rsidR="0052516B">
        <w:rPr>
          <w:rFonts w:ascii="Times New Roman" w:hAnsi="Times New Roman" w:cs="Times New Roman"/>
          <w:sz w:val="28"/>
          <w:szCs w:val="28"/>
        </w:rPr>
        <w:t>, а ткже</w:t>
      </w:r>
      <w:r w:rsidRPr="000D79C7">
        <w:rPr>
          <w:rFonts w:ascii="Times New Roman" w:hAnsi="Times New Roman" w:cs="Times New Roman"/>
          <w:sz w:val="28"/>
          <w:szCs w:val="28"/>
        </w:rPr>
        <w:t xml:space="preserve"> членов их семей на официальном сайте администрации Богучарского муниципального района и предоставления этих сведений средствам массовой информации для опубликования</w:t>
      </w:r>
    </w:p>
    <w:p w:rsidR="000D79C7" w:rsidRPr="000D79C7" w:rsidRDefault="000D79C7" w:rsidP="000D79C7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0D79C7" w:rsidRPr="000D79C7" w:rsidRDefault="000D79C7" w:rsidP="000D79C7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0D79C7" w:rsidRPr="00C62A00" w:rsidRDefault="000D79C7" w:rsidP="000D79C7">
      <w:pPr>
        <w:ind w:firstLine="709"/>
        <w:rPr>
          <w:rFonts w:ascii="Times New Roman" w:hAnsi="Times New Roman"/>
          <w:b/>
          <w:spacing w:val="20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от 25.12.2008 № 273-ФЗ «О противодействии коррупции», Уставом Богучарского муниципального района, администрация Богучарского муниципального района</w:t>
      </w:r>
      <w:r w:rsidR="00173EE2">
        <w:rPr>
          <w:rFonts w:ascii="Times New Roman" w:hAnsi="Times New Roman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п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о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с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т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а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н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о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в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л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я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е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т:</w:t>
      </w:r>
    </w:p>
    <w:p w:rsid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1. Утвердить </w:t>
      </w:r>
      <w:r w:rsidRPr="000D79C7">
        <w:rPr>
          <w:rFonts w:ascii="Times New Roman" w:hAnsi="Times New Roman"/>
          <w:bCs/>
          <w:kern w:val="28"/>
          <w:sz w:val="28"/>
          <w:szCs w:val="28"/>
        </w:rPr>
        <w:t xml:space="preserve">Порядок размещения сведений о доходах, </w:t>
      </w:r>
      <w:r w:rsidR="0052516B">
        <w:rPr>
          <w:rFonts w:ascii="Times New Roman" w:hAnsi="Times New Roman"/>
          <w:bCs/>
          <w:kern w:val="28"/>
          <w:sz w:val="28"/>
          <w:szCs w:val="28"/>
        </w:rPr>
        <w:t xml:space="preserve">расходах, </w:t>
      </w:r>
      <w:r w:rsidRPr="000D79C7">
        <w:rPr>
          <w:rFonts w:ascii="Times New Roman" w:hAnsi="Times New Roman"/>
          <w:bCs/>
          <w:kern w:val="28"/>
          <w:sz w:val="28"/>
          <w:szCs w:val="28"/>
        </w:rPr>
        <w:t>об имуществе и обязательствах имущественного характера руководителей муниципальных учреждений</w:t>
      </w:r>
      <w:r w:rsidR="0052516B">
        <w:rPr>
          <w:rFonts w:ascii="Times New Roman" w:hAnsi="Times New Roman"/>
          <w:bCs/>
          <w:kern w:val="28"/>
          <w:sz w:val="28"/>
          <w:szCs w:val="28"/>
        </w:rPr>
        <w:t xml:space="preserve">, а также </w:t>
      </w:r>
      <w:r w:rsidRPr="000D79C7">
        <w:rPr>
          <w:rFonts w:ascii="Times New Roman" w:hAnsi="Times New Roman"/>
          <w:bCs/>
          <w:kern w:val="28"/>
          <w:sz w:val="28"/>
          <w:szCs w:val="28"/>
        </w:rPr>
        <w:t xml:space="preserve"> членов их семей на официальном сайте администрации Богучарского муниципального района и предоставления этих сведений средствам массовой информации для опубликования</w:t>
      </w:r>
      <w:r w:rsidRPr="000D79C7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C62A00" w:rsidRDefault="00C62A00" w:rsidP="00C62A00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A00">
        <w:rPr>
          <w:rFonts w:ascii="Times New Roman" w:hAnsi="Times New Roman"/>
          <w:b w:val="0"/>
          <w:sz w:val="28"/>
          <w:szCs w:val="28"/>
        </w:rPr>
        <w:t>2. Признать утратившим силу постановление администрации Богучарского муниципального района от 01.11.2019 № 766 «</w:t>
      </w:r>
      <w:r w:rsidRPr="00C62A00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Богучарского муниципального района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62A00" w:rsidRPr="00C62A00" w:rsidRDefault="00C62A00" w:rsidP="00C62A00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Данное постановление вступает в силу со дня его официального опубликования в Вестнике органов местного самоуправления Богучарского муниципального района Воронежской области и подлежит размещению </w:t>
      </w:r>
      <w:r w:rsidR="00703C5C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Богучарского муниципального района в сети Интернет.</w:t>
      </w:r>
    </w:p>
    <w:p w:rsidR="000D79C7" w:rsidRPr="000D79C7" w:rsidRDefault="00C62A00" w:rsidP="000D79C7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D79C7" w:rsidRPr="000D79C7">
        <w:rPr>
          <w:rFonts w:ascii="Times New Roman" w:hAnsi="Times New Roman"/>
          <w:sz w:val="28"/>
          <w:szCs w:val="28"/>
        </w:rPr>
        <w:t>. Контроль за выполнением данного постановления возложить на заместителя главы администрации Богучарского муниципального района – руководителя аппарата администрации района Самодурову Н.А.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</w:p>
    <w:p w:rsidR="00703C5C" w:rsidRDefault="00703C5C" w:rsidP="000D79C7">
      <w:pPr>
        <w:tabs>
          <w:tab w:val="left" w:pos="4536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703C5C" w:rsidRPr="00703C5C" w:rsidRDefault="00703C5C" w:rsidP="00703C5C">
      <w:pPr>
        <w:tabs>
          <w:tab w:val="left" w:pos="4536"/>
        </w:tabs>
        <w:ind w:firstLine="0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>Глава</w:t>
      </w:r>
    </w:p>
    <w:p w:rsidR="00703C5C" w:rsidRPr="00703C5C" w:rsidRDefault="00703C5C" w:rsidP="00703C5C">
      <w:pPr>
        <w:tabs>
          <w:tab w:val="left" w:pos="4536"/>
        </w:tabs>
        <w:ind w:firstLine="0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03C5C">
        <w:rPr>
          <w:rFonts w:ascii="Times New Roman" w:hAnsi="Times New Roman"/>
          <w:b/>
          <w:sz w:val="28"/>
          <w:szCs w:val="28"/>
        </w:rPr>
        <w:t xml:space="preserve">             В.В.Кузнецов</w:t>
      </w:r>
    </w:p>
    <w:p w:rsidR="00703C5C" w:rsidRPr="00703C5C" w:rsidRDefault="00703C5C" w:rsidP="00703C5C">
      <w:pPr>
        <w:tabs>
          <w:tab w:val="left" w:pos="4536"/>
        </w:tabs>
        <w:rPr>
          <w:rFonts w:ascii="Times New Roman" w:hAnsi="Times New Roman"/>
          <w:b/>
          <w:sz w:val="28"/>
          <w:szCs w:val="28"/>
        </w:rPr>
      </w:pPr>
    </w:p>
    <w:p w:rsidR="00703C5C" w:rsidRPr="00703C5C" w:rsidRDefault="00703C5C" w:rsidP="00703C5C">
      <w:pPr>
        <w:tabs>
          <w:tab w:val="left" w:pos="4536"/>
        </w:tabs>
        <w:rPr>
          <w:rFonts w:ascii="Times New Roman" w:hAnsi="Times New Roman"/>
          <w:b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0D79C7" w:rsidRPr="00703C5C" w:rsidRDefault="000D79C7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0D79C7" w:rsidRPr="00703C5C" w:rsidRDefault="000D79C7" w:rsidP="00703C5C">
      <w:pPr>
        <w:tabs>
          <w:tab w:val="left" w:pos="4536"/>
        </w:tabs>
        <w:ind w:left="4536" w:firstLine="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:rsidR="000D79C7" w:rsidRPr="00703C5C" w:rsidRDefault="000D79C7" w:rsidP="00703C5C">
      <w:pPr>
        <w:tabs>
          <w:tab w:val="left" w:pos="4536"/>
        </w:tabs>
        <w:ind w:left="4536" w:firstLine="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771185" w:rsidRPr="00C62A00" w:rsidRDefault="00771185" w:rsidP="00771185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C62A00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07</w:t>
      </w:r>
      <w:r w:rsidRPr="00C62A0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10.</w:t>
      </w:r>
      <w:r w:rsidRPr="00C62A00">
        <w:rPr>
          <w:rFonts w:ascii="Times New Roman" w:hAnsi="Times New Roman"/>
          <w:b/>
          <w:sz w:val="28"/>
          <w:szCs w:val="28"/>
        </w:rPr>
        <w:t xml:space="preserve"> 2024  года № </w:t>
      </w:r>
      <w:r>
        <w:rPr>
          <w:rFonts w:ascii="Times New Roman" w:hAnsi="Times New Roman"/>
          <w:b/>
          <w:sz w:val="28"/>
          <w:szCs w:val="28"/>
        </w:rPr>
        <w:t>566</w:t>
      </w:r>
    </w:p>
    <w:p w:rsidR="00703C5C" w:rsidRDefault="00703C5C" w:rsidP="0077118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03C5C" w:rsidRDefault="00703C5C" w:rsidP="000D79C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D79C7" w:rsidRPr="00703C5C" w:rsidRDefault="000D79C7" w:rsidP="000D79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>Порядок</w:t>
      </w:r>
    </w:p>
    <w:p w:rsidR="000D79C7" w:rsidRPr="00703C5C" w:rsidRDefault="000D79C7" w:rsidP="000D79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 xml:space="preserve">размещения сведений о доходах, </w:t>
      </w:r>
      <w:r w:rsidR="0052516B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703C5C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руководителей муниципальных учреждений</w:t>
      </w:r>
      <w:r w:rsidR="0052516B">
        <w:rPr>
          <w:rFonts w:ascii="Times New Roman" w:hAnsi="Times New Roman"/>
          <w:b/>
          <w:sz w:val="28"/>
          <w:szCs w:val="28"/>
        </w:rPr>
        <w:t>, а также</w:t>
      </w:r>
      <w:r w:rsidRPr="00703C5C">
        <w:rPr>
          <w:rFonts w:ascii="Times New Roman" w:hAnsi="Times New Roman"/>
          <w:b/>
          <w:sz w:val="28"/>
          <w:szCs w:val="28"/>
        </w:rPr>
        <w:t xml:space="preserve"> членов их семей на официальном сайте администрации Богучарского муниципального района и предоставления этих сведений средствам массовой информации для опубликования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1. Настоящим порядком устанавливаются обязанности, по размещению сведений о доходах, об имуществе и обязательствах имущественного характера руководителей муниципальных учреждений Богучарского муниципального района, их супругов и несовершеннолетних детей в информационно-телекоммуникационной сети "Интернет" на официальном сайте администрации Богучарского муниципального района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руководителей муниципальных учреждений, а также сведений о доходах, об имуществе и обязательствах имущественного характера их супруг (супругов) и несовершеннолетних детей: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в) декларированный годовой доход руководителя муниципального учреждения, его супруге (супругу) и несовершеннолетних детей.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а) иные сведения (кроме указанных в пункте 2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</w:t>
      </w:r>
      <w:r w:rsidRPr="000D79C7">
        <w:rPr>
          <w:rFonts w:ascii="Times New Roman" w:hAnsi="Times New Roman"/>
          <w:sz w:val="28"/>
          <w:szCs w:val="28"/>
        </w:rPr>
        <w:lastRenderedPageBreak/>
        <w:t>собственности названным лицам, и об их обязательствах имущественного характера;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0D79C7" w:rsidRPr="000D79C7" w:rsidRDefault="000D79C7" w:rsidP="000D79C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3.1.</w:t>
      </w:r>
      <w:r w:rsidRPr="000D79C7">
        <w:rPr>
          <w:rFonts w:ascii="Times New Roman" w:hAnsi="Times New Roman"/>
          <w:bCs/>
          <w:sz w:val="28"/>
          <w:szCs w:val="28"/>
        </w:rPr>
        <w:t xml:space="preserve"> Действия настоящего порядка не распространяется на лиц, замещающих муниципальные должности депутатов Совета народных депутатов Богучарского муниципального района Воронежской области, осуществляющих свои полномочия на непостоянной основе.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bCs/>
          <w:sz w:val="28"/>
          <w:szCs w:val="28"/>
        </w:rPr>
        <w:t xml:space="preserve">Лица, определенные </w:t>
      </w:r>
      <w:r w:rsidRPr="000D79C7">
        <w:rPr>
          <w:rFonts w:ascii="Times New Roman" w:hAnsi="Times New Roman"/>
          <w:sz w:val="28"/>
          <w:szCs w:val="28"/>
        </w:rPr>
        <w:t>Указом Президента РФ от 29.12.2022 N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и претендующими на замещение должностей руководителей муниципальных учреждений и лицами, замещающими данные должности, осуществление полномочий по которым влечет за собой обязанность представлять сведения о своих доходах, расходах, об имуществе иобязательствах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сведения, а размещение в информационно-телекоммуникационной сети «Интернет» на официальном сайте администрации Богучарского муниципального района таких сведений, представленных в соответствии с Федеральным законом от 25 декабря 2008 N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4. Сведения о доходах, об имуществе и обязательствах имущественного характера, указанные в пункте 2 настоящего порядка, за весь период замещения руководителем муниципального учреждения должностей, замещение которых влечет за собой размещение его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руководитель замещает должность, и ежегодно обновляются в течение 14 рабочих дней со дня истечения срока, установленного для их подачи.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lastRenderedPageBreak/>
        <w:t>5. Размещение на официальном сайте сведения о доходах, об имуществе и обязательствах имущественного характера, указанные в пункте 2 настоящего порядка обеспечивается отделом по организационно –</w:t>
      </w:r>
      <w:r w:rsidR="00211A54">
        <w:rPr>
          <w:rFonts w:ascii="Times New Roman" w:hAnsi="Times New Roman"/>
          <w:sz w:val="28"/>
          <w:szCs w:val="28"/>
        </w:rPr>
        <w:t xml:space="preserve"> </w:t>
      </w:r>
      <w:r w:rsidR="0052516B">
        <w:rPr>
          <w:rFonts w:ascii="Times New Roman" w:hAnsi="Times New Roman"/>
          <w:sz w:val="28"/>
          <w:szCs w:val="28"/>
        </w:rPr>
        <w:t xml:space="preserve">кадровой </w:t>
      </w:r>
      <w:r w:rsidRPr="000D79C7">
        <w:rPr>
          <w:rFonts w:ascii="Times New Roman" w:hAnsi="Times New Roman"/>
          <w:sz w:val="28"/>
          <w:szCs w:val="28"/>
        </w:rPr>
        <w:t xml:space="preserve">работе и информационной безопасности администрации Богучарского муниципального района. 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6. Отдел по организационно –</w:t>
      </w:r>
      <w:r w:rsidR="00211A54">
        <w:rPr>
          <w:rFonts w:ascii="Times New Roman" w:hAnsi="Times New Roman"/>
          <w:sz w:val="28"/>
          <w:szCs w:val="28"/>
        </w:rPr>
        <w:t xml:space="preserve"> </w:t>
      </w:r>
      <w:r w:rsidR="0052516B">
        <w:rPr>
          <w:rFonts w:ascii="Times New Roman" w:hAnsi="Times New Roman"/>
          <w:sz w:val="28"/>
          <w:szCs w:val="28"/>
        </w:rPr>
        <w:t xml:space="preserve">кадровой </w:t>
      </w:r>
      <w:r w:rsidRPr="000D79C7">
        <w:rPr>
          <w:rFonts w:ascii="Times New Roman" w:hAnsi="Times New Roman"/>
          <w:sz w:val="28"/>
          <w:szCs w:val="28"/>
        </w:rPr>
        <w:t>работе и информационной безопасности администрации Богучарского муниципального района: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сайте.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7. Отдел по организационно –</w:t>
      </w:r>
      <w:r w:rsidR="00616FDE">
        <w:rPr>
          <w:rFonts w:ascii="Times New Roman" w:hAnsi="Times New Roman"/>
          <w:sz w:val="28"/>
          <w:szCs w:val="28"/>
        </w:rPr>
        <w:t xml:space="preserve"> </w:t>
      </w:r>
      <w:r w:rsidR="0052516B">
        <w:rPr>
          <w:rFonts w:ascii="Times New Roman" w:hAnsi="Times New Roman"/>
          <w:sz w:val="28"/>
          <w:szCs w:val="28"/>
        </w:rPr>
        <w:t xml:space="preserve">кадровой </w:t>
      </w:r>
      <w:r w:rsidRPr="000D79C7">
        <w:rPr>
          <w:rFonts w:ascii="Times New Roman" w:hAnsi="Times New Roman"/>
          <w:sz w:val="28"/>
          <w:szCs w:val="28"/>
        </w:rPr>
        <w:t>работе и информационной безопасности администрации Богучарского муниципального района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A3883" w:rsidRDefault="001A3883"/>
    <w:sectPr w:rsidR="001A3883" w:rsidSect="000D7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0C" w:rsidRDefault="0004420C" w:rsidP="003225EF">
      <w:r>
        <w:separator/>
      </w:r>
    </w:p>
  </w:endnote>
  <w:endnote w:type="continuationSeparator" w:id="1">
    <w:p w:rsidR="0004420C" w:rsidRDefault="0004420C" w:rsidP="00322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2" w:rsidRDefault="000442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2" w:rsidRDefault="000442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2" w:rsidRDefault="000442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0C" w:rsidRDefault="0004420C" w:rsidP="003225EF">
      <w:r>
        <w:separator/>
      </w:r>
    </w:p>
  </w:footnote>
  <w:footnote w:type="continuationSeparator" w:id="1">
    <w:p w:rsidR="0004420C" w:rsidRDefault="0004420C" w:rsidP="00322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2" w:rsidRDefault="000442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2" w:rsidRPr="000B357C" w:rsidRDefault="0004420C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2" w:rsidRDefault="000442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C5B"/>
    <w:rsid w:val="0004420C"/>
    <w:rsid w:val="000D79C7"/>
    <w:rsid w:val="00173EE2"/>
    <w:rsid w:val="001A3883"/>
    <w:rsid w:val="001A4C5B"/>
    <w:rsid w:val="00211A54"/>
    <w:rsid w:val="0028543E"/>
    <w:rsid w:val="003225EF"/>
    <w:rsid w:val="003D18DD"/>
    <w:rsid w:val="0052516B"/>
    <w:rsid w:val="005F3D2D"/>
    <w:rsid w:val="006026E3"/>
    <w:rsid w:val="00616FDE"/>
    <w:rsid w:val="006C25FB"/>
    <w:rsid w:val="00703C5C"/>
    <w:rsid w:val="00771185"/>
    <w:rsid w:val="00917ACE"/>
    <w:rsid w:val="00920AF2"/>
    <w:rsid w:val="00954B9E"/>
    <w:rsid w:val="00AB312B"/>
    <w:rsid w:val="00BB2EB4"/>
    <w:rsid w:val="00C62A00"/>
    <w:rsid w:val="00D645AE"/>
    <w:rsid w:val="00D97DEA"/>
    <w:rsid w:val="00F5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79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D79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D7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9C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79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9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7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9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62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79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D79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D7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9C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79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9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7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nsamodurova</cp:lastModifiedBy>
  <cp:revision>7</cp:revision>
  <cp:lastPrinted>2024-10-07T04:59:00Z</cp:lastPrinted>
  <dcterms:created xsi:type="dcterms:W3CDTF">2024-10-03T13:47:00Z</dcterms:created>
  <dcterms:modified xsi:type="dcterms:W3CDTF">2024-10-16T07:02:00Z</dcterms:modified>
</cp:coreProperties>
</file>