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08D" w:rsidRDefault="008F708D" w:rsidP="008F708D">
      <w:pPr>
        <w:pStyle w:val="a6"/>
        <w:ind w:firstLine="0"/>
        <w:jc w:val="center"/>
        <w:rPr>
          <w:rFonts w:ascii="Arial" w:hAnsi="Arial" w:cs="Arial"/>
          <w:bCs/>
          <w:snapToGrid w:val="0"/>
          <w:sz w:val="24"/>
          <w:szCs w:val="24"/>
        </w:rPr>
      </w:pPr>
    </w:p>
    <w:p w:rsidR="008F708D" w:rsidRPr="008B5BA5" w:rsidRDefault="008F708D" w:rsidP="008F708D">
      <w:pPr>
        <w:pStyle w:val="a6"/>
        <w:ind w:firstLine="0"/>
        <w:jc w:val="center"/>
        <w:rPr>
          <w:rFonts w:ascii="Arial" w:hAnsi="Arial" w:cs="Arial"/>
          <w:bCs/>
          <w:snapToGrid w:val="0"/>
          <w:sz w:val="24"/>
          <w:szCs w:val="24"/>
        </w:rPr>
      </w:pPr>
    </w:p>
    <w:p w:rsidR="008F708D" w:rsidRPr="008B5BA5" w:rsidRDefault="008F708D" w:rsidP="008F708D">
      <w:pPr>
        <w:pStyle w:val="a6"/>
        <w:ind w:firstLine="0"/>
        <w:jc w:val="center"/>
        <w:rPr>
          <w:rFonts w:ascii="Arial" w:hAnsi="Arial" w:cs="Arial"/>
          <w:bCs/>
          <w:snapToGrid w:val="0"/>
          <w:sz w:val="24"/>
          <w:szCs w:val="24"/>
        </w:rPr>
      </w:pPr>
      <w:r w:rsidRPr="008B5BA5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9.45pt;margin-top:-10.35pt;width:40.4pt;height:57.55pt;z-index:-251657216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84619581" r:id="rId6"/>
        </w:pict>
      </w:r>
    </w:p>
    <w:p w:rsidR="008F708D" w:rsidRPr="008B5BA5" w:rsidRDefault="008F708D" w:rsidP="008F708D">
      <w:pPr>
        <w:pStyle w:val="a3"/>
        <w:spacing w:after="0"/>
        <w:jc w:val="center"/>
        <w:rPr>
          <w:rFonts w:ascii="Arial" w:hAnsi="Arial" w:cs="Arial"/>
          <w:bCs/>
          <w:snapToGrid w:val="0"/>
        </w:rPr>
      </w:pPr>
    </w:p>
    <w:p w:rsidR="008F708D" w:rsidRPr="008B5BA5" w:rsidRDefault="008F708D" w:rsidP="008F708D">
      <w:pPr>
        <w:pStyle w:val="a3"/>
        <w:spacing w:after="0"/>
        <w:jc w:val="center"/>
        <w:rPr>
          <w:rFonts w:ascii="Arial" w:hAnsi="Arial" w:cs="Arial"/>
          <w:bCs/>
          <w:snapToGrid w:val="0"/>
        </w:rPr>
      </w:pPr>
      <w:r w:rsidRPr="008B5BA5">
        <w:rPr>
          <w:rFonts w:ascii="Arial" w:hAnsi="Arial" w:cs="Arial"/>
          <w:bCs/>
          <w:snapToGrid w:val="0"/>
        </w:rPr>
        <w:t>АДМИНИСТРАЦИЯ</w:t>
      </w:r>
    </w:p>
    <w:p w:rsidR="008F708D" w:rsidRPr="008B5BA5" w:rsidRDefault="008F708D" w:rsidP="008F708D">
      <w:pPr>
        <w:pStyle w:val="a3"/>
        <w:spacing w:after="0"/>
        <w:jc w:val="center"/>
        <w:rPr>
          <w:rFonts w:ascii="Arial" w:hAnsi="Arial" w:cs="Arial"/>
          <w:bCs/>
          <w:snapToGrid w:val="0"/>
        </w:rPr>
      </w:pPr>
      <w:r w:rsidRPr="008B5BA5">
        <w:rPr>
          <w:rFonts w:ascii="Arial" w:hAnsi="Arial" w:cs="Arial"/>
          <w:bCs/>
          <w:snapToGrid w:val="0"/>
        </w:rPr>
        <w:t>БОГУЧАРСКОГО МУНИЦИПАЛЬНОГО РАЙОНА</w:t>
      </w:r>
    </w:p>
    <w:p w:rsidR="008F708D" w:rsidRPr="008B5BA5" w:rsidRDefault="008F708D" w:rsidP="008F708D">
      <w:pPr>
        <w:pStyle w:val="a3"/>
        <w:spacing w:after="0"/>
        <w:jc w:val="center"/>
        <w:rPr>
          <w:rFonts w:ascii="Arial" w:hAnsi="Arial" w:cs="Arial"/>
          <w:bCs/>
          <w:snapToGrid w:val="0"/>
        </w:rPr>
      </w:pPr>
      <w:r w:rsidRPr="008B5BA5">
        <w:rPr>
          <w:rFonts w:ascii="Arial" w:hAnsi="Arial" w:cs="Arial"/>
          <w:bCs/>
          <w:snapToGrid w:val="0"/>
        </w:rPr>
        <w:t>ВОРОНЕЖСКОЙ ОБЛАСТИ</w:t>
      </w:r>
    </w:p>
    <w:p w:rsidR="008F708D" w:rsidRPr="008B5BA5" w:rsidRDefault="008F708D" w:rsidP="008F708D">
      <w:pPr>
        <w:pStyle w:val="a3"/>
        <w:spacing w:after="0"/>
        <w:jc w:val="center"/>
        <w:rPr>
          <w:rFonts w:ascii="Arial" w:hAnsi="Arial" w:cs="Arial"/>
          <w:bCs/>
          <w:snapToGrid w:val="0"/>
        </w:rPr>
      </w:pPr>
      <w:r w:rsidRPr="008B5BA5">
        <w:rPr>
          <w:rFonts w:ascii="Arial" w:hAnsi="Arial" w:cs="Arial"/>
          <w:bCs/>
          <w:snapToGrid w:val="0"/>
        </w:rPr>
        <w:t>ПОСТАНОВЛЕНИЕ</w:t>
      </w:r>
    </w:p>
    <w:p w:rsidR="008F708D" w:rsidRPr="008B5BA5" w:rsidRDefault="008F708D" w:rsidP="008F708D">
      <w:pPr>
        <w:rPr>
          <w:rFonts w:cs="Arial"/>
        </w:rPr>
      </w:pPr>
    </w:p>
    <w:p w:rsidR="008F708D" w:rsidRPr="008B5BA5" w:rsidRDefault="008F708D" w:rsidP="008F708D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rFonts w:cs="Arial"/>
        </w:rPr>
      </w:pPr>
      <w:bookmarkStart w:id="0" w:name="_GoBack"/>
      <w:r w:rsidRPr="008B5BA5">
        <w:rPr>
          <w:rStyle w:val="FontStyle11"/>
          <w:rFonts w:cs="Arial"/>
        </w:rPr>
        <w:t>от «26» апреля 2024 г</w:t>
      </w:r>
      <w:r>
        <w:rPr>
          <w:rStyle w:val="FontStyle11"/>
          <w:rFonts w:cs="Arial"/>
        </w:rPr>
        <w:t>.</w:t>
      </w:r>
      <w:r w:rsidRPr="008B5BA5">
        <w:rPr>
          <w:rStyle w:val="FontStyle11"/>
          <w:rFonts w:cs="Arial"/>
        </w:rPr>
        <w:t xml:space="preserve"> № 229</w:t>
      </w:r>
    </w:p>
    <w:bookmarkEnd w:id="0"/>
    <w:p w:rsidR="008F708D" w:rsidRPr="008B5BA5" w:rsidRDefault="008F708D" w:rsidP="008F708D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rFonts w:cs="Arial"/>
        </w:rPr>
      </w:pPr>
      <w:r>
        <w:rPr>
          <w:rStyle w:val="FontStyle11"/>
          <w:rFonts w:cs="Arial"/>
        </w:rPr>
        <w:t xml:space="preserve"> </w:t>
      </w:r>
      <w:r w:rsidRPr="008B5BA5">
        <w:rPr>
          <w:rStyle w:val="FontStyle11"/>
          <w:rFonts w:cs="Arial"/>
        </w:rPr>
        <w:t>г. Богучар</w:t>
      </w:r>
    </w:p>
    <w:p w:rsidR="008F708D" w:rsidRPr="008B5BA5" w:rsidRDefault="008F708D" w:rsidP="008F708D">
      <w:pPr>
        <w:rPr>
          <w:rFonts w:cs="Arial"/>
        </w:rPr>
      </w:pPr>
    </w:p>
    <w:p w:rsidR="008F708D" w:rsidRPr="008B5BA5" w:rsidRDefault="008F708D" w:rsidP="008F708D">
      <w:pPr>
        <w:pStyle w:val="22"/>
        <w:shd w:val="clear" w:color="auto" w:fill="auto"/>
        <w:spacing w:before="0" w:after="0" w:line="240" w:lineRule="auto"/>
        <w:ind w:firstLine="0"/>
        <w:rPr>
          <w:rFonts w:ascii="Arial" w:hAnsi="Arial" w:cs="Arial"/>
          <w:kern w:val="28"/>
          <w:sz w:val="32"/>
          <w:szCs w:val="32"/>
        </w:rPr>
      </w:pPr>
      <w:proofErr w:type="gramStart"/>
      <w:r w:rsidRPr="008B5BA5">
        <w:rPr>
          <w:rFonts w:ascii="Arial" w:hAnsi="Arial" w:cs="Arial"/>
          <w:kern w:val="28"/>
          <w:sz w:val="32"/>
          <w:szCs w:val="32"/>
        </w:rPr>
        <w:t xml:space="preserve">О приостановлении действия постановления администрации </w:t>
      </w:r>
      <w:proofErr w:type="spellStart"/>
      <w:r w:rsidRPr="008B5BA5">
        <w:rPr>
          <w:rFonts w:ascii="Arial" w:hAnsi="Arial" w:cs="Arial"/>
          <w:kern w:val="28"/>
          <w:sz w:val="32"/>
          <w:szCs w:val="32"/>
        </w:rPr>
        <w:t>Богучарского</w:t>
      </w:r>
      <w:proofErr w:type="spellEnd"/>
      <w:r w:rsidRPr="008B5BA5">
        <w:rPr>
          <w:rFonts w:ascii="Arial" w:hAnsi="Arial" w:cs="Arial"/>
          <w:kern w:val="28"/>
          <w:sz w:val="32"/>
          <w:szCs w:val="32"/>
        </w:rPr>
        <w:t xml:space="preserve"> муниципального района от 02.12.2013 № 921 «Об утверждении Порядка размещения сведений о доходах, расходах, об имуществе и обязательствах имущественного характера лиц, замещающих должности муниципальной службы, и членов их семей на официальном сайте администрации </w:t>
      </w:r>
      <w:proofErr w:type="spellStart"/>
      <w:r w:rsidRPr="008B5BA5">
        <w:rPr>
          <w:rFonts w:ascii="Arial" w:hAnsi="Arial" w:cs="Arial"/>
          <w:kern w:val="28"/>
          <w:sz w:val="32"/>
          <w:szCs w:val="32"/>
        </w:rPr>
        <w:t>Богучарского</w:t>
      </w:r>
      <w:proofErr w:type="spellEnd"/>
      <w:r w:rsidRPr="008B5BA5">
        <w:rPr>
          <w:rFonts w:ascii="Arial" w:hAnsi="Arial" w:cs="Arial"/>
          <w:kern w:val="28"/>
          <w:sz w:val="32"/>
          <w:szCs w:val="32"/>
        </w:rPr>
        <w:t xml:space="preserve"> муниципального района Воронежской области и предоставления этих сведений общероссийским средствам массовой информации для опубликования»</w:t>
      </w:r>
      <w:proofErr w:type="gramEnd"/>
    </w:p>
    <w:p w:rsidR="008F708D" w:rsidRPr="008B5BA5" w:rsidRDefault="008F708D" w:rsidP="008F708D">
      <w:pPr>
        <w:ind w:firstLine="709"/>
        <w:rPr>
          <w:rFonts w:cs="Arial"/>
        </w:rPr>
      </w:pPr>
    </w:p>
    <w:p w:rsidR="008F708D" w:rsidRDefault="008F708D" w:rsidP="008F708D">
      <w:pPr>
        <w:pStyle w:val="23"/>
        <w:shd w:val="clear" w:color="auto" w:fill="auto"/>
        <w:tabs>
          <w:tab w:val="left" w:pos="5751"/>
        </w:tabs>
        <w:spacing w:before="0" w:line="240" w:lineRule="auto"/>
        <w:ind w:firstLine="709"/>
        <w:rPr>
          <w:rFonts w:ascii="Arial" w:hAnsi="Arial" w:cs="Arial"/>
          <w:sz w:val="24"/>
          <w:szCs w:val="24"/>
        </w:rPr>
      </w:pPr>
      <w:r w:rsidRPr="008B5BA5">
        <w:rPr>
          <w:rFonts w:ascii="Arial" w:hAnsi="Arial" w:cs="Arial"/>
          <w:sz w:val="24"/>
          <w:szCs w:val="24"/>
        </w:rPr>
        <w:t xml:space="preserve">В соответствии с подпунктом «ж» пункта 1 Указа Президента Российской Федерации от 29.12.2022 № 968 «Об особенностях исполнения обязанностей, соблюдения ограничений и запретов в области противодействия коррупции некоторыми категориями граждан в период проведения специальной военной операции», в целях приведения муниципальных правовых актов в соответствие с действующим законодательством администрация </w:t>
      </w:r>
      <w:proofErr w:type="spellStart"/>
      <w:r w:rsidRPr="008B5BA5">
        <w:rPr>
          <w:rFonts w:ascii="Arial" w:hAnsi="Arial" w:cs="Arial"/>
          <w:sz w:val="24"/>
          <w:szCs w:val="24"/>
        </w:rPr>
        <w:t>Богучарского</w:t>
      </w:r>
      <w:proofErr w:type="spellEnd"/>
      <w:r w:rsidRPr="008B5BA5">
        <w:rPr>
          <w:rFonts w:ascii="Arial" w:hAnsi="Arial" w:cs="Arial"/>
          <w:sz w:val="24"/>
          <w:szCs w:val="24"/>
        </w:rPr>
        <w:t xml:space="preserve"> муниципального района</w:t>
      </w:r>
    </w:p>
    <w:p w:rsidR="008F708D" w:rsidRPr="008B5BA5" w:rsidRDefault="008F708D" w:rsidP="008F708D">
      <w:pPr>
        <w:pStyle w:val="23"/>
        <w:shd w:val="clear" w:color="auto" w:fill="auto"/>
        <w:tabs>
          <w:tab w:val="left" w:pos="5751"/>
        </w:tabs>
        <w:spacing w:before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8B5BA5">
        <w:rPr>
          <w:rStyle w:val="a8"/>
          <w:rFonts w:ascii="Arial" w:hAnsi="Arial" w:cs="Arial"/>
          <w:b w:val="0"/>
          <w:sz w:val="24"/>
          <w:szCs w:val="24"/>
        </w:rPr>
        <w:t>ПОСТАНОВЛЯЕТ:</w:t>
      </w:r>
    </w:p>
    <w:p w:rsidR="008F708D" w:rsidRPr="008B5BA5" w:rsidRDefault="008F708D" w:rsidP="008F708D">
      <w:pPr>
        <w:pStyle w:val="23"/>
        <w:shd w:val="clear" w:color="auto" w:fill="auto"/>
        <w:tabs>
          <w:tab w:val="left" w:pos="1008"/>
        </w:tabs>
        <w:spacing w:before="0" w:line="240" w:lineRule="auto"/>
        <w:ind w:firstLine="709"/>
        <w:rPr>
          <w:rFonts w:ascii="Arial" w:hAnsi="Arial" w:cs="Arial"/>
          <w:sz w:val="24"/>
          <w:szCs w:val="24"/>
        </w:rPr>
      </w:pPr>
      <w:r w:rsidRPr="008B5BA5">
        <w:rPr>
          <w:rFonts w:ascii="Arial" w:hAnsi="Arial" w:cs="Arial"/>
          <w:sz w:val="24"/>
          <w:szCs w:val="24"/>
        </w:rPr>
        <w:t xml:space="preserve">1. </w:t>
      </w:r>
      <w:proofErr w:type="gramStart"/>
      <w:r w:rsidRPr="008B5BA5">
        <w:rPr>
          <w:rFonts w:ascii="Arial" w:hAnsi="Arial" w:cs="Arial"/>
          <w:sz w:val="24"/>
          <w:szCs w:val="24"/>
        </w:rPr>
        <w:t xml:space="preserve">Приостановить действие постановления администрации </w:t>
      </w:r>
      <w:proofErr w:type="spellStart"/>
      <w:r w:rsidRPr="008B5BA5">
        <w:rPr>
          <w:rFonts w:ascii="Arial" w:hAnsi="Arial" w:cs="Arial"/>
          <w:sz w:val="24"/>
          <w:szCs w:val="24"/>
        </w:rPr>
        <w:t>Богучарского</w:t>
      </w:r>
      <w:proofErr w:type="spellEnd"/>
      <w:r w:rsidRPr="008B5BA5">
        <w:rPr>
          <w:rFonts w:ascii="Arial" w:hAnsi="Arial" w:cs="Arial"/>
          <w:sz w:val="24"/>
          <w:szCs w:val="24"/>
        </w:rPr>
        <w:t xml:space="preserve"> муниципального района от 02.12.2013 № 921 «Об утверждении Порядка размещения сведений о доходах, расходах, об имуществе и обязательствах имущественного характера лиц, замещающих должности муниципальной </w:t>
      </w:r>
      <w:r w:rsidRPr="008B5BA5">
        <w:rPr>
          <w:rStyle w:val="1"/>
          <w:rFonts w:ascii="Arial" w:hAnsi="Arial" w:cs="Arial"/>
          <w:sz w:val="24"/>
          <w:szCs w:val="24"/>
        </w:rPr>
        <w:t xml:space="preserve">службы, </w:t>
      </w:r>
      <w:r w:rsidRPr="008B5BA5">
        <w:rPr>
          <w:rFonts w:ascii="Arial" w:hAnsi="Arial" w:cs="Arial"/>
          <w:sz w:val="24"/>
          <w:szCs w:val="24"/>
        </w:rPr>
        <w:t xml:space="preserve">и членов их семей на официальном сайте администрации </w:t>
      </w:r>
      <w:proofErr w:type="spellStart"/>
      <w:r w:rsidRPr="008B5BA5">
        <w:rPr>
          <w:rFonts w:ascii="Arial" w:hAnsi="Arial" w:cs="Arial"/>
          <w:sz w:val="24"/>
          <w:szCs w:val="24"/>
        </w:rPr>
        <w:t>Богучарского</w:t>
      </w:r>
      <w:proofErr w:type="spellEnd"/>
      <w:r w:rsidRPr="008B5BA5">
        <w:rPr>
          <w:rFonts w:ascii="Arial" w:hAnsi="Arial" w:cs="Arial"/>
          <w:sz w:val="24"/>
          <w:szCs w:val="24"/>
        </w:rPr>
        <w:t xml:space="preserve"> муниципального района Воронежской области и предоставления этих сведений общероссийским средствам массовой информации для опубликования» в период проведения специальной военной операции и впредь</w:t>
      </w:r>
      <w:proofErr w:type="gramEnd"/>
      <w:r w:rsidRPr="008B5BA5">
        <w:rPr>
          <w:rFonts w:ascii="Arial" w:hAnsi="Arial" w:cs="Arial"/>
          <w:sz w:val="24"/>
          <w:szCs w:val="24"/>
        </w:rPr>
        <w:t xml:space="preserve"> до издания соответствующих нормативных правовых актов Российской Федерации с 24.02.2022 года.</w:t>
      </w:r>
    </w:p>
    <w:p w:rsidR="008F708D" w:rsidRPr="008B5BA5" w:rsidRDefault="008F708D" w:rsidP="008F708D">
      <w:pPr>
        <w:pStyle w:val="23"/>
        <w:shd w:val="clear" w:color="auto" w:fill="auto"/>
        <w:tabs>
          <w:tab w:val="left" w:pos="1008"/>
        </w:tabs>
        <w:spacing w:before="0" w:line="240" w:lineRule="auto"/>
        <w:ind w:firstLine="709"/>
        <w:rPr>
          <w:rFonts w:ascii="Arial" w:hAnsi="Arial" w:cs="Arial"/>
          <w:sz w:val="24"/>
          <w:szCs w:val="24"/>
        </w:rPr>
      </w:pPr>
      <w:r w:rsidRPr="008B5BA5">
        <w:rPr>
          <w:rFonts w:ascii="Arial" w:hAnsi="Arial" w:cs="Arial"/>
          <w:sz w:val="24"/>
          <w:szCs w:val="24"/>
        </w:rPr>
        <w:t xml:space="preserve">2. Настоящее постановление подлежит официальному опубликованию в </w:t>
      </w:r>
      <w:r w:rsidRPr="008B5BA5">
        <w:rPr>
          <w:rStyle w:val="11"/>
          <w:rFonts w:ascii="Arial" w:hAnsi="Arial" w:cs="Arial"/>
          <w:sz w:val="24"/>
          <w:szCs w:val="24"/>
        </w:rPr>
        <w:t xml:space="preserve">периодическом печатном издании «Вестник органов местного самоуправления </w:t>
      </w:r>
      <w:proofErr w:type="spellStart"/>
      <w:r w:rsidRPr="008B5BA5">
        <w:rPr>
          <w:rFonts w:ascii="Arial" w:hAnsi="Arial" w:cs="Arial"/>
          <w:sz w:val="24"/>
          <w:szCs w:val="24"/>
        </w:rPr>
        <w:t>Богучарского</w:t>
      </w:r>
      <w:proofErr w:type="spellEnd"/>
      <w:r w:rsidRPr="008B5BA5">
        <w:rPr>
          <w:rFonts w:ascii="Arial" w:hAnsi="Arial" w:cs="Arial"/>
          <w:sz w:val="24"/>
          <w:szCs w:val="24"/>
        </w:rPr>
        <w:t xml:space="preserve"> муниципального района» и подлежит размещению на официальном сайте администрации </w:t>
      </w:r>
      <w:proofErr w:type="spellStart"/>
      <w:r w:rsidRPr="008B5BA5">
        <w:rPr>
          <w:rFonts w:ascii="Arial" w:hAnsi="Arial" w:cs="Arial"/>
          <w:sz w:val="24"/>
          <w:szCs w:val="24"/>
        </w:rPr>
        <w:t>Богучарского</w:t>
      </w:r>
      <w:proofErr w:type="spellEnd"/>
      <w:r w:rsidRPr="008B5BA5">
        <w:rPr>
          <w:rFonts w:ascii="Arial" w:hAnsi="Arial" w:cs="Arial"/>
          <w:sz w:val="24"/>
          <w:szCs w:val="24"/>
        </w:rPr>
        <w:t xml:space="preserve"> муниципального района в сети «Интернет».</w:t>
      </w:r>
    </w:p>
    <w:p w:rsidR="008F708D" w:rsidRDefault="008F708D" w:rsidP="008F708D">
      <w:pPr>
        <w:ind w:firstLine="709"/>
        <w:rPr>
          <w:rFonts w:cs="Arial"/>
        </w:rPr>
      </w:pPr>
    </w:p>
    <w:p w:rsidR="008F708D" w:rsidRPr="008B5BA5" w:rsidRDefault="008F708D" w:rsidP="008F708D">
      <w:pPr>
        <w:ind w:firstLine="709"/>
        <w:rPr>
          <w:rFonts w:cs="Arial"/>
        </w:rPr>
      </w:pPr>
      <w:r w:rsidRPr="008B5BA5">
        <w:rPr>
          <w:rFonts w:cs="Arial"/>
        </w:rPr>
        <w:lastRenderedPageBreak/>
        <w:t xml:space="preserve">3. </w:t>
      </w:r>
      <w:proofErr w:type="gramStart"/>
      <w:r w:rsidRPr="008B5BA5">
        <w:rPr>
          <w:rFonts w:cs="Arial"/>
        </w:rPr>
        <w:t>Контроль за</w:t>
      </w:r>
      <w:proofErr w:type="gramEnd"/>
      <w:r w:rsidRPr="008B5BA5">
        <w:rPr>
          <w:rFonts w:cs="Arial"/>
        </w:rPr>
        <w:t xml:space="preserve"> выполнением данного постановления возложить на заместителя главы администрации </w:t>
      </w:r>
      <w:proofErr w:type="spellStart"/>
      <w:r w:rsidRPr="008B5BA5">
        <w:rPr>
          <w:rFonts w:cs="Arial"/>
        </w:rPr>
        <w:t>Богучарского</w:t>
      </w:r>
      <w:proofErr w:type="spellEnd"/>
      <w:r w:rsidRPr="008B5BA5">
        <w:rPr>
          <w:rFonts w:cs="Arial"/>
        </w:rPr>
        <w:t xml:space="preserve"> муниципального района - руководителя аппарата администрации района </w:t>
      </w:r>
      <w:proofErr w:type="spellStart"/>
      <w:r w:rsidRPr="008B5BA5">
        <w:rPr>
          <w:rFonts w:cs="Arial"/>
        </w:rPr>
        <w:t>Самодурову</w:t>
      </w:r>
      <w:proofErr w:type="spellEnd"/>
      <w:r w:rsidRPr="008B5BA5">
        <w:rPr>
          <w:rFonts w:cs="Arial"/>
        </w:rPr>
        <w:t xml:space="preserve"> Н.А.</w:t>
      </w:r>
    </w:p>
    <w:p w:rsidR="008F708D" w:rsidRPr="008B5BA5" w:rsidRDefault="008F708D" w:rsidP="008F708D">
      <w:pPr>
        <w:pStyle w:val="2"/>
        <w:tabs>
          <w:tab w:val="left" w:pos="0"/>
          <w:tab w:val="left" w:pos="851"/>
        </w:tabs>
        <w:spacing w:after="0" w:line="240" w:lineRule="auto"/>
        <w:ind w:firstLine="709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8F708D" w:rsidRPr="00EB5CD0" w:rsidTr="00D47F6A">
        <w:tc>
          <w:tcPr>
            <w:tcW w:w="3284" w:type="dxa"/>
            <w:shd w:val="clear" w:color="auto" w:fill="auto"/>
          </w:tcPr>
          <w:p w:rsidR="008F708D" w:rsidRPr="00EB5CD0" w:rsidRDefault="008F708D" w:rsidP="00D47F6A">
            <w:pPr>
              <w:rPr>
                <w:rFonts w:cs="Arial"/>
              </w:rPr>
            </w:pPr>
            <w:r w:rsidRPr="00EB5CD0">
              <w:rPr>
                <w:rFonts w:cs="Arial"/>
              </w:rPr>
              <w:t xml:space="preserve">Глава </w:t>
            </w:r>
            <w:proofErr w:type="spellStart"/>
            <w:r w:rsidRPr="00EB5CD0">
              <w:rPr>
                <w:rFonts w:cs="Arial"/>
              </w:rPr>
              <w:t>Богучарского</w:t>
            </w:r>
            <w:proofErr w:type="spellEnd"/>
            <w:r w:rsidRPr="00EB5CD0">
              <w:rPr>
                <w:rFonts w:cs="Arial"/>
              </w:rPr>
              <w:t xml:space="preserve"> муниципального района Воронежской области</w:t>
            </w:r>
          </w:p>
        </w:tc>
        <w:tc>
          <w:tcPr>
            <w:tcW w:w="3285" w:type="dxa"/>
            <w:shd w:val="clear" w:color="auto" w:fill="auto"/>
          </w:tcPr>
          <w:p w:rsidR="008F708D" w:rsidRPr="00EB5CD0" w:rsidRDefault="008F708D" w:rsidP="00D47F6A">
            <w:pPr>
              <w:rPr>
                <w:rFonts w:cs="Arial"/>
              </w:rPr>
            </w:pPr>
          </w:p>
        </w:tc>
        <w:tc>
          <w:tcPr>
            <w:tcW w:w="3285" w:type="dxa"/>
            <w:shd w:val="clear" w:color="auto" w:fill="auto"/>
          </w:tcPr>
          <w:p w:rsidR="008F708D" w:rsidRPr="00EB5CD0" w:rsidRDefault="008F708D" w:rsidP="00D47F6A">
            <w:pPr>
              <w:rPr>
                <w:rStyle w:val="FontStyle11"/>
                <w:rFonts w:cs="Arial"/>
              </w:rPr>
            </w:pPr>
            <w:r w:rsidRPr="00EB5CD0">
              <w:rPr>
                <w:rFonts w:cs="Arial"/>
              </w:rPr>
              <w:t>В.В. Кузнецов</w:t>
            </w:r>
          </w:p>
          <w:p w:rsidR="008F708D" w:rsidRPr="00EB5CD0" w:rsidRDefault="008F708D" w:rsidP="00D47F6A">
            <w:pPr>
              <w:rPr>
                <w:rFonts w:cs="Arial"/>
              </w:rPr>
            </w:pPr>
          </w:p>
        </w:tc>
      </w:tr>
    </w:tbl>
    <w:p w:rsidR="008F708D" w:rsidRPr="008B5BA5" w:rsidRDefault="008F708D" w:rsidP="008F708D">
      <w:pPr>
        <w:ind w:firstLine="709"/>
        <w:rPr>
          <w:rFonts w:cs="Arial"/>
        </w:rPr>
      </w:pPr>
    </w:p>
    <w:p w:rsidR="001A3883" w:rsidRDefault="001A3883"/>
    <w:sectPr w:rsidR="001A3883" w:rsidSect="008B5BA5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C4E"/>
    <w:rsid w:val="001A3883"/>
    <w:rsid w:val="00305C4E"/>
    <w:rsid w:val="003D18DD"/>
    <w:rsid w:val="005F3D2D"/>
    <w:rsid w:val="008F708D"/>
    <w:rsid w:val="00954B9E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8F708D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8F708D"/>
    <w:pPr>
      <w:spacing w:after="120"/>
    </w:pPr>
    <w:rPr>
      <w:rFonts w:ascii="Calibri" w:hAnsi="Calibri"/>
    </w:rPr>
  </w:style>
  <w:style w:type="character" w:customStyle="1" w:styleId="a4">
    <w:name w:val="Основной текст Знак"/>
    <w:basedOn w:val="a0"/>
    <w:link w:val="a3"/>
    <w:uiPriority w:val="99"/>
    <w:semiHidden/>
    <w:rsid w:val="008F708D"/>
    <w:rPr>
      <w:rFonts w:ascii="Calibri" w:eastAsia="Times New Roman" w:hAnsi="Calibri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8F708D"/>
    <w:pPr>
      <w:spacing w:after="120" w:line="480" w:lineRule="auto"/>
    </w:pPr>
    <w:rPr>
      <w:rFonts w:ascii="Calibri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8F708D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8F708D"/>
    <w:pPr>
      <w:widowControl w:val="0"/>
      <w:autoSpaceDE w:val="0"/>
      <w:autoSpaceDN w:val="0"/>
      <w:adjustRightInd w:val="0"/>
      <w:spacing w:line="322" w:lineRule="exact"/>
    </w:pPr>
    <w:rPr>
      <w:rFonts w:cs="Calibri"/>
    </w:rPr>
  </w:style>
  <w:style w:type="character" w:customStyle="1" w:styleId="a5">
    <w:name w:val="Обычный.Название подразделения Знак"/>
    <w:link w:val="a6"/>
    <w:locked/>
    <w:rsid w:val="008F708D"/>
    <w:rPr>
      <w:rFonts w:ascii="SchoolBook" w:eastAsia="Times New Roman" w:hAnsi="SchoolBook"/>
      <w:sz w:val="28"/>
      <w:szCs w:val="28"/>
    </w:rPr>
  </w:style>
  <w:style w:type="paragraph" w:customStyle="1" w:styleId="a6">
    <w:name w:val="Обычный.Название подразделения"/>
    <w:link w:val="a5"/>
    <w:rsid w:val="008F708D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/>
      <w:sz w:val="28"/>
      <w:szCs w:val="28"/>
    </w:rPr>
  </w:style>
  <w:style w:type="character" w:customStyle="1" w:styleId="21">
    <w:name w:val="Основной текст (2)_"/>
    <w:link w:val="22"/>
    <w:locked/>
    <w:rsid w:val="008F708D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F708D"/>
    <w:pPr>
      <w:shd w:val="clear" w:color="auto" w:fill="FFFFFF"/>
      <w:spacing w:before="420" w:after="300" w:line="322" w:lineRule="exact"/>
      <w:jc w:val="center"/>
    </w:pPr>
    <w:rPr>
      <w:rFonts w:ascii="Times New Roman" w:hAnsi="Times New Roman" w:cstheme="minorBidi"/>
      <w:b/>
      <w:bCs/>
      <w:sz w:val="26"/>
      <w:szCs w:val="26"/>
      <w:lang w:eastAsia="en-US"/>
    </w:rPr>
  </w:style>
  <w:style w:type="character" w:customStyle="1" w:styleId="a7">
    <w:name w:val="Основной текст_"/>
    <w:link w:val="23"/>
    <w:locked/>
    <w:rsid w:val="008F708D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3">
    <w:name w:val="Основной текст2"/>
    <w:basedOn w:val="a"/>
    <w:link w:val="a7"/>
    <w:rsid w:val="008F708D"/>
    <w:pPr>
      <w:widowControl w:val="0"/>
      <w:shd w:val="clear" w:color="auto" w:fill="FFFFFF"/>
      <w:spacing w:before="540" w:line="365" w:lineRule="exact"/>
    </w:pPr>
    <w:rPr>
      <w:rFonts w:ascii="Times New Roman" w:hAnsi="Times New Roman" w:cstheme="minorBidi"/>
      <w:sz w:val="26"/>
      <w:szCs w:val="26"/>
      <w:lang w:eastAsia="en-US"/>
    </w:rPr>
  </w:style>
  <w:style w:type="character" w:customStyle="1" w:styleId="FontStyle11">
    <w:name w:val="Font Style11"/>
    <w:uiPriority w:val="99"/>
    <w:rsid w:val="008F708D"/>
    <w:rPr>
      <w:rFonts w:ascii="Times New Roman" w:hAnsi="Times New Roman" w:cs="Times New Roman" w:hint="default"/>
      <w:sz w:val="26"/>
      <w:szCs w:val="26"/>
    </w:rPr>
  </w:style>
  <w:style w:type="character" w:customStyle="1" w:styleId="a8">
    <w:name w:val="Основной текст + Полужирный"/>
    <w:aliases w:val="Интервал 3 pt"/>
    <w:rsid w:val="008F708D"/>
    <w:rPr>
      <w:rFonts w:ascii="Times New Roman" w:eastAsia="Times New Roman" w:hAnsi="Times New Roman"/>
      <w:b/>
      <w:bCs/>
      <w:color w:val="000000"/>
      <w:spacing w:val="7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">
    <w:name w:val="Основной текст1"/>
    <w:rsid w:val="008F708D"/>
    <w:rPr>
      <w:rFonts w:ascii="Times New Roman" w:eastAsia="Times New Roman" w:hAnsi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1">
    <w:name w:val="Основной текст + 11"/>
    <w:aliases w:val="5 pt"/>
    <w:rsid w:val="008F708D"/>
    <w:rPr>
      <w:rFonts w:ascii="Times New Roman" w:eastAsia="Times New Roman" w:hAnsi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8F708D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8F708D"/>
    <w:pPr>
      <w:spacing w:after="120"/>
    </w:pPr>
    <w:rPr>
      <w:rFonts w:ascii="Calibri" w:hAnsi="Calibri"/>
    </w:rPr>
  </w:style>
  <w:style w:type="character" w:customStyle="1" w:styleId="a4">
    <w:name w:val="Основной текст Знак"/>
    <w:basedOn w:val="a0"/>
    <w:link w:val="a3"/>
    <w:uiPriority w:val="99"/>
    <w:semiHidden/>
    <w:rsid w:val="008F708D"/>
    <w:rPr>
      <w:rFonts w:ascii="Calibri" w:eastAsia="Times New Roman" w:hAnsi="Calibri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8F708D"/>
    <w:pPr>
      <w:spacing w:after="120" w:line="480" w:lineRule="auto"/>
    </w:pPr>
    <w:rPr>
      <w:rFonts w:ascii="Calibri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8F708D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8F708D"/>
    <w:pPr>
      <w:widowControl w:val="0"/>
      <w:autoSpaceDE w:val="0"/>
      <w:autoSpaceDN w:val="0"/>
      <w:adjustRightInd w:val="0"/>
      <w:spacing w:line="322" w:lineRule="exact"/>
    </w:pPr>
    <w:rPr>
      <w:rFonts w:cs="Calibri"/>
    </w:rPr>
  </w:style>
  <w:style w:type="character" w:customStyle="1" w:styleId="a5">
    <w:name w:val="Обычный.Название подразделения Знак"/>
    <w:link w:val="a6"/>
    <w:locked/>
    <w:rsid w:val="008F708D"/>
    <w:rPr>
      <w:rFonts w:ascii="SchoolBook" w:eastAsia="Times New Roman" w:hAnsi="SchoolBook"/>
      <w:sz w:val="28"/>
      <w:szCs w:val="28"/>
    </w:rPr>
  </w:style>
  <w:style w:type="paragraph" w:customStyle="1" w:styleId="a6">
    <w:name w:val="Обычный.Название подразделения"/>
    <w:link w:val="a5"/>
    <w:rsid w:val="008F708D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/>
      <w:sz w:val="28"/>
      <w:szCs w:val="28"/>
    </w:rPr>
  </w:style>
  <w:style w:type="character" w:customStyle="1" w:styleId="21">
    <w:name w:val="Основной текст (2)_"/>
    <w:link w:val="22"/>
    <w:locked/>
    <w:rsid w:val="008F708D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F708D"/>
    <w:pPr>
      <w:shd w:val="clear" w:color="auto" w:fill="FFFFFF"/>
      <w:spacing w:before="420" w:after="300" w:line="322" w:lineRule="exact"/>
      <w:jc w:val="center"/>
    </w:pPr>
    <w:rPr>
      <w:rFonts w:ascii="Times New Roman" w:hAnsi="Times New Roman" w:cstheme="minorBidi"/>
      <w:b/>
      <w:bCs/>
      <w:sz w:val="26"/>
      <w:szCs w:val="26"/>
      <w:lang w:eastAsia="en-US"/>
    </w:rPr>
  </w:style>
  <w:style w:type="character" w:customStyle="1" w:styleId="a7">
    <w:name w:val="Основной текст_"/>
    <w:link w:val="23"/>
    <w:locked/>
    <w:rsid w:val="008F708D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3">
    <w:name w:val="Основной текст2"/>
    <w:basedOn w:val="a"/>
    <w:link w:val="a7"/>
    <w:rsid w:val="008F708D"/>
    <w:pPr>
      <w:widowControl w:val="0"/>
      <w:shd w:val="clear" w:color="auto" w:fill="FFFFFF"/>
      <w:spacing w:before="540" w:line="365" w:lineRule="exact"/>
    </w:pPr>
    <w:rPr>
      <w:rFonts w:ascii="Times New Roman" w:hAnsi="Times New Roman" w:cstheme="minorBidi"/>
      <w:sz w:val="26"/>
      <w:szCs w:val="26"/>
      <w:lang w:eastAsia="en-US"/>
    </w:rPr>
  </w:style>
  <w:style w:type="character" w:customStyle="1" w:styleId="FontStyle11">
    <w:name w:val="Font Style11"/>
    <w:uiPriority w:val="99"/>
    <w:rsid w:val="008F708D"/>
    <w:rPr>
      <w:rFonts w:ascii="Times New Roman" w:hAnsi="Times New Roman" w:cs="Times New Roman" w:hint="default"/>
      <w:sz w:val="26"/>
      <w:szCs w:val="26"/>
    </w:rPr>
  </w:style>
  <w:style w:type="character" w:customStyle="1" w:styleId="a8">
    <w:name w:val="Основной текст + Полужирный"/>
    <w:aliases w:val="Интервал 3 pt"/>
    <w:rsid w:val="008F708D"/>
    <w:rPr>
      <w:rFonts w:ascii="Times New Roman" w:eastAsia="Times New Roman" w:hAnsi="Times New Roman"/>
      <w:b/>
      <w:bCs/>
      <w:color w:val="000000"/>
      <w:spacing w:val="7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">
    <w:name w:val="Основной текст1"/>
    <w:rsid w:val="008F708D"/>
    <w:rPr>
      <w:rFonts w:ascii="Times New Roman" w:eastAsia="Times New Roman" w:hAnsi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1">
    <w:name w:val="Основной текст + 11"/>
    <w:aliases w:val="5 pt"/>
    <w:rsid w:val="008F708D"/>
    <w:rPr>
      <w:rFonts w:ascii="Times New Roman" w:eastAsia="Times New Roman" w:hAnsi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1916</Characters>
  <Application>Microsoft Office Word</Application>
  <DocSecurity>0</DocSecurity>
  <Lines>15</Lines>
  <Paragraphs>4</Paragraphs>
  <ScaleCrop>false</ScaleCrop>
  <Company/>
  <LinksUpToDate>false</LinksUpToDate>
  <CharactersWithSpaces>2248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2024-08-08T07:53:00Z</dcterms:created>
  <dcterms:modified xsi:type="dcterms:W3CDTF">2024-08-08T07:53:00Z</dcterms:modified>
</cp:coreProperties>
</file>