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EB" w:rsidRDefault="00F766E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766EB" w:rsidRDefault="00F766EB">
      <w:pPr>
        <w:pStyle w:val="ConsPlusNormal"/>
        <w:jc w:val="both"/>
        <w:outlineLvl w:val="0"/>
      </w:pPr>
    </w:p>
    <w:p w:rsidR="00F766EB" w:rsidRDefault="00F766EB">
      <w:pPr>
        <w:pStyle w:val="ConsPlusTitle"/>
        <w:jc w:val="center"/>
        <w:outlineLvl w:val="0"/>
      </w:pPr>
      <w:r>
        <w:t>ГУБЕРНАТОР ВОРОНЕЖСКОЙ ОБЛАСТИ</w:t>
      </w:r>
    </w:p>
    <w:p w:rsidR="00F766EB" w:rsidRDefault="00F766EB">
      <w:pPr>
        <w:pStyle w:val="ConsPlusTitle"/>
        <w:jc w:val="center"/>
      </w:pPr>
    </w:p>
    <w:p w:rsidR="00F766EB" w:rsidRDefault="00F766EB">
      <w:pPr>
        <w:pStyle w:val="ConsPlusTitle"/>
        <w:jc w:val="center"/>
      </w:pPr>
      <w:r>
        <w:t>УКАЗ</w:t>
      </w:r>
    </w:p>
    <w:p w:rsidR="00F766EB" w:rsidRDefault="00F766EB">
      <w:pPr>
        <w:pStyle w:val="ConsPlusTitle"/>
        <w:jc w:val="center"/>
      </w:pPr>
      <w:r>
        <w:t>от 5 октября 2016 г. N 350-у</w:t>
      </w:r>
    </w:p>
    <w:p w:rsidR="00F766EB" w:rsidRDefault="00F766EB">
      <w:pPr>
        <w:pStyle w:val="ConsPlusTitle"/>
        <w:jc w:val="center"/>
      </w:pPr>
    </w:p>
    <w:p w:rsidR="00F766EB" w:rsidRDefault="00F766EB">
      <w:pPr>
        <w:pStyle w:val="ConsPlusTitle"/>
        <w:jc w:val="center"/>
      </w:pPr>
      <w:r>
        <w:t xml:space="preserve">О ПОРЯДКЕ УВЕДОМЛЕНИЯ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F766EB" w:rsidRDefault="00F766EB">
      <w:pPr>
        <w:pStyle w:val="ConsPlusTitle"/>
        <w:jc w:val="center"/>
      </w:pPr>
      <w:r>
        <w:t>СЛУЖАЩИМИ ВОРОНЕЖСКОЙ ОБЛАСТИ ПРЕДСТАВИТЕЛЯ НАНИМАТЕЛЯ</w:t>
      </w:r>
    </w:p>
    <w:p w:rsidR="00F766EB" w:rsidRDefault="00F766EB">
      <w:pPr>
        <w:pStyle w:val="ConsPlusTitle"/>
        <w:jc w:val="center"/>
      </w:pPr>
      <w:r>
        <w:t>О НАМЕРЕНИИ ВЫПОЛНЯТЬ ИНУЮ ОПЛАЧИВАЕМУЮ РАБОТУ</w:t>
      </w:r>
    </w:p>
    <w:p w:rsidR="00F766EB" w:rsidRDefault="00F766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766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66EB" w:rsidRDefault="00F766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04.12.2019 </w:t>
            </w:r>
            <w:hyperlink r:id="rId5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6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</w:tr>
    </w:tbl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Воронежской области представителя нанимателя о намерении выполнять иную оплачиваемую работу.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F766EB" w:rsidRDefault="00F766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8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766EB" w:rsidRDefault="00F766EB">
      <w:pPr>
        <w:pStyle w:val="ConsPlusNormal"/>
        <w:jc w:val="right"/>
      </w:pPr>
      <w:r>
        <w:t>губернатора Воронежской области</w:t>
      </w:r>
    </w:p>
    <w:p w:rsidR="00F766EB" w:rsidRDefault="00F766EB">
      <w:pPr>
        <w:pStyle w:val="ConsPlusNormal"/>
        <w:jc w:val="right"/>
      </w:pPr>
      <w:r>
        <w:t>Г.И.МАКИН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  <w:outlineLvl w:val="0"/>
      </w:pPr>
      <w:r>
        <w:t>Утвержден</w:t>
      </w:r>
    </w:p>
    <w:p w:rsidR="00F766EB" w:rsidRDefault="00F766EB">
      <w:pPr>
        <w:pStyle w:val="ConsPlusNormal"/>
        <w:jc w:val="right"/>
      </w:pPr>
      <w:r>
        <w:t>указом</w:t>
      </w:r>
    </w:p>
    <w:p w:rsidR="00F766EB" w:rsidRDefault="00F766EB">
      <w:pPr>
        <w:pStyle w:val="ConsPlusNormal"/>
        <w:jc w:val="right"/>
      </w:pPr>
      <w:r>
        <w:t>Губернатора Воронежской области</w:t>
      </w:r>
    </w:p>
    <w:p w:rsidR="00F766EB" w:rsidRDefault="00F766EB">
      <w:pPr>
        <w:pStyle w:val="ConsPlusNormal"/>
        <w:jc w:val="right"/>
      </w:pPr>
      <w:r>
        <w:t>от 05.10.2016 N 350-у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Title"/>
        <w:jc w:val="center"/>
      </w:pPr>
      <w:bookmarkStart w:id="0" w:name="P31"/>
      <w:bookmarkEnd w:id="0"/>
      <w:r>
        <w:t>ПОРЯДОК</w:t>
      </w:r>
    </w:p>
    <w:p w:rsidR="00F766EB" w:rsidRDefault="00F766EB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F766EB" w:rsidRDefault="00F766EB">
      <w:pPr>
        <w:pStyle w:val="ConsPlusTitle"/>
        <w:jc w:val="center"/>
      </w:pPr>
      <w:r>
        <w:t>ВОРОНЕЖСКОЙ ОБЛАСТИ ПРЕДСТАВИТЕЛЯ НАНИМАТЕЛЯ О НАМЕРЕНИИ</w:t>
      </w:r>
    </w:p>
    <w:p w:rsidR="00F766EB" w:rsidRDefault="00F766EB">
      <w:pPr>
        <w:pStyle w:val="ConsPlusTitle"/>
        <w:jc w:val="center"/>
      </w:pPr>
      <w:r>
        <w:t>ВЫПОЛНЯТЬ ИНУЮ ОПЛАЧИВАЕМУЮ РАБОТУ</w:t>
      </w:r>
    </w:p>
    <w:p w:rsidR="00F766EB" w:rsidRDefault="00F766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766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66EB" w:rsidRDefault="00F766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04.12.2019 </w:t>
            </w:r>
            <w:hyperlink r:id="rId9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0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</w:tr>
    </w:tbl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уведомления государственными гражданскими служащими Воронежской области представителя нанимателя о намерении выполнять иную оплачиваемую работу (далее - Порядок, уведомление), разработанный в целях реализации законодательства о государственной гражданской службе, устанавливает процедуру уведомления государственными гражданскими служащими, замещающими должности государственной гражданской службы </w:t>
      </w:r>
      <w:r>
        <w:lastRenderedPageBreak/>
        <w:t>Воронежской области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Воронежской области</w:t>
      </w:r>
      <w:proofErr w:type="gramEnd"/>
      <w:r>
        <w:t xml:space="preserve">, </w:t>
      </w:r>
      <w:proofErr w:type="gramStart"/>
      <w:r>
        <w:t>а также государственными гражданскими служащими, замещающими должности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осуществляют первый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</w:t>
      </w:r>
      <w:proofErr w:type="gramEnd"/>
      <w:r>
        <w:t>), о намерении выполнять иную оплачиваемую работу, а также форму, содержание и порядок регистрации этих уведомлений.</w:t>
      </w:r>
    </w:p>
    <w:p w:rsidR="00F766EB" w:rsidRDefault="00F766EB">
      <w:pPr>
        <w:pStyle w:val="ConsPlusNormal"/>
        <w:jc w:val="both"/>
      </w:pPr>
      <w:r>
        <w:t xml:space="preserve">(в ред. указов Губернатора Воронежской области от 04.12.2019 </w:t>
      </w:r>
      <w:hyperlink r:id="rId11">
        <w:r>
          <w:rPr>
            <w:color w:val="0000FF"/>
          </w:rPr>
          <w:t>N 525-у</w:t>
        </w:r>
      </w:hyperlink>
      <w:r>
        <w:t xml:space="preserve">, от 27.12.2023 </w:t>
      </w:r>
      <w:hyperlink r:id="rId12">
        <w:r>
          <w:rPr>
            <w:color w:val="0000FF"/>
          </w:rPr>
          <w:t>N 521-у</w:t>
        </w:r>
      </w:hyperlink>
      <w:r>
        <w:t>)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>2. Гражданские служащие уведомляют в письменной форме о намерении выполнять иную оплачиваемую работу представителя нанимателя до начала выполнения указанной работы.</w:t>
      </w:r>
    </w:p>
    <w:p w:rsidR="00F766EB" w:rsidRDefault="00F766EB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3. </w:t>
      </w:r>
      <w:hyperlink w:anchor="P82"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высшие должности государственной гражданской службы Воронежской области категории "руководители", "помощники (советники)"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Воронежской области, на имя Губернатора Воронежской области по форме согласно приложению N 1 к настоящему Порядку.</w:t>
      </w:r>
    </w:p>
    <w:p w:rsidR="00F766EB" w:rsidRDefault="00F766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 xml:space="preserve">4. </w:t>
      </w:r>
      <w:hyperlink w:anchor="P135">
        <w:proofErr w:type="gramStart"/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должности государственной гражданской службы Воронежской области в Правительстве Воронежской области, которые не указаны в </w:t>
      </w:r>
      <w:hyperlink w:anchor="P42">
        <w:r>
          <w:rPr>
            <w:color w:val="0000FF"/>
          </w:rPr>
          <w:t>пункте 3</w:t>
        </w:r>
      </w:hyperlink>
      <w:r>
        <w:t xml:space="preserve"> настоящего Порядка, и главные должности государственной гражданской службы Воронежской области категории "руководители" в исполнительных органах Воронежской области, на имя первого заместителя Губернатора Воронежской области - руководителя аппарата Губернатора и Правительства Воронежской области по форме согласно приложению N 2 к настоящему</w:t>
      </w:r>
      <w:proofErr w:type="gramEnd"/>
      <w:r>
        <w:t xml:space="preserve"> Порядку.</w:t>
      </w:r>
    </w:p>
    <w:p w:rsidR="00F766EB" w:rsidRDefault="00F766E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F766EB" w:rsidRDefault="00F766EB">
      <w:pPr>
        <w:pStyle w:val="ConsPlusNormal"/>
        <w:spacing w:before="220"/>
        <w:ind w:firstLine="540"/>
        <w:jc w:val="both"/>
      </w:pPr>
      <w:hyperlink w:anchor="P220">
        <w:proofErr w:type="gramStart"/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должности государственной гражданской службы Воронежской области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осуществляет первый заместитель руководителя аппарата Губернатора и Правительства Воронежской области по форме согласно приложению N 4 к настоящему Порядку.</w:t>
      </w:r>
      <w:proofErr w:type="gramEnd"/>
    </w:p>
    <w:p w:rsidR="00F766EB" w:rsidRDefault="00F766E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F766EB" w:rsidRDefault="00F766EB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>5. Каждый случай изменений (дополнений) вида деятельности, места и условий работы, выполняемой гражданским служащим, требует отдельного уведомления.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>6. Гражданские служащие представляют уведомления для регистрации в управление по контролю и профилактике коррупционных правонарушений Правительства Воронежской области (далее - управление).</w:t>
      </w:r>
    </w:p>
    <w:p w:rsidR="00F766EB" w:rsidRDefault="00F766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 xml:space="preserve">7. Регистрация уведомлений осуществляется уполномоченным гражданским служащим управления в день их поступления в </w:t>
      </w:r>
      <w:hyperlink w:anchor="P173">
        <w:r>
          <w:rPr>
            <w:color w:val="0000FF"/>
          </w:rPr>
          <w:t>журнале</w:t>
        </w:r>
      </w:hyperlink>
      <w:r>
        <w:t xml:space="preserve"> регистрации уведомлений государственных гражданских служащих Воронежской области представителя нанимателя о намерении выполнять иную оплачиваемую работу, составленном по форме согласно приложению N 3 к настоящему </w:t>
      </w:r>
      <w:r>
        <w:lastRenderedPageBreak/>
        <w:t>Порядку.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>Копия зарегистрированного в установленном порядке уведомления выдается гражданскому служащему на руки либо направляется по почте с уведомлением о вручении. На копии уведомления, подлежащего передаче гражданскому служащему, ставится отметка с указанием фамилии и инициалов уполномоченного гражданского служащего управления, зарегистрировавшего уведомление, датой и номером его регистрации.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>8. Уполномоченный гражданский служащий управления в течение 2 рабочих дней со дня регистрации направляет уведомление представителю нанимателя для рассмотрения.</w:t>
      </w:r>
    </w:p>
    <w:p w:rsidR="00F766EB" w:rsidRDefault="00F766EB">
      <w:pPr>
        <w:pStyle w:val="ConsPlusNormal"/>
        <w:spacing w:before="220"/>
        <w:ind w:firstLine="540"/>
        <w:jc w:val="both"/>
      </w:pPr>
      <w:r>
        <w:t>9. В течение 1 рабочего дня со дня возвращения уведомления от представителя нанимателя уполномоченный гражданский служащий управления направляет уведомление в управление государственной службы и кадров правительства Воронежской области для приобщения к личному делу гражданского служащего.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  <w:outlineLvl w:val="1"/>
      </w:pPr>
      <w:r>
        <w:t>Приложение N 1</w:t>
      </w:r>
    </w:p>
    <w:p w:rsidR="00F766EB" w:rsidRDefault="00F766EB">
      <w:pPr>
        <w:pStyle w:val="ConsPlusNormal"/>
        <w:jc w:val="right"/>
      </w:pPr>
      <w:r>
        <w:t>к Порядку</w:t>
      </w:r>
    </w:p>
    <w:p w:rsidR="00F766EB" w:rsidRDefault="00F766EB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F766EB" w:rsidRDefault="00F766EB">
      <w:pPr>
        <w:pStyle w:val="ConsPlusNormal"/>
        <w:jc w:val="right"/>
      </w:pPr>
      <w:r>
        <w:t>гражданскими служащими Воронежской области</w:t>
      </w:r>
    </w:p>
    <w:p w:rsidR="00F766EB" w:rsidRDefault="00F766EB">
      <w:pPr>
        <w:pStyle w:val="ConsPlusNormal"/>
        <w:jc w:val="right"/>
      </w:pPr>
      <w:r>
        <w:t>представителя нанимателя о намерении</w:t>
      </w:r>
    </w:p>
    <w:p w:rsidR="00F766EB" w:rsidRDefault="00F766EB">
      <w:pPr>
        <w:pStyle w:val="ConsPlusNormal"/>
        <w:jc w:val="right"/>
      </w:pPr>
      <w:r>
        <w:t>выполнять иную оплачиваемую работу</w:t>
      </w:r>
    </w:p>
    <w:p w:rsidR="00F766EB" w:rsidRDefault="00F766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766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27.12.2023 N 521-у)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</w:tr>
    </w:tbl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</w:pPr>
      <w:r>
        <w:t>Губернатору</w:t>
      </w:r>
    </w:p>
    <w:p w:rsidR="00F766EB" w:rsidRDefault="00F766EB">
      <w:pPr>
        <w:pStyle w:val="ConsPlusNormal"/>
        <w:jc w:val="right"/>
      </w:pPr>
      <w:r>
        <w:t>Воронежской области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(наименование должности)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(исполнительный орган области)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(фамилия, имя, отчество)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center"/>
      </w:pPr>
      <w:bookmarkStart w:id="2" w:name="P82"/>
      <w:bookmarkEnd w:id="2"/>
      <w:r>
        <w:t>Уведомление</w:t>
      </w:r>
    </w:p>
    <w:p w:rsidR="00F766EB" w:rsidRDefault="00F766EB">
      <w:pPr>
        <w:pStyle w:val="ConsPlusNormal"/>
        <w:jc w:val="center"/>
      </w:pPr>
      <w:r>
        <w:t>о намерении выполнять иную оплачиваемую работу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nformat"/>
        <w:jc w:val="both"/>
      </w:pPr>
      <w:r>
        <w:t xml:space="preserve">    В  соответствии  с </w:t>
      </w:r>
      <w:hyperlink r:id="rId19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F766EB" w:rsidRDefault="00F766EB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F766EB" w:rsidRDefault="00F766EB">
      <w:pPr>
        <w:pStyle w:val="ConsPlusNonformat"/>
        <w:jc w:val="both"/>
      </w:pPr>
      <w:r>
        <w:t>уведомляю  Вас  о том, что я намере</w:t>
      </w:r>
      <w:proofErr w:type="gramStart"/>
      <w:r>
        <w:t>н(</w:t>
      </w:r>
      <w:proofErr w:type="gramEnd"/>
      <w:r>
        <w:t>-а) выполнять иную оплачиваемую работу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proofErr w:type="gramStart"/>
      <w:r>
        <w:lastRenderedPageBreak/>
        <w:t>(указать   сведения   о   деятельности,   которую  собирается  осуществлять</w:t>
      </w:r>
      <w:proofErr w:type="gramEnd"/>
    </w:p>
    <w:p w:rsidR="00F766EB" w:rsidRDefault="00F766EB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F766EB" w:rsidRDefault="00F766EB">
      <w:pPr>
        <w:pStyle w:val="ConsPlusNonformat"/>
        <w:jc w:val="both"/>
      </w:pPr>
      <w:r>
        <w:t xml:space="preserve">предполагаемую  дату  начала  выполнения  соответствующей  работы,  срок, </w:t>
      </w:r>
      <w:proofErr w:type="gramStart"/>
      <w:r>
        <w:t>в</w:t>
      </w:r>
      <w:proofErr w:type="gramEnd"/>
    </w:p>
    <w:p w:rsidR="00F766EB" w:rsidRDefault="00F766EB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F766EB" w:rsidRDefault="00F766EB">
      <w:pPr>
        <w:pStyle w:val="ConsPlusNonformat"/>
        <w:jc w:val="both"/>
      </w:pPr>
    </w:p>
    <w:p w:rsidR="00F766EB" w:rsidRDefault="00F766EB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F766EB" w:rsidRDefault="00F766EB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F766EB" w:rsidRDefault="00F766EB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20">
        <w:r>
          <w:rPr>
            <w:color w:val="0000FF"/>
          </w:rPr>
          <w:t>статьями 17</w:t>
        </w:r>
      </w:hyperlink>
      <w:r>
        <w:t xml:space="preserve"> и </w:t>
      </w:r>
      <w:hyperlink r:id="rId21">
        <w:r>
          <w:rPr>
            <w:color w:val="0000FF"/>
          </w:rPr>
          <w:t>18</w:t>
        </w:r>
      </w:hyperlink>
      <w:r>
        <w:t xml:space="preserve"> Федерального закона от 27.07.2004 N  79-ФЗ</w:t>
      </w:r>
    </w:p>
    <w:p w:rsidR="00F766EB" w:rsidRDefault="00F766EB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F766EB" w:rsidRDefault="00F766EB">
      <w:pPr>
        <w:pStyle w:val="ConsPlusNonformat"/>
        <w:jc w:val="both"/>
      </w:pPr>
    </w:p>
    <w:p w:rsidR="00F766EB" w:rsidRDefault="00F766EB">
      <w:pPr>
        <w:pStyle w:val="ConsPlusNonformat"/>
        <w:jc w:val="both"/>
      </w:pPr>
      <w:r>
        <w:t>_______________                                          __________________</w:t>
      </w:r>
    </w:p>
    <w:p w:rsidR="00F766EB" w:rsidRDefault="00F766EB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  <w:outlineLvl w:val="1"/>
      </w:pPr>
      <w:r>
        <w:t>Приложение N 2</w:t>
      </w:r>
    </w:p>
    <w:p w:rsidR="00F766EB" w:rsidRDefault="00F766EB">
      <w:pPr>
        <w:pStyle w:val="ConsPlusNormal"/>
        <w:jc w:val="right"/>
      </w:pPr>
      <w:r>
        <w:t>к Порядку</w:t>
      </w:r>
    </w:p>
    <w:p w:rsidR="00F766EB" w:rsidRDefault="00F766EB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F766EB" w:rsidRDefault="00F766EB">
      <w:pPr>
        <w:pStyle w:val="ConsPlusNormal"/>
        <w:jc w:val="right"/>
      </w:pPr>
      <w:r>
        <w:t>гражданскими служащими Воронежской области</w:t>
      </w:r>
    </w:p>
    <w:p w:rsidR="00F766EB" w:rsidRDefault="00F766EB">
      <w:pPr>
        <w:pStyle w:val="ConsPlusNormal"/>
        <w:jc w:val="right"/>
      </w:pPr>
      <w:r>
        <w:t>представителя нанимателя о намерении</w:t>
      </w:r>
    </w:p>
    <w:p w:rsidR="00F766EB" w:rsidRDefault="00F766EB">
      <w:pPr>
        <w:pStyle w:val="ConsPlusNormal"/>
        <w:jc w:val="right"/>
      </w:pPr>
      <w:r>
        <w:t>выполнять иную оплачиваемую работу</w:t>
      </w:r>
    </w:p>
    <w:p w:rsidR="00F766EB" w:rsidRDefault="00F766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766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27.12.2023 N 521-у)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</w:tr>
    </w:tbl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</w:pPr>
      <w:r>
        <w:t>Первому заместителю</w:t>
      </w:r>
    </w:p>
    <w:p w:rsidR="00F766EB" w:rsidRDefault="00F766EB">
      <w:pPr>
        <w:pStyle w:val="ConsPlusNormal"/>
        <w:jc w:val="right"/>
      </w:pPr>
      <w:r>
        <w:t>Губернатора Воронежской области -</w:t>
      </w:r>
    </w:p>
    <w:p w:rsidR="00F766EB" w:rsidRDefault="00F766EB">
      <w:pPr>
        <w:pStyle w:val="ConsPlusNormal"/>
        <w:jc w:val="right"/>
      </w:pPr>
      <w:r>
        <w:t>руководителю аппарата Губернатора и</w:t>
      </w:r>
    </w:p>
    <w:p w:rsidR="00F766EB" w:rsidRDefault="00F766EB">
      <w:pPr>
        <w:pStyle w:val="ConsPlusNormal"/>
        <w:jc w:val="right"/>
      </w:pPr>
      <w:r>
        <w:t>Правительства Воронежской области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(наименование должности)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(исполнительный орган области)</w:t>
      </w:r>
    </w:p>
    <w:p w:rsidR="00F766EB" w:rsidRDefault="00F766EB">
      <w:pPr>
        <w:pStyle w:val="ConsPlusNormal"/>
        <w:jc w:val="right"/>
      </w:pPr>
      <w:r>
        <w:t>___________________________________________</w:t>
      </w:r>
    </w:p>
    <w:p w:rsidR="00F766EB" w:rsidRDefault="00F766EB">
      <w:pPr>
        <w:pStyle w:val="ConsPlusNormal"/>
        <w:jc w:val="right"/>
      </w:pPr>
      <w:r>
        <w:t>(фамилия, имя, отчество)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center"/>
      </w:pPr>
      <w:bookmarkStart w:id="3" w:name="P135"/>
      <w:bookmarkEnd w:id="3"/>
      <w:r>
        <w:t>Уведомление</w:t>
      </w:r>
    </w:p>
    <w:p w:rsidR="00F766EB" w:rsidRDefault="00F766EB">
      <w:pPr>
        <w:pStyle w:val="ConsPlusNormal"/>
        <w:jc w:val="center"/>
      </w:pPr>
      <w:r>
        <w:t>о намерении выполнять иную оплачиваемую работу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nformat"/>
        <w:jc w:val="both"/>
      </w:pPr>
      <w:r>
        <w:t xml:space="preserve">    В  соответствии  с </w:t>
      </w:r>
      <w:hyperlink r:id="rId23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F766EB" w:rsidRDefault="00F766EB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F766EB" w:rsidRDefault="00F766EB">
      <w:pPr>
        <w:pStyle w:val="ConsPlusNonformat"/>
        <w:jc w:val="both"/>
      </w:pPr>
      <w:r>
        <w:t>уведомляю  Вас  о том, что я намере</w:t>
      </w:r>
      <w:proofErr w:type="gramStart"/>
      <w:r>
        <w:t>н(</w:t>
      </w:r>
      <w:proofErr w:type="gramEnd"/>
      <w:r>
        <w:t>-а) выполнять иную оплачиваемую работу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F766EB" w:rsidRDefault="00F766EB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F766EB" w:rsidRDefault="00F766EB">
      <w:pPr>
        <w:pStyle w:val="ConsPlusNonformat"/>
        <w:jc w:val="both"/>
      </w:pPr>
      <w:r>
        <w:t xml:space="preserve">предполагаемую  дату  начала  выполнения  соответствующей  работы,  срок, </w:t>
      </w:r>
      <w:proofErr w:type="gramStart"/>
      <w:r>
        <w:t>в</w:t>
      </w:r>
      <w:proofErr w:type="gramEnd"/>
    </w:p>
    <w:p w:rsidR="00F766EB" w:rsidRDefault="00F766EB">
      <w:pPr>
        <w:pStyle w:val="ConsPlusNonformat"/>
        <w:jc w:val="both"/>
      </w:pPr>
      <w:proofErr w:type="gramStart"/>
      <w:r>
        <w:lastRenderedPageBreak/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F766EB" w:rsidRDefault="00F766EB">
      <w:pPr>
        <w:pStyle w:val="ConsPlusNonformat"/>
        <w:jc w:val="both"/>
      </w:pPr>
    </w:p>
    <w:p w:rsidR="00F766EB" w:rsidRDefault="00F766EB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F766EB" w:rsidRDefault="00F766EB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F766EB" w:rsidRDefault="00F766EB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24">
        <w:r>
          <w:rPr>
            <w:color w:val="0000FF"/>
          </w:rPr>
          <w:t>статьями 17</w:t>
        </w:r>
      </w:hyperlink>
      <w:r>
        <w:t xml:space="preserve"> и </w:t>
      </w:r>
      <w:hyperlink r:id="rId25">
        <w:r>
          <w:rPr>
            <w:color w:val="0000FF"/>
          </w:rPr>
          <w:t>18</w:t>
        </w:r>
      </w:hyperlink>
      <w:r>
        <w:t xml:space="preserve"> Федерального закона от 27.07.2004  N 79-ФЗ</w:t>
      </w:r>
    </w:p>
    <w:p w:rsidR="00F766EB" w:rsidRDefault="00F766EB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F766EB" w:rsidRDefault="00F766EB">
      <w:pPr>
        <w:pStyle w:val="ConsPlusNonformat"/>
        <w:jc w:val="both"/>
      </w:pPr>
      <w:r>
        <w:t>_______________                                          __________________</w:t>
      </w:r>
    </w:p>
    <w:p w:rsidR="00F766EB" w:rsidRDefault="00F766EB">
      <w:pPr>
        <w:pStyle w:val="ConsPlusNonformat"/>
        <w:jc w:val="both"/>
      </w:pPr>
      <w:r>
        <w:t xml:space="preserve">    (дата)                                                    (подпись)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  <w:outlineLvl w:val="1"/>
      </w:pPr>
      <w:r>
        <w:t>Приложение N 3</w:t>
      </w:r>
    </w:p>
    <w:p w:rsidR="00F766EB" w:rsidRDefault="00F766EB">
      <w:pPr>
        <w:pStyle w:val="ConsPlusNormal"/>
        <w:jc w:val="right"/>
      </w:pPr>
      <w:r>
        <w:t>к Порядку</w:t>
      </w:r>
    </w:p>
    <w:p w:rsidR="00F766EB" w:rsidRDefault="00F766EB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F766EB" w:rsidRDefault="00F766EB">
      <w:pPr>
        <w:pStyle w:val="ConsPlusNormal"/>
        <w:jc w:val="right"/>
      </w:pPr>
      <w:r>
        <w:t>гражданскими служащими Воронежской области</w:t>
      </w:r>
    </w:p>
    <w:p w:rsidR="00F766EB" w:rsidRDefault="00F766EB">
      <w:pPr>
        <w:pStyle w:val="ConsPlusNormal"/>
        <w:jc w:val="right"/>
      </w:pPr>
      <w:r>
        <w:t>представителя нанимателя о намерении</w:t>
      </w:r>
    </w:p>
    <w:p w:rsidR="00F766EB" w:rsidRDefault="00F766EB">
      <w:pPr>
        <w:pStyle w:val="ConsPlusNormal"/>
        <w:jc w:val="right"/>
      </w:pPr>
      <w:r>
        <w:t>выполнять иную оплачиваемую работу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</w:pPr>
      <w:r>
        <w:t>Форма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center"/>
      </w:pPr>
      <w:bookmarkStart w:id="4" w:name="P173"/>
      <w:bookmarkEnd w:id="4"/>
      <w:r>
        <w:t>Журнал</w:t>
      </w:r>
    </w:p>
    <w:p w:rsidR="00F766EB" w:rsidRDefault="00F766EB">
      <w:pPr>
        <w:pStyle w:val="ConsPlusNormal"/>
        <w:jc w:val="center"/>
      </w:pPr>
      <w:r>
        <w:t>регистрации уведомлений государственных гражданских служащих</w:t>
      </w:r>
    </w:p>
    <w:p w:rsidR="00F766EB" w:rsidRDefault="00F766EB">
      <w:pPr>
        <w:pStyle w:val="ConsPlusNormal"/>
        <w:jc w:val="center"/>
      </w:pPr>
      <w:r>
        <w:t>Воронежской области представителя нанимателя о намерении</w:t>
      </w:r>
    </w:p>
    <w:p w:rsidR="00F766EB" w:rsidRDefault="00F766EB">
      <w:pPr>
        <w:pStyle w:val="ConsPlusNormal"/>
        <w:jc w:val="center"/>
      </w:pPr>
      <w:r>
        <w:t>выполнять иную оплачиваемую работу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sectPr w:rsidR="00F766EB" w:rsidSect="00E33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474"/>
        <w:gridCol w:w="1871"/>
        <w:gridCol w:w="1587"/>
        <w:gridCol w:w="1134"/>
        <w:gridCol w:w="1020"/>
        <w:gridCol w:w="1701"/>
      </w:tblGrid>
      <w:tr w:rsidR="00F766EB">
        <w:tc>
          <w:tcPr>
            <w:tcW w:w="1474" w:type="dxa"/>
          </w:tcPr>
          <w:p w:rsidR="00F766EB" w:rsidRDefault="00F766EB">
            <w:pPr>
              <w:pStyle w:val="ConsPlusNormal"/>
              <w:jc w:val="center"/>
            </w:pPr>
            <w:r>
              <w:lastRenderedPageBreak/>
              <w:t>Регистрационный номер уведомления</w:t>
            </w:r>
          </w:p>
        </w:tc>
        <w:tc>
          <w:tcPr>
            <w:tcW w:w="1474" w:type="dxa"/>
          </w:tcPr>
          <w:p w:rsidR="00F766EB" w:rsidRDefault="00F766EB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1871" w:type="dxa"/>
          </w:tcPr>
          <w:p w:rsidR="00F766EB" w:rsidRDefault="00F766EB">
            <w:pPr>
              <w:pStyle w:val="ConsPlusNormal"/>
              <w:jc w:val="center"/>
            </w:pPr>
            <w:r>
              <w:t>Ф.И.О., должность гражданского служащего, представившего уведомление</w:t>
            </w:r>
          </w:p>
        </w:tc>
        <w:tc>
          <w:tcPr>
            <w:tcW w:w="1587" w:type="dxa"/>
          </w:tcPr>
          <w:p w:rsidR="00F766EB" w:rsidRDefault="00F766EB">
            <w:pPr>
              <w:pStyle w:val="ConsPlusNormal"/>
              <w:jc w:val="center"/>
            </w:pPr>
            <w:r>
              <w:t>Краткое содержание уведомления (характер деятельности)</w:t>
            </w:r>
          </w:p>
        </w:tc>
        <w:tc>
          <w:tcPr>
            <w:tcW w:w="1134" w:type="dxa"/>
          </w:tcPr>
          <w:p w:rsidR="00F766EB" w:rsidRDefault="00F766EB">
            <w:pPr>
              <w:pStyle w:val="ConsPlusNormal"/>
              <w:jc w:val="center"/>
            </w:pPr>
            <w:r>
              <w:t>Наименование организации, где осуществляется иная оплачиваемая работа</w:t>
            </w:r>
          </w:p>
        </w:tc>
        <w:tc>
          <w:tcPr>
            <w:tcW w:w="1020" w:type="dxa"/>
          </w:tcPr>
          <w:p w:rsidR="00F766EB" w:rsidRDefault="00F766EB">
            <w:pPr>
              <w:pStyle w:val="ConsPlusNormal"/>
              <w:jc w:val="center"/>
            </w:pPr>
            <w:r>
              <w:t>Срок выполнения работы</w:t>
            </w:r>
          </w:p>
        </w:tc>
        <w:tc>
          <w:tcPr>
            <w:tcW w:w="1701" w:type="dxa"/>
          </w:tcPr>
          <w:p w:rsidR="00F766EB" w:rsidRDefault="00F766EB">
            <w:pPr>
              <w:pStyle w:val="ConsPlusNormal"/>
              <w:jc w:val="center"/>
            </w:pPr>
            <w:r>
              <w:t>Наличие отметки об ознакомлении представителя нанимателя с уведомлением</w:t>
            </w:r>
          </w:p>
        </w:tc>
      </w:tr>
      <w:tr w:rsidR="00F766EB">
        <w:tc>
          <w:tcPr>
            <w:tcW w:w="1474" w:type="dxa"/>
          </w:tcPr>
          <w:p w:rsidR="00F766EB" w:rsidRDefault="00F766EB">
            <w:pPr>
              <w:pStyle w:val="ConsPlusNormal"/>
            </w:pPr>
          </w:p>
        </w:tc>
        <w:tc>
          <w:tcPr>
            <w:tcW w:w="1474" w:type="dxa"/>
          </w:tcPr>
          <w:p w:rsidR="00F766EB" w:rsidRDefault="00F766EB">
            <w:pPr>
              <w:pStyle w:val="ConsPlusNormal"/>
            </w:pPr>
          </w:p>
        </w:tc>
        <w:tc>
          <w:tcPr>
            <w:tcW w:w="1871" w:type="dxa"/>
          </w:tcPr>
          <w:p w:rsidR="00F766EB" w:rsidRDefault="00F766EB">
            <w:pPr>
              <w:pStyle w:val="ConsPlusNormal"/>
            </w:pPr>
          </w:p>
        </w:tc>
        <w:tc>
          <w:tcPr>
            <w:tcW w:w="1587" w:type="dxa"/>
          </w:tcPr>
          <w:p w:rsidR="00F766EB" w:rsidRDefault="00F766EB">
            <w:pPr>
              <w:pStyle w:val="ConsPlusNormal"/>
            </w:pPr>
          </w:p>
        </w:tc>
        <w:tc>
          <w:tcPr>
            <w:tcW w:w="1134" w:type="dxa"/>
          </w:tcPr>
          <w:p w:rsidR="00F766EB" w:rsidRDefault="00F766EB">
            <w:pPr>
              <w:pStyle w:val="ConsPlusNormal"/>
            </w:pPr>
          </w:p>
        </w:tc>
        <w:tc>
          <w:tcPr>
            <w:tcW w:w="1020" w:type="dxa"/>
          </w:tcPr>
          <w:p w:rsidR="00F766EB" w:rsidRDefault="00F766EB">
            <w:pPr>
              <w:pStyle w:val="ConsPlusNormal"/>
            </w:pPr>
          </w:p>
        </w:tc>
        <w:tc>
          <w:tcPr>
            <w:tcW w:w="1701" w:type="dxa"/>
          </w:tcPr>
          <w:p w:rsidR="00F766EB" w:rsidRDefault="00F766EB">
            <w:pPr>
              <w:pStyle w:val="ConsPlusNormal"/>
            </w:pPr>
          </w:p>
        </w:tc>
      </w:tr>
    </w:tbl>
    <w:p w:rsidR="00F766EB" w:rsidRDefault="00F766EB">
      <w:pPr>
        <w:pStyle w:val="ConsPlusNormal"/>
        <w:sectPr w:rsidR="00F766E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  <w:outlineLvl w:val="1"/>
      </w:pPr>
      <w:r>
        <w:t>Приложение N 4</w:t>
      </w:r>
    </w:p>
    <w:p w:rsidR="00F766EB" w:rsidRDefault="00F766EB">
      <w:pPr>
        <w:pStyle w:val="ConsPlusNormal"/>
        <w:jc w:val="right"/>
      </w:pPr>
      <w:r>
        <w:t>к Порядку</w:t>
      </w:r>
    </w:p>
    <w:p w:rsidR="00F766EB" w:rsidRDefault="00F766EB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F766EB" w:rsidRDefault="00F766EB">
      <w:pPr>
        <w:pStyle w:val="ConsPlusNormal"/>
        <w:jc w:val="right"/>
      </w:pPr>
      <w:r>
        <w:t>гражданскими служащими Воронежской области</w:t>
      </w:r>
    </w:p>
    <w:p w:rsidR="00F766EB" w:rsidRDefault="00F766EB">
      <w:pPr>
        <w:pStyle w:val="ConsPlusNormal"/>
        <w:jc w:val="right"/>
      </w:pPr>
      <w:r>
        <w:t>представителя нанимателя о намерении</w:t>
      </w:r>
    </w:p>
    <w:p w:rsidR="00F766EB" w:rsidRDefault="00F766EB">
      <w:pPr>
        <w:pStyle w:val="ConsPlusNormal"/>
        <w:jc w:val="right"/>
      </w:pPr>
      <w:r>
        <w:t>выполнять иную оплачиваемую работу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right"/>
      </w:pPr>
      <w:r>
        <w:t>Первому заместителю руководителя</w:t>
      </w:r>
    </w:p>
    <w:p w:rsidR="00F766EB" w:rsidRDefault="00F766EB">
      <w:pPr>
        <w:pStyle w:val="ConsPlusNormal"/>
        <w:jc w:val="right"/>
      </w:pPr>
      <w:r>
        <w:t>аппарата Губернатора и</w:t>
      </w:r>
    </w:p>
    <w:p w:rsidR="00F766EB" w:rsidRDefault="00F766EB">
      <w:pPr>
        <w:pStyle w:val="ConsPlusNormal"/>
        <w:jc w:val="right"/>
      </w:pPr>
      <w:r>
        <w:t>Правительства Воронежской области</w:t>
      </w:r>
    </w:p>
    <w:p w:rsidR="00F766EB" w:rsidRDefault="00F766EB">
      <w:pPr>
        <w:pStyle w:val="ConsPlusNormal"/>
        <w:jc w:val="right"/>
      </w:pPr>
      <w:r>
        <w:t>_________________________________</w:t>
      </w:r>
    </w:p>
    <w:p w:rsidR="00F766EB" w:rsidRDefault="00F766EB">
      <w:pPr>
        <w:pStyle w:val="ConsPlusNormal"/>
        <w:jc w:val="right"/>
      </w:pPr>
      <w:r>
        <w:t>_________________________________</w:t>
      </w:r>
    </w:p>
    <w:p w:rsidR="00F766EB" w:rsidRDefault="00F766EB">
      <w:pPr>
        <w:pStyle w:val="ConsPlusNormal"/>
        <w:jc w:val="right"/>
      </w:pPr>
      <w:r>
        <w:t>(наименование должности)</w:t>
      </w:r>
    </w:p>
    <w:p w:rsidR="00F766EB" w:rsidRDefault="00F766EB">
      <w:pPr>
        <w:pStyle w:val="ConsPlusNormal"/>
        <w:jc w:val="right"/>
      </w:pPr>
      <w:r>
        <w:t>_________________________________</w:t>
      </w:r>
    </w:p>
    <w:p w:rsidR="00F766EB" w:rsidRDefault="00F766EB">
      <w:pPr>
        <w:pStyle w:val="ConsPlusNormal"/>
        <w:jc w:val="right"/>
      </w:pPr>
      <w:r>
        <w:t>_________________________________</w:t>
      </w:r>
    </w:p>
    <w:p w:rsidR="00F766EB" w:rsidRDefault="00F766EB">
      <w:pPr>
        <w:pStyle w:val="ConsPlusNormal"/>
        <w:jc w:val="right"/>
      </w:pPr>
      <w:r>
        <w:t>_________________________________</w:t>
      </w:r>
    </w:p>
    <w:p w:rsidR="00F766EB" w:rsidRDefault="00F766EB">
      <w:pPr>
        <w:pStyle w:val="ConsPlusNormal"/>
        <w:jc w:val="right"/>
      </w:pPr>
      <w:r>
        <w:t>(исполнительный орган области)</w:t>
      </w:r>
    </w:p>
    <w:p w:rsidR="00F766EB" w:rsidRDefault="00F766EB">
      <w:pPr>
        <w:pStyle w:val="ConsPlusNormal"/>
        <w:jc w:val="right"/>
      </w:pPr>
      <w:r>
        <w:t>_________________________________</w:t>
      </w:r>
    </w:p>
    <w:p w:rsidR="00F766EB" w:rsidRDefault="00F766EB">
      <w:pPr>
        <w:pStyle w:val="ConsPlusNormal"/>
        <w:jc w:val="right"/>
      </w:pPr>
      <w:r>
        <w:t>(фамилия, имя, отчество)</w:t>
      </w:r>
    </w:p>
    <w:p w:rsidR="00F766EB" w:rsidRDefault="00F766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F766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6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Воронежской области от 04.12.2019 N 525-у;</w:t>
            </w:r>
          </w:p>
          <w:p w:rsidR="00F766EB" w:rsidRDefault="00F766E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27.12.2023 N 521-у)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6EB" w:rsidRDefault="00F766EB">
            <w:pPr>
              <w:pStyle w:val="ConsPlusNormal"/>
            </w:pPr>
          </w:p>
        </w:tc>
      </w:tr>
    </w:tbl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center"/>
      </w:pPr>
      <w:bookmarkStart w:id="5" w:name="P220"/>
      <w:bookmarkEnd w:id="5"/>
      <w:r>
        <w:t>Уведомление</w:t>
      </w:r>
    </w:p>
    <w:p w:rsidR="00F766EB" w:rsidRDefault="00F766EB">
      <w:pPr>
        <w:pStyle w:val="ConsPlusNormal"/>
        <w:jc w:val="center"/>
      </w:pPr>
      <w:r>
        <w:t>о намерении выполнять иную оплачиваемую работу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nformat"/>
        <w:jc w:val="both"/>
      </w:pPr>
      <w:r>
        <w:t xml:space="preserve">    В  соответствии  с </w:t>
      </w:r>
      <w:hyperlink r:id="rId28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F766EB" w:rsidRDefault="00F766EB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F766EB" w:rsidRDefault="00F766EB">
      <w:pPr>
        <w:pStyle w:val="ConsPlusNonformat"/>
        <w:jc w:val="both"/>
      </w:pPr>
      <w:r>
        <w:t>уведомляю Вас о том, что я намере</w:t>
      </w:r>
      <w:proofErr w:type="gramStart"/>
      <w:r>
        <w:t>н(</w:t>
      </w:r>
      <w:proofErr w:type="gramEnd"/>
      <w:r>
        <w:t>-а) выполнять иную  оплачиваемую  работу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r>
        <w:t>___________________________________________________________________________</w:t>
      </w:r>
    </w:p>
    <w:p w:rsidR="00F766EB" w:rsidRDefault="00F766EB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F766EB" w:rsidRDefault="00F766EB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F766EB" w:rsidRDefault="00F766EB">
      <w:pPr>
        <w:pStyle w:val="ConsPlusNonformat"/>
        <w:jc w:val="both"/>
      </w:pPr>
      <w:r>
        <w:t xml:space="preserve">предполагаемую  дату  начала  выполнения  соответствующей  работы,  срок, </w:t>
      </w:r>
      <w:proofErr w:type="gramStart"/>
      <w:r>
        <w:t>в</w:t>
      </w:r>
      <w:proofErr w:type="gramEnd"/>
    </w:p>
    <w:p w:rsidR="00F766EB" w:rsidRDefault="00F766EB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F766EB" w:rsidRDefault="00F766EB">
      <w:pPr>
        <w:pStyle w:val="ConsPlusNonformat"/>
        <w:jc w:val="both"/>
      </w:pPr>
    </w:p>
    <w:p w:rsidR="00F766EB" w:rsidRDefault="00F766EB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F766EB" w:rsidRDefault="00F766EB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F766EB" w:rsidRDefault="00F766EB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29">
        <w:r>
          <w:rPr>
            <w:color w:val="0000FF"/>
          </w:rPr>
          <w:t>статьями 17</w:t>
        </w:r>
      </w:hyperlink>
      <w:r>
        <w:t xml:space="preserve"> и </w:t>
      </w:r>
      <w:hyperlink r:id="rId30">
        <w:r>
          <w:rPr>
            <w:color w:val="0000FF"/>
          </w:rPr>
          <w:t>18</w:t>
        </w:r>
      </w:hyperlink>
      <w:r>
        <w:t xml:space="preserve"> Федерального закона от 27.07.2004 N 79-ФЗ</w:t>
      </w:r>
    </w:p>
    <w:p w:rsidR="00F766EB" w:rsidRDefault="00F766EB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F766EB" w:rsidRDefault="00F766EB">
      <w:pPr>
        <w:pStyle w:val="ConsPlusNonformat"/>
        <w:jc w:val="both"/>
      </w:pPr>
    </w:p>
    <w:p w:rsidR="00F766EB" w:rsidRDefault="00F766EB">
      <w:pPr>
        <w:pStyle w:val="ConsPlusNonformat"/>
        <w:jc w:val="both"/>
      </w:pPr>
      <w:r>
        <w:t>________________                                         __________________</w:t>
      </w:r>
    </w:p>
    <w:p w:rsidR="00F766EB" w:rsidRDefault="00F766EB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jc w:val="both"/>
      </w:pPr>
    </w:p>
    <w:p w:rsidR="00F766EB" w:rsidRDefault="00F766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B60F3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66EB"/>
    <w:rsid w:val="00756F13"/>
    <w:rsid w:val="00F7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6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6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66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93466&amp;dst=100016" TargetMode="External"/><Relationship Id="rId13" Type="http://schemas.openxmlformats.org/officeDocument/2006/relationships/hyperlink" Target="https://login.consultant.ru/link/?req=doc&amp;base=RLAW181&amp;n=120916&amp;dst=100040" TargetMode="External"/><Relationship Id="rId18" Type="http://schemas.openxmlformats.org/officeDocument/2006/relationships/hyperlink" Target="https://login.consultant.ru/link/?req=doc&amp;base=RLAW181&amp;n=120916&amp;dst=100047" TargetMode="External"/><Relationship Id="rId26" Type="http://schemas.openxmlformats.org/officeDocument/2006/relationships/hyperlink" Target="https://login.consultant.ru/link/?req=doc&amp;base=RLAW181&amp;n=93466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75136&amp;dst=100179" TargetMode="External"/><Relationship Id="rId7" Type="http://schemas.openxmlformats.org/officeDocument/2006/relationships/hyperlink" Target="https://login.consultant.ru/link/?req=doc&amp;base=RZB&amp;n=475136&amp;dst=100122" TargetMode="External"/><Relationship Id="rId12" Type="http://schemas.openxmlformats.org/officeDocument/2006/relationships/hyperlink" Target="https://login.consultant.ru/link/?req=doc&amp;base=RLAW181&amp;n=120916&amp;dst=100040" TargetMode="External"/><Relationship Id="rId17" Type="http://schemas.openxmlformats.org/officeDocument/2006/relationships/hyperlink" Target="https://login.consultant.ru/link/?req=doc&amp;base=RLAW181&amp;n=120916&amp;dst=100046" TargetMode="External"/><Relationship Id="rId25" Type="http://schemas.openxmlformats.org/officeDocument/2006/relationships/hyperlink" Target="https://login.consultant.ru/link/?req=doc&amp;base=RZB&amp;n=475136&amp;dst=1001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93466&amp;dst=100020" TargetMode="External"/><Relationship Id="rId20" Type="http://schemas.openxmlformats.org/officeDocument/2006/relationships/hyperlink" Target="https://login.consultant.ru/link/?req=doc&amp;base=RZB&amp;n=475136&amp;dst=100154" TargetMode="External"/><Relationship Id="rId29" Type="http://schemas.openxmlformats.org/officeDocument/2006/relationships/hyperlink" Target="https://login.consultant.ru/link/?req=doc&amp;base=RZB&amp;n=475136&amp;dst=100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0916&amp;dst=100039" TargetMode="External"/><Relationship Id="rId11" Type="http://schemas.openxmlformats.org/officeDocument/2006/relationships/hyperlink" Target="https://login.consultant.ru/link/?req=doc&amp;base=RLAW181&amp;n=93466&amp;dst=100019" TargetMode="External"/><Relationship Id="rId24" Type="http://schemas.openxmlformats.org/officeDocument/2006/relationships/hyperlink" Target="https://login.consultant.ru/link/?req=doc&amp;base=RZB&amp;n=475136&amp;dst=10015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81&amp;n=93466&amp;dst=100015" TargetMode="External"/><Relationship Id="rId15" Type="http://schemas.openxmlformats.org/officeDocument/2006/relationships/hyperlink" Target="https://login.consultant.ru/link/?req=doc&amp;base=RLAW181&amp;n=120916&amp;dst=100040" TargetMode="External"/><Relationship Id="rId23" Type="http://schemas.openxmlformats.org/officeDocument/2006/relationships/hyperlink" Target="https://login.consultant.ru/link/?req=doc&amp;base=RZB&amp;n=475136&amp;dst=100122" TargetMode="External"/><Relationship Id="rId28" Type="http://schemas.openxmlformats.org/officeDocument/2006/relationships/hyperlink" Target="https://login.consultant.ru/link/?req=doc&amp;base=RZB&amp;n=475136&amp;dst=100122" TargetMode="External"/><Relationship Id="rId10" Type="http://schemas.openxmlformats.org/officeDocument/2006/relationships/hyperlink" Target="https://login.consultant.ru/link/?req=doc&amp;base=RLAW181&amp;n=120916&amp;dst=100039" TargetMode="External"/><Relationship Id="rId19" Type="http://schemas.openxmlformats.org/officeDocument/2006/relationships/hyperlink" Target="https://login.consultant.ru/link/?req=doc&amp;base=RZB&amp;n=475136&amp;dst=10012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93466&amp;dst=100018" TargetMode="External"/><Relationship Id="rId14" Type="http://schemas.openxmlformats.org/officeDocument/2006/relationships/hyperlink" Target="https://login.consultant.ru/link/?req=doc&amp;base=RLAW181&amp;n=120916&amp;dst=100044" TargetMode="External"/><Relationship Id="rId22" Type="http://schemas.openxmlformats.org/officeDocument/2006/relationships/hyperlink" Target="https://login.consultant.ru/link/?req=doc&amp;base=RLAW181&amp;n=120916&amp;dst=100048" TargetMode="External"/><Relationship Id="rId27" Type="http://schemas.openxmlformats.org/officeDocument/2006/relationships/hyperlink" Target="https://login.consultant.ru/link/?req=doc&amp;base=RLAW181&amp;n=120916&amp;dst=100049" TargetMode="External"/><Relationship Id="rId30" Type="http://schemas.openxmlformats.org/officeDocument/2006/relationships/hyperlink" Target="https://login.consultant.ru/link/?req=doc&amp;base=RZB&amp;n=475136&amp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2444</Words>
  <Characters>13933</Characters>
  <Application>Microsoft Office Word</Application>
  <DocSecurity>0</DocSecurity>
  <Lines>116</Lines>
  <Paragraphs>32</Paragraphs>
  <ScaleCrop>false</ScaleCrop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2024-08-03T05:49:00Z</dcterms:created>
  <dcterms:modified xsi:type="dcterms:W3CDTF">2024-08-03T05:51:00Z</dcterms:modified>
</cp:coreProperties>
</file>