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5C" w:rsidRPr="009252AA" w:rsidRDefault="004E105C" w:rsidP="004059F5">
      <w:pPr>
        <w:pStyle w:val="a3"/>
        <w:ind w:left="-142" w:right="-143"/>
        <w:jc w:val="center"/>
        <w:rPr>
          <w:b/>
          <w:sz w:val="28"/>
          <w:szCs w:val="28"/>
        </w:rPr>
      </w:pPr>
      <w:r w:rsidRPr="009252AA">
        <w:rPr>
          <w:noProof/>
          <w:sz w:val="28"/>
          <w:szCs w:val="28"/>
          <w:lang w:eastAsia="ru-RU"/>
        </w:rPr>
        <w:drawing>
          <wp:inline distT="0" distB="0" distL="0" distR="0">
            <wp:extent cx="581025" cy="819150"/>
            <wp:effectExtent l="0" t="0" r="9525" b="0"/>
            <wp:docPr id="1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05C" w:rsidRPr="009252AA" w:rsidRDefault="004E105C" w:rsidP="004059F5">
      <w:pPr>
        <w:pStyle w:val="a3"/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9252AA">
        <w:rPr>
          <w:rFonts w:ascii="Times New Roman" w:hAnsi="Times New Roman"/>
          <w:b/>
          <w:sz w:val="28"/>
          <w:szCs w:val="28"/>
        </w:rPr>
        <w:t>АДМИНИСТРАЦИЯ</w:t>
      </w:r>
    </w:p>
    <w:p w:rsidR="004E105C" w:rsidRPr="009252AA" w:rsidRDefault="004E105C" w:rsidP="004059F5">
      <w:pPr>
        <w:pStyle w:val="a3"/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9252AA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4E105C" w:rsidRPr="009252AA" w:rsidRDefault="004E105C" w:rsidP="004059F5">
      <w:pPr>
        <w:pStyle w:val="a3"/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9252AA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E105C" w:rsidRPr="009252AA" w:rsidRDefault="004E105C" w:rsidP="004059F5">
      <w:pPr>
        <w:pStyle w:val="a3"/>
        <w:ind w:left="-142" w:right="-143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</w:p>
    <w:p w:rsidR="00B95894" w:rsidRPr="009252AA" w:rsidRDefault="00B95894" w:rsidP="004059F5">
      <w:pPr>
        <w:pStyle w:val="a3"/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9252AA">
        <w:rPr>
          <w:rFonts w:ascii="Times New Roman" w:hAnsi="Times New Roman"/>
          <w:b/>
          <w:sz w:val="28"/>
          <w:szCs w:val="28"/>
        </w:rPr>
        <w:t>Комиссия по соблюдению требований к служебному поведению руководителями муниципальных учреждений Богучарского муниципального района Воронежской области, подведомственных администрации Богучарского муниципального района Воронежской области и урегулированию конфликта интересов</w:t>
      </w:r>
    </w:p>
    <w:p w:rsidR="00B95894" w:rsidRPr="009252AA" w:rsidRDefault="00B95894" w:rsidP="004059F5">
      <w:pPr>
        <w:pStyle w:val="a3"/>
        <w:ind w:left="-142" w:right="-143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</w:p>
    <w:p w:rsidR="004E105C" w:rsidRPr="009252AA" w:rsidRDefault="004E105C" w:rsidP="004059F5">
      <w:pPr>
        <w:shd w:val="clear" w:color="auto" w:fill="FFFFFF"/>
        <w:spacing w:after="0" w:line="240" w:lineRule="auto"/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9252AA">
        <w:rPr>
          <w:rFonts w:ascii="Times New Roman" w:hAnsi="Times New Roman"/>
          <w:b/>
          <w:color w:val="000000"/>
          <w:spacing w:val="-2"/>
          <w:w w:val="126"/>
          <w:sz w:val="28"/>
          <w:szCs w:val="28"/>
        </w:rPr>
        <w:t>РЕШЕНИЕ</w:t>
      </w:r>
    </w:p>
    <w:p w:rsidR="004E105C" w:rsidRPr="009252AA" w:rsidRDefault="004E105C" w:rsidP="004059F5">
      <w:pPr>
        <w:pStyle w:val="a3"/>
        <w:ind w:left="-142" w:right="-143"/>
        <w:rPr>
          <w:rFonts w:ascii="Times New Roman" w:hAnsi="Times New Roman"/>
          <w:sz w:val="28"/>
          <w:szCs w:val="28"/>
          <w:u w:val="single"/>
        </w:rPr>
      </w:pPr>
    </w:p>
    <w:p w:rsidR="004E105C" w:rsidRPr="009252AA" w:rsidRDefault="004E105C" w:rsidP="004059F5">
      <w:pPr>
        <w:pStyle w:val="a3"/>
        <w:ind w:left="-142" w:right="-143"/>
        <w:rPr>
          <w:rFonts w:ascii="Times New Roman" w:hAnsi="Times New Roman"/>
          <w:sz w:val="28"/>
          <w:szCs w:val="28"/>
          <w:u w:val="single"/>
        </w:rPr>
      </w:pPr>
      <w:r w:rsidRPr="009252AA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472D75" w:rsidRPr="009252AA">
        <w:rPr>
          <w:rFonts w:ascii="Times New Roman" w:hAnsi="Times New Roman"/>
          <w:sz w:val="28"/>
          <w:szCs w:val="28"/>
          <w:u w:val="single"/>
        </w:rPr>
        <w:t>«</w:t>
      </w:r>
      <w:r w:rsidR="00EC291E">
        <w:rPr>
          <w:rFonts w:ascii="Times New Roman" w:hAnsi="Times New Roman"/>
          <w:sz w:val="28"/>
          <w:szCs w:val="28"/>
          <w:u w:val="single"/>
        </w:rPr>
        <w:t>30</w:t>
      </w:r>
      <w:r w:rsidR="00472D75" w:rsidRPr="009252AA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382AFE">
        <w:rPr>
          <w:rFonts w:ascii="Times New Roman" w:hAnsi="Times New Roman"/>
          <w:sz w:val="28"/>
          <w:szCs w:val="28"/>
          <w:u w:val="single"/>
        </w:rPr>
        <w:t>марта</w:t>
      </w:r>
      <w:r w:rsidR="002132A3">
        <w:rPr>
          <w:rFonts w:ascii="Times New Roman" w:hAnsi="Times New Roman"/>
          <w:sz w:val="28"/>
          <w:szCs w:val="28"/>
          <w:u w:val="single"/>
        </w:rPr>
        <w:t>202</w:t>
      </w:r>
      <w:r w:rsidR="00B97DE9">
        <w:rPr>
          <w:rFonts w:ascii="Times New Roman" w:hAnsi="Times New Roman"/>
          <w:sz w:val="28"/>
          <w:szCs w:val="28"/>
          <w:u w:val="single"/>
        </w:rPr>
        <w:t>2</w:t>
      </w:r>
      <w:r w:rsidR="00D820B9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345CEC" w:rsidRPr="009252AA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EC291E">
        <w:rPr>
          <w:rFonts w:ascii="Times New Roman" w:hAnsi="Times New Roman"/>
          <w:sz w:val="28"/>
          <w:szCs w:val="28"/>
          <w:u w:val="single"/>
        </w:rPr>
        <w:t xml:space="preserve"> 1</w:t>
      </w:r>
    </w:p>
    <w:p w:rsidR="004E105C" w:rsidRPr="009252AA" w:rsidRDefault="004E105C" w:rsidP="004059F5">
      <w:pPr>
        <w:pStyle w:val="a3"/>
        <w:ind w:left="-142" w:right="-143"/>
        <w:rPr>
          <w:rFonts w:ascii="Times New Roman" w:hAnsi="Times New Roman"/>
          <w:sz w:val="28"/>
          <w:szCs w:val="28"/>
        </w:rPr>
      </w:pPr>
      <w:r w:rsidRPr="009252AA">
        <w:rPr>
          <w:rFonts w:ascii="Times New Roman" w:hAnsi="Times New Roman"/>
          <w:sz w:val="28"/>
          <w:szCs w:val="28"/>
        </w:rPr>
        <w:t>г.Богучар</w:t>
      </w:r>
    </w:p>
    <w:p w:rsidR="004E105C" w:rsidRPr="009252AA" w:rsidRDefault="004E105C" w:rsidP="004059F5">
      <w:pPr>
        <w:pStyle w:val="a3"/>
        <w:ind w:left="-142" w:right="-143"/>
        <w:rPr>
          <w:rFonts w:ascii="Times New Roman" w:hAnsi="Times New Roman"/>
          <w:sz w:val="28"/>
          <w:szCs w:val="28"/>
        </w:rPr>
      </w:pPr>
    </w:p>
    <w:p w:rsidR="0055143D" w:rsidRPr="00D62F56" w:rsidRDefault="00D62F56" w:rsidP="004059F5">
      <w:pPr>
        <w:spacing w:after="0" w:line="240" w:lineRule="auto"/>
        <w:ind w:right="2892"/>
        <w:jc w:val="both"/>
        <w:rPr>
          <w:rFonts w:ascii="Times New Roman" w:hAnsi="Times New Roman"/>
          <w:b/>
          <w:sz w:val="28"/>
          <w:szCs w:val="28"/>
        </w:rPr>
      </w:pPr>
      <w:r w:rsidRPr="00D62F56">
        <w:rPr>
          <w:rStyle w:val="s1"/>
          <w:rFonts w:ascii="Times New Roman" w:hAnsi="Times New Roman"/>
          <w:b/>
          <w:bCs/>
          <w:sz w:val="28"/>
          <w:szCs w:val="28"/>
        </w:rPr>
        <w:t xml:space="preserve">О рассмотрении представления прокуратуры Богучарского района от </w:t>
      </w:r>
      <w:r w:rsidR="00B97DE9">
        <w:rPr>
          <w:rStyle w:val="s1"/>
          <w:rFonts w:ascii="Times New Roman" w:hAnsi="Times New Roman"/>
          <w:b/>
          <w:bCs/>
          <w:sz w:val="28"/>
          <w:szCs w:val="28"/>
        </w:rPr>
        <w:t>04.03.2022 № 2-2-2022</w:t>
      </w:r>
      <w:r w:rsidRPr="00D62F56">
        <w:rPr>
          <w:rStyle w:val="s1"/>
          <w:rFonts w:ascii="Times New Roman" w:hAnsi="Times New Roman"/>
          <w:b/>
          <w:bCs/>
          <w:sz w:val="28"/>
          <w:szCs w:val="28"/>
        </w:rPr>
        <w:t xml:space="preserve"> «Об устранении нарушений законодательства о противодействии коррупции»</w:t>
      </w:r>
      <w:r w:rsidR="0055143D" w:rsidRPr="00D62F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C84F23" w:rsidRPr="00855D26" w:rsidRDefault="00C84F23" w:rsidP="004059F5">
      <w:pPr>
        <w:pStyle w:val="a3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55D26" w:rsidRPr="00855D26" w:rsidRDefault="00855D26" w:rsidP="00405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D26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 131 </w:t>
      </w:r>
      <w:r w:rsidRPr="00855D26">
        <w:rPr>
          <w:rStyle w:val="2"/>
          <w:rFonts w:eastAsia="Calibri"/>
          <w:sz w:val="28"/>
          <w:szCs w:val="28"/>
        </w:rPr>
        <w:t xml:space="preserve">- </w:t>
      </w:r>
      <w:r w:rsidRPr="00855D26">
        <w:rPr>
          <w:rFonts w:ascii="Times New Roman" w:hAnsi="Times New Roman"/>
          <w:color w:val="000000"/>
          <w:sz w:val="28"/>
          <w:szCs w:val="28"/>
        </w:rPr>
        <w:t>ФЗ «Об общих принципах организации местного самоуправления в Российской Федерации», Трудовым кодексом Российской Федерации, Федеральным законом от 25.12.2008 № 273-Ф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855D26">
        <w:rPr>
          <w:rFonts w:ascii="Times New Roman" w:hAnsi="Times New Roman"/>
          <w:color w:val="000000"/>
          <w:sz w:val="28"/>
          <w:szCs w:val="28"/>
        </w:rPr>
        <w:t xml:space="preserve"> «О противодействия коррупции», рассмотрев представление прокуратуры Богучарского района от </w:t>
      </w:r>
      <w:r w:rsidR="00B97DE9">
        <w:rPr>
          <w:rFonts w:ascii="Times New Roman" w:hAnsi="Times New Roman"/>
          <w:color w:val="000000"/>
          <w:sz w:val="28"/>
          <w:szCs w:val="28"/>
        </w:rPr>
        <w:t>04.03.2022</w:t>
      </w:r>
      <w:r w:rsidRPr="00855D26">
        <w:rPr>
          <w:rFonts w:ascii="Times New Roman" w:hAnsi="Times New Roman"/>
          <w:color w:val="000000"/>
          <w:sz w:val="28"/>
          <w:szCs w:val="28"/>
        </w:rPr>
        <w:t xml:space="preserve"> № 2 </w:t>
      </w:r>
      <w:r w:rsidRPr="00855D26">
        <w:rPr>
          <w:rStyle w:val="2"/>
          <w:rFonts w:eastAsia="Calibri"/>
          <w:sz w:val="28"/>
          <w:szCs w:val="28"/>
        </w:rPr>
        <w:t xml:space="preserve">- </w:t>
      </w:r>
      <w:r w:rsidRPr="00855D26">
        <w:rPr>
          <w:rFonts w:ascii="Times New Roman" w:hAnsi="Times New Roman"/>
          <w:color w:val="000000"/>
          <w:sz w:val="28"/>
          <w:szCs w:val="28"/>
        </w:rPr>
        <w:t>2 - 202</w:t>
      </w:r>
      <w:r w:rsidR="00B97DE9">
        <w:rPr>
          <w:rFonts w:ascii="Times New Roman" w:hAnsi="Times New Roman"/>
          <w:color w:val="000000"/>
          <w:sz w:val="28"/>
          <w:szCs w:val="28"/>
        </w:rPr>
        <w:t>2</w:t>
      </w:r>
      <w:r w:rsidRPr="00855D26">
        <w:rPr>
          <w:rFonts w:ascii="Times New Roman" w:hAnsi="Times New Roman"/>
          <w:color w:val="000000"/>
          <w:sz w:val="28"/>
          <w:szCs w:val="28"/>
        </w:rPr>
        <w:t xml:space="preserve"> «Об устранении нарушений законодательства в области противодействия коррупции», руководствуясь распоряжением администрации Богучарского муниципального района от 17.04.2018 года № 83-р «О порядкесообщения</w:t>
      </w:r>
      <w:proofErr w:type="gramEnd"/>
      <w:r w:rsidRPr="00855D2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55D26">
        <w:rPr>
          <w:rFonts w:ascii="Times New Roman" w:hAnsi="Times New Roman"/>
          <w:color w:val="000000"/>
          <w:sz w:val="28"/>
          <w:szCs w:val="28"/>
        </w:rPr>
        <w:t>руководителями муниципальных учреждений Богучарского муниципального района Воронежской области, подведомственных администрации Богучарского муниципального района Воронежской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и утверждении Положения о комиссии по соблюдению требований к служебному поведению руководителями муниципальных учреждений Богучарского муниципального района Воронежской области, подведомственных администрации Богучарского муниципального района Воронежской области и урегулированию конфликтаинтересов</w:t>
      </w:r>
      <w:proofErr w:type="gramEnd"/>
      <w:r w:rsidRPr="00855D26">
        <w:rPr>
          <w:rFonts w:ascii="Times New Roman" w:hAnsi="Times New Roman"/>
          <w:color w:val="000000"/>
          <w:sz w:val="28"/>
          <w:szCs w:val="28"/>
        </w:rPr>
        <w:t xml:space="preserve">» комиссия по соблюдению требований к служебному поведению руководителями муниципальных учреждений Богучарского муниципальногорайона Воронежской области, подведомственных администрации </w:t>
      </w:r>
      <w:r w:rsidRPr="00855D26">
        <w:rPr>
          <w:rStyle w:val="12pt"/>
          <w:rFonts w:eastAsia="Calibri"/>
          <w:sz w:val="28"/>
          <w:szCs w:val="28"/>
        </w:rPr>
        <w:t xml:space="preserve">Богучарского муниципального района Воронежской области и </w:t>
      </w:r>
      <w:r w:rsidRPr="00855D26">
        <w:rPr>
          <w:rFonts w:ascii="Times New Roman" w:hAnsi="Times New Roman"/>
          <w:color w:val="000000"/>
          <w:sz w:val="28"/>
          <w:szCs w:val="28"/>
        </w:rPr>
        <w:t xml:space="preserve">урегулированию конфликта интересов </w:t>
      </w:r>
      <w:proofErr w:type="gramStart"/>
      <w:r w:rsidRPr="00855D26">
        <w:rPr>
          <w:rStyle w:val="4pt"/>
          <w:rFonts w:eastAsia="Calibri"/>
          <w:b/>
          <w:spacing w:val="0"/>
          <w:sz w:val="28"/>
          <w:szCs w:val="28"/>
        </w:rPr>
        <w:t>р</w:t>
      </w:r>
      <w:proofErr w:type="gramEnd"/>
      <w:r w:rsidRPr="00855D26">
        <w:rPr>
          <w:rStyle w:val="4pt"/>
          <w:rFonts w:eastAsia="Calibri"/>
          <w:b/>
          <w:spacing w:val="0"/>
          <w:sz w:val="28"/>
          <w:szCs w:val="28"/>
        </w:rPr>
        <w:t xml:space="preserve"> е ш и л а:</w:t>
      </w:r>
    </w:p>
    <w:p w:rsidR="00EC291E" w:rsidRDefault="00EC291E" w:rsidP="004059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0A34" w:rsidRPr="004059F5" w:rsidRDefault="00B97DE9" w:rsidP="004059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9F5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855D26" w:rsidRPr="004059F5">
        <w:rPr>
          <w:rFonts w:ascii="Times New Roman" w:hAnsi="Times New Roman"/>
          <w:color w:val="000000"/>
          <w:sz w:val="28"/>
          <w:szCs w:val="28"/>
        </w:rPr>
        <w:t xml:space="preserve">Признать,что </w:t>
      </w:r>
      <w:r w:rsidR="003B73DD">
        <w:rPr>
          <w:rFonts w:ascii="Times New Roman" w:hAnsi="Times New Roman"/>
          <w:color w:val="000000"/>
          <w:spacing w:val="-7"/>
          <w:sz w:val="28"/>
          <w:szCs w:val="28"/>
          <w:shd w:val="clear" w:color="auto" w:fill="FFFFFF"/>
        </w:rPr>
        <w:t xml:space="preserve">директором МКОУ </w:t>
      </w:r>
      <w:r w:rsidR="009A2DAB">
        <w:rPr>
          <w:rFonts w:ascii="Times New Roman" w:hAnsi="Times New Roman"/>
          <w:sz w:val="28"/>
          <w:szCs w:val="28"/>
        </w:rPr>
        <w:t>не были приняты должные меры по урегулированию конфликта интересов</w:t>
      </w:r>
      <w:r w:rsidR="00A10A34" w:rsidRPr="004059F5">
        <w:rPr>
          <w:rFonts w:ascii="Times New Roman" w:hAnsi="Times New Roman"/>
          <w:color w:val="000000"/>
          <w:sz w:val="28"/>
          <w:szCs w:val="28"/>
        </w:rPr>
        <w:t>.</w:t>
      </w:r>
    </w:p>
    <w:p w:rsidR="00855D26" w:rsidRPr="004059F5" w:rsidRDefault="00B97DE9" w:rsidP="004059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9F5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855D26" w:rsidRPr="004059F5">
        <w:rPr>
          <w:rFonts w:ascii="Times New Roman" w:hAnsi="Times New Roman"/>
          <w:color w:val="000000"/>
          <w:sz w:val="28"/>
          <w:szCs w:val="28"/>
        </w:rPr>
        <w:t xml:space="preserve">Рекомендовать </w:t>
      </w:r>
      <w:r w:rsidRPr="004059F5">
        <w:rPr>
          <w:rFonts w:ascii="Times New Roman" w:hAnsi="Times New Roman"/>
          <w:sz w:val="28"/>
          <w:szCs w:val="28"/>
        </w:rPr>
        <w:t xml:space="preserve">Ткачеву Игорю Викторовичу - </w:t>
      </w:r>
      <w:r w:rsidRPr="004059F5">
        <w:rPr>
          <w:rStyle w:val="s1"/>
          <w:rFonts w:ascii="Times New Roman" w:hAnsi="Times New Roman"/>
          <w:bCs/>
          <w:sz w:val="28"/>
          <w:szCs w:val="28"/>
        </w:rPr>
        <w:t>руководителю отдела по образованию, опеке и попечительству администрации Богучарского муниципального района Воронежской области</w:t>
      </w:r>
      <w:r w:rsidR="004059F5">
        <w:rPr>
          <w:rFonts w:ascii="Times New Roman" w:hAnsi="Times New Roman"/>
          <w:color w:val="000000"/>
          <w:sz w:val="28"/>
          <w:szCs w:val="28"/>
        </w:rPr>
        <w:t xml:space="preserve">привлечь </w:t>
      </w:r>
      <w:r w:rsidR="003B73DD">
        <w:rPr>
          <w:rFonts w:ascii="Times New Roman" w:hAnsi="Times New Roman"/>
          <w:color w:val="000000"/>
          <w:spacing w:val="-7"/>
          <w:sz w:val="28"/>
          <w:szCs w:val="28"/>
          <w:shd w:val="clear" w:color="auto" w:fill="FFFFFF"/>
        </w:rPr>
        <w:t>директора МКОУ</w:t>
      </w:r>
      <w:bookmarkStart w:id="0" w:name="_GoBack"/>
      <w:bookmarkEnd w:id="0"/>
      <w:r w:rsidR="00855D26" w:rsidRPr="004059F5">
        <w:rPr>
          <w:rFonts w:ascii="Times New Roman" w:hAnsi="Times New Roman"/>
          <w:color w:val="000000"/>
          <w:sz w:val="28"/>
          <w:szCs w:val="28"/>
        </w:rPr>
        <w:t>к дисциплинарной ответственности за несоблюдение антикоррупционного законодательства по соблюдению требований по урегулированию конфликта интересов.</w:t>
      </w:r>
    </w:p>
    <w:p w:rsidR="00DA2A39" w:rsidRDefault="00DA2A39" w:rsidP="00855D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A39" w:rsidRPr="006A7A6F" w:rsidRDefault="00DA2A39" w:rsidP="00855D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7A6F" w:rsidRPr="006A7A6F" w:rsidRDefault="006A7A6F" w:rsidP="006A7A6F">
      <w:pPr>
        <w:pStyle w:val="1"/>
        <w:shd w:val="clear" w:color="auto" w:fill="auto"/>
        <w:spacing w:before="0" w:line="240" w:lineRule="auto"/>
        <w:jc w:val="both"/>
        <w:rPr>
          <w:sz w:val="28"/>
          <w:szCs w:val="28"/>
          <w:lang w:val="ru-RU"/>
        </w:rPr>
      </w:pPr>
      <w:r w:rsidRPr="006A7A6F">
        <w:rPr>
          <w:sz w:val="28"/>
          <w:szCs w:val="28"/>
          <w:lang w:val="ru-RU"/>
        </w:rPr>
        <w:t>Председатель</w:t>
      </w:r>
      <w:r w:rsidRPr="006A7A6F">
        <w:rPr>
          <w:sz w:val="28"/>
          <w:szCs w:val="28"/>
        </w:rPr>
        <w:t xml:space="preserve"> комиссии</w:t>
      </w:r>
      <w:r w:rsidRPr="006A7A6F">
        <w:rPr>
          <w:sz w:val="28"/>
          <w:szCs w:val="28"/>
        </w:rPr>
        <w:tab/>
      </w:r>
      <w:r w:rsidRPr="006A7A6F">
        <w:rPr>
          <w:sz w:val="28"/>
          <w:szCs w:val="28"/>
        </w:rPr>
        <w:tab/>
      </w:r>
      <w:r w:rsidRPr="006A7A6F">
        <w:rPr>
          <w:sz w:val="28"/>
          <w:szCs w:val="28"/>
        </w:rPr>
        <w:tab/>
      </w:r>
      <w:r w:rsidRPr="006A7A6F">
        <w:rPr>
          <w:sz w:val="28"/>
          <w:szCs w:val="28"/>
          <w:lang w:val="ru-RU"/>
        </w:rPr>
        <w:t xml:space="preserve">                       Н.А. Самодурова</w:t>
      </w:r>
    </w:p>
    <w:p w:rsidR="006A7A6F" w:rsidRPr="006A7A6F" w:rsidRDefault="006A7A6F" w:rsidP="006A7A6F">
      <w:pPr>
        <w:pStyle w:val="1"/>
        <w:shd w:val="clear" w:color="auto" w:fill="auto"/>
        <w:spacing w:before="0" w:line="240" w:lineRule="auto"/>
        <w:jc w:val="both"/>
        <w:rPr>
          <w:sz w:val="28"/>
          <w:szCs w:val="28"/>
          <w:lang w:val="ru-RU"/>
        </w:rPr>
      </w:pPr>
    </w:p>
    <w:p w:rsidR="006A7A6F" w:rsidRPr="006A7A6F" w:rsidRDefault="006A7A6F" w:rsidP="006A7A6F">
      <w:pPr>
        <w:pStyle w:val="1"/>
        <w:shd w:val="clear" w:color="auto" w:fill="auto"/>
        <w:spacing w:before="0" w:line="240" w:lineRule="auto"/>
        <w:jc w:val="both"/>
        <w:rPr>
          <w:bCs/>
          <w:color w:val="000000"/>
          <w:sz w:val="28"/>
          <w:szCs w:val="28"/>
          <w:lang w:val="ru-RU"/>
        </w:rPr>
      </w:pPr>
      <w:r w:rsidRPr="006A7A6F">
        <w:rPr>
          <w:sz w:val="28"/>
          <w:szCs w:val="28"/>
          <w:lang w:val="ru-RU"/>
        </w:rPr>
        <w:t>З</w:t>
      </w:r>
      <w:proofErr w:type="spellStart"/>
      <w:r w:rsidRPr="006A7A6F">
        <w:rPr>
          <w:sz w:val="28"/>
          <w:szCs w:val="28"/>
        </w:rPr>
        <w:t>аместитель</w:t>
      </w:r>
      <w:proofErr w:type="spellEnd"/>
      <w:r w:rsidRPr="006A7A6F">
        <w:rPr>
          <w:sz w:val="28"/>
          <w:szCs w:val="28"/>
        </w:rPr>
        <w:t xml:space="preserve"> председателя</w:t>
      </w:r>
      <w:r w:rsidRPr="006A7A6F">
        <w:rPr>
          <w:sz w:val="28"/>
          <w:szCs w:val="28"/>
          <w:lang w:val="ru-RU"/>
        </w:rPr>
        <w:t xml:space="preserve">                                               С.В. </w:t>
      </w:r>
      <w:proofErr w:type="spellStart"/>
      <w:r w:rsidRPr="006A7A6F">
        <w:rPr>
          <w:bCs/>
          <w:color w:val="000000"/>
          <w:sz w:val="28"/>
          <w:szCs w:val="28"/>
        </w:rPr>
        <w:t>Валынов</w:t>
      </w:r>
      <w:proofErr w:type="spellEnd"/>
    </w:p>
    <w:p w:rsidR="006A7A6F" w:rsidRPr="006A7A6F" w:rsidRDefault="006A7A6F" w:rsidP="006A7A6F">
      <w:pPr>
        <w:pStyle w:val="1"/>
        <w:shd w:val="clear" w:color="auto" w:fill="auto"/>
        <w:spacing w:before="0" w:line="240" w:lineRule="auto"/>
        <w:jc w:val="both"/>
        <w:rPr>
          <w:sz w:val="28"/>
          <w:szCs w:val="28"/>
          <w:lang w:val="ru-RU"/>
        </w:rPr>
      </w:pPr>
    </w:p>
    <w:p w:rsidR="006A7A6F" w:rsidRPr="006A7A6F" w:rsidRDefault="006A7A6F" w:rsidP="006A7A6F">
      <w:pPr>
        <w:pStyle w:val="1"/>
        <w:shd w:val="clear" w:color="auto" w:fill="auto"/>
        <w:spacing w:before="0" w:line="240" w:lineRule="auto"/>
        <w:jc w:val="both"/>
        <w:rPr>
          <w:sz w:val="28"/>
          <w:szCs w:val="28"/>
          <w:lang w:val="ru-RU"/>
        </w:rPr>
      </w:pPr>
      <w:r w:rsidRPr="006A7A6F">
        <w:rPr>
          <w:sz w:val="28"/>
          <w:szCs w:val="28"/>
        </w:rPr>
        <w:t>Секретарь комиссии</w:t>
      </w:r>
      <w:r w:rsidRPr="006A7A6F">
        <w:rPr>
          <w:sz w:val="28"/>
          <w:szCs w:val="28"/>
        </w:rPr>
        <w:tab/>
      </w:r>
      <w:r w:rsidRPr="006A7A6F">
        <w:rPr>
          <w:sz w:val="28"/>
          <w:szCs w:val="28"/>
        </w:rPr>
        <w:tab/>
      </w:r>
      <w:r w:rsidRPr="006A7A6F">
        <w:rPr>
          <w:sz w:val="28"/>
          <w:szCs w:val="28"/>
        </w:rPr>
        <w:tab/>
      </w:r>
      <w:r w:rsidRPr="006A7A6F">
        <w:rPr>
          <w:sz w:val="28"/>
          <w:szCs w:val="28"/>
        </w:rPr>
        <w:tab/>
      </w:r>
      <w:r w:rsidRPr="006A7A6F">
        <w:rPr>
          <w:sz w:val="28"/>
          <w:szCs w:val="28"/>
        </w:rPr>
        <w:tab/>
      </w:r>
      <w:r w:rsidRPr="006A7A6F">
        <w:rPr>
          <w:sz w:val="28"/>
          <w:szCs w:val="28"/>
        </w:rPr>
        <w:tab/>
      </w:r>
      <w:r w:rsidRPr="006A7A6F">
        <w:rPr>
          <w:sz w:val="28"/>
          <w:szCs w:val="28"/>
          <w:lang w:val="ru-RU"/>
        </w:rPr>
        <w:t xml:space="preserve">   И.Н. Войтикова</w:t>
      </w:r>
    </w:p>
    <w:p w:rsidR="006A7A6F" w:rsidRPr="006A7A6F" w:rsidRDefault="006A7A6F" w:rsidP="006A7A6F">
      <w:pPr>
        <w:pStyle w:val="1"/>
        <w:shd w:val="clear" w:color="auto" w:fill="auto"/>
        <w:spacing w:before="0" w:line="240" w:lineRule="auto"/>
        <w:jc w:val="both"/>
        <w:rPr>
          <w:sz w:val="28"/>
          <w:szCs w:val="28"/>
          <w:lang w:val="ru-RU"/>
        </w:rPr>
      </w:pPr>
    </w:p>
    <w:p w:rsidR="006A7A6F" w:rsidRPr="006A7A6F" w:rsidRDefault="006A7A6F" w:rsidP="006A7A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7A6F">
        <w:rPr>
          <w:rFonts w:ascii="Times New Roman" w:hAnsi="Times New Roman"/>
          <w:sz w:val="28"/>
          <w:szCs w:val="28"/>
        </w:rPr>
        <w:t>Члены комиссии:</w:t>
      </w:r>
    </w:p>
    <w:p w:rsidR="006A7A6F" w:rsidRPr="006A7A6F" w:rsidRDefault="006A7A6F" w:rsidP="006A7A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7A6F" w:rsidRPr="006A7A6F" w:rsidRDefault="006A7A6F" w:rsidP="006A7A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A7A6F">
        <w:rPr>
          <w:rFonts w:ascii="Times New Roman" w:hAnsi="Times New Roman"/>
          <w:sz w:val="28"/>
          <w:szCs w:val="28"/>
        </w:rPr>
        <w:t xml:space="preserve"> ______________ Ю.В. </w:t>
      </w:r>
      <w:proofErr w:type="spellStart"/>
      <w:r w:rsidRPr="006A7A6F">
        <w:rPr>
          <w:rFonts w:ascii="Times New Roman" w:hAnsi="Times New Roman"/>
          <w:sz w:val="28"/>
          <w:szCs w:val="28"/>
        </w:rPr>
        <w:t>Дорохина</w:t>
      </w:r>
      <w:proofErr w:type="spellEnd"/>
    </w:p>
    <w:p w:rsidR="006A7A6F" w:rsidRPr="006A7A6F" w:rsidRDefault="006A7A6F" w:rsidP="006A7A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A7A6F" w:rsidRPr="006A7A6F" w:rsidRDefault="006A7A6F" w:rsidP="006A7A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A7A6F">
        <w:rPr>
          <w:rFonts w:ascii="Times New Roman" w:hAnsi="Times New Roman"/>
          <w:sz w:val="28"/>
          <w:szCs w:val="28"/>
        </w:rPr>
        <w:t xml:space="preserve">_______________ С.Д. </w:t>
      </w:r>
      <w:proofErr w:type="spellStart"/>
      <w:r w:rsidRPr="006A7A6F">
        <w:rPr>
          <w:rFonts w:ascii="Times New Roman" w:hAnsi="Times New Roman"/>
          <w:sz w:val="28"/>
          <w:szCs w:val="28"/>
        </w:rPr>
        <w:t>Могилин</w:t>
      </w:r>
      <w:proofErr w:type="spellEnd"/>
    </w:p>
    <w:p w:rsidR="006A7A6F" w:rsidRPr="006A7A6F" w:rsidRDefault="006A7A6F" w:rsidP="006A7A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A7A6F" w:rsidRPr="006A7A6F" w:rsidRDefault="006A7A6F" w:rsidP="006A7A6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A7A6F">
        <w:rPr>
          <w:rFonts w:ascii="Times New Roman" w:hAnsi="Times New Roman"/>
          <w:sz w:val="28"/>
          <w:szCs w:val="28"/>
        </w:rPr>
        <w:t>________________ Л.В. Агапова</w:t>
      </w:r>
    </w:p>
    <w:p w:rsidR="00DA2A39" w:rsidRPr="00855D26" w:rsidRDefault="00DA2A39" w:rsidP="00855D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52AA" w:rsidRPr="009252AA" w:rsidRDefault="009252A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sectPr w:rsidR="009252AA" w:rsidRPr="009252AA" w:rsidSect="00C21C5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81F"/>
    <w:multiLevelType w:val="hybridMultilevel"/>
    <w:tmpl w:val="8EC82854"/>
    <w:lvl w:ilvl="0" w:tplc="D236E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9334B4"/>
    <w:multiLevelType w:val="hybridMultilevel"/>
    <w:tmpl w:val="FB2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A146D"/>
    <w:multiLevelType w:val="hybridMultilevel"/>
    <w:tmpl w:val="A71A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A544F"/>
    <w:multiLevelType w:val="multilevel"/>
    <w:tmpl w:val="40381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9F1"/>
    <w:rsid w:val="00061CEC"/>
    <w:rsid w:val="00087681"/>
    <w:rsid w:val="000C5E28"/>
    <w:rsid w:val="000E3EB7"/>
    <w:rsid w:val="002068B2"/>
    <w:rsid w:val="002132A3"/>
    <w:rsid w:val="002548D5"/>
    <w:rsid w:val="00293422"/>
    <w:rsid w:val="002D76EC"/>
    <w:rsid w:val="00345CEC"/>
    <w:rsid w:val="00382AFE"/>
    <w:rsid w:val="003B73DD"/>
    <w:rsid w:val="003C70A5"/>
    <w:rsid w:val="004059F5"/>
    <w:rsid w:val="00472D75"/>
    <w:rsid w:val="00491761"/>
    <w:rsid w:val="004D0E3F"/>
    <w:rsid w:val="004E105C"/>
    <w:rsid w:val="00523EE8"/>
    <w:rsid w:val="00550AF8"/>
    <w:rsid w:val="0055143D"/>
    <w:rsid w:val="005964E8"/>
    <w:rsid w:val="005A1CF9"/>
    <w:rsid w:val="005A4AF5"/>
    <w:rsid w:val="006025B5"/>
    <w:rsid w:val="00624C42"/>
    <w:rsid w:val="00632AC2"/>
    <w:rsid w:val="006405CC"/>
    <w:rsid w:val="00657A5D"/>
    <w:rsid w:val="0066094F"/>
    <w:rsid w:val="006A7A6F"/>
    <w:rsid w:val="00855D26"/>
    <w:rsid w:val="008C4591"/>
    <w:rsid w:val="009241E2"/>
    <w:rsid w:val="009252AA"/>
    <w:rsid w:val="00925FF8"/>
    <w:rsid w:val="00966D9B"/>
    <w:rsid w:val="00991CDB"/>
    <w:rsid w:val="009A2DAB"/>
    <w:rsid w:val="00A06003"/>
    <w:rsid w:val="00A10A34"/>
    <w:rsid w:val="00B449F1"/>
    <w:rsid w:val="00B72B6C"/>
    <w:rsid w:val="00B8700E"/>
    <w:rsid w:val="00B95894"/>
    <w:rsid w:val="00B97DE9"/>
    <w:rsid w:val="00BC3080"/>
    <w:rsid w:val="00C00136"/>
    <w:rsid w:val="00C17646"/>
    <w:rsid w:val="00C21C5C"/>
    <w:rsid w:val="00C237EA"/>
    <w:rsid w:val="00C84F23"/>
    <w:rsid w:val="00C872EF"/>
    <w:rsid w:val="00C90753"/>
    <w:rsid w:val="00CA00DF"/>
    <w:rsid w:val="00CA17C8"/>
    <w:rsid w:val="00CE5830"/>
    <w:rsid w:val="00D2145D"/>
    <w:rsid w:val="00D62F56"/>
    <w:rsid w:val="00D820B9"/>
    <w:rsid w:val="00D84AB7"/>
    <w:rsid w:val="00DA2A39"/>
    <w:rsid w:val="00E16263"/>
    <w:rsid w:val="00E30D74"/>
    <w:rsid w:val="00E42BE2"/>
    <w:rsid w:val="00E75D89"/>
    <w:rsid w:val="00EC291E"/>
    <w:rsid w:val="00EE3720"/>
    <w:rsid w:val="00EF6503"/>
    <w:rsid w:val="00F07E1E"/>
    <w:rsid w:val="00FB4381"/>
    <w:rsid w:val="00FD3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0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C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E2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5143D"/>
    <w:pPr>
      <w:ind w:left="720"/>
      <w:contextualSpacing/>
    </w:pPr>
  </w:style>
  <w:style w:type="character" w:customStyle="1" w:styleId="s2">
    <w:name w:val="s2"/>
    <w:basedOn w:val="a0"/>
    <w:rsid w:val="009252AA"/>
  </w:style>
  <w:style w:type="character" w:customStyle="1" w:styleId="s1">
    <w:name w:val="s1"/>
    <w:rsid w:val="00D62F56"/>
  </w:style>
  <w:style w:type="character" w:customStyle="1" w:styleId="2">
    <w:name w:val="Основной текст2"/>
    <w:basedOn w:val="a0"/>
    <w:rsid w:val="00855D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_"/>
    <w:basedOn w:val="a0"/>
    <w:link w:val="3"/>
    <w:rsid w:val="00855D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pt">
    <w:name w:val="Основной текст + 12 pt"/>
    <w:basedOn w:val="a7"/>
    <w:rsid w:val="00855D2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pt">
    <w:name w:val="Основной текст + Интервал 4 pt"/>
    <w:basedOn w:val="a7"/>
    <w:rsid w:val="00855D26"/>
    <w:rPr>
      <w:rFonts w:ascii="Times New Roman" w:eastAsia="Times New Roman" w:hAnsi="Times New Roman" w:cs="Times New Roman"/>
      <w:color w:val="000000"/>
      <w:spacing w:val="8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855D26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1">
    <w:name w:val="Основной текст1"/>
    <w:basedOn w:val="a"/>
    <w:rsid w:val="006A7A6F"/>
    <w:pPr>
      <w:widowControl w:val="0"/>
      <w:shd w:val="clear" w:color="auto" w:fill="FFFFFF"/>
      <w:spacing w:before="420" w:after="0" w:line="312" w:lineRule="exact"/>
    </w:pPr>
    <w:rPr>
      <w:rFonts w:ascii="Times New Roman" w:eastAsia="Times New Roman" w:hAnsi="Times New Roman"/>
      <w:sz w:val="27"/>
      <w:szCs w:val="27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0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C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E2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5143D"/>
    <w:pPr>
      <w:ind w:left="720"/>
      <w:contextualSpacing/>
    </w:pPr>
  </w:style>
  <w:style w:type="character" w:customStyle="1" w:styleId="s2">
    <w:name w:val="s2"/>
    <w:basedOn w:val="a0"/>
    <w:rsid w:val="009252AA"/>
  </w:style>
  <w:style w:type="character" w:customStyle="1" w:styleId="s1">
    <w:name w:val="s1"/>
    <w:rsid w:val="00D62F56"/>
  </w:style>
  <w:style w:type="character" w:customStyle="1" w:styleId="2">
    <w:name w:val="Основной текст2"/>
    <w:basedOn w:val="a0"/>
    <w:rsid w:val="00855D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_"/>
    <w:basedOn w:val="a0"/>
    <w:link w:val="3"/>
    <w:rsid w:val="00855D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pt">
    <w:name w:val="Основной текст + 12 pt"/>
    <w:basedOn w:val="a7"/>
    <w:rsid w:val="00855D2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pt">
    <w:name w:val="Основной текст + Интервал 4 pt"/>
    <w:basedOn w:val="a7"/>
    <w:rsid w:val="00855D26"/>
    <w:rPr>
      <w:rFonts w:ascii="Times New Roman" w:eastAsia="Times New Roman" w:hAnsi="Times New Roman" w:cs="Times New Roman"/>
      <w:color w:val="000000"/>
      <w:spacing w:val="8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855D26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nsamodurova</cp:lastModifiedBy>
  <cp:revision>2</cp:revision>
  <cp:lastPrinted>2022-04-07T05:52:00Z</cp:lastPrinted>
  <dcterms:created xsi:type="dcterms:W3CDTF">2024-08-10T08:04:00Z</dcterms:created>
  <dcterms:modified xsi:type="dcterms:W3CDTF">2024-08-10T08:04:00Z</dcterms:modified>
</cp:coreProperties>
</file>