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B8" w:rsidRDefault="002C1B67" w:rsidP="009B4E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1B6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.4pt;margin-top:-29.85pt;width:53.5pt;height:76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9891941" r:id="rId6"/>
        </w:pict>
      </w:r>
    </w:p>
    <w:p w:rsidR="009B4E28" w:rsidRPr="006B5877" w:rsidRDefault="009B4E28" w:rsidP="009B4E2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4E28" w:rsidRPr="009B4E28" w:rsidRDefault="009B4E2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3B78B8" w:rsidRPr="009B4E28" w:rsidRDefault="003B78B8" w:rsidP="009B4E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3B78B8" w:rsidRPr="009B4E28" w:rsidRDefault="003B78B8" w:rsidP="009B4E28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РАСПОРЯЖЕНИ</w:t>
      </w:r>
      <w:r w:rsidR="0057629B">
        <w:rPr>
          <w:rFonts w:ascii="Times New Roman" w:hAnsi="Times New Roman" w:cs="Times New Roman"/>
          <w:b/>
          <w:sz w:val="28"/>
          <w:szCs w:val="28"/>
        </w:rPr>
        <w:t>Е</w:t>
      </w:r>
    </w:p>
    <w:p w:rsidR="003B78B8" w:rsidRPr="009B4E28" w:rsidRDefault="003B78B8" w:rsidP="009B4E2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78B8" w:rsidRPr="00F52E2D" w:rsidRDefault="009B4E28" w:rsidP="009B4E28">
      <w:pPr>
        <w:pStyle w:val="a3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52E2D">
        <w:rPr>
          <w:rFonts w:ascii="Times New Roman" w:hAnsi="Times New Roman" w:cs="Times New Roman"/>
          <w:bCs/>
          <w:sz w:val="28"/>
          <w:szCs w:val="28"/>
          <w:u w:val="single"/>
        </w:rPr>
        <w:t>от  «</w:t>
      </w:r>
      <w:bookmarkStart w:id="0" w:name="_GoBack"/>
      <w:bookmarkEnd w:id="0"/>
      <w:r w:rsidR="005756F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r w:rsidR="008441C5">
        <w:rPr>
          <w:rFonts w:ascii="Times New Roman" w:hAnsi="Times New Roman" w:cs="Times New Roman"/>
          <w:bCs/>
          <w:sz w:val="28"/>
          <w:szCs w:val="28"/>
          <w:u w:val="single"/>
        </w:rPr>
        <w:t>26</w:t>
      </w:r>
      <w:r w:rsidR="005756F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» </w:t>
      </w:r>
      <w:r w:rsidR="005756F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</w:t>
      </w:r>
      <w:r w:rsidR="006B5877">
        <w:rPr>
          <w:rFonts w:ascii="Times New Roman" w:hAnsi="Times New Roman" w:cs="Times New Roman"/>
          <w:bCs/>
          <w:sz w:val="28"/>
          <w:szCs w:val="28"/>
          <w:u w:val="single"/>
        </w:rPr>
        <w:t>0</w:t>
      </w:r>
      <w:r w:rsidR="008441C5">
        <w:rPr>
          <w:rFonts w:ascii="Times New Roman" w:hAnsi="Times New Roman" w:cs="Times New Roman"/>
          <w:bCs/>
          <w:sz w:val="28"/>
          <w:szCs w:val="28"/>
          <w:u w:val="single"/>
        </w:rPr>
        <w:t>3</w:t>
      </w:r>
      <w:r w:rsidR="005756F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 2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>0</w:t>
      </w:r>
      <w:r w:rsidR="00A8326A">
        <w:rPr>
          <w:rFonts w:ascii="Times New Roman" w:hAnsi="Times New Roman" w:cs="Times New Roman"/>
          <w:bCs/>
          <w:sz w:val="28"/>
          <w:szCs w:val="28"/>
          <w:u w:val="single"/>
        </w:rPr>
        <w:t>24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г</w:t>
      </w:r>
      <w:r w:rsidRPr="00F52E2D">
        <w:rPr>
          <w:rFonts w:ascii="Times New Roman" w:hAnsi="Times New Roman" w:cs="Times New Roman"/>
          <w:bCs/>
          <w:sz w:val="28"/>
          <w:szCs w:val="28"/>
          <w:u w:val="single"/>
        </w:rPr>
        <w:t>ода</w:t>
      </w:r>
      <w:r w:rsidR="003B78B8" w:rsidRPr="00F52E2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№</w:t>
      </w:r>
      <w:r w:rsidR="005756F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8441C5">
        <w:rPr>
          <w:rFonts w:ascii="Times New Roman" w:hAnsi="Times New Roman" w:cs="Times New Roman"/>
          <w:bCs/>
          <w:sz w:val="28"/>
          <w:szCs w:val="28"/>
          <w:u w:val="single"/>
        </w:rPr>
        <w:t>75</w:t>
      </w:r>
      <w:r w:rsidR="00D169DB">
        <w:rPr>
          <w:rFonts w:ascii="Times New Roman" w:hAnsi="Times New Roman" w:cs="Times New Roman"/>
          <w:bCs/>
          <w:sz w:val="28"/>
          <w:szCs w:val="28"/>
          <w:u w:val="single"/>
        </w:rPr>
        <w:t xml:space="preserve">-р </w:t>
      </w:r>
    </w:p>
    <w:p w:rsidR="003B78B8" w:rsidRPr="00F52E2D" w:rsidRDefault="003B78B8" w:rsidP="009B4E28">
      <w:pPr>
        <w:pStyle w:val="a3"/>
        <w:rPr>
          <w:rFonts w:ascii="Times New Roman" w:hAnsi="Times New Roman" w:cs="Times New Roman"/>
          <w:bCs/>
          <w:sz w:val="16"/>
          <w:szCs w:val="16"/>
        </w:rPr>
      </w:pPr>
      <w:r w:rsidRPr="00F52E2D"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F52E2D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Pr="00F52E2D">
        <w:rPr>
          <w:rFonts w:ascii="Times New Roman" w:hAnsi="Times New Roman" w:cs="Times New Roman"/>
          <w:bCs/>
          <w:sz w:val="16"/>
          <w:szCs w:val="16"/>
        </w:rPr>
        <w:t xml:space="preserve"> г</w:t>
      </w:r>
      <w:proofErr w:type="gramStart"/>
      <w:r w:rsidRPr="00F52E2D">
        <w:rPr>
          <w:rFonts w:ascii="Times New Roman" w:hAnsi="Times New Roman" w:cs="Times New Roman"/>
          <w:bCs/>
          <w:sz w:val="16"/>
          <w:szCs w:val="16"/>
        </w:rPr>
        <w:t>.Б</w:t>
      </w:r>
      <w:proofErr w:type="gramEnd"/>
      <w:r w:rsidRPr="00F52E2D">
        <w:rPr>
          <w:rFonts w:ascii="Times New Roman" w:hAnsi="Times New Roman" w:cs="Times New Roman"/>
          <w:bCs/>
          <w:sz w:val="16"/>
          <w:szCs w:val="16"/>
        </w:rPr>
        <w:t>огучар</w:t>
      </w:r>
    </w:p>
    <w:p w:rsidR="004277BA" w:rsidRPr="002764A7" w:rsidRDefault="004277BA" w:rsidP="009B4E28">
      <w:pPr>
        <w:pStyle w:val="ConsPlusNormal"/>
        <w:ind w:right="425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B78B8" w:rsidRDefault="003B78B8" w:rsidP="00896762">
      <w:pPr>
        <w:pStyle w:val="ConsPlusNormal"/>
        <w:ind w:right="43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E28">
        <w:rPr>
          <w:rFonts w:ascii="Times New Roman" w:hAnsi="Times New Roman" w:cs="Times New Roman"/>
          <w:b/>
          <w:sz w:val="28"/>
          <w:szCs w:val="28"/>
        </w:rPr>
        <w:t>О комиссии</w:t>
      </w:r>
      <w:r w:rsidR="003253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b/>
          <w:sz w:val="28"/>
          <w:szCs w:val="28"/>
        </w:rPr>
        <w:t>по соблюдению требований к служебному поведению и урегулированию конфликта интересов</w:t>
      </w:r>
      <w:r w:rsidR="008441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41C5" w:rsidRPr="009B4E28" w:rsidRDefault="008441C5" w:rsidP="00DC0C2E">
      <w:pPr>
        <w:pStyle w:val="ConsPlusNormal"/>
        <w:ind w:right="439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DC0C2E" w:rsidRPr="00E211FC">
        <w:rPr>
          <w:rFonts w:ascii="Times New Roman" w:hAnsi="Times New Roman" w:cs="Times New Roman"/>
          <w:b/>
          <w:sz w:val="28"/>
          <w:szCs w:val="28"/>
        </w:rPr>
        <w:t xml:space="preserve">в редакции распоряжения </w:t>
      </w:r>
      <w:r w:rsidR="00DC0C2E">
        <w:rPr>
          <w:rFonts w:ascii="Times New Roman" w:hAnsi="Times New Roman" w:cs="Times New Roman"/>
          <w:b/>
          <w:sz w:val="28"/>
          <w:szCs w:val="28"/>
        </w:rPr>
        <w:t xml:space="preserve">от 07.06.2024 года № 162-р, </w:t>
      </w:r>
      <w:r w:rsidR="00DC0C2E" w:rsidRPr="00E211FC">
        <w:rPr>
          <w:rFonts w:ascii="Times New Roman" w:hAnsi="Times New Roman" w:cs="Times New Roman"/>
          <w:b/>
          <w:sz w:val="28"/>
          <w:szCs w:val="28"/>
        </w:rPr>
        <w:t>от 01.08.2024 года № 220-р</w:t>
      </w:r>
      <w:r w:rsidR="00DC0C2E">
        <w:rPr>
          <w:rFonts w:ascii="Times New Roman" w:hAnsi="Times New Roman" w:cs="Times New Roman"/>
          <w:b/>
          <w:sz w:val="28"/>
          <w:szCs w:val="28"/>
        </w:rPr>
        <w:t>, от 18.09.2024 года № 280-р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B78B8" w:rsidRDefault="003B78B8" w:rsidP="009B4E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14A31" w:rsidRPr="002764A7" w:rsidRDefault="00714A31" w:rsidP="009B4E28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8441C5" w:rsidRPr="009B4E28" w:rsidRDefault="008441C5" w:rsidP="008441C5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02.03.2007 N 25-ФЗ "О муниципальной службе в Российской Федерации", Федеральным законом от 25.12.2008 N 273-ФЗ "О противодействии коррупции", Указом Президента Российской Федерации от 01.07.2010 N 821 "О комиссиях по соблюдению требований к служебному поведению федеральных служащих и урегулированию конфликта интересов", Законом Воронежской области от 28.12.2007 N 175-ОЗ "О муниципальной службе в Воронежской области":</w:t>
      </w:r>
      <w:proofErr w:type="gramEnd"/>
    </w:p>
    <w:p w:rsidR="008441C5" w:rsidRPr="009B4E28" w:rsidRDefault="008441C5" w:rsidP="008441C5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1. Утвердить состав комиссии по соблюдению требований к служебному поведению муниципальных служащих и урегулированию конфликта интересов согласно приложению  № 1.</w:t>
      </w:r>
    </w:p>
    <w:p w:rsidR="008441C5" w:rsidRPr="009B4E28" w:rsidRDefault="008441C5" w:rsidP="008441C5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>Утвердить Положение о комиссии по соблюдению требований к служебному поведению и урегулированию конфликта интересов согласно приложению № 2.</w:t>
      </w:r>
    </w:p>
    <w:p w:rsidR="008441C5" w:rsidRPr="009B4E28" w:rsidRDefault="008441C5" w:rsidP="008441C5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3. Распоряжение администрации Богучарского муниципального района от  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9B4E28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B4E28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329</w:t>
      </w:r>
      <w:r w:rsidRPr="009B4E28">
        <w:rPr>
          <w:rFonts w:ascii="Times New Roman" w:hAnsi="Times New Roman" w:cs="Times New Roman"/>
          <w:sz w:val="28"/>
          <w:szCs w:val="28"/>
        </w:rPr>
        <w:t>-р «О комиссии по соблюдению требований  к служебному поведению и урегулированию конфликта интересов» признать утратившим силу.</w:t>
      </w:r>
    </w:p>
    <w:p w:rsidR="008441C5" w:rsidRPr="009B4E28" w:rsidRDefault="008441C5" w:rsidP="008441C5">
      <w:pPr>
        <w:pStyle w:val="ConsPlusNormal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B4E2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Богучарского муниципального района - руководителя аппарата  администрации района Самодурову Н.А.</w:t>
      </w:r>
    </w:p>
    <w:p w:rsidR="003B78B8" w:rsidRDefault="003B78B8" w:rsidP="00B05086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EE4" w:rsidRPr="009B4E28" w:rsidRDefault="003B78B8" w:rsidP="009B4E2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E641D" w:rsidRPr="009B4E28">
        <w:rPr>
          <w:rFonts w:ascii="Times New Roman" w:hAnsi="Times New Roman" w:cs="Times New Roman"/>
          <w:sz w:val="28"/>
          <w:szCs w:val="28"/>
        </w:rPr>
        <w:t xml:space="preserve">Богучарского </w:t>
      </w:r>
    </w:p>
    <w:p w:rsidR="00AE641D" w:rsidRPr="009B4E28" w:rsidRDefault="00AE641D" w:rsidP="009B4E28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</w:t>
      </w:r>
      <w:r w:rsidR="00927B5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B4E28">
        <w:rPr>
          <w:rFonts w:ascii="Times New Roman" w:hAnsi="Times New Roman" w:cs="Times New Roman"/>
          <w:sz w:val="28"/>
          <w:szCs w:val="28"/>
        </w:rPr>
        <w:t>В.В.Кузнецов</w:t>
      </w:r>
    </w:p>
    <w:p w:rsidR="00CD1193" w:rsidRPr="00CD1193" w:rsidRDefault="00CD1193" w:rsidP="00CD1193">
      <w:pPr>
        <w:pStyle w:val="ConsPlusNormal"/>
        <w:ind w:left="4962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34"/>
      <w:bookmarkEnd w:id="1"/>
      <w:r w:rsidRPr="00CD119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CD1193" w:rsidRPr="00CD1193" w:rsidRDefault="00CD1193" w:rsidP="00CD1193">
      <w:pPr>
        <w:pStyle w:val="ConsPlusNormal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CD1193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CD1193" w:rsidRPr="00CD1193" w:rsidRDefault="00CD1193" w:rsidP="00CD1193">
      <w:pPr>
        <w:pStyle w:val="ConsPlusNormal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CD1193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CD1193" w:rsidRPr="00CD1193" w:rsidRDefault="00CD1193" w:rsidP="00CD1193">
      <w:pPr>
        <w:pStyle w:val="ConsPlusNormal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CD1193">
        <w:rPr>
          <w:rFonts w:ascii="Times New Roman" w:hAnsi="Times New Roman" w:cs="Times New Roman"/>
          <w:sz w:val="28"/>
          <w:szCs w:val="28"/>
        </w:rPr>
        <w:t>от «_26_»___03___2024 года №75-р</w:t>
      </w:r>
    </w:p>
    <w:p w:rsidR="00CD1193" w:rsidRPr="00CD1193" w:rsidRDefault="00CD1193" w:rsidP="00CD1193">
      <w:pPr>
        <w:pStyle w:val="ConsPlusNormal"/>
        <w:ind w:left="496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1193">
        <w:rPr>
          <w:rFonts w:ascii="Times New Roman" w:hAnsi="Times New Roman" w:cs="Times New Roman"/>
          <w:sz w:val="28"/>
          <w:szCs w:val="28"/>
        </w:rPr>
        <w:t xml:space="preserve">(приложение в редакции распоряжения </w:t>
      </w:r>
      <w:proofErr w:type="gramEnd"/>
    </w:p>
    <w:p w:rsidR="00CD1193" w:rsidRPr="00CD1193" w:rsidRDefault="00CD1193" w:rsidP="00CD1193">
      <w:pPr>
        <w:pStyle w:val="ConsPlusNormal"/>
        <w:ind w:left="4962"/>
        <w:jc w:val="both"/>
        <w:rPr>
          <w:rFonts w:ascii="Times New Roman" w:hAnsi="Times New Roman" w:cs="Times New Roman"/>
          <w:sz w:val="28"/>
          <w:szCs w:val="28"/>
        </w:rPr>
      </w:pPr>
      <w:r w:rsidRPr="00CD1193">
        <w:rPr>
          <w:rFonts w:ascii="Times New Roman" w:hAnsi="Times New Roman" w:cs="Times New Roman"/>
          <w:sz w:val="28"/>
          <w:szCs w:val="28"/>
        </w:rPr>
        <w:t>от 07.06.2024 №162-р,  01.08.2024 года</w:t>
      </w:r>
    </w:p>
    <w:p w:rsidR="007754CB" w:rsidRPr="00CD1193" w:rsidRDefault="00CD1193" w:rsidP="00CD1193">
      <w:pPr>
        <w:pStyle w:val="ConsPlusTitle"/>
        <w:ind w:left="4962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CD1193">
        <w:rPr>
          <w:rFonts w:ascii="Times New Roman" w:hAnsi="Times New Roman" w:cs="Times New Roman"/>
          <w:b w:val="0"/>
          <w:sz w:val="28"/>
          <w:szCs w:val="28"/>
        </w:rPr>
        <w:t>№ 220-р, от 18.09.2024 года № 280-р)</w:t>
      </w:r>
      <w:proofErr w:type="gramEnd"/>
    </w:p>
    <w:p w:rsidR="002764A7" w:rsidRDefault="002764A7" w:rsidP="002764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764A7" w:rsidRDefault="002764A7" w:rsidP="002764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</w:t>
      </w:r>
    </w:p>
    <w:p w:rsidR="002764A7" w:rsidRDefault="002764A7" w:rsidP="00276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комиссии по соблюдению требований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служебному</w:t>
      </w:r>
    </w:p>
    <w:p w:rsidR="002764A7" w:rsidRDefault="002764A7" w:rsidP="00276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поведению и урегулированию конфликта интересов</w:t>
      </w:r>
    </w:p>
    <w:p w:rsidR="002764A7" w:rsidRDefault="002764A7" w:rsidP="002764A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Самодурова Наталья Анатольевна, заместитель главы администрации Богучарского муниципального района – руководитель аппарата администрации района, председатель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Кожанов Алексей</w:t>
      </w:r>
      <w:r w:rsidR="007754CB">
        <w:rPr>
          <w:rFonts w:ascii="Times New Roman" w:hAnsi="Times New Roman" w:cs="Times New Roman"/>
          <w:sz w:val="28"/>
          <w:szCs w:val="28"/>
        </w:rPr>
        <w:t xml:space="preserve"> Юрьевич, первый</w:t>
      </w:r>
      <w:r>
        <w:rPr>
          <w:rFonts w:ascii="Times New Roman" w:hAnsi="Times New Roman" w:cs="Times New Roman"/>
          <w:sz w:val="28"/>
          <w:szCs w:val="28"/>
        </w:rPr>
        <w:t xml:space="preserve"> заместитель главы администрации Богучарского муниципального района, заместитель председателя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Мыльникова Елена Борисовна, главный специалист отдела по организационно-</w:t>
      </w:r>
      <w:r w:rsidR="007754CB">
        <w:rPr>
          <w:rFonts w:ascii="Times New Roman" w:hAnsi="Times New Roman" w:cs="Times New Roman"/>
          <w:sz w:val="28"/>
          <w:szCs w:val="28"/>
        </w:rPr>
        <w:t>кадровой</w:t>
      </w:r>
      <w:r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района, секретарь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Агапова Лариса Владимировна, начальник отдела по организационно-</w:t>
      </w:r>
      <w:r w:rsidR="007754CB">
        <w:rPr>
          <w:rFonts w:ascii="Times New Roman" w:hAnsi="Times New Roman" w:cs="Times New Roman"/>
          <w:sz w:val="28"/>
          <w:szCs w:val="28"/>
        </w:rPr>
        <w:t>кадровой</w:t>
      </w:r>
      <w:r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района,  член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Лунев Сергей Анатольевич, председатель ассоциации «Совет глав муниципальных образований Воронежской области» в Богучарском районе, член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Деминтиевский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Иванович, начальник юридического отдела администрации Богучарского муниципального района, член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Дорохина Юлия Владимировна, председатель Совета народных депутатов Богучарского муниципального района, руководитель МКУ «Управление культуры» Богучарского муниципального района, председатель Воронежского регионального отдела Общероссийской общественной государственной организации «Союз женщин России», член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Лацыгина Елена Вячеславовна, директор филиала – главный редактор Богучарского филиала РИА «Воронеж» редакции «Сельская новь», член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Енин Виктор Дмитриевич, председатель районного Совета ветеранов войны и труда,  правоохранительных органов, генеральный директор ООО «Богучарбытсервис», член комиссии.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Ткачев Роман Александрович, директор МКОУ «Радченская СОШ», председатель постоянной комиссии Совета народных депутатов Богучарского муниципального района по местному самоуправлению, правотворческой деятельности, депутатской этике, член комиссии. 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C20F81">
        <w:rPr>
          <w:rFonts w:ascii="Times New Roman" w:hAnsi="Times New Roman" w:cs="Times New Roman"/>
          <w:sz w:val="28"/>
          <w:szCs w:val="28"/>
        </w:rPr>
        <w:t>Малежина</w:t>
      </w:r>
      <w:proofErr w:type="spellEnd"/>
      <w:r w:rsidR="00C20F81">
        <w:rPr>
          <w:rFonts w:ascii="Times New Roman" w:hAnsi="Times New Roman" w:cs="Times New Roman"/>
          <w:sz w:val="28"/>
          <w:szCs w:val="28"/>
        </w:rPr>
        <w:t xml:space="preserve"> Елена Ивановна, преподаватель юридических дисциплин</w:t>
      </w:r>
      <w:r w:rsidR="001D2253">
        <w:rPr>
          <w:rFonts w:ascii="Times New Roman" w:hAnsi="Times New Roman" w:cs="Times New Roman"/>
          <w:sz w:val="28"/>
          <w:szCs w:val="28"/>
        </w:rPr>
        <w:t xml:space="preserve"> </w:t>
      </w:r>
      <w:r w:rsidR="001D2253" w:rsidRPr="001D2253">
        <w:rPr>
          <w:rFonts w:ascii="Times New Roman" w:hAnsi="Times New Roman" w:cs="Times New Roman"/>
          <w:sz w:val="28"/>
          <w:szCs w:val="28"/>
        </w:rPr>
        <w:t>г</w:t>
      </w:r>
      <w:r w:rsidR="001D2253" w:rsidRPr="001D2253">
        <w:rPr>
          <w:rStyle w:val="organictextcontentspan"/>
          <w:rFonts w:ascii="Times New Roman" w:hAnsi="Times New Roman" w:cs="Times New Roman"/>
          <w:sz w:val="28"/>
          <w:szCs w:val="28"/>
        </w:rPr>
        <w:t>осударственного бюджетного профессионального образовательного учреждения Воронежской области "</w:t>
      </w:r>
      <w:r w:rsidR="001D2253" w:rsidRP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Богучарский</w:t>
      </w:r>
      <w:r w:rsidR="001D2253" w:rsidRPr="001D2253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="001D2253" w:rsidRP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многопрофильный</w:t>
      </w:r>
      <w:r w:rsidR="001D2253" w:rsidRPr="001D2253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="001D2253" w:rsidRP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колледж</w:t>
      </w:r>
      <w:r w:rsidR="001D2253" w:rsidRPr="001D2253">
        <w:rPr>
          <w:rStyle w:val="organictextcontentspan"/>
          <w:rFonts w:ascii="Times New Roman" w:hAnsi="Times New Roman" w:cs="Times New Roman"/>
          <w:sz w:val="28"/>
          <w:szCs w:val="28"/>
        </w:rPr>
        <w:t>"</w:t>
      </w:r>
      <w:r w:rsidR="005672CF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, </w:t>
      </w:r>
      <w:r w:rsidR="005672CF" w:rsidRPr="005672CF">
        <w:rPr>
          <w:rFonts w:ascii="Times New Roman" w:hAnsi="Times New Roman" w:cs="Times New Roman"/>
          <w:sz w:val="28"/>
          <w:szCs w:val="28"/>
        </w:rPr>
        <w:t xml:space="preserve"> </w:t>
      </w:r>
      <w:r w:rsidR="005672CF">
        <w:rPr>
          <w:rFonts w:ascii="Times New Roman" w:hAnsi="Times New Roman" w:cs="Times New Roman"/>
          <w:sz w:val="28"/>
          <w:szCs w:val="28"/>
        </w:rPr>
        <w:t>член комиссии</w:t>
      </w:r>
      <w:r w:rsidR="001D2253">
        <w:rPr>
          <w:rStyle w:val="organictextcontentspan"/>
          <w:rFonts w:ascii="Times New Roman" w:hAnsi="Times New Roman" w:cs="Times New Roman"/>
          <w:sz w:val="28"/>
          <w:szCs w:val="28"/>
        </w:rPr>
        <w:t>.</w:t>
      </w:r>
    </w:p>
    <w:p w:rsidR="002764A7" w:rsidRDefault="002764A7" w:rsidP="001D2253">
      <w:pPr>
        <w:pStyle w:val="a3"/>
        <w:spacing w:line="360" w:lineRule="auto"/>
        <w:ind w:firstLine="709"/>
        <w:jc w:val="both"/>
        <w:rPr>
          <w:rStyle w:val="organictextcontentspan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C20F81">
        <w:rPr>
          <w:rFonts w:ascii="Times New Roman" w:hAnsi="Times New Roman" w:cs="Times New Roman"/>
          <w:sz w:val="28"/>
          <w:szCs w:val="28"/>
        </w:rPr>
        <w:t xml:space="preserve">Соломатина Лилия Александровна, преподаватель обществознания </w:t>
      </w:r>
      <w:r w:rsidR="001D2253">
        <w:rPr>
          <w:rFonts w:ascii="Times New Roman" w:hAnsi="Times New Roman" w:cs="Times New Roman"/>
          <w:sz w:val="28"/>
          <w:szCs w:val="28"/>
        </w:rPr>
        <w:t>г</w:t>
      </w:r>
      <w:r w:rsidR="001D2253">
        <w:rPr>
          <w:rStyle w:val="organictextcontentspan"/>
          <w:rFonts w:ascii="Times New Roman" w:hAnsi="Times New Roman" w:cs="Times New Roman"/>
          <w:sz w:val="28"/>
          <w:szCs w:val="28"/>
        </w:rPr>
        <w:t>осударственного бюджетного профессионального образовательного учреждения Воронежской области "</w:t>
      </w:r>
      <w:r w:rsid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Богучарский</w:t>
      </w:r>
      <w:r w:rsidR="001D2253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многопрофильный</w:t>
      </w:r>
      <w:r w:rsidR="001D2253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 </w:t>
      </w:r>
      <w:r w:rsidR="001D2253">
        <w:rPr>
          <w:rStyle w:val="organictextcontentspan"/>
          <w:rFonts w:ascii="Times New Roman" w:hAnsi="Times New Roman" w:cs="Times New Roman"/>
          <w:bCs/>
          <w:sz w:val="28"/>
          <w:szCs w:val="28"/>
        </w:rPr>
        <w:t>колледж</w:t>
      </w:r>
      <w:r w:rsidR="001D2253">
        <w:rPr>
          <w:rStyle w:val="organictextcontentspan"/>
          <w:rFonts w:ascii="Times New Roman" w:hAnsi="Times New Roman" w:cs="Times New Roman"/>
          <w:sz w:val="28"/>
          <w:szCs w:val="28"/>
        </w:rPr>
        <w:t>"</w:t>
      </w:r>
      <w:r w:rsidR="005672CF">
        <w:rPr>
          <w:rFonts w:ascii="Times New Roman" w:hAnsi="Times New Roman" w:cs="Times New Roman"/>
          <w:sz w:val="28"/>
          <w:szCs w:val="28"/>
        </w:rPr>
        <w:t>, член комиссии.</w:t>
      </w:r>
    </w:p>
    <w:p w:rsidR="001D2253" w:rsidRDefault="001D2253" w:rsidP="002764A7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D2253" w:rsidRDefault="001D2253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77866" w:rsidRDefault="00277866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77866" w:rsidRDefault="00277866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77866" w:rsidRDefault="00277866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77866" w:rsidRDefault="00277866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77866" w:rsidRDefault="00277866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77866" w:rsidRDefault="00277866" w:rsidP="006B5877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277866" w:rsidRPr="009B4E28" w:rsidRDefault="00277866" w:rsidP="00277866">
      <w:pPr>
        <w:pStyle w:val="ConsPlusNormal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277866" w:rsidRPr="009B4E28" w:rsidRDefault="00277866" w:rsidP="00277866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к распоряжению администрации Богучарского муниципального района</w:t>
      </w:r>
    </w:p>
    <w:p w:rsidR="00277866" w:rsidRDefault="00277866" w:rsidP="00277866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от «_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9B4E28">
        <w:rPr>
          <w:rFonts w:ascii="Times New Roman" w:hAnsi="Times New Roman" w:cs="Times New Roman"/>
          <w:sz w:val="28"/>
          <w:szCs w:val="28"/>
        </w:rPr>
        <w:t>_»___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9B4E28">
        <w:rPr>
          <w:rFonts w:ascii="Times New Roman" w:hAnsi="Times New Roman" w:cs="Times New Roman"/>
          <w:sz w:val="28"/>
          <w:szCs w:val="28"/>
        </w:rPr>
        <w:t>___20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9B4E28">
        <w:rPr>
          <w:rFonts w:ascii="Times New Roman" w:hAnsi="Times New Roman" w:cs="Times New Roman"/>
          <w:sz w:val="28"/>
          <w:szCs w:val="28"/>
        </w:rPr>
        <w:t xml:space="preserve"> года  №_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9B4E28">
        <w:rPr>
          <w:rFonts w:ascii="Times New Roman" w:hAnsi="Times New Roman" w:cs="Times New Roman"/>
          <w:sz w:val="28"/>
          <w:szCs w:val="28"/>
        </w:rPr>
        <w:t>-р_</w:t>
      </w:r>
    </w:p>
    <w:p w:rsidR="00277866" w:rsidRPr="00E211FC" w:rsidRDefault="00277866" w:rsidP="00277866">
      <w:pPr>
        <w:pStyle w:val="ConsPlusNormal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E211FC">
        <w:rPr>
          <w:rFonts w:ascii="Times New Roman" w:hAnsi="Times New Roman" w:cs="Times New Roman"/>
          <w:sz w:val="28"/>
          <w:szCs w:val="28"/>
        </w:rPr>
        <w:t xml:space="preserve">(приложение в редакции распоряжения </w:t>
      </w:r>
      <w:r>
        <w:rPr>
          <w:rFonts w:ascii="Times New Roman" w:hAnsi="Times New Roman" w:cs="Times New Roman"/>
          <w:sz w:val="28"/>
          <w:szCs w:val="28"/>
        </w:rPr>
        <w:t>от 18.09.2024 года № 280-р</w:t>
      </w:r>
      <w:r w:rsidRPr="00E211FC">
        <w:rPr>
          <w:rFonts w:ascii="Times New Roman" w:hAnsi="Times New Roman" w:cs="Times New Roman"/>
          <w:sz w:val="28"/>
          <w:szCs w:val="28"/>
        </w:rPr>
        <w:t>)</w:t>
      </w:r>
    </w:p>
    <w:p w:rsidR="00280CDC" w:rsidRPr="00280CDC" w:rsidRDefault="00280CDC" w:rsidP="00280CDC">
      <w:pPr>
        <w:pStyle w:val="ConsPlusTitle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280CDC" w:rsidRPr="009B4E28" w:rsidRDefault="00280CDC" w:rsidP="00280CD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875CD" w:rsidRPr="009B4E28" w:rsidRDefault="00E875C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AE641D" w:rsidRPr="009B4E28" w:rsidRDefault="00E875C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о комиссии по соблюдению требований к служебному поведению и урегулированию конфликта интересов </w:t>
      </w:r>
    </w:p>
    <w:p w:rsidR="00AE641D" w:rsidRPr="009B4E28" w:rsidRDefault="00AE641D" w:rsidP="009B4E2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03354" w:rsidRDefault="00F03354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в администрации 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A76F2E" w:rsidRPr="009B4E28">
        <w:rPr>
          <w:rFonts w:ascii="Times New Roman" w:hAnsi="Times New Roman" w:cs="Times New Roman"/>
          <w:sz w:val="28"/>
          <w:szCs w:val="28"/>
        </w:rPr>
        <w:t>К</w:t>
      </w:r>
      <w:r w:rsidRPr="009B4E28">
        <w:rPr>
          <w:rFonts w:ascii="Times New Roman" w:hAnsi="Times New Roman" w:cs="Times New Roman"/>
          <w:sz w:val="28"/>
          <w:szCs w:val="28"/>
        </w:rPr>
        <w:t>омиссия)</w:t>
      </w:r>
      <w:r w:rsidR="00D14542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D14542" w:rsidRPr="00374578">
        <w:rPr>
          <w:rFonts w:ascii="Times New Roman" w:hAnsi="Times New Roman" w:cs="Times New Roman"/>
          <w:sz w:val="28"/>
          <w:szCs w:val="28"/>
        </w:rPr>
        <w:t>Федеральным законом от 25 декабря 2008 года  № 273-ФЗ «О противодействии коррупции»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3B78B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2. Комиссия в своей деятельности руководствуется Конституцией Российской Федерации, </w:t>
      </w:r>
      <w:r w:rsidR="00A76F2E" w:rsidRPr="009B4E28">
        <w:rPr>
          <w:rFonts w:ascii="Times New Roman" w:hAnsi="Times New Roman" w:cs="Times New Roman"/>
          <w:sz w:val="28"/>
          <w:szCs w:val="28"/>
        </w:rPr>
        <w:t xml:space="preserve">федеральными конституционными законами, </w:t>
      </w:r>
      <w:r w:rsidRPr="009B4E28">
        <w:rPr>
          <w:rFonts w:ascii="Times New Roman" w:hAnsi="Times New Roman" w:cs="Times New Roman"/>
          <w:sz w:val="28"/>
          <w:szCs w:val="28"/>
        </w:rPr>
        <w:t>федеральными законами, актами Президента Российской Федерации и Правительства Российской Федерации, нормативными правовыми актами Воронежской области и муниципальными правовыми актами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настоящим Положением.</w:t>
      </w:r>
    </w:p>
    <w:p w:rsidR="00907C5F" w:rsidRPr="009B4E28" w:rsidRDefault="00907C5F" w:rsidP="00907C5F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7C5F">
        <w:rPr>
          <w:rFonts w:ascii="Times New Roman" w:hAnsi="Times New Roman" w:cs="Times New Roman"/>
          <w:sz w:val="28"/>
          <w:szCs w:val="28"/>
        </w:rPr>
        <w:t>3.</w:t>
      </w:r>
      <w: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>Комиссия рассматривает вопросы, связанные с соблюдением требований к служебному поведению и (или) требований об урегулировании конфликта интересов в отношении муниципальных служащих, замещающих должности муниципальной службы в администрации Богучарского муниципального района.</w:t>
      </w:r>
    </w:p>
    <w:p w:rsidR="003B78B8" w:rsidRPr="009B4E28" w:rsidRDefault="00907C5F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B78B8" w:rsidRPr="009B4E28">
        <w:rPr>
          <w:rFonts w:ascii="Times New Roman" w:hAnsi="Times New Roman" w:cs="Times New Roman"/>
          <w:sz w:val="28"/>
          <w:szCs w:val="28"/>
        </w:rPr>
        <w:t>. Основной задачей комиссии является содействие администрации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 Богучарского муниципального района</w:t>
      </w:r>
      <w:r w:rsidR="003B78B8" w:rsidRPr="009B4E28">
        <w:rPr>
          <w:rFonts w:ascii="Times New Roman" w:hAnsi="Times New Roman" w:cs="Times New Roman"/>
          <w:sz w:val="28"/>
          <w:szCs w:val="28"/>
        </w:rPr>
        <w:t>:</w:t>
      </w:r>
    </w:p>
    <w:p w:rsidR="003B78B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</w:t>
      </w:r>
      <w:r w:rsidR="00374578" w:rsidRPr="00374578">
        <w:rPr>
          <w:rFonts w:ascii="Times New Roman" w:hAnsi="Times New Roman" w:cs="Times New Roman"/>
          <w:sz w:val="28"/>
          <w:szCs w:val="28"/>
        </w:rPr>
        <w:t>в обеспечении соблюдения муниципальными служащими ограничений и запретов, требований о предотвращении или об урегулировании конфликта интересов, исполнения обязанностей, установленных Федеральным законом от 25 декабря 2008 года  № 273-ФЗ «О противодействии коррупции», другими федеральными законами в целях противодействия коррупции (далее - требования к служебному поведению и (или) требования об урегулировании конфликта интересов)</w:t>
      </w:r>
      <w:r w:rsidRPr="00374578">
        <w:rPr>
          <w:rFonts w:ascii="Times New Roman" w:hAnsi="Times New Roman" w:cs="Times New Roman"/>
          <w:sz w:val="28"/>
          <w:szCs w:val="28"/>
        </w:rPr>
        <w:t>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в осуществлении мер по предупреждению коррупции.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5. Комиссия образуется распоряжением администрации 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CD78AF" w:rsidRPr="009B4E28" w:rsidRDefault="00CD78AF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 состав комиссии входят председатель комиссии, его заместитель, назначаемый главой Богучарского муниципального района из числа членов комиссии, замещающих должности муниципальной службы в администрации Богучарского муниципального района,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253FCE" w:rsidRPr="009B4E28" w:rsidRDefault="00253FCE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6. В состав комиссии входят:</w:t>
      </w:r>
    </w:p>
    <w:p w:rsidR="00B350FB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а) </w:t>
      </w:r>
      <w:r w:rsidR="00253FCE" w:rsidRPr="009B4E28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9B4E28">
        <w:rPr>
          <w:rFonts w:ascii="Times New Roman" w:hAnsi="Times New Roman" w:cs="Times New Roman"/>
          <w:sz w:val="28"/>
          <w:szCs w:val="28"/>
        </w:rPr>
        <w:t>глав</w:t>
      </w:r>
      <w:r w:rsidR="00253FCE" w:rsidRPr="009B4E28">
        <w:rPr>
          <w:rFonts w:ascii="Times New Roman" w:hAnsi="Times New Roman" w:cs="Times New Roman"/>
          <w:sz w:val="28"/>
          <w:szCs w:val="28"/>
        </w:rPr>
        <w:t>ы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="00253FCE" w:rsidRPr="009B4E28">
        <w:rPr>
          <w:rFonts w:ascii="Times New Roman" w:hAnsi="Times New Roman" w:cs="Times New Roman"/>
          <w:sz w:val="28"/>
          <w:szCs w:val="28"/>
        </w:rPr>
        <w:t xml:space="preserve"> - руководитель аппарата администрации района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  (председатель комиссии), </w:t>
      </w:r>
      <w:r w:rsidR="00280CDC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303A73" w:rsidRPr="009B4E28">
        <w:rPr>
          <w:rFonts w:ascii="Times New Roman" w:hAnsi="Times New Roman" w:cs="Times New Roman"/>
          <w:sz w:val="28"/>
          <w:szCs w:val="28"/>
        </w:rPr>
        <w:t>заместитель главы администрации Богу</w:t>
      </w:r>
      <w:r w:rsidR="00280CDC">
        <w:rPr>
          <w:rFonts w:ascii="Times New Roman" w:hAnsi="Times New Roman" w:cs="Times New Roman"/>
          <w:sz w:val="28"/>
          <w:szCs w:val="28"/>
        </w:rPr>
        <w:t xml:space="preserve">чарского муниципального района </w:t>
      </w:r>
      <w:r w:rsidR="00303A73" w:rsidRPr="009B4E28">
        <w:rPr>
          <w:rFonts w:ascii="Times New Roman" w:hAnsi="Times New Roman" w:cs="Times New Roman"/>
          <w:sz w:val="28"/>
          <w:szCs w:val="28"/>
        </w:rPr>
        <w:t>(заместитель председателя комиссии),</w:t>
      </w:r>
      <w:r w:rsidR="006178AF">
        <w:rPr>
          <w:rFonts w:ascii="Times New Roman" w:hAnsi="Times New Roman" w:cs="Times New Roman"/>
          <w:sz w:val="28"/>
          <w:szCs w:val="28"/>
        </w:rPr>
        <w:t xml:space="preserve"> 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="00253FCE" w:rsidRPr="009B4E28">
        <w:rPr>
          <w:rFonts w:ascii="Times New Roman" w:hAnsi="Times New Roman" w:cs="Times New Roman"/>
          <w:sz w:val="28"/>
          <w:szCs w:val="28"/>
        </w:rPr>
        <w:t>отдела по организационно-</w:t>
      </w:r>
      <w:r w:rsidR="001D253F">
        <w:rPr>
          <w:rFonts w:ascii="Times New Roman" w:hAnsi="Times New Roman" w:cs="Times New Roman"/>
          <w:sz w:val="28"/>
          <w:szCs w:val="28"/>
        </w:rPr>
        <w:t>кадровой</w:t>
      </w:r>
      <w:r w:rsidR="00253FCE"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</w:t>
      </w:r>
      <w:r w:rsidR="00E875CD" w:rsidRPr="009B4E28">
        <w:rPr>
          <w:rFonts w:ascii="Times New Roman" w:hAnsi="Times New Roman" w:cs="Times New Roman"/>
          <w:sz w:val="28"/>
          <w:szCs w:val="28"/>
        </w:rPr>
        <w:t xml:space="preserve">(секретарь комиссии), члены комиссии: </w:t>
      </w:r>
      <w:r w:rsidR="00303A73" w:rsidRPr="009B4E28">
        <w:rPr>
          <w:rFonts w:ascii="Times New Roman" w:hAnsi="Times New Roman" w:cs="Times New Roman"/>
          <w:sz w:val="28"/>
          <w:szCs w:val="28"/>
        </w:rPr>
        <w:t>начальник отдела по организационно-</w:t>
      </w:r>
      <w:r w:rsidR="001D253F">
        <w:rPr>
          <w:rFonts w:ascii="Times New Roman" w:hAnsi="Times New Roman" w:cs="Times New Roman"/>
          <w:sz w:val="28"/>
          <w:szCs w:val="28"/>
        </w:rPr>
        <w:t>кадровой</w:t>
      </w:r>
      <w:r w:rsidR="00303A73"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района,  </w:t>
      </w:r>
      <w:r w:rsidR="00E875CD" w:rsidRPr="009B4E28">
        <w:rPr>
          <w:rFonts w:ascii="Times New Roman" w:hAnsi="Times New Roman" w:cs="Times New Roman"/>
          <w:sz w:val="28"/>
          <w:szCs w:val="28"/>
        </w:rPr>
        <w:t>начальник</w:t>
      </w:r>
      <w:r w:rsidR="001D253F">
        <w:rPr>
          <w:rFonts w:ascii="Times New Roman" w:hAnsi="Times New Roman" w:cs="Times New Roman"/>
          <w:sz w:val="28"/>
          <w:szCs w:val="28"/>
        </w:rPr>
        <w:t xml:space="preserve"> юридического</w:t>
      </w:r>
      <w:r w:rsidR="00E14202" w:rsidRPr="009B4E28">
        <w:rPr>
          <w:rFonts w:ascii="Times New Roman" w:hAnsi="Times New Roman" w:cs="Times New Roman"/>
          <w:sz w:val="28"/>
          <w:szCs w:val="28"/>
        </w:rPr>
        <w:t xml:space="preserve"> отдела </w:t>
      </w:r>
      <w:r w:rsidR="00E875CD" w:rsidRPr="009B4E28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района,</w:t>
      </w:r>
      <w:r w:rsidR="00EE7FCC">
        <w:rPr>
          <w:rFonts w:ascii="Times New Roman" w:hAnsi="Times New Roman" w:cs="Times New Roman"/>
          <w:sz w:val="28"/>
          <w:szCs w:val="28"/>
        </w:rPr>
        <w:t xml:space="preserve"> </w:t>
      </w:r>
      <w:r w:rsidR="00B350FB" w:rsidRPr="009B4E28">
        <w:rPr>
          <w:rFonts w:ascii="Times New Roman" w:hAnsi="Times New Roman" w:cs="Times New Roman"/>
          <w:sz w:val="28"/>
          <w:szCs w:val="28"/>
        </w:rPr>
        <w:t>другие лица по представлению заместите</w:t>
      </w:r>
      <w:r w:rsidR="00280CDC">
        <w:rPr>
          <w:rFonts w:ascii="Times New Roman" w:hAnsi="Times New Roman" w:cs="Times New Roman"/>
          <w:sz w:val="28"/>
          <w:szCs w:val="28"/>
        </w:rPr>
        <w:t>ля</w:t>
      </w:r>
      <w:proofErr w:type="gramEnd"/>
      <w:r w:rsidR="00280CDC">
        <w:rPr>
          <w:rFonts w:ascii="Times New Roman" w:hAnsi="Times New Roman" w:cs="Times New Roman"/>
          <w:sz w:val="28"/>
          <w:szCs w:val="28"/>
        </w:rPr>
        <w:t xml:space="preserve"> главы администрации </w:t>
      </w:r>
      <w:r w:rsidR="00B350FB"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 - руководителя аппарата администрации района</w:t>
      </w:r>
      <w:r w:rsidR="003A3B41" w:rsidRPr="009B4E28">
        <w:rPr>
          <w:rFonts w:ascii="Times New Roman" w:hAnsi="Times New Roman" w:cs="Times New Roman"/>
          <w:sz w:val="28"/>
          <w:szCs w:val="28"/>
        </w:rPr>
        <w:t>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представитель (представители) научных организаций и образовательных организаций среднего профессионального, дополнительного профессионального и высшего образования, деятельность которых связана с муниципальной службой.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7. Глава </w:t>
      </w:r>
      <w:r w:rsidR="00B350FB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может принять решение о включении в состав комиссии по согласованию представителей общественных организаций.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8. Число членов комиссии, не замещающих должности муниципальной службы в администрации</w:t>
      </w:r>
      <w:r w:rsidR="00B350FB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должно составлять не менее одной четверти от общего числа членов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9.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10. В заседании комиссии с правом совещательного голоса участвуют: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непосредственный руководитель муниципального служащего, в отношении которого комиссией рассматривается вопрос соблюдения требований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к служебному поведению и (или) требований об урегулировании конфликта интересо</w:t>
      </w:r>
      <w:r w:rsidR="00ED5947" w:rsidRPr="009B4E28">
        <w:rPr>
          <w:rFonts w:ascii="Times New Roman" w:hAnsi="Times New Roman" w:cs="Times New Roman"/>
          <w:sz w:val="28"/>
          <w:szCs w:val="28"/>
        </w:rPr>
        <w:t xml:space="preserve">в, и определяемые председателем </w:t>
      </w:r>
      <w:r w:rsidRPr="009B4E28">
        <w:rPr>
          <w:rFonts w:ascii="Times New Roman" w:hAnsi="Times New Roman" w:cs="Times New Roman"/>
          <w:sz w:val="28"/>
          <w:szCs w:val="28"/>
        </w:rPr>
        <w:t xml:space="preserve">комиссии два муниципальных служащих, замещающих в администрации </w:t>
      </w:r>
      <w:r w:rsidR="007F0021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0"/>
      <w:bookmarkEnd w:id="2"/>
      <w:r w:rsidRPr="009B4E28">
        <w:rPr>
          <w:rFonts w:ascii="Times New Roman" w:hAnsi="Times New Roman" w:cs="Times New Roman"/>
          <w:sz w:val="28"/>
          <w:szCs w:val="28"/>
        </w:rPr>
        <w:t>б) другие муниципальные служащие, замещающие должности муниципальной службы в администрации</w:t>
      </w:r>
      <w:r w:rsidR="00CF6DA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; специалисты, которые могут дать пояснения по вопросам муниципальной службы и вопросам, рассматриваемым комиссией;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должностные лица других органов местного самоуправления</w:t>
      </w:r>
      <w:r w:rsidR="00CF6DA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представители заинтересованных организаций,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муниципального служащего, в</w:t>
      </w:r>
      <w:proofErr w:type="gramEnd"/>
      <w:r w:rsidR="003405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которого комиссией рассматривается этот вопрос, или любого члена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11. Заседание комиссии считается правомочным, если на нем присутствуют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</w:t>
      </w:r>
      <w:r w:rsidR="00CF6DA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недопустимо.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12.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63"/>
      <w:bookmarkEnd w:id="3"/>
      <w:r w:rsidRPr="009B4E28">
        <w:rPr>
          <w:rFonts w:ascii="Times New Roman" w:hAnsi="Times New Roman" w:cs="Times New Roman"/>
          <w:sz w:val="28"/>
          <w:szCs w:val="28"/>
        </w:rPr>
        <w:t>13. Основаниями для проведения заседания комиссии являются:</w:t>
      </w:r>
    </w:p>
    <w:p w:rsidR="002764A7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4"/>
      <w:bookmarkEnd w:id="4"/>
      <w:r w:rsidRPr="009B4E28">
        <w:rPr>
          <w:rFonts w:ascii="Times New Roman" w:hAnsi="Times New Roman" w:cs="Times New Roman"/>
          <w:sz w:val="28"/>
          <w:szCs w:val="28"/>
        </w:rPr>
        <w:t xml:space="preserve">а) </w:t>
      </w:r>
      <w:r w:rsidR="002764A7">
        <w:rPr>
          <w:rFonts w:ascii="Times New Roman" w:hAnsi="Times New Roman" w:cs="Times New Roman"/>
          <w:sz w:val="28"/>
          <w:szCs w:val="28"/>
        </w:rPr>
        <w:t>поступившие в комиссию материалы, свидетельствующие:</w:t>
      </w:r>
    </w:p>
    <w:p w:rsidR="00DA7CE2" w:rsidRDefault="00DA7CE2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 представлении муниципальным служащим недостоверных или неполных сведений, предусмотренных подпункт</w:t>
      </w:r>
      <w:r w:rsidR="009D10C5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0C5">
        <w:rPr>
          <w:rFonts w:ascii="Times New Roman" w:hAnsi="Times New Roman" w:cs="Times New Roman"/>
          <w:sz w:val="28"/>
          <w:szCs w:val="28"/>
        </w:rPr>
        <w:t xml:space="preserve">«а»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10C5">
        <w:rPr>
          <w:rFonts w:ascii="Times New Roman" w:hAnsi="Times New Roman" w:cs="Times New Roman"/>
          <w:sz w:val="28"/>
          <w:szCs w:val="28"/>
        </w:rPr>
        <w:t xml:space="preserve">«а.1» </w:t>
      </w:r>
      <w:r>
        <w:rPr>
          <w:rFonts w:ascii="Times New Roman" w:hAnsi="Times New Roman" w:cs="Times New Roman"/>
          <w:sz w:val="28"/>
          <w:szCs w:val="28"/>
        </w:rPr>
        <w:t xml:space="preserve">пункта 1 Положения о проверке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</w:t>
      </w:r>
      <w:r>
        <w:rPr>
          <w:rFonts w:ascii="Times New Roman" w:hAnsi="Times New Roman" w:cs="Times New Roman"/>
          <w:sz w:val="28"/>
          <w:szCs w:val="28"/>
        </w:rPr>
        <w:lastRenderedPageBreak/>
        <w:t>конфликта интересов, исполнения ими обязанностей, утвержденного Законом  Воронежской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 "О муниципальной службе в Воронежской области" от 28.12.2007 N 175-ОЗ (Приложение 7);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5"/>
      <w:bookmarkStart w:id="6" w:name="Par67"/>
      <w:bookmarkEnd w:id="5"/>
      <w:bookmarkEnd w:id="6"/>
      <w:r w:rsidRPr="009B4E28">
        <w:rPr>
          <w:rFonts w:ascii="Times New Roman" w:hAnsi="Times New Roman" w:cs="Times New Roman"/>
          <w:sz w:val="28"/>
          <w:szCs w:val="28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68"/>
      <w:bookmarkEnd w:id="7"/>
      <w:r w:rsidRPr="009B4E28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поступившее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в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741603" w:rsidRPr="009B4E28">
        <w:rPr>
          <w:rFonts w:ascii="Times New Roman" w:hAnsi="Times New Roman" w:cs="Times New Roman"/>
          <w:sz w:val="28"/>
          <w:szCs w:val="28"/>
        </w:rPr>
        <w:t>-</w:t>
      </w:r>
      <w:r w:rsidR="00A55B76">
        <w:rPr>
          <w:rFonts w:ascii="Times New Roman" w:hAnsi="Times New Roman" w:cs="Times New Roman"/>
          <w:sz w:val="28"/>
          <w:szCs w:val="28"/>
        </w:rPr>
        <w:t>кадровой</w:t>
      </w:r>
      <w:r w:rsidR="00741603"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:</w:t>
      </w:r>
    </w:p>
    <w:p w:rsidR="003B78B8" w:rsidRDefault="003B78B8" w:rsidP="005A619D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0"/>
      <w:bookmarkEnd w:id="8"/>
      <w:proofErr w:type="gramStart"/>
      <w:r w:rsidRPr="009B4E28">
        <w:rPr>
          <w:rFonts w:ascii="Times New Roman" w:hAnsi="Times New Roman" w:cs="Times New Roman"/>
          <w:sz w:val="28"/>
          <w:szCs w:val="28"/>
        </w:rPr>
        <w:t>обращение гражданина, замещавшего должность муниципальной службы в администрации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включенную в перечень</w:t>
      </w:r>
      <w:r w:rsidR="009D10C5">
        <w:rPr>
          <w:rFonts w:ascii="Times New Roman" w:hAnsi="Times New Roman" w:cs="Times New Roman"/>
          <w:sz w:val="28"/>
          <w:szCs w:val="28"/>
        </w:rPr>
        <w:t xml:space="preserve"> должностей</w:t>
      </w:r>
      <w:r w:rsidRPr="009B4E28">
        <w:rPr>
          <w:rFonts w:ascii="Times New Roman" w:hAnsi="Times New Roman" w:cs="Times New Roman"/>
          <w:sz w:val="28"/>
          <w:szCs w:val="28"/>
        </w:rPr>
        <w:t xml:space="preserve">, о даче согласия на замещение </w:t>
      </w:r>
      <w:r w:rsidR="00195859">
        <w:rPr>
          <w:rFonts w:ascii="Times New Roman" w:hAnsi="Times New Roman" w:cs="Times New Roman"/>
          <w:sz w:val="28"/>
          <w:szCs w:val="28"/>
        </w:rPr>
        <w:t>должности в коммерческой или некоммерческой организации либо на выполнение работы 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 условиях </w:t>
      </w:r>
      <w:r w:rsidR="00195859">
        <w:rPr>
          <w:rFonts w:ascii="Times New Roman" w:hAnsi="Times New Roman" w:cs="Times New Roman"/>
          <w:sz w:val="28"/>
          <w:szCs w:val="28"/>
        </w:rPr>
        <w:t xml:space="preserve">гражданско-правового договора в коммерческой или некоммерческой организации, </w:t>
      </w:r>
      <w:r w:rsidRPr="009B4E28">
        <w:rPr>
          <w:rFonts w:ascii="Times New Roman" w:hAnsi="Times New Roman" w:cs="Times New Roman"/>
          <w:sz w:val="28"/>
          <w:szCs w:val="28"/>
        </w:rPr>
        <w:t>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до истечения двух лет со дня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увольнения с муниципальной службы;</w:t>
      </w:r>
    </w:p>
    <w:p w:rsidR="005A619D" w:rsidRPr="005A619D" w:rsidRDefault="005A619D" w:rsidP="00240425">
      <w:pPr>
        <w:pStyle w:val="formattext"/>
        <w:spacing w:before="0" w:beforeAutospacing="0" w:after="0" w:afterAutospacing="0" w:line="312" w:lineRule="auto"/>
        <w:ind w:firstLine="540"/>
        <w:jc w:val="both"/>
        <w:rPr>
          <w:sz w:val="28"/>
          <w:szCs w:val="28"/>
        </w:rPr>
      </w:pPr>
      <w:r w:rsidRPr="005A619D">
        <w:rPr>
          <w:sz w:val="28"/>
          <w:szCs w:val="28"/>
        </w:rPr>
        <w:t>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9C42D2" w:rsidRPr="009B4E28" w:rsidRDefault="009C42D2" w:rsidP="005A619D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72"/>
      <w:bookmarkStart w:id="10" w:name="Par73"/>
      <w:bookmarkEnd w:id="9"/>
      <w:bookmarkEnd w:id="10"/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заявление муниципального служащего о невозможности выполнить требования Федерального закона от </w:t>
      </w:r>
      <w:r w:rsidR="0059191C">
        <w:rPr>
          <w:rFonts w:ascii="Times New Roman" w:hAnsi="Times New Roman" w:cs="Times New Roman"/>
          <w:sz w:val="28"/>
          <w:szCs w:val="28"/>
        </w:rPr>
        <w:t>0</w:t>
      </w:r>
      <w:r w:rsidRPr="009B4E28">
        <w:rPr>
          <w:rFonts w:ascii="Times New Roman" w:hAnsi="Times New Roman" w:cs="Times New Roman"/>
          <w:sz w:val="28"/>
          <w:szCs w:val="28"/>
        </w:rPr>
        <w:t>7</w:t>
      </w:r>
      <w:r w:rsidR="0059191C">
        <w:rPr>
          <w:rFonts w:ascii="Times New Roman" w:hAnsi="Times New Roman" w:cs="Times New Roman"/>
          <w:sz w:val="28"/>
          <w:szCs w:val="28"/>
        </w:rPr>
        <w:t>.05.</w:t>
      </w:r>
      <w:r w:rsidRPr="009B4E28">
        <w:rPr>
          <w:rFonts w:ascii="Times New Roman" w:hAnsi="Times New Roman" w:cs="Times New Roman"/>
          <w:sz w:val="28"/>
          <w:szCs w:val="28"/>
        </w:rPr>
        <w:t xml:space="preserve">2013 </w:t>
      </w:r>
      <w:r w:rsidR="0059191C"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 (далее - Федеральный закон "О запрете отдельным категориям лиц открывать и иметь счета (вклады), хранить наличные денежные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в связи с иными обстоятельствами, не зависящими от его воли или воли его супруги (супруга) и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несовершеннолетних детей;</w:t>
      </w:r>
    </w:p>
    <w:p w:rsidR="00EE7A4B" w:rsidRPr="009B4E28" w:rsidRDefault="009C42D2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в) представление главы </w:t>
      </w:r>
      <w:r w:rsidR="002B033C"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="00D320D1">
        <w:rPr>
          <w:rFonts w:ascii="Times New Roman" w:hAnsi="Times New Roman" w:cs="Times New Roman"/>
          <w:sz w:val="28"/>
          <w:szCs w:val="28"/>
        </w:rPr>
        <w:t>, его представителя, осуществляющего полномочия представителя нанимателя на должности муниципальной службы в администрацию Богучарского муниципального района (далее – представитель главы),</w:t>
      </w:r>
      <w:r w:rsidR="000B1E8C">
        <w:rPr>
          <w:rFonts w:ascii="Times New Roman" w:hAnsi="Times New Roman" w:cs="Times New Roman"/>
          <w:sz w:val="28"/>
          <w:szCs w:val="28"/>
        </w:rPr>
        <w:t xml:space="preserve"> 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 xml:space="preserve">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мер по предупреждению коррупции;</w:t>
      </w:r>
      <w:proofErr w:type="gramEnd"/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74"/>
      <w:bookmarkEnd w:id="11"/>
      <w:r w:rsidRPr="009B4E28">
        <w:rPr>
          <w:rFonts w:ascii="Times New Roman" w:hAnsi="Times New Roman" w:cs="Times New Roman"/>
          <w:sz w:val="28"/>
          <w:szCs w:val="28"/>
        </w:rPr>
        <w:t>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частью 1 статьи 3 Федерального закона от 03.12.2012 N 230-ФЗ "О контроле за соответствием расходов лиц, замещающих государственные должности, и иных лиц их доходам;</w:t>
      </w:r>
    </w:p>
    <w:p w:rsidR="00364BD6" w:rsidRDefault="00F22F02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76"/>
      <w:bookmarkEnd w:id="12"/>
      <w:proofErr w:type="spellStart"/>
      <w:proofErr w:type="gram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) поступившее в соответствии с частью 4 статьи 12 Федерального закона от 25</w:t>
      </w:r>
      <w:r w:rsidR="00D320D1"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 xml:space="preserve">2008 </w:t>
      </w:r>
      <w:r w:rsidR="00D320D1"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 и статьей 64.1 Трудового кодекса Российской Федерации в </w:t>
      </w:r>
      <w:r w:rsidR="00D320D1">
        <w:rPr>
          <w:rFonts w:ascii="Times New Roman" w:hAnsi="Times New Roman" w:cs="Times New Roman"/>
          <w:sz w:val="28"/>
          <w:szCs w:val="28"/>
        </w:rPr>
        <w:t>администрацию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 уведомление коммерческой или некоммерческой организации о заключении с гражданином, замещавшим должность </w:t>
      </w:r>
      <w:r w:rsidR="00D320D1"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9B4E28">
        <w:rPr>
          <w:rFonts w:ascii="Times New Roman" w:hAnsi="Times New Roman" w:cs="Times New Roman"/>
          <w:sz w:val="28"/>
          <w:szCs w:val="28"/>
        </w:rPr>
        <w:t xml:space="preserve">службы в </w:t>
      </w:r>
      <w:r w:rsidR="00D320D1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трудового или гражданско-правового договора на выполнение работ (оказание услуг), если отдельные функции муниципального</w:t>
      </w:r>
      <w:proofErr w:type="gramEnd"/>
      <w:r w:rsidR="006178AF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 xml:space="preserve">управления данной организацией входили в его должностные (служебные) обязанности, исполняемые во время замещения должности </w:t>
      </w:r>
      <w:r w:rsidR="0052144F">
        <w:rPr>
          <w:rFonts w:ascii="Times New Roman" w:hAnsi="Times New Roman" w:cs="Times New Roman"/>
          <w:sz w:val="28"/>
          <w:szCs w:val="28"/>
        </w:rPr>
        <w:t xml:space="preserve">муниципальной службы </w:t>
      </w:r>
      <w:r w:rsidRPr="009B4E28">
        <w:rPr>
          <w:rFonts w:ascii="Times New Roman" w:hAnsi="Times New Roman" w:cs="Times New Roman"/>
          <w:sz w:val="28"/>
          <w:szCs w:val="28"/>
        </w:rPr>
        <w:t xml:space="preserve">в </w:t>
      </w:r>
      <w:r w:rsidR="0052144F"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  <w:r w:rsidRPr="009B4E28">
        <w:rPr>
          <w:rFonts w:ascii="Times New Roman" w:hAnsi="Times New Roman" w:cs="Times New Roman"/>
          <w:sz w:val="28"/>
          <w:szCs w:val="28"/>
        </w:rPr>
        <w:t>муниципально</w:t>
      </w:r>
      <w:r w:rsidR="0052144F">
        <w:rPr>
          <w:rFonts w:ascii="Times New Roman" w:hAnsi="Times New Roman" w:cs="Times New Roman"/>
          <w:sz w:val="28"/>
          <w:szCs w:val="28"/>
        </w:rPr>
        <w:t>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, при условии, что указанному гражданину комиссией ранее было отказано во вступлении в трудовые и гражданско-правовые отношения с данной организацией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коммерческой или некоммерческой организации комиссией не рассматривался</w:t>
      </w:r>
      <w:r w:rsidR="00364BD6">
        <w:rPr>
          <w:rFonts w:ascii="Times New Roman" w:hAnsi="Times New Roman" w:cs="Times New Roman"/>
          <w:sz w:val="28"/>
          <w:szCs w:val="28"/>
        </w:rPr>
        <w:t>;</w:t>
      </w:r>
    </w:p>
    <w:p w:rsidR="00F22F02" w:rsidRDefault="00364BD6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286C">
        <w:rPr>
          <w:rFonts w:ascii="Times New Roman" w:hAnsi="Times New Roman" w:cs="Times New Roman"/>
          <w:sz w:val="28"/>
          <w:szCs w:val="28"/>
        </w:rPr>
        <w:t xml:space="preserve">е) уведомление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58286C">
        <w:rPr>
          <w:rFonts w:ascii="Times New Roman" w:hAnsi="Times New Roman" w:cs="Times New Roman"/>
          <w:sz w:val="28"/>
          <w:szCs w:val="28"/>
        </w:rPr>
        <w:t xml:space="preserve"> служащего о возникновении не зависящих </w:t>
      </w:r>
      <w:r w:rsidRPr="0058286C">
        <w:rPr>
          <w:rFonts w:ascii="Times New Roman" w:hAnsi="Times New Roman" w:cs="Times New Roman"/>
          <w:sz w:val="28"/>
          <w:szCs w:val="28"/>
        </w:rPr>
        <w:lastRenderedPageBreak/>
        <w:t>от него обстоятельств, препятствующих соблюдению требований к служебному поведению и (или) требований об урегулировании конфликта интересов.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3F6D60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14.1. Обращение, указанное в абзаце втором подпункта "б" пункта 13 настоящего Положения, подается гражданином, замещавшим должность муниципальной службы в администрации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в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9B4E28">
        <w:rPr>
          <w:rFonts w:ascii="Times New Roman" w:hAnsi="Times New Roman" w:cs="Times New Roman"/>
          <w:sz w:val="28"/>
          <w:szCs w:val="28"/>
        </w:rPr>
        <w:t>-</w:t>
      </w:r>
      <w:r w:rsidR="00162A27">
        <w:rPr>
          <w:rFonts w:ascii="Times New Roman" w:hAnsi="Times New Roman" w:cs="Times New Roman"/>
          <w:sz w:val="28"/>
          <w:szCs w:val="28"/>
        </w:rPr>
        <w:t>кадровой</w:t>
      </w:r>
      <w:r w:rsidR="00954EE4"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</w:t>
      </w:r>
      <w:r w:rsidR="002B033C" w:rsidRPr="009B4E28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 xml:space="preserve">. 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 или гражданско-правовой), предполагаемый срок его действия, сумма платы за выполнение (оказание) по договору работ (услуг). В 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отделе по организационно</w:t>
      </w:r>
      <w:r w:rsidR="00954EE4" w:rsidRPr="009B4E28">
        <w:rPr>
          <w:rFonts w:ascii="Times New Roman" w:hAnsi="Times New Roman" w:cs="Times New Roman"/>
          <w:sz w:val="28"/>
          <w:szCs w:val="28"/>
        </w:rPr>
        <w:t>-</w:t>
      </w:r>
      <w:r w:rsidR="00162A27">
        <w:rPr>
          <w:rFonts w:ascii="Times New Roman" w:hAnsi="Times New Roman" w:cs="Times New Roman"/>
          <w:sz w:val="28"/>
          <w:szCs w:val="28"/>
        </w:rPr>
        <w:t>кадровой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9B4E28">
        <w:rPr>
          <w:rFonts w:ascii="Times New Roman" w:hAnsi="Times New Roman" w:cs="Times New Roman"/>
          <w:sz w:val="28"/>
          <w:szCs w:val="28"/>
        </w:rPr>
        <w:t xml:space="preserve">информационной безопасности </w:t>
      </w:r>
      <w:r w:rsidR="002B033C" w:rsidRPr="009B4E28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рассмотрение обращения, по результатам которого подготавливается мотивированное заключение по существу обращения с учетом требований статьи 12 Федерального закона от 25</w:t>
      </w:r>
      <w:r w:rsidR="00884045"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 xml:space="preserve">2008 </w:t>
      </w:r>
      <w:r w:rsidR="00884045"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коррупции". 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14.2. Обращение, указанное в абзаце втором подпункта "б" пункта 13 настоящего Положения, может быть подано муниципальным служащим, планирующим свое увольнение с муниципальной службы, и подлежит рассмотрению комисси</w:t>
      </w:r>
      <w:r w:rsidR="00740602">
        <w:rPr>
          <w:rFonts w:ascii="Times New Roman" w:hAnsi="Times New Roman" w:cs="Times New Roman"/>
          <w:sz w:val="28"/>
          <w:szCs w:val="28"/>
        </w:rPr>
        <w:t>ей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в соответствии с настоящим Положением.</w:t>
      </w:r>
    </w:p>
    <w:p w:rsidR="005E3F15" w:rsidRPr="009B4E28" w:rsidRDefault="005E3F15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</w:t>
      </w:r>
      <w:r w:rsidR="008F0592" w:rsidRPr="009B4E28">
        <w:rPr>
          <w:rFonts w:ascii="Times New Roman" w:hAnsi="Times New Roman" w:cs="Times New Roman"/>
          <w:sz w:val="28"/>
          <w:szCs w:val="28"/>
        </w:rPr>
        <w:t>4</w:t>
      </w:r>
      <w:r w:rsidRPr="009B4E28">
        <w:rPr>
          <w:rFonts w:ascii="Times New Roman" w:hAnsi="Times New Roman" w:cs="Times New Roman"/>
          <w:sz w:val="28"/>
          <w:szCs w:val="28"/>
        </w:rPr>
        <w:t>.3. Уведомление, указанное в подпункте "</w:t>
      </w: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" пункта 13 настоящего Положения, рассматривается отделом по организационно</w:t>
      </w:r>
      <w:r w:rsidR="008F0592" w:rsidRPr="009B4E28">
        <w:rPr>
          <w:rFonts w:ascii="Times New Roman" w:hAnsi="Times New Roman" w:cs="Times New Roman"/>
          <w:sz w:val="28"/>
          <w:szCs w:val="28"/>
        </w:rPr>
        <w:t>-</w:t>
      </w:r>
      <w:r w:rsidR="00162A27">
        <w:rPr>
          <w:rFonts w:ascii="Times New Roman" w:hAnsi="Times New Roman" w:cs="Times New Roman"/>
          <w:sz w:val="28"/>
          <w:szCs w:val="28"/>
        </w:rPr>
        <w:t>кадровой</w:t>
      </w:r>
      <w:r w:rsidR="008F0592"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</w:t>
      </w:r>
      <w:r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 которое осуществляет подготовку мотивированного заключения о соблюдении гражданином, замещавшим должность муниципальной службы в </w:t>
      </w:r>
      <w:r w:rsidR="00073A8D">
        <w:rPr>
          <w:rFonts w:ascii="Times New Roman" w:hAnsi="Times New Roman" w:cs="Times New Roman"/>
          <w:sz w:val="28"/>
          <w:szCs w:val="28"/>
        </w:rPr>
        <w:t xml:space="preserve">администрации Богучарского муниципального </w:t>
      </w:r>
      <w:r w:rsidRPr="009B4E28">
        <w:rPr>
          <w:rFonts w:ascii="Times New Roman" w:hAnsi="Times New Roman" w:cs="Times New Roman"/>
          <w:sz w:val="28"/>
          <w:szCs w:val="28"/>
        </w:rPr>
        <w:t>района, требований статьи 12 Федерального закона от 25</w:t>
      </w:r>
      <w:r w:rsidR="00073A8D"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>2008</w:t>
      </w:r>
      <w:r w:rsidR="00073A8D">
        <w:rPr>
          <w:rFonts w:ascii="Times New Roman" w:hAnsi="Times New Roman" w:cs="Times New Roman"/>
          <w:sz w:val="28"/>
          <w:szCs w:val="28"/>
        </w:rPr>
        <w:t xml:space="preserve"> 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коррупции".</w:t>
      </w:r>
    </w:p>
    <w:p w:rsidR="005E3F15" w:rsidRDefault="002A1330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286C">
        <w:rPr>
          <w:rFonts w:ascii="Times New Roman" w:hAnsi="Times New Roman" w:cs="Times New Roman"/>
          <w:sz w:val="28"/>
          <w:szCs w:val="28"/>
        </w:rPr>
        <w:t xml:space="preserve">14.4. Уведомления, указанные в абзаце </w:t>
      </w:r>
      <w:r w:rsidR="00307DA1" w:rsidRPr="00307DA1">
        <w:rPr>
          <w:rFonts w:ascii="Times New Roman" w:hAnsi="Times New Roman" w:cs="Times New Roman"/>
          <w:sz w:val="28"/>
          <w:szCs w:val="28"/>
        </w:rPr>
        <w:t>пятом</w:t>
      </w:r>
      <w:r w:rsidRPr="0058286C">
        <w:rPr>
          <w:rFonts w:ascii="Times New Roman" w:hAnsi="Times New Roman" w:cs="Times New Roman"/>
          <w:sz w:val="28"/>
          <w:szCs w:val="28"/>
        </w:rPr>
        <w:t xml:space="preserve"> подпункта «б» и подпункте «е» пункта 13 настоящего Положения, рассматриваются отделом по </w:t>
      </w:r>
      <w:r w:rsidRPr="0058286C">
        <w:rPr>
          <w:rFonts w:ascii="Times New Roman" w:hAnsi="Times New Roman" w:cs="Times New Roman"/>
          <w:sz w:val="28"/>
          <w:szCs w:val="28"/>
        </w:rPr>
        <w:lastRenderedPageBreak/>
        <w:t>организационно-</w:t>
      </w:r>
      <w:r w:rsidR="00162A27">
        <w:rPr>
          <w:rFonts w:ascii="Times New Roman" w:hAnsi="Times New Roman" w:cs="Times New Roman"/>
          <w:sz w:val="28"/>
          <w:szCs w:val="28"/>
        </w:rPr>
        <w:t>кадровой</w:t>
      </w:r>
      <w:r w:rsidRPr="0058286C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района, которое осуществляет подготовку мотивированных заключений по результатам рассмотрения уведомлений.</w:t>
      </w:r>
    </w:p>
    <w:p w:rsidR="009B4E28" w:rsidRDefault="009B4E28" w:rsidP="006300A6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14.5.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по результатам рассмотрения обращения, указанного в абзаце втором подпункта "б" пункта 13 настоящего Положения, или уведомлений, указанных в абзаце </w:t>
      </w:r>
      <w:r w:rsidR="00E02B82" w:rsidRPr="00E02B82">
        <w:rPr>
          <w:rFonts w:ascii="Times New Roman" w:hAnsi="Times New Roman" w:cs="Times New Roman"/>
          <w:sz w:val="28"/>
          <w:szCs w:val="28"/>
        </w:rPr>
        <w:t>пятом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подпункта "б" и подпункте "</w:t>
      </w: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"</w:t>
      </w:r>
      <w:r w:rsidR="00703ACC">
        <w:rPr>
          <w:rFonts w:ascii="Times New Roman" w:hAnsi="Times New Roman" w:cs="Times New Roman"/>
          <w:sz w:val="28"/>
          <w:szCs w:val="28"/>
        </w:rPr>
        <w:t xml:space="preserve"> и «е»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пункта 13 настоящего Положения, должностные лица  отдела по организационно-</w:t>
      </w:r>
      <w:r w:rsidR="00162A27">
        <w:rPr>
          <w:rFonts w:ascii="Times New Roman" w:hAnsi="Times New Roman" w:cs="Times New Roman"/>
          <w:sz w:val="28"/>
          <w:szCs w:val="28"/>
        </w:rPr>
        <w:t>кадровой</w:t>
      </w:r>
      <w:r w:rsidRPr="009B4E28">
        <w:rPr>
          <w:rFonts w:ascii="Times New Roman" w:hAnsi="Times New Roman" w:cs="Times New Roman"/>
          <w:sz w:val="28"/>
          <w:szCs w:val="28"/>
        </w:rPr>
        <w:t xml:space="preserve"> работе и информационной безопасности администрации Богучарского муниципального района имеют право проводить собеседование с муниципальным служащим, представившим обращение или уведомление, получать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от него</w:t>
      </w:r>
      <w:r w:rsidR="006178AF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>письменные пояснения, а глава Богучарского муниципального района или заместитель главы администрации Богучарского муниципального района – руководитель аппарата администрации района,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</w:t>
      </w:r>
      <w:r w:rsidRPr="009B4E2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9B4E28">
        <w:rPr>
          <w:rFonts w:ascii="Times New Roman" w:hAnsi="Times New Roman" w:cs="Times New Roman"/>
          <w:sz w:val="28"/>
          <w:szCs w:val="28"/>
        </w:rPr>
        <w:t xml:space="preserve">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641EF6" w:rsidRPr="009B4E28" w:rsidRDefault="00641EF6" w:rsidP="006300A6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14.6. Мотивированные заключения, предусмотренные пунктами 14.1, 14.3 и 14.4 настоящего Положения, должны содержать:</w:t>
      </w:r>
    </w:p>
    <w:p w:rsidR="00641EF6" w:rsidRDefault="00641EF6" w:rsidP="006300A6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информацию, изложенную в обращениях или уведомлениях, указанных в абзацах втором и пятом подпункта "б" и подпункт</w:t>
      </w:r>
      <w:r w:rsidR="003937BE">
        <w:rPr>
          <w:rFonts w:ascii="Times New Roman" w:hAnsi="Times New Roman" w:cs="Times New Roman"/>
          <w:sz w:val="28"/>
          <w:szCs w:val="28"/>
        </w:rPr>
        <w:t>ах</w:t>
      </w:r>
      <w:r w:rsidRPr="009B4E2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"</w:t>
      </w:r>
      <w:r w:rsidR="003937BE">
        <w:rPr>
          <w:rFonts w:ascii="Times New Roman" w:hAnsi="Times New Roman" w:cs="Times New Roman"/>
          <w:sz w:val="28"/>
          <w:szCs w:val="28"/>
        </w:rPr>
        <w:t xml:space="preserve"> и «е»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пункта 1</w:t>
      </w:r>
      <w:r w:rsidR="000B4ACB" w:rsidRPr="009B4E28">
        <w:rPr>
          <w:rFonts w:ascii="Times New Roman" w:hAnsi="Times New Roman" w:cs="Times New Roman"/>
          <w:sz w:val="28"/>
          <w:szCs w:val="28"/>
        </w:rPr>
        <w:t>3</w:t>
      </w:r>
      <w:r w:rsidRPr="009B4E28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641EF6" w:rsidRPr="009B4E28" w:rsidRDefault="00641EF6" w:rsidP="006300A6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641EF6" w:rsidRDefault="00641EF6" w:rsidP="006300A6">
      <w:pPr>
        <w:pStyle w:val="ConsPlusNormal"/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в) </w:t>
      </w:r>
      <w:r w:rsidR="003937BE" w:rsidRPr="0058286C">
        <w:rPr>
          <w:rFonts w:ascii="Times New Roman" w:hAnsi="Times New Roman" w:cs="Times New Roman"/>
          <w:sz w:val="28"/>
          <w:szCs w:val="28"/>
        </w:rPr>
        <w:t>мотивированный вывод по результатам предварительного рассмотрения обращений и уведомлений, указанных в абзацах втором и пятом подпункта «б», подпунктах «</w:t>
      </w:r>
      <w:proofErr w:type="spellStart"/>
      <w:r w:rsidR="003937BE" w:rsidRPr="0058286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937BE" w:rsidRPr="0058286C">
        <w:rPr>
          <w:rFonts w:ascii="Times New Roman" w:hAnsi="Times New Roman" w:cs="Times New Roman"/>
          <w:sz w:val="28"/>
          <w:szCs w:val="28"/>
        </w:rPr>
        <w:t xml:space="preserve">» и «е» пункта 13 настоящего Положения, а также рекомендации для принятия одного из решений в соответствии с пунктами  21, </w:t>
      </w:r>
      <w:r w:rsidR="00B03A40">
        <w:rPr>
          <w:rFonts w:ascii="Times New Roman" w:hAnsi="Times New Roman" w:cs="Times New Roman"/>
          <w:sz w:val="28"/>
          <w:szCs w:val="28"/>
        </w:rPr>
        <w:t>22.</w:t>
      </w:r>
      <w:r w:rsidR="009B14AE">
        <w:rPr>
          <w:rFonts w:ascii="Times New Roman" w:hAnsi="Times New Roman" w:cs="Times New Roman"/>
          <w:sz w:val="28"/>
          <w:szCs w:val="28"/>
        </w:rPr>
        <w:t>3, 22.4, 23.1</w:t>
      </w:r>
      <w:r w:rsidR="00B03A40">
        <w:rPr>
          <w:rFonts w:ascii="Times New Roman" w:hAnsi="Times New Roman" w:cs="Times New Roman"/>
          <w:sz w:val="28"/>
          <w:szCs w:val="28"/>
        </w:rPr>
        <w:t xml:space="preserve"> </w:t>
      </w:r>
      <w:r w:rsidR="003937BE" w:rsidRPr="0058286C">
        <w:rPr>
          <w:rFonts w:ascii="Times New Roman" w:hAnsi="Times New Roman" w:cs="Times New Roman"/>
          <w:sz w:val="28"/>
          <w:szCs w:val="28"/>
        </w:rPr>
        <w:t>настоящего Положения или иного решения.</w:t>
      </w:r>
    </w:p>
    <w:p w:rsidR="009C4C00" w:rsidRDefault="009C4C00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15. Председатель комиссии при поступлении к нему информации,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содержащей основания для проведения заседания комиссии: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в </w:t>
      </w:r>
      <w:r w:rsidR="00670BB9" w:rsidRPr="009B4E28">
        <w:rPr>
          <w:rFonts w:ascii="Times New Roman" w:hAnsi="Times New Roman" w:cs="Times New Roman"/>
          <w:sz w:val="28"/>
          <w:szCs w:val="28"/>
        </w:rPr>
        <w:t>10</w:t>
      </w:r>
      <w:r w:rsidR="008F0592" w:rsidRPr="009B4E28">
        <w:rPr>
          <w:rFonts w:ascii="Times New Roman" w:hAnsi="Times New Roman" w:cs="Times New Roman"/>
          <w:sz w:val="28"/>
          <w:szCs w:val="28"/>
        </w:rPr>
        <w:t>-</w:t>
      </w:r>
      <w:r w:rsidRPr="009B4E28">
        <w:rPr>
          <w:rFonts w:ascii="Times New Roman" w:hAnsi="Times New Roman" w:cs="Times New Roman"/>
          <w:sz w:val="28"/>
          <w:szCs w:val="28"/>
        </w:rPr>
        <w:t xml:space="preserve">дневный срок назначает дату заседания комиссии. При этом дата заседания комиссии не может быть назначена позднее </w:t>
      </w:r>
      <w:r w:rsidR="00670BB9" w:rsidRPr="009B4E28">
        <w:rPr>
          <w:rFonts w:ascii="Times New Roman" w:hAnsi="Times New Roman" w:cs="Times New Roman"/>
          <w:sz w:val="28"/>
          <w:szCs w:val="28"/>
        </w:rPr>
        <w:t>20</w:t>
      </w:r>
      <w:r w:rsidRPr="009B4E28">
        <w:rPr>
          <w:rFonts w:ascii="Times New Roman" w:hAnsi="Times New Roman" w:cs="Times New Roman"/>
          <w:sz w:val="28"/>
          <w:szCs w:val="28"/>
        </w:rPr>
        <w:t xml:space="preserve"> дней со дня поступления указанной информации, за исключением случаев, предусмотренных пунктами 15.1 и 15.2 настоящего Положения;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9B4E28">
        <w:rPr>
          <w:rFonts w:ascii="Times New Roman" w:hAnsi="Times New Roman" w:cs="Times New Roman"/>
          <w:sz w:val="28"/>
          <w:szCs w:val="28"/>
        </w:rPr>
        <w:t>-</w:t>
      </w:r>
      <w:r w:rsidR="00162A27">
        <w:rPr>
          <w:rFonts w:ascii="Times New Roman" w:hAnsi="Times New Roman" w:cs="Times New Roman"/>
          <w:sz w:val="28"/>
          <w:szCs w:val="28"/>
        </w:rPr>
        <w:t>кадровой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9B4E28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и с результатами ее проверки;</w:t>
      </w:r>
      <w:proofErr w:type="gramEnd"/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рассматривает ходатайства о приглашении на заседание комиссии лиц, указанных в подпункте "б" пункта 10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91"/>
      <w:bookmarkEnd w:id="13"/>
      <w:r w:rsidRPr="009B4E28">
        <w:rPr>
          <w:rFonts w:ascii="Times New Roman" w:hAnsi="Times New Roman" w:cs="Times New Roman"/>
          <w:sz w:val="28"/>
          <w:szCs w:val="28"/>
        </w:rPr>
        <w:t xml:space="preserve">15.1. Заседание комиссии по рассмотрению заявления, указанного в абзаце третьем </w:t>
      </w:r>
      <w:r w:rsidR="00670BB9" w:rsidRPr="009B4E28">
        <w:rPr>
          <w:rFonts w:ascii="Times New Roman" w:hAnsi="Times New Roman" w:cs="Times New Roman"/>
          <w:sz w:val="28"/>
          <w:szCs w:val="28"/>
        </w:rPr>
        <w:t xml:space="preserve">и четвертом </w:t>
      </w:r>
      <w:r w:rsidRPr="009B4E28">
        <w:rPr>
          <w:rFonts w:ascii="Times New Roman" w:hAnsi="Times New Roman" w:cs="Times New Roman"/>
          <w:sz w:val="28"/>
          <w:szCs w:val="28"/>
        </w:rPr>
        <w:t>подпункта "б" пункта 13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3B78B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93"/>
      <w:bookmarkEnd w:id="14"/>
      <w:r w:rsidRPr="009B4E28">
        <w:rPr>
          <w:rFonts w:ascii="Times New Roman" w:hAnsi="Times New Roman" w:cs="Times New Roman"/>
          <w:sz w:val="28"/>
          <w:szCs w:val="28"/>
        </w:rPr>
        <w:t xml:space="preserve">15.2. </w:t>
      </w:r>
      <w:proofErr w:type="gramStart"/>
      <w:r w:rsidR="00536B67" w:rsidRPr="00536B67">
        <w:rPr>
          <w:rFonts w:ascii="Times New Roman" w:hAnsi="Times New Roman" w:cs="Times New Roman"/>
          <w:sz w:val="28"/>
          <w:szCs w:val="28"/>
        </w:rPr>
        <w:t>Уведомления, указанные в подпунктах «</w:t>
      </w:r>
      <w:proofErr w:type="spellStart"/>
      <w:r w:rsidR="00536B67" w:rsidRPr="00536B6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36B67" w:rsidRPr="00536B67">
        <w:rPr>
          <w:rFonts w:ascii="Times New Roman" w:hAnsi="Times New Roman" w:cs="Times New Roman"/>
          <w:sz w:val="28"/>
          <w:szCs w:val="28"/>
        </w:rPr>
        <w:t>» и «е» пункта 13 настоящего Положения, как правило, рассматриваются на очередном (плановом) заседании комиссии.</w:t>
      </w:r>
      <w:proofErr w:type="gramEnd"/>
    </w:p>
    <w:p w:rsidR="00670BB9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16. </w:t>
      </w:r>
      <w:r w:rsidR="00670BB9" w:rsidRPr="009B4E28">
        <w:rPr>
          <w:rFonts w:ascii="Times New Roman" w:hAnsi="Times New Roman" w:cs="Times New Roman"/>
          <w:sz w:val="28"/>
          <w:szCs w:val="28"/>
        </w:rPr>
        <w:t xml:space="preserve">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</w:t>
      </w:r>
      <w:r w:rsidR="00D966F6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="00670BB9" w:rsidRPr="009B4E28">
        <w:rPr>
          <w:rFonts w:ascii="Times New Roman" w:hAnsi="Times New Roman" w:cs="Times New Roman"/>
          <w:sz w:val="28"/>
          <w:szCs w:val="28"/>
        </w:rPr>
        <w:t xml:space="preserve">. О намерении лично присутствовать на заседании комиссии муниципальный  служащий или гражданин указывает в обращении, заявлении или уведомлении, представляемых в соответствии с подпунктом </w:t>
      </w:r>
      <w:r w:rsidR="003A303F">
        <w:rPr>
          <w:rFonts w:ascii="Times New Roman" w:hAnsi="Times New Roman" w:cs="Times New Roman"/>
          <w:sz w:val="28"/>
          <w:szCs w:val="28"/>
        </w:rPr>
        <w:t>«</w:t>
      </w:r>
      <w:r w:rsidR="00670BB9" w:rsidRPr="009B4E28">
        <w:rPr>
          <w:rFonts w:ascii="Times New Roman" w:hAnsi="Times New Roman" w:cs="Times New Roman"/>
          <w:sz w:val="28"/>
          <w:szCs w:val="28"/>
        </w:rPr>
        <w:t>б</w:t>
      </w:r>
      <w:r w:rsidR="003A303F">
        <w:rPr>
          <w:rFonts w:ascii="Times New Roman" w:hAnsi="Times New Roman" w:cs="Times New Roman"/>
          <w:sz w:val="28"/>
          <w:szCs w:val="28"/>
        </w:rPr>
        <w:t>»</w:t>
      </w:r>
      <w:r w:rsidR="00670BB9" w:rsidRPr="009B4E28">
        <w:rPr>
          <w:rFonts w:ascii="Times New Roman" w:hAnsi="Times New Roman" w:cs="Times New Roman"/>
          <w:sz w:val="28"/>
          <w:szCs w:val="28"/>
        </w:rPr>
        <w:t xml:space="preserve"> </w:t>
      </w:r>
      <w:r w:rsidR="003A303F">
        <w:rPr>
          <w:rFonts w:ascii="Times New Roman" w:hAnsi="Times New Roman" w:cs="Times New Roman"/>
          <w:sz w:val="28"/>
          <w:szCs w:val="28"/>
        </w:rPr>
        <w:t xml:space="preserve">и «е» </w:t>
      </w:r>
      <w:r w:rsidR="00670BB9" w:rsidRPr="009B4E28">
        <w:rPr>
          <w:rFonts w:ascii="Times New Roman" w:hAnsi="Times New Roman" w:cs="Times New Roman"/>
          <w:sz w:val="28"/>
          <w:szCs w:val="28"/>
        </w:rPr>
        <w:t>пункта 13 настоящего Положения.</w:t>
      </w:r>
    </w:p>
    <w:p w:rsidR="00670BB9" w:rsidRPr="009B4E28" w:rsidRDefault="00670BB9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16.1. Заседания комиссии могут проводиться в отсутствие муниципального  служащего или гражданина в случае:</w:t>
      </w:r>
    </w:p>
    <w:p w:rsidR="00670BB9" w:rsidRDefault="00670BB9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если в обращении, заявлении или уведомлении, предусмотренных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подпунктом "б" </w:t>
      </w:r>
      <w:r w:rsidR="00BC0439">
        <w:rPr>
          <w:rFonts w:ascii="Times New Roman" w:hAnsi="Times New Roman" w:cs="Times New Roman"/>
          <w:sz w:val="28"/>
          <w:szCs w:val="28"/>
        </w:rPr>
        <w:t xml:space="preserve">и «е» </w:t>
      </w:r>
      <w:r w:rsidRPr="009B4E28">
        <w:rPr>
          <w:rFonts w:ascii="Times New Roman" w:hAnsi="Times New Roman" w:cs="Times New Roman"/>
          <w:sz w:val="28"/>
          <w:szCs w:val="28"/>
        </w:rPr>
        <w:t>пункта 13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670BB9" w:rsidRPr="009B4E28" w:rsidRDefault="00670BB9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17. На заседании комиссии заслушиваются пояснения муниципального служащего или гражданина, замещавшего должность муниципальной службы в администрации </w:t>
      </w:r>
      <w:r w:rsidR="00AB0DB9"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="00AF36B8">
        <w:rPr>
          <w:rFonts w:ascii="Times New Roman" w:hAnsi="Times New Roman" w:cs="Times New Roman"/>
          <w:sz w:val="28"/>
          <w:szCs w:val="28"/>
        </w:rPr>
        <w:t xml:space="preserve"> включенную в перечень должностей,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>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18. Члены комиссии и лица, участвовавшие в заседании, не вправе разглашать сведения, ставшие им известными в ходе работы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00"/>
      <w:bookmarkEnd w:id="15"/>
      <w:r w:rsidRPr="009B4E28">
        <w:rPr>
          <w:rFonts w:ascii="Times New Roman" w:hAnsi="Times New Roman" w:cs="Times New Roman"/>
          <w:sz w:val="28"/>
          <w:szCs w:val="28"/>
        </w:rPr>
        <w:t>19. По итогам рассмотрения вопроса, указанного в абзаце втором подпункта "а" пункта 13 настоящего Положения,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>а) установить, что сведения, представленные муниципальным служащим в соответствии с подпунктом "а"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25</w:t>
      </w:r>
      <w:r w:rsidR="00F7748B"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>2008</w:t>
      </w:r>
      <w:r w:rsidR="00F7748B">
        <w:rPr>
          <w:rFonts w:ascii="Times New Roman" w:hAnsi="Times New Roman" w:cs="Times New Roman"/>
          <w:sz w:val="28"/>
          <w:szCs w:val="28"/>
        </w:rPr>
        <w:t xml:space="preserve"> № </w:t>
      </w:r>
      <w:r w:rsidRPr="009B4E28">
        <w:rPr>
          <w:rFonts w:ascii="Times New Roman" w:hAnsi="Times New Roman" w:cs="Times New Roman"/>
          <w:sz w:val="28"/>
          <w:szCs w:val="28"/>
        </w:rPr>
        <w:t xml:space="preserve">273-ФЗ "О противодействии коррупции" и другими нормативными правовыми актами Российской Федерации (приложение </w:t>
      </w:r>
      <w:r w:rsidR="00F7748B"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7 к Закону Воронежской области "О муниципальной службе в Воронежской области" от 28.12.2007 </w:t>
      </w:r>
      <w:r w:rsidR="00F7748B">
        <w:rPr>
          <w:rFonts w:ascii="Times New Roman" w:hAnsi="Times New Roman" w:cs="Times New Roman"/>
          <w:sz w:val="28"/>
          <w:szCs w:val="28"/>
        </w:rPr>
        <w:t xml:space="preserve">№ </w:t>
      </w:r>
      <w:r w:rsidRPr="009B4E28">
        <w:rPr>
          <w:rFonts w:ascii="Times New Roman" w:hAnsi="Times New Roman" w:cs="Times New Roman"/>
          <w:sz w:val="28"/>
          <w:szCs w:val="28"/>
        </w:rPr>
        <w:t>175-ОЗ), являются достоверными и полными;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E28">
        <w:rPr>
          <w:rFonts w:ascii="Times New Roman" w:hAnsi="Times New Roman" w:cs="Times New Roman"/>
          <w:sz w:val="28"/>
          <w:szCs w:val="28"/>
        </w:rPr>
        <w:t xml:space="preserve">б) установить, что сведения, представленные муниципальным служащим в соответствии с подпунктом "а"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конфликта интересов, исполнения ими обязанностей, установленных Федеральным законом от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25</w:t>
      </w:r>
      <w:r w:rsidR="00F7748B">
        <w:rPr>
          <w:rFonts w:ascii="Times New Roman" w:hAnsi="Times New Roman" w:cs="Times New Roman"/>
          <w:sz w:val="28"/>
          <w:szCs w:val="28"/>
        </w:rPr>
        <w:t>.12.</w:t>
      </w:r>
      <w:r w:rsidRPr="009B4E28">
        <w:rPr>
          <w:rFonts w:ascii="Times New Roman" w:hAnsi="Times New Roman" w:cs="Times New Roman"/>
          <w:sz w:val="28"/>
          <w:szCs w:val="28"/>
        </w:rPr>
        <w:t>2008</w:t>
      </w:r>
      <w:r w:rsidR="00F7748B">
        <w:rPr>
          <w:rFonts w:ascii="Times New Roman" w:hAnsi="Times New Roman" w:cs="Times New Roman"/>
          <w:sz w:val="28"/>
          <w:szCs w:val="28"/>
        </w:rPr>
        <w:t xml:space="preserve"> 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273-ФЗ "О противодействии коррупции" и другими нормативными правовыми актами Российской Федерации (приложение </w:t>
      </w:r>
      <w:r w:rsidR="00F7748B"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7 к Закону Воронежской области "О муниципальной службе в Воронежской области" от 28.12.2007 </w:t>
      </w:r>
      <w:r w:rsidR="00F7748B">
        <w:rPr>
          <w:rFonts w:ascii="Times New Roman" w:hAnsi="Times New Roman" w:cs="Times New Roman"/>
          <w:sz w:val="28"/>
          <w:szCs w:val="28"/>
        </w:rPr>
        <w:t>№</w:t>
      </w:r>
      <w:r w:rsidRPr="009B4E28">
        <w:rPr>
          <w:rFonts w:ascii="Times New Roman" w:hAnsi="Times New Roman" w:cs="Times New Roman"/>
          <w:sz w:val="28"/>
          <w:szCs w:val="28"/>
        </w:rPr>
        <w:t xml:space="preserve"> 175-ОЗ), являются недостоверными и (или) неполными. В этом случае комиссия рекомендует главе 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20. По итогам рассмотрения вопроса, указанного в абзаце третьем подпункта "а" пункта 13 настоящего Положения,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</w:t>
      </w:r>
      <w:r w:rsidR="00AB0DB9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указать муниципальному служащему на недопустимость нарушения требований к служебному поведению и (или) урегулированию конфликта интересов либо применить к муниципальному служащему конкретную меру ответственности.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21. По итогам рассмотрения вопроса, указанного в абзаце втором подпункта "б" пункта 13 настоящего Положения,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а) дать гражданину согласие на замещение </w:t>
      </w:r>
      <w:r w:rsidR="00F7748B">
        <w:rPr>
          <w:rFonts w:ascii="Times New Roman" w:hAnsi="Times New Roman" w:cs="Times New Roman"/>
          <w:sz w:val="28"/>
          <w:szCs w:val="28"/>
        </w:rPr>
        <w:t>должности в коммерческой или некоммерческой организации либо на выполнение работы на условиях гражданско-правового д</w:t>
      </w:r>
      <w:r w:rsidRPr="009B4E28">
        <w:rPr>
          <w:rFonts w:ascii="Times New Roman" w:hAnsi="Times New Roman" w:cs="Times New Roman"/>
          <w:sz w:val="28"/>
          <w:szCs w:val="28"/>
        </w:rPr>
        <w:t xml:space="preserve">оговора </w:t>
      </w:r>
      <w:r w:rsidR="00F7748B">
        <w:rPr>
          <w:rFonts w:ascii="Times New Roman" w:hAnsi="Times New Roman" w:cs="Times New Roman"/>
          <w:sz w:val="28"/>
          <w:szCs w:val="28"/>
        </w:rPr>
        <w:t xml:space="preserve">в коммерческой или некоммерческой организации, </w:t>
      </w:r>
      <w:r w:rsidRPr="009B4E28">
        <w:rPr>
          <w:rFonts w:ascii="Times New Roman" w:hAnsi="Times New Roman" w:cs="Times New Roman"/>
          <w:sz w:val="28"/>
          <w:szCs w:val="28"/>
        </w:rPr>
        <w:t>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отказать гражданину в замещении </w:t>
      </w:r>
      <w:r w:rsidR="00A82A0B">
        <w:rPr>
          <w:rFonts w:ascii="Times New Roman" w:hAnsi="Times New Roman" w:cs="Times New Roman"/>
          <w:sz w:val="28"/>
          <w:szCs w:val="28"/>
        </w:rPr>
        <w:t>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</w:t>
      </w:r>
      <w:r w:rsidRPr="009B4E28">
        <w:rPr>
          <w:rFonts w:ascii="Times New Roman" w:hAnsi="Times New Roman" w:cs="Times New Roman"/>
          <w:sz w:val="28"/>
          <w:szCs w:val="28"/>
        </w:rPr>
        <w:t>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и мотивировать свой отказ.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11"/>
      <w:bookmarkEnd w:id="16"/>
      <w:r w:rsidRPr="009B4E28">
        <w:rPr>
          <w:rFonts w:ascii="Times New Roman" w:hAnsi="Times New Roman" w:cs="Times New Roman"/>
          <w:sz w:val="28"/>
          <w:szCs w:val="28"/>
        </w:rPr>
        <w:t xml:space="preserve">22. По итогам рассмотрения вопроса, указанного в абзаце третьем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>подпункта "б" пункта 13 настоящего Положения, комиссия принимает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</w:t>
      </w:r>
    </w:p>
    <w:p w:rsidR="003B78B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рек</w:t>
      </w:r>
      <w:r w:rsidR="00B834E8" w:rsidRPr="009B4E28">
        <w:rPr>
          <w:rFonts w:ascii="Times New Roman" w:hAnsi="Times New Roman" w:cs="Times New Roman"/>
          <w:sz w:val="28"/>
          <w:szCs w:val="28"/>
        </w:rPr>
        <w:t>омендует главе Богучарского муниципального района</w:t>
      </w:r>
      <w:r w:rsidR="00065EB6">
        <w:rPr>
          <w:rFonts w:ascii="Times New Roman" w:hAnsi="Times New Roman" w:cs="Times New Roman"/>
          <w:sz w:val="28"/>
          <w:szCs w:val="28"/>
        </w:rPr>
        <w:t>, его представителю,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применить к муниципальному служащему конкретную меру ответственности.</w:t>
      </w:r>
    </w:p>
    <w:p w:rsidR="00065EB6" w:rsidRDefault="00065EB6" w:rsidP="00065EB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22.1. По итогам рассмотрения вопроса, указанного в подпункте "г" пункта 13 настоящего Положения комиссия принимает одно из следующих решений:</w:t>
      </w:r>
    </w:p>
    <w:p w:rsidR="00065EB6" w:rsidRDefault="00065EB6" w:rsidP="00065EB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муниципальным служащим в соответствии с частью 1 статьи 3 Федерального закона от 03.12.2012 N 230-ФЗ "О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доходам", являются достоверными и полными;</w:t>
      </w:r>
    </w:p>
    <w:p w:rsidR="00065EB6" w:rsidRDefault="00065EB6" w:rsidP="00065EB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муниципальным служащим в соответствии с частью 1 статьи 3 Федерального закона от 03.12.2012 N 230-ФЗ "О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доходам", являются недостоверными и неполными. В этом случае комиссия рекомендует главе  Богучарского муниципального района, представителю главы, применить к муниципальному служащему конкретную меру ответственности и (или) направить материалы, полученные в результате осуществления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расходами, в органы прокуратуры и (или) государственные органы в соответствии с их компетенцией.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22.</w:t>
      </w:r>
      <w:r w:rsidR="00E65160">
        <w:rPr>
          <w:rFonts w:ascii="Times New Roman" w:hAnsi="Times New Roman" w:cs="Times New Roman"/>
          <w:sz w:val="28"/>
          <w:szCs w:val="28"/>
        </w:rPr>
        <w:t>2</w:t>
      </w:r>
      <w:r w:rsidRPr="009B4E28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абзаце четвертом подпункта "б" пункта 13 настоящего Положения, комиссия принимает одно из следующих решений: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lastRenderedPageBreak/>
        <w:t>а) признать, что обстоятельства, препятствующие выполнению требований Федерального закона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являются объективными и уважительными;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признать, что обстоятельства, препятствующие выполнению требований Федерального закона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не являются объективными и уважительными. В этом случае комиссия рекомендует </w:t>
      </w:r>
      <w:r w:rsidR="00E65160">
        <w:rPr>
          <w:rFonts w:ascii="Times New Roman" w:hAnsi="Times New Roman" w:cs="Times New Roman"/>
          <w:sz w:val="28"/>
          <w:szCs w:val="28"/>
        </w:rPr>
        <w:t xml:space="preserve">главе Богучарского муниципального района, представителю главы, </w:t>
      </w:r>
      <w:r w:rsidRPr="009B4E28">
        <w:rPr>
          <w:rFonts w:ascii="Times New Roman" w:hAnsi="Times New Roman" w:cs="Times New Roman"/>
          <w:sz w:val="28"/>
          <w:szCs w:val="28"/>
        </w:rPr>
        <w:t>применить к муниципальному  служащему конкретную меру ответственности.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22.</w:t>
      </w:r>
      <w:r w:rsidR="00E65160">
        <w:rPr>
          <w:rFonts w:ascii="Times New Roman" w:hAnsi="Times New Roman" w:cs="Times New Roman"/>
          <w:sz w:val="28"/>
          <w:szCs w:val="28"/>
        </w:rPr>
        <w:t>3</w:t>
      </w:r>
      <w:r w:rsidRPr="009B4E28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абзаце пятом подпункта "б" пункта 13 настоящего Положения, комиссия принимает одно из следующих решений: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признать, что при исполнении муниципальными  служащими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руководителю муниципального  органа принять меры по урегулированию конфликта интересов или по недопущению его возникновения;</w:t>
      </w:r>
    </w:p>
    <w:p w:rsidR="005216E3" w:rsidRPr="009B4E28" w:rsidRDefault="005216E3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в) признать, что муниципальный  служащий не соблюдал требования об урегулировании конфликта интересов. В этом случае комиссия рекомендует руководителю муниципального  органа применить к </w:t>
      </w:r>
      <w:r w:rsidR="00CE4E91" w:rsidRPr="009B4E28">
        <w:rPr>
          <w:rFonts w:ascii="Times New Roman" w:hAnsi="Times New Roman" w:cs="Times New Roman"/>
          <w:sz w:val="28"/>
          <w:szCs w:val="28"/>
        </w:rPr>
        <w:t>муниципальному</w:t>
      </w:r>
      <w:r w:rsidRPr="009B4E28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9756CF" w:rsidRPr="009756CF" w:rsidRDefault="009756CF" w:rsidP="006300A6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16"/>
      <w:bookmarkEnd w:id="17"/>
      <w:r>
        <w:rPr>
          <w:rFonts w:ascii="Times New Roman" w:hAnsi="Times New Roman" w:cs="Times New Roman"/>
          <w:sz w:val="28"/>
          <w:szCs w:val="28"/>
        </w:rPr>
        <w:t>22.4</w:t>
      </w:r>
      <w:r w:rsidRPr="009756CF">
        <w:rPr>
          <w:rFonts w:ascii="Times New Roman" w:hAnsi="Times New Roman" w:cs="Times New Roman"/>
          <w:sz w:val="28"/>
          <w:szCs w:val="28"/>
        </w:rPr>
        <w:t>. По итогам рассмотрения вопроса, указанного в подпункте «е» пункта 13 настоящего Положения, комиссия принимает одно из следующих решений:</w:t>
      </w:r>
    </w:p>
    <w:p w:rsidR="009756CF" w:rsidRPr="009756CF" w:rsidRDefault="009756CF" w:rsidP="006300A6">
      <w:pPr>
        <w:pStyle w:val="ConsPlusNormal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6CF">
        <w:rPr>
          <w:rFonts w:ascii="Times New Roman" w:hAnsi="Times New Roman" w:cs="Times New Roman"/>
          <w:sz w:val="28"/>
          <w:szCs w:val="28"/>
        </w:rPr>
        <w:t>а) признать наличие причинно-следственной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:rsidR="009756CF" w:rsidRDefault="009756CF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756CF">
        <w:rPr>
          <w:rFonts w:ascii="Times New Roman" w:hAnsi="Times New Roman" w:cs="Times New Roman"/>
          <w:sz w:val="28"/>
          <w:szCs w:val="28"/>
        </w:rPr>
        <w:t xml:space="preserve">б) признать отсутствие причинно-следственной связи между возникновением не зависящих от муниципального служащего обстоятельств и </w:t>
      </w:r>
      <w:r w:rsidRPr="009756CF">
        <w:rPr>
          <w:rFonts w:ascii="Times New Roman" w:hAnsi="Times New Roman" w:cs="Times New Roman"/>
          <w:sz w:val="28"/>
          <w:szCs w:val="28"/>
        </w:rPr>
        <w:lastRenderedPageBreak/>
        <w:t>невозможностью соблюдения им требований к служебному поведению и (или) требований об урегулировании конфликта интересов.</w:t>
      </w:r>
    </w:p>
    <w:p w:rsidR="00F21CC6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23. </w:t>
      </w:r>
      <w:r w:rsidR="00175AA6" w:rsidRPr="00175AA6">
        <w:rPr>
          <w:rFonts w:ascii="Times New Roman" w:hAnsi="Times New Roman" w:cs="Times New Roman"/>
          <w:sz w:val="28"/>
          <w:szCs w:val="28"/>
        </w:rPr>
        <w:t>По итогам рассмотрения вопросов, указанных в подпунктах «а», «б», «г», «</w:t>
      </w:r>
      <w:proofErr w:type="spellStart"/>
      <w:r w:rsidR="00175AA6" w:rsidRPr="00175AA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175AA6" w:rsidRPr="00175AA6">
        <w:rPr>
          <w:rFonts w:ascii="Times New Roman" w:hAnsi="Times New Roman" w:cs="Times New Roman"/>
          <w:sz w:val="28"/>
          <w:szCs w:val="28"/>
        </w:rPr>
        <w:t>» и «е» пункта 13 настоящего Положения, и при наличии к тому оснований комиссия может принять иное решение, чем это предусмотрено пунктами 19 - 22, 22.1 - 22.4 и 23.1настоящего Положения. Основания и мотивы принятия такого решения должны быть отражены в протоколе заседания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23.1. По итогам рассмотрения вопроса, указанного в подпункте "</w:t>
      </w: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" пункта 13 настоящего Положения, комиссия принимает в отношении гражданина, замещавшего должность муниципальной с</w:t>
      </w:r>
      <w:r w:rsidR="00B834E8" w:rsidRPr="009B4E28">
        <w:rPr>
          <w:rFonts w:ascii="Times New Roman" w:hAnsi="Times New Roman" w:cs="Times New Roman"/>
          <w:sz w:val="28"/>
          <w:szCs w:val="28"/>
        </w:rPr>
        <w:t>лужбы в администрации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</w:t>
      </w:r>
      <w:r w:rsidR="00E23405">
        <w:rPr>
          <w:rFonts w:ascii="Times New Roman" w:hAnsi="Times New Roman" w:cs="Times New Roman"/>
          <w:sz w:val="28"/>
          <w:szCs w:val="28"/>
        </w:rPr>
        <w:t xml:space="preserve"> включенную в перечень должностей,</w:t>
      </w:r>
      <w:r w:rsidRPr="009B4E28">
        <w:rPr>
          <w:rFonts w:ascii="Times New Roman" w:hAnsi="Times New Roman" w:cs="Times New Roman"/>
          <w:sz w:val="28"/>
          <w:szCs w:val="28"/>
        </w:rPr>
        <w:t xml:space="preserve"> одно из следующих решений: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статьи 12 Федерального закона от 25 декабря 2008 года N 273-ФЗ "О противодействии коррупции". В этом случае комиссия рекомендует главе </w:t>
      </w:r>
      <w:r w:rsidR="00B834E8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>проинформировать об указанных обстоятельствах органы прокуратуры и уведомившую организацию.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24. По итогам рассмотрения вопроса, предусмотренного подпунктом "в" пункта 13 настоящего Положения, комиссия принимает соответствующее решение.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25. Для исполнения решений комиссии могут быть подготовлены проекты нормативных правовых актов администрации</w:t>
      </w:r>
      <w:r w:rsidR="00B834E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поручений главы</w:t>
      </w:r>
      <w:r w:rsidR="00B834E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которые в установленном порядке представляются главе на рассмотрение.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26. Решения комиссии по вопросам, указанным в пункте 13 настоящего Положения, принимаются тайным голосованием (если комиссия не примет иное решение) простым большинством голосов</w:t>
      </w:r>
      <w:r w:rsidR="008A0E98" w:rsidRPr="009B4E28">
        <w:rPr>
          <w:rFonts w:ascii="Times New Roman" w:hAnsi="Times New Roman" w:cs="Times New Roman"/>
          <w:sz w:val="28"/>
          <w:szCs w:val="28"/>
        </w:rPr>
        <w:t>,</w:t>
      </w:r>
      <w:r w:rsidRPr="009B4E28">
        <w:rPr>
          <w:rFonts w:ascii="Times New Roman" w:hAnsi="Times New Roman" w:cs="Times New Roman"/>
          <w:sz w:val="28"/>
          <w:szCs w:val="28"/>
        </w:rPr>
        <w:t xml:space="preserve"> присутствующих на заседании членов комиссии.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27. Решения комиссии оформляются протоколами, которые подписывают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члены комиссии, принимавшие участие в ее заседании. Решения комиссии, за исключением решения, принимаемого по итогам рассмотрения, указанного в абзаце втором подпункта "б" пункта 13 настоящего Положения, для главы </w:t>
      </w:r>
      <w:r w:rsidR="008A0E98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9B4E28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характер. Решение, принимаемое по итогам рассмотрения вопроса, указанного в абзаце втором подпункта "б" пункта 13 настоящего Положения, носит обязательный характер.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28. В протоколе заседания комиссии указываются: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в) предъявляемые к муниципальному служащему претензии, материалы, на которых они основываются;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г) содержание пояснений муниципального служащего и других лиц по существу предъявляемых претензий;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) фамилии, имена, отчества выступивших на заседании и краткое изложение их выступлений;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е) источник информации, содержащий основания для проведения заседания комиссии, дата поступления информации в </w:t>
      </w:r>
      <w:r w:rsidR="005E2847">
        <w:rPr>
          <w:rFonts w:ascii="Times New Roman" w:hAnsi="Times New Roman" w:cs="Times New Roman"/>
          <w:sz w:val="28"/>
          <w:szCs w:val="28"/>
        </w:rPr>
        <w:t>администрацию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E28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B4E28">
        <w:rPr>
          <w:rFonts w:ascii="Times New Roman" w:hAnsi="Times New Roman" w:cs="Times New Roman"/>
          <w:sz w:val="28"/>
          <w:szCs w:val="28"/>
        </w:rPr>
        <w:t>) результаты голосования;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29.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F21CC6" w:rsidRPr="009B4E28" w:rsidRDefault="0065591A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30</w:t>
      </w:r>
      <w:r w:rsidR="003B78B8" w:rsidRPr="009B4E28">
        <w:rPr>
          <w:rFonts w:ascii="Times New Roman" w:hAnsi="Times New Roman" w:cs="Times New Roman"/>
          <w:sz w:val="28"/>
          <w:szCs w:val="28"/>
        </w:rPr>
        <w:t xml:space="preserve">. </w:t>
      </w:r>
      <w:r w:rsidR="00F21CC6" w:rsidRPr="009B4E28">
        <w:rPr>
          <w:rFonts w:ascii="Times New Roman" w:hAnsi="Times New Roman" w:cs="Times New Roman"/>
          <w:sz w:val="28"/>
          <w:szCs w:val="28"/>
        </w:rPr>
        <w:t xml:space="preserve">Копии протокола заседания комиссии в 7-дневный срок со дня заседания направляются </w:t>
      </w:r>
      <w:r w:rsidR="00FA14DC" w:rsidRPr="009B4E28">
        <w:rPr>
          <w:rFonts w:ascii="Times New Roman" w:hAnsi="Times New Roman" w:cs="Times New Roman"/>
          <w:sz w:val="28"/>
          <w:szCs w:val="28"/>
        </w:rPr>
        <w:t>главе Богучарского муниципального района</w:t>
      </w:r>
      <w:r w:rsidR="00F21CC6" w:rsidRPr="009B4E28">
        <w:rPr>
          <w:rFonts w:ascii="Times New Roman" w:hAnsi="Times New Roman" w:cs="Times New Roman"/>
          <w:sz w:val="28"/>
          <w:szCs w:val="28"/>
        </w:rPr>
        <w:t>, полностью или в виде выписок из него – муниципальному служащему, а также по решению комиссии - иным заинтересованным лицам.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31. Протокол заседания комиссии рассматривается главой</w:t>
      </w:r>
      <w:r w:rsidR="008A0E98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</w:t>
      </w:r>
      <w:r w:rsidR="000D69CD">
        <w:rPr>
          <w:rFonts w:ascii="Times New Roman" w:hAnsi="Times New Roman" w:cs="Times New Roman"/>
          <w:sz w:val="28"/>
          <w:szCs w:val="28"/>
        </w:rPr>
        <w:t xml:space="preserve"> его представителем, </w:t>
      </w:r>
      <w:r w:rsidRPr="009B4E28">
        <w:rPr>
          <w:rFonts w:ascii="Times New Roman" w:hAnsi="Times New Roman" w:cs="Times New Roman"/>
          <w:sz w:val="28"/>
          <w:szCs w:val="28"/>
        </w:rPr>
        <w:t xml:space="preserve">который вправе учесть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Комиссия уведомляется о рассмотрении ее рекомендаций и принятом решении в письменной форме в месячный срок со дня поступления протокола заседания комиссии. Решение главы </w:t>
      </w:r>
      <w:r w:rsidR="00954EE4" w:rsidRPr="009B4E28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</w:t>
      </w:r>
      <w:r w:rsidR="000D69CD">
        <w:rPr>
          <w:rFonts w:ascii="Times New Roman" w:hAnsi="Times New Roman" w:cs="Times New Roman"/>
          <w:sz w:val="28"/>
          <w:szCs w:val="28"/>
        </w:rPr>
        <w:t xml:space="preserve">района (его представителя) </w:t>
      </w:r>
      <w:r w:rsidRPr="009B4E28">
        <w:rPr>
          <w:rFonts w:ascii="Times New Roman" w:hAnsi="Times New Roman" w:cs="Times New Roman"/>
          <w:sz w:val="28"/>
          <w:szCs w:val="28"/>
        </w:rPr>
        <w:t>оглашается на ближайшем заседании комиссии и принимается к сведению без обсуждения.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32.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главе </w:t>
      </w:r>
      <w:r w:rsidR="008A0E98"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="000D69CD">
        <w:rPr>
          <w:rFonts w:ascii="Times New Roman" w:hAnsi="Times New Roman" w:cs="Times New Roman"/>
          <w:sz w:val="28"/>
          <w:szCs w:val="28"/>
        </w:rPr>
        <w:t xml:space="preserve"> (его представителю) </w:t>
      </w:r>
      <w:r w:rsidRPr="009B4E28">
        <w:rPr>
          <w:rFonts w:ascii="Times New Roman" w:hAnsi="Times New Roman" w:cs="Times New Roman"/>
          <w:sz w:val="28"/>
          <w:szCs w:val="28"/>
        </w:rPr>
        <w:t>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33. 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правоприменительные органы в 3-дневный срок, а при необходимости - немедленно.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>34.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3B78B8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34.1. </w:t>
      </w:r>
      <w:proofErr w:type="gramStart"/>
      <w:r w:rsidRPr="009B4E28">
        <w:rPr>
          <w:rFonts w:ascii="Times New Roman" w:hAnsi="Times New Roman" w:cs="Times New Roman"/>
          <w:sz w:val="28"/>
          <w:szCs w:val="28"/>
        </w:rPr>
        <w:t>Выписка из решения комиссии, заверенная подписью секретаря комиссии и печатью администрации</w:t>
      </w:r>
      <w:r w:rsidR="00855172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 вручается гражданину, замещавшему должность муниципальной службы в администрации</w:t>
      </w:r>
      <w:r w:rsidR="00855172" w:rsidRPr="009B4E28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,</w:t>
      </w:r>
      <w:r w:rsidR="00E44AFF">
        <w:rPr>
          <w:rFonts w:ascii="Times New Roman" w:hAnsi="Times New Roman" w:cs="Times New Roman"/>
          <w:sz w:val="28"/>
          <w:szCs w:val="28"/>
        </w:rPr>
        <w:t xml:space="preserve"> включенную в перечень должностей,</w:t>
      </w:r>
      <w:r w:rsidRPr="009B4E28">
        <w:rPr>
          <w:rFonts w:ascii="Times New Roman" w:hAnsi="Times New Roman" w:cs="Times New Roman"/>
          <w:sz w:val="28"/>
          <w:szCs w:val="28"/>
        </w:rPr>
        <w:t xml:space="preserve"> в отношении которого рассматривался вопрос, указанный в абзаце втором подпункта "б" пункта 13 настоящего Положения, под роспись или направляется заказным письмом с уведомлением по указанному им в обращении адресу не позднее</w:t>
      </w:r>
      <w:proofErr w:type="gramEnd"/>
      <w:r w:rsidRPr="009B4E28">
        <w:rPr>
          <w:rFonts w:ascii="Times New Roman" w:hAnsi="Times New Roman" w:cs="Times New Roman"/>
          <w:sz w:val="28"/>
          <w:szCs w:val="28"/>
        </w:rPr>
        <w:t xml:space="preserve"> одного рабочего дня, следующего за днем проведения соответствующего заседания комиссии.</w:t>
      </w:r>
    </w:p>
    <w:p w:rsidR="00902ACD" w:rsidRPr="009B4E28" w:rsidRDefault="003B78B8" w:rsidP="006300A6">
      <w:pPr>
        <w:pStyle w:val="ConsPlusNormal"/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E28">
        <w:rPr>
          <w:rFonts w:ascii="Times New Roman" w:hAnsi="Times New Roman" w:cs="Times New Roman"/>
          <w:sz w:val="28"/>
          <w:szCs w:val="28"/>
        </w:rPr>
        <w:t xml:space="preserve">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</w:t>
      </w:r>
      <w:r w:rsidRPr="009B4E28">
        <w:rPr>
          <w:rFonts w:ascii="Times New Roman" w:hAnsi="Times New Roman" w:cs="Times New Roman"/>
          <w:sz w:val="28"/>
          <w:szCs w:val="28"/>
        </w:rPr>
        <w:lastRenderedPageBreak/>
        <w:t xml:space="preserve">обсуждения на заседании комиссии, осуществляются </w:t>
      </w:r>
      <w:r w:rsidR="00855172" w:rsidRPr="009B4E28">
        <w:rPr>
          <w:rFonts w:ascii="Times New Roman" w:hAnsi="Times New Roman" w:cs="Times New Roman"/>
          <w:sz w:val="28"/>
          <w:szCs w:val="28"/>
        </w:rPr>
        <w:t>отделом по организационно</w:t>
      </w:r>
      <w:r w:rsidR="00FA14DC" w:rsidRPr="009B4E28">
        <w:rPr>
          <w:rFonts w:ascii="Times New Roman" w:hAnsi="Times New Roman" w:cs="Times New Roman"/>
          <w:sz w:val="28"/>
          <w:szCs w:val="28"/>
        </w:rPr>
        <w:t>-</w:t>
      </w:r>
      <w:r w:rsidR="00162A27">
        <w:rPr>
          <w:rFonts w:ascii="Times New Roman" w:hAnsi="Times New Roman" w:cs="Times New Roman"/>
          <w:sz w:val="28"/>
          <w:szCs w:val="28"/>
        </w:rPr>
        <w:t>кадровой</w:t>
      </w:r>
      <w:r w:rsidR="00855172" w:rsidRPr="009B4E28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FA14DC" w:rsidRPr="009B4E28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0F3E69">
        <w:rPr>
          <w:rFonts w:ascii="Times New Roman" w:hAnsi="Times New Roman" w:cs="Times New Roman"/>
          <w:sz w:val="28"/>
          <w:szCs w:val="28"/>
        </w:rPr>
        <w:t xml:space="preserve"> </w:t>
      </w:r>
      <w:r w:rsidRPr="009B4E2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855172" w:rsidRPr="009B4E28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Pr="009B4E28">
        <w:rPr>
          <w:rFonts w:ascii="Times New Roman" w:hAnsi="Times New Roman" w:cs="Times New Roman"/>
          <w:sz w:val="28"/>
          <w:szCs w:val="28"/>
        </w:rPr>
        <w:t>.</w:t>
      </w:r>
    </w:p>
    <w:p w:rsidR="009B4E28" w:rsidRDefault="009B4E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A38E8" w:rsidRPr="009B4E28" w:rsidRDefault="00AA38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AA38E8" w:rsidRPr="009B4E28" w:rsidSect="00CD1193">
      <w:pgSz w:w="11906" w:h="16838"/>
      <w:pgMar w:top="709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78B8"/>
    <w:rsid w:val="000020F7"/>
    <w:rsid w:val="00011643"/>
    <w:rsid w:val="00016F58"/>
    <w:rsid w:val="00026C5D"/>
    <w:rsid w:val="000328DB"/>
    <w:rsid w:val="00053AEB"/>
    <w:rsid w:val="00065518"/>
    <w:rsid w:val="00065EB6"/>
    <w:rsid w:val="0007225F"/>
    <w:rsid w:val="00073A8D"/>
    <w:rsid w:val="00097614"/>
    <w:rsid w:val="000B1E8C"/>
    <w:rsid w:val="000B2F3D"/>
    <w:rsid w:val="000B4ACB"/>
    <w:rsid w:val="000B68DA"/>
    <w:rsid w:val="000C17B7"/>
    <w:rsid w:val="000C365C"/>
    <w:rsid w:val="000C6CA9"/>
    <w:rsid w:val="000C7587"/>
    <w:rsid w:val="000D69CD"/>
    <w:rsid w:val="000E11FE"/>
    <w:rsid w:val="000E43C9"/>
    <w:rsid w:val="000F3E69"/>
    <w:rsid w:val="000F7A50"/>
    <w:rsid w:val="001169DD"/>
    <w:rsid w:val="00131F3E"/>
    <w:rsid w:val="00162A27"/>
    <w:rsid w:val="00163A8D"/>
    <w:rsid w:val="00175AA6"/>
    <w:rsid w:val="001868D4"/>
    <w:rsid w:val="00191A25"/>
    <w:rsid w:val="001954CE"/>
    <w:rsid w:val="00195859"/>
    <w:rsid w:val="001A1FA6"/>
    <w:rsid w:val="001B7B1D"/>
    <w:rsid w:val="001C45AE"/>
    <w:rsid w:val="001D2253"/>
    <w:rsid w:val="001D253F"/>
    <w:rsid w:val="001F5569"/>
    <w:rsid w:val="00220D8D"/>
    <w:rsid w:val="0022513F"/>
    <w:rsid w:val="00225FBD"/>
    <w:rsid w:val="00232FF8"/>
    <w:rsid w:val="00240425"/>
    <w:rsid w:val="00253FCE"/>
    <w:rsid w:val="002764A7"/>
    <w:rsid w:val="00277866"/>
    <w:rsid w:val="00280CDC"/>
    <w:rsid w:val="002A1330"/>
    <w:rsid w:val="002B033C"/>
    <w:rsid w:val="002C1B67"/>
    <w:rsid w:val="002F1A70"/>
    <w:rsid w:val="002F6035"/>
    <w:rsid w:val="00303A73"/>
    <w:rsid w:val="00307DA1"/>
    <w:rsid w:val="00310AE1"/>
    <w:rsid w:val="00325332"/>
    <w:rsid w:val="00330A66"/>
    <w:rsid w:val="003405A3"/>
    <w:rsid w:val="00364BD6"/>
    <w:rsid w:val="003719F0"/>
    <w:rsid w:val="00374578"/>
    <w:rsid w:val="00383E34"/>
    <w:rsid w:val="003937BE"/>
    <w:rsid w:val="00396F35"/>
    <w:rsid w:val="003A303F"/>
    <w:rsid w:val="003A3B41"/>
    <w:rsid w:val="003B25EE"/>
    <w:rsid w:val="003B78B8"/>
    <w:rsid w:val="003D1875"/>
    <w:rsid w:val="003D74F0"/>
    <w:rsid w:val="003E7644"/>
    <w:rsid w:val="003F6D60"/>
    <w:rsid w:val="00403B74"/>
    <w:rsid w:val="00411FBA"/>
    <w:rsid w:val="004156A5"/>
    <w:rsid w:val="004277BA"/>
    <w:rsid w:val="00480046"/>
    <w:rsid w:val="00503839"/>
    <w:rsid w:val="00513DA5"/>
    <w:rsid w:val="0052144F"/>
    <w:rsid w:val="005216E3"/>
    <w:rsid w:val="00531471"/>
    <w:rsid w:val="00536B67"/>
    <w:rsid w:val="00540356"/>
    <w:rsid w:val="005672CF"/>
    <w:rsid w:val="005756F7"/>
    <w:rsid w:val="0057629B"/>
    <w:rsid w:val="00584C06"/>
    <w:rsid w:val="0059191C"/>
    <w:rsid w:val="005A619D"/>
    <w:rsid w:val="005B06FC"/>
    <w:rsid w:val="005C1420"/>
    <w:rsid w:val="005C2EC5"/>
    <w:rsid w:val="005D151A"/>
    <w:rsid w:val="005E0C75"/>
    <w:rsid w:val="005E2847"/>
    <w:rsid w:val="005E3F15"/>
    <w:rsid w:val="006178AF"/>
    <w:rsid w:val="006214AB"/>
    <w:rsid w:val="006300A6"/>
    <w:rsid w:val="00641EF6"/>
    <w:rsid w:val="00654CFD"/>
    <w:rsid w:val="0065591A"/>
    <w:rsid w:val="0066345B"/>
    <w:rsid w:val="00670BB9"/>
    <w:rsid w:val="00693921"/>
    <w:rsid w:val="006B5877"/>
    <w:rsid w:val="00703ACC"/>
    <w:rsid w:val="00714A31"/>
    <w:rsid w:val="007169D6"/>
    <w:rsid w:val="00740602"/>
    <w:rsid w:val="00741603"/>
    <w:rsid w:val="00745005"/>
    <w:rsid w:val="00757D56"/>
    <w:rsid w:val="00762751"/>
    <w:rsid w:val="00763381"/>
    <w:rsid w:val="007754CB"/>
    <w:rsid w:val="007C0332"/>
    <w:rsid w:val="007E4DD5"/>
    <w:rsid w:val="007F0021"/>
    <w:rsid w:val="008441C5"/>
    <w:rsid w:val="00855172"/>
    <w:rsid w:val="00864D4B"/>
    <w:rsid w:val="00866D1B"/>
    <w:rsid w:val="008718FE"/>
    <w:rsid w:val="00884045"/>
    <w:rsid w:val="00896762"/>
    <w:rsid w:val="00897C43"/>
    <w:rsid w:val="008A0E98"/>
    <w:rsid w:val="008B038D"/>
    <w:rsid w:val="008E0425"/>
    <w:rsid w:val="008F0592"/>
    <w:rsid w:val="008F10E4"/>
    <w:rsid w:val="00902ACD"/>
    <w:rsid w:val="00906AC3"/>
    <w:rsid w:val="00907C5F"/>
    <w:rsid w:val="009271C9"/>
    <w:rsid w:val="00927B55"/>
    <w:rsid w:val="00937654"/>
    <w:rsid w:val="00951104"/>
    <w:rsid w:val="00954EE4"/>
    <w:rsid w:val="00965FFD"/>
    <w:rsid w:val="00966FE8"/>
    <w:rsid w:val="009756CF"/>
    <w:rsid w:val="009832E2"/>
    <w:rsid w:val="00983810"/>
    <w:rsid w:val="009B14AE"/>
    <w:rsid w:val="009B4E28"/>
    <w:rsid w:val="009C42D2"/>
    <w:rsid w:val="009C4C00"/>
    <w:rsid w:val="009D10C5"/>
    <w:rsid w:val="009D72E6"/>
    <w:rsid w:val="00A331DB"/>
    <w:rsid w:val="00A55B76"/>
    <w:rsid w:val="00A76F2E"/>
    <w:rsid w:val="00A82A0B"/>
    <w:rsid w:val="00A8326A"/>
    <w:rsid w:val="00AA38E8"/>
    <w:rsid w:val="00AB0DB9"/>
    <w:rsid w:val="00AB1677"/>
    <w:rsid w:val="00AB260B"/>
    <w:rsid w:val="00AD71AB"/>
    <w:rsid w:val="00AD79AA"/>
    <w:rsid w:val="00AE641D"/>
    <w:rsid w:val="00AF36B8"/>
    <w:rsid w:val="00B016C8"/>
    <w:rsid w:val="00B03A40"/>
    <w:rsid w:val="00B05086"/>
    <w:rsid w:val="00B22EC2"/>
    <w:rsid w:val="00B25F56"/>
    <w:rsid w:val="00B350FB"/>
    <w:rsid w:val="00B523AE"/>
    <w:rsid w:val="00B77215"/>
    <w:rsid w:val="00B834E8"/>
    <w:rsid w:val="00B973C8"/>
    <w:rsid w:val="00B9783D"/>
    <w:rsid w:val="00BA2C35"/>
    <w:rsid w:val="00BC0439"/>
    <w:rsid w:val="00BC2FC5"/>
    <w:rsid w:val="00C133A9"/>
    <w:rsid w:val="00C14CED"/>
    <w:rsid w:val="00C20F81"/>
    <w:rsid w:val="00C21743"/>
    <w:rsid w:val="00C25618"/>
    <w:rsid w:val="00C25CAE"/>
    <w:rsid w:val="00C50E33"/>
    <w:rsid w:val="00C60CC6"/>
    <w:rsid w:val="00C64D9E"/>
    <w:rsid w:val="00C96042"/>
    <w:rsid w:val="00CC60B9"/>
    <w:rsid w:val="00CD1193"/>
    <w:rsid w:val="00CD78AF"/>
    <w:rsid w:val="00CE2311"/>
    <w:rsid w:val="00CE4E91"/>
    <w:rsid w:val="00CF6DA8"/>
    <w:rsid w:val="00D01488"/>
    <w:rsid w:val="00D14542"/>
    <w:rsid w:val="00D169DB"/>
    <w:rsid w:val="00D24B77"/>
    <w:rsid w:val="00D320D1"/>
    <w:rsid w:val="00D762BF"/>
    <w:rsid w:val="00D966F6"/>
    <w:rsid w:val="00DA6A0A"/>
    <w:rsid w:val="00DA7CE2"/>
    <w:rsid w:val="00DC0C2E"/>
    <w:rsid w:val="00DF7E66"/>
    <w:rsid w:val="00E02B82"/>
    <w:rsid w:val="00E10E83"/>
    <w:rsid w:val="00E14202"/>
    <w:rsid w:val="00E211FC"/>
    <w:rsid w:val="00E23405"/>
    <w:rsid w:val="00E44AFF"/>
    <w:rsid w:val="00E525AD"/>
    <w:rsid w:val="00E534B5"/>
    <w:rsid w:val="00E6385E"/>
    <w:rsid w:val="00E65160"/>
    <w:rsid w:val="00E72ADA"/>
    <w:rsid w:val="00E737B1"/>
    <w:rsid w:val="00E875CD"/>
    <w:rsid w:val="00ED0413"/>
    <w:rsid w:val="00ED5947"/>
    <w:rsid w:val="00EE7A4B"/>
    <w:rsid w:val="00EE7FCC"/>
    <w:rsid w:val="00F009F2"/>
    <w:rsid w:val="00F03354"/>
    <w:rsid w:val="00F06377"/>
    <w:rsid w:val="00F21CC6"/>
    <w:rsid w:val="00F22F02"/>
    <w:rsid w:val="00F31C04"/>
    <w:rsid w:val="00F52E2D"/>
    <w:rsid w:val="00F55F87"/>
    <w:rsid w:val="00F567E3"/>
    <w:rsid w:val="00F66785"/>
    <w:rsid w:val="00F7375E"/>
    <w:rsid w:val="00F7748B"/>
    <w:rsid w:val="00FA14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2E6"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28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5A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rganictextcontentspan">
    <w:name w:val="organictextcontentspan"/>
    <w:basedOn w:val="a0"/>
    <w:rsid w:val="001D22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2C092-6B85-4B5E-86BF-FA6678B5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19</Pages>
  <Words>5801</Words>
  <Characters>33068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emylnikova</cp:lastModifiedBy>
  <cp:revision>60</cp:revision>
  <cp:lastPrinted>2024-09-18T11:42:00Z</cp:lastPrinted>
  <dcterms:created xsi:type="dcterms:W3CDTF">2024-09-05T09:30:00Z</dcterms:created>
  <dcterms:modified xsi:type="dcterms:W3CDTF">2024-10-08T08:26:00Z</dcterms:modified>
</cp:coreProperties>
</file>