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AC" w:rsidRPr="00F456AC" w:rsidRDefault="00F456AC" w:rsidP="00F456A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6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1007152"/>
            <wp:effectExtent l="19050" t="0" r="9525" b="0"/>
            <wp:docPr id="1" name="Рисунок 2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6AC" w:rsidRPr="00F456AC" w:rsidRDefault="00F456AC" w:rsidP="00F456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456AC" w:rsidRPr="00F456AC" w:rsidRDefault="00F456AC" w:rsidP="00F456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456AC" w:rsidRPr="00F456AC" w:rsidRDefault="00F456AC" w:rsidP="00F456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456AC" w:rsidRDefault="00F456AC" w:rsidP="00F456AC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56AC" w:rsidRPr="00F456AC" w:rsidRDefault="00F456AC" w:rsidP="00F456AC">
      <w:pPr>
        <w:pStyle w:val="a5"/>
      </w:pPr>
    </w:p>
    <w:p w:rsidR="00F456AC" w:rsidRP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E7FD6">
        <w:rPr>
          <w:rFonts w:ascii="Times New Roman" w:hAnsi="Times New Roman" w:cs="Times New Roman"/>
          <w:b/>
          <w:sz w:val="28"/>
          <w:szCs w:val="28"/>
        </w:rPr>
        <w:t>«</w:t>
      </w:r>
      <w:r w:rsidR="004312B9">
        <w:rPr>
          <w:rFonts w:ascii="Times New Roman" w:hAnsi="Times New Roman" w:cs="Times New Roman"/>
          <w:b/>
          <w:sz w:val="28"/>
          <w:szCs w:val="28"/>
        </w:rPr>
        <w:t>20</w:t>
      </w:r>
      <w:r w:rsidR="008E7FD6">
        <w:rPr>
          <w:rFonts w:ascii="Times New Roman" w:hAnsi="Times New Roman" w:cs="Times New Roman"/>
          <w:b/>
          <w:sz w:val="28"/>
          <w:szCs w:val="28"/>
        </w:rPr>
        <w:t>»</w:t>
      </w:r>
      <w:r w:rsidR="00706016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431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AC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BE5304">
        <w:rPr>
          <w:rFonts w:ascii="Times New Roman" w:hAnsi="Times New Roman" w:cs="Times New Roman"/>
          <w:b/>
          <w:sz w:val="28"/>
          <w:szCs w:val="28"/>
        </w:rPr>
        <w:t>181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456AC">
        <w:rPr>
          <w:rFonts w:ascii="Times New Roman" w:hAnsi="Times New Roman" w:cs="Times New Roman"/>
          <w:b/>
          <w:sz w:val="28"/>
          <w:szCs w:val="28"/>
        </w:rPr>
        <w:t>г. Богучар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от 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30.08.2012 № 71 «Об утверждении Положения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конкурса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органах 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F456AC" w:rsidRDefault="00F456AC" w:rsidP="00F456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456AC" w:rsidRPr="007B06E2" w:rsidRDefault="00F456AC" w:rsidP="00F456A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 законами от 06.10.2003 № 131 – 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от 02.03.2007 № 25 – ФЗ «О муниципальной службе в Российской Федерации», уставом Богучарского муниципального района Воронежской области, в целях приведения в соответствие с действующим законодательством нормативных правовых актов  </w:t>
      </w:r>
      <w:r w:rsidR="007B06E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Богучарского муниципального района Совет народных депутатов Богучарского муниципального района </w:t>
      </w:r>
      <w:proofErr w:type="spellStart"/>
      <w:proofErr w:type="gramStart"/>
      <w:r w:rsidR="007B06E2" w:rsidRPr="007B06E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B06E2" w:rsidRPr="007B06E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7B06E2" w:rsidRPr="007B06E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B06E2" w:rsidRPr="007B06E2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B06E2" w:rsidRDefault="00984CF2" w:rsidP="00984C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743" w:rsidRPr="00984CF2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984CF2">
        <w:rPr>
          <w:rFonts w:ascii="Times New Roman" w:hAnsi="Times New Roman" w:cs="Times New Roman"/>
          <w:sz w:val="28"/>
          <w:szCs w:val="28"/>
        </w:rPr>
        <w:t xml:space="preserve"> в решение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Богучарского муниципального района  30.08.2012 № 71 «Об утверждении Положения о порядке проведения конкурса на замещение вакантной должности муниципальной службы в органах местного самоуправления Богучарского муниципального района Воронежской области»:</w:t>
      </w:r>
    </w:p>
    <w:p w:rsidR="00984CF2" w:rsidRDefault="00984CF2" w:rsidP="00984C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приложения к решению изложить в следующей редакции </w:t>
      </w:r>
    </w:p>
    <w:p w:rsidR="00984CF2" w:rsidRDefault="00984CF2" w:rsidP="00984C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порядке проведения конкурса на замещение вакантной должности муниципальной службы в органах местного самоуправления Богучарского муниципального района Воронежской области»;</w:t>
      </w:r>
    </w:p>
    <w:p w:rsidR="00984CF2" w:rsidRDefault="00984CF2" w:rsidP="00984C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решению  пункт 2.6. Изложить в следующей редакции:</w:t>
      </w:r>
    </w:p>
    <w:p w:rsidR="00C76E0B" w:rsidRPr="00C76E0B" w:rsidRDefault="00984CF2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6E0B">
        <w:rPr>
          <w:rFonts w:ascii="Times New Roman" w:hAnsi="Times New Roman" w:cs="Times New Roman"/>
          <w:sz w:val="28"/>
          <w:szCs w:val="28"/>
        </w:rPr>
        <w:lastRenderedPageBreak/>
        <w:t xml:space="preserve">«2.6. </w:t>
      </w:r>
      <w:r w:rsidR="00C76E0B" w:rsidRPr="00C76E0B">
        <w:rPr>
          <w:rFonts w:ascii="Times New Roman" w:hAnsi="Times New Roman" w:cs="Times New Roman"/>
          <w:sz w:val="28"/>
          <w:szCs w:val="28"/>
        </w:rPr>
        <w:t> </w:t>
      </w:r>
      <w:r w:rsidR="00C76E0B" w:rsidRPr="00C76E0B">
        <w:rPr>
          <w:rFonts w:ascii="Times New Roman" w:hAnsi="Times New Roman" w:cs="Times New Roman"/>
          <w:sz w:val="28"/>
          <w:szCs w:val="28"/>
        </w:rPr>
        <w:tab/>
        <w:t>Гражданин, изъявивший желание участвовать в конкурсе, в течение 21 дня с момента публикации объявления о конкурсе представляет в конкурсную комиссию следующие документы:</w:t>
      </w:r>
    </w:p>
    <w:p w:rsidR="00C76E0B" w:rsidRPr="00C76E0B" w:rsidRDefault="00C76E0B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6E0B">
        <w:rPr>
          <w:rFonts w:ascii="Times New Roman" w:hAnsi="Times New Roman" w:cs="Times New Roman"/>
          <w:sz w:val="28"/>
          <w:szCs w:val="28"/>
        </w:rPr>
        <w:t> </w:t>
      </w:r>
      <w:r w:rsidRPr="00C76E0B">
        <w:rPr>
          <w:rFonts w:ascii="Times New Roman" w:hAnsi="Times New Roman" w:cs="Times New Roman"/>
          <w:sz w:val="28"/>
          <w:szCs w:val="28"/>
        </w:rPr>
        <w:tab/>
        <w:t>а) личное заявление об участии в конкурсе (приложение № 2 к настоящему Положению), которое регистрируется в журнале учета участников конкурса (приложение № 7 к настоящему Положению);</w:t>
      </w:r>
    </w:p>
    <w:p w:rsidR="00C76E0B" w:rsidRPr="00C76E0B" w:rsidRDefault="00C76E0B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6E0B">
        <w:rPr>
          <w:rFonts w:ascii="Times New Roman" w:hAnsi="Times New Roman" w:cs="Times New Roman"/>
          <w:sz w:val="28"/>
          <w:szCs w:val="28"/>
        </w:rPr>
        <w:tab/>
        <w:t>б) собственноручно заполненную и подписанную анкету по форме, установленной действующим законодательством;</w:t>
      </w:r>
    </w:p>
    <w:p w:rsidR="00C76E0B" w:rsidRPr="00C76E0B" w:rsidRDefault="00C76E0B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6E0B">
        <w:rPr>
          <w:rFonts w:ascii="Times New Roman" w:hAnsi="Times New Roman" w:cs="Times New Roman"/>
          <w:sz w:val="28"/>
          <w:szCs w:val="28"/>
        </w:rPr>
        <w:tab/>
        <w:t>в) копию паспорта или заменяющего его документа (</w:t>
      </w:r>
      <w:r w:rsidR="008E7FD6">
        <w:rPr>
          <w:rFonts w:ascii="Times New Roman" w:hAnsi="Times New Roman" w:cs="Times New Roman"/>
          <w:sz w:val="28"/>
          <w:szCs w:val="28"/>
        </w:rPr>
        <w:t>подлинник документа  предъявляется  лично по прибытию в комиссию</w:t>
      </w:r>
      <w:r w:rsidRPr="00C76E0B">
        <w:rPr>
          <w:rFonts w:ascii="Times New Roman" w:hAnsi="Times New Roman" w:cs="Times New Roman"/>
          <w:sz w:val="28"/>
          <w:szCs w:val="28"/>
        </w:rPr>
        <w:t>);</w:t>
      </w:r>
    </w:p>
    <w:p w:rsidR="00C76E0B" w:rsidRPr="00C76E0B" w:rsidRDefault="005B6B50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копия документ об образовании </w:t>
      </w:r>
      <w:r w:rsidR="00C76E0B" w:rsidRPr="00C76E0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 квалификацию;</w:t>
      </w:r>
    </w:p>
    <w:p w:rsidR="005B6B50" w:rsidRDefault="005B6B50" w:rsidP="008E7F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76E0B" w:rsidRPr="00C76E0B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>
        <w:rPr>
          <w:rFonts w:ascii="Times New Roman" w:hAnsi="Times New Roman" w:cs="Times New Roman"/>
          <w:sz w:val="28"/>
          <w:szCs w:val="28"/>
        </w:rPr>
        <w:t>, заверенную нотариально</w:t>
      </w:r>
      <w:r w:rsidR="008E7FD6">
        <w:rPr>
          <w:rFonts w:ascii="Times New Roman" w:hAnsi="Times New Roman" w:cs="Times New Roman"/>
          <w:sz w:val="28"/>
          <w:szCs w:val="28"/>
        </w:rPr>
        <w:t xml:space="preserve"> </w:t>
      </w:r>
      <w:r w:rsidR="00C76E0B" w:rsidRPr="00C7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кадровой службой по месту службы (работы), и (или) сведения о трудовой деятельности, оформленные с установленном законодательством Российской Федерации порядке, и (или) иные документы, подтверждающие служебную (трудовую деятельность гражданина (за исключением  случаев, когда служебная (трудовая деятельность осуществляется впервые);</w:t>
      </w:r>
      <w:proofErr w:type="gramEnd"/>
    </w:p>
    <w:p w:rsidR="005B6B50" w:rsidRDefault="005B6B50" w:rsidP="008E7F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копию военного билета (при наличии);</w:t>
      </w:r>
    </w:p>
    <w:p w:rsidR="00C76E0B" w:rsidRPr="00C76E0B" w:rsidRDefault="00C76E0B" w:rsidP="005B6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6E0B">
        <w:rPr>
          <w:rFonts w:ascii="Times New Roman" w:hAnsi="Times New Roman" w:cs="Times New Roman"/>
          <w:sz w:val="28"/>
          <w:szCs w:val="28"/>
        </w:rPr>
        <w:tab/>
      </w:r>
      <w:r w:rsidR="005B6B50">
        <w:rPr>
          <w:rFonts w:ascii="Times New Roman" w:hAnsi="Times New Roman" w:cs="Times New Roman"/>
          <w:sz w:val="28"/>
          <w:szCs w:val="28"/>
        </w:rPr>
        <w:t>ж</w:t>
      </w:r>
      <w:r w:rsidRPr="00C76E0B">
        <w:rPr>
          <w:rFonts w:ascii="Times New Roman" w:hAnsi="Times New Roman" w:cs="Times New Roman"/>
          <w:sz w:val="28"/>
          <w:szCs w:val="28"/>
        </w:rPr>
        <w:t>) страховое свидетельство обязательного пенсионного страхования;</w:t>
      </w:r>
    </w:p>
    <w:p w:rsidR="00C76E0B" w:rsidRPr="00C76E0B" w:rsidRDefault="005B6B50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76E0B" w:rsidRPr="00C76E0B">
        <w:rPr>
          <w:rFonts w:ascii="Times New Roman" w:hAnsi="Times New Roman" w:cs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 (ИНН);</w:t>
      </w:r>
    </w:p>
    <w:p w:rsidR="00C76E0B" w:rsidRPr="00C76E0B" w:rsidRDefault="005B6B50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C76E0B" w:rsidRPr="00C76E0B">
        <w:rPr>
          <w:rFonts w:ascii="Times New Roman" w:hAnsi="Times New Roman" w:cs="Times New Roman"/>
          <w:sz w:val="28"/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C76E0B" w:rsidRDefault="00C76E0B" w:rsidP="00C76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6E0B">
        <w:rPr>
          <w:rFonts w:ascii="Times New Roman" w:hAnsi="Times New Roman" w:cs="Times New Roman"/>
          <w:sz w:val="28"/>
          <w:szCs w:val="28"/>
        </w:rPr>
        <w:tab/>
      </w:r>
      <w:r w:rsidR="005B6B50">
        <w:rPr>
          <w:rFonts w:ascii="Times New Roman" w:hAnsi="Times New Roman" w:cs="Times New Roman"/>
          <w:sz w:val="28"/>
          <w:szCs w:val="28"/>
        </w:rPr>
        <w:t>к</w:t>
      </w:r>
      <w:r w:rsidRPr="00C76E0B">
        <w:rPr>
          <w:rFonts w:ascii="Times New Roman" w:hAnsi="Times New Roman" w:cs="Times New Roman"/>
          <w:sz w:val="28"/>
          <w:szCs w:val="28"/>
        </w:rPr>
        <w:t>) сведения о доходах, об имуществе и обязательствах имущественного характера (в случаях установленных действующим законодательством,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6B50" w:rsidRDefault="005B6B50" w:rsidP="005B6B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вступает в силу со дня его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Интернет.</w:t>
      </w:r>
    </w:p>
    <w:p w:rsidR="005B6B50" w:rsidRDefault="005B6B50" w:rsidP="005B6B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(Турчанинова Т.Д.) и заместителя главы администрации Богучарского муниципального района</w:t>
      </w:r>
      <w:r w:rsidR="005211D1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</w:t>
      </w:r>
      <w:proofErr w:type="spellStart"/>
      <w:r w:rsidR="005211D1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11D1">
        <w:rPr>
          <w:rFonts w:ascii="Times New Roman" w:hAnsi="Times New Roman" w:cs="Times New Roman"/>
          <w:sz w:val="28"/>
          <w:szCs w:val="28"/>
        </w:rPr>
        <w:t xml:space="preserve">  Н.А. </w:t>
      </w:r>
      <w:r w:rsidR="00ED181A">
        <w:rPr>
          <w:rFonts w:ascii="Times New Roman" w:hAnsi="Times New Roman" w:cs="Times New Roman"/>
          <w:sz w:val="28"/>
          <w:szCs w:val="28"/>
        </w:rPr>
        <w:t>.</w:t>
      </w:r>
    </w:p>
    <w:p w:rsidR="00ED181A" w:rsidRDefault="00ED181A" w:rsidP="005B6B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81A" w:rsidRPr="00ED181A" w:rsidRDefault="00ED181A" w:rsidP="00ED18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1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ED181A" w:rsidRPr="00ED181A" w:rsidRDefault="00ED181A" w:rsidP="00ED18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1A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ED181A" w:rsidRPr="00ED181A" w:rsidRDefault="00ED181A" w:rsidP="00ED18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1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                            </w:t>
      </w:r>
      <w:proofErr w:type="spellStart"/>
      <w:r w:rsidRPr="00ED181A">
        <w:rPr>
          <w:rFonts w:ascii="Times New Roman" w:hAnsi="Times New Roman" w:cs="Times New Roman"/>
          <w:b/>
          <w:sz w:val="28"/>
          <w:szCs w:val="28"/>
        </w:rPr>
        <w:t>Ю.В.Дорохина</w:t>
      </w:r>
      <w:proofErr w:type="spellEnd"/>
    </w:p>
    <w:p w:rsidR="00ED181A" w:rsidRPr="00ED181A" w:rsidRDefault="00ED181A" w:rsidP="00ED18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2B9" w:rsidRPr="009B2C2F" w:rsidRDefault="004312B9" w:rsidP="004312B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:rsidR="004312B9" w:rsidRPr="009B2C2F" w:rsidRDefault="004312B9" w:rsidP="004312B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 xml:space="preserve">обязанности главы Богучарского </w:t>
      </w:r>
    </w:p>
    <w:p w:rsidR="006E00CA" w:rsidRPr="00706016" w:rsidRDefault="004312B9" w:rsidP="00C76E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sectPr w:rsidR="006E00CA" w:rsidRPr="00706016" w:rsidSect="000A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2C21"/>
    <w:multiLevelType w:val="hybridMultilevel"/>
    <w:tmpl w:val="9676CEAE"/>
    <w:lvl w:ilvl="0" w:tplc="6B0C19F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6AC"/>
    <w:rsid w:val="000A3C9C"/>
    <w:rsid w:val="00306743"/>
    <w:rsid w:val="004312B9"/>
    <w:rsid w:val="005211D1"/>
    <w:rsid w:val="005B6B50"/>
    <w:rsid w:val="005C6FA1"/>
    <w:rsid w:val="006A6E2E"/>
    <w:rsid w:val="006E00CA"/>
    <w:rsid w:val="00706016"/>
    <w:rsid w:val="007B06E2"/>
    <w:rsid w:val="00816113"/>
    <w:rsid w:val="008E7FD6"/>
    <w:rsid w:val="00984CF2"/>
    <w:rsid w:val="00BE5304"/>
    <w:rsid w:val="00BF3C31"/>
    <w:rsid w:val="00C76E0B"/>
    <w:rsid w:val="00E17E5C"/>
    <w:rsid w:val="00ED181A"/>
    <w:rsid w:val="00F4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A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456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3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lDikaneva</cp:lastModifiedBy>
  <cp:revision>10</cp:revision>
  <cp:lastPrinted>2024-12-17T12:58:00Z</cp:lastPrinted>
  <dcterms:created xsi:type="dcterms:W3CDTF">2024-11-14T07:06:00Z</dcterms:created>
  <dcterms:modified xsi:type="dcterms:W3CDTF">2025-01-23T07:27:00Z</dcterms:modified>
</cp:coreProperties>
</file>