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46" w:rsidRPr="0003449B" w:rsidRDefault="00D144FC" w:rsidP="00BD05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35pt;margin-top:4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91805669" r:id="rId5"/>
        </w:pict>
      </w:r>
    </w:p>
    <w:p w:rsidR="00BD0546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0546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BD0546" w:rsidRPr="0003449B" w:rsidRDefault="00BD0546" w:rsidP="00085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0546" w:rsidRPr="00D44CA6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4CA6">
        <w:rPr>
          <w:rFonts w:ascii="Times New Roman" w:eastAsia="Times New Roman" w:hAnsi="Times New Roman" w:hint="eastAsia"/>
          <w:b/>
          <w:sz w:val="32"/>
          <w:szCs w:val="32"/>
          <w:lang w:eastAsia="ru-RU"/>
        </w:rPr>
        <w:t>АДМИНИСТРАЦИЯ</w:t>
      </w:r>
    </w:p>
    <w:p w:rsidR="00BD0546" w:rsidRPr="00D44CA6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4CA6">
        <w:rPr>
          <w:rFonts w:ascii="Times New Roman" w:eastAsia="Times New Roman" w:hAnsi="Times New Roman" w:hint="eastAsia"/>
          <w:b/>
          <w:sz w:val="32"/>
          <w:szCs w:val="32"/>
          <w:lang w:eastAsia="ru-RU"/>
        </w:rPr>
        <w:t>БОГУЧАРСКОГО</w:t>
      </w:r>
      <w:r w:rsidRPr="00D44CA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МУНИЦИПАЛЬНОГО </w:t>
      </w:r>
      <w:r w:rsidRPr="00D44CA6">
        <w:rPr>
          <w:rFonts w:ascii="Times New Roman" w:eastAsia="Times New Roman" w:hAnsi="Times New Roman" w:hint="eastAsia"/>
          <w:b/>
          <w:sz w:val="32"/>
          <w:szCs w:val="32"/>
          <w:lang w:eastAsia="ru-RU"/>
        </w:rPr>
        <w:t>РАЙОНА</w:t>
      </w:r>
    </w:p>
    <w:p w:rsidR="00BD0546" w:rsidRPr="00D44CA6" w:rsidRDefault="00BD0546" w:rsidP="000852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4CA6">
        <w:rPr>
          <w:rFonts w:ascii="Times New Roman" w:eastAsia="Times New Roman" w:hAnsi="Times New Roman" w:hint="eastAsia"/>
          <w:b/>
          <w:sz w:val="32"/>
          <w:szCs w:val="32"/>
          <w:lang w:eastAsia="ru-RU"/>
        </w:rPr>
        <w:t>ВОРОНЕЖСКОЙОБЛАСТИ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3449B">
        <w:rPr>
          <w:rFonts w:ascii="Times New Roman" w:eastAsia="Times New Roman" w:hAnsi="Times New Roman"/>
          <w:b/>
          <w:sz w:val="32"/>
          <w:szCs w:val="32"/>
          <w:lang w:eastAsia="ru-RU"/>
        </w:rPr>
        <w:t>ПОСТАНОВЛЕНИЕ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0546" w:rsidRPr="0003449B" w:rsidRDefault="00D44CA6" w:rsidP="00BD0546">
      <w:pPr>
        <w:widowControl w:val="0"/>
        <w:tabs>
          <w:tab w:val="left" w:pos="1974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от «29</w:t>
      </w:r>
      <w:r w:rsidR="00BD0546" w:rsidRPr="004F2362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октября </w:t>
      </w:r>
      <w:r w:rsidR="00BD0546" w:rsidRPr="004F2362">
        <w:rPr>
          <w:rFonts w:ascii="Times New Roman" w:hAnsi="Times New Roman"/>
          <w:color w:val="000000"/>
          <w:sz w:val="28"/>
          <w:szCs w:val="28"/>
        </w:rPr>
        <w:t>2024 г</w:t>
      </w:r>
      <w:r w:rsidR="00BD0546">
        <w:rPr>
          <w:rFonts w:ascii="Times New Roman" w:hAnsi="Times New Roman"/>
          <w:color w:val="000000"/>
          <w:sz w:val="28"/>
          <w:szCs w:val="28"/>
        </w:rPr>
        <w:t>ода</w:t>
      </w:r>
      <w:r w:rsidR="00BD0546" w:rsidRPr="0003449B">
        <w:rPr>
          <w:rFonts w:ascii="Times New Roman" w:hAnsi="Times New Roman"/>
          <w:color w:val="000000"/>
          <w:sz w:val="28"/>
          <w:szCs w:val="28"/>
        </w:rPr>
        <w:t xml:space="preserve">  №</w:t>
      </w:r>
      <w:r>
        <w:rPr>
          <w:rFonts w:ascii="Times New Roman" w:hAnsi="Times New Roman"/>
          <w:color w:val="000000"/>
          <w:sz w:val="28"/>
          <w:szCs w:val="28"/>
        </w:rPr>
        <w:t xml:space="preserve"> 712</w:t>
      </w:r>
    </w:p>
    <w:p w:rsidR="00BD0546" w:rsidRPr="00D44CA6" w:rsidRDefault="00D44CA6" w:rsidP="00D44CA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BD0546" w:rsidRPr="00D44CA6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D0546" w:rsidRPr="00D44CA6">
        <w:rPr>
          <w:rFonts w:ascii="Times New Roman" w:hAnsi="Times New Roman"/>
          <w:color w:val="000000"/>
          <w:sz w:val="28"/>
          <w:szCs w:val="28"/>
        </w:rPr>
        <w:t>Богучар</w:t>
      </w:r>
    </w:p>
    <w:p w:rsidR="00BD0546" w:rsidRPr="004F2362" w:rsidRDefault="00BD0546" w:rsidP="00BD0546">
      <w:pPr>
        <w:widowControl w:val="0"/>
        <w:spacing w:after="0" w:line="240" w:lineRule="auto"/>
        <w:ind w:firstLine="760"/>
        <w:rPr>
          <w:rFonts w:ascii="Times New Roman" w:hAnsi="Times New Roman"/>
          <w:sz w:val="20"/>
          <w:szCs w:val="20"/>
        </w:rPr>
      </w:pP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ind w:right="141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>О проведении районных конкурсов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ind w:right="141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>«Учитель года – 20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25</w:t>
      </w: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ind w:right="141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>и «Воспитатель года – 20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25</w:t>
      </w: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ind w:right="141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240" w:lineRule="auto"/>
        <w:ind w:right="311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D0546" w:rsidRDefault="00BD0546" w:rsidP="00BD0546">
      <w:pPr>
        <w:widowControl w:val="0"/>
        <w:autoSpaceDE w:val="0"/>
        <w:autoSpaceDN w:val="0"/>
        <w:adjustRightInd w:val="0"/>
        <w:spacing w:after="0" w:line="360" w:lineRule="auto"/>
        <w:ind w:right="-15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ами от 06.10.2003 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№131-ФЗ «Об общих принципах организации местного самоуправления в РоссийскойФедерации», от 29.12.2012  №273-ФЗ «Обобразовании в Российской Федерации», Уставом Богучарского муниципального района, </w:t>
      </w:r>
      <w:proofErr w:type="gramStart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целях</w:t>
      </w:r>
      <w:proofErr w:type="gramEnd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обновления содержания образовательного процесса, утверждения приоритетов образования в обществе, развитияпрофессиональных контактов 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ддержки талантливых, творчески 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работающих педагогов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администрация Богучарского муниципального района Воронежской области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360" w:lineRule="auto"/>
        <w:ind w:right="-1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 с т а н о в л я е т</w:t>
      </w:r>
      <w:r w:rsidRPr="0003449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Отделу по образованию, опеке и попечительству администрации Богучарского муниципального района Воронежской области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.В.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Андросова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D7493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ноябре - декабре</w:t>
      </w:r>
      <w:r w:rsidRPr="00D74931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  <w:r w:rsidRPr="00D7493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C422F6">
        <w:rPr>
          <w:rFonts w:ascii="Times New Roman" w:eastAsia="Times New Roman" w:hAnsi="Times New Roman"/>
          <w:sz w:val="28"/>
          <w:szCs w:val="28"/>
          <w:lang w:eastAsia="ru-RU"/>
        </w:rPr>
        <w:t>, январе 2025 года</w:t>
      </w:r>
      <w:bookmarkStart w:id="0" w:name="_GoBack"/>
      <w:bookmarkEnd w:id="0"/>
      <w:r w:rsidRPr="00D7493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районные конкурсы «Учитель года –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5»,</w:t>
      </w:r>
      <w:r w:rsidRPr="00D74931">
        <w:rPr>
          <w:rFonts w:ascii="Times New Roman" w:eastAsia="Times New Roman" w:hAnsi="Times New Roman"/>
          <w:sz w:val="28"/>
          <w:szCs w:val="28"/>
          <w:lang w:eastAsia="ru-RU"/>
        </w:rPr>
        <w:t xml:space="preserve"> «Воспитатель года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D0546" w:rsidRDefault="00BD0546" w:rsidP="00BD0546">
      <w:pPr>
        <w:widowControl w:val="0"/>
        <w:autoSpaceDE w:val="0"/>
        <w:autoSpaceDN w:val="0"/>
        <w:adjustRightInd w:val="0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2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Руководителю отдела по образованию, опеке и попечительству администрации Богучарского муниципального района Воронежской области Андросовой Е.В.: </w:t>
      </w:r>
    </w:p>
    <w:p w:rsidR="00BD0546" w:rsidRPr="00DD5A1B" w:rsidRDefault="00BD0546" w:rsidP="00BD0546">
      <w:pPr>
        <w:widowControl w:val="0"/>
        <w:autoSpaceDE w:val="0"/>
        <w:autoSpaceDN w:val="0"/>
        <w:adjustRightInd w:val="0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>2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.1</w:t>
      </w:r>
      <w:r w:rsidR="00C422F6">
        <w:rPr>
          <w:rFonts w:ascii="Times New Roman" w:eastAsia="Times New Roman" w:hAnsi="Times New Roman"/>
          <w:sz w:val="28"/>
          <w:szCs w:val="20"/>
          <w:lang w:eastAsia="ru-RU"/>
        </w:rPr>
        <w:t>.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Произвести финансирование в пределах бюджетных ассигнований на 2024</w:t>
      </w:r>
      <w:r w:rsidR="00C422F6" w:rsidRPr="00C422F6">
        <w:rPr>
          <w:rFonts w:ascii="Times New Roman" w:eastAsia="Times New Roman" w:hAnsi="Times New Roman"/>
          <w:sz w:val="28"/>
          <w:szCs w:val="20"/>
          <w:lang w:eastAsia="ru-RU"/>
        </w:rPr>
        <w:t>-2025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 xml:space="preserve"> год по КБК 92407010210180111211 – 97 750,00 (девяносто семь тысяч семьсот пятьдесят) рублей, по КБК 9240701210180119213 – 29 520,50 (двадцать девять тысяч пятьсот двадцать)</w:t>
      </w:r>
      <w:r w:rsidR="0008529B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рублей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50 копеек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 xml:space="preserve">, по КБК 92407020210280600111211 – 97 750,00 (девяносто семь тысяч семьсот пятьдесят) рублей, по КБК 92407020210280600119213 – 29 520,50 (двадцать девять тысяч пятьсот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двадцать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) рублей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50 копеек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, по КБК</w:t>
      </w:r>
      <w:proofErr w:type="gramEnd"/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 xml:space="preserve"> 92407020210280600244 – 145 459,00 (сто сорок пять тысяч четыреста пятьдесят девять) рублей в целях проведения районных конкурсов «Учитель года – 202</w:t>
      </w:r>
      <w:r w:rsidR="00C422F6" w:rsidRPr="00C422F6">
        <w:rPr>
          <w:rFonts w:ascii="Times New Roman" w:eastAsia="Times New Roman" w:hAnsi="Times New Roman"/>
          <w:sz w:val="28"/>
          <w:szCs w:val="20"/>
          <w:lang w:eastAsia="ru-RU"/>
        </w:rPr>
        <w:t>5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>», «Воспитатель года – 202</w:t>
      </w:r>
      <w:r w:rsidR="00C422F6" w:rsidRPr="00C422F6">
        <w:rPr>
          <w:rFonts w:ascii="Times New Roman" w:eastAsia="Times New Roman" w:hAnsi="Times New Roman"/>
          <w:sz w:val="28"/>
          <w:szCs w:val="20"/>
          <w:lang w:eastAsia="ru-RU"/>
        </w:rPr>
        <w:t>5</w:t>
      </w:r>
      <w:r w:rsidRPr="00DD5A1B">
        <w:rPr>
          <w:rFonts w:ascii="Times New Roman" w:eastAsia="Times New Roman" w:hAnsi="Times New Roman"/>
          <w:sz w:val="28"/>
          <w:szCs w:val="20"/>
          <w:lang w:eastAsia="ru-RU"/>
        </w:rPr>
        <w:t xml:space="preserve">». </w:t>
      </w:r>
    </w:p>
    <w:p w:rsidR="00BD0546" w:rsidRPr="00820AF4" w:rsidRDefault="00BD0546" w:rsidP="00BD0546">
      <w:pPr>
        <w:widowControl w:val="0"/>
        <w:autoSpaceDE w:val="0"/>
        <w:autoSpaceDN w:val="0"/>
        <w:adjustRightInd w:val="0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2.2. Победителям Конкурсов произвести единовременную выплату в размере 5750 (пять тысяч семьсот пятьдесят) рублей из фондов субвенции, доведенных образовательным организациям.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 xml:space="preserve">. Признать утратившим силу постановление администрации Богучарского муниципального района от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09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01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>.20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24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 xml:space="preserve"> №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2</w:t>
      </w:r>
      <w:r w:rsidRPr="0003449B">
        <w:rPr>
          <w:rFonts w:ascii="Times New Roman" w:eastAsia="Times New Roman" w:hAnsi="Times New Roman"/>
          <w:sz w:val="28"/>
          <w:szCs w:val="20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проведении районных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«Учитель года –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24» и «Воспитатель года – 2024».</w:t>
      </w:r>
    </w:p>
    <w:p w:rsidR="00BD0546" w:rsidRPr="0003449B" w:rsidRDefault="00BD0546" w:rsidP="00BD0546">
      <w:pPr>
        <w:widowControl w:val="0"/>
        <w:autoSpaceDE w:val="0"/>
        <w:autoSpaceDN w:val="0"/>
        <w:adjustRightInd w:val="0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возложить на заместителя главы администрации Богучарского муниципального района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Могилина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С.Д.</w:t>
      </w:r>
    </w:p>
    <w:p w:rsidR="00BD0546" w:rsidRPr="00087E5F" w:rsidRDefault="00BD0546" w:rsidP="00BD0546">
      <w:pPr>
        <w:widowControl w:val="0"/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 New Roman" w:hAnsi="Times New Roman"/>
          <w:szCs w:val="28"/>
          <w:lang w:eastAsia="ru-RU"/>
        </w:rPr>
      </w:pPr>
    </w:p>
    <w:p w:rsidR="00BD0546" w:rsidRPr="00087E5F" w:rsidRDefault="00BD0546" w:rsidP="00BD0546">
      <w:pPr>
        <w:widowControl w:val="0"/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 New Roman" w:hAnsi="Times New Roman"/>
          <w:szCs w:val="28"/>
          <w:lang w:eastAsia="ru-RU"/>
        </w:rPr>
      </w:pPr>
    </w:p>
    <w:p w:rsidR="00BD0546" w:rsidRPr="0003449B" w:rsidRDefault="00BD0546" w:rsidP="006F490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449B">
        <w:rPr>
          <w:rFonts w:ascii="Times New Roman" w:eastAsia="Times New Roman" w:hAnsi="Times New Roman"/>
          <w:sz w:val="28"/>
          <w:szCs w:val="28"/>
          <w:lang w:eastAsia="ru-RU"/>
        </w:rPr>
        <w:t>Глава Богучарского</w:t>
      </w:r>
    </w:p>
    <w:p w:rsidR="00EB1101" w:rsidRPr="00D44CA6" w:rsidRDefault="00D44CA6" w:rsidP="006F490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района                         </w:t>
      </w:r>
      <w:r w:rsidR="00BD054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6F4900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В.В. Кузнецов</w:t>
      </w:r>
    </w:p>
    <w:sectPr w:rsidR="00EB1101" w:rsidRPr="00D44CA6" w:rsidSect="00D1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546"/>
    <w:rsid w:val="0008529B"/>
    <w:rsid w:val="00410CE2"/>
    <w:rsid w:val="006F4900"/>
    <w:rsid w:val="00BD0546"/>
    <w:rsid w:val="00C422F6"/>
    <w:rsid w:val="00D144FC"/>
    <w:rsid w:val="00D44CA6"/>
    <w:rsid w:val="00EB1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lDikaneva</cp:lastModifiedBy>
  <cp:revision>7</cp:revision>
  <cp:lastPrinted>2024-10-22T10:53:00Z</cp:lastPrinted>
  <dcterms:created xsi:type="dcterms:W3CDTF">2024-10-21T11:58:00Z</dcterms:created>
  <dcterms:modified xsi:type="dcterms:W3CDTF">2024-10-30T12:01:00Z</dcterms:modified>
</cp:coreProperties>
</file>