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30" w:rsidRPr="00AF769C" w:rsidRDefault="002111D9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right="20" w:firstLine="700"/>
        <w:jc w:val="both"/>
        <w:rPr>
          <w:sz w:val="28"/>
          <w:szCs w:val="28"/>
        </w:rPr>
      </w:pPr>
      <w:r w:rsidRPr="00AF769C">
        <w:rPr>
          <w:sz w:val="28"/>
          <w:szCs w:val="28"/>
        </w:rPr>
        <w:t xml:space="preserve">В </w:t>
      </w:r>
      <w:r w:rsidR="00D73F6D" w:rsidRPr="00AF769C">
        <w:rPr>
          <w:sz w:val="28"/>
          <w:szCs w:val="28"/>
        </w:rPr>
        <w:t>связи с прекращением д</w:t>
      </w:r>
      <w:r w:rsidRPr="00AF769C">
        <w:rPr>
          <w:sz w:val="28"/>
          <w:szCs w:val="28"/>
        </w:rPr>
        <w:t>еятельности акционерного общества «</w:t>
      </w:r>
      <w:proofErr w:type="spellStart"/>
      <w:r w:rsidR="00D73F6D" w:rsidRPr="00AF769C">
        <w:rPr>
          <w:sz w:val="28"/>
          <w:szCs w:val="28"/>
        </w:rPr>
        <w:t>Воронежобли</w:t>
      </w:r>
      <w:r w:rsidRPr="00AF769C">
        <w:rPr>
          <w:sz w:val="28"/>
          <w:szCs w:val="28"/>
        </w:rPr>
        <w:t>нвентариз</w:t>
      </w:r>
      <w:r w:rsidR="00D73F6D" w:rsidRPr="00AF769C">
        <w:rPr>
          <w:sz w:val="28"/>
          <w:szCs w:val="28"/>
        </w:rPr>
        <w:t>ация</w:t>
      </w:r>
      <w:proofErr w:type="spellEnd"/>
      <w:r w:rsidR="00D73F6D" w:rsidRPr="00AF769C">
        <w:rPr>
          <w:sz w:val="28"/>
          <w:szCs w:val="28"/>
        </w:rPr>
        <w:t>», в целях</w:t>
      </w:r>
      <w:r w:rsidRPr="00AF769C">
        <w:rPr>
          <w:sz w:val="28"/>
          <w:szCs w:val="28"/>
        </w:rPr>
        <w:t xml:space="preserve"> обеспечения доступа граждан к </w:t>
      </w:r>
      <w:r w:rsidR="00D73F6D" w:rsidRPr="00AF769C">
        <w:rPr>
          <w:sz w:val="28"/>
          <w:szCs w:val="28"/>
        </w:rPr>
        <w:t>услугам</w:t>
      </w:r>
      <w:r w:rsidRPr="00AF769C">
        <w:rPr>
          <w:sz w:val="28"/>
          <w:szCs w:val="28"/>
        </w:rPr>
        <w:t xml:space="preserve"> по предоставлению копий учетно-технической документации, а также содержащихся в них сведений, государственным бюджетным учреждением Воронежской области «Центр государственной кадастровой оценки Воронежской области» будут организованы выездные приемы по следующим адресам:</w:t>
      </w:r>
    </w:p>
    <w:p w:rsidR="009A7830" w:rsidRPr="00AF769C" w:rsidRDefault="002111D9" w:rsidP="00614BB7">
      <w:pPr>
        <w:pStyle w:val="21"/>
        <w:framePr w:w="10021" w:h="15151" w:hRule="exact" w:wrap="none" w:vAnchor="page" w:hAnchor="page" w:x="1231" w:y="1081"/>
        <w:numPr>
          <w:ilvl w:val="0"/>
          <w:numId w:val="1"/>
        </w:numPr>
        <w:shd w:val="clear" w:color="auto" w:fill="auto"/>
        <w:tabs>
          <w:tab w:val="left" w:pos="888"/>
        </w:tabs>
        <w:spacing w:line="432" w:lineRule="exact"/>
        <w:ind w:left="20" w:firstLine="700"/>
        <w:jc w:val="both"/>
        <w:rPr>
          <w:sz w:val="28"/>
          <w:szCs w:val="28"/>
        </w:rPr>
      </w:pPr>
      <w:r w:rsidRPr="00AF769C">
        <w:rPr>
          <w:sz w:val="28"/>
          <w:szCs w:val="28"/>
        </w:rPr>
        <w:t xml:space="preserve">г. Павловск, </w:t>
      </w:r>
      <w:proofErr w:type="spellStart"/>
      <w:r w:rsidRPr="00AF769C">
        <w:rPr>
          <w:sz w:val="28"/>
          <w:szCs w:val="28"/>
        </w:rPr>
        <w:t>пр-т</w:t>
      </w:r>
      <w:proofErr w:type="spellEnd"/>
      <w:r w:rsidRPr="00AF769C">
        <w:rPr>
          <w:sz w:val="28"/>
          <w:szCs w:val="28"/>
        </w:rPr>
        <w:t xml:space="preserve"> Революции, д. 104 - 26.06.2025 с 11.00 до 12.30;</w:t>
      </w:r>
    </w:p>
    <w:p w:rsidR="009A7830" w:rsidRPr="00AF769C" w:rsidRDefault="002111D9" w:rsidP="00614BB7">
      <w:pPr>
        <w:pStyle w:val="21"/>
        <w:framePr w:w="10021" w:h="15151" w:hRule="exact" w:wrap="none" w:vAnchor="page" w:hAnchor="page" w:x="1231" w:y="1081"/>
        <w:numPr>
          <w:ilvl w:val="0"/>
          <w:numId w:val="1"/>
        </w:numPr>
        <w:shd w:val="clear" w:color="auto" w:fill="auto"/>
        <w:tabs>
          <w:tab w:val="left" w:pos="883"/>
        </w:tabs>
        <w:spacing w:line="432" w:lineRule="exact"/>
        <w:ind w:left="20" w:firstLine="700"/>
        <w:jc w:val="both"/>
        <w:rPr>
          <w:sz w:val="28"/>
          <w:szCs w:val="28"/>
        </w:rPr>
      </w:pPr>
      <w:r w:rsidRPr="00AF769C">
        <w:rPr>
          <w:sz w:val="28"/>
          <w:szCs w:val="28"/>
        </w:rPr>
        <w:t xml:space="preserve">г. Лиски, </w:t>
      </w:r>
      <w:proofErr w:type="spellStart"/>
      <w:r w:rsidRPr="00AF769C">
        <w:rPr>
          <w:sz w:val="28"/>
          <w:szCs w:val="28"/>
        </w:rPr>
        <w:t>пр-т</w:t>
      </w:r>
      <w:proofErr w:type="spellEnd"/>
      <w:r w:rsidRPr="00AF769C">
        <w:rPr>
          <w:sz w:val="28"/>
          <w:szCs w:val="28"/>
        </w:rPr>
        <w:t xml:space="preserve"> Ленина, д. 32 - 26.06.2025 с 15.00 до 16.30;</w:t>
      </w:r>
    </w:p>
    <w:p w:rsidR="009A7830" w:rsidRPr="00AF769C" w:rsidRDefault="002111D9" w:rsidP="00614BB7">
      <w:pPr>
        <w:pStyle w:val="21"/>
        <w:framePr w:w="10021" w:h="15151" w:hRule="exact" w:wrap="none" w:vAnchor="page" w:hAnchor="page" w:x="1231" w:y="1081"/>
        <w:numPr>
          <w:ilvl w:val="0"/>
          <w:numId w:val="1"/>
        </w:numPr>
        <w:shd w:val="clear" w:color="auto" w:fill="auto"/>
        <w:tabs>
          <w:tab w:val="left" w:pos="883"/>
        </w:tabs>
        <w:spacing w:line="432" w:lineRule="exact"/>
        <w:ind w:left="20" w:firstLine="700"/>
        <w:jc w:val="both"/>
        <w:rPr>
          <w:sz w:val="28"/>
          <w:szCs w:val="28"/>
        </w:rPr>
      </w:pPr>
      <w:r w:rsidRPr="00AF769C">
        <w:rPr>
          <w:sz w:val="28"/>
          <w:szCs w:val="28"/>
        </w:rPr>
        <w:t xml:space="preserve">г. Борисоглебск, ул. </w:t>
      </w:r>
      <w:proofErr w:type="gramStart"/>
      <w:r w:rsidRPr="00AF769C">
        <w:rPr>
          <w:sz w:val="28"/>
          <w:szCs w:val="28"/>
        </w:rPr>
        <w:t>Советская</w:t>
      </w:r>
      <w:proofErr w:type="gramEnd"/>
      <w:r w:rsidRPr="00AF769C">
        <w:rPr>
          <w:sz w:val="28"/>
          <w:szCs w:val="28"/>
        </w:rPr>
        <w:t>, д. 29 - 01.07.2025 с 12.30 до 14.00.</w:t>
      </w:r>
    </w:p>
    <w:p w:rsidR="00614BB7" w:rsidRPr="00AF769C" w:rsidRDefault="002111D9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right="20" w:firstLine="720"/>
        <w:jc w:val="left"/>
        <w:rPr>
          <w:sz w:val="28"/>
          <w:szCs w:val="28"/>
        </w:rPr>
      </w:pPr>
      <w:r w:rsidRPr="00AF769C">
        <w:rPr>
          <w:sz w:val="28"/>
          <w:szCs w:val="28"/>
        </w:rPr>
        <w:t>По вопросам выездного приема звонить по тел</w:t>
      </w:r>
      <w:r w:rsidR="00614BB7" w:rsidRPr="00AF769C">
        <w:rPr>
          <w:sz w:val="28"/>
          <w:szCs w:val="28"/>
        </w:rPr>
        <w:t xml:space="preserve">ефону 8(900)926-71-30. Обращаем </w:t>
      </w:r>
      <w:r w:rsidRPr="00AF769C">
        <w:rPr>
          <w:sz w:val="28"/>
          <w:szCs w:val="28"/>
        </w:rPr>
        <w:t>внимание, что любой пользователь портала «</w:t>
      </w:r>
      <w:proofErr w:type="spellStart"/>
      <w:r w:rsidRPr="00AF769C">
        <w:rPr>
          <w:sz w:val="28"/>
          <w:szCs w:val="28"/>
        </w:rPr>
        <w:t>Госуслуги</w:t>
      </w:r>
      <w:proofErr w:type="spellEnd"/>
      <w:r w:rsidRPr="00AF769C">
        <w:rPr>
          <w:sz w:val="28"/>
          <w:szCs w:val="28"/>
        </w:rPr>
        <w:t>»</w:t>
      </w:r>
      <w:r w:rsidR="00614BB7" w:rsidRPr="00AF769C">
        <w:rPr>
          <w:sz w:val="28"/>
          <w:szCs w:val="28"/>
        </w:rPr>
        <w:t xml:space="preserve"> </w:t>
      </w:r>
      <w:r w:rsidRPr="00AF769C">
        <w:rPr>
          <w:sz w:val="28"/>
          <w:szCs w:val="28"/>
        </w:rPr>
        <w:t>может обратиться в Учреждение через платформу обратной связи «</w:t>
      </w:r>
      <w:proofErr w:type="spellStart"/>
      <w:r w:rsidRPr="00AF769C">
        <w:rPr>
          <w:sz w:val="28"/>
          <w:szCs w:val="28"/>
        </w:rPr>
        <w:t>Госуслуги</w:t>
      </w:r>
      <w:proofErr w:type="spellEnd"/>
      <w:r w:rsidRPr="00AF769C">
        <w:rPr>
          <w:sz w:val="28"/>
          <w:szCs w:val="28"/>
        </w:rPr>
        <w:t>. Решаем вместе» (подробная инструкция размещена на сайте Центра государственной кадастровой оценки Воронежской области в разделе «Архив документации»). Если же возможность обратиться за предоставлением копий документов через «</w:t>
      </w:r>
      <w:proofErr w:type="spellStart"/>
      <w:r w:rsidRPr="00AF769C">
        <w:rPr>
          <w:sz w:val="28"/>
          <w:szCs w:val="28"/>
        </w:rPr>
        <w:t>Госуслуги</w:t>
      </w:r>
      <w:proofErr w:type="spellEnd"/>
      <w:r w:rsidRPr="00AF769C">
        <w:rPr>
          <w:sz w:val="28"/>
          <w:szCs w:val="28"/>
        </w:rPr>
        <w:t xml:space="preserve">» отсутствует, то </w:t>
      </w:r>
      <w:proofErr w:type="gramStart"/>
      <w:r w:rsidRPr="00AF769C">
        <w:rPr>
          <w:sz w:val="28"/>
          <w:szCs w:val="28"/>
        </w:rPr>
        <w:t>заявление</w:t>
      </w:r>
      <w:proofErr w:type="gramEnd"/>
      <w:r w:rsidRPr="00AF769C">
        <w:rPr>
          <w:sz w:val="28"/>
          <w:szCs w:val="28"/>
        </w:rPr>
        <w:t xml:space="preserve"> возможно подать лично непосредственно в учреждении по адресу: г. Воронеж, ул. Пеше</w:t>
      </w:r>
      <w:r w:rsidR="00614BB7" w:rsidRPr="00AF769C">
        <w:rPr>
          <w:sz w:val="28"/>
          <w:szCs w:val="28"/>
        </w:rPr>
        <w:t>-</w:t>
      </w:r>
      <w:r w:rsidRPr="00AF769C">
        <w:rPr>
          <w:sz w:val="28"/>
          <w:szCs w:val="28"/>
        </w:rPr>
        <w:t xml:space="preserve">Стрелецкая, д. 58, корп. 1 или в с. Новая Усмань по ул. Ленина, 280. </w:t>
      </w:r>
    </w:p>
    <w:p w:rsidR="00614BB7" w:rsidRPr="00AF769C" w:rsidRDefault="002111D9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right="20" w:firstLine="688"/>
        <w:jc w:val="both"/>
        <w:rPr>
          <w:sz w:val="28"/>
          <w:szCs w:val="28"/>
        </w:rPr>
      </w:pPr>
      <w:r w:rsidRPr="00AF769C">
        <w:rPr>
          <w:sz w:val="28"/>
          <w:szCs w:val="28"/>
        </w:rPr>
        <w:t>Почтовые</w:t>
      </w:r>
      <w:r w:rsidR="00614BB7" w:rsidRPr="00AF769C">
        <w:rPr>
          <w:sz w:val="28"/>
          <w:szCs w:val="28"/>
        </w:rPr>
        <w:t xml:space="preserve"> запросы следует направлять по адресу: 394038, г. Воронеж, ул. Космонавтов, д. 2е.</w:t>
      </w:r>
    </w:p>
    <w:p w:rsidR="00614BB7" w:rsidRPr="00AF769C" w:rsidRDefault="00614BB7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firstLine="700"/>
        <w:jc w:val="both"/>
        <w:rPr>
          <w:sz w:val="28"/>
          <w:szCs w:val="28"/>
        </w:rPr>
      </w:pPr>
      <w:r w:rsidRPr="00AF769C">
        <w:rPr>
          <w:sz w:val="28"/>
          <w:szCs w:val="28"/>
        </w:rPr>
        <w:t>Одновременно сообщаем, что в ближайшее время будет организовано предоставление указанных услуг через АУ «МФЦ».</w:t>
      </w:r>
    </w:p>
    <w:p w:rsidR="00614BB7" w:rsidRDefault="00614BB7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right="20"/>
        <w:jc w:val="both"/>
      </w:pPr>
    </w:p>
    <w:p w:rsidR="00614BB7" w:rsidRDefault="00614BB7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right="20"/>
        <w:jc w:val="both"/>
      </w:pPr>
    </w:p>
    <w:p w:rsidR="00614BB7" w:rsidRDefault="00614BB7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right="20"/>
        <w:jc w:val="both"/>
      </w:pPr>
    </w:p>
    <w:p w:rsidR="00614BB7" w:rsidRDefault="00614BB7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right="20"/>
        <w:jc w:val="both"/>
      </w:pPr>
    </w:p>
    <w:p w:rsidR="00614BB7" w:rsidRDefault="00614BB7" w:rsidP="00614BB7">
      <w:pPr>
        <w:pStyle w:val="21"/>
        <w:framePr w:w="10021" w:h="15151" w:hRule="exact" w:wrap="none" w:vAnchor="page" w:hAnchor="page" w:x="1231" w:y="1081"/>
        <w:shd w:val="clear" w:color="auto" w:fill="auto"/>
        <w:spacing w:line="432" w:lineRule="exact"/>
        <w:ind w:left="20" w:right="20"/>
        <w:jc w:val="both"/>
      </w:pPr>
    </w:p>
    <w:p w:rsidR="009A7830" w:rsidRDefault="009A7830">
      <w:pPr>
        <w:rPr>
          <w:sz w:val="2"/>
          <w:szCs w:val="2"/>
        </w:rPr>
        <w:sectPr w:rsidR="009A78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7830" w:rsidRDefault="002111D9">
      <w:pPr>
        <w:pStyle w:val="a6"/>
        <w:framePr w:wrap="none" w:vAnchor="page" w:hAnchor="page" w:x="5723" w:y="610"/>
        <w:shd w:val="clear" w:color="auto" w:fill="auto"/>
        <w:spacing w:line="220" w:lineRule="exact"/>
        <w:ind w:left="20"/>
      </w:pPr>
      <w:r>
        <w:lastRenderedPageBreak/>
        <w:t>2</w:t>
      </w:r>
    </w:p>
    <w:p w:rsidR="009A7830" w:rsidRDefault="009A7830">
      <w:pPr>
        <w:rPr>
          <w:sz w:val="2"/>
          <w:szCs w:val="2"/>
        </w:rPr>
      </w:pPr>
    </w:p>
    <w:sectPr w:rsidR="009A7830" w:rsidSect="009A783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D9" w:rsidRDefault="002111D9" w:rsidP="009A7830">
      <w:r>
        <w:separator/>
      </w:r>
    </w:p>
  </w:endnote>
  <w:endnote w:type="continuationSeparator" w:id="1">
    <w:p w:rsidR="002111D9" w:rsidRDefault="002111D9" w:rsidP="009A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D9" w:rsidRDefault="002111D9"/>
  </w:footnote>
  <w:footnote w:type="continuationSeparator" w:id="1">
    <w:p w:rsidR="002111D9" w:rsidRDefault="002111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6D70"/>
    <w:multiLevelType w:val="multilevel"/>
    <w:tmpl w:val="5D642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A7830"/>
    <w:rsid w:val="002111D9"/>
    <w:rsid w:val="00614BB7"/>
    <w:rsid w:val="009A7830"/>
    <w:rsid w:val="00AF769C"/>
    <w:rsid w:val="00C45517"/>
    <w:rsid w:val="00D73F6D"/>
    <w:rsid w:val="00E3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8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9A7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">
    <w:name w:val="Основной текст (2)"/>
    <w:basedOn w:val="2"/>
    <w:rsid w:val="009A7830"/>
    <w:rPr>
      <w:color w:val="000000"/>
      <w:w w:val="100"/>
      <w:position w:val="0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9A7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6"/>
      <w:szCs w:val="16"/>
      <w:u w:val="none"/>
    </w:rPr>
  </w:style>
  <w:style w:type="character" w:customStyle="1" w:styleId="1">
    <w:name w:val="Основной текст1"/>
    <w:basedOn w:val="a4"/>
    <w:rsid w:val="009A7830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9A7830"/>
    <w:rPr>
      <w:color w:val="000000"/>
      <w:spacing w:val="-8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9A78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u w:val="none"/>
    </w:rPr>
  </w:style>
  <w:style w:type="character" w:customStyle="1" w:styleId="4FranklinGothicMedium13pt0pt">
    <w:name w:val="Основной текст (4) + Franklin Gothic Medium;13 pt;Интервал 0 pt"/>
    <w:basedOn w:val="4"/>
    <w:rsid w:val="009A783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1">
    <w:name w:val="Основной текст (4)"/>
    <w:basedOn w:val="4"/>
    <w:rsid w:val="009A7830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A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8"/>
      <w:sz w:val="40"/>
      <w:szCs w:val="40"/>
      <w:u w:val="none"/>
    </w:rPr>
  </w:style>
  <w:style w:type="character" w:customStyle="1" w:styleId="12">
    <w:name w:val="Заголовок №1"/>
    <w:basedOn w:val="10"/>
    <w:rsid w:val="009A7830"/>
    <w:rPr>
      <w:color w:val="000000"/>
      <w:w w:val="100"/>
      <w:position w:val="0"/>
      <w:lang w:val="ru-RU"/>
    </w:rPr>
  </w:style>
  <w:style w:type="character" w:customStyle="1" w:styleId="13">
    <w:name w:val="Заголовок №1"/>
    <w:basedOn w:val="10"/>
    <w:rsid w:val="009A7830"/>
    <w:rPr>
      <w:color w:val="000000"/>
      <w:w w:val="100"/>
      <w:position w:val="0"/>
      <w:u w:val="single"/>
    </w:rPr>
  </w:style>
  <w:style w:type="character" w:customStyle="1" w:styleId="5">
    <w:name w:val="Основной текст (5)_"/>
    <w:basedOn w:val="a0"/>
    <w:link w:val="50"/>
    <w:rsid w:val="009A78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51">
    <w:name w:val="Основной текст (5)"/>
    <w:basedOn w:val="5"/>
    <w:rsid w:val="009A7830"/>
    <w:rPr>
      <w:color w:val="000000"/>
      <w:w w:val="100"/>
      <w:position w:val="0"/>
      <w:lang w:val="ru-RU"/>
    </w:rPr>
  </w:style>
  <w:style w:type="character" w:customStyle="1" w:styleId="5Impact7pt0pt">
    <w:name w:val="Основной текст (5) + Impact;7 pt;Курсив;Интервал 0 pt"/>
    <w:basedOn w:val="5"/>
    <w:rsid w:val="009A7830"/>
    <w:rPr>
      <w:rFonts w:ascii="Impact" w:eastAsia="Impact" w:hAnsi="Impact" w:cs="Impact"/>
      <w:i/>
      <w:iCs/>
      <w:color w:val="000000"/>
      <w:spacing w:val="13"/>
      <w:w w:val="100"/>
      <w:position w:val="0"/>
      <w:sz w:val="14"/>
      <w:szCs w:val="14"/>
      <w:u w:val="single"/>
      <w:lang w:val="ru-RU"/>
    </w:rPr>
  </w:style>
  <w:style w:type="character" w:customStyle="1" w:styleId="52">
    <w:name w:val="Основной текст (5)"/>
    <w:basedOn w:val="5"/>
    <w:rsid w:val="009A7830"/>
    <w:rPr>
      <w:color w:val="00000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9A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картинке_"/>
    <w:basedOn w:val="a0"/>
    <w:link w:val="a8"/>
    <w:rsid w:val="009A78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9A7830"/>
    <w:pPr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21">
    <w:name w:val="Основной текст2"/>
    <w:basedOn w:val="a"/>
    <w:link w:val="a4"/>
    <w:rsid w:val="009A783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30">
    <w:name w:val="Основной текст (3)"/>
    <w:basedOn w:val="a"/>
    <w:link w:val="3"/>
    <w:rsid w:val="009A7830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-8"/>
      <w:sz w:val="16"/>
      <w:szCs w:val="16"/>
    </w:rPr>
  </w:style>
  <w:style w:type="paragraph" w:customStyle="1" w:styleId="40">
    <w:name w:val="Основной текст (4)"/>
    <w:basedOn w:val="a"/>
    <w:link w:val="4"/>
    <w:rsid w:val="009A7830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pacing w:val="-30"/>
      <w:sz w:val="25"/>
      <w:szCs w:val="25"/>
    </w:rPr>
  </w:style>
  <w:style w:type="paragraph" w:customStyle="1" w:styleId="11">
    <w:name w:val="Заголовок №1"/>
    <w:basedOn w:val="a"/>
    <w:link w:val="10"/>
    <w:rsid w:val="009A783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i/>
      <w:iCs/>
      <w:spacing w:val="-78"/>
      <w:sz w:val="40"/>
      <w:szCs w:val="40"/>
    </w:rPr>
  </w:style>
  <w:style w:type="paragraph" w:customStyle="1" w:styleId="50">
    <w:name w:val="Основной текст (5)"/>
    <w:basedOn w:val="a"/>
    <w:link w:val="5"/>
    <w:rsid w:val="009A7830"/>
    <w:pPr>
      <w:shd w:val="clear" w:color="auto" w:fill="FFFFFF"/>
      <w:spacing w:line="274" w:lineRule="exact"/>
      <w:jc w:val="right"/>
    </w:pPr>
    <w:rPr>
      <w:rFonts w:ascii="Arial Narrow" w:eastAsia="Arial Narrow" w:hAnsi="Arial Narrow" w:cs="Arial Narrow"/>
      <w:spacing w:val="-2"/>
      <w:sz w:val="16"/>
      <w:szCs w:val="16"/>
    </w:rPr>
  </w:style>
  <w:style w:type="paragraph" w:customStyle="1" w:styleId="a6">
    <w:name w:val="Колонтитул"/>
    <w:basedOn w:val="a"/>
    <w:link w:val="a5"/>
    <w:rsid w:val="009A78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rsid w:val="009A783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2025-06-26T13:34:00Z</dcterms:created>
  <dcterms:modified xsi:type="dcterms:W3CDTF">2025-06-26T13:48:00Z</dcterms:modified>
</cp:coreProperties>
</file>