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09A6" w:rsidRDefault="000309A6" w:rsidP="000309A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Результаты опроса населения с применением </w:t>
      </w:r>
    </w:p>
    <w:p w:rsidR="000309A6" w:rsidRDefault="000309A6" w:rsidP="000309A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информационно-телекоммуникационных сетей и информационных технологий по оценке эффективности деятельности </w:t>
      </w:r>
    </w:p>
    <w:p w:rsidR="000309A6" w:rsidRDefault="000309A6" w:rsidP="000309A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руководителей органов местного самоуправления и организаций, осуществляющих оказание услуг населению, </w:t>
      </w:r>
    </w:p>
    <w:p w:rsidR="00C211E6" w:rsidRDefault="00C211E6" w:rsidP="000309A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Богучарского</w:t>
      </w:r>
      <w:proofErr w:type="spellEnd"/>
      <w:r w:rsidR="009461B2">
        <w:rPr>
          <w:rFonts w:ascii="Times New Roman" w:hAnsi="Times New Roman" w:cs="Times New Roman"/>
          <w:sz w:val="28"/>
          <w:szCs w:val="28"/>
        </w:rPr>
        <w:t xml:space="preserve"> </w:t>
      </w:r>
      <w:r w:rsidR="000309A6">
        <w:rPr>
          <w:rFonts w:ascii="Times New Roman" w:hAnsi="Times New Roman" w:cs="Times New Roman"/>
          <w:sz w:val="28"/>
          <w:szCs w:val="28"/>
        </w:rPr>
        <w:t>муниципального ра</w:t>
      </w:r>
      <w:r w:rsidR="006C0412">
        <w:rPr>
          <w:rFonts w:ascii="Times New Roman" w:hAnsi="Times New Roman" w:cs="Times New Roman"/>
          <w:sz w:val="28"/>
          <w:szCs w:val="28"/>
        </w:rPr>
        <w:t xml:space="preserve">йона </w:t>
      </w:r>
    </w:p>
    <w:p w:rsidR="000309A6" w:rsidRDefault="006C0412" w:rsidP="000309A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за 2024</w:t>
      </w:r>
      <w:r w:rsidR="000309A6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0309A6" w:rsidRDefault="000309A6" w:rsidP="000309A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672"/>
        <w:gridCol w:w="4672"/>
      </w:tblGrid>
      <w:tr w:rsidR="000309A6" w:rsidTr="000309A6">
        <w:tc>
          <w:tcPr>
            <w:tcW w:w="4672" w:type="dxa"/>
          </w:tcPr>
          <w:p w:rsidR="000309A6" w:rsidRDefault="000309A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Удовлетворенность населения</w:t>
            </w:r>
          </w:p>
        </w:tc>
        <w:tc>
          <w:tcPr>
            <w:tcW w:w="4672" w:type="dxa"/>
          </w:tcPr>
          <w:p w:rsidR="000309A6" w:rsidRDefault="000309A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% от числа опрошенных</w:t>
            </w:r>
          </w:p>
        </w:tc>
      </w:tr>
      <w:tr w:rsidR="000309A6" w:rsidTr="000309A6">
        <w:tc>
          <w:tcPr>
            <w:tcW w:w="4672" w:type="dxa"/>
          </w:tcPr>
          <w:p w:rsidR="000309A6" w:rsidRDefault="000309A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Деятельностью главы администрации муниципального района (городского округа)</w:t>
            </w:r>
          </w:p>
        </w:tc>
        <w:tc>
          <w:tcPr>
            <w:tcW w:w="4672" w:type="dxa"/>
          </w:tcPr>
          <w:p w:rsidR="00C211E6" w:rsidRDefault="00C211E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9A6" w:rsidRDefault="00C211E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87,77</w:t>
            </w:r>
          </w:p>
        </w:tc>
      </w:tr>
      <w:tr w:rsidR="000309A6" w:rsidTr="000309A6">
        <w:tc>
          <w:tcPr>
            <w:tcW w:w="4672" w:type="dxa"/>
          </w:tcPr>
          <w:p w:rsidR="000309A6" w:rsidRDefault="000309A6" w:rsidP="00C211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Деятельностью депутатов представительного органа</w:t>
            </w:r>
          </w:p>
        </w:tc>
        <w:tc>
          <w:tcPr>
            <w:tcW w:w="4672" w:type="dxa"/>
          </w:tcPr>
          <w:p w:rsidR="00C211E6" w:rsidRDefault="00C211E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9A6" w:rsidRDefault="00C211E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86,19</w:t>
            </w:r>
          </w:p>
          <w:p w:rsidR="00C211E6" w:rsidRDefault="00C211E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9A6" w:rsidTr="000309A6">
        <w:tc>
          <w:tcPr>
            <w:tcW w:w="4672" w:type="dxa"/>
          </w:tcPr>
          <w:p w:rsidR="00C211E6" w:rsidRDefault="00C211E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9A6" w:rsidRDefault="000309A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Качеством автомобильных дорог</w:t>
            </w:r>
          </w:p>
        </w:tc>
        <w:tc>
          <w:tcPr>
            <w:tcW w:w="4672" w:type="dxa"/>
          </w:tcPr>
          <w:p w:rsidR="00C211E6" w:rsidRDefault="00C211E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9A6" w:rsidRDefault="00C211E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57,51</w:t>
            </w:r>
          </w:p>
          <w:p w:rsidR="00C211E6" w:rsidRDefault="00C211E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9A6" w:rsidTr="000309A6">
        <w:tc>
          <w:tcPr>
            <w:tcW w:w="4672" w:type="dxa"/>
          </w:tcPr>
          <w:p w:rsidR="000309A6" w:rsidRDefault="000309A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Транспортным обслуживанием</w:t>
            </w:r>
          </w:p>
        </w:tc>
        <w:tc>
          <w:tcPr>
            <w:tcW w:w="4672" w:type="dxa"/>
          </w:tcPr>
          <w:p w:rsidR="000309A6" w:rsidRDefault="00C211E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73,77</w:t>
            </w:r>
          </w:p>
          <w:p w:rsidR="00C211E6" w:rsidRDefault="00C211E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9A6" w:rsidTr="000309A6">
        <w:tc>
          <w:tcPr>
            <w:tcW w:w="4672" w:type="dxa"/>
          </w:tcPr>
          <w:p w:rsidR="000309A6" w:rsidRDefault="000309A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Уровнем организации теплоснабжения</w:t>
            </w:r>
          </w:p>
        </w:tc>
        <w:tc>
          <w:tcPr>
            <w:tcW w:w="4672" w:type="dxa"/>
          </w:tcPr>
          <w:p w:rsidR="00C211E6" w:rsidRDefault="00C211E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9A6" w:rsidRDefault="00C211E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91,12</w:t>
            </w:r>
          </w:p>
          <w:p w:rsidR="00C211E6" w:rsidRDefault="00C211E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9A6" w:rsidTr="000309A6">
        <w:tc>
          <w:tcPr>
            <w:tcW w:w="4672" w:type="dxa"/>
          </w:tcPr>
          <w:p w:rsidR="000309A6" w:rsidRDefault="000309A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Уровнем организации водоснабжения (водоотведения)</w:t>
            </w:r>
          </w:p>
        </w:tc>
        <w:tc>
          <w:tcPr>
            <w:tcW w:w="4672" w:type="dxa"/>
          </w:tcPr>
          <w:p w:rsidR="00C211E6" w:rsidRDefault="00C211E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9A6" w:rsidRDefault="00C211E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80,08</w:t>
            </w:r>
          </w:p>
          <w:p w:rsidR="00C211E6" w:rsidRDefault="00C211E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9A6" w:rsidTr="000309A6">
        <w:tc>
          <w:tcPr>
            <w:tcW w:w="4672" w:type="dxa"/>
          </w:tcPr>
          <w:p w:rsidR="000309A6" w:rsidRDefault="000309A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Уровнем организации электроснабжения</w:t>
            </w:r>
          </w:p>
        </w:tc>
        <w:tc>
          <w:tcPr>
            <w:tcW w:w="4672" w:type="dxa"/>
          </w:tcPr>
          <w:p w:rsidR="00C211E6" w:rsidRDefault="00C211E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9A6" w:rsidRDefault="00C211E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95,66</w:t>
            </w:r>
          </w:p>
          <w:p w:rsidR="00C211E6" w:rsidRDefault="00C211E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9A6" w:rsidTr="000309A6">
        <w:tc>
          <w:tcPr>
            <w:tcW w:w="4672" w:type="dxa"/>
          </w:tcPr>
          <w:p w:rsidR="000309A6" w:rsidRDefault="000309A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Уровнем организации газоснабжения</w:t>
            </w:r>
          </w:p>
        </w:tc>
        <w:tc>
          <w:tcPr>
            <w:tcW w:w="4672" w:type="dxa"/>
          </w:tcPr>
          <w:p w:rsidR="00C211E6" w:rsidRDefault="00C211E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9A6" w:rsidRDefault="00C211E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96,06</w:t>
            </w:r>
          </w:p>
          <w:p w:rsidR="00C211E6" w:rsidRDefault="00C211E6" w:rsidP="000309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309A6" w:rsidRPr="000309A6" w:rsidRDefault="000309A6" w:rsidP="000309A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0309A6" w:rsidRPr="000309A6" w:rsidSect="000309A6">
      <w:pgSz w:w="11906" w:h="16838"/>
      <w:pgMar w:top="1134" w:right="567" w:bottom="1134" w:left="1985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C732A"/>
    <w:rsid w:val="000201F6"/>
    <w:rsid w:val="000309A6"/>
    <w:rsid w:val="001C0A40"/>
    <w:rsid w:val="002C732A"/>
    <w:rsid w:val="00680B4F"/>
    <w:rsid w:val="006C0412"/>
    <w:rsid w:val="009461B2"/>
    <w:rsid w:val="00C211E6"/>
    <w:rsid w:val="00DE3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0A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309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309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650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Попова Екатерина Олеговна</dc:creator>
  <cp:lastModifiedBy>nSamodurova</cp:lastModifiedBy>
  <cp:revision>2</cp:revision>
  <dcterms:created xsi:type="dcterms:W3CDTF">2025-04-01T12:17:00Z</dcterms:created>
  <dcterms:modified xsi:type="dcterms:W3CDTF">2025-04-01T12:17:00Z</dcterms:modified>
</cp:coreProperties>
</file>