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10" w:rsidRPr="00C44D28" w:rsidRDefault="00FB6C10" w:rsidP="00FB6C10">
      <w:pPr>
        <w:shd w:val="clear" w:color="auto" w:fill="FFFFFF"/>
        <w:tabs>
          <w:tab w:val="left" w:pos="1500"/>
        </w:tabs>
        <w:jc w:val="center"/>
        <w:rPr>
          <w:b/>
          <w:bCs/>
          <w:sz w:val="28"/>
          <w:szCs w:val="28"/>
        </w:rPr>
      </w:pPr>
      <w:r w:rsidRPr="00C44D28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2568161</wp:posOffset>
            </wp:positionH>
            <wp:positionV relativeFrom="paragraph">
              <wp:posOffset>-138844</wp:posOffset>
            </wp:positionV>
            <wp:extent cx="581025" cy="723014"/>
            <wp:effectExtent l="19050" t="0" r="9525" b="0"/>
            <wp:wrapNone/>
            <wp:docPr id="5" name="Рисунок 2" descr="Залиманск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алиманскоеСП_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0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C10" w:rsidRPr="00FB6C10" w:rsidRDefault="00FB6C10" w:rsidP="00FB6C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C10" w:rsidRPr="00FB6C10" w:rsidRDefault="00FB6C10" w:rsidP="00FB6C1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6C10">
        <w:rPr>
          <w:rFonts w:ascii="Times New Roman" w:hAnsi="Times New Roman" w:cs="Times New Roman"/>
          <w:b/>
          <w:bCs/>
          <w:sz w:val="28"/>
          <w:szCs w:val="28"/>
        </w:rPr>
        <w:t>СОВЕТ НАРОДНЫХ ДЕПУТАТОВ</w:t>
      </w:r>
    </w:p>
    <w:p w:rsidR="00FB6C10" w:rsidRPr="00FB6C10" w:rsidRDefault="00FB6C10" w:rsidP="00FB6C1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6C10">
        <w:rPr>
          <w:rFonts w:ascii="Times New Roman" w:hAnsi="Times New Roman" w:cs="Times New Roman"/>
          <w:b/>
          <w:bCs/>
          <w:spacing w:val="-2"/>
          <w:sz w:val="28"/>
          <w:szCs w:val="28"/>
        </w:rPr>
        <w:t>ЗАЛИМАНСКОГО  СЕЛЬСКОГО ПОСЕЛЕНИЯ</w:t>
      </w:r>
    </w:p>
    <w:p w:rsidR="00FB6C10" w:rsidRPr="00FB6C10" w:rsidRDefault="00FB6C10" w:rsidP="00FB6C1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6C10">
        <w:rPr>
          <w:rFonts w:ascii="Times New Roman" w:hAnsi="Times New Roman" w:cs="Times New Roman"/>
          <w:b/>
          <w:bCs/>
          <w:spacing w:val="-4"/>
          <w:sz w:val="28"/>
          <w:szCs w:val="28"/>
        </w:rPr>
        <w:t>БОГУЧАРСКОГО МУНИЦИПАЛЬНОГО РАЙОНА</w:t>
      </w:r>
    </w:p>
    <w:p w:rsidR="00FB6C10" w:rsidRPr="00FB6C10" w:rsidRDefault="00FB6C10" w:rsidP="00FB6C1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6C10">
        <w:rPr>
          <w:rFonts w:ascii="Times New Roman" w:hAnsi="Times New Roman" w:cs="Times New Roman"/>
          <w:b/>
          <w:bCs/>
          <w:spacing w:val="-2"/>
          <w:sz w:val="28"/>
          <w:szCs w:val="28"/>
        </w:rPr>
        <w:t>ВОРОНЕЖСКОЙ ОБЛАСТИ</w:t>
      </w:r>
    </w:p>
    <w:p w:rsidR="00FB6C10" w:rsidRPr="00C44D28" w:rsidRDefault="00FB6C10" w:rsidP="00FB6C10">
      <w:pPr>
        <w:shd w:val="clear" w:color="auto" w:fill="FFFFFF"/>
        <w:spacing w:after="0"/>
        <w:jc w:val="center"/>
        <w:rPr>
          <w:b/>
          <w:sz w:val="28"/>
          <w:szCs w:val="28"/>
        </w:rPr>
      </w:pPr>
      <w:r w:rsidRPr="00FB6C10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C44D28">
        <w:rPr>
          <w:b/>
          <w:sz w:val="28"/>
          <w:szCs w:val="28"/>
        </w:rPr>
        <w:t xml:space="preserve">                           </w:t>
      </w:r>
    </w:p>
    <w:p w:rsidR="00FB6C10" w:rsidRPr="00C44D28" w:rsidRDefault="00FB6C10" w:rsidP="00FB6C10">
      <w:pPr>
        <w:shd w:val="clear" w:color="auto" w:fill="FFFFFF"/>
        <w:jc w:val="center"/>
        <w:rPr>
          <w:b/>
          <w:sz w:val="28"/>
          <w:szCs w:val="28"/>
        </w:rPr>
      </w:pPr>
    </w:p>
    <w:p w:rsidR="00FB6C10" w:rsidRPr="00B003C4" w:rsidRDefault="00FB6C10" w:rsidP="00FB6C10">
      <w:pPr>
        <w:pStyle w:val="3"/>
        <w:spacing w:before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003C4">
        <w:rPr>
          <w:rFonts w:ascii="Times New Roman" w:hAnsi="Times New Roman" w:cs="Times New Roman"/>
          <w:b w:val="0"/>
          <w:color w:val="auto"/>
          <w:sz w:val="28"/>
          <w:szCs w:val="28"/>
        </w:rPr>
        <w:t>от «</w:t>
      </w:r>
      <w:r w:rsidR="00082F31">
        <w:rPr>
          <w:rFonts w:ascii="Times New Roman" w:hAnsi="Times New Roman" w:cs="Times New Roman"/>
          <w:b w:val="0"/>
          <w:color w:val="auto"/>
          <w:sz w:val="28"/>
          <w:szCs w:val="28"/>
        </w:rPr>
        <w:t>03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003C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 w:rsidR="00082F3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октября </w:t>
      </w:r>
      <w:r w:rsidRPr="00B003C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2025 г. № </w:t>
      </w:r>
      <w:r w:rsidR="00082F31">
        <w:rPr>
          <w:rFonts w:ascii="Times New Roman" w:hAnsi="Times New Roman" w:cs="Times New Roman"/>
          <w:b w:val="0"/>
          <w:color w:val="auto"/>
          <w:sz w:val="28"/>
          <w:szCs w:val="28"/>
        </w:rPr>
        <w:t>8</w:t>
      </w:r>
    </w:p>
    <w:p w:rsidR="00FB6C10" w:rsidRPr="00C762A2" w:rsidRDefault="00FB6C10" w:rsidP="00FB6C10">
      <w:pPr>
        <w:pStyle w:val="3"/>
        <w:spacing w:before="0"/>
        <w:rPr>
          <w:rFonts w:ascii="Times New Roman" w:hAnsi="Times New Roman" w:cs="Times New Roman"/>
          <w:bCs w:val="0"/>
        </w:rPr>
      </w:pPr>
      <w:r w:rsidRPr="00B003C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с. </w:t>
      </w:r>
      <w:proofErr w:type="spellStart"/>
      <w:r w:rsidRPr="00B003C4">
        <w:rPr>
          <w:rFonts w:ascii="Times New Roman" w:hAnsi="Times New Roman" w:cs="Times New Roman"/>
          <w:b w:val="0"/>
          <w:color w:val="auto"/>
          <w:sz w:val="28"/>
          <w:szCs w:val="28"/>
        </w:rPr>
        <w:t>Залиман</w:t>
      </w:r>
      <w:proofErr w:type="spellEnd"/>
      <w:r w:rsidRPr="00B003C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     </w:t>
      </w:r>
    </w:p>
    <w:p w:rsidR="0064524F" w:rsidRDefault="0064524F" w:rsidP="0064524F">
      <w:pPr>
        <w:pStyle w:val="a3"/>
        <w:rPr>
          <w:sz w:val="28"/>
          <w:szCs w:val="28"/>
        </w:rPr>
      </w:pPr>
    </w:p>
    <w:p w:rsidR="0064524F" w:rsidRPr="0019515B" w:rsidRDefault="0064524F" w:rsidP="006452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515B">
        <w:rPr>
          <w:rFonts w:ascii="Times New Roman" w:hAnsi="Times New Roman" w:cs="Times New Roman"/>
          <w:b/>
          <w:sz w:val="28"/>
          <w:szCs w:val="28"/>
        </w:rPr>
        <w:t xml:space="preserve">Об объявлении конкурса по отбору </w:t>
      </w:r>
    </w:p>
    <w:p w:rsidR="0019515B" w:rsidRPr="0019515B" w:rsidRDefault="0064524F" w:rsidP="006452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515B">
        <w:rPr>
          <w:rFonts w:ascii="Times New Roman" w:hAnsi="Times New Roman" w:cs="Times New Roman"/>
          <w:b/>
          <w:sz w:val="28"/>
          <w:szCs w:val="28"/>
        </w:rPr>
        <w:t>кандидатур  на должность</w:t>
      </w:r>
      <w:r w:rsidR="0019515B" w:rsidRPr="00195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15B">
        <w:rPr>
          <w:rFonts w:ascii="Times New Roman" w:hAnsi="Times New Roman" w:cs="Times New Roman"/>
          <w:b/>
          <w:sz w:val="28"/>
          <w:szCs w:val="28"/>
        </w:rPr>
        <w:t xml:space="preserve">главы </w:t>
      </w:r>
    </w:p>
    <w:p w:rsidR="0019515B" w:rsidRPr="0019515B" w:rsidRDefault="0019515B" w:rsidP="006452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515B">
        <w:rPr>
          <w:rFonts w:ascii="Times New Roman" w:hAnsi="Times New Roman" w:cs="Times New Roman"/>
          <w:b/>
          <w:sz w:val="28"/>
          <w:szCs w:val="28"/>
        </w:rPr>
        <w:t>Залиманского</w:t>
      </w:r>
      <w:proofErr w:type="spellEnd"/>
      <w:r w:rsidRPr="00195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24F" w:rsidRPr="0019515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195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24F" w:rsidRPr="0019515B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64524F" w:rsidRPr="0019515B" w:rsidRDefault="0064524F" w:rsidP="006452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515B">
        <w:rPr>
          <w:rFonts w:ascii="Times New Roman" w:hAnsi="Times New Roman" w:cs="Times New Roman"/>
          <w:b/>
          <w:sz w:val="28"/>
          <w:szCs w:val="28"/>
        </w:rPr>
        <w:t xml:space="preserve">Богучарского муниципального района     </w:t>
      </w:r>
    </w:p>
    <w:p w:rsidR="0064524F" w:rsidRDefault="0064524F" w:rsidP="006452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524F" w:rsidRPr="0064524F" w:rsidRDefault="0064524F" w:rsidP="0064524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19 Федерального закона от  20.03.2025 № 33- ФЗ «Об общих принципах организации местного самоуправления в единой системе публичной власти», статьей 34 Устава  </w:t>
      </w:r>
      <w:proofErr w:type="spellStart"/>
      <w:r w:rsidR="0019515B">
        <w:rPr>
          <w:rFonts w:ascii="Times New Roman" w:hAnsi="Times New Roman" w:cs="Times New Roman"/>
          <w:sz w:val="28"/>
          <w:szCs w:val="28"/>
        </w:rPr>
        <w:t>Залиманского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Богучарского муниципального района Воронежской области, в целях обеспечения конституционных прав граждан на равный доступ к муниципальным должностям,</w:t>
      </w:r>
      <w:r w:rsidRPr="00B53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proofErr w:type="spellStart"/>
      <w:r w:rsidR="0019515B">
        <w:rPr>
          <w:rFonts w:ascii="Times New Roman" w:hAnsi="Times New Roman" w:cs="Times New Roman"/>
          <w:sz w:val="28"/>
          <w:szCs w:val="28"/>
        </w:rPr>
        <w:t>Залиманского</w:t>
      </w:r>
      <w:proofErr w:type="spellEnd"/>
      <w:r w:rsidR="00195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proofErr w:type="gramStart"/>
      <w:r w:rsidRPr="0064524F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64524F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64524F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64524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195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24F">
        <w:rPr>
          <w:rFonts w:ascii="Times New Roman" w:hAnsi="Times New Roman" w:cs="Times New Roman"/>
          <w:b/>
          <w:sz w:val="28"/>
          <w:szCs w:val="28"/>
        </w:rPr>
        <w:t>л:</w:t>
      </w:r>
    </w:p>
    <w:p w:rsidR="0064524F" w:rsidRDefault="0064524F" w:rsidP="006452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1.Объявить конкурс по отбору кандидатур на должность главы   </w:t>
      </w:r>
      <w:proofErr w:type="spellStart"/>
      <w:r w:rsidR="0019515B">
        <w:rPr>
          <w:rFonts w:ascii="Times New Roman" w:hAnsi="Times New Roman" w:cs="Times New Roman"/>
          <w:sz w:val="28"/>
          <w:szCs w:val="28"/>
        </w:rPr>
        <w:t>Залиманского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Богучарского муниципального района Воронежской области.            </w:t>
      </w:r>
    </w:p>
    <w:p w:rsidR="0064524F" w:rsidRDefault="0064524F" w:rsidP="006452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Назначить проведение конкурса по отбору кандидатур на должность  главы  </w:t>
      </w:r>
      <w:proofErr w:type="spellStart"/>
      <w:r w:rsidR="0019515B">
        <w:rPr>
          <w:rFonts w:ascii="Times New Roman" w:hAnsi="Times New Roman" w:cs="Times New Roman"/>
          <w:sz w:val="28"/>
          <w:szCs w:val="28"/>
        </w:rPr>
        <w:t>Залиманского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Богучарского муниципального района на  05 декабря 2025 года.</w:t>
      </w:r>
    </w:p>
    <w:p w:rsidR="0064524F" w:rsidRDefault="0064524F" w:rsidP="006452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Конкурс провести  в  14 часов в администрации </w:t>
      </w:r>
      <w:proofErr w:type="spellStart"/>
      <w:r w:rsidR="0019515B">
        <w:rPr>
          <w:rFonts w:ascii="Times New Roman" w:hAnsi="Times New Roman" w:cs="Times New Roman"/>
          <w:sz w:val="28"/>
          <w:szCs w:val="28"/>
        </w:rPr>
        <w:t>Залиманского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Богучарского муниципального района Воронежской области по адресу:</w:t>
      </w:r>
      <w:r w:rsidR="00195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396784, Воронежская область, Богучарский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 дом 15.</w:t>
      </w:r>
    </w:p>
    <w:p w:rsidR="0064524F" w:rsidRDefault="0064524F" w:rsidP="006452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 общее число членов конкурсной комиссии по отбору кандидатур на  должность главы   </w:t>
      </w:r>
      <w:proofErr w:type="spellStart"/>
      <w:r w:rsidR="0019515B">
        <w:rPr>
          <w:rFonts w:ascii="Times New Roman" w:hAnsi="Times New Roman" w:cs="Times New Roman"/>
          <w:sz w:val="28"/>
          <w:szCs w:val="28"/>
        </w:rPr>
        <w:t>Залиманского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Богучарского муниципального района Воронежской области  в составе 6 человек, в том числе  три человека, назначенные в соответствии с постановлением администрации Богучарского муниципального района от  12.09.2025 № 508 «О членах конкурсной комиссии по проведению конкурса по отбору кандидатур на должность главы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Богучарского муниципального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Воронежской области».</w:t>
      </w:r>
    </w:p>
    <w:p w:rsidR="0064524F" w:rsidRDefault="0064524F" w:rsidP="006452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Утвердить состав конкурсной комиссии по отбору  кандидатур  на должность главы </w:t>
      </w:r>
      <w:proofErr w:type="spellStart"/>
      <w:r w:rsidR="0019515B">
        <w:rPr>
          <w:rFonts w:ascii="Times New Roman" w:hAnsi="Times New Roman" w:cs="Times New Roman"/>
          <w:sz w:val="28"/>
          <w:szCs w:val="28"/>
        </w:rPr>
        <w:t>Залиманского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Богучарского муниципального района Воронежской области согласно приложению.</w:t>
      </w:r>
    </w:p>
    <w:p w:rsidR="0064524F" w:rsidRDefault="0064524F" w:rsidP="006452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6.Установить, что документы, необходимые для участия в конкурсе, принимаются секретарем конкурсной комиссии по отбору кандидатур на должность главы </w:t>
      </w:r>
      <w:proofErr w:type="spellStart"/>
      <w:r w:rsidR="0019515B">
        <w:rPr>
          <w:rFonts w:ascii="Times New Roman" w:hAnsi="Times New Roman" w:cs="Times New Roman"/>
          <w:sz w:val="28"/>
          <w:szCs w:val="28"/>
        </w:rPr>
        <w:t>Залиманского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течение 40 дней  со следующего рабочего дня после дня опубликования объявления о проведении конкурса в Вестнике органов местного самоуправления </w:t>
      </w:r>
      <w:proofErr w:type="spellStart"/>
      <w:r w:rsidR="0019515B">
        <w:rPr>
          <w:rFonts w:ascii="Times New Roman" w:hAnsi="Times New Roman" w:cs="Times New Roman"/>
          <w:sz w:val="28"/>
          <w:szCs w:val="28"/>
        </w:rPr>
        <w:t>Залиманского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Богучарского муниципального района Воронежской области, обнародования на территории поселения и размещения на официальном сайте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Богучарского муниципального района Воронежской области в сети Интернет. Документы принимаются по адресу: 396790, Воронежская  область, город Богучар, улица Кирова, дом 1, с 8.00 до 17.00. Перерыв с 12.00 часов до 13 часов. Выходные дни – суббота и воскресенье. Телефон для справок 8(47366) 23023</w:t>
      </w:r>
      <w:r w:rsidR="00F574A3">
        <w:rPr>
          <w:rFonts w:ascii="Times New Roman" w:hAnsi="Times New Roman" w:cs="Times New Roman"/>
          <w:sz w:val="28"/>
          <w:szCs w:val="28"/>
        </w:rPr>
        <w:t>.</w:t>
      </w:r>
    </w:p>
    <w:p w:rsidR="0064524F" w:rsidRDefault="0064524F" w:rsidP="006452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Данное 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вступает в силу  со дня его опубликования в Вестнике органов местного самоуправления </w:t>
      </w:r>
      <w:proofErr w:type="spellStart"/>
      <w:r w:rsidR="0019515B">
        <w:rPr>
          <w:rFonts w:ascii="Times New Roman" w:hAnsi="Times New Roman" w:cs="Times New Roman"/>
          <w:sz w:val="28"/>
          <w:szCs w:val="28"/>
        </w:rPr>
        <w:t>Залиманского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Богучарского муниципального района Воронежской области и подлежит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размещению на официальном сайте администрации </w:t>
      </w:r>
      <w:proofErr w:type="spellStart"/>
      <w:r w:rsidR="0019515B">
        <w:rPr>
          <w:rFonts w:ascii="Times New Roman" w:hAnsi="Times New Roman" w:cs="Times New Roman"/>
          <w:sz w:val="28"/>
          <w:szCs w:val="28"/>
        </w:rPr>
        <w:t>Залиманского</w:t>
      </w:r>
      <w:proofErr w:type="spellEnd"/>
      <w:r w:rsidR="00195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сети Интернет.</w:t>
      </w:r>
    </w:p>
    <w:p w:rsidR="0064524F" w:rsidRDefault="0064524F" w:rsidP="006452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Контроль за выполнением данного решения возложить на постоянную комиссию Совета народных депутатов </w:t>
      </w:r>
      <w:proofErr w:type="spellStart"/>
      <w:r w:rsidR="0019515B">
        <w:rPr>
          <w:rFonts w:ascii="Times New Roman" w:hAnsi="Times New Roman" w:cs="Times New Roman"/>
          <w:sz w:val="28"/>
          <w:szCs w:val="28"/>
        </w:rPr>
        <w:t>Залиманского</w:t>
      </w:r>
      <w:proofErr w:type="spellEnd"/>
      <w:r w:rsidR="00195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Богучарского муниципального района Воронежской области  по промышленности, транспорту, связи, ЖКХ,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топливно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энергетическому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комплексу, по местному самоуправлению, муниципальной собственности и охране окружающей среды (</w:t>
      </w:r>
      <w:r w:rsidR="0019515B">
        <w:rPr>
          <w:rFonts w:ascii="Times New Roman" w:hAnsi="Times New Roman" w:cs="Times New Roman"/>
          <w:sz w:val="28"/>
          <w:szCs w:val="28"/>
        </w:rPr>
        <w:t>Рязанова А.А.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4524F" w:rsidRDefault="0064524F" w:rsidP="006452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524F" w:rsidRDefault="0064524F" w:rsidP="006452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524F" w:rsidRDefault="0064524F" w:rsidP="006452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524F" w:rsidRDefault="0064524F" w:rsidP="006452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515B" w:rsidRPr="0019515B" w:rsidRDefault="0019515B" w:rsidP="001951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15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9515B">
        <w:rPr>
          <w:rFonts w:ascii="Times New Roman" w:hAnsi="Times New Roman" w:cs="Times New Roman"/>
          <w:sz w:val="28"/>
          <w:szCs w:val="28"/>
        </w:rPr>
        <w:t>Залиманского</w:t>
      </w:r>
      <w:proofErr w:type="spellEnd"/>
      <w:r w:rsidRPr="0019515B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Богучарского муниципального района</w:t>
      </w:r>
    </w:p>
    <w:p w:rsidR="0019515B" w:rsidRPr="0019515B" w:rsidRDefault="0019515B" w:rsidP="001951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15B">
        <w:rPr>
          <w:rFonts w:ascii="Times New Roman" w:hAnsi="Times New Roman" w:cs="Times New Roman"/>
          <w:sz w:val="28"/>
          <w:szCs w:val="28"/>
        </w:rPr>
        <w:t>Воронежской области                                                                      С.А. Лунев</w:t>
      </w:r>
    </w:p>
    <w:p w:rsidR="0064524F" w:rsidRPr="0019515B" w:rsidRDefault="0064524F" w:rsidP="001951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24F" w:rsidRPr="0019515B" w:rsidRDefault="0064524F" w:rsidP="001951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24F" w:rsidRDefault="0064524F" w:rsidP="0064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24F" w:rsidRDefault="0064524F" w:rsidP="0064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24F" w:rsidRDefault="0064524F" w:rsidP="0064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24F" w:rsidRDefault="0064524F" w:rsidP="0064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24F" w:rsidRDefault="0064524F" w:rsidP="0064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24F" w:rsidRDefault="0064524F" w:rsidP="0064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24F" w:rsidRDefault="0064524F" w:rsidP="0064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24F" w:rsidRDefault="0064524F" w:rsidP="0064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24F" w:rsidRDefault="0064524F" w:rsidP="0064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24F" w:rsidRDefault="0064524F" w:rsidP="0064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24F" w:rsidRDefault="0064524F" w:rsidP="0064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24F" w:rsidRDefault="0064524F" w:rsidP="006452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24F" w:rsidRDefault="0064524F" w:rsidP="006452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4524F" w:rsidRDefault="0064524F" w:rsidP="006452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народных депутатов   </w:t>
      </w:r>
    </w:p>
    <w:p w:rsidR="0064524F" w:rsidRDefault="00257240" w:rsidP="006452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Залиманского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24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4524F" w:rsidRDefault="0064524F" w:rsidP="006452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082F31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2F31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 xml:space="preserve">2025 года № </w:t>
      </w:r>
      <w:r w:rsidR="00082F3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4524F" w:rsidRDefault="0064524F" w:rsidP="00645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24F" w:rsidRDefault="0064524F" w:rsidP="006452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конкурсной комиссии</w:t>
      </w:r>
    </w:p>
    <w:p w:rsidR="0064524F" w:rsidRDefault="0064524F" w:rsidP="006452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отбору кандидатур на должность главы</w:t>
      </w:r>
    </w:p>
    <w:p w:rsidR="0064524F" w:rsidRDefault="00257240" w:rsidP="006452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Залиманского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24F">
        <w:rPr>
          <w:rFonts w:ascii="Times New Roman" w:hAnsi="Times New Roman" w:cs="Times New Roman"/>
          <w:sz w:val="28"/>
          <w:szCs w:val="28"/>
        </w:rPr>
        <w:t>сельского поселения Богучарского муниципального района Воронежской области</w:t>
      </w:r>
    </w:p>
    <w:p w:rsidR="00206444" w:rsidRDefault="00206444"/>
    <w:p w:rsidR="0064524F" w:rsidRDefault="0064524F" w:rsidP="006452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1.Дорохина Юлия Владимировна – председатель Совета народных депутатов Богучарского муниципального района Воронежской области, руководитель МКУ «Управление культуры» Богучарского муниципаль</w:t>
      </w:r>
      <w:r w:rsidR="00F574A3">
        <w:rPr>
          <w:rFonts w:ascii="Times New Roman" w:hAnsi="Times New Roman" w:cs="Times New Roman"/>
          <w:sz w:val="28"/>
          <w:szCs w:val="28"/>
        </w:rPr>
        <w:t>ного района Воронежской области, председатель конкурсной комиссии.</w:t>
      </w:r>
    </w:p>
    <w:p w:rsidR="0064524F" w:rsidRDefault="0064524F" w:rsidP="00CB19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Панкрат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Юрьевна – </w:t>
      </w:r>
      <w:r w:rsidR="00CB197C">
        <w:rPr>
          <w:rFonts w:ascii="Times New Roman" w:hAnsi="Times New Roman" w:cs="Times New Roman"/>
          <w:sz w:val="28"/>
          <w:szCs w:val="28"/>
        </w:rPr>
        <w:t xml:space="preserve">депутат Совета народных депутатов </w:t>
      </w:r>
      <w:proofErr w:type="spellStart"/>
      <w:r w:rsidR="00CB197C">
        <w:rPr>
          <w:rFonts w:ascii="Times New Roman" w:hAnsi="Times New Roman" w:cs="Times New Roman"/>
          <w:sz w:val="28"/>
          <w:szCs w:val="28"/>
        </w:rPr>
        <w:t>Залиманского</w:t>
      </w:r>
      <w:proofErr w:type="spellEnd"/>
      <w:r w:rsidR="00CB197C">
        <w:rPr>
          <w:rFonts w:ascii="Times New Roman" w:hAnsi="Times New Roman" w:cs="Times New Roman"/>
          <w:sz w:val="28"/>
          <w:szCs w:val="28"/>
        </w:rPr>
        <w:t xml:space="preserve"> сельского поселения Богучарского муниципального района Воронежской области от избирательного округа № 1, </w:t>
      </w:r>
      <w:r w:rsidR="007024B4">
        <w:rPr>
          <w:rFonts w:ascii="Times New Roman" w:hAnsi="Times New Roman" w:cs="Times New Roman"/>
          <w:sz w:val="28"/>
          <w:szCs w:val="28"/>
        </w:rPr>
        <w:t>старший инспектор администрации городского поселения – город Богучар</w:t>
      </w:r>
      <w:r w:rsidR="00F574A3">
        <w:rPr>
          <w:rFonts w:ascii="Times New Roman" w:hAnsi="Times New Roman" w:cs="Times New Roman"/>
          <w:sz w:val="28"/>
          <w:szCs w:val="28"/>
        </w:rPr>
        <w:t>, заместитель председателя конкурсной комиссии</w:t>
      </w:r>
      <w:r w:rsidR="007024B4">
        <w:rPr>
          <w:rFonts w:ascii="Times New Roman" w:hAnsi="Times New Roman" w:cs="Times New Roman"/>
          <w:sz w:val="28"/>
          <w:szCs w:val="28"/>
        </w:rPr>
        <w:t>.</w:t>
      </w:r>
    </w:p>
    <w:p w:rsidR="0064524F" w:rsidRDefault="0064524F" w:rsidP="006452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Самодурова Наталья Анатольевна – заместитель главы администрации Богучарского муниципального района – руководитель аппарата администрации района</w:t>
      </w:r>
      <w:r w:rsidR="007024B4">
        <w:rPr>
          <w:rFonts w:ascii="Times New Roman" w:hAnsi="Times New Roman" w:cs="Times New Roman"/>
          <w:sz w:val="28"/>
          <w:szCs w:val="28"/>
        </w:rPr>
        <w:t>, секретарь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4524F" w:rsidRDefault="0064524F" w:rsidP="006452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4524F" w:rsidRDefault="0064524F" w:rsidP="006452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4.Алещенко  Василия Михайловича – депутата Совета народных депутатов Богучарского муниципального района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пятимандатного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избирательного округа № 2, глава КФХ «Колосок»</w:t>
      </w:r>
      <w:r w:rsidR="004C02A0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3A3695">
        <w:rPr>
          <w:rFonts w:ascii="Times New Roman" w:hAnsi="Times New Roman" w:cs="Times New Roman"/>
          <w:sz w:val="28"/>
          <w:szCs w:val="28"/>
        </w:rPr>
        <w:t>.</w:t>
      </w:r>
    </w:p>
    <w:p w:rsidR="00CB197C" w:rsidRDefault="00CB197C" w:rsidP="006452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Ильченко Владимир Иванович – депутат Совета народных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Богучарского муниципального района Воронежской области от избирательного округа № 1, </w:t>
      </w:r>
      <w:r w:rsidR="007024B4">
        <w:rPr>
          <w:rFonts w:ascii="Times New Roman" w:hAnsi="Times New Roman" w:cs="Times New Roman"/>
          <w:sz w:val="28"/>
          <w:szCs w:val="28"/>
        </w:rPr>
        <w:t>пенсионер.</w:t>
      </w:r>
    </w:p>
    <w:p w:rsidR="00CB197C" w:rsidRDefault="00CB197C" w:rsidP="006452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Скоморохин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Григорьевич – генеральный директор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Агроспутник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Плюс».</w:t>
      </w:r>
    </w:p>
    <w:p w:rsidR="0064524F" w:rsidRDefault="0064524F"/>
    <w:sectPr w:rsidR="0064524F" w:rsidSect="00206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>
    <w:useFELayout/>
  </w:compat>
  <w:rsids>
    <w:rsidRoot w:val="0064524F"/>
    <w:rsid w:val="0001462E"/>
    <w:rsid w:val="00082F31"/>
    <w:rsid w:val="0019515B"/>
    <w:rsid w:val="00206444"/>
    <w:rsid w:val="00257240"/>
    <w:rsid w:val="003A3695"/>
    <w:rsid w:val="004C02A0"/>
    <w:rsid w:val="0064524F"/>
    <w:rsid w:val="007024B4"/>
    <w:rsid w:val="007A287E"/>
    <w:rsid w:val="00AD54A0"/>
    <w:rsid w:val="00CB197C"/>
    <w:rsid w:val="00D93BA5"/>
    <w:rsid w:val="00F574A3"/>
    <w:rsid w:val="00FB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44"/>
  </w:style>
  <w:style w:type="paragraph" w:styleId="2">
    <w:name w:val="heading 2"/>
    <w:aliases w:val="!Разделы документа"/>
    <w:basedOn w:val="a"/>
    <w:link w:val="20"/>
    <w:semiHidden/>
    <w:unhideWhenUsed/>
    <w:qFormat/>
    <w:rsid w:val="0064524F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iCs/>
      <w:sz w:val="30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C1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64524F"/>
    <w:rPr>
      <w:rFonts w:ascii="Arial" w:eastAsia="Times New Roman" w:hAnsi="Arial" w:cs="Arial"/>
      <w:iCs/>
      <w:sz w:val="30"/>
      <w:szCs w:val="28"/>
    </w:rPr>
  </w:style>
  <w:style w:type="paragraph" w:styleId="a3">
    <w:name w:val="No Spacing"/>
    <w:uiPriority w:val="1"/>
    <w:qFormat/>
    <w:rsid w:val="0064524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FB6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8958D-F949-4271-AE7F-3E7CFCA0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nSamodurova</dc:creator>
  <cp:keywords/>
  <dc:description/>
  <cp:lastModifiedBy>Пользователь</cp:lastModifiedBy>
  <cp:revision>13</cp:revision>
  <dcterms:created xsi:type="dcterms:W3CDTF">2025-09-24T08:14:00Z</dcterms:created>
  <dcterms:modified xsi:type="dcterms:W3CDTF">2025-09-30T11:36:00Z</dcterms:modified>
</cp:coreProperties>
</file>