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11" w:rsidRPr="00163813" w:rsidRDefault="00320F11" w:rsidP="001638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81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2840016</wp:posOffset>
            </wp:positionH>
            <wp:positionV relativeFrom="paragraph">
              <wp:posOffset>-507439</wp:posOffset>
            </wp:positionV>
            <wp:extent cx="505593" cy="627321"/>
            <wp:effectExtent l="19050" t="0" r="8757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3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F11" w:rsidRPr="00163813" w:rsidRDefault="00320F11" w:rsidP="00163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1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20F11" w:rsidRPr="00163813" w:rsidRDefault="00320F11" w:rsidP="00163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13">
        <w:rPr>
          <w:rFonts w:ascii="Times New Roman" w:hAnsi="Times New Roman" w:cs="Times New Roman"/>
          <w:b/>
          <w:sz w:val="28"/>
          <w:szCs w:val="28"/>
        </w:rPr>
        <w:t>РАДЧЕНСКОГО СЕЛЬСКОГО ПОСЕЛЕНИЯ</w:t>
      </w:r>
    </w:p>
    <w:p w:rsidR="00320F11" w:rsidRPr="00163813" w:rsidRDefault="00320F11" w:rsidP="00163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13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320F11" w:rsidRPr="00163813" w:rsidRDefault="00320F11" w:rsidP="001638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81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20F11" w:rsidRPr="00163813" w:rsidRDefault="00320F11" w:rsidP="00163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14" w:rsidRDefault="00D13314" w:rsidP="0016381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Отчет</w:t>
      </w:r>
      <w:r w:rsidR="00320F11" w:rsidRPr="001638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 </w:t>
      </w:r>
      <w:r w:rsidR="00320F11" w:rsidRPr="00163813">
        <w:rPr>
          <w:rFonts w:ascii="Times New Roman" w:hAnsi="Times New Roman" w:cs="Times New Roman"/>
          <w:sz w:val="28"/>
          <w:szCs w:val="28"/>
          <w:u w:val="single"/>
        </w:rPr>
        <w:t>работ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320F11" w:rsidRPr="00163813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20F11" w:rsidRPr="00163813" w:rsidRDefault="00320F11" w:rsidP="0016381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3813">
        <w:rPr>
          <w:rFonts w:ascii="Times New Roman" w:hAnsi="Times New Roman" w:cs="Times New Roman"/>
          <w:sz w:val="28"/>
          <w:szCs w:val="28"/>
          <w:u w:val="single"/>
        </w:rPr>
        <w:t>Радченского сельского поселения</w:t>
      </w:r>
    </w:p>
    <w:p w:rsidR="00320F11" w:rsidRPr="00163813" w:rsidRDefault="00320F11" w:rsidP="0016381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3813">
        <w:rPr>
          <w:rFonts w:ascii="Times New Roman" w:hAnsi="Times New Roman" w:cs="Times New Roman"/>
          <w:sz w:val="28"/>
          <w:szCs w:val="28"/>
          <w:u w:val="single"/>
        </w:rPr>
        <w:t>за  202</w:t>
      </w:r>
      <w:r w:rsidR="00722B8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63813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320F11" w:rsidRPr="00163813" w:rsidRDefault="00320F11" w:rsidP="001638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B81" w:rsidRDefault="00320F11" w:rsidP="00045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240">
        <w:rPr>
          <w:rFonts w:ascii="Times New Roman" w:hAnsi="Times New Roman" w:cs="Times New Roman"/>
          <w:sz w:val="28"/>
          <w:szCs w:val="28"/>
        </w:rPr>
        <w:t>Работа администрации Радченского сельского поселения строилась на основании  действующего законодательства РФ, в том числе Федеральным  Законом  от 06.10.2003 № 131- ФЗ «Об общих  принципах организации местного самоуправления в Российской Федерации»,  Уставом Радченского сельского поселения</w:t>
      </w:r>
      <w:r w:rsidR="00722B81">
        <w:rPr>
          <w:rFonts w:ascii="Times New Roman" w:hAnsi="Times New Roman" w:cs="Times New Roman"/>
          <w:sz w:val="28"/>
          <w:szCs w:val="28"/>
        </w:rPr>
        <w:t xml:space="preserve"> и </w:t>
      </w:r>
      <w:r w:rsidRPr="00184240">
        <w:rPr>
          <w:rFonts w:ascii="Times New Roman" w:hAnsi="Times New Roman" w:cs="Times New Roman"/>
          <w:sz w:val="28"/>
          <w:szCs w:val="28"/>
        </w:rPr>
        <w:t xml:space="preserve"> регламентом работы    администрации  Радчен</w:t>
      </w:r>
      <w:r w:rsidR="00722B81">
        <w:rPr>
          <w:rFonts w:ascii="Times New Roman" w:hAnsi="Times New Roman" w:cs="Times New Roman"/>
          <w:sz w:val="28"/>
          <w:szCs w:val="28"/>
        </w:rPr>
        <w:t>ского   сельского   поселения.</w:t>
      </w:r>
    </w:p>
    <w:p w:rsidR="00E375B1" w:rsidRDefault="002A2DB0" w:rsidP="00045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администрации поселения осуществляется </w:t>
      </w:r>
      <w:r w:rsidR="00E375B1">
        <w:rPr>
          <w:rFonts w:ascii="Times New Roman" w:hAnsi="Times New Roman" w:cs="Times New Roman"/>
          <w:sz w:val="28"/>
          <w:szCs w:val="28"/>
        </w:rPr>
        <w:t>во взаимодействии с администрацией Богучарского муниципального района, учреждениями и организациями района и поселения.</w:t>
      </w:r>
    </w:p>
    <w:p w:rsidR="00B378FC" w:rsidRDefault="00320F11" w:rsidP="00045861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D06">
        <w:rPr>
          <w:rFonts w:ascii="Times New Roman" w:hAnsi="Times New Roman" w:cs="Times New Roman"/>
          <w:sz w:val="28"/>
          <w:szCs w:val="28"/>
        </w:rPr>
        <w:t>В начале текущего года проходит работа по подведению итогов деятельности администрации сельского поселения за прошедший год. П</w:t>
      </w:r>
      <w:r w:rsidRPr="00BE4D06">
        <w:rPr>
          <w:rFonts w:ascii="Times New Roman" w:hAnsi="Times New Roman" w:cs="Times New Roman"/>
          <w:color w:val="000000"/>
          <w:sz w:val="28"/>
          <w:szCs w:val="28"/>
        </w:rPr>
        <w:t xml:space="preserve">о общим вопросам работа велась согласно функциональным обязанностям, </w:t>
      </w:r>
      <w:proofErr w:type="gramStart"/>
      <w:r w:rsidRPr="00BE4D06">
        <w:rPr>
          <w:rFonts w:ascii="Times New Roman" w:hAnsi="Times New Roman" w:cs="Times New Roman"/>
          <w:color w:val="000000"/>
          <w:sz w:val="28"/>
          <w:szCs w:val="28"/>
        </w:rPr>
        <w:t>определённые</w:t>
      </w:r>
      <w:proofErr w:type="gramEnd"/>
      <w:r w:rsidRPr="00BE4D06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 инструкциями сотрудников. Организовывался и обеспечивался порядок работы согласно утвержденной Инструкции по делопроизводству</w:t>
      </w:r>
      <w:r w:rsidR="00722B81">
        <w:rPr>
          <w:rFonts w:ascii="Times New Roman" w:hAnsi="Times New Roman" w:cs="Times New Roman"/>
          <w:color w:val="000000"/>
          <w:sz w:val="28"/>
          <w:szCs w:val="28"/>
        </w:rPr>
        <w:t>; ведется</w:t>
      </w:r>
      <w:r w:rsidRPr="00BE4D06">
        <w:rPr>
          <w:rFonts w:ascii="Times New Roman" w:hAnsi="Times New Roman" w:cs="Times New Roman"/>
          <w:color w:val="000000"/>
          <w:sz w:val="28"/>
          <w:szCs w:val="28"/>
        </w:rPr>
        <w:t xml:space="preserve"> приём, учёт и регистрация</w:t>
      </w:r>
      <w:r w:rsidR="002A2DB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 актов органов </w:t>
      </w:r>
      <w:r w:rsidRPr="00BE4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DB0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самоуправления;  </w:t>
      </w:r>
      <w:r w:rsidRPr="00BE4D06">
        <w:rPr>
          <w:rFonts w:ascii="Times New Roman" w:hAnsi="Times New Roman" w:cs="Times New Roman"/>
          <w:color w:val="000000"/>
          <w:sz w:val="28"/>
          <w:szCs w:val="28"/>
        </w:rPr>
        <w:t xml:space="preserve">входящей и исходящей корреспонденции, осуществлялся постоянный </w:t>
      </w:r>
      <w:proofErr w:type="gramStart"/>
      <w:r w:rsidRPr="00BE4D0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E4D06">
        <w:rPr>
          <w:rFonts w:ascii="Times New Roman" w:hAnsi="Times New Roman" w:cs="Times New Roman"/>
          <w:color w:val="000000"/>
          <w:sz w:val="28"/>
          <w:szCs w:val="28"/>
        </w:rPr>
        <w:t xml:space="preserve"> сроками их исполнения. </w:t>
      </w:r>
    </w:p>
    <w:p w:rsidR="002A2DB0" w:rsidRDefault="002A2DB0" w:rsidP="009920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сведения по состоянию на 01.01. 2025 года следующие:</w:t>
      </w:r>
    </w:p>
    <w:p w:rsidR="00D13314" w:rsidRDefault="002A2DB0" w:rsidP="009920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20B6">
        <w:rPr>
          <w:rFonts w:ascii="Times New Roman" w:hAnsi="Times New Roman" w:cs="Times New Roman"/>
          <w:sz w:val="28"/>
          <w:szCs w:val="28"/>
        </w:rPr>
        <w:t xml:space="preserve">Общая численность </w:t>
      </w:r>
      <w:r w:rsidR="009920B6" w:rsidRPr="00FA69EC">
        <w:rPr>
          <w:rFonts w:ascii="Times New Roman" w:hAnsi="Times New Roman" w:cs="Times New Roman"/>
          <w:sz w:val="28"/>
          <w:szCs w:val="28"/>
        </w:rPr>
        <w:t xml:space="preserve">Радченского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составляет 2032</w:t>
      </w:r>
      <w:r w:rsidR="009920B6">
        <w:rPr>
          <w:rFonts w:ascii="Times New Roman" w:hAnsi="Times New Roman" w:cs="Times New Roman"/>
          <w:sz w:val="28"/>
          <w:szCs w:val="28"/>
        </w:rPr>
        <w:t xml:space="preserve"> </w:t>
      </w:r>
      <w:r w:rsidR="007937E5">
        <w:rPr>
          <w:rFonts w:ascii="Times New Roman" w:hAnsi="Times New Roman" w:cs="Times New Roman"/>
          <w:sz w:val="28"/>
          <w:szCs w:val="28"/>
        </w:rPr>
        <w:t>ч</w:t>
      </w:r>
      <w:r w:rsidR="009920B6" w:rsidRPr="007937E5">
        <w:rPr>
          <w:rFonts w:ascii="Times New Roman" w:hAnsi="Times New Roman" w:cs="Times New Roman"/>
          <w:sz w:val="28"/>
          <w:szCs w:val="28"/>
        </w:rPr>
        <w:t>ел.:</w:t>
      </w:r>
      <w:r w:rsidR="00793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314" w:rsidRDefault="009920B6" w:rsidP="009920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sz w:val="28"/>
          <w:szCs w:val="28"/>
        </w:rPr>
        <w:t xml:space="preserve"> с. Радченское - 100</w:t>
      </w:r>
      <w:r w:rsidR="002A2DB0" w:rsidRPr="007937E5">
        <w:rPr>
          <w:rFonts w:ascii="Times New Roman" w:hAnsi="Times New Roman" w:cs="Times New Roman"/>
          <w:sz w:val="28"/>
          <w:szCs w:val="28"/>
        </w:rPr>
        <w:t>3</w:t>
      </w:r>
      <w:r w:rsidRPr="007937E5">
        <w:rPr>
          <w:rFonts w:ascii="Times New Roman" w:hAnsi="Times New Roman" w:cs="Times New Roman"/>
          <w:sz w:val="28"/>
          <w:szCs w:val="28"/>
        </w:rPr>
        <w:t xml:space="preserve"> ч., х. Дядин – </w:t>
      </w:r>
      <w:r w:rsidR="002A2DB0" w:rsidRPr="007937E5">
        <w:rPr>
          <w:rFonts w:ascii="Times New Roman" w:hAnsi="Times New Roman" w:cs="Times New Roman"/>
          <w:sz w:val="28"/>
          <w:szCs w:val="28"/>
        </w:rPr>
        <w:t>299</w:t>
      </w:r>
      <w:r w:rsidRPr="007937E5">
        <w:rPr>
          <w:rFonts w:ascii="Times New Roman" w:hAnsi="Times New Roman" w:cs="Times New Roman"/>
          <w:sz w:val="28"/>
          <w:szCs w:val="28"/>
        </w:rPr>
        <w:t xml:space="preserve"> чел., с. Криница – </w:t>
      </w:r>
      <w:r w:rsidR="002A2DB0" w:rsidRPr="007937E5">
        <w:rPr>
          <w:rFonts w:ascii="Times New Roman" w:hAnsi="Times New Roman" w:cs="Times New Roman"/>
          <w:sz w:val="28"/>
          <w:szCs w:val="28"/>
        </w:rPr>
        <w:t>397</w:t>
      </w:r>
      <w:r w:rsidRPr="007937E5">
        <w:rPr>
          <w:rFonts w:ascii="Times New Roman" w:hAnsi="Times New Roman" w:cs="Times New Roman"/>
          <w:sz w:val="28"/>
          <w:szCs w:val="28"/>
        </w:rPr>
        <w:t xml:space="preserve"> чел., </w:t>
      </w:r>
      <w:proofErr w:type="spellStart"/>
      <w:r w:rsidRPr="007937E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7937E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937E5">
        <w:rPr>
          <w:rFonts w:ascii="Times New Roman" w:hAnsi="Times New Roman" w:cs="Times New Roman"/>
          <w:sz w:val="28"/>
          <w:szCs w:val="28"/>
        </w:rPr>
        <w:t>равцово</w:t>
      </w:r>
      <w:proofErr w:type="spellEnd"/>
      <w:r w:rsidRPr="007937E5">
        <w:rPr>
          <w:rFonts w:ascii="Times New Roman" w:hAnsi="Times New Roman" w:cs="Times New Roman"/>
          <w:sz w:val="28"/>
          <w:szCs w:val="28"/>
        </w:rPr>
        <w:t xml:space="preserve"> - 4</w:t>
      </w:r>
      <w:r w:rsidR="002A2DB0" w:rsidRPr="007937E5">
        <w:rPr>
          <w:rFonts w:ascii="Times New Roman" w:hAnsi="Times New Roman" w:cs="Times New Roman"/>
          <w:sz w:val="28"/>
          <w:szCs w:val="28"/>
        </w:rPr>
        <w:t>6</w:t>
      </w:r>
      <w:r w:rsidRPr="007937E5">
        <w:rPr>
          <w:rFonts w:ascii="Times New Roman" w:hAnsi="Times New Roman" w:cs="Times New Roman"/>
          <w:sz w:val="28"/>
          <w:szCs w:val="28"/>
        </w:rPr>
        <w:t>чел., с. Травкино – 2</w:t>
      </w:r>
      <w:r w:rsidR="002A2DB0" w:rsidRPr="007937E5">
        <w:rPr>
          <w:rFonts w:ascii="Times New Roman" w:hAnsi="Times New Roman" w:cs="Times New Roman"/>
          <w:sz w:val="28"/>
          <w:szCs w:val="28"/>
        </w:rPr>
        <w:t>87</w:t>
      </w:r>
      <w:r w:rsidRPr="007937E5">
        <w:rPr>
          <w:rFonts w:ascii="Times New Roman" w:hAnsi="Times New Roman" w:cs="Times New Roman"/>
          <w:sz w:val="28"/>
          <w:szCs w:val="28"/>
        </w:rPr>
        <w:t>чел.</w:t>
      </w:r>
      <w:r w:rsidR="002A2DB0" w:rsidRPr="007937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20B6" w:rsidRPr="007937E5" w:rsidRDefault="002A2DB0" w:rsidP="009920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sz w:val="28"/>
          <w:szCs w:val="28"/>
        </w:rPr>
        <w:t xml:space="preserve"> 759 </w:t>
      </w:r>
      <w:r w:rsidR="00D13314">
        <w:rPr>
          <w:rFonts w:ascii="Times New Roman" w:hAnsi="Times New Roman" w:cs="Times New Roman"/>
          <w:sz w:val="28"/>
          <w:szCs w:val="28"/>
        </w:rPr>
        <w:t xml:space="preserve">  д</w:t>
      </w:r>
      <w:r w:rsidR="009920B6" w:rsidRPr="007937E5">
        <w:rPr>
          <w:rFonts w:ascii="Times New Roman" w:hAnsi="Times New Roman" w:cs="Times New Roman"/>
          <w:sz w:val="28"/>
          <w:szCs w:val="28"/>
        </w:rPr>
        <w:t xml:space="preserve">омовладений </w:t>
      </w:r>
      <w:r w:rsidRPr="007937E5">
        <w:rPr>
          <w:rFonts w:ascii="Times New Roman" w:hAnsi="Times New Roman" w:cs="Times New Roman"/>
          <w:sz w:val="28"/>
          <w:szCs w:val="28"/>
        </w:rPr>
        <w:t xml:space="preserve"> по поселению</w:t>
      </w:r>
      <w:r w:rsidR="009920B6" w:rsidRPr="007937E5">
        <w:rPr>
          <w:rFonts w:ascii="Times New Roman" w:hAnsi="Times New Roman" w:cs="Times New Roman"/>
          <w:sz w:val="28"/>
          <w:szCs w:val="28"/>
        </w:rPr>
        <w:t>.</w:t>
      </w:r>
    </w:p>
    <w:p w:rsidR="002A2DB0" w:rsidRPr="007937E5" w:rsidRDefault="002A2DB0" w:rsidP="009920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20B6" w:rsidRPr="007937E5" w:rsidRDefault="009920B6" w:rsidP="009920B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7E5">
        <w:rPr>
          <w:rFonts w:ascii="Times New Roman" w:hAnsi="Times New Roman" w:cs="Times New Roman"/>
          <w:b/>
          <w:sz w:val="28"/>
          <w:szCs w:val="28"/>
        </w:rPr>
        <w:t>2. В течени</w:t>
      </w:r>
      <w:proofErr w:type="gramStart"/>
      <w:r w:rsidRPr="007937E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7937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5737A" w:rsidRPr="007937E5">
        <w:rPr>
          <w:rFonts w:ascii="Times New Roman" w:hAnsi="Times New Roman" w:cs="Times New Roman"/>
          <w:b/>
          <w:sz w:val="28"/>
          <w:szCs w:val="28"/>
        </w:rPr>
        <w:t>4</w:t>
      </w:r>
      <w:r w:rsidRPr="007937E5">
        <w:rPr>
          <w:rFonts w:ascii="Times New Roman" w:hAnsi="Times New Roman" w:cs="Times New Roman"/>
          <w:b/>
          <w:sz w:val="28"/>
          <w:szCs w:val="28"/>
        </w:rPr>
        <w:t xml:space="preserve"> года проводилась работа в Совете народных депутатов и  администрации поселения:  </w:t>
      </w:r>
    </w:p>
    <w:p w:rsidR="009920B6" w:rsidRPr="007937E5" w:rsidRDefault="009920B6" w:rsidP="00992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sz w:val="28"/>
          <w:szCs w:val="28"/>
        </w:rPr>
        <w:t>Работа</w:t>
      </w:r>
      <w:r w:rsidRPr="007937E5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  Радченского сельского поселения  в отчетном периоде строилась в тесном взаимодействии с  администрацией поселения. </w:t>
      </w:r>
      <w:proofErr w:type="gramStart"/>
      <w:r w:rsidRPr="007937E5">
        <w:rPr>
          <w:rFonts w:ascii="Times New Roman" w:hAnsi="Times New Roman" w:cs="Times New Roman"/>
          <w:sz w:val="28"/>
          <w:szCs w:val="28"/>
        </w:rPr>
        <w:t>Всего за 202</w:t>
      </w:r>
      <w:r w:rsidR="00E5737A" w:rsidRPr="007937E5">
        <w:rPr>
          <w:rFonts w:ascii="Times New Roman" w:hAnsi="Times New Roman" w:cs="Times New Roman"/>
          <w:sz w:val="28"/>
          <w:szCs w:val="28"/>
        </w:rPr>
        <w:t>4</w:t>
      </w:r>
      <w:r w:rsidRPr="007937E5">
        <w:rPr>
          <w:rFonts w:ascii="Times New Roman" w:hAnsi="Times New Roman" w:cs="Times New Roman"/>
          <w:sz w:val="28"/>
          <w:szCs w:val="28"/>
        </w:rPr>
        <w:t xml:space="preserve"> год проведено 10 заседаний Совета, принят </w:t>
      </w:r>
      <w:r w:rsidR="00E5737A" w:rsidRPr="007937E5">
        <w:rPr>
          <w:rFonts w:ascii="Times New Roman" w:hAnsi="Times New Roman" w:cs="Times New Roman"/>
          <w:sz w:val="28"/>
          <w:szCs w:val="28"/>
        </w:rPr>
        <w:t>41</w:t>
      </w:r>
      <w:r w:rsidRPr="007937E5">
        <w:rPr>
          <w:rFonts w:ascii="Times New Roman" w:hAnsi="Times New Roman" w:cs="Times New Roman"/>
          <w:sz w:val="28"/>
          <w:szCs w:val="28"/>
        </w:rPr>
        <w:t xml:space="preserve"> нормативно-правовых акт</w:t>
      </w:r>
      <w:r w:rsidR="00381093">
        <w:rPr>
          <w:rFonts w:ascii="Times New Roman" w:hAnsi="Times New Roman" w:cs="Times New Roman"/>
          <w:sz w:val="28"/>
          <w:szCs w:val="28"/>
        </w:rPr>
        <w:t xml:space="preserve"> по вопросам местного  самоуправления</w:t>
      </w:r>
      <w:r w:rsidRPr="007937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920B6" w:rsidRPr="007937E5" w:rsidRDefault="009920B6" w:rsidP="009920B6">
      <w:pPr>
        <w:tabs>
          <w:tab w:val="left" w:pos="2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b/>
          <w:sz w:val="28"/>
          <w:szCs w:val="28"/>
        </w:rPr>
        <w:t>Деятельность администрации</w:t>
      </w:r>
      <w:r w:rsidRPr="007937E5">
        <w:rPr>
          <w:rFonts w:ascii="Times New Roman" w:hAnsi="Times New Roman" w:cs="Times New Roman"/>
          <w:sz w:val="28"/>
          <w:szCs w:val="28"/>
        </w:rPr>
        <w:t xml:space="preserve"> Радченского сельского поселения в 202</w:t>
      </w:r>
      <w:r w:rsidR="00E5737A" w:rsidRPr="007937E5">
        <w:rPr>
          <w:rFonts w:ascii="Times New Roman" w:hAnsi="Times New Roman" w:cs="Times New Roman"/>
          <w:sz w:val="28"/>
          <w:szCs w:val="28"/>
        </w:rPr>
        <w:t>4</w:t>
      </w:r>
      <w:r w:rsidRPr="007937E5">
        <w:rPr>
          <w:rFonts w:ascii="Times New Roman" w:hAnsi="Times New Roman" w:cs="Times New Roman"/>
          <w:sz w:val="28"/>
          <w:szCs w:val="28"/>
        </w:rPr>
        <w:t xml:space="preserve"> году была направлена на выполнение  ряда мероприятий.</w:t>
      </w:r>
    </w:p>
    <w:p w:rsidR="009920B6" w:rsidRPr="00437488" w:rsidRDefault="00E5737A" w:rsidP="009920B6">
      <w:pPr>
        <w:tabs>
          <w:tab w:val="left" w:pos="2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b/>
          <w:sz w:val="28"/>
          <w:szCs w:val="28"/>
        </w:rPr>
        <w:lastRenderedPageBreak/>
        <w:t>3. В марте</w:t>
      </w:r>
      <w:r w:rsidR="009920B6" w:rsidRPr="007937E5">
        <w:rPr>
          <w:rFonts w:ascii="Times New Roman" w:hAnsi="Times New Roman" w:cs="Times New Roman"/>
          <w:b/>
          <w:sz w:val="28"/>
          <w:szCs w:val="28"/>
        </w:rPr>
        <w:t xml:space="preserve"> прошли выборы</w:t>
      </w:r>
      <w:r w:rsidR="009920B6" w:rsidRPr="007937E5">
        <w:rPr>
          <w:rFonts w:ascii="Times New Roman" w:hAnsi="Times New Roman" w:cs="Times New Roman"/>
          <w:sz w:val="28"/>
          <w:szCs w:val="28"/>
        </w:rPr>
        <w:t xml:space="preserve"> </w:t>
      </w:r>
      <w:r w:rsidRPr="007937E5">
        <w:rPr>
          <w:rFonts w:ascii="Times New Roman" w:hAnsi="Times New Roman" w:cs="Times New Roman"/>
          <w:b/>
          <w:spacing w:val="3"/>
          <w:sz w:val="28"/>
          <w:szCs w:val="28"/>
        </w:rPr>
        <w:t xml:space="preserve">Президента Российской Федерации. </w:t>
      </w:r>
      <w:r w:rsidRPr="00437488">
        <w:rPr>
          <w:rFonts w:ascii="Times New Roman" w:hAnsi="Times New Roman" w:cs="Times New Roman"/>
          <w:spacing w:val="3"/>
          <w:sz w:val="28"/>
          <w:szCs w:val="28"/>
        </w:rPr>
        <w:t>По результатам выборов лидирующее место занял Путин В.В.,</w:t>
      </w:r>
      <w:r w:rsidR="009920B6" w:rsidRPr="00437488">
        <w:rPr>
          <w:rFonts w:ascii="Times New Roman" w:hAnsi="Times New Roman" w:cs="Times New Roman"/>
          <w:sz w:val="28"/>
          <w:szCs w:val="28"/>
        </w:rPr>
        <w:t xml:space="preserve"> его поддержало большее число избирателей. </w:t>
      </w:r>
    </w:p>
    <w:p w:rsidR="009920B6" w:rsidRPr="007937E5" w:rsidRDefault="009920B6" w:rsidP="009920B6">
      <w:pPr>
        <w:tabs>
          <w:tab w:val="left" w:pos="21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sz w:val="28"/>
          <w:szCs w:val="28"/>
        </w:rPr>
        <w:t>В</w:t>
      </w:r>
      <w:r w:rsidR="00E5737A" w:rsidRPr="007937E5">
        <w:rPr>
          <w:rFonts w:ascii="Times New Roman" w:hAnsi="Times New Roman" w:cs="Times New Roman"/>
          <w:sz w:val="28"/>
          <w:szCs w:val="28"/>
        </w:rPr>
        <w:t xml:space="preserve"> сентябре прошли </w:t>
      </w:r>
      <w:r w:rsidR="00381093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7937E5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E5737A" w:rsidRPr="007937E5">
        <w:rPr>
          <w:rFonts w:ascii="Times New Roman" w:hAnsi="Times New Roman" w:cs="Times New Roman"/>
          <w:sz w:val="28"/>
          <w:szCs w:val="28"/>
        </w:rPr>
        <w:t>в органы местного самоуправления Радченского сельского поселения</w:t>
      </w:r>
      <w:r w:rsidRPr="007937E5">
        <w:rPr>
          <w:rFonts w:ascii="Times New Roman" w:hAnsi="Times New Roman" w:cs="Times New Roman"/>
          <w:sz w:val="28"/>
          <w:szCs w:val="28"/>
        </w:rPr>
        <w:t>.</w:t>
      </w:r>
      <w:r w:rsidR="00E5737A" w:rsidRPr="007937E5">
        <w:rPr>
          <w:rFonts w:ascii="Times New Roman" w:hAnsi="Times New Roman" w:cs="Times New Roman"/>
          <w:sz w:val="28"/>
          <w:szCs w:val="28"/>
        </w:rPr>
        <w:t xml:space="preserve"> Зарегистрировал</w:t>
      </w:r>
      <w:r w:rsidR="00381093">
        <w:rPr>
          <w:rFonts w:ascii="Times New Roman" w:hAnsi="Times New Roman" w:cs="Times New Roman"/>
          <w:sz w:val="28"/>
          <w:szCs w:val="28"/>
        </w:rPr>
        <w:t>о</w:t>
      </w:r>
      <w:r w:rsidR="00E5737A" w:rsidRPr="007937E5">
        <w:rPr>
          <w:rFonts w:ascii="Times New Roman" w:hAnsi="Times New Roman" w:cs="Times New Roman"/>
          <w:sz w:val="28"/>
          <w:szCs w:val="28"/>
        </w:rPr>
        <w:t>сь 4 кандидат</w:t>
      </w:r>
      <w:r w:rsidR="00437488">
        <w:rPr>
          <w:rFonts w:ascii="Times New Roman" w:hAnsi="Times New Roman" w:cs="Times New Roman"/>
          <w:sz w:val="28"/>
          <w:szCs w:val="28"/>
        </w:rPr>
        <w:t xml:space="preserve">а </w:t>
      </w:r>
      <w:r w:rsidR="00E5737A" w:rsidRPr="007937E5">
        <w:rPr>
          <w:rFonts w:ascii="Times New Roman" w:hAnsi="Times New Roman" w:cs="Times New Roman"/>
          <w:sz w:val="28"/>
          <w:szCs w:val="28"/>
        </w:rPr>
        <w:t>в депутаты Совета народных депутатов Радченского сельского поселения</w:t>
      </w:r>
      <w:r w:rsidR="0014277F" w:rsidRPr="007937E5">
        <w:rPr>
          <w:rFonts w:ascii="Times New Roman" w:hAnsi="Times New Roman" w:cs="Times New Roman"/>
          <w:sz w:val="28"/>
          <w:szCs w:val="28"/>
        </w:rPr>
        <w:t xml:space="preserve"> по избирательным  округам № 2 с</w:t>
      </w:r>
      <w:proofErr w:type="gramStart"/>
      <w:r w:rsidR="0014277F" w:rsidRPr="007937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4277F" w:rsidRPr="007937E5">
        <w:rPr>
          <w:rFonts w:ascii="Times New Roman" w:hAnsi="Times New Roman" w:cs="Times New Roman"/>
          <w:sz w:val="28"/>
          <w:szCs w:val="28"/>
        </w:rPr>
        <w:t xml:space="preserve">адченское – </w:t>
      </w:r>
      <w:proofErr w:type="spellStart"/>
      <w:r w:rsidR="0014277F" w:rsidRPr="007937E5">
        <w:rPr>
          <w:rFonts w:ascii="Times New Roman" w:hAnsi="Times New Roman" w:cs="Times New Roman"/>
          <w:sz w:val="28"/>
          <w:szCs w:val="28"/>
        </w:rPr>
        <w:t>Заречка</w:t>
      </w:r>
      <w:proofErr w:type="spellEnd"/>
      <w:r w:rsidR="0014277F" w:rsidRPr="007937E5">
        <w:rPr>
          <w:rFonts w:ascii="Times New Roman" w:hAnsi="Times New Roman" w:cs="Times New Roman"/>
          <w:sz w:val="28"/>
          <w:szCs w:val="28"/>
        </w:rPr>
        <w:t>,    № 4 село Криница, хутор Кравцово</w:t>
      </w:r>
      <w:r w:rsidR="00E5737A" w:rsidRPr="007937E5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14277F" w:rsidRPr="007937E5">
        <w:rPr>
          <w:rFonts w:ascii="Times New Roman" w:hAnsi="Times New Roman" w:cs="Times New Roman"/>
          <w:sz w:val="28"/>
          <w:szCs w:val="28"/>
        </w:rPr>
        <w:t>Согласно протоколов</w:t>
      </w:r>
      <w:proofErr w:type="gramEnd"/>
      <w:r w:rsidR="0014277F" w:rsidRPr="007937E5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 Радченского сельского поселения №37 и №38 избрано 2 депутата в состав Совета народных депутатов Радченского сельского поселения: по избирательному округу № 2 </w:t>
      </w:r>
      <w:proofErr w:type="spellStart"/>
      <w:r w:rsidR="0014277F" w:rsidRPr="007937E5">
        <w:rPr>
          <w:rFonts w:ascii="Times New Roman" w:hAnsi="Times New Roman" w:cs="Times New Roman"/>
          <w:sz w:val="28"/>
          <w:szCs w:val="28"/>
        </w:rPr>
        <w:t>Логачева</w:t>
      </w:r>
      <w:proofErr w:type="spellEnd"/>
      <w:r w:rsidR="0014277F" w:rsidRPr="007937E5">
        <w:rPr>
          <w:rFonts w:ascii="Times New Roman" w:hAnsi="Times New Roman" w:cs="Times New Roman"/>
          <w:sz w:val="28"/>
          <w:szCs w:val="28"/>
        </w:rPr>
        <w:t xml:space="preserve"> А.Л.,  по избирательному округу № 4 </w:t>
      </w:r>
      <w:proofErr w:type="spellStart"/>
      <w:r w:rsidR="0014277F" w:rsidRPr="007937E5">
        <w:rPr>
          <w:rFonts w:ascii="Times New Roman" w:hAnsi="Times New Roman" w:cs="Times New Roman"/>
          <w:sz w:val="28"/>
          <w:szCs w:val="28"/>
        </w:rPr>
        <w:t>Видюков</w:t>
      </w:r>
      <w:proofErr w:type="spellEnd"/>
      <w:r w:rsidR="0014277F" w:rsidRPr="007937E5">
        <w:rPr>
          <w:rFonts w:ascii="Times New Roman" w:hAnsi="Times New Roman" w:cs="Times New Roman"/>
          <w:sz w:val="28"/>
          <w:szCs w:val="28"/>
        </w:rPr>
        <w:t xml:space="preserve"> И.В.    </w:t>
      </w:r>
    </w:p>
    <w:p w:rsidR="0014277F" w:rsidRPr="007937E5" w:rsidRDefault="0014277F" w:rsidP="007937E5">
      <w:pPr>
        <w:tabs>
          <w:tab w:val="left" w:pos="21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sz w:val="28"/>
          <w:szCs w:val="28"/>
        </w:rPr>
        <w:t xml:space="preserve">Выборы всех уровней власти прошли в штатном режиме, </w:t>
      </w:r>
      <w:proofErr w:type="gramStart"/>
      <w:r w:rsidRPr="007937E5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937E5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Российской Федерации. </w:t>
      </w:r>
    </w:p>
    <w:p w:rsidR="008936E0" w:rsidRPr="007937E5" w:rsidRDefault="007163EF" w:rsidP="00893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36E0" w:rsidRPr="007937E5">
        <w:rPr>
          <w:rFonts w:ascii="Times New Roman" w:hAnsi="Times New Roman" w:cs="Times New Roman"/>
          <w:b/>
          <w:sz w:val="28"/>
          <w:szCs w:val="28"/>
        </w:rPr>
        <w:t xml:space="preserve"> Весь отчетный  период проводился прием граждан по личным вопросам</w:t>
      </w:r>
      <w:r w:rsidR="008936E0" w:rsidRPr="007937E5">
        <w:rPr>
          <w:rFonts w:ascii="Times New Roman" w:hAnsi="Times New Roman" w:cs="Times New Roman"/>
          <w:sz w:val="28"/>
          <w:szCs w:val="28"/>
        </w:rPr>
        <w:t>. Все обращения рассмотрены, даны пояснения по вопросам.  В  202</w:t>
      </w:r>
      <w:r w:rsidR="00372DAA" w:rsidRPr="007937E5">
        <w:rPr>
          <w:rFonts w:ascii="Times New Roman" w:hAnsi="Times New Roman" w:cs="Times New Roman"/>
          <w:sz w:val="28"/>
          <w:szCs w:val="28"/>
        </w:rPr>
        <w:t>4</w:t>
      </w:r>
      <w:r w:rsidR="008936E0" w:rsidRPr="007937E5">
        <w:rPr>
          <w:rFonts w:ascii="Times New Roman" w:hAnsi="Times New Roman" w:cs="Times New Roman"/>
          <w:sz w:val="28"/>
          <w:szCs w:val="28"/>
        </w:rPr>
        <w:t xml:space="preserve"> году общее количество поступивших в администрацию устных и письменных обращений граждан составило 10.</w:t>
      </w:r>
    </w:p>
    <w:p w:rsidR="008936E0" w:rsidRPr="00816088" w:rsidRDefault="008936E0" w:rsidP="008936E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sz w:val="28"/>
          <w:szCs w:val="28"/>
        </w:rPr>
        <w:t xml:space="preserve">  Лидирующее место в обращениях граждан занимают </w:t>
      </w:r>
      <w:proofErr w:type="gramStart"/>
      <w:r w:rsidRPr="007937E5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7937E5">
        <w:rPr>
          <w:rFonts w:ascii="Times New Roman" w:hAnsi="Times New Roman" w:cs="Times New Roman"/>
          <w:sz w:val="28"/>
          <w:szCs w:val="28"/>
        </w:rPr>
        <w:t xml:space="preserve"> относящиеся к экономическим вопросам: ремонт дорог</w:t>
      </w:r>
      <w:r w:rsidRPr="00816088">
        <w:rPr>
          <w:rFonts w:ascii="Times New Roman" w:hAnsi="Times New Roman" w:cs="Times New Roman"/>
          <w:sz w:val="28"/>
          <w:szCs w:val="28"/>
        </w:rPr>
        <w:t xml:space="preserve">, уличного освещения и водоснабжения.           </w:t>
      </w:r>
    </w:p>
    <w:p w:rsidR="007163EF" w:rsidRPr="00BE4D06" w:rsidRDefault="007163EF" w:rsidP="007163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E4D06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4D06">
        <w:rPr>
          <w:rFonts w:ascii="Times New Roman" w:hAnsi="Times New Roman" w:cs="Times New Roman"/>
          <w:sz w:val="28"/>
          <w:szCs w:val="28"/>
        </w:rPr>
        <w:t xml:space="preserve"> года с 11 часов 00 минут до 19 часов 00 минут по местному времени в соответствии с поручением </w:t>
      </w:r>
      <w:r w:rsidRPr="00B22C60">
        <w:rPr>
          <w:rFonts w:ascii="Times New Roman" w:hAnsi="Times New Roman" w:cs="Times New Roman"/>
          <w:sz w:val="28"/>
          <w:szCs w:val="28"/>
        </w:rPr>
        <w:t xml:space="preserve">Губернатора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proofErr w:type="spellStart"/>
      <w:r w:rsidRPr="00EE398D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Pr="00EE398D">
        <w:rPr>
          <w:rFonts w:ascii="Times New Roman" w:hAnsi="Times New Roman" w:cs="Times New Roman"/>
          <w:sz w:val="28"/>
          <w:szCs w:val="28"/>
        </w:rPr>
        <w:t xml:space="preserve"> день приёма граждан, приуроченный ко дню образования Воронежской области</w:t>
      </w:r>
      <w:r w:rsidRPr="00BE4D06">
        <w:rPr>
          <w:rFonts w:ascii="Times New Roman" w:hAnsi="Times New Roman" w:cs="Times New Roman"/>
          <w:sz w:val="28"/>
          <w:szCs w:val="28"/>
        </w:rPr>
        <w:t>. На приеме у главы Радченского сельского поселения принят 1 человек. С заявителем проведена беседа, по вопросу даны пояснения. Заявитель рассмотрение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E4D06">
        <w:rPr>
          <w:rFonts w:ascii="Times New Roman" w:hAnsi="Times New Roman" w:cs="Times New Roman"/>
          <w:sz w:val="28"/>
          <w:szCs w:val="28"/>
        </w:rPr>
        <w:t xml:space="preserve"> вопроса удовлетворен.</w:t>
      </w:r>
    </w:p>
    <w:p w:rsidR="008936E0" w:rsidRPr="003824F7" w:rsidRDefault="008936E0" w:rsidP="008936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4F7">
        <w:rPr>
          <w:rFonts w:ascii="Times New Roman" w:hAnsi="Times New Roman" w:cs="Times New Roman"/>
          <w:sz w:val="28"/>
          <w:szCs w:val="28"/>
        </w:rPr>
        <w:t xml:space="preserve">В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ведется работа по нотариату: </w:t>
      </w:r>
      <w:r w:rsidRPr="003824F7">
        <w:rPr>
          <w:rFonts w:ascii="Times New Roman" w:hAnsi="Times New Roman" w:cs="Times New Roman"/>
          <w:sz w:val="28"/>
          <w:szCs w:val="28"/>
        </w:rPr>
        <w:t>заверяются доверенност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824F7">
        <w:rPr>
          <w:rFonts w:ascii="Times New Roman" w:hAnsi="Times New Roman" w:cs="Times New Roman"/>
          <w:sz w:val="28"/>
          <w:szCs w:val="28"/>
        </w:rPr>
        <w:t>и заявлени</w:t>
      </w:r>
      <w:r>
        <w:rPr>
          <w:rFonts w:ascii="Times New Roman" w:hAnsi="Times New Roman" w:cs="Times New Roman"/>
          <w:sz w:val="28"/>
          <w:szCs w:val="28"/>
        </w:rPr>
        <w:t>я по наследованию</w:t>
      </w:r>
      <w:r w:rsidRPr="00382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4F7">
        <w:rPr>
          <w:rFonts w:ascii="Times New Roman" w:hAnsi="Times New Roman" w:cs="Times New Roman"/>
          <w:sz w:val="28"/>
          <w:szCs w:val="28"/>
        </w:rPr>
        <w:t>копии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подписи</w:t>
      </w:r>
      <w:r w:rsidRPr="003824F7">
        <w:rPr>
          <w:rFonts w:ascii="Times New Roman" w:hAnsi="Times New Roman" w:cs="Times New Roman"/>
          <w:sz w:val="28"/>
          <w:szCs w:val="28"/>
        </w:rPr>
        <w:t>. Всего за 202</w:t>
      </w:r>
      <w:r w:rsidR="00372DAA">
        <w:rPr>
          <w:rFonts w:ascii="Times New Roman" w:hAnsi="Times New Roman" w:cs="Times New Roman"/>
          <w:sz w:val="28"/>
          <w:szCs w:val="28"/>
        </w:rPr>
        <w:t>4</w:t>
      </w:r>
      <w:r w:rsidRPr="003824F7">
        <w:rPr>
          <w:rFonts w:ascii="Times New Roman" w:hAnsi="Times New Roman" w:cs="Times New Roman"/>
          <w:sz w:val="28"/>
          <w:szCs w:val="28"/>
        </w:rPr>
        <w:t xml:space="preserve"> год </w:t>
      </w:r>
      <w:r w:rsidR="00372DAA">
        <w:rPr>
          <w:rFonts w:ascii="Times New Roman" w:hAnsi="Times New Roman" w:cs="Times New Roman"/>
          <w:sz w:val="28"/>
          <w:szCs w:val="28"/>
        </w:rPr>
        <w:t xml:space="preserve"> зарегистрировано  50</w:t>
      </w:r>
      <w:r w:rsidRPr="00382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Pr="003824F7">
        <w:rPr>
          <w:rFonts w:ascii="Times New Roman" w:hAnsi="Times New Roman" w:cs="Times New Roman"/>
          <w:sz w:val="28"/>
          <w:szCs w:val="28"/>
        </w:rPr>
        <w:t>.</w:t>
      </w:r>
    </w:p>
    <w:p w:rsidR="00372DAA" w:rsidRDefault="00372DAA" w:rsidP="00372DA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ED" w:rsidRDefault="007937E5" w:rsidP="009268E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268ED" w:rsidRPr="00692F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68ED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имеются </w:t>
      </w:r>
      <w:r w:rsidR="009268ED" w:rsidRPr="00692FEA">
        <w:rPr>
          <w:rFonts w:ascii="Times New Roman" w:hAnsi="Times New Roman" w:cs="Times New Roman"/>
          <w:b/>
          <w:sz w:val="28"/>
          <w:szCs w:val="28"/>
        </w:rPr>
        <w:t>Общественные организации</w:t>
      </w:r>
      <w:r w:rsidR="009268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9268ED" w:rsidRPr="00607CDD" w:rsidRDefault="009268ED" w:rsidP="009268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общественн</w:t>
      </w:r>
      <w:r w:rsidRPr="00691919">
        <w:rPr>
          <w:sz w:val="28"/>
          <w:szCs w:val="28"/>
        </w:rPr>
        <w:t xml:space="preserve">ая </w:t>
      </w:r>
      <w:r w:rsidRPr="00691919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Pr="00691919">
        <w:rPr>
          <w:sz w:val="28"/>
          <w:szCs w:val="28"/>
        </w:rPr>
        <w:t>ая</w:t>
      </w:r>
      <w:r w:rsidRPr="0069191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691919">
        <w:rPr>
          <w:sz w:val="28"/>
          <w:szCs w:val="28"/>
        </w:rPr>
        <w:t>я</w:t>
      </w:r>
      <w:r w:rsidRPr="00CB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ветеранов войны, труда, вооруженных сил  и правоохранительных органов Радченского сельского поселени</w:t>
      </w:r>
      <w:proofErr w:type="gramStart"/>
      <w:r w:rsidRPr="00607CD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07CDD">
        <w:rPr>
          <w:rFonts w:ascii="Times New Roman" w:hAnsi="Times New Roman" w:cs="Times New Roman"/>
          <w:sz w:val="28"/>
          <w:szCs w:val="28"/>
        </w:rPr>
        <w:t xml:space="preserve"> «Совет ветеранов». Актив Совета ветеранов состоит из 11 человек: председатель, заместитель председателя, секретарь,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CDD">
        <w:rPr>
          <w:rFonts w:ascii="Times New Roman" w:hAnsi="Times New Roman" w:cs="Times New Roman"/>
          <w:sz w:val="28"/>
          <w:szCs w:val="28"/>
        </w:rPr>
        <w:t>8 членов. На уч</w:t>
      </w:r>
      <w:r>
        <w:rPr>
          <w:rFonts w:ascii="Times New Roman" w:hAnsi="Times New Roman" w:cs="Times New Roman"/>
          <w:sz w:val="28"/>
          <w:szCs w:val="28"/>
        </w:rPr>
        <w:t>ете  Совета ветеранов состоит 17</w:t>
      </w:r>
      <w:r w:rsidRPr="00607CDD">
        <w:rPr>
          <w:rFonts w:ascii="Times New Roman" w:hAnsi="Times New Roman" w:cs="Times New Roman"/>
          <w:sz w:val="28"/>
          <w:szCs w:val="28"/>
        </w:rPr>
        <w:t>0 человек.</w:t>
      </w:r>
    </w:p>
    <w:p w:rsidR="009268ED" w:rsidRDefault="009268ED" w:rsidP="009268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07CDD">
        <w:rPr>
          <w:rFonts w:ascii="Times New Roman" w:hAnsi="Times New Roman" w:cs="Times New Roman"/>
          <w:sz w:val="28"/>
          <w:szCs w:val="28"/>
        </w:rPr>
        <w:t>На территории поселения с</w:t>
      </w:r>
      <w:r w:rsidRPr="00691919">
        <w:rPr>
          <w:rFonts w:ascii="Times New Roman" w:hAnsi="Times New Roman" w:cs="Times New Roman"/>
          <w:sz w:val="28"/>
          <w:szCs w:val="28"/>
        </w:rPr>
        <w:t xml:space="preserve"> 2016 года организовано 4 территориально-</w:t>
      </w:r>
      <w:r w:rsidRPr="00692FEA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>самоуправления (ТОС):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адченское, х.Дядин, с.Травкино,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с.Криница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х.Кравцово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(объединены в один).   За период 2016-2024 реализовано 10 проектов: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адченское, х.Дядин, с.Криница и с.Травкино – обустроено 6 детских игровых площадок, с.Криница и с.Радченское 3 проекта по ремонту дорог; в с.Радченское «Обустройство мест ТКО» в рамках которого </w:t>
      </w:r>
      <w:r w:rsidRPr="00083A54">
        <w:rPr>
          <w:rFonts w:ascii="Times New Roman" w:hAnsi="Times New Roman" w:cs="Times New Roman"/>
          <w:sz w:val="28"/>
          <w:szCs w:val="28"/>
        </w:rPr>
        <w:t>обустро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083A54">
        <w:rPr>
          <w:rFonts w:ascii="Times New Roman" w:hAnsi="Times New Roman" w:cs="Times New Roman"/>
          <w:sz w:val="28"/>
          <w:szCs w:val="28"/>
        </w:rPr>
        <w:t xml:space="preserve"> 10 мест ТКО</w:t>
      </w:r>
      <w:r>
        <w:rPr>
          <w:rFonts w:ascii="Times New Roman" w:hAnsi="Times New Roman" w:cs="Times New Roman"/>
          <w:sz w:val="28"/>
          <w:szCs w:val="28"/>
        </w:rPr>
        <w:t>. В х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ядин реализован  проект направления «Обустройство кладбищ» </w:t>
      </w:r>
      <w:r w:rsidRPr="001A54DB">
        <w:rPr>
          <w:rFonts w:ascii="Times New Roman" w:eastAsia="Times New Roman" w:hAnsi="Times New Roman" w:cs="Times New Roman"/>
          <w:sz w:val="28"/>
          <w:szCs w:val="28"/>
        </w:rPr>
        <w:t xml:space="preserve">проводимый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 </w:t>
      </w:r>
      <w:r w:rsidRPr="001A54DB">
        <w:rPr>
          <w:rFonts w:ascii="Times New Roman" w:eastAsia="Times New Roman" w:hAnsi="Times New Roman" w:cs="Times New Roman"/>
          <w:sz w:val="28"/>
          <w:szCs w:val="28"/>
        </w:rPr>
        <w:t>«Центр поддержки и продвижения общественных, государственных и муниципальных инициатив Воронежской области «Образ Будущего»  (АНО «Образ Будущего»)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установлено новое </w:t>
      </w:r>
      <w:r>
        <w:rPr>
          <w:rFonts w:ascii="Times New Roman" w:hAnsi="Times New Roman" w:cs="Times New Roman"/>
          <w:sz w:val="28"/>
          <w:szCs w:val="28"/>
        </w:rPr>
        <w:t xml:space="preserve">ограждение гражданского кладбища в хуторе Дядин.  </w:t>
      </w:r>
    </w:p>
    <w:p w:rsidR="009268ED" w:rsidRDefault="009268ED" w:rsidP="009268E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ED" w:rsidRDefault="007937E5" w:rsidP="009268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268ED" w:rsidRPr="00E9060D">
        <w:rPr>
          <w:rFonts w:ascii="Times New Roman" w:hAnsi="Times New Roman" w:cs="Times New Roman"/>
          <w:b/>
          <w:sz w:val="28"/>
          <w:szCs w:val="28"/>
        </w:rPr>
        <w:t xml:space="preserve"> Учреждения культуры</w:t>
      </w:r>
      <w:r w:rsidR="009268ED" w:rsidRPr="00465E91">
        <w:rPr>
          <w:rFonts w:ascii="Times New Roman" w:hAnsi="Times New Roman" w:cs="Times New Roman"/>
          <w:sz w:val="28"/>
          <w:szCs w:val="28"/>
        </w:rPr>
        <w:t xml:space="preserve"> Радченского поселения работают в штатном режиме. Осуществляют свои функции на основе запросов и потребностей населения, активно используя средства и формы организации досуга, расширяя спектр культурных услуг. Проводятся различные тематические мероприятия. Доброй традицией в сельском Доме культуры проводить вечера отдыха,  огоньки, концертные</w:t>
      </w:r>
      <w:r w:rsidR="009268ED">
        <w:rPr>
          <w:rFonts w:ascii="Times New Roman" w:hAnsi="Times New Roman" w:cs="Times New Roman"/>
          <w:sz w:val="28"/>
          <w:szCs w:val="28"/>
        </w:rPr>
        <w:t xml:space="preserve">, </w:t>
      </w:r>
      <w:r w:rsidR="009268ED" w:rsidRPr="00465E91">
        <w:rPr>
          <w:rFonts w:ascii="Times New Roman" w:hAnsi="Times New Roman" w:cs="Times New Roman"/>
          <w:sz w:val="28"/>
          <w:szCs w:val="28"/>
        </w:rPr>
        <w:t>развлекательные</w:t>
      </w:r>
      <w:r w:rsidR="009268ED">
        <w:rPr>
          <w:rFonts w:ascii="Times New Roman" w:hAnsi="Times New Roman" w:cs="Times New Roman"/>
          <w:sz w:val="28"/>
          <w:szCs w:val="28"/>
        </w:rPr>
        <w:t xml:space="preserve"> и познавательные </w:t>
      </w:r>
      <w:r w:rsidR="009268ED" w:rsidRPr="00465E9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268ED">
        <w:rPr>
          <w:rFonts w:ascii="Times New Roman" w:hAnsi="Times New Roman" w:cs="Times New Roman"/>
          <w:sz w:val="28"/>
          <w:szCs w:val="28"/>
        </w:rPr>
        <w:t>.</w:t>
      </w:r>
    </w:p>
    <w:p w:rsidR="009268ED" w:rsidRPr="00DE0BC2" w:rsidRDefault="009268ED" w:rsidP="009268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Коллективы ДК  участвуют </w:t>
      </w:r>
      <w:r w:rsidRPr="00465E91">
        <w:rPr>
          <w:rFonts w:ascii="Times New Roman" w:hAnsi="Times New Roman" w:cs="Times New Roman"/>
          <w:sz w:val="28"/>
          <w:szCs w:val="28"/>
        </w:rPr>
        <w:t xml:space="preserve"> в поселенческих и  районных проектах, </w:t>
      </w:r>
      <w:r w:rsidRPr="00DE0BC2">
        <w:rPr>
          <w:rFonts w:ascii="Times New Roman" w:hAnsi="Times New Roman" w:cs="Times New Roman"/>
          <w:sz w:val="28"/>
          <w:szCs w:val="28"/>
        </w:rPr>
        <w:t xml:space="preserve">фестивалях и конкурсах.  </w:t>
      </w:r>
    </w:p>
    <w:p w:rsidR="009268ED" w:rsidRPr="00DE0BC2" w:rsidRDefault="009268ED" w:rsidP="00DE0B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По инициативе отдела методики и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мониторинга клубной работы РДК «</w:t>
      </w:r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Юбилейный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организован районный смотр-конкурс уголков и комнат крестьянского быта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хаты к хате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результатам которого Радченский СДК стал Лауреатом 1 степени в номинации 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Комната (уголок) крестьянского быта, созданный до 2024 года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Травкинский</w:t>
      </w:r>
      <w:proofErr w:type="spellEnd"/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сельский клуб</w:t>
      </w:r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Лауреатом 2 степени в номинации 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Комната (уголок) крестьянского быта, созданный в 2024 года</w:t>
      </w:r>
      <w:r w:rsid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gramEnd"/>
    </w:p>
    <w:p w:rsidR="009268ED" w:rsidRPr="00DE0BC2" w:rsidRDefault="00DE0BC2" w:rsidP="00DE0B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Криничанский</w:t>
      </w:r>
      <w:proofErr w:type="spellEnd"/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СДК стал Лауреатом 2 степени в номинации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Возвращение к истокам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районного к</w:t>
      </w:r>
      <w:r w:rsidR="009268ED"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268ED"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собирателей фольклорно-этнографических материалов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268ED" w:rsidRPr="00DE0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68ED" w:rsidRPr="00DE0BC2">
        <w:rPr>
          <w:rFonts w:ascii="Times New Roman" w:hAnsi="Times New Roman" w:cs="Times New Roman"/>
          <w:sz w:val="28"/>
          <w:szCs w:val="28"/>
        </w:rPr>
        <w:t xml:space="preserve">Всего расходы на содержание культуры составили – </w:t>
      </w:r>
      <w:r>
        <w:rPr>
          <w:rFonts w:ascii="Times New Roman" w:hAnsi="Times New Roman" w:cs="Times New Roman"/>
          <w:sz w:val="28"/>
          <w:szCs w:val="28"/>
        </w:rPr>
        <w:t xml:space="preserve"> 5 516,6</w:t>
      </w:r>
      <w:r w:rsidR="009268ED" w:rsidRPr="00DE0BC2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9268ED" w:rsidRPr="00DE0B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68ED" w:rsidRPr="00DE0BC2">
        <w:rPr>
          <w:rFonts w:ascii="Times New Roman" w:hAnsi="Times New Roman" w:cs="Times New Roman"/>
          <w:sz w:val="28"/>
          <w:szCs w:val="28"/>
        </w:rPr>
        <w:t>уб.</w:t>
      </w:r>
    </w:p>
    <w:p w:rsidR="007163EF" w:rsidRDefault="007163EF" w:rsidP="007163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в мае проводятся </w:t>
      </w:r>
      <w:r w:rsidRPr="00DF6CBD">
        <w:rPr>
          <w:rFonts w:ascii="Times New Roman" w:hAnsi="Times New Roman" w:cs="Times New Roman"/>
          <w:bCs/>
          <w:sz w:val="28"/>
          <w:szCs w:val="28"/>
        </w:rPr>
        <w:t xml:space="preserve"> праздничны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F6CBD">
        <w:rPr>
          <w:rFonts w:ascii="Times New Roman" w:hAnsi="Times New Roman" w:cs="Times New Roman"/>
          <w:bCs/>
          <w:sz w:val="28"/>
          <w:szCs w:val="28"/>
        </w:rPr>
        <w:t xml:space="preserve">  мероприяти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DF6CBD">
        <w:rPr>
          <w:rFonts w:ascii="Times New Roman" w:hAnsi="Times New Roman" w:cs="Times New Roman"/>
          <w:bCs/>
          <w:sz w:val="28"/>
          <w:szCs w:val="28"/>
        </w:rPr>
        <w:t>, посвященны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F6C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6CBD">
        <w:rPr>
          <w:rFonts w:ascii="Times New Roman" w:hAnsi="Times New Roman" w:cs="Times New Roman"/>
          <w:sz w:val="28"/>
          <w:szCs w:val="28"/>
        </w:rPr>
        <w:t xml:space="preserve"> годовщин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6CBD">
        <w:rPr>
          <w:rFonts w:ascii="Times New Roman" w:hAnsi="Times New Roman" w:cs="Times New Roman"/>
          <w:sz w:val="28"/>
          <w:szCs w:val="28"/>
        </w:rPr>
        <w:t xml:space="preserve">  Победы в Великой  Отечественной войне 1941-1945 годов на территории Радченского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еления. На территории поселения находится 3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захоронения и памятники погибшим, 1 символический обелиск.  Проходила </w:t>
      </w:r>
      <w:r w:rsidRPr="00586757">
        <w:rPr>
          <w:rFonts w:ascii="Times New Roman" w:hAnsi="Times New Roman" w:cs="Times New Roman"/>
          <w:sz w:val="28"/>
          <w:szCs w:val="28"/>
        </w:rPr>
        <w:t xml:space="preserve"> патриотическая акция «Память» по возложению к памятникам воинам ВОВ </w:t>
      </w:r>
      <w:proofErr w:type="gramStart"/>
      <w:r w:rsidRPr="00586757">
        <w:rPr>
          <w:rFonts w:ascii="Times New Roman" w:hAnsi="Times New Roman" w:cs="Times New Roman"/>
          <w:sz w:val="28"/>
          <w:szCs w:val="28"/>
        </w:rPr>
        <w:t>еловой гирлянды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757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57">
        <w:rPr>
          <w:rFonts w:ascii="Times New Roman" w:hAnsi="Times New Roman" w:cs="Times New Roman"/>
          <w:sz w:val="28"/>
          <w:szCs w:val="28"/>
        </w:rPr>
        <w:t xml:space="preserve">мая </w:t>
      </w:r>
      <w:r w:rsidR="00437488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586757">
        <w:rPr>
          <w:rFonts w:ascii="Times New Roman" w:hAnsi="Times New Roman" w:cs="Times New Roman"/>
          <w:sz w:val="28"/>
          <w:szCs w:val="28"/>
        </w:rPr>
        <w:t>тематические концерты в сельских учреждениях культуры</w:t>
      </w:r>
      <w:r w:rsidR="00437488">
        <w:rPr>
          <w:rFonts w:ascii="Times New Roman" w:hAnsi="Times New Roman" w:cs="Times New Roman"/>
          <w:sz w:val="28"/>
          <w:szCs w:val="28"/>
        </w:rPr>
        <w:t xml:space="preserve">,  </w:t>
      </w:r>
      <w:r w:rsidRPr="00586757">
        <w:rPr>
          <w:rFonts w:ascii="Times New Roman" w:hAnsi="Times New Roman" w:cs="Times New Roman"/>
          <w:sz w:val="28"/>
          <w:szCs w:val="28"/>
        </w:rPr>
        <w:t xml:space="preserve">9 </w:t>
      </w:r>
      <w:r w:rsidR="00437488">
        <w:rPr>
          <w:rFonts w:ascii="Times New Roman" w:hAnsi="Times New Roman" w:cs="Times New Roman"/>
          <w:sz w:val="28"/>
          <w:szCs w:val="28"/>
        </w:rPr>
        <w:t xml:space="preserve"> </w:t>
      </w:r>
      <w:r w:rsidRPr="00586757">
        <w:rPr>
          <w:rFonts w:ascii="Times New Roman" w:hAnsi="Times New Roman" w:cs="Times New Roman"/>
          <w:sz w:val="28"/>
          <w:szCs w:val="28"/>
        </w:rPr>
        <w:t>торжественные митинги в честь Дня Победы возле памятников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6757">
        <w:rPr>
          <w:rFonts w:ascii="Times New Roman" w:hAnsi="Times New Roman" w:cs="Times New Roman"/>
          <w:sz w:val="28"/>
          <w:szCs w:val="28"/>
        </w:rPr>
        <w:t xml:space="preserve"> организован Автопробег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045861">
        <w:rPr>
          <w:rFonts w:ascii="Times New Roman" w:hAnsi="Times New Roman" w:cs="Times New Roman"/>
          <w:sz w:val="28"/>
          <w:szCs w:val="28"/>
        </w:rPr>
        <w:t>ероприятия прошли на торжественной ноте, без происшествий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076" w:rsidRPr="00045861" w:rsidRDefault="00495076" w:rsidP="004950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61">
        <w:rPr>
          <w:rFonts w:ascii="Times New Roman" w:hAnsi="Times New Roman" w:cs="Times New Roman"/>
          <w:sz w:val="28"/>
          <w:szCs w:val="28"/>
        </w:rPr>
        <w:t>На территории поселения  активно развивается спортивный  сектор.</w:t>
      </w:r>
    </w:p>
    <w:p w:rsidR="00495076" w:rsidRPr="00045861" w:rsidRDefault="00495076" w:rsidP="0049507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861">
        <w:rPr>
          <w:rFonts w:ascii="Times New Roman" w:hAnsi="Times New Roman" w:cs="Times New Roman"/>
          <w:sz w:val="28"/>
          <w:szCs w:val="28"/>
        </w:rPr>
        <w:t>В холодное время года в учреждениях культуры проходят тренировки и соревнования по настольному теннису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45861">
        <w:rPr>
          <w:rFonts w:ascii="Times New Roman" w:hAnsi="Times New Roman" w:cs="Times New Roman"/>
          <w:sz w:val="28"/>
          <w:szCs w:val="28"/>
        </w:rPr>
        <w:t xml:space="preserve"> шахматам. При наступлении теплой погоды, весенне-летни</w:t>
      </w:r>
      <w:proofErr w:type="gramStart"/>
      <w:r w:rsidRPr="000458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осенний</w:t>
      </w:r>
      <w:r w:rsidRPr="00045861">
        <w:rPr>
          <w:rFonts w:ascii="Times New Roman" w:hAnsi="Times New Roman" w:cs="Times New Roman"/>
          <w:sz w:val="28"/>
          <w:szCs w:val="28"/>
        </w:rPr>
        <w:t xml:space="preserve"> период,  </w:t>
      </w:r>
      <w:r>
        <w:rPr>
          <w:rFonts w:ascii="Times New Roman" w:hAnsi="Times New Roman" w:cs="Times New Roman"/>
          <w:sz w:val="28"/>
          <w:szCs w:val="28"/>
        </w:rPr>
        <w:t xml:space="preserve">проводятся соревнования </w:t>
      </w:r>
      <w:r w:rsidRPr="00045861">
        <w:rPr>
          <w:rFonts w:ascii="Times New Roman" w:hAnsi="Times New Roman" w:cs="Times New Roman"/>
          <w:sz w:val="28"/>
          <w:szCs w:val="28"/>
        </w:rPr>
        <w:t xml:space="preserve">по футболу среди  детей и молодежи. </w:t>
      </w:r>
    </w:p>
    <w:p w:rsidR="00D649D0" w:rsidRPr="00045861" w:rsidRDefault="00D649D0" w:rsidP="007163E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488" w:rsidRDefault="007937E5" w:rsidP="00372D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72DAA" w:rsidRPr="00E9060D">
        <w:rPr>
          <w:rFonts w:ascii="Times New Roman" w:hAnsi="Times New Roman" w:cs="Times New Roman"/>
          <w:b/>
          <w:sz w:val="28"/>
          <w:szCs w:val="28"/>
        </w:rPr>
        <w:t>. В целях  обеспечения первичных мер пожарной безопасности</w:t>
      </w:r>
      <w:r w:rsidR="00372DAA" w:rsidRPr="003824F7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372DA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Радченская Добровольная пожарная команда (ДПК). </w:t>
      </w:r>
      <w:r w:rsidR="00DE0BC2">
        <w:rPr>
          <w:rFonts w:ascii="Times New Roman" w:hAnsi="Times New Roman" w:cs="Times New Roman"/>
          <w:sz w:val="28"/>
          <w:szCs w:val="28"/>
        </w:rPr>
        <w:t xml:space="preserve">Осуществляется круглосуточное </w:t>
      </w:r>
      <w:r w:rsidR="00DE0BC2">
        <w:rPr>
          <w:rFonts w:ascii="Times New Roman" w:hAnsi="Times New Roman" w:cs="Times New Roman"/>
          <w:sz w:val="28"/>
          <w:szCs w:val="28"/>
        </w:rPr>
        <w:lastRenderedPageBreak/>
        <w:t>дежурство</w:t>
      </w:r>
      <w:r w:rsidR="000321A8">
        <w:rPr>
          <w:rFonts w:ascii="Times New Roman" w:hAnsi="Times New Roman" w:cs="Times New Roman"/>
          <w:sz w:val="28"/>
          <w:szCs w:val="28"/>
        </w:rPr>
        <w:t>.</w:t>
      </w:r>
      <w:r w:rsidR="00DE0BC2">
        <w:rPr>
          <w:rFonts w:ascii="Times New Roman" w:hAnsi="Times New Roman" w:cs="Times New Roman"/>
          <w:sz w:val="28"/>
          <w:szCs w:val="28"/>
        </w:rPr>
        <w:t xml:space="preserve">  </w:t>
      </w:r>
      <w:r w:rsidR="00372DAA">
        <w:rPr>
          <w:rFonts w:ascii="Times New Roman" w:hAnsi="Times New Roman" w:cs="Times New Roman"/>
          <w:sz w:val="28"/>
          <w:szCs w:val="28"/>
        </w:rPr>
        <w:t xml:space="preserve">Выезжают на срочные вызовы о пожаре, а также проводится профилактическая работа с населением по мерам пожарной безопасности. Лето 2024 года выдалось тяжелым в связи с пожарной обстановкой. Радченская ДПК участвовала в тушении масштабных пожаров в населенных пунктах других поселений. </w:t>
      </w:r>
    </w:p>
    <w:p w:rsidR="00437488" w:rsidRPr="00437488" w:rsidRDefault="00437488" w:rsidP="00372D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работы 2024 года Радченская Добровольная Команда отмечена Благодарностью Радченского сельского поселения занявшей 1 место по итогам смотра-конкурса на звание «Лучшая добровольная пожарная команда Воронежской области»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411F" w:rsidRPr="00437488" w:rsidRDefault="00372DAA" w:rsidP="00372D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488"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3F411F" w:rsidRPr="00437488">
        <w:rPr>
          <w:rFonts w:ascii="Times New Roman" w:hAnsi="Times New Roman" w:cs="Times New Roman"/>
          <w:sz w:val="28"/>
          <w:szCs w:val="28"/>
        </w:rPr>
        <w:t>зафиксировано 55 выездов</w:t>
      </w:r>
      <w:r w:rsidR="000321A8" w:rsidRPr="00437488">
        <w:rPr>
          <w:rFonts w:ascii="Times New Roman" w:hAnsi="Times New Roman" w:cs="Times New Roman"/>
          <w:sz w:val="28"/>
          <w:szCs w:val="28"/>
        </w:rPr>
        <w:t xml:space="preserve"> </w:t>
      </w:r>
      <w:r w:rsidR="003F411F" w:rsidRPr="00437488">
        <w:rPr>
          <w:rFonts w:ascii="Times New Roman" w:hAnsi="Times New Roman" w:cs="Times New Roman"/>
          <w:sz w:val="28"/>
          <w:szCs w:val="28"/>
        </w:rPr>
        <w:t xml:space="preserve">- это: Пожары </w:t>
      </w:r>
      <w:r w:rsidR="000321A8" w:rsidRPr="00437488">
        <w:rPr>
          <w:rFonts w:ascii="Times New Roman" w:hAnsi="Times New Roman" w:cs="Times New Roman"/>
          <w:sz w:val="28"/>
          <w:szCs w:val="28"/>
        </w:rPr>
        <w:t xml:space="preserve">- </w:t>
      </w:r>
      <w:r w:rsidR="003F411F" w:rsidRPr="00437488">
        <w:rPr>
          <w:rFonts w:ascii="Times New Roman" w:hAnsi="Times New Roman" w:cs="Times New Roman"/>
          <w:sz w:val="28"/>
          <w:szCs w:val="28"/>
        </w:rPr>
        <w:t xml:space="preserve">29,  </w:t>
      </w:r>
      <w:proofErr w:type="gramStart"/>
      <w:r w:rsidR="003F411F" w:rsidRPr="00437488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="003F411F" w:rsidRPr="00437488">
        <w:rPr>
          <w:rFonts w:ascii="Times New Roman" w:hAnsi="Times New Roman" w:cs="Times New Roman"/>
          <w:sz w:val="28"/>
          <w:szCs w:val="28"/>
        </w:rPr>
        <w:t xml:space="preserve">  – 14, дежурство при горении – 10, </w:t>
      </w:r>
      <w:r w:rsidR="000321A8" w:rsidRPr="00437488">
        <w:rPr>
          <w:rFonts w:ascii="Times New Roman" w:hAnsi="Times New Roman" w:cs="Times New Roman"/>
          <w:sz w:val="28"/>
          <w:szCs w:val="28"/>
        </w:rPr>
        <w:t xml:space="preserve"> </w:t>
      </w:r>
      <w:r w:rsidR="003F411F" w:rsidRPr="00437488">
        <w:rPr>
          <w:rFonts w:ascii="Times New Roman" w:hAnsi="Times New Roman" w:cs="Times New Roman"/>
          <w:sz w:val="28"/>
          <w:szCs w:val="28"/>
        </w:rPr>
        <w:t xml:space="preserve">ДТП-2. </w:t>
      </w:r>
    </w:p>
    <w:p w:rsidR="00372DAA" w:rsidRDefault="00372DAA" w:rsidP="00372D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Всего на содержание ДПК произведено расходов  </w:t>
      </w:r>
      <w:r w:rsidR="000321A8">
        <w:rPr>
          <w:rFonts w:ascii="Times New Roman" w:eastAsia="Times New Roman" w:hAnsi="Times New Roman" w:cs="Times New Roman"/>
          <w:color w:val="000000"/>
          <w:sz w:val="28"/>
          <w:szCs w:val="24"/>
        </w:rPr>
        <w:t>794,3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</w:t>
      </w:r>
      <w:r w:rsidRPr="00C371A5">
        <w:rPr>
          <w:rFonts w:ascii="Times New Roman" w:eastAsia="Times New Roman" w:hAnsi="Times New Roman" w:cs="Times New Roman"/>
          <w:color w:val="000000"/>
          <w:sz w:val="28"/>
          <w:szCs w:val="24"/>
        </w:rPr>
        <w:t>ыс</w:t>
      </w:r>
      <w:proofErr w:type="gramStart"/>
      <w:r w:rsidRPr="00C371A5">
        <w:rPr>
          <w:rFonts w:ascii="Times New Roman" w:eastAsia="Times New Roman" w:hAnsi="Times New Roman" w:cs="Times New Roman"/>
          <w:color w:val="000000"/>
          <w:sz w:val="28"/>
          <w:szCs w:val="24"/>
        </w:rPr>
        <w:t>.р</w:t>
      </w:r>
      <w:proofErr w:type="gramEnd"/>
      <w:r w:rsidRPr="00C371A5">
        <w:rPr>
          <w:rFonts w:ascii="Times New Roman" w:eastAsia="Times New Roman" w:hAnsi="Times New Roman" w:cs="Times New Roman"/>
          <w:color w:val="000000"/>
          <w:sz w:val="28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E0BC2" w:rsidRDefault="00DE0BC2" w:rsidP="009920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BC2" w:rsidRPr="00FA69EC" w:rsidRDefault="007937E5" w:rsidP="00DE0B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DE0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BC2" w:rsidRPr="00FA69EC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</w:t>
      </w:r>
      <w:r w:rsidR="007163E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22CBE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="00DE0BC2" w:rsidRPr="00FA69EC">
        <w:rPr>
          <w:rFonts w:ascii="Times New Roman" w:hAnsi="Times New Roman" w:cs="Times New Roman"/>
          <w:b/>
          <w:bCs/>
          <w:sz w:val="28"/>
          <w:szCs w:val="28"/>
        </w:rPr>
        <w:t>хозяйство</w:t>
      </w:r>
      <w:r w:rsidR="00522CBE">
        <w:rPr>
          <w:rFonts w:ascii="Times New Roman" w:hAnsi="Times New Roman" w:cs="Times New Roman"/>
          <w:b/>
          <w:bCs/>
          <w:sz w:val="28"/>
          <w:szCs w:val="28"/>
        </w:rPr>
        <w:t>м по водоснабжению</w:t>
      </w:r>
      <w:r w:rsidR="007163EF">
        <w:rPr>
          <w:rFonts w:ascii="Times New Roman" w:hAnsi="Times New Roman" w:cs="Times New Roman"/>
          <w:b/>
          <w:bCs/>
          <w:sz w:val="28"/>
          <w:szCs w:val="28"/>
        </w:rPr>
        <w:t xml:space="preserve"> занимается МУП «Радченское»</w:t>
      </w:r>
      <w:r w:rsidR="00DE0BC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63E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163EF" w:rsidRPr="00FA69EC">
        <w:rPr>
          <w:rFonts w:ascii="Times New Roman" w:hAnsi="Times New Roman" w:cs="Times New Roman"/>
          <w:sz w:val="28"/>
          <w:szCs w:val="28"/>
        </w:rPr>
        <w:t xml:space="preserve">МУП «Радченское» предоставляет </w:t>
      </w:r>
      <w:r w:rsidR="007163EF">
        <w:rPr>
          <w:rFonts w:ascii="Times New Roman" w:hAnsi="Times New Roman" w:cs="Times New Roman"/>
          <w:sz w:val="28"/>
          <w:szCs w:val="28"/>
        </w:rPr>
        <w:t xml:space="preserve">холодную </w:t>
      </w:r>
      <w:r w:rsidR="007163EF" w:rsidRPr="00FA69EC">
        <w:rPr>
          <w:rFonts w:ascii="Times New Roman" w:hAnsi="Times New Roman" w:cs="Times New Roman"/>
          <w:sz w:val="28"/>
          <w:szCs w:val="28"/>
        </w:rPr>
        <w:t xml:space="preserve">воду </w:t>
      </w:r>
      <w:r w:rsidR="007163EF" w:rsidRPr="00761B7D">
        <w:rPr>
          <w:rFonts w:ascii="Times New Roman" w:hAnsi="Times New Roman" w:cs="Times New Roman"/>
          <w:sz w:val="28"/>
          <w:szCs w:val="28"/>
        </w:rPr>
        <w:t>1170</w:t>
      </w:r>
      <w:r w:rsidR="007163EF" w:rsidRPr="00FA69EC">
        <w:rPr>
          <w:rFonts w:ascii="Times New Roman" w:hAnsi="Times New Roman" w:cs="Times New Roman"/>
          <w:sz w:val="28"/>
          <w:szCs w:val="28"/>
        </w:rPr>
        <w:t xml:space="preserve"> водопользователям.</w:t>
      </w:r>
      <w:r w:rsidR="007163EF">
        <w:rPr>
          <w:rFonts w:ascii="Times New Roman" w:hAnsi="Times New Roman" w:cs="Times New Roman"/>
          <w:sz w:val="28"/>
          <w:szCs w:val="28"/>
        </w:rPr>
        <w:t xml:space="preserve"> </w:t>
      </w:r>
      <w:r w:rsidR="007163EF" w:rsidRPr="007163EF">
        <w:rPr>
          <w:rFonts w:ascii="Times New Roman" w:hAnsi="Times New Roman" w:cs="Times New Roman"/>
          <w:bCs/>
          <w:sz w:val="28"/>
          <w:szCs w:val="28"/>
        </w:rPr>
        <w:t>П</w:t>
      </w:r>
      <w:r w:rsidR="00DE0BC2" w:rsidRPr="007163EF">
        <w:rPr>
          <w:rFonts w:ascii="Times New Roman" w:hAnsi="Times New Roman" w:cs="Times New Roman"/>
          <w:sz w:val="28"/>
          <w:szCs w:val="28"/>
        </w:rPr>
        <w:t>р</w:t>
      </w:r>
      <w:r w:rsidR="00DE0BC2" w:rsidRPr="00FA69EC">
        <w:rPr>
          <w:rFonts w:ascii="Times New Roman" w:hAnsi="Times New Roman" w:cs="Times New Roman"/>
          <w:sz w:val="28"/>
          <w:szCs w:val="28"/>
        </w:rPr>
        <w:t xml:space="preserve">отяженность водопроводных сетей </w:t>
      </w:r>
      <w:r w:rsidR="007163E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E0BC2">
        <w:rPr>
          <w:rFonts w:ascii="Times New Roman" w:hAnsi="Times New Roman" w:cs="Times New Roman"/>
          <w:sz w:val="28"/>
          <w:szCs w:val="28"/>
        </w:rPr>
        <w:t>37,38</w:t>
      </w:r>
      <w:r w:rsidR="00DE0BC2" w:rsidRPr="00FA69EC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DE0BC2" w:rsidRPr="00FA69E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E0BC2" w:rsidRPr="00FA69EC">
        <w:rPr>
          <w:rFonts w:ascii="Times New Roman" w:hAnsi="Times New Roman" w:cs="Times New Roman"/>
          <w:sz w:val="28"/>
          <w:szCs w:val="28"/>
        </w:rPr>
        <w:t>водонапорных башен-14.</w:t>
      </w:r>
    </w:p>
    <w:p w:rsidR="00DE0BC2" w:rsidRDefault="007163EF" w:rsidP="00DE0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0BC2" w:rsidRPr="00B50CCA">
        <w:rPr>
          <w:rFonts w:ascii="Times New Roman" w:hAnsi="Times New Roman" w:cs="Times New Roman"/>
          <w:sz w:val="28"/>
          <w:szCs w:val="28"/>
        </w:rPr>
        <w:t xml:space="preserve">Гражданам предоставляются льготы по оплате </w:t>
      </w:r>
      <w:proofErr w:type="spellStart"/>
      <w:r w:rsidR="00DE0BC2" w:rsidRPr="00B50CC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DE0BC2" w:rsidRPr="00B50CCA">
        <w:rPr>
          <w:rFonts w:ascii="Times New Roman" w:hAnsi="Times New Roman" w:cs="Times New Roman"/>
          <w:sz w:val="28"/>
          <w:szCs w:val="28"/>
        </w:rPr>
        <w:t>–коммунальных услуг, оформились 32 семьи по поселению.</w:t>
      </w:r>
    </w:p>
    <w:p w:rsidR="005D3B27" w:rsidRPr="00B50CCA" w:rsidRDefault="005D3B27" w:rsidP="00DE0B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проведен 31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водонапорных башен, на сумму 48 057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  по МУП «Радченское» составили 2 946, 5 тыс. руб. </w:t>
      </w:r>
    </w:p>
    <w:p w:rsidR="00DE0BC2" w:rsidRDefault="00DE0BC2" w:rsidP="009920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20B6" w:rsidRPr="00E9060D" w:rsidRDefault="007937E5" w:rsidP="009920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920B6" w:rsidRPr="00E9060D">
        <w:rPr>
          <w:rFonts w:ascii="Times New Roman" w:hAnsi="Times New Roman" w:cs="Times New Roman"/>
          <w:b/>
          <w:sz w:val="28"/>
          <w:szCs w:val="28"/>
        </w:rPr>
        <w:t>.</w:t>
      </w:r>
      <w:r w:rsidR="009920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277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163EF">
        <w:rPr>
          <w:rFonts w:ascii="Times New Roman" w:hAnsi="Times New Roman" w:cs="Times New Roman"/>
          <w:b/>
          <w:sz w:val="28"/>
          <w:szCs w:val="28"/>
        </w:rPr>
        <w:t xml:space="preserve">в 2024 году </w:t>
      </w:r>
      <w:r w:rsidR="0014277F">
        <w:rPr>
          <w:rFonts w:ascii="Times New Roman" w:hAnsi="Times New Roman" w:cs="Times New Roman"/>
          <w:b/>
          <w:sz w:val="28"/>
          <w:szCs w:val="28"/>
        </w:rPr>
        <w:t>у</w:t>
      </w:r>
      <w:r w:rsidR="009920B6">
        <w:rPr>
          <w:rFonts w:ascii="Times New Roman" w:hAnsi="Times New Roman" w:cs="Times New Roman"/>
          <w:b/>
          <w:sz w:val="28"/>
          <w:szCs w:val="28"/>
        </w:rPr>
        <w:t>част</w:t>
      </w:r>
      <w:r w:rsidR="0014277F">
        <w:rPr>
          <w:rFonts w:ascii="Times New Roman" w:hAnsi="Times New Roman" w:cs="Times New Roman"/>
          <w:b/>
          <w:sz w:val="28"/>
          <w:szCs w:val="28"/>
        </w:rPr>
        <w:t xml:space="preserve">вовала </w:t>
      </w:r>
      <w:r w:rsidR="009920B6" w:rsidRPr="00E9060D">
        <w:rPr>
          <w:rFonts w:ascii="Times New Roman" w:hAnsi="Times New Roman" w:cs="Times New Roman"/>
          <w:b/>
          <w:sz w:val="28"/>
          <w:szCs w:val="28"/>
        </w:rPr>
        <w:t>в следующих конкурсах и программах:</w:t>
      </w:r>
    </w:p>
    <w:p w:rsidR="009920B6" w:rsidRDefault="009920B6" w:rsidP="00142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4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6187">
        <w:rPr>
          <w:rFonts w:ascii="Times New Roman" w:hAnsi="Times New Roman" w:cs="Times New Roman"/>
          <w:sz w:val="28"/>
          <w:szCs w:val="28"/>
        </w:rPr>
        <w:t xml:space="preserve">По  практике гражданских инициатив  предоставления субсидии из областного бюджета бюджету  муниципального образования Воронежской области, </w:t>
      </w:r>
      <w:r w:rsidR="0014277F">
        <w:rPr>
          <w:rFonts w:ascii="Times New Roman" w:hAnsi="Times New Roman" w:cs="Times New Roman"/>
          <w:sz w:val="28"/>
          <w:szCs w:val="28"/>
        </w:rPr>
        <w:t xml:space="preserve">реализован проект </w:t>
      </w:r>
      <w:r w:rsidRPr="000C6187">
        <w:rPr>
          <w:rFonts w:ascii="Times New Roman" w:hAnsi="Times New Roman" w:cs="Times New Roman"/>
          <w:sz w:val="28"/>
          <w:szCs w:val="28"/>
        </w:rPr>
        <w:t xml:space="preserve"> «Мероприятия по обустройству тротуаров в село Радченское»  улицы Воробьева, правая сторона</w:t>
      </w:r>
      <w:r w:rsidR="008936E0">
        <w:rPr>
          <w:rFonts w:ascii="Times New Roman" w:hAnsi="Times New Roman" w:cs="Times New Roman"/>
          <w:sz w:val="28"/>
          <w:szCs w:val="28"/>
        </w:rPr>
        <w:t>, протяженностью 824 метра</w:t>
      </w:r>
      <w:r w:rsidRPr="000C6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77F" w:rsidRPr="00495076" w:rsidRDefault="0014277F" w:rsidP="00142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6E0">
        <w:rPr>
          <w:rFonts w:ascii="Times New Roman" w:hAnsi="Times New Roman" w:cs="Times New Roman"/>
          <w:sz w:val="28"/>
          <w:szCs w:val="28"/>
        </w:rPr>
        <w:t xml:space="preserve">По программе «Дорожное хозяйство» -«Дорожный фонд» асфальтированы </w:t>
      </w:r>
      <w:r w:rsidR="008936E0" w:rsidRPr="00495076">
        <w:rPr>
          <w:rFonts w:ascii="Times New Roman" w:hAnsi="Times New Roman" w:cs="Times New Roman"/>
          <w:sz w:val="28"/>
          <w:szCs w:val="28"/>
        </w:rPr>
        <w:t>дороги</w:t>
      </w:r>
      <w:r w:rsidR="00753DDE" w:rsidRPr="00495076">
        <w:rPr>
          <w:rFonts w:ascii="Times New Roman" w:hAnsi="Times New Roman" w:cs="Times New Roman"/>
          <w:sz w:val="28"/>
          <w:szCs w:val="28"/>
        </w:rPr>
        <w:t xml:space="preserve">: </w:t>
      </w:r>
      <w:r w:rsidR="008936E0" w:rsidRPr="00495076">
        <w:rPr>
          <w:rFonts w:ascii="Times New Roman" w:hAnsi="Times New Roman" w:cs="Times New Roman"/>
          <w:sz w:val="28"/>
          <w:szCs w:val="28"/>
        </w:rPr>
        <w:t xml:space="preserve"> в селе Радченское  </w:t>
      </w:r>
      <w:proofErr w:type="spellStart"/>
      <w:r w:rsidR="008936E0" w:rsidRPr="0049507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936E0" w:rsidRPr="0049507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936E0" w:rsidRPr="00495076">
        <w:rPr>
          <w:rFonts w:ascii="Times New Roman" w:hAnsi="Times New Roman" w:cs="Times New Roman"/>
          <w:sz w:val="28"/>
          <w:szCs w:val="28"/>
        </w:rPr>
        <w:t>алаховского</w:t>
      </w:r>
      <w:proofErr w:type="spellEnd"/>
      <w:r w:rsidR="008936E0" w:rsidRPr="00495076">
        <w:rPr>
          <w:rFonts w:ascii="Times New Roman" w:hAnsi="Times New Roman" w:cs="Times New Roman"/>
          <w:sz w:val="28"/>
          <w:szCs w:val="28"/>
        </w:rPr>
        <w:t>,</w:t>
      </w:r>
      <w:r w:rsidR="00753DDE" w:rsidRPr="00495076">
        <w:rPr>
          <w:rFonts w:ascii="Times New Roman" w:hAnsi="Times New Roman" w:cs="Times New Roman"/>
          <w:sz w:val="28"/>
          <w:szCs w:val="28"/>
        </w:rPr>
        <w:t xml:space="preserve"> 387 метров; </w:t>
      </w:r>
      <w:r w:rsidR="008936E0" w:rsidRPr="00495076">
        <w:rPr>
          <w:rFonts w:ascii="Times New Roman" w:hAnsi="Times New Roman" w:cs="Times New Roman"/>
          <w:sz w:val="28"/>
          <w:szCs w:val="28"/>
        </w:rPr>
        <w:t xml:space="preserve"> с.Травкино</w:t>
      </w:r>
      <w:r w:rsidR="00753DDE" w:rsidRPr="00495076">
        <w:rPr>
          <w:rFonts w:ascii="Times New Roman" w:hAnsi="Times New Roman" w:cs="Times New Roman"/>
          <w:sz w:val="28"/>
          <w:szCs w:val="28"/>
        </w:rPr>
        <w:t xml:space="preserve"> пер.Советский 430 метров; с.Криница ул.Мира 341 метр.</w:t>
      </w:r>
    </w:p>
    <w:p w:rsidR="000321A8" w:rsidRPr="00495076" w:rsidRDefault="000321A8" w:rsidP="00142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76">
        <w:rPr>
          <w:rFonts w:ascii="Times New Roman" w:hAnsi="Times New Roman" w:cs="Times New Roman"/>
          <w:sz w:val="28"/>
          <w:szCs w:val="28"/>
        </w:rPr>
        <w:t xml:space="preserve">Построен тротуар в селе Радченское по улице Воробьева (вторая часть) протяженностью </w:t>
      </w:r>
      <w:r w:rsidR="00495076" w:rsidRPr="00495076">
        <w:rPr>
          <w:rFonts w:ascii="Times New Roman" w:hAnsi="Times New Roman" w:cs="Times New Roman"/>
          <w:sz w:val="28"/>
          <w:szCs w:val="28"/>
        </w:rPr>
        <w:t xml:space="preserve">518 </w:t>
      </w:r>
      <w:r w:rsidRPr="00495076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753DDE" w:rsidRPr="00495076">
        <w:rPr>
          <w:rFonts w:ascii="Times New Roman" w:hAnsi="Times New Roman" w:cs="Times New Roman"/>
          <w:sz w:val="28"/>
          <w:szCs w:val="28"/>
        </w:rPr>
        <w:t>.</w:t>
      </w:r>
    </w:p>
    <w:p w:rsidR="00753DDE" w:rsidRPr="00495076" w:rsidRDefault="00753DDE" w:rsidP="0014277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076">
        <w:rPr>
          <w:rFonts w:ascii="Times New Roman" w:hAnsi="Times New Roman" w:cs="Times New Roman"/>
          <w:sz w:val="28"/>
          <w:szCs w:val="28"/>
        </w:rPr>
        <w:t xml:space="preserve">Всего затраты  на содержание автомобильных дорог местного значения составили </w:t>
      </w:r>
      <w:r w:rsidR="007937E5">
        <w:rPr>
          <w:rFonts w:ascii="Times New Roman" w:hAnsi="Times New Roman" w:cs="Times New Roman"/>
          <w:sz w:val="28"/>
          <w:szCs w:val="28"/>
        </w:rPr>
        <w:t xml:space="preserve"> </w:t>
      </w:r>
      <w:r w:rsidRPr="00495076">
        <w:rPr>
          <w:rFonts w:ascii="Times New Roman" w:hAnsi="Times New Roman" w:cs="Times New Roman"/>
          <w:sz w:val="28"/>
          <w:szCs w:val="28"/>
        </w:rPr>
        <w:t>9 782, 8 тыс</w:t>
      </w:r>
      <w:proofErr w:type="gramStart"/>
      <w:r w:rsidRPr="004950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5076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9920B6" w:rsidRPr="0096409D" w:rsidRDefault="000321A8" w:rsidP="009920B6">
      <w:pPr>
        <w:pStyle w:val="ConsPlusNormal"/>
        <w:ind w:firstLine="567"/>
        <w:jc w:val="both"/>
        <w:rPr>
          <w:sz w:val="28"/>
          <w:szCs w:val="28"/>
        </w:rPr>
      </w:pPr>
      <w:r w:rsidRPr="0096409D">
        <w:rPr>
          <w:rFonts w:ascii="Times New Roman" w:hAnsi="Times New Roman" w:cs="Times New Roman"/>
          <w:sz w:val="28"/>
          <w:szCs w:val="28"/>
        </w:rPr>
        <w:t>- По программе  «</w:t>
      </w:r>
      <w:proofErr w:type="spellStart"/>
      <w:r w:rsidRPr="0096409D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6409D">
        <w:rPr>
          <w:rFonts w:ascii="Times New Roman" w:hAnsi="Times New Roman" w:cs="Times New Roman"/>
          <w:sz w:val="28"/>
          <w:szCs w:val="28"/>
        </w:rPr>
        <w:t xml:space="preserve"> уличного освещения» проведена модернизация линий электроосвещения и замена фонарей,  </w:t>
      </w:r>
      <w:r w:rsidR="00753DDE">
        <w:rPr>
          <w:rFonts w:ascii="Times New Roman" w:hAnsi="Times New Roman" w:cs="Times New Roman"/>
          <w:sz w:val="28"/>
          <w:szCs w:val="28"/>
        </w:rPr>
        <w:t>проведен</w:t>
      </w:r>
      <w:r w:rsidRPr="0096409D">
        <w:rPr>
          <w:rFonts w:ascii="Times New Roman" w:hAnsi="Times New Roman" w:cs="Times New Roman"/>
          <w:sz w:val="28"/>
          <w:szCs w:val="28"/>
        </w:rPr>
        <w:t xml:space="preserve"> текущий ремонт и  </w:t>
      </w:r>
      <w:r w:rsidR="00753DDE">
        <w:rPr>
          <w:rFonts w:ascii="Times New Roman" w:hAnsi="Times New Roman" w:cs="Times New Roman"/>
          <w:sz w:val="28"/>
          <w:szCs w:val="28"/>
        </w:rPr>
        <w:t xml:space="preserve">оплачена </w:t>
      </w:r>
      <w:r w:rsidRPr="0096409D">
        <w:rPr>
          <w:rFonts w:ascii="Times New Roman" w:hAnsi="Times New Roman" w:cs="Times New Roman"/>
          <w:sz w:val="28"/>
          <w:szCs w:val="28"/>
        </w:rPr>
        <w:t>электроэнергия</w:t>
      </w:r>
      <w:r w:rsidR="00753DDE">
        <w:rPr>
          <w:rFonts w:ascii="Times New Roman" w:hAnsi="Times New Roman" w:cs="Times New Roman"/>
          <w:sz w:val="28"/>
          <w:szCs w:val="28"/>
        </w:rPr>
        <w:t>, всего на сумму 458,3 тыс</w:t>
      </w:r>
      <w:proofErr w:type="gramStart"/>
      <w:r w:rsidR="00753D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53DDE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9920B6" w:rsidRPr="0096409D" w:rsidRDefault="000321A8" w:rsidP="009920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09D">
        <w:rPr>
          <w:rFonts w:ascii="Times New Roman" w:hAnsi="Times New Roman" w:cs="Times New Roman"/>
          <w:sz w:val="28"/>
          <w:szCs w:val="28"/>
        </w:rPr>
        <w:t>- По программе «Организация и проведение общественных работ» по линии Центра занятости населения</w:t>
      </w:r>
      <w:r w:rsidR="00753DDE">
        <w:rPr>
          <w:rFonts w:ascii="Times New Roman" w:hAnsi="Times New Roman" w:cs="Times New Roman"/>
          <w:sz w:val="28"/>
          <w:szCs w:val="28"/>
        </w:rPr>
        <w:t xml:space="preserve">, привлекались работники для благоустройства населенных пунктов, всего  расходы  </w:t>
      </w:r>
      <w:r w:rsidRPr="0096409D">
        <w:rPr>
          <w:rFonts w:ascii="Times New Roman" w:hAnsi="Times New Roman" w:cs="Times New Roman"/>
          <w:sz w:val="28"/>
          <w:szCs w:val="28"/>
        </w:rPr>
        <w:t xml:space="preserve"> </w:t>
      </w:r>
      <w:r w:rsidR="00753DDE">
        <w:rPr>
          <w:rFonts w:ascii="Times New Roman" w:hAnsi="Times New Roman" w:cs="Times New Roman"/>
          <w:sz w:val="28"/>
          <w:szCs w:val="28"/>
        </w:rPr>
        <w:t>100</w:t>
      </w:r>
      <w:r w:rsidR="00D649D0">
        <w:rPr>
          <w:rFonts w:ascii="Times New Roman" w:hAnsi="Times New Roman" w:cs="Times New Roman"/>
          <w:sz w:val="28"/>
          <w:szCs w:val="28"/>
        </w:rPr>
        <w:t>,</w:t>
      </w:r>
      <w:r w:rsidR="00753DDE">
        <w:rPr>
          <w:rFonts w:ascii="Times New Roman" w:hAnsi="Times New Roman" w:cs="Times New Roman"/>
          <w:sz w:val="28"/>
          <w:szCs w:val="28"/>
        </w:rPr>
        <w:t xml:space="preserve"> 3 тыс</w:t>
      </w:r>
      <w:proofErr w:type="gramStart"/>
      <w:r w:rsidR="00753DDE">
        <w:rPr>
          <w:rFonts w:ascii="Times New Roman" w:hAnsi="Times New Roman" w:cs="Times New Roman"/>
          <w:sz w:val="28"/>
          <w:szCs w:val="28"/>
        </w:rPr>
        <w:t>.</w:t>
      </w:r>
      <w:r w:rsidRPr="0096409D">
        <w:rPr>
          <w:rFonts w:ascii="Times New Roman" w:eastAsia="Times New Roman" w:hAnsi="Times New Roman" w:cs="Calibri"/>
          <w:color w:val="000000"/>
          <w:sz w:val="28"/>
          <w:szCs w:val="28"/>
        </w:rPr>
        <w:t>р</w:t>
      </w:r>
      <w:proofErr w:type="gramEnd"/>
      <w:r w:rsidRPr="0096409D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уб. </w:t>
      </w:r>
    </w:p>
    <w:p w:rsidR="009920B6" w:rsidRDefault="009920B6" w:rsidP="009920B6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20B6" w:rsidRPr="00E9060D" w:rsidRDefault="007937E5" w:rsidP="009920B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920B6" w:rsidRPr="00E9060D">
        <w:rPr>
          <w:rFonts w:ascii="Times New Roman" w:hAnsi="Times New Roman" w:cs="Times New Roman"/>
          <w:b/>
          <w:sz w:val="28"/>
          <w:szCs w:val="28"/>
        </w:rPr>
        <w:t xml:space="preserve">. В  </w:t>
      </w:r>
      <w:proofErr w:type="spellStart"/>
      <w:proofErr w:type="gramStart"/>
      <w:r w:rsidR="009920B6" w:rsidRPr="00E9060D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="009920B6" w:rsidRPr="00E9060D">
        <w:rPr>
          <w:rFonts w:ascii="Times New Roman" w:hAnsi="Times New Roman" w:cs="Times New Roman"/>
          <w:b/>
          <w:sz w:val="28"/>
          <w:szCs w:val="28"/>
        </w:rPr>
        <w:t>- коммунальной</w:t>
      </w:r>
      <w:proofErr w:type="gramEnd"/>
      <w:r w:rsidR="009920B6" w:rsidRPr="00E9060D">
        <w:rPr>
          <w:rFonts w:ascii="Times New Roman" w:hAnsi="Times New Roman" w:cs="Times New Roman"/>
          <w:b/>
          <w:sz w:val="28"/>
          <w:szCs w:val="28"/>
        </w:rPr>
        <w:t xml:space="preserve"> сфере велись  следующие мероприятия</w:t>
      </w:r>
      <w:r w:rsidR="00D85B0C">
        <w:rPr>
          <w:rFonts w:ascii="Times New Roman" w:hAnsi="Times New Roman" w:cs="Times New Roman"/>
          <w:b/>
          <w:sz w:val="28"/>
          <w:szCs w:val="28"/>
        </w:rPr>
        <w:t>:</w:t>
      </w:r>
    </w:p>
    <w:p w:rsidR="007937E5" w:rsidRPr="007937E5" w:rsidRDefault="007937E5" w:rsidP="009268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sz w:val="28"/>
          <w:szCs w:val="28"/>
        </w:rPr>
        <w:t>Ликвидировано несанкционированное место сбора отходов (свалка) в с</w:t>
      </w:r>
      <w:proofErr w:type="gramStart"/>
      <w:r w:rsidRPr="007937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37E5">
        <w:rPr>
          <w:rFonts w:ascii="Times New Roman" w:hAnsi="Times New Roman" w:cs="Times New Roman"/>
          <w:sz w:val="28"/>
          <w:szCs w:val="28"/>
        </w:rPr>
        <w:t>адченское</w:t>
      </w:r>
      <w:r w:rsidR="00D85B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5B0C">
        <w:rPr>
          <w:rFonts w:ascii="Times New Roman" w:hAnsi="Times New Roman" w:cs="Times New Roman"/>
          <w:sz w:val="28"/>
          <w:szCs w:val="28"/>
        </w:rPr>
        <w:t>З</w:t>
      </w:r>
      <w:r w:rsidRPr="007937E5">
        <w:rPr>
          <w:rFonts w:ascii="Times New Roman" w:hAnsi="Times New Roman" w:cs="Times New Roman"/>
          <w:sz w:val="28"/>
          <w:szCs w:val="28"/>
        </w:rPr>
        <w:t>аречка</w:t>
      </w:r>
      <w:proofErr w:type="spellEnd"/>
      <w:r w:rsidR="00D85B0C">
        <w:rPr>
          <w:rFonts w:ascii="Times New Roman" w:hAnsi="Times New Roman" w:cs="Times New Roman"/>
          <w:sz w:val="28"/>
          <w:szCs w:val="28"/>
        </w:rPr>
        <w:t xml:space="preserve">) - </w:t>
      </w:r>
      <w:r w:rsidRPr="007937E5">
        <w:rPr>
          <w:rFonts w:ascii="Times New Roman" w:hAnsi="Times New Roman" w:cs="Times New Roman"/>
          <w:sz w:val="28"/>
          <w:szCs w:val="28"/>
        </w:rPr>
        <w:t xml:space="preserve">  690,00 </w:t>
      </w:r>
      <w:r w:rsidR="009268ED" w:rsidRPr="007937E5">
        <w:rPr>
          <w:rFonts w:ascii="Times New Roman" w:hAnsi="Times New Roman" w:cs="Times New Roman"/>
          <w:sz w:val="28"/>
          <w:szCs w:val="28"/>
        </w:rPr>
        <w:t xml:space="preserve"> </w:t>
      </w:r>
      <w:r w:rsidR="00D85B0C">
        <w:rPr>
          <w:rFonts w:ascii="Times New Roman" w:hAnsi="Times New Roman" w:cs="Times New Roman"/>
          <w:sz w:val="28"/>
          <w:szCs w:val="28"/>
        </w:rPr>
        <w:t>тыс.руб.</w:t>
      </w:r>
    </w:p>
    <w:p w:rsidR="009268ED" w:rsidRPr="007937E5" w:rsidRDefault="009268ED" w:rsidP="009268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7E5">
        <w:rPr>
          <w:rFonts w:ascii="Times New Roman" w:hAnsi="Times New Roman" w:cs="Times New Roman"/>
          <w:sz w:val="28"/>
          <w:szCs w:val="28"/>
        </w:rPr>
        <w:lastRenderedPageBreak/>
        <w:t>Травкинск</w:t>
      </w:r>
      <w:r w:rsidR="00D649D0" w:rsidRPr="007937E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649D0" w:rsidRPr="007937E5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7937E5">
        <w:rPr>
          <w:rFonts w:ascii="Times New Roman" w:hAnsi="Times New Roman" w:cs="Times New Roman"/>
          <w:sz w:val="28"/>
          <w:szCs w:val="28"/>
        </w:rPr>
        <w:t xml:space="preserve"> клуб</w:t>
      </w:r>
      <w:r w:rsidR="00D649D0" w:rsidRPr="007937E5">
        <w:rPr>
          <w:rFonts w:ascii="Times New Roman" w:hAnsi="Times New Roman" w:cs="Times New Roman"/>
          <w:sz w:val="28"/>
          <w:szCs w:val="28"/>
        </w:rPr>
        <w:t xml:space="preserve"> переведен </w:t>
      </w:r>
      <w:r w:rsidRPr="007937E5">
        <w:rPr>
          <w:rFonts w:ascii="Times New Roman" w:hAnsi="Times New Roman" w:cs="Times New Roman"/>
          <w:sz w:val="28"/>
          <w:szCs w:val="28"/>
        </w:rPr>
        <w:t xml:space="preserve"> на газовое отопление</w:t>
      </w:r>
      <w:r w:rsidR="00495076" w:rsidRPr="007937E5">
        <w:rPr>
          <w:rFonts w:ascii="Times New Roman" w:hAnsi="Times New Roman" w:cs="Times New Roman"/>
          <w:sz w:val="28"/>
          <w:szCs w:val="28"/>
        </w:rPr>
        <w:t xml:space="preserve">, затраты  </w:t>
      </w:r>
      <w:r w:rsidR="007937E5" w:rsidRPr="007937E5">
        <w:rPr>
          <w:rFonts w:ascii="Times New Roman" w:hAnsi="Times New Roman" w:cs="Times New Roman"/>
          <w:sz w:val="28"/>
          <w:szCs w:val="28"/>
        </w:rPr>
        <w:t xml:space="preserve">составили  365,8 </w:t>
      </w:r>
      <w:r w:rsidR="00495076" w:rsidRPr="007937E5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Pr="00793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0B6" w:rsidRPr="007937E5" w:rsidRDefault="009920B6" w:rsidP="009920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sz w:val="28"/>
          <w:szCs w:val="28"/>
        </w:rPr>
        <w:t xml:space="preserve">Осуществляет постоянный уход территории  центрального парка </w:t>
      </w:r>
      <w:r w:rsidR="00495076" w:rsidRPr="007937E5">
        <w:rPr>
          <w:rFonts w:ascii="Times New Roman" w:hAnsi="Times New Roman" w:cs="Times New Roman"/>
          <w:sz w:val="28"/>
          <w:szCs w:val="28"/>
        </w:rPr>
        <w:t xml:space="preserve">в селе </w:t>
      </w:r>
      <w:r w:rsidRPr="007937E5">
        <w:rPr>
          <w:rFonts w:ascii="Times New Roman" w:hAnsi="Times New Roman" w:cs="Times New Roman"/>
          <w:sz w:val="28"/>
          <w:szCs w:val="28"/>
        </w:rPr>
        <w:t>Радченское, расходы по содержанию составили -  2</w:t>
      </w:r>
      <w:r w:rsidR="007937E5" w:rsidRPr="007937E5">
        <w:rPr>
          <w:rFonts w:ascii="Times New Roman" w:hAnsi="Times New Roman" w:cs="Times New Roman"/>
          <w:sz w:val="28"/>
          <w:szCs w:val="28"/>
        </w:rPr>
        <w:t>6</w:t>
      </w:r>
      <w:r w:rsidRPr="007937E5">
        <w:rPr>
          <w:rFonts w:ascii="Times New Roman" w:hAnsi="Times New Roman" w:cs="Times New Roman"/>
          <w:sz w:val="28"/>
          <w:szCs w:val="28"/>
        </w:rPr>
        <w:t>5,00 т</w:t>
      </w:r>
      <w:r w:rsidR="007937E5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7937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37E5">
        <w:rPr>
          <w:rFonts w:ascii="Times New Roman" w:hAnsi="Times New Roman" w:cs="Times New Roman"/>
          <w:sz w:val="28"/>
          <w:szCs w:val="28"/>
        </w:rPr>
        <w:t>уб.</w:t>
      </w:r>
    </w:p>
    <w:p w:rsidR="00495076" w:rsidRPr="007937E5" w:rsidRDefault="00495076" w:rsidP="009920B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7E5">
        <w:rPr>
          <w:rFonts w:ascii="Times New Roman" w:hAnsi="Times New Roman" w:cs="Times New Roman"/>
          <w:sz w:val="28"/>
          <w:szCs w:val="28"/>
        </w:rPr>
        <w:t>Отремонтированы 5 площадок (мест) сбора твердых коммунальных отходов</w:t>
      </w:r>
      <w:r w:rsidR="007937E5" w:rsidRPr="007937E5">
        <w:rPr>
          <w:rFonts w:ascii="Times New Roman" w:hAnsi="Times New Roman" w:cs="Times New Roman"/>
          <w:sz w:val="28"/>
          <w:szCs w:val="28"/>
        </w:rPr>
        <w:t xml:space="preserve"> – 45 тыс</w:t>
      </w:r>
      <w:proofErr w:type="gramStart"/>
      <w:r w:rsidR="007937E5" w:rsidRPr="007937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937E5" w:rsidRPr="007937E5">
        <w:rPr>
          <w:rFonts w:ascii="Times New Roman" w:hAnsi="Times New Roman" w:cs="Times New Roman"/>
          <w:sz w:val="28"/>
          <w:szCs w:val="28"/>
        </w:rPr>
        <w:t>уб.</w:t>
      </w:r>
    </w:p>
    <w:p w:rsidR="009920B6" w:rsidRDefault="009920B6" w:rsidP="009920B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B65">
        <w:rPr>
          <w:rFonts w:ascii="Times New Roman" w:hAnsi="Times New Roman" w:cs="Times New Roman"/>
          <w:b/>
          <w:bCs/>
          <w:sz w:val="28"/>
          <w:szCs w:val="28"/>
        </w:rPr>
        <w:t>Перспектива развития поселения.</w:t>
      </w:r>
    </w:p>
    <w:p w:rsidR="009920B6" w:rsidRPr="00D85B0C" w:rsidRDefault="009920B6" w:rsidP="00D85B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0C">
        <w:rPr>
          <w:rFonts w:ascii="Times New Roman" w:hAnsi="Times New Roman" w:cs="Times New Roman"/>
          <w:sz w:val="28"/>
          <w:szCs w:val="28"/>
        </w:rPr>
        <w:t xml:space="preserve">По реализации Стратегии социально-экономического развития Богучарского муниципального района  до 2035 года, включены следующие объекты: </w:t>
      </w:r>
    </w:p>
    <w:p w:rsidR="009920B6" w:rsidRPr="00D85B0C" w:rsidRDefault="009920B6" w:rsidP="00D85B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0C">
        <w:rPr>
          <w:rFonts w:ascii="Times New Roman" w:hAnsi="Times New Roman" w:cs="Times New Roman"/>
          <w:sz w:val="28"/>
          <w:szCs w:val="28"/>
        </w:rPr>
        <w:t xml:space="preserve">- «Содействие сохранению учреждений культуры» включены проекты по   проведение капитального ремонта </w:t>
      </w:r>
      <w:proofErr w:type="spellStart"/>
      <w:r w:rsidRPr="00D85B0C">
        <w:rPr>
          <w:rFonts w:ascii="Times New Roman" w:hAnsi="Times New Roman" w:cs="Times New Roman"/>
          <w:sz w:val="28"/>
          <w:szCs w:val="28"/>
        </w:rPr>
        <w:t>Криничанского</w:t>
      </w:r>
      <w:proofErr w:type="spellEnd"/>
      <w:r w:rsidRPr="00D85B0C">
        <w:rPr>
          <w:rFonts w:ascii="Times New Roman" w:hAnsi="Times New Roman" w:cs="Times New Roman"/>
          <w:sz w:val="28"/>
          <w:szCs w:val="28"/>
        </w:rPr>
        <w:t xml:space="preserve">  и Радченского  сельских  Домов культуры;</w:t>
      </w:r>
    </w:p>
    <w:p w:rsidR="009920B6" w:rsidRPr="00D85B0C" w:rsidRDefault="009920B6" w:rsidP="00D85B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0C">
        <w:rPr>
          <w:rFonts w:ascii="Times New Roman" w:hAnsi="Times New Roman" w:cs="Times New Roman"/>
          <w:sz w:val="28"/>
          <w:szCs w:val="28"/>
        </w:rPr>
        <w:t xml:space="preserve">-  Строительство </w:t>
      </w:r>
      <w:proofErr w:type="spellStart"/>
      <w:r w:rsidRPr="00D85B0C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D85B0C">
        <w:rPr>
          <w:rFonts w:ascii="Times New Roman" w:hAnsi="Times New Roman" w:cs="Times New Roman"/>
          <w:sz w:val="28"/>
          <w:szCs w:val="28"/>
        </w:rPr>
        <w:t xml:space="preserve"> в селе Радченское;</w:t>
      </w:r>
    </w:p>
    <w:p w:rsidR="009920B6" w:rsidRPr="00D85B0C" w:rsidRDefault="009920B6" w:rsidP="00D85B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0C">
        <w:rPr>
          <w:rFonts w:ascii="Times New Roman" w:hAnsi="Times New Roman" w:cs="Times New Roman"/>
          <w:sz w:val="28"/>
          <w:szCs w:val="28"/>
        </w:rPr>
        <w:t xml:space="preserve">-  </w:t>
      </w:r>
      <w:r w:rsidR="00495076" w:rsidRPr="00D85B0C">
        <w:rPr>
          <w:rFonts w:ascii="Times New Roman" w:hAnsi="Times New Roman" w:cs="Times New Roman"/>
          <w:sz w:val="28"/>
          <w:szCs w:val="28"/>
        </w:rPr>
        <w:t>Продолжить р</w:t>
      </w:r>
      <w:r w:rsidRPr="00D85B0C">
        <w:rPr>
          <w:rFonts w:ascii="Times New Roman" w:hAnsi="Times New Roman" w:cs="Times New Roman"/>
          <w:sz w:val="28"/>
          <w:szCs w:val="28"/>
        </w:rPr>
        <w:t>емонт автомобильных  дорог местного значения;</w:t>
      </w:r>
    </w:p>
    <w:p w:rsidR="009920B6" w:rsidRPr="00D85B0C" w:rsidRDefault="009920B6" w:rsidP="00D85B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0C">
        <w:rPr>
          <w:rFonts w:ascii="Times New Roman" w:hAnsi="Times New Roman" w:cs="Times New Roman"/>
          <w:sz w:val="28"/>
          <w:szCs w:val="28"/>
        </w:rPr>
        <w:t>-  Модернизация системы водоснабжения в селе Радченское;</w:t>
      </w:r>
    </w:p>
    <w:p w:rsidR="009920B6" w:rsidRPr="00D85B0C" w:rsidRDefault="009920B6" w:rsidP="00D85B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B0C">
        <w:rPr>
          <w:rFonts w:ascii="Times New Roman" w:hAnsi="Times New Roman" w:cs="Times New Roman"/>
          <w:sz w:val="28"/>
          <w:szCs w:val="28"/>
        </w:rPr>
        <w:t>-  Развитие социальных проектов и программ.</w:t>
      </w:r>
    </w:p>
    <w:p w:rsidR="009920B6" w:rsidRDefault="009920B6" w:rsidP="009920B6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D85B0C" w:rsidRDefault="00D85B0C" w:rsidP="009920B6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D85B0C" w:rsidRDefault="00D85B0C" w:rsidP="009920B6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D85B0C" w:rsidRDefault="00D85B0C" w:rsidP="009920B6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D85B0C" w:rsidRDefault="00D85B0C" w:rsidP="009920B6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</w:p>
    <w:p w:rsidR="003B14A3" w:rsidRDefault="00045861" w:rsidP="00045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Радченского </w:t>
      </w:r>
    </w:p>
    <w:p w:rsidR="00320F11" w:rsidRPr="00BE4D06" w:rsidRDefault="00045861" w:rsidP="000458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3B14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Рыбянцев</w:t>
      </w:r>
      <w:proofErr w:type="spellEnd"/>
    </w:p>
    <w:sectPr w:rsidR="00320F11" w:rsidRPr="00BE4D06" w:rsidSect="00DF6CB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2D9B"/>
    <w:multiLevelType w:val="hybridMultilevel"/>
    <w:tmpl w:val="B97C533E"/>
    <w:lvl w:ilvl="0" w:tplc="E7648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20F11"/>
    <w:rsid w:val="000321A8"/>
    <w:rsid w:val="00044F2C"/>
    <w:rsid w:val="00045861"/>
    <w:rsid w:val="000A45BA"/>
    <w:rsid w:val="000D256D"/>
    <w:rsid w:val="0014277F"/>
    <w:rsid w:val="00163813"/>
    <w:rsid w:val="00184240"/>
    <w:rsid w:val="002546CB"/>
    <w:rsid w:val="0027374D"/>
    <w:rsid w:val="002A2DB0"/>
    <w:rsid w:val="00320F11"/>
    <w:rsid w:val="00372DAA"/>
    <w:rsid w:val="00381093"/>
    <w:rsid w:val="00381B15"/>
    <w:rsid w:val="003B03F5"/>
    <w:rsid w:val="003B14A3"/>
    <w:rsid w:val="003D7726"/>
    <w:rsid w:val="003F411F"/>
    <w:rsid w:val="00437488"/>
    <w:rsid w:val="0047674F"/>
    <w:rsid w:val="00495076"/>
    <w:rsid w:val="004D049B"/>
    <w:rsid w:val="004E177C"/>
    <w:rsid w:val="00510F03"/>
    <w:rsid w:val="00522CBE"/>
    <w:rsid w:val="00552182"/>
    <w:rsid w:val="00583B3B"/>
    <w:rsid w:val="00586757"/>
    <w:rsid w:val="005B72B9"/>
    <w:rsid w:val="005D3B27"/>
    <w:rsid w:val="00664E81"/>
    <w:rsid w:val="00664F12"/>
    <w:rsid w:val="006778B2"/>
    <w:rsid w:val="0071014E"/>
    <w:rsid w:val="007163EF"/>
    <w:rsid w:val="00722B81"/>
    <w:rsid w:val="00753DDE"/>
    <w:rsid w:val="007937E5"/>
    <w:rsid w:val="0079451A"/>
    <w:rsid w:val="007D0F16"/>
    <w:rsid w:val="00802960"/>
    <w:rsid w:val="00852E6F"/>
    <w:rsid w:val="008936E0"/>
    <w:rsid w:val="008A1839"/>
    <w:rsid w:val="008C4DDB"/>
    <w:rsid w:val="0091480B"/>
    <w:rsid w:val="009268ED"/>
    <w:rsid w:val="0096409D"/>
    <w:rsid w:val="009646EB"/>
    <w:rsid w:val="009920B6"/>
    <w:rsid w:val="00A478E8"/>
    <w:rsid w:val="00AD0A34"/>
    <w:rsid w:val="00B23370"/>
    <w:rsid w:val="00B378FC"/>
    <w:rsid w:val="00BA2570"/>
    <w:rsid w:val="00BE4D06"/>
    <w:rsid w:val="00C76A10"/>
    <w:rsid w:val="00CB0DF9"/>
    <w:rsid w:val="00CB1CC4"/>
    <w:rsid w:val="00D13314"/>
    <w:rsid w:val="00D42FAC"/>
    <w:rsid w:val="00D649D0"/>
    <w:rsid w:val="00D84417"/>
    <w:rsid w:val="00D85B0C"/>
    <w:rsid w:val="00DA21DE"/>
    <w:rsid w:val="00DE0BC2"/>
    <w:rsid w:val="00DF6CBD"/>
    <w:rsid w:val="00E375B1"/>
    <w:rsid w:val="00E5737A"/>
    <w:rsid w:val="00EB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6D"/>
  </w:style>
  <w:style w:type="paragraph" w:styleId="1">
    <w:name w:val="heading 1"/>
    <w:basedOn w:val="a"/>
    <w:next w:val="a"/>
    <w:link w:val="10"/>
    <w:uiPriority w:val="9"/>
    <w:qFormat/>
    <w:rsid w:val="00DF6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0F1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20F11"/>
  </w:style>
  <w:style w:type="paragraph" w:customStyle="1" w:styleId="ConsPlusNormal">
    <w:name w:val="ConsPlusNormal"/>
    <w:rsid w:val="00320F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Strong"/>
    <w:basedOn w:val="a0"/>
    <w:uiPriority w:val="22"/>
    <w:qFormat/>
    <w:rsid w:val="00320F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11"/>
    <w:rPr>
      <w:rFonts w:ascii="Tahoma" w:eastAsia="Times New Roman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320F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0F11"/>
    <w:pPr>
      <w:widowControl w:val="0"/>
      <w:shd w:val="clear" w:color="auto" w:fill="FFFFFF"/>
      <w:spacing w:before="300" w:after="0" w:line="31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6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qFormat/>
    <w:rsid w:val="00586757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58</cp:revision>
  <cp:lastPrinted>2025-02-14T12:42:00Z</cp:lastPrinted>
  <dcterms:created xsi:type="dcterms:W3CDTF">2022-07-12T08:27:00Z</dcterms:created>
  <dcterms:modified xsi:type="dcterms:W3CDTF">2025-02-14T12:42:00Z</dcterms:modified>
</cp:coreProperties>
</file>