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5A7" w:rsidRDefault="009E57F6" w:rsidP="00104200">
      <w:pPr>
        <w:pStyle w:val="ConsTitle"/>
        <w:widowControl/>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9.85pt;margin-top:-56pt;width:45pt;height:55.35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6" DrawAspect="Content" ObjectID="_1811595697" r:id="rId10"/>
        </w:pict>
      </w:r>
      <w:r w:rsidR="00E453C8">
        <w:rPr>
          <w:rFonts w:ascii="Times New Roman" w:hAnsi="Times New Roman"/>
          <w:sz w:val="28"/>
          <w:szCs w:val="28"/>
        </w:rPr>
        <w:tab/>
      </w:r>
      <w:r w:rsidR="00E453C8">
        <w:rPr>
          <w:rFonts w:ascii="Times New Roman" w:hAnsi="Times New Roman"/>
          <w:sz w:val="28"/>
          <w:szCs w:val="28"/>
        </w:rPr>
        <w:tab/>
      </w:r>
      <w:r w:rsidR="00E453C8">
        <w:rPr>
          <w:rFonts w:ascii="Times New Roman" w:hAnsi="Times New Roman"/>
          <w:sz w:val="28"/>
          <w:szCs w:val="28"/>
        </w:rPr>
        <w:tab/>
      </w:r>
      <w:r w:rsidR="00E453C8">
        <w:rPr>
          <w:rFonts w:ascii="Times New Roman" w:hAnsi="Times New Roman"/>
          <w:sz w:val="28"/>
          <w:szCs w:val="28"/>
        </w:rPr>
        <w:tab/>
      </w:r>
      <w:r w:rsidR="00E453C8">
        <w:rPr>
          <w:rFonts w:ascii="Times New Roman" w:hAnsi="Times New Roman"/>
          <w:sz w:val="28"/>
          <w:szCs w:val="28"/>
        </w:rPr>
        <w:tab/>
      </w:r>
      <w:r w:rsidR="00E453C8">
        <w:rPr>
          <w:rFonts w:ascii="Times New Roman" w:hAnsi="Times New Roman"/>
          <w:sz w:val="28"/>
          <w:szCs w:val="28"/>
        </w:rPr>
        <w:tab/>
      </w:r>
    </w:p>
    <w:p w:rsidR="00E955A7" w:rsidRDefault="00104200" w:rsidP="00104200">
      <w:pPr>
        <w:pStyle w:val="ConsTitle"/>
        <w:widowControl/>
        <w:jc w:val="center"/>
        <w:rPr>
          <w:rFonts w:ascii="Times New Roman" w:hAnsi="Times New Roman"/>
          <w:sz w:val="28"/>
          <w:szCs w:val="28"/>
        </w:rPr>
      </w:pPr>
      <w:r w:rsidRPr="007A7993">
        <w:rPr>
          <w:rFonts w:ascii="Times New Roman" w:hAnsi="Times New Roman"/>
          <w:sz w:val="28"/>
          <w:szCs w:val="28"/>
        </w:rPr>
        <w:t xml:space="preserve">СОВЕТ НАРОДНЫХ ДЕПУТАТОВ </w:t>
      </w:r>
    </w:p>
    <w:p w:rsidR="00104200" w:rsidRPr="007A7993" w:rsidRDefault="00104200" w:rsidP="00104200">
      <w:pPr>
        <w:pStyle w:val="ConsTitle"/>
        <w:widowControl/>
        <w:jc w:val="center"/>
        <w:rPr>
          <w:rFonts w:ascii="Times New Roman" w:hAnsi="Times New Roman"/>
          <w:sz w:val="28"/>
          <w:szCs w:val="28"/>
        </w:rPr>
      </w:pPr>
      <w:r w:rsidRPr="007A7993">
        <w:rPr>
          <w:rFonts w:ascii="Times New Roman" w:hAnsi="Times New Roman"/>
          <w:sz w:val="28"/>
          <w:szCs w:val="28"/>
        </w:rPr>
        <w:t xml:space="preserve">БОГУЧАРСКОГОМУНИЦИПАЛЬНОГО РАЙОНА </w:t>
      </w:r>
    </w:p>
    <w:p w:rsidR="00104200" w:rsidRPr="007A7993" w:rsidRDefault="00104200" w:rsidP="00DC1C81">
      <w:pPr>
        <w:pStyle w:val="ConsTitle"/>
        <w:widowControl/>
        <w:jc w:val="center"/>
        <w:rPr>
          <w:rFonts w:ascii="Times New Roman" w:hAnsi="Times New Roman"/>
          <w:sz w:val="28"/>
          <w:szCs w:val="28"/>
        </w:rPr>
      </w:pPr>
      <w:r w:rsidRPr="007A7993">
        <w:rPr>
          <w:rFonts w:ascii="Times New Roman" w:hAnsi="Times New Roman"/>
          <w:sz w:val="28"/>
          <w:szCs w:val="28"/>
        </w:rPr>
        <w:t>ВОРОНЕЖСКОЙ ОБЛАСТИ</w:t>
      </w:r>
    </w:p>
    <w:p w:rsidR="005A131D" w:rsidRDefault="005A131D" w:rsidP="00104200">
      <w:pPr>
        <w:pStyle w:val="ConsTitle"/>
        <w:widowControl/>
        <w:pBdr>
          <w:bottom w:val="single" w:sz="12" w:space="1" w:color="auto"/>
        </w:pBdr>
        <w:jc w:val="center"/>
        <w:rPr>
          <w:rFonts w:ascii="Times New Roman" w:hAnsi="Times New Roman"/>
          <w:sz w:val="28"/>
          <w:szCs w:val="28"/>
        </w:rPr>
      </w:pPr>
    </w:p>
    <w:p w:rsidR="00104200" w:rsidRDefault="00104200" w:rsidP="00104200">
      <w:pPr>
        <w:pStyle w:val="ConsTitle"/>
        <w:widowControl/>
        <w:pBdr>
          <w:bottom w:val="single" w:sz="12" w:space="1" w:color="auto"/>
        </w:pBdr>
        <w:jc w:val="center"/>
        <w:rPr>
          <w:rFonts w:ascii="Times New Roman" w:hAnsi="Times New Roman"/>
          <w:sz w:val="28"/>
          <w:szCs w:val="28"/>
        </w:rPr>
      </w:pPr>
      <w:r w:rsidRPr="007A7993">
        <w:rPr>
          <w:rFonts w:ascii="Times New Roman" w:hAnsi="Times New Roman"/>
          <w:sz w:val="28"/>
          <w:szCs w:val="28"/>
        </w:rPr>
        <w:t>РЕШЕНИЕ</w:t>
      </w:r>
    </w:p>
    <w:p w:rsidR="005A131D" w:rsidRDefault="005A131D" w:rsidP="00104200">
      <w:pPr>
        <w:pStyle w:val="ConsTitle"/>
        <w:widowControl/>
        <w:pBdr>
          <w:bottom w:val="single" w:sz="12" w:space="1" w:color="auto"/>
        </w:pBdr>
        <w:jc w:val="center"/>
        <w:rPr>
          <w:rFonts w:ascii="Times New Roman" w:hAnsi="Times New Roman"/>
          <w:sz w:val="28"/>
          <w:szCs w:val="28"/>
        </w:rPr>
      </w:pPr>
    </w:p>
    <w:p w:rsidR="00DC1C81" w:rsidRPr="007A7993" w:rsidRDefault="00DC1C81" w:rsidP="00104200">
      <w:pPr>
        <w:pStyle w:val="ConsTitle"/>
        <w:widowControl/>
        <w:jc w:val="center"/>
        <w:rPr>
          <w:rFonts w:ascii="Times New Roman" w:hAnsi="Times New Roman"/>
          <w:sz w:val="28"/>
          <w:szCs w:val="28"/>
        </w:rPr>
      </w:pPr>
    </w:p>
    <w:p w:rsidR="00104200" w:rsidRPr="007A7993" w:rsidRDefault="00842B05" w:rsidP="00104200">
      <w:pPr>
        <w:pStyle w:val="ConsTitle"/>
        <w:widowControl/>
        <w:rPr>
          <w:rFonts w:ascii="Times New Roman" w:hAnsi="Times New Roman"/>
          <w:sz w:val="28"/>
          <w:szCs w:val="28"/>
        </w:rPr>
      </w:pPr>
      <w:r>
        <w:rPr>
          <w:rFonts w:ascii="Times New Roman" w:hAnsi="Times New Roman"/>
          <w:sz w:val="28"/>
          <w:szCs w:val="28"/>
        </w:rPr>
        <w:t>о</w:t>
      </w:r>
      <w:r w:rsidR="00104200" w:rsidRPr="007A7993">
        <w:rPr>
          <w:rFonts w:ascii="Times New Roman" w:hAnsi="Times New Roman"/>
          <w:sz w:val="28"/>
          <w:szCs w:val="28"/>
        </w:rPr>
        <w:t>т</w:t>
      </w:r>
      <w:r w:rsidR="00C52675">
        <w:rPr>
          <w:rFonts w:ascii="Times New Roman" w:hAnsi="Times New Roman"/>
          <w:sz w:val="28"/>
          <w:szCs w:val="28"/>
        </w:rPr>
        <w:t xml:space="preserve"> «</w:t>
      </w:r>
      <w:r w:rsidR="00672634">
        <w:rPr>
          <w:rFonts w:ascii="Times New Roman" w:hAnsi="Times New Roman"/>
          <w:sz w:val="28"/>
          <w:szCs w:val="28"/>
        </w:rPr>
        <w:t xml:space="preserve"> 26 </w:t>
      </w:r>
      <w:r w:rsidR="00800AD8">
        <w:rPr>
          <w:rFonts w:ascii="Times New Roman" w:hAnsi="Times New Roman"/>
          <w:sz w:val="28"/>
          <w:szCs w:val="28"/>
        </w:rPr>
        <w:t>»</w:t>
      </w:r>
      <w:r w:rsidR="00160938">
        <w:rPr>
          <w:rFonts w:ascii="Times New Roman" w:hAnsi="Times New Roman"/>
          <w:sz w:val="28"/>
          <w:szCs w:val="28"/>
        </w:rPr>
        <w:t xml:space="preserve"> мая </w:t>
      </w:r>
      <w:r w:rsidR="00104200" w:rsidRPr="007A7993">
        <w:rPr>
          <w:rFonts w:ascii="Times New Roman" w:hAnsi="Times New Roman"/>
          <w:sz w:val="28"/>
          <w:szCs w:val="28"/>
        </w:rPr>
        <w:t>20</w:t>
      </w:r>
      <w:r w:rsidR="007D6C5D">
        <w:rPr>
          <w:rFonts w:ascii="Times New Roman" w:hAnsi="Times New Roman"/>
          <w:sz w:val="28"/>
          <w:szCs w:val="28"/>
        </w:rPr>
        <w:t>2</w:t>
      </w:r>
      <w:r w:rsidR="002B2B45">
        <w:rPr>
          <w:rFonts w:ascii="Times New Roman" w:hAnsi="Times New Roman"/>
          <w:sz w:val="28"/>
          <w:szCs w:val="28"/>
        </w:rPr>
        <w:t xml:space="preserve">5 </w:t>
      </w:r>
      <w:r w:rsidR="000200B4">
        <w:rPr>
          <w:rFonts w:ascii="Times New Roman" w:hAnsi="Times New Roman"/>
          <w:sz w:val="28"/>
          <w:szCs w:val="28"/>
        </w:rPr>
        <w:t xml:space="preserve">года </w:t>
      </w:r>
      <w:r w:rsidR="00104200" w:rsidRPr="007A7993">
        <w:rPr>
          <w:rFonts w:ascii="Times New Roman" w:hAnsi="Times New Roman"/>
          <w:sz w:val="28"/>
          <w:szCs w:val="28"/>
        </w:rPr>
        <w:t xml:space="preserve">№ </w:t>
      </w:r>
      <w:r w:rsidR="00672634">
        <w:rPr>
          <w:rFonts w:ascii="Times New Roman" w:hAnsi="Times New Roman"/>
          <w:sz w:val="28"/>
          <w:szCs w:val="28"/>
        </w:rPr>
        <w:t>213</w:t>
      </w:r>
    </w:p>
    <w:p w:rsidR="00104200" w:rsidRDefault="00DC1C81" w:rsidP="00104200">
      <w:pPr>
        <w:rPr>
          <w:sz w:val="28"/>
          <w:szCs w:val="28"/>
        </w:rPr>
      </w:pPr>
      <w:r>
        <w:rPr>
          <w:sz w:val="28"/>
          <w:szCs w:val="28"/>
        </w:rPr>
        <w:t xml:space="preserve">           г</w:t>
      </w:r>
      <w:proofErr w:type="gramStart"/>
      <w:r>
        <w:rPr>
          <w:sz w:val="28"/>
          <w:szCs w:val="28"/>
        </w:rPr>
        <w:t>.Б</w:t>
      </w:r>
      <w:proofErr w:type="gramEnd"/>
      <w:r>
        <w:rPr>
          <w:sz w:val="28"/>
          <w:szCs w:val="28"/>
        </w:rPr>
        <w:t>огучар</w:t>
      </w:r>
    </w:p>
    <w:p w:rsidR="00DC1C81" w:rsidRPr="007A7993" w:rsidRDefault="00DC1C81" w:rsidP="00104200">
      <w:pPr>
        <w:rPr>
          <w:sz w:val="28"/>
          <w:szCs w:val="28"/>
        </w:rPr>
      </w:pPr>
    </w:p>
    <w:p w:rsidR="000200B4" w:rsidRPr="009A27C3" w:rsidRDefault="005A131D" w:rsidP="00104200">
      <w:pPr>
        <w:rPr>
          <w:b/>
          <w:sz w:val="28"/>
          <w:szCs w:val="28"/>
        </w:rPr>
      </w:pPr>
      <w:r w:rsidRPr="009A27C3">
        <w:rPr>
          <w:b/>
          <w:sz w:val="28"/>
          <w:szCs w:val="28"/>
        </w:rPr>
        <w:t>О</w:t>
      </w:r>
      <w:r w:rsidR="009A2DD0" w:rsidRPr="009A27C3">
        <w:rPr>
          <w:b/>
          <w:sz w:val="28"/>
          <w:szCs w:val="28"/>
        </w:rPr>
        <w:t>б исполнении</w:t>
      </w:r>
      <w:r w:rsidR="00104200" w:rsidRPr="009A27C3">
        <w:rPr>
          <w:b/>
          <w:sz w:val="28"/>
          <w:szCs w:val="28"/>
        </w:rPr>
        <w:t xml:space="preserve"> бюджет</w:t>
      </w:r>
      <w:r w:rsidR="00C82BBB" w:rsidRPr="009A27C3">
        <w:rPr>
          <w:b/>
          <w:sz w:val="28"/>
          <w:szCs w:val="28"/>
        </w:rPr>
        <w:t xml:space="preserve">а </w:t>
      </w:r>
    </w:p>
    <w:p w:rsidR="000200B4" w:rsidRPr="009A27C3" w:rsidRDefault="00E955A7" w:rsidP="00104200">
      <w:pPr>
        <w:rPr>
          <w:b/>
          <w:sz w:val="28"/>
          <w:szCs w:val="28"/>
        </w:rPr>
      </w:pPr>
      <w:r w:rsidRPr="009A27C3">
        <w:rPr>
          <w:b/>
          <w:sz w:val="28"/>
          <w:szCs w:val="28"/>
        </w:rPr>
        <w:t xml:space="preserve">Богучарского муниципального </w:t>
      </w:r>
    </w:p>
    <w:p w:rsidR="00104200" w:rsidRPr="009A27C3" w:rsidRDefault="00E955A7" w:rsidP="00104200">
      <w:pPr>
        <w:rPr>
          <w:b/>
          <w:sz w:val="28"/>
          <w:szCs w:val="28"/>
        </w:rPr>
      </w:pPr>
      <w:r w:rsidRPr="009A27C3">
        <w:rPr>
          <w:b/>
          <w:sz w:val="28"/>
          <w:szCs w:val="28"/>
        </w:rPr>
        <w:t xml:space="preserve">района </w:t>
      </w:r>
      <w:r w:rsidR="007D6C5D" w:rsidRPr="009A27C3">
        <w:rPr>
          <w:b/>
          <w:sz w:val="28"/>
          <w:szCs w:val="28"/>
        </w:rPr>
        <w:t xml:space="preserve">за </w:t>
      </w:r>
      <w:r w:rsidR="002505A0" w:rsidRPr="009A27C3">
        <w:rPr>
          <w:b/>
          <w:sz w:val="28"/>
          <w:szCs w:val="28"/>
        </w:rPr>
        <w:t>202</w:t>
      </w:r>
      <w:r w:rsidR="002B2B45">
        <w:rPr>
          <w:b/>
          <w:sz w:val="28"/>
          <w:szCs w:val="28"/>
        </w:rPr>
        <w:t>4</w:t>
      </w:r>
      <w:r w:rsidR="009A2DD0" w:rsidRPr="009A27C3">
        <w:rPr>
          <w:b/>
          <w:sz w:val="28"/>
          <w:szCs w:val="28"/>
        </w:rPr>
        <w:t xml:space="preserve"> год</w:t>
      </w:r>
    </w:p>
    <w:p w:rsidR="005A131D" w:rsidRDefault="005A131D" w:rsidP="00104200">
      <w:pPr>
        <w:rPr>
          <w:sz w:val="28"/>
          <w:szCs w:val="28"/>
        </w:rPr>
      </w:pPr>
    </w:p>
    <w:p w:rsidR="005A131D" w:rsidRPr="00150BE3" w:rsidRDefault="005A131D" w:rsidP="00104200">
      <w:pPr>
        <w:rPr>
          <w:sz w:val="28"/>
          <w:szCs w:val="28"/>
        </w:rPr>
      </w:pPr>
    </w:p>
    <w:p w:rsidR="00104200" w:rsidRPr="007A7993" w:rsidRDefault="00104200" w:rsidP="00104200">
      <w:pPr>
        <w:pStyle w:val="a5"/>
        <w:tabs>
          <w:tab w:val="left" w:pos="708"/>
        </w:tabs>
        <w:rPr>
          <w:sz w:val="28"/>
          <w:szCs w:val="28"/>
        </w:rPr>
      </w:pPr>
    </w:p>
    <w:p w:rsidR="00104200" w:rsidRPr="00D7166A" w:rsidRDefault="00E955A7" w:rsidP="000200B4">
      <w:pPr>
        <w:pStyle w:val="a5"/>
        <w:tabs>
          <w:tab w:val="left" w:pos="708"/>
        </w:tabs>
        <w:spacing w:line="276" w:lineRule="auto"/>
        <w:jc w:val="both"/>
        <w:rPr>
          <w:b/>
          <w:sz w:val="28"/>
          <w:szCs w:val="28"/>
        </w:rPr>
      </w:pPr>
      <w:r>
        <w:rPr>
          <w:sz w:val="28"/>
          <w:szCs w:val="28"/>
        </w:rPr>
        <w:t xml:space="preserve">В соответствии с Федеральным законом от 06.10.2003 № 131 – ФЗ «Об общих принципах организации местного самоуправления в Российской Федерации», заслушав  доклад руководителя финансового отдела администрации Богучарского муниципального района Бровкиной Н.А. «Об исполнении </w:t>
      </w:r>
      <w:r w:rsidR="009A2DD0">
        <w:rPr>
          <w:sz w:val="28"/>
          <w:szCs w:val="28"/>
        </w:rPr>
        <w:t xml:space="preserve"> бюджета </w:t>
      </w:r>
      <w:r>
        <w:rPr>
          <w:sz w:val="28"/>
          <w:szCs w:val="28"/>
        </w:rPr>
        <w:t xml:space="preserve">Богучарского муниципального района </w:t>
      </w:r>
      <w:r w:rsidR="009A2DD0">
        <w:rPr>
          <w:sz w:val="28"/>
          <w:szCs w:val="28"/>
        </w:rPr>
        <w:t xml:space="preserve">за </w:t>
      </w:r>
      <w:r w:rsidR="002505A0">
        <w:rPr>
          <w:sz w:val="28"/>
          <w:szCs w:val="28"/>
        </w:rPr>
        <w:t>202</w:t>
      </w:r>
      <w:r w:rsidR="002B2B45">
        <w:rPr>
          <w:sz w:val="28"/>
          <w:szCs w:val="28"/>
        </w:rPr>
        <w:t>4</w:t>
      </w:r>
      <w:r w:rsidR="009A2DD0">
        <w:rPr>
          <w:sz w:val="28"/>
          <w:szCs w:val="28"/>
        </w:rPr>
        <w:t xml:space="preserve"> год</w:t>
      </w:r>
      <w:r>
        <w:rPr>
          <w:sz w:val="28"/>
          <w:szCs w:val="28"/>
        </w:rPr>
        <w:t>»</w:t>
      </w:r>
      <w:r w:rsidR="00104200" w:rsidRPr="007A7993">
        <w:rPr>
          <w:sz w:val="28"/>
          <w:szCs w:val="28"/>
        </w:rPr>
        <w:t xml:space="preserve">, руководствуясь Бюджетным кодексом </w:t>
      </w:r>
      <w:r w:rsidR="00233E8D">
        <w:rPr>
          <w:sz w:val="28"/>
          <w:szCs w:val="28"/>
        </w:rPr>
        <w:t>Р</w:t>
      </w:r>
      <w:r w:rsidR="007D2A97">
        <w:rPr>
          <w:sz w:val="28"/>
          <w:szCs w:val="28"/>
        </w:rPr>
        <w:t xml:space="preserve">оссийской Федерации, </w:t>
      </w:r>
      <w:r w:rsidR="00104200" w:rsidRPr="007A7993">
        <w:rPr>
          <w:sz w:val="28"/>
          <w:szCs w:val="28"/>
        </w:rPr>
        <w:t xml:space="preserve"> Совет народных депутатов </w:t>
      </w:r>
      <w:proofErr w:type="spellStart"/>
      <w:r w:rsidR="00104200" w:rsidRPr="007A7993">
        <w:rPr>
          <w:sz w:val="28"/>
          <w:szCs w:val="28"/>
        </w:rPr>
        <w:t>Богучарского</w:t>
      </w:r>
      <w:proofErr w:type="spellEnd"/>
      <w:r w:rsidR="00104200" w:rsidRPr="007A7993">
        <w:rPr>
          <w:sz w:val="28"/>
          <w:szCs w:val="28"/>
        </w:rPr>
        <w:t xml:space="preserve"> муниципального района</w:t>
      </w:r>
      <w:r w:rsidR="00D7166A">
        <w:rPr>
          <w:sz w:val="28"/>
          <w:szCs w:val="28"/>
        </w:rPr>
        <w:t xml:space="preserve"> </w:t>
      </w:r>
      <w:proofErr w:type="gramStart"/>
      <w:r w:rsidR="00D7166A" w:rsidRPr="00D7166A">
        <w:rPr>
          <w:b/>
          <w:sz w:val="28"/>
          <w:szCs w:val="28"/>
        </w:rPr>
        <w:t>р</w:t>
      </w:r>
      <w:proofErr w:type="gramEnd"/>
      <w:r w:rsidR="00D7166A" w:rsidRPr="00D7166A">
        <w:rPr>
          <w:b/>
          <w:sz w:val="28"/>
          <w:szCs w:val="28"/>
        </w:rPr>
        <w:t xml:space="preserve"> е ш и л:</w:t>
      </w:r>
      <w:r w:rsidR="00104200" w:rsidRPr="00D7166A">
        <w:rPr>
          <w:b/>
          <w:sz w:val="28"/>
          <w:szCs w:val="28"/>
        </w:rPr>
        <w:t xml:space="preserve">  </w:t>
      </w:r>
    </w:p>
    <w:p w:rsidR="005A131D" w:rsidRPr="00150BE3" w:rsidRDefault="005A131D" w:rsidP="000200B4">
      <w:pPr>
        <w:pStyle w:val="a5"/>
        <w:tabs>
          <w:tab w:val="left" w:pos="708"/>
        </w:tabs>
        <w:spacing w:line="276" w:lineRule="auto"/>
        <w:rPr>
          <w:sz w:val="28"/>
          <w:szCs w:val="28"/>
        </w:rPr>
      </w:pPr>
    </w:p>
    <w:p w:rsidR="00C40775" w:rsidRPr="00C40775" w:rsidRDefault="00C40775" w:rsidP="000200B4">
      <w:pPr>
        <w:spacing w:line="276" w:lineRule="auto"/>
        <w:rPr>
          <w:sz w:val="28"/>
          <w:szCs w:val="28"/>
        </w:rPr>
      </w:pPr>
      <w:r w:rsidRPr="00C40775">
        <w:rPr>
          <w:sz w:val="28"/>
          <w:szCs w:val="28"/>
        </w:rPr>
        <w:t>Статья 1</w:t>
      </w:r>
    </w:p>
    <w:p w:rsidR="00543011" w:rsidRPr="009A2DD0" w:rsidRDefault="00543011" w:rsidP="000200B4">
      <w:pPr>
        <w:autoSpaceDE w:val="0"/>
        <w:autoSpaceDN w:val="0"/>
        <w:adjustRightInd w:val="0"/>
        <w:spacing w:line="276" w:lineRule="auto"/>
        <w:ind w:firstLine="670"/>
        <w:jc w:val="both"/>
        <w:rPr>
          <w:spacing w:val="6"/>
          <w:sz w:val="28"/>
          <w:szCs w:val="28"/>
        </w:rPr>
      </w:pPr>
      <w:r w:rsidRPr="009A2DD0">
        <w:rPr>
          <w:spacing w:val="6"/>
          <w:sz w:val="28"/>
          <w:szCs w:val="28"/>
        </w:rPr>
        <w:t xml:space="preserve">Утвердить отчет об исполнении </w:t>
      </w:r>
      <w:r w:rsidR="007E22DB">
        <w:rPr>
          <w:spacing w:val="6"/>
          <w:sz w:val="28"/>
          <w:szCs w:val="28"/>
        </w:rPr>
        <w:t xml:space="preserve">районного </w:t>
      </w:r>
      <w:r w:rsidRPr="009A2DD0">
        <w:rPr>
          <w:spacing w:val="6"/>
          <w:sz w:val="28"/>
          <w:szCs w:val="28"/>
        </w:rPr>
        <w:t xml:space="preserve">бюджета за </w:t>
      </w:r>
      <w:r w:rsidR="002505A0">
        <w:rPr>
          <w:spacing w:val="6"/>
          <w:sz w:val="28"/>
          <w:szCs w:val="28"/>
        </w:rPr>
        <w:t>202</w:t>
      </w:r>
      <w:r w:rsidR="002B2B45">
        <w:rPr>
          <w:spacing w:val="6"/>
          <w:sz w:val="28"/>
          <w:szCs w:val="28"/>
        </w:rPr>
        <w:t>4</w:t>
      </w:r>
      <w:r w:rsidRPr="009A2DD0">
        <w:rPr>
          <w:spacing w:val="6"/>
          <w:sz w:val="28"/>
          <w:szCs w:val="28"/>
        </w:rPr>
        <w:t xml:space="preserve"> год по доходам в сумме </w:t>
      </w:r>
      <w:r w:rsidR="00033EB9">
        <w:rPr>
          <w:spacing w:val="6"/>
          <w:sz w:val="28"/>
          <w:szCs w:val="28"/>
        </w:rPr>
        <w:t>1</w:t>
      </w:r>
      <w:r w:rsidR="002A73C7">
        <w:rPr>
          <w:spacing w:val="6"/>
          <w:sz w:val="28"/>
          <w:szCs w:val="28"/>
        </w:rPr>
        <w:t> 518 190,9</w:t>
      </w:r>
      <w:r w:rsidRPr="009A2DD0">
        <w:rPr>
          <w:spacing w:val="6"/>
          <w:sz w:val="28"/>
          <w:szCs w:val="28"/>
        </w:rPr>
        <w:t xml:space="preserve"> тыс. рублей и по расходам в сумме </w:t>
      </w:r>
      <w:r w:rsidR="00033EB9">
        <w:rPr>
          <w:spacing w:val="6"/>
          <w:sz w:val="28"/>
          <w:szCs w:val="28"/>
        </w:rPr>
        <w:t>1</w:t>
      </w:r>
      <w:r w:rsidR="002A73C7">
        <w:rPr>
          <w:spacing w:val="6"/>
          <w:sz w:val="28"/>
          <w:szCs w:val="28"/>
        </w:rPr>
        <w:t> 533 508,1</w:t>
      </w:r>
      <w:r w:rsidRPr="009A2DD0">
        <w:rPr>
          <w:spacing w:val="6"/>
          <w:sz w:val="28"/>
          <w:szCs w:val="28"/>
        </w:rPr>
        <w:t xml:space="preserve">тыс. рублей с превышением </w:t>
      </w:r>
      <w:r w:rsidR="002A73C7" w:rsidRPr="002A73C7">
        <w:rPr>
          <w:spacing w:val="6"/>
          <w:sz w:val="28"/>
          <w:szCs w:val="28"/>
        </w:rPr>
        <w:t>расход</w:t>
      </w:r>
      <w:r w:rsidR="002A73C7">
        <w:rPr>
          <w:spacing w:val="6"/>
          <w:sz w:val="28"/>
          <w:szCs w:val="28"/>
        </w:rPr>
        <w:t>ов</w:t>
      </w:r>
      <w:r w:rsidRPr="009A2DD0">
        <w:rPr>
          <w:spacing w:val="6"/>
          <w:sz w:val="28"/>
          <w:szCs w:val="28"/>
        </w:rPr>
        <w:t>над</w:t>
      </w:r>
      <w:r w:rsidR="002A73C7" w:rsidRPr="002A73C7">
        <w:rPr>
          <w:spacing w:val="6"/>
          <w:sz w:val="28"/>
          <w:szCs w:val="28"/>
        </w:rPr>
        <w:t>доход</w:t>
      </w:r>
      <w:r w:rsidR="002A73C7">
        <w:rPr>
          <w:spacing w:val="6"/>
          <w:sz w:val="28"/>
          <w:szCs w:val="28"/>
        </w:rPr>
        <w:t>ами</w:t>
      </w:r>
      <w:r w:rsidRPr="009A2DD0">
        <w:rPr>
          <w:spacing w:val="6"/>
          <w:sz w:val="28"/>
          <w:szCs w:val="28"/>
        </w:rPr>
        <w:t xml:space="preserve"> (</w:t>
      </w:r>
      <w:r w:rsidR="002A73C7">
        <w:rPr>
          <w:spacing w:val="6"/>
          <w:sz w:val="28"/>
          <w:szCs w:val="28"/>
        </w:rPr>
        <w:t>де</w:t>
      </w:r>
      <w:r w:rsidRPr="009A2DD0">
        <w:rPr>
          <w:spacing w:val="6"/>
          <w:sz w:val="28"/>
          <w:szCs w:val="28"/>
        </w:rPr>
        <w:t xml:space="preserve">фицит </w:t>
      </w:r>
      <w:r w:rsidR="008A510A">
        <w:rPr>
          <w:spacing w:val="6"/>
          <w:sz w:val="28"/>
          <w:szCs w:val="28"/>
        </w:rPr>
        <w:t>районного</w:t>
      </w:r>
      <w:r w:rsidRPr="009A2DD0">
        <w:rPr>
          <w:spacing w:val="6"/>
          <w:sz w:val="28"/>
          <w:szCs w:val="28"/>
        </w:rPr>
        <w:t xml:space="preserve"> бюджета) в сумме </w:t>
      </w:r>
      <w:r w:rsidR="002A73C7">
        <w:rPr>
          <w:spacing w:val="6"/>
          <w:sz w:val="28"/>
          <w:szCs w:val="28"/>
        </w:rPr>
        <w:t>15 317,2</w:t>
      </w:r>
      <w:r w:rsidRPr="009A2DD0">
        <w:rPr>
          <w:spacing w:val="6"/>
          <w:sz w:val="28"/>
          <w:szCs w:val="28"/>
        </w:rPr>
        <w:t>тыс. рублей и со следующими показателями:</w:t>
      </w:r>
    </w:p>
    <w:p w:rsidR="00DA42C4" w:rsidRPr="009A2DD0" w:rsidRDefault="00DA42C4" w:rsidP="000200B4">
      <w:pPr>
        <w:autoSpaceDE w:val="0"/>
        <w:autoSpaceDN w:val="0"/>
        <w:adjustRightInd w:val="0"/>
        <w:spacing w:line="276" w:lineRule="auto"/>
        <w:ind w:firstLine="670"/>
        <w:jc w:val="both"/>
        <w:rPr>
          <w:spacing w:val="6"/>
          <w:sz w:val="28"/>
          <w:szCs w:val="28"/>
        </w:rPr>
      </w:pPr>
      <w:r w:rsidRPr="009A2DD0">
        <w:rPr>
          <w:spacing w:val="6"/>
          <w:sz w:val="28"/>
          <w:szCs w:val="28"/>
        </w:rPr>
        <w:t xml:space="preserve">по поступлению доходов в </w:t>
      </w:r>
      <w:r>
        <w:rPr>
          <w:spacing w:val="6"/>
          <w:sz w:val="28"/>
          <w:szCs w:val="28"/>
        </w:rPr>
        <w:t>районный</w:t>
      </w:r>
      <w:r w:rsidRPr="009A2DD0">
        <w:rPr>
          <w:spacing w:val="6"/>
          <w:sz w:val="28"/>
          <w:szCs w:val="28"/>
        </w:rPr>
        <w:t xml:space="preserve"> бюджет за </w:t>
      </w:r>
      <w:r w:rsidR="002505A0">
        <w:rPr>
          <w:spacing w:val="6"/>
          <w:sz w:val="28"/>
          <w:szCs w:val="28"/>
        </w:rPr>
        <w:t>202</w:t>
      </w:r>
      <w:r w:rsidR="002A73C7">
        <w:rPr>
          <w:spacing w:val="6"/>
          <w:sz w:val="28"/>
          <w:szCs w:val="28"/>
        </w:rPr>
        <w:t>4</w:t>
      </w:r>
      <w:r w:rsidRPr="009A2DD0">
        <w:rPr>
          <w:spacing w:val="6"/>
          <w:sz w:val="28"/>
          <w:szCs w:val="28"/>
        </w:rPr>
        <w:t xml:space="preserve">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w:t>
      </w:r>
      <w:r w:rsidR="00D37D03">
        <w:rPr>
          <w:spacing w:val="6"/>
          <w:sz w:val="28"/>
          <w:szCs w:val="28"/>
        </w:rPr>
        <w:t>1</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DA42C4" w:rsidRDefault="00DA42C4" w:rsidP="000200B4">
      <w:pPr>
        <w:autoSpaceDE w:val="0"/>
        <w:autoSpaceDN w:val="0"/>
        <w:adjustRightInd w:val="0"/>
        <w:spacing w:line="276" w:lineRule="auto"/>
        <w:ind w:firstLine="670"/>
        <w:jc w:val="both"/>
        <w:rPr>
          <w:spacing w:val="6"/>
          <w:sz w:val="28"/>
          <w:szCs w:val="28"/>
        </w:rPr>
      </w:pPr>
      <w:r w:rsidRPr="009A2DD0">
        <w:rPr>
          <w:spacing w:val="6"/>
          <w:sz w:val="28"/>
          <w:szCs w:val="28"/>
        </w:rPr>
        <w:t xml:space="preserve">по распределению бюджетных ассигнований за </w:t>
      </w:r>
      <w:r w:rsidR="002505A0">
        <w:rPr>
          <w:spacing w:val="6"/>
          <w:sz w:val="28"/>
          <w:szCs w:val="28"/>
        </w:rPr>
        <w:t>202</w:t>
      </w:r>
      <w:r w:rsidR="002A73C7">
        <w:rPr>
          <w:spacing w:val="6"/>
          <w:sz w:val="28"/>
          <w:szCs w:val="28"/>
        </w:rPr>
        <w:t>4</w:t>
      </w:r>
      <w:r w:rsidRPr="009A2DD0">
        <w:rPr>
          <w:spacing w:val="6"/>
          <w:sz w:val="28"/>
          <w:szCs w:val="28"/>
        </w:rPr>
        <w:t xml:space="preserve"> год по разделам и подразделам, целевым статьям и видам расходов классификации расход</w:t>
      </w:r>
      <w:r w:rsidR="00D37D03">
        <w:rPr>
          <w:spacing w:val="6"/>
          <w:sz w:val="28"/>
          <w:szCs w:val="28"/>
        </w:rPr>
        <w:t>ов бюджета согласно приложению 2</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C374DF" w:rsidRDefault="00C374DF" w:rsidP="000200B4">
      <w:pPr>
        <w:autoSpaceDE w:val="0"/>
        <w:autoSpaceDN w:val="0"/>
        <w:adjustRightInd w:val="0"/>
        <w:spacing w:line="276" w:lineRule="auto"/>
        <w:ind w:firstLine="670"/>
        <w:jc w:val="both"/>
        <w:rPr>
          <w:bCs/>
          <w:spacing w:val="6"/>
          <w:sz w:val="28"/>
          <w:szCs w:val="28"/>
        </w:rPr>
      </w:pPr>
      <w:r>
        <w:rPr>
          <w:bCs/>
          <w:spacing w:val="6"/>
          <w:sz w:val="28"/>
          <w:szCs w:val="28"/>
        </w:rPr>
        <w:t>по распределению</w:t>
      </w:r>
      <w:r w:rsidRPr="00C374DF">
        <w:rPr>
          <w:bCs/>
          <w:spacing w:val="6"/>
          <w:sz w:val="28"/>
          <w:szCs w:val="28"/>
        </w:rPr>
        <w:t xml:space="preserve"> бюджетных ассигнований по целевым статьям (муниципальным программам Богучарского района), группам видов </w:t>
      </w:r>
      <w:r w:rsidRPr="00C374DF">
        <w:rPr>
          <w:bCs/>
          <w:spacing w:val="6"/>
          <w:sz w:val="28"/>
          <w:szCs w:val="28"/>
        </w:rPr>
        <w:lastRenderedPageBreak/>
        <w:t xml:space="preserve">расходов, разделам, подразделам классификации расходов районного бюджета на </w:t>
      </w:r>
      <w:r w:rsidR="002505A0">
        <w:rPr>
          <w:bCs/>
          <w:spacing w:val="6"/>
          <w:sz w:val="28"/>
          <w:szCs w:val="28"/>
        </w:rPr>
        <w:t>202</w:t>
      </w:r>
      <w:r w:rsidR="002A73C7">
        <w:rPr>
          <w:bCs/>
          <w:spacing w:val="6"/>
          <w:sz w:val="28"/>
          <w:szCs w:val="28"/>
        </w:rPr>
        <w:t>4</w:t>
      </w:r>
      <w:r w:rsidRPr="00C374DF">
        <w:rPr>
          <w:bCs/>
          <w:spacing w:val="6"/>
          <w:sz w:val="28"/>
          <w:szCs w:val="28"/>
        </w:rPr>
        <w:t xml:space="preserve"> год</w:t>
      </w:r>
      <w:r>
        <w:rPr>
          <w:bCs/>
          <w:spacing w:val="6"/>
          <w:sz w:val="28"/>
          <w:szCs w:val="28"/>
        </w:rPr>
        <w:t xml:space="preserve"> согласно приложению 3 к настоящему </w:t>
      </w:r>
      <w:r w:rsidR="00B7115F">
        <w:rPr>
          <w:bCs/>
          <w:spacing w:val="6"/>
          <w:sz w:val="28"/>
          <w:szCs w:val="28"/>
        </w:rPr>
        <w:t>Р</w:t>
      </w:r>
      <w:r>
        <w:rPr>
          <w:bCs/>
          <w:spacing w:val="6"/>
          <w:sz w:val="28"/>
          <w:szCs w:val="28"/>
        </w:rPr>
        <w:t>ешению;</w:t>
      </w:r>
    </w:p>
    <w:p w:rsidR="00DA42C4" w:rsidRPr="009A2DD0" w:rsidRDefault="00DA42C4" w:rsidP="000200B4">
      <w:pPr>
        <w:autoSpaceDE w:val="0"/>
        <w:autoSpaceDN w:val="0"/>
        <w:adjustRightInd w:val="0"/>
        <w:spacing w:line="276" w:lineRule="auto"/>
        <w:ind w:firstLine="670"/>
        <w:jc w:val="both"/>
        <w:rPr>
          <w:spacing w:val="6"/>
          <w:sz w:val="28"/>
          <w:szCs w:val="28"/>
        </w:rPr>
      </w:pPr>
      <w:r w:rsidRPr="009A2DD0">
        <w:rPr>
          <w:spacing w:val="6"/>
          <w:sz w:val="28"/>
          <w:szCs w:val="28"/>
        </w:rPr>
        <w:t xml:space="preserve">по ведомственной структуре расходов </w:t>
      </w:r>
      <w:r>
        <w:rPr>
          <w:spacing w:val="6"/>
          <w:sz w:val="28"/>
          <w:szCs w:val="28"/>
        </w:rPr>
        <w:t>районного</w:t>
      </w:r>
      <w:r w:rsidRPr="009A2DD0">
        <w:rPr>
          <w:spacing w:val="6"/>
          <w:sz w:val="28"/>
          <w:szCs w:val="28"/>
        </w:rPr>
        <w:t xml:space="preserve"> бюджета за </w:t>
      </w:r>
      <w:r w:rsidR="002505A0">
        <w:rPr>
          <w:spacing w:val="6"/>
          <w:sz w:val="28"/>
          <w:szCs w:val="28"/>
        </w:rPr>
        <w:t>202</w:t>
      </w:r>
      <w:r w:rsidR="00F42831">
        <w:rPr>
          <w:spacing w:val="6"/>
          <w:sz w:val="28"/>
          <w:szCs w:val="28"/>
        </w:rPr>
        <w:t>4</w:t>
      </w:r>
      <w:r w:rsidRPr="009A2DD0">
        <w:rPr>
          <w:spacing w:val="6"/>
          <w:sz w:val="28"/>
          <w:szCs w:val="28"/>
        </w:rPr>
        <w:t xml:space="preserve"> го</w:t>
      </w:r>
      <w:r w:rsidR="00D37D03">
        <w:rPr>
          <w:spacing w:val="6"/>
          <w:sz w:val="28"/>
          <w:szCs w:val="28"/>
        </w:rPr>
        <w:t xml:space="preserve">д согласно приложению </w:t>
      </w:r>
      <w:r w:rsidR="00C374DF">
        <w:rPr>
          <w:spacing w:val="6"/>
          <w:sz w:val="28"/>
          <w:szCs w:val="28"/>
        </w:rPr>
        <w:t>4</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DA42C4" w:rsidRPr="009A2DD0" w:rsidRDefault="00DA42C4" w:rsidP="000200B4">
      <w:pPr>
        <w:autoSpaceDE w:val="0"/>
        <w:autoSpaceDN w:val="0"/>
        <w:adjustRightInd w:val="0"/>
        <w:spacing w:line="276" w:lineRule="auto"/>
        <w:ind w:firstLine="670"/>
        <w:jc w:val="both"/>
        <w:rPr>
          <w:spacing w:val="6"/>
          <w:sz w:val="28"/>
          <w:szCs w:val="28"/>
        </w:rPr>
      </w:pPr>
      <w:r w:rsidRPr="009A2DD0">
        <w:rPr>
          <w:spacing w:val="6"/>
          <w:sz w:val="28"/>
          <w:szCs w:val="28"/>
        </w:rPr>
        <w:t xml:space="preserve">по источникам внутреннего финансирования дефицита </w:t>
      </w:r>
      <w:r>
        <w:rPr>
          <w:spacing w:val="6"/>
          <w:sz w:val="28"/>
          <w:szCs w:val="28"/>
        </w:rPr>
        <w:t>районного</w:t>
      </w:r>
      <w:r w:rsidRPr="009A2DD0">
        <w:rPr>
          <w:spacing w:val="6"/>
          <w:sz w:val="28"/>
          <w:szCs w:val="28"/>
        </w:rPr>
        <w:t xml:space="preserve"> бюджета за </w:t>
      </w:r>
      <w:r w:rsidR="002505A0">
        <w:rPr>
          <w:spacing w:val="6"/>
          <w:sz w:val="28"/>
          <w:szCs w:val="28"/>
        </w:rPr>
        <w:t>202</w:t>
      </w:r>
      <w:r w:rsidR="00F42831">
        <w:rPr>
          <w:spacing w:val="6"/>
          <w:sz w:val="28"/>
          <w:szCs w:val="28"/>
        </w:rPr>
        <w:t>4</w:t>
      </w:r>
      <w:r w:rsidRPr="009A2DD0">
        <w:rPr>
          <w:spacing w:val="6"/>
          <w:sz w:val="28"/>
          <w:szCs w:val="28"/>
        </w:rPr>
        <w:t xml:space="preserve"> год по кодам </w:t>
      </w:r>
      <w:proofErr w:type="gramStart"/>
      <w:r w:rsidRPr="009A2DD0">
        <w:rPr>
          <w:spacing w:val="6"/>
          <w:sz w:val="28"/>
          <w:szCs w:val="28"/>
        </w:rPr>
        <w:t>классификации источников финансирования дефицитов бюджета</w:t>
      </w:r>
      <w:proofErr w:type="gramEnd"/>
      <w:r w:rsidRPr="009A2DD0">
        <w:rPr>
          <w:spacing w:val="6"/>
          <w:sz w:val="28"/>
          <w:szCs w:val="28"/>
        </w:rPr>
        <w:t xml:space="preserve"> согласно приложению </w:t>
      </w:r>
      <w:r w:rsidR="00C374DF">
        <w:rPr>
          <w:spacing w:val="6"/>
          <w:sz w:val="28"/>
          <w:szCs w:val="28"/>
        </w:rPr>
        <w:t>5</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DA42C4" w:rsidRPr="009A2DD0" w:rsidRDefault="00DA42C4" w:rsidP="000200B4">
      <w:pPr>
        <w:autoSpaceDE w:val="0"/>
        <w:autoSpaceDN w:val="0"/>
        <w:adjustRightInd w:val="0"/>
        <w:spacing w:line="276" w:lineRule="auto"/>
        <w:ind w:right="24" w:firstLine="670"/>
        <w:jc w:val="both"/>
        <w:rPr>
          <w:spacing w:val="6"/>
          <w:sz w:val="28"/>
          <w:szCs w:val="28"/>
        </w:rPr>
      </w:pPr>
      <w:r w:rsidRPr="009A2DD0">
        <w:rPr>
          <w:spacing w:val="6"/>
          <w:sz w:val="28"/>
          <w:szCs w:val="28"/>
        </w:rPr>
        <w:t xml:space="preserve">по распределению бюджетных ассигнований на исполнение публичных нормативных обязательств </w:t>
      </w:r>
      <w:r>
        <w:rPr>
          <w:spacing w:val="6"/>
          <w:sz w:val="28"/>
          <w:szCs w:val="28"/>
        </w:rPr>
        <w:t xml:space="preserve">Богучарского района </w:t>
      </w:r>
      <w:r w:rsidRPr="009A2DD0">
        <w:rPr>
          <w:spacing w:val="6"/>
          <w:sz w:val="28"/>
          <w:szCs w:val="28"/>
        </w:rPr>
        <w:t xml:space="preserve">Воронежской области за </w:t>
      </w:r>
      <w:r w:rsidR="002505A0">
        <w:rPr>
          <w:spacing w:val="6"/>
          <w:sz w:val="28"/>
          <w:szCs w:val="28"/>
        </w:rPr>
        <w:t>202</w:t>
      </w:r>
      <w:r w:rsidR="00F42831">
        <w:rPr>
          <w:spacing w:val="6"/>
          <w:sz w:val="28"/>
          <w:szCs w:val="28"/>
        </w:rPr>
        <w:t>4</w:t>
      </w:r>
      <w:r w:rsidR="00D37D03">
        <w:rPr>
          <w:spacing w:val="6"/>
          <w:sz w:val="28"/>
          <w:szCs w:val="28"/>
        </w:rPr>
        <w:t xml:space="preserve"> год согласно приложе</w:t>
      </w:r>
      <w:r w:rsidR="00C374DF">
        <w:rPr>
          <w:spacing w:val="6"/>
          <w:sz w:val="28"/>
          <w:szCs w:val="28"/>
        </w:rPr>
        <w:t>нию 6</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DA42C4" w:rsidRPr="009A2DD0" w:rsidRDefault="00DA42C4" w:rsidP="000200B4">
      <w:pPr>
        <w:autoSpaceDE w:val="0"/>
        <w:autoSpaceDN w:val="0"/>
        <w:adjustRightInd w:val="0"/>
        <w:spacing w:line="276" w:lineRule="auto"/>
        <w:ind w:firstLine="540"/>
        <w:jc w:val="both"/>
        <w:rPr>
          <w:bCs/>
          <w:spacing w:val="6"/>
          <w:sz w:val="28"/>
          <w:szCs w:val="28"/>
        </w:rPr>
      </w:pPr>
      <w:r w:rsidRPr="004A787B">
        <w:rPr>
          <w:spacing w:val="6"/>
          <w:sz w:val="28"/>
          <w:szCs w:val="28"/>
        </w:rPr>
        <w:t xml:space="preserve">по распределению межбюджетных трансфертов бюджетам поселений за </w:t>
      </w:r>
      <w:r w:rsidR="002505A0">
        <w:rPr>
          <w:spacing w:val="6"/>
          <w:sz w:val="28"/>
          <w:szCs w:val="28"/>
        </w:rPr>
        <w:t>202</w:t>
      </w:r>
      <w:r w:rsidR="00F42831">
        <w:rPr>
          <w:spacing w:val="6"/>
          <w:sz w:val="28"/>
          <w:szCs w:val="28"/>
        </w:rPr>
        <w:t>4</w:t>
      </w:r>
      <w:r w:rsidRPr="004A787B">
        <w:rPr>
          <w:spacing w:val="6"/>
          <w:sz w:val="28"/>
          <w:szCs w:val="28"/>
        </w:rPr>
        <w:t xml:space="preserve"> годсогласно приложению </w:t>
      </w:r>
      <w:r w:rsidR="00C374DF">
        <w:rPr>
          <w:spacing w:val="6"/>
          <w:sz w:val="28"/>
          <w:szCs w:val="28"/>
        </w:rPr>
        <w:t>7</w:t>
      </w:r>
      <w:r w:rsidRPr="004A787B">
        <w:rPr>
          <w:spacing w:val="6"/>
          <w:sz w:val="28"/>
          <w:szCs w:val="28"/>
        </w:rPr>
        <w:t xml:space="preserve"> к настоящему Решению</w:t>
      </w:r>
      <w:r w:rsidRPr="004A787B">
        <w:rPr>
          <w:bCs/>
          <w:spacing w:val="6"/>
          <w:sz w:val="28"/>
          <w:szCs w:val="28"/>
        </w:rPr>
        <w:t>;</w:t>
      </w:r>
    </w:p>
    <w:p w:rsidR="00DA42C4" w:rsidRDefault="00DA42C4" w:rsidP="000200B4">
      <w:pPr>
        <w:autoSpaceDE w:val="0"/>
        <w:autoSpaceDN w:val="0"/>
        <w:adjustRightInd w:val="0"/>
        <w:spacing w:line="276" w:lineRule="auto"/>
        <w:ind w:firstLine="540"/>
        <w:jc w:val="both"/>
        <w:rPr>
          <w:spacing w:val="6"/>
          <w:sz w:val="28"/>
          <w:szCs w:val="28"/>
        </w:rPr>
      </w:pPr>
      <w:r w:rsidRPr="009A2DD0">
        <w:rPr>
          <w:spacing w:val="6"/>
          <w:sz w:val="28"/>
          <w:szCs w:val="28"/>
        </w:rPr>
        <w:t xml:space="preserve">по программе </w:t>
      </w:r>
      <w:r>
        <w:rPr>
          <w:spacing w:val="6"/>
          <w:sz w:val="28"/>
          <w:szCs w:val="28"/>
        </w:rPr>
        <w:t xml:space="preserve">муниципальных </w:t>
      </w:r>
      <w:r w:rsidRPr="009A2DD0">
        <w:rPr>
          <w:spacing w:val="6"/>
          <w:sz w:val="28"/>
          <w:szCs w:val="28"/>
        </w:rPr>
        <w:t xml:space="preserve">внутренних заимствований </w:t>
      </w:r>
      <w:r>
        <w:rPr>
          <w:spacing w:val="6"/>
          <w:sz w:val="28"/>
          <w:szCs w:val="28"/>
        </w:rPr>
        <w:t xml:space="preserve">Богучарского района </w:t>
      </w:r>
      <w:r w:rsidRPr="009A2DD0">
        <w:rPr>
          <w:spacing w:val="6"/>
          <w:sz w:val="28"/>
          <w:szCs w:val="28"/>
        </w:rPr>
        <w:t xml:space="preserve">Воронежской области за </w:t>
      </w:r>
      <w:r w:rsidR="002505A0">
        <w:rPr>
          <w:spacing w:val="6"/>
          <w:sz w:val="28"/>
          <w:szCs w:val="28"/>
        </w:rPr>
        <w:t>202</w:t>
      </w:r>
      <w:r w:rsidR="00F42831">
        <w:rPr>
          <w:spacing w:val="6"/>
          <w:sz w:val="28"/>
          <w:szCs w:val="28"/>
        </w:rPr>
        <w:t>4</w:t>
      </w:r>
      <w:r w:rsidRPr="009A2DD0">
        <w:rPr>
          <w:spacing w:val="6"/>
          <w:sz w:val="28"/>
          <w:szCs w:val="28"/>
        </w:rPr>
        <w:t xml:space="preserve"> год согласно приложению</w:t>
      </w:r>
      <w:r w:rsidR="00C374DF">
        <w:rPr>
          <w:spacing w:val="6"/>
          <w:sz w:val="28"/>
          <w:szCs w:val="28"/>
        </w:rPr>
        <w:t>8</w:t>
      </w:r>
      <w:r w:rsidRPr="009A2DD0">
        <w:rPr>
          <w:spacing w:val="6"/>
          <w:sz w:val="28"/>
          <w:szCs w:val="28"/>
        </w:rPr>
        <w:t xml:space="preserve"> к настоящему </w:t>
      </w:r>
      <w:r>
        <w:rPr>
          <w:spacing w:val="6"/>
          <w:sz w:val="28"/>
          <w:szCs w:val="28"/>
        </w:rPr>
        <w:t>Решению</w:t>
      </w:r>
      <w:r w:rsidRPr="009A2DD0">
        <w:rPr>
          <w:spacing w:val="6"/>
          <w:sz w:val="28"/>
          <w:szCs w:val="28"/>
        </w:rPr>
        <w:t>;</w:t>
      </w:r>
    </w:p>
    <w:p w:rsidR="00586F16" w:rsidRPr="009A2DD0" w:rsidRDefault="00586F16" w:rsidP="000200B4">
      <w:pPr>
        <w:spacing w:line="276" w:lineRule="auto"/>
        <w:jc w:val="both"/>
        <w:rPr>
          <w:spacing w:val="6"/>
          <w:sz w:val="28"/>
          <w:szCs w:val="28"/>
        </w:rPr>
      </w:pPr>
      <w:r w:rsidRPr="009A2DD0">
        <w:rPr>
          <w:spacing w:val="6"/>
          <w:sz w:val="28"/>
          <w:szCs w:val="28"/>
        </w:rPr>
        <w:t>по</w:t>
      </w:r>
      <w:r w:rsidR="00FA6610">
        <w:rPr>
          <w:spacing w:val="6"/>
          <w:sz w:val="28"/>
          <w:szCs w:val="28"/>
        </w:rPr>
        <w:t xml:space="preserve"> объему</w:t>
      </w:r>
      <w:r w:rsidR="00D7166A">
        <w:rPr>
          <w:spacing w:val="6"/>
          <w:sz w:val="28"/>
          <w:szCs w:val="28"/>
        </w:rPr>
        <w:t xml:space="preserve"> </w:t>
      </w:r>
      <w:r>
        <w:rPr>
          <w:sz w:val="28"/>
          <w:szCs w:val="28"/>
        </w:rPr>
        <w:t>дорожный фонд</w:t>
      </w:r>
      <w:r w:rsidR="00FA6610">
        <w:rPr>
          <w:sz w:val="28"/>
          <w:szCs w:val="28"/>
        </w:rPr>
        <w:t xml:space="preserve">а </w:t>
      </w:r>
      <w:r>
        <w:rPr>
          <w:spacing w:val="6"/>
          <w:sz w:val="28"/>
          <w:szCs w:val="28"/>
        </w:rPr>
        <w:t xml:space="preserve">Богучарского района </w:t>
      </w:r>
      <w:r w:rsidR="00FA6610">
        <w:rPr>
          <w:spacing w:val="6"/>
          <w:sz w:val="28"/>
          <w:szCs w:val="28"/>
        </w:rPr>
        <w:t xml:space="preserve">Воронежской области за </w:t>
      </w:r>
      <w:r w:rsidR="002505A0">
        <w:rPr>
          <w:spacing w:val="6"/>
          <w:sz w:val="28"/>
          <w:szCs w:val="28"/>
        </w:rPr>
        <w:t>202</w:t>
      </w:r>
      <w:r w:rsidR="007E5902">
        <w:rPr>
          <w:spacing w:val="6"/>
          <w:sz w:val="28"/>
          <w:szCs w:val="28"/>
        </w:rPr>
        <w:t>4</w:t>
      </w:r>
      <w:r w:rsidRPr="009A2DD0">
        <w:rPr>
          <w:spacing w:val="6"/>
          <w:sz w:val="28"/>
          <w:szCs w:val="28"/>
        </w:rPr>
        <w:t xml:space="preserve"> год согласно приложению</w:t>
      </w:r>
      <w:proofErr w:type="gramStart"/>
      <w:r w:rsidR="007E5902">
        <w:rPr>
          <w:spacing w:val="6"/>
          <w:sz w:val="28"/>
          <w:szCs w:val="28"/>
        </w:rPr>
        <w:t>9</w:t>
      </w:r>
      <w:proofErr w:type="gramEnd"/>
      <w:r w:rsidRPr="009A2DD0">
        <w:rPr>
          <w:spacing w:val="6"/>
          <w:sz w:val="28"/>
          <w:szCs w:val="28"/>
        </w:rPr>
        <w:t xml:space="preserve"> к настоящему </w:t>
      </w:r>
      <w:r>
        <w:rPr>
          <w:spacing w:val="6"/>
          <w:sz w:val="28"/>
          <w:szCs w:val="28"/>
        </w:rPr>
        <w:t>Решению</w:t>
      </w:r>
      <w:r w:rsidR="009A27C3">
        <w:rPr>
          <w:spacing w:val="6"/>
          <w:sz w:val="28"/>
          <w:szCs w:val="28"/>
        </w:rPr>
        <w:t>.</w:t>
      </w:r>
    </w:p>
    <w:p w:rsidR="00542DA8" w:rsidRDefault="00542DA8" w:rsidP="000200B4">
      <w:pPr>
        <w:autoSpaceDE w:val="0"/>
        <w:autoSpaceDN w:val="0"/>
        <w:adjustRightInd w:val="0"/>
        <w:spacing w:line="276" w:lineRule="auto"/>
        <w:ind w:firstLine="720"/>
        <w:jc w:val="both"/>
        <w:rPr>
          <w:b/>
          <w:sz w:val="28"/>
          <w:szCs w:val="28"/>
        </w:rPr>
      </w:pPr>
    </w:p>
    <w:p w:rsidR="00F46465" w:rsidRDefault="009E5D31" w:rsidP="000200B4">
      <w:pPr>
        <w:autoSpaceDE w:val="0"/>
        <w:autoSpaceDN w:val="0"/>
        <w:adjustRightInd w:val="0"/>
        <w:spacing w:line="276" w:lineRule="auto"/>
        <w:ind w:firstLine="720"/>
        <w:jc w:val="both"/>
        <w:rPr>
          <w:sz w:val="28"/>
          <w:szCs w:val="28"/>
        </w:rPr>
      </w:pPr>
      <w:r w:rsidRPr="00150BE3">
        <w:rPr>
          <w:sz w:val="28"/>
          <w:szCs w:val="28"/>
        </w:rPr>
        <w:t xml:space="preserve">Статья </w:t>
      </w:r>
      <w:r w:rsidR="00C40775">
        <w:rPr>
          <w:sz w:val="28"/>
          <w:szCs w:val="28"/>
        </w:rPr>
        <w:t>2</w:t>
      </w:r>
    </w:p>
    <w:p w:rsidR="00104200" w:rsidRDefault="00587FC9" w:rsidP="000200B4">
      <w:pPr>
        <w:autoSpaceDE w:val="0"/>
        <w:autoSpaceDN w:val="0"/>
        <w:adjustRightInd w:val="0"/>
        <w:spacing w:line="276" w:lineRule="auto"/>
        <w:ind w:firstLine="720"/>
        <w:jc w:val="both"/>
        <w:rPr>
          <w:sz w:val="28"/>
          <w:szCs w:val="28"/>
        </w:rPr>
      </w:pPr>
      <w:r>
        <w:rPr>
          <w:sz w:val="28"/>
          <w:szCs w:val="28"/>
        </w:rPr>
        <w:t>Настоящее р</w:t>
      </w:r>
      <w:r w:rsidR="00104200">
        <w:rPr>
          <w:sz w:val="28"/>
          <w:szCs w:val="28"/>
        </w:rPr>
        <w:t>ешени</w:t>
      </w:r>
      <w:r w:rsidR="00B86D28">
        <w:rPr>
          <w:sz w:val="28"/>
          <w:szCs w:val="28"/>
        </w:rPr>
        <w:t>е</w:t>
      </w:r>
      <w:r w:rsidR="00104200">
        <w:rPr>
          <w:sz w:val="28"/>
          <w:szCs w:val="28"/>
        </w:rPr>
        <w:t xml:space="preserve"> Совета народных депутатов Богучарского муниципального района Воронежской области  вступает в силу  с</w:t>
      </w:r>
      <w:r w:rsidR="00633156">
        <w:rPr>
          <w:sz w:val="28"/>
          <w:szCs w:val="28"/>
        </w:rPr>
        <w:t>о дня его официального опубликования.</w:t>
      </w:r>
    </w:p>
    <w:p w:rsidR="00FF5285" w:rsidRDefault="00FF5285" w:rsidP="000200B4">
      <w:pPr>
        <w:pStyle w:val="a5"/>
        <w:tabs>
          <w:tab w:val="clear" w:pos="4677"/>
          <w:tab w:val="clear" w:pos="9355"/>
        </w:tabs>
        <w:spacing w:line="276" w:lineRule="auto"/>
        <w:jc w:val="both"/>
        <w:rPr>
          <w:sz w:val="28"/>
          <w:szCs w:val="28"/>
        </w:rPr>
      </w:pPr>
    </w:p>
    <w:p w:rsidR="00672634" w:rsidRDefault="00672634" w:rsidP="000200B4">
      <w:pPr>
        <w:pStyle w:val="a5"/>
        <w:tabs>
          <w:tab w:val="clear" w:pos="4677"/>
          <w:tab w:val="clear" w:pos="9355"/>
        </w:tabs>
        <w:spacing w:line="276" w:lineRule="auto"/>
        <w:jc w:val="both"/>
        <w:rPr>
          <w:sz w:val="28"/>
          <w:szCs w:val="28"/>
        </w:rPr>
      </w:pPr>
    </w:p>
    <w:p w:rsidR="00672634" w:rsidRDefault="00672634" w:rsidP="000200B4">
      <w:pPr>
        <w:pStyle w:val="a5"/>
        <w:tabs>
          <w:tab w:val="clear" w:pos="4677"/>
          <w:tab w:val="clear" w:pos="9355"/>
        </w:tabs>
        <w:spacing w:line="276" w:lineRule="auto"/>
        <w:jc w:val="both"/>
        <w:rPr>
          <w:sz w:val="28"/>
          <w:szCs w:val="28"/>
        </w:rPr>
      </w:pPr>
    </w:p>
    <w:p w:rsidR="00672634" w:rsidRDefault="00672634" w:rsidP="00672634">
      <w:pPr>
        <w:pStyle w:val="aff9"/>
        <w:jc w:val="both"/>
        <w:rPr>
          <w:b/>
          <w:sz w:val="28"/>
          <w:szCs w:val="28"/>
        </w:rPr>
      </w:pPr>
      <w:r>
        <w:rPr>
          <w:b/>
          <w:sz w:val="28"/>
          <w:szCs w:val="28"/>
        </w:rPr>
        <w:t>Заместитель председателя</w:t>
      </w:r>
      <w:r w:rsidRPr="00761E60">
        <w:rPr>
          <w:b/>
          <w:sz w:val="28"/>
          <w:szCs w:val="28"/>
        </w:rPr>
        <w:t xml:space="preserve"> </w:t>
      </w:r>
    </w:p>
    <w:p w:rsidR="00672634" w:rsidRPr="00761E60" w:rsidRDefault="00672634" w:rsidP="00672634">
      <w:pPr>
        <w:pStyle w:val="aff9"/>
        <w:jc w:val="both"/>
        <w:rPr>
          <w:b/>
          <w:sz w:val="28"/>
          <w:szCs w:val="28"/>
        </w:rPr>
      </w:pPr>
      <w:r w:rsidRPr="00761E60">
        <w:rPr>
          <w:b/>
          <w:sz w:val="28"/>
          <w:szCs w:val="28"/>
        </w:rPr>
        <w:t>Совета народных депутатов</w:t>
      </w:r>
    </w:p>
    <w:p w:rsidR="00672634" w:rsidRPr="00761E60" w:rsidRDefault="00672634" w:rsidP="00672634">
      <w:pPr>
        <w:pStyle w:val="aff9"/>
        <w:jc w:val="both"/>
        <w:rPr>
          <w:b/>
          <w:sz w:val="28"/>
          <w:szCs w:val="28"/>
        </w:rPr>
      </w:pPr>
      <w:proofErr w:type="spellStart"/>
      <w:r w:rsidRPr="00761E60">
        <w:rPr>
          <w:b/>
          <w:sz w:val="28"/>
          <w:szCs w:val="28"/>
        </w:rPr>
        <w:t>Богучарского</w:t>
      </w:r>
      <w:proofErr w:type="spellEnd"/>
      <w:r w:rsidRPr="00761E60">
        <w:rPr>
          <w:b/>
          <w:sz w:val="28"/>
          <w:szCs w:val="28"/>
        </w:rPr>
        <w:t xml:space="preserve">  муниципального  района                                 </w:t>
      </w:r>
      <w:r>
        <w:rPr>
          <w:b/>
          <w:sz w:val="28"/>
          <w:szCs w:val="28"/>
        </w:rPr>
        <w:t xml:space="preserve">С.В. </w:t>
      </w:r>
      <w:proofErr w:type="spellStart"/>
      <w:r>
        <w:rPr>
          <w:b/>
          <w:sz w:val="28"/>
          <w:szCs w:val="28"/>
        </w:rPr>
        <w:t>Сиринько</w:t>
      </w:r>
      <w:proofErr w:type="spellEnd"/>
    </w:p>
    <w:p w:rsidR="00672634" w:rsidRDefault="00672634" w:rsidP="00672634">
      <w:pPr>
        <w:pStyle w:val="aff9"/>
        <w:jc w:val="both"/>
        <w:rPr>
          <w:b/>
          <w:sz w:val="28"/>
          <w:szCs w:val="28"/>
        </w:rPr>
      </w:pPr>
    </w:p>
    <w:p w:rsidR="00BC5F66" w:rsidRPr="009A27C3" w:rsidRDefault="00BC5F66" w:rsidP="0041792D">
      <w:pPr>
        <w:pStyle w:val="a5"/>
        <w:tabs>
          <w:tab w:val="clear" w:pos="4677"/>
          <w:tab w:val="clear" w:pos="9355"/>
        </w:tabs>
        <w:rPr>
          <w:b/>
          <w:sz w:val="28"/>
          <w:szCs w:val="28"/>
        </w:rPr>
      </w:pPr>
    </w:p>
    <w:p w:rsidR="0041792D" w:rsidRPr="009A27C3" w:rsidRDefault="0041792D" w:rsidP="0041792D">
      <w:pPr>
        <w:pStyle w:val="a5"/>
        <w:tabs>
          <w:tab w:val="clear" w:pos="4677"/>
          <w:tab w:val="clear" w:pos="9355"/>
        </w:tabs>
        <w:rPr>
          <w:b/>
          <w:sz w:val="28"/>
          <w:szCs w:val="28"/>
        </w:rPr>
      </w:pPr>
      <w:r w:rsidRPr="009A27C3">
        <w:rPr>
          <w:b/>
          <w:sz w:val="28"/>
          <w:szCs w:val="28"/>
        </w:rPr>
        <w:t>Глава Богучарского</w:t>
      </w:r>
    </w:p>
    <w:p w:rsidR="00D7166A" w:rsidRDefault="0041792D" w:rsidP="0041792D">
      <w:pPr>
        <w:rPr>
          <w:b/>
          <w:sz w:val="28"/>
          <w:szCs w:val="28"/>
        </w:rPr>
      </w:pPr>
      <w:r w:rsidRPr="009A27C3">
        <w:rPr>
          <w:b/>
          <w:sz w:val="28"/>
          <w:szCs w:val="28"/>
        </w:rPr>
        <w:t xml:space="preserve">муниципального  района                                                         </w:t>
      </w:r>
      <w:r w:rsidR="00672634">
        <w:rPr>
          <w:b/>
          <w:sz w:val="28"/>
          <w:szCs w:val="28"/>
        </w:rPr>
        <w:t xml:space="preserve">         </w:t>
      </w:r>
      <w:r w:rsidR="0074759F" w:rsidRPr="009A27C3">
        <w:rPr>
          <w:b/>
          <w:sz w:val="28"/>
          <w:szCs w:val="28"/>
        </w:rPr>
        <w:t>В.В.</w:t>
      </w:r>
      <w:r w:rsidR="00672634">
        <w:rPr>
          <w:b/>
          <w:sz w:val="28"/>
          <w:szCs w:val="28"/>
        </w:rPr>
        <w:t xml:space="preserve"> </w:t>
      </w:r>
      <w:r w:rsidR="0074759F" w:rsidRPr="009A27C3">
        <w:rPr>
          <w:b/>
          <w:sz w:val="28"/>
          <w:szCs w:val="28"/>
        </w:rPr>
        <w:t>Кузнецов</w:t>
      </w:r>
    </w:p>
    <w:p w:rsidR="00D7166A" w:rsidRPr="00D7166A" w:rsidRDefault="00D7166A" w:rsidP="0041792D">
      <w:pPr>
        <w:rPr>
          <w:b/>
          <w:sz w:val="28"/>
          <w:szCs w:val="28"/>
        </w:rPr>
      </w:pPr>
    </w:p>
    <w:p w:rsidR="00160938" w:rsidRDefault="00160938">
      <w:pPr>
        <w:rPr>
          <w:sz w:val="22"/>
          <w:szCs w:val="22"/>
        </w:rPr>
      </w:pPr>
      <w:r>
        <w:rPr>
          <w:sz w:val="22"/>
          <w:szCs w:val="22"/>
        </w:rPr>
        <w:br w:type="page"/>
      </w:r>
    </w:p>
    <w:p w:rsidR="003A2AA4" w:rsidRPr="001C259D" w:rsidRDefault="003A2AA4" w:rsidP="003A2AA4">
      <w:pPr>
        <w:widowControl w:val="0"/>
        <w:autoSpaceDE w:val="0"/>
        <w:autoSpaceDN w:val="0"/>
        <w:adjustRightInd w:val="0"/>
        <w:jc w:val="right"/>
        <w:outlineLvl w:val="0"/>
        <w:rPr>
          <w:sz w:val="22"/>
          <w:szCs w:val="22"/>
        </w:rPr>
      </w:pPr>
      <w:r w:rsidRPr="001C259D">
        <w:rPr>
          <w:sz w:val="22"/>
          <w:szCs w:val="22"/>
        </w:rPr>
        <w:lastRenderedPageBreak/>
        <w:t>Приложение 1</w:t>
      </w:r>
    </w:p>
    <w:p w:rsidR="003A2AA4" w:rsidRPr="001C259D" w:rsidRDefault="003A2AA4" w:rsidP="003A2AA4">
      <w:pPr>
        <w:widowControl w:val="0"/>
        <w:autoSpaceDE w:val="0"/>
        <w:autoSpaceDN w:val="0"/>
        <w:adjustRightInd w:val="0"/>
        <w:jc w:val="right"/>
        <w:rPr>
          <w:sz w:val="22"/>
          <w:szCs w:val="22"/>
        </w:rPr>
      </w:pPr>
      <w:r w:rsidRPr="001C259D">
        <w:rPr>
          <w:sz w:val="22"/>
          <w:szCs w:val="22"/>
        </w:rPr>
        <w:t xml:space="preserve">к решению Совета народных депутатов </w:t>
      </w:r>
    </w:p>
    <w:p w:rsidR="003A2AA4" w:rsidRPr="001C259D" w:rsidRDefault="003A2AA4" w:rsidP="003A2AA4">
      <w:pPr>
        <w:widowControl w:val="0"/>
        <w:autoSpaceDE w:val="0"/>
        <w:autoSpaceDN w:val="0"/>
        <w:adjustRightInd w:val="0"/>
        <w:jc w:val="right"/>
        <w:rPr>
          <w:sz w:val="22"/>
          <w:szCs w:val="22"/>
        </w:rPr>
      </w:pPr>
      <w:r w:rsidRPr="001C259D">
        <w:rPr>
          <w:sz w:val="22"/>
          <w:szCs w:val="22"/>
        </w:rPr>
        <w:t>Богучарского района Воронежской области</w:t>
      </w:r>
    </w:p>
    <w:p w:rsidR="003A2AA4" w:rsidRPr="001C259D" w:rsidRDefault="003A2AA4" w:rsidP="003A2AA4">
      <w:pPr>
        <w:widowControl w:val="0"/>
        <w:autoSpaceDE w:val="0"/>
        <w:autoSpaceDN w:val="0"/>
        <w:adjustRightInd w:val="0"/>
        <w:jc w:val="right"/>
        <w:rPr>
          <w:sz w:val="22"/>
          <w:szCs w:val="22"/>
        </w:rPr>
      </w:pPr>
      <w:r w:rsidRPr="001C259D">
        <w:rPr>
          <w:sz w:val="22"/>
          <w:szCs w:val="22"/>
        </w:rPr>
        <w:t xml:space="preserve">«Об исполнении </w:t>
      </w:r>
      <w:proofErr w:type="gramStart"/>
      <w:r w:rsidRPr="001C259D">
        <w:rPr>
          <w:sz w:val="22"/>
          <w:szCs w:val="22"/>
        </w:rPr>
        <w:t>районного</w:t>
      </w:r>
      <w:proofErr w:type="gramEnd"/>
    </w:p>
    <w:p w:rsidR="003A2AA4" w:rsidRPr="001C259D" w:rsidRDefault="003A2AA4" w:rsidP="003A2AA4">
      <w:pPr>
        <w:jc w:val="right"/>
        <w:rPr>
          <w:sz w:val="22"/>
          <w:szCs w:val="22"/>
        </w:rPr>
      </w:pPr>
      <w:r w:rsidRPr="001C259D">
        <w:rPr>
          <w:sz w:val="22"/>
          <w:szCs w:val="22"/>
        </w:rPr>
        <w:t xml:space="preserve">бюджета за </w:t>
      </w:r>
      <w:r w:rsidR="002505A0">
        <w:rPr>
          <w:sz w:val="22"/>
          <w:szCs w:val="22"/>
        </w:rPr>
        <w:t>202</w:t>
      </w:r>
      <w:r w:rsidR="00F42831">
        <w:rPr>
          <w:sz w:val="22"/>
          <w:szCs w:val="22"/>
        </w:rPr>
        <w:t>4</w:t>
      </w:r>
      <w:r w:rsidRPr="001C259D">
        <w:rPr>
          <w:sz w:val="22"/>
          <w:szCs w:val="22"/>
        </w:rPr>
        <w:t xml:space="preserve"> год»</w:t>
      </w:r>
    </w:p>
    <w:p w:rsidR="003A2AA4" w:rsidRPr="001C259D" w:rsidRDefault="0085130B" w:rsidP="003A2AA4">
      <w:pPr>
        <w:jc w:val="right"/>
        <w:rPr>
          <w:b/>
          <w:sz w:val="22"/>
          <w:szCs w:val="22"/>
        </w:rPr>
      </w:pPr>
      <w:r>
        <w:rPr>
          <w:sz w:val="22"/>
          <w:szCs w:val="22"/>
        </w:rPr>
        <w:tab/>
      </w:r>
      <w:r>
        <w:rPr>
          <w:sz w:val="22"/>
          <w:szCs w:val="22"/>
        </w:rPr>
        <w:tab/>
        <w:t>от «_</w:t>
      </w:r>
      <w:r w:rsidR="00672634">
        <w:rPr>
          <w:sz w:val="22"/>
          <w:szCs w:val="22"/>
        </w:rPr>
        <w:t>26</w:t>
      </w:r>
      <w:r>
        <w:rPr>
          <w:sz w:val="22"/>
          <w:szCs w:val="22"/>
        </w:rPr>
        <w:t>_»</w:t>
      </w:r>
      <w:r w:rsidR="009A27C3">
        <w:rPr>
          <w:sz w:val="22"/>
          <w:szCs w:val="22"/>
        </w:rPr>
        <w:t>____</w:t>
      </w:r>
      <w:r w:rsidR="00672634">
        <w:rPr>
          <w:sz w:val="22"/>
          <w:szCs w:val="22"/>
        </w:rPr>
        <w:t>05</w:t>
      </w:r>
      <w:r w:rsidR="009A27C3">
        <w:rPr>
          <w:sz w:val="22"/>
          <w:szCs w:val="22"/>
        </w:rPr>
        <w:t>_____</w:t>
      </w:r>
      <w:r w:rsidR="00632E83">
        <w:rPr>
          <w:sz w:val="22"/>
          <w:szCs w:val="22"/>
        </w:rPr>
        <w:t xml:space="preserve"> 202</w:t>
      </w:r>
      <w:r w:rsidR="00F42831">
        <w:rPr>
          <w:sz w:val="22"/>
          <w:szCs w:val="22"/>
        </w:rPr>
        <w:t>5</w:t>
      </w:r>
      <w:r w:rsidR="003A2AA4" w:rsidRPr="001C259D">
        <w:rPr>
          <w:sz w:val="22"/>
          <w:szCs w:val="22"/>
        </w:rPr>
        <w:t xml:space="preserve"> года №</w:t>
      </w:r>
      <w:r w:rsidR="00672634">
        <w:rPr>
          <w:sz w:val="22"/>
          <w:szCs w:val="22"/>
        </w:rPr>
        <w:t xml:space="preserve"> 213</w:t>
      </w:r>
    </w:p>
    <w:p w:rsidR="003A2AA4" w:rsidRPr="001C259D" w:rsidRDefault="003A2AA4" w:rsidP="003A2AA4">
      <w:pPr>
        <w:jc w:val="center"/>
        <w:rPr>
          <w:b/>
          <w:sz w:val="22"/>
          <w:szCs w:val="22"/>
        </w:rPr>
      </w:pPr>
    </w:p>
    <w:tbl>
      <w:tblPr>
        <w:tblW w:w="10658" w:type="dxa"/>
        <w:tblInd w:w="93" w:type="dxa"/>
        <w:tblLayout w:type="fixed"/>
        <w:tblLook w:val="0000" w:firstRow="0" w:lastRow="0" w:firstColumn="0" w:lastColumn="0" w:noHBand="0" w:noVBand="0"/>
      </w:tblPr>
      <w:tblGrid>
        <w:gridCol w:w="10658"/>
      </w:tblGrid>
      <w:tr w:rsidR="003A2AA4" w:rsidRPr="00AC6CCA" w:rsidTr="00C572E7">
        <w:trPr>
          <w:trHeight w:val="1470"/>
        </w:trPr>
        <w:tc>
          <w:tcPr>
            <w:tcW w:w="10658" w:type="dxa"/>
            <w:tcBorders>
              <w:top w:val="nil"/>
              <w:left w:val="nil"/>
              <w:bottom w:val="nil"/>
              <w:right w:val="nil"/>
            </w:tcBorders>
          </w:tcPr>
          <w:tbl>
            <w:tblPr>
              <w:tblW w:w="9660" w:type="dxa"/>
              <w:tblLayout w:type="fixed"/>
              <w:tblLook w:val="04A0" w:firstRow="1" w:lastRow="0" w:firstColumn="1" w:lastColumn="0" w:noHBand="0" w:noVBand="1"/>
            </w:tblPr>
            <w:tblGrid>
              <w:gridCol w:w="3446"/>
              <w:gridCol w:w="4536"/>
              <w:gridCol w:w="1678"/>
            </w:tblGrid>
            <w:tr w:rsidR="006830AE" w:rsidRPr="006830AE" w:rsidTr="006830AE">
              <w:trPr>
                <w:trHeight w:val="276"/>
              </w:trPr>
              <w:tc>
                <w:tcPr>
                  <w:tcW w:w="3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0AE" w:rsidRPr="006830AE" w:rsidRDefault="006830AE" w:rsidP="006830AE">
                  <w:pPr>
                    <w:jc w:val="center"/>
                    <w:rPr>
                      <w:b/>
                      <w:bCs/>
                      <w:color w:val="000000"/>
                    </w:rPr>
                  </w:pPr>
                  <w:r w:rsidRPr="006830AE">
                    <w:rPr>
                      <w:b/>
                      <w:bCs/>
                      <w:color w:val="000000"/>
                    </w:rPr>
                    <w:t>Код  классификации</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0AE" w:rsidRPr="006830AE" w:rsidRDefault="006830AE" w:rsidP="006830AE">
                  <w:pPr>
                    <w:jc w:val="center"/>
                    <w:rPr>
                      <w:b/>
                      <w:bCs/>
                      <w:color w:val="000000"/>
                    </w:rPr>
                  </w:pPr>
                  <w:r w:rsidRPr="006830AE">
                    <w:rPr>
                      <w:b/>
                      <w:bCs/>
                      <w:color w:val="000000"/>
                    </w:rPr>
                    <w:t xml:space="preserve">Наименование </w:t>
                  </w:r>
                </w:p>
              </w:tc>
              <w:tc>
                <w:tcPr>
                  <w:tcW w:w="1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0AE" w:rsidRPr="006830AE" w:rsidRDefault="006830AE" w:rsidP="006830AE">
                  <w:pPr>
                    <w:jc w:val="center"/>
                    <w:rPr>
                      <w:b/>
                      <w:bCs/>
                      <w:color w:val="000000"/>
                    </w:rPr>
                  </w:pPr>
                  <w:r w:rsidRPr="006830AE">
                    <w:rPr>
                      <w:b/>
                      <w:bCs/>
                      <w:color w:val="000000"/>
                    </w:rPr>
                    <w:t>Исполнение (</w:t>
                  </w:r>
                  <w:proofErr w:type="spellStart"/>
                  <w:r w:rsidRPr="006830AE">
                    <w:rPr>
                      <w:b/>
                      <w:bCs/>
                      <w:color w:val="000000"/>
                    </w:rPr>
                    <w:t>тыс</w:t>
                  </w:r>
                  <w:proofErr w:type="gramStart"/>
                  <w:r w:rsidRPr="006830AE">
                    <w:rPr>
                      <w:b/>
                      <w:bCs/>
                      <w:color w:val="000000"/>
                    </w:rPr>
                    <w:t>.р</w:t>
                  </w:r>
                  <w:proofErr w:type="gramEnd"/>
                  <w:r w:rsidRPr="006830AE">
                    <w:rPr>
                      <w:b/>
                      <w:bCs/>
                      <w:color w:val="000000"/>
                    </w:rPr>
                    <w:t>уб</w:t>
                  </w:r>
                  <w:proofErr w:type="spellEnd"/>
                  <w:r w:rsidRPr="006830AE">
                    <w:rPr>
                      <w:b/>
                      <w:bCs/>
                      <w:color w:val="000000"/>
                    </w:rPr>
                    <w:t>)</w:t>
                  </w:r>
                </w:p>
              </w:tc>
            </w:tr>
            <w:tr w:rsidR="006830AE" w:rsidRPr="006830AE" w:rsidTr="006830AE">
              <w:trPr>
                <w:trHeight w:val="2808"/>
              </w:trPr>
              <w:tc>
                <w:tcPr>
                  <w:tcW w:w="3446" w:type="dxa"/>
                  <w:vMerge/>
                  <w:tcBorders>
                    <w:top w:val="single" w:sz="4" w:space="0" w:color="auto"/>
                    <w:left w:val="single" w:sz="4" w:space="0" w:color="auto"/>
                    <w:bottom w:val="single" w:sz="4" w:space="0" w:color="auto"/>
                    <w:right w:val="single" w:sz="4" w:space="0" w:color="auto"/>
                  </w:tcBorders>
                  <w:vAlign w:val="center"/>
                  <w:hideMark/>
                </w:tcPr>
                <w:p w:rsidR="006830AE" w:rsidRPr="006830AE" w:rsidRDefault="006830AE" w:rsidP="006830AE">
                  <w:pPr>
                    <w:rPr>
                      <w:b/>
                      <w:bCs/>
                      <w:color w:val="00000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830AE" w:rsidRPr="006830AE" w:rsidRDefault="006830AE" w:rsidP="006830AE">
                  <w:pPr>
                    <w:rPr>
                      <w:b/>
                      <w:bCs/>
                      <w:color w:val="000000"/>
                    </w:rPr>
                  </w:pPr>
                </w:p>
              </w:tc>
              <w:tc>
                <w:tcPr>
                  <w:tcW w:w="1678" w:type="dxa"/>
                  <w:vMerge/>
                  <w:tcBorders>
                    <w:top w:val="single" w:sz="4" w:space="0" w:color="auto"/>
                    <w:left w:val="single" w:sz="4" w:space="0" w:color="auto"/>
                    <w:bottom w:val="single" w:sz="4" w:space="0" w:color="000000"/>
                    <w:right w:val="single" w:sz="4" w:space="0" w:color="auto"/>
                  </w:tcBorders>
                  <w:vAlign w:val="center"/>
                  <w:hideMark/>
                </w:tcPr>
                <w:p w:rsidR="006830AE" w:rsidRPr="006830AE" w:rsidRDefault="006830AE" w:rsidP="006830AE">
                  <w:pPr>
                    <w:rPr>
                      <w:b/>
                      <w:bCs/>
                      <w:color w:val="000000"/>
                    </w:rPr>
                  </w:pPr>
                </w:p>
              </w:tc>
            </w:tr>
            <w:tr w:rsidR="006830AE" w:rsidRPr="006830AE" w:rsidTr="006830AE">
              <w:trPr>
                <w:trHeight w:val="348"/>
              </w:trPr>
              <w:tc>
                <w:tcPr>
                  <w:tcW w:w="3446" w:type="dxa"/>
                  <w:tcBorders>
                    <w:top w:val="nil"/>
                    <w:left w:val="single" w:sz="4" w:space="0" w:color="auto"/>
                    <w:bottom w:val="single" w:sz="4" w:space="0" w:color="auto"/>
                    <w:right w:val="single" w:sz="4" w:space="0" w:color="auto"/>
                  </w:tcBorders>
                  <w:shd w:val="clear" w:color="auto" w:fill="auto"/>
                  <w:vAlign w:val="center"/>
                  <w:hideMark/>
                </w:tcPr>
                <w:p w:rsidR="006830AE" w:rsidRPr="006830AE" w:rsidRDefault="006830AE" w:rsidP="006830AE">
                  <w:pPr>
                    <w:jc w:val="center"/>
                    <w:rPr>
                      <w:color w:val="000000"/>
                    </w:rPr>
                  </w:pPr>
                  <w:r w:rsidRPr="006830AE">
                    <w:rPr>
                      <w:color w:val="000000"/>
                    </w:rPr>
                    <w:t>1</w:t>
                  </w:r>
                </w:p>
              </w:tc>
              <w:tc>
                <w:tcPr>
                  <w:tcW w:w="4536" w:type="dxa"/>
                  <w:tcBorders>
                    <w:top w:val="nil"/>
                    <w:left w:val="nil"/>
                    <w:bottom w:val="single" w:sz="4" w:space="0" w:color="auto"/>
                    <w:right w:val="single" w:sz="4" w:space="0" w:color="auto"/>
                  </w:tcBorders>
                  <w:shd w:val="clear" w:color="auto" w:fill="auto"/>
                  <w:vAlign w:val="center"/>
                  <w:hideMark/>
                </w:tcPr>
                <w:p w:rsidR="006830AE" w:rsidRPr="006830AE" w:rsidRDefault="006830AE" w:rsidP="006830AE">
                  <w:pPr>
                    <w:jc w:val="center"/>
                    <w:rPr>
                      <w:color w:val="000000"/>
                    </w:rPr>
                  </w:pPr>
                  <w:r w:rsidRPr="006830AE">
                    <w:rPr>
                      <w:color w:val="000000"/>
                    </w:rPr>
                    <w:t>2</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w:t>
                  </w:r>
                </w:p>
              </w:tc>
            </w:tr>
            <w:tr w:rsidR="006830AE" w:rsidRPr="006830AE" w:rsidTr="006830AE">
              <w:trPr>
                <w:trHeight w:val="435"/>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х</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rPr>
                      <w:color w:val="000000"/>
                    </w:rPr>
                  </w:pPr>
                  <w:r w:rsidRPr="006830AE">
                    <w:rPr>
                      <w:color w:val="000000"/>
                    </w:rPr>
                    <w:t>Доходы бюджета - всего</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1 518 190,9</w:t>
                  </w:r>
                </w:p>
              </w:tc>
            </w:tr>
            <w:tr w:rsidR="006830AE" w:rsidRPr="006830AE" w:rsidTr="006830AE">
              <w:trPr>
                <w:trHeight w:val="30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100" w:firstLine="240"/>
                    <w:rPr>
                      <w:color w:val="000000"/>
                    </w:rPr>
                  </w:pPr>
                  <w:r w:rsidRPr="006830AE">
                    <w:rPr>
                      <w:color w:val="000000"/>
                    </w:rPr>
                    <w:t xml:space="preserve">в том числе: </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000 1000000000 0000 000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НАЛОГОВЫЕ И НЕНАЛОГОВЫЕ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493 265,7</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НАЛОГИ НА ПРИБЫЛЬ,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282 313,1</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доходы физических лиц</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282 313,1</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000 1010201001 0000 110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271 524,8</w:t>
                  </w:r>
                </w:p>
              </w:tc>
            </w:tr>
            <w:tr w:rsidR="006830AE" w:rsidRPr="006830AE" w:rsidTr="006830AE">
              <w:trPr>
                <w:trHeight w:val="280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000 1010202001 0000 110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1 650,3</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000 1010203001 0000 110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2 819,7</w:t>
                  </w:r>
                </w:p>
              </w:tc>
            </w:tr>
            <w:tr w:rsidR="006830AE" w:rsidRPr="006830AE" w:rsidTr="006830AE">
              <w:trPr>
                <w:trHeight w:val="405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000 1010208001 0000 110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6830AE">
                    <w:rPr>
                      <w:color w:val="000000"/>
                    </w:rPr>
                    <w:t xml:space="preserve"> физическим лицом - налоговым резидентом Российской Федерации в виде дивидендов)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1 742,4</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000 1010213001 0000 110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2 771,8</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000 1010214001 0000 110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1 804,2</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НАЛОГИ НА ТОВАРЫ (РАБОТЫ, УСЛУГИ), РЕАЛИЗУЕМЫЕ НА ТЕРРИТОРИИ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25 316,8</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Акцизы по подакцизным товарам (продукции), производимым на территории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25 316,8</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000 1030223001 0000 110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13 079,6</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000 1030223101 0000 110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13 079,6</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000 1030224001 0000 110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моторные масла для дизельных и (или) карбюраторных (</w:t>
                  </w:r>
                  <w:proofErr w:type="spellStart"/>
                  <w:r w:rsidRPr="006830AE">
                    <w:rPr>
                      <w:color w:val="000000"/>
                    </w:rPr>
                    <w:t>инжекторных</w:t>
                  </w:r>
                  <w:proofErr w:type="spellEnd"/>
                  <w:r w:rsidRPr="006830AE">
                    <w:rPr>
                      <w:color w:val="00000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75,6</w:t>
                  </w:r>
                </w:p>
              </w:tc>
            </w:tr>
            <w:tr w:rsidR="006830AE" w:rsidRPr="006830AE" w:rsidTr="006830AE">
              <w:trPr>
                <w:trHeight w:val="374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000 1030224101 0000 110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моторные масла для дизельных и (или) карбюраторных (</w:t>
                  </w:r>
                  <w:proofErr w:type="spellStart"/>
                  <w:r w:rsidRPr="006830AE">
                    <w:rPr>
                      <w:color w:val="000000"/>
                    </w:rPr>
                    <w:t>инжекторных</w:t>
                  </w:r>
                  <w:proofErr w:type="spellEnd"/>
                  <w:r w:rsidRPr="006830AE">
                    <w:rPr>
                      <w:color w:val="00000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75,6</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000 1030225001 0000 110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w:t>
                  </w:r>
                  <w:r w:rsidRPr="006830AE">
                    <w:rPr>
                      <w:color w:val="000000"/>
                    </w:rPr>
                    <w:lastRenderedPageBreak/>
                    <w:t>бюджеты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lastRenderedPageBreak/>
                    <w:t>13 585,4</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000 1030225101 0000 110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13 585,4</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000 1030226001 0000 110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-1 423,7</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000 1030226101 0000 110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-1 423,7</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НАЛОГИ НА СОВОКУПНЫЙ ДОХОД</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27 891,4</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000 1050100000 0000 110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в связи с применением упрощенной системы налогообложения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8 306,2</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000 1050101001 0000 110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с налогоплательщиков, выбравших в качестве объекта налогообложения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5 284,8</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000 1050101101 0000 110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с налогоплательщиков, выбравших в качестве объекта налогообложения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5 284,8</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000 1050102001 0000 110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с налогоплательщиков, выбравших в качестве объекта налогообложения доходы, уменьшенные на величину расходов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3 021,5</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000 1050102101 0000 110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3 021,5</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000 1050200002 0000 110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Единый налог на вмененный доход для отдельных видов деятельности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12,5</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000 1050201002 0000 110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Единый налог на вмененный доход для отдельных видов деятельности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12,5</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000 1050300001 0000 110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Единый сельскохозяйственный налог</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12 077,3</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000 1050301001 0000 110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Единый сельскохозяйственный налог</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12 077,3</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000 1050400002 0000 110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в связи с применением патентной системы налогообложения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7 495,3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000 1050402002 0000 110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взимаемый в связи с применением патентной системы налогообложения, зачисляемый в бюджеты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7 495,3</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НАЛОГИ НА ИМУЩЕСТВО</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000 1060100000 0000 110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имущество физических лиц</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000 1060103010 0000 110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000 1060103013 0000 110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000 1060600000 0000 110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000 1060603000 0000 110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 с организаций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000 1060603310 0000 110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 xml:space="preserve">Земельный налог с организаций, обладающих земельным участком, расположенным в границах сельских </w:t>
                  </w:r>
                  <w:r w:rsidRPr="006830AE">
                    <w:rPr>
                      <w:color w:val="000000"/>
                    </w:rPr>
                    <w:lastRenderedPageBreak/>
                    <w:t>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lastRenderedPageBreak/>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000 1060603313 0000 110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 с организаций, обладающих земельным участком, расположенным в границах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000 1060604000 0000 110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 с физических лиц</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000 1060604310 0000 110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 с физических лиц, обладающих земельным участком, расположенным в границах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000 1060604313 0000 110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Земельный налог с физических лиц, обладающих земельным участком, расположенным в границах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6 250,3</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000 1080300001 0000 110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по делам, рассматриваемым в судах общей юрисдикции, мировыми судьями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6 210,3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000 1080301001 0000 110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6 210,3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000 1080400001 0000 110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000 1080402001 0000 110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000 1080700001 0000 110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за государственную регистрацию, а также за совершение прочих юридически значимых действий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000 1080715001 0000 110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Государственная пошлина за выдачу разрешения на установку рекламной конструкции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000 1110000000 0000 000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ИСПОЛЬЗОВАНИЯ ИМУЩЕСТВА, НАХОДЯЩЕГОСЯ В ГОСУДАРСТВЕННОЙ И МУНИЦИПАЛЬНОЙ СОБСТВЕННОСТИ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76 182,1</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000 1110300000 0000 120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Проценты, полученные от предоставления бюджетных кредитов внутри страны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16,5</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000 1110305005 0000 120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Проценты, полученные от предоставления бюджетных кредитов внутри страны за счет средств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16,5</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000 1110500000 0000 120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74 555,8</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000 1110501000 0000 120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2 659,8</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000 1110501305 0000 120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1 751,7</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000 1110501313 0000 120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908,2</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000 1110502000 0000 120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70 881,1</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000 1110502505 0000 120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70 881,1</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000 1110502510 0000 120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000 1110503000 0000 120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1 014,9</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000 1110503505 0000 120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1 014,9</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000 1110503510 0000 120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000 1110900000 0000 120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1 609,7</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000 1110904000 0000 120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1 609,7</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000 1110904505 0000 120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1 609,7</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000 1110904513 0000 120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ПЛАТЕЖИ ПРИ ПОЛЬЗОВАНИИ ПРИРОДНЫМИ РЕСУРСАМИ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791,0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000 1120100001 0000 120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негативное воздействие на окружающую среду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791,0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000 1120101001 0000 120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выбросы загрязняющих веществ в атмосферный воздух стационарными объектами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293,8</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000 1120103001 0000 120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сбросы загрязняющих веществ в водные объекты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57,1</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000 1120104001 0000 120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размещение отходов производства и потребления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440,2</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000 1120104101 0000 120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размещение отходов производства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326,3</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000 1120104201 0000 120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Плата за размещение твердых коммунальных отходов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113,9</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ОКАЗАНИЯ ПЛАТНЫХ УСЛУГ И КОМПЕНСАЦИИ ЗАТРАТ ГОСУДАРСТВА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40 385,8</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000 1130100000 0000 130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оказания платных услуг (работ)</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27 390,5</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000 1130107000 0000 130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оказания информационных услуг</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000 1130107505 0000 130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оказания информационных услуг органами местного самоуправления муниципальных районов, казенными учреждениями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000 1130199000 0000 130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оказания платных услуг (работ)</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27 386,5</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000 1130199505 0000 130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оказания платных услуг (работ) получателями средств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27 386,5</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000 1130199510 0000 130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оказания платных услуг (работ) получателями средств бюджетов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000 1130200000 0000 130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компенсации затрат государства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12 995,4</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000 1130206000 0000 130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поступающие в порядке возмещения расходов, понесенных в связи с эксплуатацией имущества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11 135,1</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000 1130206505 0000 130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поступающие в порядке возмещения расходов, понесенных в связи с эксплуатацией имущества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11 135,1</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000 1130299000 0000 130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компенсации затрат государства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1 860,2</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000 1130299505 0000 130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доходы от компенсации затрат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1 860,2</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МАТЕРИАЛЬНЫХ И НЕМАТЕРИАЛЬНЫХ АКТИВОВ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33 207,9</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000 1140200000 0000 000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619,6</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000 1140205005 0000 410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619,6</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000 1140205305 0000 410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619,6</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000 1140205010 0000 410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000 1140205310 0000 410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000 1140205013 0000 410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000 1140205313 0000 410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000 1140600000 0000 430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находящихся в государственной и муниципальной собственности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32 588,3</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000 1140601000 0000 430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государственная собственность на которые не разграничена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5 870,3</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000 1140601305 0000 430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5 287,9</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000 1140601313 0000 430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582,5</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000 1140602000 0000 430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26 718,0</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000 1140602505 0000 430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26 718,0</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000 1140602510 0000 430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ШТРАФЫ, САНКЦИИ, ВОЗМЕЩЕНИЕ УЩЕРБА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719,3</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000 1160100001 0000 140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 xml:space="preserve">Административные штрафы, установленные Кодексом Российской Федерации об административных </w:t>
                  </w:r>
                  <w:r w:rsidRPr="006830AE">
                    <w:rPr>
                      <w:color w:val="000000"/>
                    </w:rPr>
                    <w:lastRenderedPageBreak/>
                    <w:t>правонарушениях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lastRenderedPageBreak/>
                    <w:t>365,2</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000 1160105001 0000 140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3,5</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000 1160105301 0000 140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3,5</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000 1160106001 0000 140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22,3</w:t>
                  </w:r>
                </w:p>
              </w:tc>
            </w:tr>
            <w:tr w:rsidR="006830AE" w:rsidRPr="006830AE" w:rsidTr="006830AE">
              <w:trPr>
                <w:trHeight w:val="280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000 1160106301 0000 140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22,3</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000 1160107001 0000 140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3,0</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000 1160107301 0000 140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000 1160108001 0000 140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60,8</w:t>
                  </w:r>
                </w:p>
              </w:tc>
            </w:tr>
            <w:tr w:rsidR="006830AE" w:rsidRPr="006830AE" w:rsidTr="006830AE">
              <w:trPr>
                <w:trHeight w:val="280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000 1160108301 0000 140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60,8</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000 1160113001 0000 140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7,5</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000 1160113301 0000 140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7,5</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000 1160114001 0000 140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22,5</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000 1160114301 0000 140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22,5</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000 1160115001 0000 140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36,2</w:t>
                  </w:r>
                </w:p>
              </w:tc>
            </w:tr>
            <w:tr w:rsidR="006830AE" w:rsidRPr="006830AE" w:rsidTr="006830AE">
              <w:trPr>
                <w:trHeight w:val="405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000 1160115301 0000 140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36,2</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000 1160117001 0000 140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19,5</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000 1160117301 0000 140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19,5</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000 1160119001 0000 140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10,3</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000 1160119301 0000 140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10,3</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000 1160120001 0000 140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179,8</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000 1160120301 0000 140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179,8</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000 1160700000 0000 140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331,0</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000 1160701000 0000 140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331,0</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000 1160701005 0000 140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331,0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000 1160701013 0000 140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000 1160709000 0000 140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000 1160709010 0000 140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000 1160709013 0000 140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000 1161000000 0000 140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Платежи в целях возмещения причиненного ущерба (убытков)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000 1161012000 0000 140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000 1161012301 0000 140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5,0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000 1161100001 0000 140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Платежи, уплачиваемые в целях возмещения вреда</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18,0</w:t>
                  </w:r>
                </w:p>
              </w:tc>
            </w:tr>
            <w:tr w:rsidR="006830AE" w:rsidRPr="006830AE" w:rsidTr="006830AE">
              <w:trPr>
                <w:trHeight w:val="468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000 1161105001 0000 140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6830AE">
                    <w:rPr>
                      <w:color w:val="000000"/>
                    </w:rPr>
                    <w:t xml:space="preserve"> рыболовства и среде их обитания), подлежащие зачислению в бюджет муниципального образования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18,0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НЕНАЛОГОВЫЕ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207,9</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000 1170100000 0000 180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Невыясненные поступления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-31,5</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000 1170105005 0000 180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Невыясненные поступления, зачисляемые в бюджеты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-31,5</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000 1170500000 0000 180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неналоговые доходы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239,4</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000 1170505005 0000 180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неналоговые доходы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239,4</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000 1170505010 0000 180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неналоговые доходы бюджетов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000 1170505013 0000 180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неналоговые доходы бюджетов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000 1171500000 0000 150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Инициативные платежи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000 1171503010 0000 150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Инициативные платежи, зачисляемые в бюджеты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000 1171503013 0000 150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Инициативные платежи, зачисляемые в бюджеты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000 2000000000 0000 000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БЕЗВОЗМЕЗДНЫЕ ПОСТУПЛЕНИЯ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1 024 925,2</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БЕЗВОЗМЕЗДНЫЕ ПОСТУПЛЕНИЯ ОТ ДРУГИХ БЮДЖЕТОВ БЮДЖЕТНОЙ СИСТЕМЫ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1 029 057,0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000 2021000000 0000 150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бюджетной системы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97 238,0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000 2021500100 0000 150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на выравнивание бюджетной обеспеченности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48 643,0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000 2021500105 0000 150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муниципальных районов на выравнивание бюджетной обеспеченности из бюджета субъекта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48 643,0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000 2021500110 0000 150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сельских поселений на выравнивание бюджетной обеспеченности из бюджета субъекта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000 2021500113 0000 150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городских поселений на выравнивание бюджетной обеспеченности из бюджета субъекта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000 2021500200 0000 150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на поддержку мер по обеспечению сбалансированности бюджетов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48 595,0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000 2021500205 0000 150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муниципальных районов на поддержку мер по обеспечению сбалансированности бюджетов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48 595,0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000 2021600100 0000 150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000 2021600110 0000 150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Дотации бюджетам сельских поселений на выравнивание бюджетной обеспеченности из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000 2022000000 0000 150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бюджетной системы Российской Федерации (межбюджетные субсидии)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316 633,5</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000 2022007700 0000 150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 xml:space="preserve">Субсидии бюджетам на </w:t>
                  </w:r>
                  <w:proofErr w:type="spellStart"/>
                  <w:r w:rsidRPr="006830AE">
                    <w:rPr>
                      <w:color w:val="000000"/>
                    </w:rPr>
                    <w:t>софинансирование</w:t>
                  </w:r>
                  <w:proofErr w:type="spellEnd"/>
                  <w:r w:rsidRPr="006830AE">
                    <w:rPr>
                      <w:color w:val="000000"/>
                    </w:rPr>
                    <w:t xml:space="preserve"> капитальных вложений в объекты муниципальной собственности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36 000,7</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000 2022007705 0000 150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 xml:space="preserve">Субсидии бюджетам муниципальных районов на </w:t>
                  </w:r>
                  <w:proofErr w:type="spellStart"/>
                  <w:r w:rsidRPr="006830AE">
                    <w:rPr>
                      <w:color w:val="000000"/>
                    </w:rPr>
                    <w:t>софинансирование</w:t>
                  </w:r>
                  <w:proofErr w:type="spellEnd"/>
                  <w:r w:rsidRPr="006830AE">
                    <w:rPr>
                      <w:color w:val="000000"/>
                    </w:rPr>
                    <w:t xml:space="preserve"> капитальных вложений в объекты муниципальной собственности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36 000,7</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000 2022021600 0000 150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130 242,7</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000 2022021605 0000 150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130 242,7</w:t>
                  </w:r>
                </w:p>
              </w:tc>
            </w:tr>
            <w:tr w:rsidR="006830AE" w:rsidRPr="006830AE" w:rsidTr="006830AE">
              <w:trPr>
                <w:trHeight w:val="249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000 2022021613 0000 150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000 2022509800 0000 150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1 803,7</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000 2022509805 0000 150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1 803,7</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000 2022530400 0000 150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16 480,7</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000 2022530405 0000 150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16 480,7</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000 2022545300 0000 150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создание виртуальных концертных залов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612,2</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000 2022545305 0000 150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создание виртуальных концертных залов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612,2</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000 2022549700 0000 150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реализацию мероприятий по обеспечению жильем молодых семей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3 666,8</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000 2022549705 0000 150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реализацию мероприятий по обеспечению жильем молодых семей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3 666,8</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000 2022551900 0000 150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поддержку отрасли культуры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195,0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000 2022551905 0000 150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поддержку отрасли культуры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195,0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000 2022555500 0000 150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реализацию программ формирования современной городской среды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000 2022555513 0000 150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городских поселений на реализацию программ формирования современной городской среды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000 2022557600 0000 150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на обеспечение комплексного развития сельских территорий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1 488,7</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000 2022557605 0000 150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Субсидии бюджетам муниципальных районов на обеспечение комплексного развития сельских территорий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1 488,7</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000 2022999900 0000 150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субсидии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126 142,9</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000 2022999905 0000 150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субсидии бюджетам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126 142,9</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000 2022999910 0000 150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субсидии бюджетам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000 2022999913 0000 150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субсидии бюджетам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000 2023000000 0000 150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бюджетной системы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485 523,0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000 2023002400 0000 150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местным бюджетам на выполнение передаваемых полномочий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11 781,0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000 2023002405 0000 150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муниципальных районов на выполнение передаваемых полномочий субъектов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11 781,0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000 2023002900 0000 150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7,8</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000 2023002905 0000 150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7,8</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000 2023511800 0000 150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000 2023511810 0000 150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000 2023512000 0000 150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61,0</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000 2023512005 0000 150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61,0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000 2023999800 0000 150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Единая субвенция местным бюджетам</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9 553,7</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000 2023999805 0000 150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Единая субвенция бюджетам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9 553,7</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000 2023999900 0000 150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субвенции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464 119,4</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000 2023999905 0000 150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субвенции бюджетам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464 119,4</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000 2024000000 0000 150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Иные межбюджетные трансферты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129 662,5</w:t>
                  </w:r>
                </w:p>
              </w:tc>
            </w:tr>
            <w:tr w:rsidR="006830AE" w:rsidRPr="006830AE" w:rsidTr="006830AE">
              <w:trPr>
                <w:trHeight w:val="156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000 2024001400 0000 150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36 307,7</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000 2024001405 0000 150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36 307,7</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000 2024001410 0000 150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436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000 2024505000 0000 150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468,7</w:t>
                  </w:r>
                </w:p>
              </w:tc>
            </w:tr>
            <w:tr w:rsidR="006830AE" w:rsidRPr="006830AE" w:rsidTr="006830AE">
              <w:trPr>
                <w:trHeight w:val="468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000 2024505005 0000 150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proofErr w:type="gramStart"/>
                  <w:r w:rsidRPr="006830AE">
                    <w:rPr>
                      <w:color w:val="000000"/>
                    </w:rPr>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w:t>
                  </w:r>
                  <w:proofErr w:type="spellStart"/>
                  <w:r w:rsidRPr="006830AE">
                    <w:rPr>
                      <w:color w:val="000000"/>
                    </w:rPr>
                    <w:t>общеобразовательныхорганизаций</w:t>
                  </w:r>
                  <w:proofErr w:type="spellEnd"/>
                  <w:r w:rsidRPr="006830AE">
                    <w:rPr>
                      <w:color w:val="000000"/>
                    </w:rPr>
                    <w:t xml:space="preserve"> и профессиональных образовательных организаций</w:t>
                  </w:r>
                  <w:proofErr w:type="gramEnd"/>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468,7</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000 2024517900 0000 150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3 451,9</w:t>
                  </w:r>
                </w:p>
              </w:tc>
            </w:tr>
            <w:tr w:rsidR="006830AE" w:rsidRPr="006830AE" w:rsidTr="006830AE">
              <w:trPr>
                <w:trHeight w:val="218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000 2024517905 0000 150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3 451,9</w:t>
                  </w:r>
                </w:p>
              </w:tc>
            </w:tr>
            <w:tr w:rsidR="006830AE" w:rsidRPr="006830AE" w:rsidTr="006830AE">
              <w:trPr>
                <w:trHeight w:val="3120"/>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000 2024530300 0000 150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34 627,0</w:t>
                  </w:r>
                </w:p>
              </w:tc>
            </w:tr>
            <w:tr w:rsidR="006830AE" w:rsidRPr="006830AE" w:rsidTr="006830AE">
              <w:trPr>
                <w:trHeight w:val="343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000 2024530305 0000 150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34 627,0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000 2024542400 0000 150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87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000 2024542413 0000 150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000 2024900100 0000 150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за счет средств резервного фонда Правительства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12 679,4</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000 2024900105 0000 150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12 679,4</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lastRenderedPageBreak/>
                    <w:t xml:space="preserve"> 000 2024999900 0000 150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межбюджетные трансферты, передаваемые бюджетам</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42 127,7</w:t>
                  </w:r>
                </w:p>
              </w:tc>
            </w:tr>
            <w:tr w:rsidR="006830AE" w:rsidRPr="006830AE" w:rsidTr="006830AE">
              <w:trPr>
                <w:trHeight w:val="936"/>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000 2024999905 0000 150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межбюджетные трансферты, передаваемые бюджетам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42 127,7</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000 2024999910 0000 150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межбюджетные трансферты, передаваемые бюджетам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000 2024999913 0000 150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межбюджетные трансферты, передаваемые бюджетам городских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312"/>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БЕЗВОЗМЕЗДНЫЕ ПОСТУПЛЕНИЯ</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4 847,6</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000 2070500005 0000 150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безвозмездные поступления в бюджеты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4 847,6</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000 2070500010 0000 150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безвозмездные поступления в бюджеты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000 2070502005 0000 150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Поступления от денежных пожертвований, предоставляемых физическими лицами получателям средств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2 157,3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000 2070502010 0000 150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Поступления от денежных пожертвований, предоставляемых физическими лицами получателям средств бюджетов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000 2070503005 0000 150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безвозмездные поступления в бюджеты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2 690,2</w:t>
                  </w:r>
                </w:p>
              </w:tc>
            </w:tr>
            <w:tr w:rsidR="006830AE" w:rsidRPr="006830AE" w:rsidTr="006830AE">
              <w:trPr>
                <w:trHeight w:val="624"/>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000 2070503010 0000 150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Прочие безвозмездные поступления в бюджеты сельских поселений</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0,0</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000 2190000000 0000 000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ВОЗВРАТ ОСТАТКОВ СУБСИДИЙ, СУБВЕНЦИЙ И ИНЫХ МЕЖБЮДЖЕТНЫХ ТРАНСФЕРТОВ, ИМЕЮЩИХ ЦЕЛЕВОЕ НАЗНАЧЕНИЕ, ПРОШЛЫХ ЛЕТ</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-8 979,3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000 2190000005 0000 150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-8 979,3</w:t>
                  </w:r>
                </w:p>
              </w:tc>
            </w:tr>
            <w:tr w:rsidR="006830AE" w:rsidRPr="006830AE" w:rsidTr="006830AE">
              <w:trPr>
                <w:trHeight w:val="1248"/>
              </w:trPr>
              <w:tc>
                <w:tcPr>
                  <w:tcW w:w="3446" w:type="dxa"/>
                  <w:tcBorders>
                    <w:top w:val="nil"/>
                    <w:left w:val="single" w:sz="4" w:space="0" w:color="auto"/>
                    <w:bottom w:val="single" w:sz="4" w:space="0" w:color="auto"/>
                    <w:right w:val="single" w:sz="4" w:space="0" w:color="auto"/>
                  </w:tcBorders>
                  <w:shd w:val="clear" w:color="auto" w:fill="auto"/>
                  <w:noWrap/>
                  <w:vAlign w:val="bottom"/>
                  <w:hideMark/>
                </w:tcPr>
                <w:p w:rsidR="006830AE" w:rsidRPr="006830AE" w:rsidRDefault="006830AE" w:rsidP="006830AE">
                  <w:pPr>
                    <w:jc w:val="center"/>
                    <w:rPr>
                      <w:color w:val="000000"/>
                    </w:rPr>
                  </w:pPr>
                  <w:r w:rsidRPr="006830AE">
                    <w:rPr>
                      <w:color w:val="000000"/>
                    </w:rPr>
                    <w:t xml:space="preserve"> 000 2196001005 0000 150</w:t>
                  </w:r>
                </w:p>
              </w:tc>
              <w:tc>
                <w:tcPr>
                  <w:tcW w:w="4536" w:type="dxa"/>
                  <w:tcBorders>
                    <w:top w:val="nil"/>
                    <w:left w:val="nil"/>
                    <w:bottom w:val="single" w:sz="4" w:space="0" w:color="auto"/>
                    <w:right w:val="single" w:sz="4" w:space="0" w:color="auto"/>
                  </w:tcBorders>
                  <w:shd w:val="clear" w:color="auto" w:fill="auto"/>
                  <w:vAlign w:val="bottom"/>
                  <w:hideMark/>
                </w:tcPr>
                <w:p w:rsidR="006830AE" w:rsidRPr="006830AE" w:rsidRDefault="006830AE" w:rsidP="006830AE">
                  <w:pPr>
                    <w:ind w:firstLineChars="200" w:firstLine="480"/>
                    <w:rPr>
                      <w:color w:val="000000"/>
                    </w:rPr>
                  </w:pPr>
                  <w:r w:rsidRPr="006830AE">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78" w:type="dxa"/>
                  <w:tcBorders>
                    <w:top w:val="nil"/>
                    <w:left w:val="nil"/>
                    <w:bottom w:val="single" w:sz="4" w:space="0" w:color="auto"/>
                    <w:right w:val="single" w:sz="4" w:space="0" w:color="auto"/>
                  </w:tcBorders>
                  <w:shd w:val="clear" w:color="auto" w:fill="auto"/>
                  <w:noWrap/>
                  <w:vAlign w:val="bottom"/>
                  <w:hideMark/>
                </w:tcPr>
                <w:p w:rsidR="006830AE" w:rsidRPr="006830AE" w:rsidRDefault="006830AE" w:rsidP="006830AE">
                  <w:pPr>
                    <w:jc w:val="right"/>
                    <w:rPr>
                      <w:color w:val="000000"/>
                    </w:rPr>
                  </w:pPr>
                  <w:r w:rsidRPr="006830AE">
                    <w:rPr>
                      <w:color w:val="000000"/>
                    </w:rPr>
                    <w:t>-8 979,3</w:t>
                  </w:r>
                </w:p>
              </w:tc>
            </w:tr>
          </w:tbl>
          <w:p w:rsidR="003A2AA4" w:rsidRPr="00AC6CCA" w:rsidRDefault="003A2AA4">
            <w:pPr>
              <w:rPr>
                <w:b/>
                <w:bCs/>
                <w:color w:val="000000"/>
              </w:rPr>
            </w:pPr>
          </w:p>
        </w:tc>
      </w:tr>
    </w:tbl>
    <w:p w:rsidR="00C4459F" w:rsidRDefault="00C4459F" w:rsidP="003109C0">
      <w:pPr>
        <w:widowControl w:val="0"/>
        <w:autoSpaceDE w:val="0"/>
        <w:autoSpaceDN w:val="0"/>
        <w:adjustRightInd w:val="0"/>
        <w:jc w:val="right"/>
        <w:outlineLvl w:val="0"/>
      </w:pPr>
    </w:p>
    <w:p w:rsidR="00905381" w:rsidRDefault="00905381" w:rsidP="003109C0">
      <w:pPr>
        <w:widowControl w:val="0"/>
        <w:autoSpaceDE w:val="0"/>
        <w:autoSpaceDN w:val="0"/>
        <w:adjustRightInd w:val="0"/>
        <w:jc w:val="right"/>
        <w:outlineLvl w:val="0"/>
      </w:pPr>
    </w:p>
    <w:p w:rsidR="00C4459F" w:rsidRPr="00C572E7" w:rsidRDefault="00C4459F" w:rsidP="003109C0">
      <w:pPr>
        <w:widowControl w:val="0"/>
        <w:autoSpaceDE w:val="0"/>
        <w:autoSpaceDN w:val="0"/>
        <w:adjustRightInd w:val="0"/>
        <w:jc w:val="right"/>
        <w:outlineLvl w:val="0"/>
      </w:pPr>
    </w:p>
    <w:p w:rsidR="003109C0" w:rsidRPr="001C259D" w:rsidRDefault="003109C0" w:rsidP="00160938">
      <w:pPr>
        <w:widowControl w:val="0"/>
        <w:autoSpaceDE w:val="0"/>
        <w:autoSpaceDN w:val="0"/>
        <w:adjustRightInd w:val="0"/>
        <w:jc w:val="right"/>
        <w:outlineLvl w:val="0"/>
        <w:rPr>
          <w:sz w:val="22"/>
          <w:szCs w:val="22"/>
        </w:rPr>
      </w:pPr>
      <w:r w:rsidRPr="001C259D">
        <w:rPr>
          <w:sz w:val="22"/>
          <w:szCs w:val="22"/>
        </w:rPr>
        <w:lastRenderedPageBreak/>
        <w:t>Приложение</w:t>
      </w:r>
      <w:r w:rsidR="00D37D03">
        <w:rPr>
          <w:sz w:val="22"/>
          <w:szCs w:val="22"/>
        </w:rPr>
        <w:t>2</w:t>
      </w:r>
    </w:p>
    <w:p w:rsidR="003109C0" w:rsidRPr="001C259D" w:rsidRDefault="003109C0" w:rsidP="003109C0">
      <w:pPr>
        <w:widowControl w:val="0"/>
        <w:autoSpaceDE w:val="0"/>
        <w:autoSpaceDN w:val="0"/>
        <w:adjustRightInd w:val="0"/>
        <w:jc w:val="right"/>
        <w:rPr>
          <w:sz w:val="22"/>
          <w:szCs w:val="22"/>
        </w:rPr>
      </w:pPr>
      <w:r w:rsidRPr="001C259D">
        <w:rPr>
          <w:sz w:val="22"/>
          <w:szCs w:val="22"/>
        </w:rPr>
        <w:t xml:space="preserve">к решению Совета народных депутатов </w:t>
      </w:r>
    </w:p>
    <w:p w:rsidR="003109C0" w:rsidRPr="001C259D" w:rsidRDefault="003109C0" w:rsidP="003109C0">
      <w:pPr>
        <w:widowControl w:val="0"/>
        <w:autoSpaceDE w:val="0"/>
        <w:autoSpaceDN w:val="0"/>
        <w:adjustRightInd w:val="0"/>
        <w:jc w:val="right"/>
        <w:rPr>
          <w:sz w:val="22"/>
          <w:szCs w:val="22"/>
        </w:rPr>
      </w:pPr>
      <w:r w:rsidRPr="001C259D">
        <w:rPr>
          <w:sz w:val="22"/>
          <w:szCs w:val="22"/>
        </w:rPr>
        <w:t>Богучарского района Воронежской области</w:t>
      </w:r>
    </w:p>
    <w:p w:rsidR="003109C0" w:rsidRPr="001C259D" w:rsidRDefault="003109C0" w:rsidP="003109C0">
      <w:pPr>
        <w:widowControl w:val="0"/>
        <w:autoSpaceDE w:val="0"/>
        <w:autoSpaceDN w:val="0"/>
        <w:adjustRightInd w:val="0"/>
        <w:jc w:val="right"/>
        <w:rPr>
          <w:sz w:val="22"/>
          <w:szCs w:val="22"/>
        </w:rPr>
      </w:pPr>
      <w:r w:rsidRPr="001C259D">
        <w:rPr>
          <w:sz w:val="22"/>
          <w:szCs w:val="22"/>
        </w:rPr>
        <w:t xml:space="preserve">«Об исполнении </w:t>
      </w:r>
      <w:proofErr w:type="gramStart"/>
      <w:r w:rsidRPr="001C259D">
        <w:rPr>
          <w:sz w:val="22"/>
          <w:szCs w:val="22"/>
        </w:rPr>
        <w:t>районного</w:t>
      </w:r>
      <w:proofErr w:type="gramEnd"/>
    </w:p>
    <w:p w:rsidR="003109C0" w:rsidRPr="001C259D" w:rsidRDefault="003109C0" w:rsidP="003109C0">
      <w:pPr>
        <w:jc w:val="right"/>
        <w:rPr>
          <w:sz w:val="22"/>
          <w:szCs w:val="22"/>
        </w:rPr>
      </w:pPr>
      <w:r w:rsidRPr="001C259D">
        <w:rPr>
          <w:sz w:val="22"/>
          <w:szCs w:val="22"/>
        </w:rPr>
        <w:t xml:space="preserve">бюджета за </w:t>
      </w:r>
      <w:r w:rsidR="002505A0">
        <w:rPr>
          <w:sz w:val="22"/>
          <w:szCs w:val="22"/>
        </w:rPr>
        <w:t>202</w:t>
      </w:r>
      <w:r w:rsidR="00553209">
        <w:rPr>
          <w:sz w:val="22"/>
          <w:szCs w:val="22"/>
        </w:rPr>
        <w:t>4</w:t>
      </w:r>
      <w:r w:rsidRPr="001C259D">
        <w:rPr>
          <w:sz w:val="22"/>
          <w:szCs w:val="22"/>
        </w:rPr>
        <w:t xml:space="preserve"> год»</w:t>
      </w:r>
    </w:p>
    <w:p w:rsidR="003109C0" w:rsidRPr="001C259D" w:rsidRDefault="003109C0" w:rsidP="003109C0">
      <w:pPr>
        <w:jc w:val="right"/>
        <w:rPr>
          <w:b/>
          <w:sz w:val="22"/>
          <w:szCs w:val="22"/>
        </w:rPr>
      </w:pPr>
      <w:r w:rsidRPr="001C259D">
        <w:rPr>
          <w:sz w:val="22"/>
          <w:szCs w:val="22"/>
        </w:rPr>
        <w:tab/>
      </w:r>
      <w:r w:rsidRPr="001C259D">
        <w:rPr>
          <w:sz w:val="22"/>
          <w:szCs w:val="22"/>
        </w:rPr>
        <w:tab/>
        <w:t>от «</w:t>
      </w:r>
      <w:r w:rsidR="00160938">
        <w:rPr>
          <w:sz w:val="22"/>
          <w:szCs w:val="22"/>
        </w:rPr>
        <w:t>26</w:t>
      </w:r>
      <w:r w:rsidRPr="001C259D">
        <w:rPr>
          <w:sz w:val="22"/>
          <w:szCs w:val="22"/>
        </w:rPr>
        <w:t>»  мая 20</w:t>
      </w:r>
      <w:r w:rsidR="005453A7">
        <w:rPr>
          <w:sz w:val="22"/>
          <w:szCs w:val="22"/>
        </w:rPr>
        <w:t>2</w:t>
      </w:r>
      <w:r w:rsidR="00553209">
        <w:rPr>
          <w:sz w:val="22"/>
          <w:szCs w:val="22"/>
        </w:rPr>
        <w:t>5</w:t>
      </w:r>
      <w:r w:rsidRPr="001C259D">
        <w:rPr>
          <w:sz w:val="22"/>
          <w:szCs w:val="22"/>
        </w:rPr>
        <w:t>года №</w:t>
      </w:r>
      <w:r w:rsidR="009E57F6">
        <w:rPr>
          <w:sz w:val="22"/>
          <w:szCs w:val="22"/>
        </w:rPr>
        <w:t xml:space="preserve"> 213</w:t>
      </w:r>
      <w:r w:rsidRPr="001C259D">
        <w:rPr>
          <w:sz w:val="22"/>
          <w:szCs w:val="22"/>
        </w:rPr>
        <w:t>__</w:t>
      </w:r>
    </w:p>
    <w:p w:rsidR="00E9526A" w:rsidRPr="00E9526A" w:rsidRDefault="00E9526A" w:rsidP="00E9526A">
      <w:pPr>
        <w:rPr>
          <w:sz w:val="28"/>
          <w:szCs w:val="28"/>
        </w:rPr>
      </w:pPr>
    </w:p>
    <w:p w:rsidR="003A2AA4" w:rsidRPr="00A97CE7" w:rsidRDefault="003A2AA4" w:rsidP="003A2AA4">
      <w:pPr>
        <w:jc w:val="center"/>
      </w:pPr>
    </w:p>
    <w:p w:rsidR="00D673AE" w:rsidRPr="003338F2" w:rsidRDefault="00D673AE" w:rsidP="00D673AE">
      <w:pPr>
        <w:jc w:val="center"/>
        <w:rPr>
          <w:b/>
          <w:sz w:val="32"/>
          <w:szCs w:val="32"/>
        </w:rPr>
      </w:pPr>
      <w:r w:rsidRPr="00E108CC">
        <w:rPr>
          <w:b/>
          <w:sz w:val="32"/>
          <w:szCs w:val="32"/>
        </w:rPr>
        <w:t>Распределение бюджетных ассигнований по разделам, подразделам, целевым статьям (</w:t>
      </w:r>
      <w:r>
        <w:rPr>
          <w:b/>
          <w:sz w:val="32"/>
          <w:szCs w:val="32"/>
        </w:rPr>
        <w:t>муниципальным</w:t>
      </w:r>
      <w:r w:rsidRPr="00E108CC">
        <w:rPr>
          <w:b/>
          <w:sz w:val="32"/>
          <w:szCs w:val="32"/>
        </w:rPr>
        <w:t xml:space="preserve"> программам </w:t>
      </w:r>
      <w:proofErr w:type="spellStart"/>
      <w:r>
        <w:rPr>
          <w:b/>
          <w:sz w:val="32"/>
          <w:szCs w:val="32"/>
        </w:rPr>
        <w:t>Богучарского</w:t>
      </w:r>
      <w:r w:rsidRPr="003338F2">
        <w:rPr>
          <w:b/>
          <w:sz w:val="32"/>
          <w:szCs w:val="32"/>
        </w:rPr>
        <w:t>муниципального</w:t>
      </w:r>
      <w:proofErr w:type="spellEnd"/>
      <w:r w:rsidRPr="003338F2">
        <w:rPr>
          <w:b/>
          <w:sz w:val="32"/>
          <w:szCs w:val="32"/>
        </w:rPr>
        <w:t xml:space="preserve"> района) группам </w:t>
      </w:r>
      <w:proofErr w:type="gramStart"/>
      <w:r w:rsidRPr="003338F2">
        <w:rPr>
          <w:b/>
          <w:sz w:val="32"/>
          <w:szCs w:val="32"/>
        </w:rPr>
        <w:t>видов расходов классификации расходов районного бюджета</w:t>
      </w:r>
      <w:proofErr w:type="gramEnd"/>
    </w:p>
    <w:p w:rsidR="00D673AE" w:rsidRDefault="00D673AE" w:rsidP="00D673AE">
      <w:pPr>
        <w:jc w:val="center"/>
        <w:rPr>
          <w:b/>
          <w:sz w:val="32"/>
          <w:szCs w:val="32"/>
        </w:rPr>
      </w:pPr>
      <w:r w:rsidRPr="00CB7125">
        <w:rPr>
          <w:b/>
          <w:sz w:val="32"/>
          <w:szCs w:val="32"/>
        </w:rPr>
        <w:t xml:space="preserve">на </w:t>
      </w:r>
      <w:r w:rsidR="002505A0" w:rsidRPr="00CB7125">
        <w:rPr>
          <w:b/>
          <w:sz w:val="32"/>
          <w:szCs w:val="32"/>
        </w:rPr>
        <w:t>202</w:t>
      </w:r>
      <w:r w:rsidR="00553209">
        <w:rPr>
          <w:b/>
          <w:sz w:val="32"/>
          <w:szCs w:val="32"/>
        </w:rPr>
        <w:t>4</w:t>
      </w:r>
      <w:r w:rsidRPr="003338F2">
        <w:rPr>
          <w:b/>
          <w:sz w:val="32"/>
          <w:szCs w:val="32"/>
        </w:rPr>
        <w:t xml:space="preserve"> год</w:t>
      </w:r>
    </w:p>
    <w:p w:rsidR="00EA142A" w:rsidRDefault="00EA142A" w:rsidP="003338F2">
      <w:pPr>
        <w:rPr>
          <w:b/>
          <w:sz w:val="32"/>
          <w:szCs w:val="32"/>
        </w:rPr>
      </w:pPr>
    </w:p>
    <w:tbl>
      <w:tblPr>
        <w:tblW w:w="8860" w:type="dxa"/>
        <w:tblInd w:w="93" w:type="dxa"/>
        <w:tblLook w:val="04A0" w:firstRow="1" w:lastRow="0" w:firstColumn="1" w:lastColumn="0" w:noHBand="0" w:noVBand="1"/>
      </w:tblPr>
      <w:tblGrid>
        <w:gridCol w:w="4381"/>
        <w:gridCol w:w="560"/>
        <w:gridCol w:w="580"/>
        <w:gridCol w:w="1720"/>
        <w:gridCol w:w="700"/>
        <w:gridCol w:w="1360"/>
      </w:tblGrid>
      <w:tr w:rsidR="009A0C91" w:rsidRPr="009A0C91" w:rsidTr="000614B6">
        <w:trPr>
          <w:trHeight w:val="312"/>
        </w:trPr>
        <w:tc>
          <w:tcPr>
            <w:tcW w:w="3940" w:type="dxa"/>
            <w:tcBorders>
              <w:top w:val="single" w:sz="8" w:space="0" w:color="auto"/>
              <w:left w:val="single" w:sz="8" w:space="0" w:color="auto"/>
              <w:bottom w:val="single" w:sz="4" w:space="0" w:color="auto"/>
              <w:right w:val="single" w:sz="4" w:space="0" w:color="auto"/>
            </w:tcBorders>
            <w:shd w:val="clear" w:color="000000" w:fill="FFFFFF"/>
            <w:noWrap/>
            <w:hideMark/>
          </w:tcPr>
          <w:p w:rsidR="009A0C91" w:rsidRPr="009A0C91" w:rsidRDefault="009A0C91" w:rsidP="009A0C91">
            <w:pPr>
              <w:jc w:val="center"/>
              <w:rPr>
                <w:b/>
                <w:bCs/>
              </w:rPr>
            </w:pPr>
            <w:r w:rsidRPr="009A0C91">
              <w:rPr>
                <w:b/>
                <w:bCs/>
              </w:rPr>
              <w:t>Наименование</w:t>
            </w:r>
          </w:p>
        </w:tc>
        <w:tc>
          <w:tcPr>
            <w:tcW w:w="560" w:type="dxa"/>
            <w:tcBorders>
              <w:top w:val="single" w:sz="8"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proofErr w:type="spellStart"/>
            <w:r w:rsidRPr="009A0C91">
              <w:rPr>
                <w:b/>
                <w:bCs/>
              </w:rPr>
              <w:t>Рз</w:t>
            </w:r>
            <w:proofErr w:type="spellEnd"/>
          </w:p>
        </w:tc>
        <w:tc>
          <w:tcPr>
            <w:tcW w:w="580" w:type="dxa"/>
            <w:tcBorders>
              <w:top w:val="single" w:sz="8"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proofErr w:type="spellStart"/>
            <w:proofErr w:type="gramStart"/>
            <w:r w:rsidRPr="009A0C91">
              <w:rPr>
                <w:b/>
                <w:bCs/>
              </w:rPr>
              <w:t>Пр</w:t>
            </w:r>
            <w:proofErr w:type="spellEnd"/>
            <w:proofErr w:type="gramEnd"/>
          </w:p>
        </w:tc>
        <w:tc>
          <w:tcPr>
            <w:tcW w:w="1720" w:type="dxa"/>
            <w:tcBorders>
              <w:top w:val="single" w:sz="8" w:space="0" w:color="auto"/>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ЦСР</w:t>
            </w:r>
          </w:p>
        </w:tc>
        <w:tc>
          <w:tcPr>
            <w:tcW w:w="700" w:type="dxa"/>
            <w:tcBorders>
              <w:top w:val="single" w:sz="8" w:space="0" w:color="auto"/>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ВР</w:t>
            </w:r>
          </w:p>
        </w:tc>
        <w:tc>
          <w:tcPr>
            <w:tcW w:w="1360" w:type="dxa"/>
            <w:tcBorders>
              <w:top w:val="single" w:sz="8"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2024 год</w:t>
            </w:r>
          </w:p>
        </w:tc>
      </w:tr>
      <w:tr w:rsidR="009A0C91" w:rsidRPr="009A0C91" w:rsidTr="000614B6">
        <w:trPr>
          <w:trHeight w:val="324"/>
        </w:trPr>
        <w:tc>
          <w:tcPr>
            <w:tcW w:w="3940" w:type="dxa"/>
            <w:tcBorders>
              <w:top w:val="nil"/>
              <w:left w:val="single" w:sz="8" w:space="0" w:color="auto"/>
              <w:bottom w:val="single" w:sz="8" w:space="0" w:color="auto"/>
              <w:right w:val="single" w:sz="4" w:space="0" w:color="auto"/>
            </w:tcBorders>
            <w:shd w:val="clear" w:color="000000" w:fill="FFFFFF"/>
            <w:hideMark/>
          </w:tcPr>
          <w:p w:rsidR="009A0C91" w:rsidRPr="009A0C91" w:rsidRDefault="009A0C91" w:rsidP="009A0C91">
            <w:pPr>
              <w:jc w:val="center"/>
            </w:pPr>
            <w:r w:rsidRPr="009A0C91">
              <w:t>1</w:t>
            </w:r>
          </w:p>
        </w:tc>
        <w:tc>
          <w:tcPr>
            <w:tcW w:w="560" w:type="dxa"/>
            <w:tcBorders>
              <w:top w:val="nil"/>
              <w:left w:val="nil"/>
              <w:bottom w:val="single" w:sz="8" w:space="0" w:color="auto"/>
              <w:right w:val="single" w:sz="4" w:space="0" w:color="auto"/>
            </w:tcBorders>
            <w:shd w:val="clear" w:color="000000" w:fill="FFFFFF"/>
            <w:noWrap/>
            <w:vAlign w:val="center"/>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2</w:t>
            </w:r>
          </w:p>
        </w:tc>
        <w:tc>
          <w:tcPr>
            <w:tcW w:w="580" w:type="dxa"/>
            <w:tcBorders>
              <w:top w:val="nil"/>
              <w:left w:val="nil"/>
              <w:bottom w:val="single" w:sz="8" w:space="0" w:color="auto"/>
              <w:right w:val="single" w:sz="4" w:space="0" w:color="auto"/>
            </w:tcBorders>
            <w:shd w:val="clear" w:color="000000" w:fill="FFFFFF"/>
            <w:noWrap/>
            <w:vAlign w:val="center"/>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3</w:t>
            </w:r>
          </w:p>
        </w:tc>
        <w:tc>
          <w:tcPr>
            <w:tcW w:w="1720" w:type="dxa"/>
            <w:tcBorders>
              <w:top w:val="nil"/>
              <w:left w:val="nil"/>
              <w:bottom w:val="single" w:sz="8" w:space="0" w:color="auto"/>
              <w:right w:val="single" w:sz="4" w:space="0" w:color="auto"/>
            </w:tcBorders>
            <w:shd w:val="clear" w:color="000000" w:fill="FFFFFF"/>
            <w:noWrap/>
            <w:vAlign w:val="center"/>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4</w:t>
            </w:r>
          </w:p>
        </w:tc>
        <w:tc>
          <w:tcPr>
            <w:tcW w:w="700" w:type="dxa"/>
            <w:tcBorders>
              <w:top w:val="nil"/>
              <w:left w:val="nil"/>
              <w:bottom w:val="single" w:sz="8" w:space="0" w:color="auto"/>
              <w:right w:val="single" w:sz="4" w:space="0" w:color="auto"/>
            </w:tcBorders>
            <w:shd w:val="clear" w:color="000000" w:fill="FFFFFF"/>
            <w:noWrap/>
            <w:vAlign w:val="center"/>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5</w:t>
            </w:r>
          </w:p>
        </w:tc>
        <w:tc>
          <w:tcPr>
            <w:tcW w:w="1360" w:type="dxa"/>
            <w:tcBorders>
              <w:top w:val="nil"/>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pPr>
            <w:r w:rsidRPr="009A0C91">
              <w:t>6</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noWrap/>
            <w:hideMark/>
          </w:tcPr>
          <w:p w:rsidR="009A0C91" w:rsidRPr="009A0C91" w:rsidRDefault="009A0C91" w:rsidP="009A0C91">
            <w:pPr>
              <w:rPr>
                <w:b/>
                <w:bCs/>
                <w:color w:val="000000"/>
              </w:rPr>
            </w:pPr>
            <w:r w:rsidRPr="009A0C91">
              <w:rPr>
                <w:b/>
                <w:bCs/>
                <w:color w:val="000000"/>
              </w:rPr>
              <w:t>ВСЕГО</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w:t>
            </w:r>
            <w:r>
              <w:rPr>
                <w:b/>
                <w:bCs/>
              </w:rPr>
              <w:t> 533 508,1</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ОБЩЕГОСУДАРСТВЕННЫЕ ВОПРОСЫ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110 217,6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Функционирование высшего должностного лица субъекта Российской Федерации и муниципального образования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4 169,9</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4 169,9</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«Обеспечение деятельности органов местного самоуправления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4 169,9</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администрации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39 2 02 00000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4 169,9</w:t>
            </w:r>
          </w:p>
        </w:tc>
      </w:tr>
      <w:tr w:rsidR="009A0C91" w:rsidRPr="009A0C91" w:rsidTr="000614B6">
        <w:trPr>
          <w:trHeight w:val="4680"/>
        </w:trPr>
        <w:tc>
          <w:tcPr>
            <w:tcW w:w="3940" w:type="dxa"/>
            <w:tcBorders>
              <w:top w:val="nil"/>
              <w:left w:val="nil"/>
              <w:bottom w:val="nil"/>
              <w:right w:val="nil"/>
            </w:tcBorders>
            <w:shd w:val="clear" w:color="000000" w:fill="FFFFFF"/>
            <w:hideMark/>
          </w:tcPr>
          <w:p w:rsidR="009A0C91" w:rsidRPr="009A0C91" w:rsidRDefault="009A0C91" w:rsidP="009A0C91">
            <w:r w:rsidRPr="009A0C91">
              <w:lastRenderedPageBreak/>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39 2 02 55490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358,1</w:t>
            </w:r>
          </w:p>
        </w:tc>
      </w:tr>
      <w:tr w:rsidR="009A0C91" w:rsidRPr="009A0C91" w:rsidTr="000614B6">
        <w:trPr>
          <w:trHeight w:val="3432"/>
        </w:trPr>
        <w:tc>
          <w:tcPr>
            <w:tcW w:w="3940" w:type="dxa"/>
            <w:tcBorders>
              <w:top w:val="single" w:sz="4" w:space="0" w:color="auto"/>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 xml:space="preserve">Зарезервированные средства, связанные с особенностями исполнения областного бюджета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39 2 02 70100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444,8</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главы  Богучарского муниципального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39 2 02 82020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3 367,0</w:t>
            </w:r>
          </w:p>
        </w:tc>
      </w:tr>
      <w:tr w:rsidR="009A0C91" w:rsidRPr="009A0C91" w:rsidTr="000614B6">
        <w:trPr>
          <w:trHeight w:val="22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43 596,0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Муниципальная программа </w:t>
            </w:r>
            <w:proofErr w:type="spellStart"/>
            <w:r w:rsidRPr="009A0C91">
              <w:rPr>
                <w:b/>
                <w:bCs/>
              </w:rPr>
              <w:t>Богучарскогорайона</w:t>
            </w:r>
            <w:proofErr w:type="gramStart"/>
            <w:r w:rsidRPr="009A0C91">
              <w:rPr>
                <w:b/>
                <w:bCs/>
              </w:rPr>
              <w:t>«М</w:t>
            </w:r>
            <w:proofErr w:type="gramEnd"/>
            <w:r w:rsidRPr="009A0C91">
              <w:rPr>
                <w:b/>
                <w:bCs/>
              </w:rPr>
              <w:t>униципальное</w:t>
            </w:r>
            <w:proofErr w:type="spellEnd"/>
            <w:r w:rsidRPr="009A0C91">
              <w:rPr>
                <w:b/>
                <w:bCs/>
              </w:rPr>
              <w:t xml:space="preserve">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43 596,0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«Обеспечение деятельности органов местного самоуправления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43 596,0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администрации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39 2 02 00000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43 596,0</w:t>
            </w:r>
          </w:p>
        </w:tc>
      </w:tr>
      <w:tr w:rsidR="009A0C91" w:rsidRPr="009A0C91" w:rsidTr="000614B6">
        <w:trPr>
          <w:trHeight w:val="4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39 2 02 55490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769,1</w:t>
            </w:r>
          </w:p>
        </w:tc>
      </w:tr>
      <w:tr w:rsidR="009A0C91" w:rsidRPr="009A0C91" w:rsidTr="000614B6">
        <w:trPr>
          <w:trHeight w:val="3132"/>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39 2 02 70100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632,7</w:t>
            </w:r>
          </w:p>
        </w:tc>
      </w:tr>
      <w:tr w:rsidR="009A0C91" w:rsidRPr="009A0C91" w:rsidTr="000614B6">
        <w:trPr>
          <w:trHeight w:val="31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30 076,4</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11 864,5</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функций органов местного самоуправления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253,3</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noWrap/>
            <w:hideMark/>
          </w:tcPr>
          <w:p w:rsidR="009A0C91" w:rsidRPr="009A0C91" w:rsidRDefault="009A0C91" w:rsidP="009A0C91">
            <w:r w:rsidRPr="009A0C91">
              <w:t>Судебная система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61,0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«Муниципальное управление и гражданское общество»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61,0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гражданского общества в </w:t>
            </w:r>
            <w:proofErr w:type="spellStart"/>
            <w:r w:rsidRPr="009A0C91">
              <w:rPr>
                <w:b/>
                <w:bCs/>
              </w:rPr>
              <w:t>Богучарском</w:t>
            </w:r>
            <w:proofErr w:type="spellEnd"/>
            <w:r w:rsidRPr="009A0C91">
              <w:rPr>
                <w:b/>
                <w:b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61,0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«Развитие гражданского общества в </w:t>
            </w:r>
            <w:proofErr w:type="spellStart"/>
            <w:r w:rsidRPr="009A0C91">
              <w:rPr>
                <w:b/>
                <w:bCs/>
                <w:i/>
                <w:iCs/>
              </w:rPr>
              <w:t>Богучарском</w:t>
            </w:r>
            <w:proofErr w:type="spellEnd"/>
            <w:r w:rsidRPr="009A0C91">
              <w:rPr>
                <w:b/>
                <w:bCs/>
                <w:i/>
                <w:i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61,0</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39 4 01 51200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61,0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Обеспечение деятельности финансовых, налоговых и таможенных органов и органов финансового (финансово-бюджетного) надзора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13 130,7</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Муниципальная программа                    «Муниципальное управление и гражданское общество»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13 130,7</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«Управление финансами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11 767,1</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деятельности финансового отдела администрации Богучарского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39 1 04 00000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11 767,1</w:t>
            </w:r>
          </w:p>
        </w:tc>
      </w:tr>
      <w:tr w:rsidR="009A0C91" w:rsidRPr="009A0C91" w:rsidTr="000614B6">
        <w:trPr>
          <w:trHeight w:val="40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39 1 04 55490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188,8</w:t>
            </w:r>
          </w:p>
        </w:tc>
      </w:tr>
      <w:tr w:rsidR="009A0C91" w:rsidRPr="009A0C91" w:rsidTr="000614B6">
        <w:trPr>
          <w:trHeight w:val="3432"/>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39 1 04 70100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61,7</w:t>
            </w:r>
          </w:p>
        </w:tc>
      </w:tr>
      <w:tr w:rsidR="009A0C91" w:rsidRPr="009A0C91" w:rsidTr="000614B6">
        <w:trPr>
          <w:trHeight w:val="31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39 1 04 82010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9 542,6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39 1 04 82010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1 973,4</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функций органов местного самоуправления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39 1 04 82010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«Обеспечение деятельности органов местного самоуправления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rPr>
                <w:b/>
                <w:bCs/>
              </w:rPr>
            </w:pPr>
            <w:r w:rsidRPr="009A0C91">
              <w:rPr>
                <w:b/>
                <w:bCs/>
              </w:rPr>
              <w:t>1 363,6</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Контрольно-счетной комиссии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rPr>
                <w:b/>
                <w:bCs/>
              </w:rPr>
            </w:pPr>
            <w:r w:rsidRPr="009A0C91">
              <w:rPr>
                <w:b/>
                <w:bCs/>
              </w:rPr>
              <w:t>1 363,6</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обеспечение деятельности  председателя Контрольно-счетной комиссии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39 2 03 82050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pPr>
            <w:r w:rsidRPr="009A0C91">
              <w:t>1 363,6</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общегосударственные вопросы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49 260,0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jc w:val="both"/>
              <w:rPr>
                <w:b/>
                <w:bCs/>
              </w:rPr>
            </w:pPr>
            <w:r w:rsidRPr="009A0C91">
              <w:rPr>
                <w:b/>
                <w:bCs/>
              </w:rPr>
              <w:lastRenderedPageBreak/>
              <w:t>Муниципальная программа «Развитие образования, физической культуре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02 0 00 00000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2 352,0</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«Прочие расходы и мероприятия по реализации муниципальной программы «Развитие образования, физической культуре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02 2 00 00000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2 352,0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«Организация и осуществление деятельности по опеке и попечительству»</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02 2 02 00000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1 782,0</w:t>
            </w:r>
          </w:p>
        </w:tc>
      </w:tr>
      <w:tr w:rsidR="009A0C91" w:rsidRPr="009A0C91" w:rsidTr="000614B6">
        <w:trPr>
          <w:trHeight w:val="410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Осуществление отдельных государственных полномочий Воронежской области по организации и осуществлению деятельности по опеке и попечительству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02 2 02 79430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1 782,0</w:t>
            </w:r>
          </w:p>
        </w:tc>
      </w:tr>
      <w:tr w:rsidR="009A0C91" w:rsidRPr="009A0C91" w:rsidTr="000614B6">
        <w:trPr>
          <w:trHeight w:val="1296"/>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i/>
                <w:iCs/>
              </w:rPr>
            </w:pPr>
            <w:r w:rsidRPr="009A0C91">
              <w:rPr>
                <w:b/>
                <w:bCs/>
                <w:i/>
                <w:iCs/>
              </w:rPr>
              <w:t>Основное мероприятие «Профилактика правонарушений на территории  Богучарского  муниципального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02 2 08 00000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570,0</w:t>
            </w:r>
          </w:p>
        </w:tc>
      </w:tr>
      <w:tr w:rsidR="009A0C91" w:rsidRPr="009A0C91" w:rsidTr="000614B6">
        <w:trPr>
          <w:trHeight w:val="226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Осуществления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02 2 08 78080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570,0</w:t>
            </w:r>
          </w:p>
        </w:tc>
      </w:tr>
      <w:tr w:rsidR="009A0C91" w:rsidRPr="009A0C91" w:rsidTr="000614B6">
        <w:trPr>
          <w:trHeight w:val="43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Осуществления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02 2 08 78080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570,0</w:t>
            </w:r>
          </w:p>
        </w:tc>
      </w:tr>
      <w:tr w:rsidR="009A0C91" w:rsidRPr="009A0C91" w:rsidTr="000614B6">
        <w:trPr>
          <w:trHeight w:val="124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537,8</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«Управление муниципальным имуществом и земельными ресурсами»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03 2 00 00000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537,8</w:t>
            </w:r>
          </w:p>
        </w:tc>
      </w:tr>
      <w:tr w:rsidR="009A0C91" w:rsidRPr="009A0C91" w:rsidTr="000614B6">
        <w:trPr>
          <w:trHeight w:val="9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«Общие вопросы управления муниципальной собственностью»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03 2 01 00000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485,8</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Выполнение других расходных обязательств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03 2 01 80200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433,8</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03 2 01 80200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52,0</w:t>
            </w:r>
          </w:p>
        </w:tc>
      </w:tr>
      <w:tr w:rsidR="009A0C91" w:rsidRPr="009A0C91" w:rsidTr="000614B6">
        <w:trPr>
          <w:trHeight w:val="972"/>
        </w:trPr>
        <w:tc>
          <w:tcPr>
            <w:tcW w:w="3940" w:type="dxa"/>
            <w:tcBorders>
              <w:top w:val="nil"/>
              <w:left w:val="single" w:sz="4" w:space="0" w:color="BFBFBF"/>
              <w:bottom w:val="single" w:sz="4" w:space="0" w:color="D9D9D9"/>
              <w:right w:val="single" w:sz="4" w:space="0" w:color="D9D9D9"/>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"Управление земельными ресурсами"</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03 2 02 00000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52,0</w:t>
            </w:r>
          </w:p>
        </w:tc>
      </w:tr>
      <w:tr w:rsidR="009A0C91" w:rsidRPr="009A0C91" w:rsidTr="000614B6">
        <w:trPr>
          <w:trHeight w:val="93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03 2 02 80200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52,0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«Муниципальное управление и гражданское общество»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46 370,2</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«Управление финансами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39 1 00 00000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7 981,7</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lastRenderedPageBreak/>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39 1 05 00000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Зарезервированные средства, связанные с особенностями исполнения местного бюджета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39 1 05 80100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деятельности подведомственных учреждений»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39 1 06 00000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7 981,7</w:t>
            </w:r>
          </w:p>
        </w:tc>
      </w:tr>
      <w:tr w:rsidR="009A0C91" w:rsidRPr="009A0C91" w:rsidTr="000614B6">
        <w:trPr>
          <w:trHeight w:val="3432"/>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39 1 06 00590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6 009,7</w:t>
            </w:r>
          </w:p>
        </w:tc>
      </w:tr>
      <w:tr w:rsidR="009A0C91" w:rsidRPr="009A0C91" w:rsidTr="000614B6">
        <w:trPr>
          <w:trHeight w:val="187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39 1 06 00590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1 972,0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«Обеспечение деятельности органов местного самоуправления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3 231,5</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«Обеспечение деятельности Совета </w:t>
            </w:r>
            <w:proofErr w:type="spellStart"/>
            <w:r w:rsidRPr="009A0C91">
              <w:rPr>
                <w:b/>
                <w:bCs/>
                <w:i/>
                <w:iCs/>
              </w:rPr>
              <w:t>нородных</w:t>
            </w:r>
            <w:proofErr w:type="spellEnd"/>
            <w:r w:rsidRPr="009A0C91">
              <w:rPr>
                <w:b/>
                <w:bCs/>
                <w:i/>
                <w:iCs/>
              </w:rPr>
              <w:t xml:space="preserve"> депутатов </w:t>
            </w:r>
            <w:proofErr w:type="spellStart"/>
            <w:r w:rsidRPr="009A0C91">
              <w:rPr>
                <w:b/>
                <w:bCs/>
                <w:i/>
                <w:iCs/>
              </w:rPr>
              <w:t>Богучарского</w:t>
            </w:r>
            <w:proofErr w:type="spellEnd"/>
            <w:r w:rsidRPr="009A0C91">
              <w:rPr>
                <w:b/>
                <w:bCs/>
                <w:i/>
                <w:iCs/>
              </w:rPr>
              <w:t xml:space="preserve">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39 2 01 00000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84,8</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39 2 01 80200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84,8</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администрации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39 2 02 00000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2 861,1</w:t>
            </w:r>
          </w:p>
        </w:tc>
      </w:tr>
      <w:tr w:rsidR="009A0C91" w:rsidRPr="009A0C91" w:rsidTr="000614B6">
        <w:trPr>
          <w:trHeight w:val="22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Субвенции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39 2 02 78090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560,0</w:t>
            </w:r>
          </w:p>
        </w:tc>
      </w:tr>
      <w:tr w:rsidR="009A0C91" w:rsidRPr="009A0C91" w:rsidTr="000614B6">
        <w:trPr>
          <w:trHeight w:val="468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Субвенции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39 2 02 78090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560,0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Субвенции на осуществление полномочий по созданию и организации деятельности административных комиссий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39 2 02 78470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542,0</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Субвенции на осуществление полномочий по созданию и организации деятельности административных комиссий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39 2 02 78470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530,0</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Субвенции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39 2 02 78470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39 2 02 80200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1 759,1</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Контрольно-счетной комиссии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39 2 03 00000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rPr>
                <w:b/>
                <w:bCs/>
                <w:i/>
                <w:iCs/>
              </w:rPr>
            </w:pPr>
            <w:r w:rsidRPr="009A0C91">
              <w:rPr>
                <w:b/>
                <w:bCs/>
                <w:i/>
                <w:iCs/>
              </w:rPr>
              <w:t>285,6</w:t>
            </w:r>
          </w:p>
        </w:tc>
      </w:tr>
      <w:tr w:rsidR="009A0C91" w:rsidRPr="009A0C91" w:rsidTr="000614B6">
        <w:trPr>
          <w:trHeight w:val="262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Выполнение других расходных обязательств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39 2 03 80200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pPr>
            <w:r w:rsidRPr="009A0C91">
              <w:t>1,6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39 2 03 80200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right"/>
            </w:pPr>
            <w:r w:rsidRPr="009A0C91">
              <w:t>284,0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Подпрограмма «Развитие гражданского общества в </w:t>
            </w:r>
            <w:proofErr w:type="spellStart"/>
            <w:r w:rsidRPr="009A0C91">
              <w:rPr>
                <w:b/>
                <w:bCs/>
              </w:rPr>
              <w:t>Богучарском</w:t>
            </w:r>
            <w:proofErr w:type="spellEnd"/>
            <w:r w:rsidRPr="009A0C91">
              <w:rPr>
                <w:b/>
                <w:b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15 225,3</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«Развитие гражданского общества в </w:t>
            </w:r>
            <w:proofErr w:type="spellStart"/>
            <w:r w:rsidRPr="009A0C91">
              <w:rPr>
                <w:b/>
                <w:bCs/>
                <w:i/>
                <w:iCs/>
              </w:rPr>
              <w:t>Богучарском</w:t>
            </w:r>
            <w:proofErr w:type="spellEnd"/>
            <w:r w:rsidRPr="009A0C91">
              <w:rPr>
                <w:b/>
                <w:bCs/>
                <w:i/>
                <w:i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39 4 01 00000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901,2</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39 4 01 80200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876,2</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Выполнение других расходных обязательств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39 4 01 80200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деятельности подведомственных учреждений»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39 4 02 00000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14 324,1</w:t>
            </w:r>
          </w:p>
        </w:tc>
      </w:tr>
      <w:tr w:rsidR="009A0C91" w:rsidRPr="009A0C91" w:rsidTr="000614B6">
        <w:trPr>
          <w:trHeight w:val="3219"/>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w:t>
            </w:r>
            <w:proofErr w:type="gramStart"/>
            <w:r w:rsidRPr="009A0C91">
              <w:t>й(</w:t>
            </w:r>
            <w:proofErr w:type="gramEnd"/>
            <w:r w:rsidRPr="009A0C91">
              <w:t xml:space="preserve">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39 4 02 00590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7 435,3</w:t>
            </w:r>
          </w:p>
        </w:tc>
      </w:tr>
      <w:tr w:rsidR="009A0C91" w:rsidRPr="009A0C91" w:rsidTr="000614B6">
        <w:trPr>
          <w:trHeight w:val="187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39 4 02 00590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6 886,3</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39 4 02 00590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w:t>
            </w:r>
          </w:p>
        </w:tc>
      </w:tr>
      <w:tr w:rsidR="009A0C91" w:rsidRPr="009A0C91" w:rsidTr="000614B6">
        <w:trPr>
          <w:trHeight w:val="2496"/>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lastRenderedPageBreak/>
              <w:t>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39 5 00 00000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19 931,7</w:t>
            </w:r>
          </w:p>
        </w:tc>
      </w:tr>
      <w:tr w:rsidR="009A0C91" w:rsidRPr="009A0C91" w:rsidTr="000614B6">
        <w:trPr>
          <w:trHeight w:val="648"/>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«Прочие расходы»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19 931,7</w:t>
            </w:r>
          </w:p>
        </w:tc>
      </w:tr>
      <w:tr w:rsidR="009A0C91" w:rsidRPr="009A0C91" w:rsidTr="000614B6">
        <w:trPr>
          <w:trHeight w:val="6000"/>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proofErr w:type="gramStart"/>
            <w:r w:rsidRPr="009A0C91">
              <w:rPr>
                <w:color w:val="000000"/>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9A0C91">
              <w:rPr>
                <w:color w:val="000000"/>
              </w:rPr>
              <w:t xml:space="preserve">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39 5 05 56940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9 479,4</w:t>
            </w:r>
          </w:p>
        </w:tc>
      </w:tr>
      <w:tr w:rsidR="009A0C91" w:rsidRPr="009A0C91" w:rsidTr="000614B6">
        <w:trPr>
          <w:trHeight w:val="2184"/>
        </w:trPr>
        <w:tc>
          <w:tcPr>
            <w:tcW w:w="3940" w:type="dxa"/>
            <w:tcBorders>
              <w:top w:val="nil"/>
              <w:left w:val="single" w:sz="4" w:space="0" w:color="BFBFBF"/>
              <w:bottom w:val="single" w:sz="4" w:space="0" w:color="D9D9D9"/>
              <w:right w:val="single" w:sz="4" w:space="0" w:color="D9D9D9"/>
            </w:tcBorders>
            <w:shd w:val="clear" w:color="000000" w:fill="FFFFFF"/>
            <w:hideMark/>
          </w:tcPr>
          <w:p w:rsidR="009A0C91" w:rsidRPr="009A0C91" w:rsidRDefault="009A0C91" w:rsidP="009A0C91">
            <w:pPr>
              <w:rPr>
                <w:color w:val="000000"/>
              </w:rPr>
            </w:pPr>
            <w:r w:rsidRPr="009A0C91">
              <w:rPr>
                <w:color w:val="000000"/>
              </w:rPr>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39 5 05 81450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10 452,3</w:t>
            </w:r>
          </w:p>
        </w:tc>
      </w:tr>
      <w:tr w:rsidR="009A0C91" w:rsidRPr="009A0C91" w:rsidTr="000614B6">
        <w:trPr>
          <w:trHeight w:val="31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НАЦИОНАЛЬНАЯ ОБОРОНА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127,2</w:t>
            </w:r>
          </w:p>
        </w:tc>
      </w:tr>
      <w:tr w:rsidR="009A0C91" w:rsidRPr="009A0C91" w:rsidTr="000614B6">
        <w:trPr>
          <w:trHeight w:val="624"/>
        </w:trPr>
        <w:tc>
          <w:tcPr>
            <w:tcW w:w="3940" w:type="dxa"/>
            <w:tcBorders>
              <w:top w:val="nil"/>
              <w:left w:val="single" w:sz="8" w:space="0" w:color="auto"/>
              <w:bottom w:val="single" w:sz="4" w:space="0" w:color="D9D9D9"/>
              <w:right w:val="single" w:sz="4" w:space="0" w:color="D9D9D9"/>
            </w:tcBorders>
            <w:shd w:val="clear" w:color="000000" w:fill="FFFFFF"/>
            <w:hideMark/>
          </w:tcPr>
          <w:p w:rsidR="009A0C91" w:rsidRPr="009A0C91" w:rsidRDefault="009A0C91" w:rsidP="009A0C91">
            <w:pPr>
              <w:rPr>
                <w:b/>
                <w:bCs/>
                <w:color w:val="000000"/>
              </w:rPr>
            </w:pPr>
            <w:r w:rsidRPr="009A0C91">
              <w:rPr>
                <w:b/>
                <w:bCs/>
                <w:color w:val="000000"/>
              </w:rPr>
              <w:t>Мобилизационная подготовка экономики</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127,2</w:t>
            </w:r>
          </w:p>
        </w:tc>
      </w:tr>
      <w:tr w:rsidR="009A0C91" w:rsidRPr="009A0C91" w:rsidTr="000614B6">
        <w:trPr>
          <w:trHeight w:val="93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127,2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Подпрограмма " Обеспечение деятельности органов местного самоуправления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127,2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Основное мероприятие "Обеспечение деятельности администрации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127,2</w:t>
            </w:r>
          </w:p>
        </w:tc>
      </w:tr>
      <w:tr w:rsidR="009A0C91" w:rsidRPr="009A0C91" w:rsidTr="000614B6">
        <w:trPr>
          <w:trHeight w:val="169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39 2 02 80200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127,2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НАЦИОНАЛЬНАЯ БЕЗОПАСНОСТЬ И ПРАВООХРАНИТЕЛЬНАЯ ДЕЯТЕЛЬНОСТЬ</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Pr>
                <w:b/>
                <w:bCs/>
              </w:rPr>
              <w:t>4 977,6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Защита населения и территории от чрезвычайных ситуаций природного и техногенного характера, пожарная безопасность</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4 977,6</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4 977,6</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39 5 00 00000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4 977,6</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«Создание резервов финансовых ресурсов и материальных сре</w:t>
            </w:r>
            <w:proofErr w:type="gramStart"/>
            <w:r w:rsidRPr="009A0C91">
              <w:rPr>
                <w:b/>
                <w:bCs/>
                <w:i/>
                <w:iCs/>
              </w:rPr>
              <w:t>дств дл</w:t>
            </w:r>
            <w:proofErr w:type="gramEnd"/>
            <w:r w:rsidRPr="009A0C91">
              <w:rPr>
                <w:b/>
                <w:bCs/>
                <w:i/>
                <w:iCs/>
              </w:rPr>
              <w:t>я ликвидации чрезвычайных ситуаций природного и техногенного характера»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200,0</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lastRenderedPageBreak/>
              <w:t>Резервный фонд Правительства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39 5 01 20570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200,0</w:t>
            </w:r>
          </w:p>
        </w:tc>
      </w:tr>
      <w:tr w:rsidR="009A0C91" w:rsidRPr="009A0C91" w:rsidTr="000614B6">
        <w:trPr>
          <w:trHeight w:val="42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№3/3-1-7»</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4 293,5</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ЕДДС в сфере защиты населения от чрезвычайных ситуаций и пожаров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39 5 02 81430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4 174,8</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ЕДДС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39 5 02 81430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118,7</w:t>
            </w:r>
          </w:p>
        </w:tc>
      </w:tr>
      <w:tr w:rsidR="009A0C91" w:rsidRPr="009A0C91" w:rsidTr="000614B6">
        <w:trPr>
          <w:trHeight w:val="259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lastRenderedPageBreak/>
              <w:t>Основное мероприятие "Организация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39 5 03 00000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39 5 03 81450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356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"Организация и проведение мероприятий по профилактике терроризма и экстремизма на территории Богучарского муниципального района, в том числе при проведении общественно политических, спортивных, культурных мероприятий в местах массового пребывания людей»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39 5 04 00000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по профилактике терроризма и экстремизма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39 5 04 81440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"Прочие расходы"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39 5 05 00000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484,1</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39 5 05 81450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484,1</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lastRenderedPageBreak/>
              <w:t>Мероприятия в сфере защиты населения от чрезвычайных ситуаций природного и техногенного характера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39 5 05 81450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248"/>
        </w:trPr>
        <w:tc>
          <w:tcPr>
            <w:tcW w:w="3940" w:type="dxa"/>
            <w:tcBorders>
              <w:top w:val="nil"/>
              <w:left w:val="single" w:sz="4" w:space="0" w:color="B9CDE5"/>
              <w:bottom w:val="single" w:sz="4" w:space="0" w:color="B9CDE5"/>
              <w:right w:val="single" w:sz="4" w:space="0" w:color="D9D9D9"/>
            </w:tcBorders>
            <w:shd w:val="clear" w:color="000000" w:fill="FFFFFF"/>
            <w:hideMark/>
          </w:tcPr>
          <w:p w:rsidR="009A0C91" w:rsidRPr="009A0C91" w:rsidRDefault="009A0C91" w:rsidP="009A0C91">
            <w:pPr>
              <w:rPr>
                <w:b/>
                <w:bCs/>
                <w:color w:val="000000"/>
              </w:rPr>
            </w:pPr>
            <w:r w:rsidRPr="009A0C91">
              <w:rPr>
                <w:b/>
                <w:bCs/>
                <w:color w:val="000000"/>
              </w:rPr>
              <w:t>Другие вопросы в области национальной безопасности и правоохранительной деятельности</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Pr>
                <w:b/>
                <w:bCs/>
              </w:rPr>
              <w:t>0</w:t>
            </w:r>
          </w:p>
        </w:tc>
      </w:tr>
      <w:tr w:rsidR="009A0C91" w:rsidRPr="009A0C91" w:rsidTr="000614B6">
        <w:trPr>
          <w:trHeight w:val="93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Муниципальная 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Pr>
                <w:b/>
                <w:bCs/>
              </w:rPr>
              <w:t>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«Управление финансами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Pr>
                <w:b/>
                <w:bCs/>
              </w:rPr>
              <w:t>0</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39 1 05 00000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Pr>
                <w:b/>
                <w:bCs/>
              </w:rPr>
              <w:t>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повышение уровня защищенности помещений, предоставленных для работы участковых уполномоченных полиции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1 05 S9890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Pr>
                <w:b/>
                <w:bCs/>
                <w:i/>
                <w:iCs/>
              </w:rPr>
              <w:t>0</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повышение уровня защищенности помещений, предоставленных для работы участковых уполномоченных полиции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05 S9890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t>0</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повышение уровня защищенности помещений, предоставленных для работы участковых уполномоченных полиции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05 S9890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t>0</w:t>
            </w:r>
          </w:p>
        </w:tc>
      </w:tr>
      <w:tr w:rsidR="009A0C91" w:rsidRPr="009A0C91" w:rsidTr="000614B6">
        <w:trPr>
          <w:trHeight w:val="399"/>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НАЦИОНАЛЬНАЯ ЭКОНОМИКА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194</w:t>
            </w:r>
            <w:r>
              <w:rPr>
                <w:b/>
                <w:bCs/>
              </w:rPr>
              <w:t> 118,8</w:t>
            </w:r>
          </w:p>
        </w:tc>
      </w:tr>
      <w:tr w:rsidR="009A0C91" w:rsidRPr="009A0C91" w:rsidTr="000614B6">
        <w:trPr>
          <w:trHeight w:val="312"/>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color w:val="000000"/>
              </w:rPr>
            </w:pPr>
            <w:r w:rsidRPr="009A0C91">
              <w:rPr>
                <w:b/>
                <w:bCs/>
                <w:color w:val="000000"/>
              </w:rPr>
              <w:t>Общеэкономические вопросы</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111,</w:t>
            </w:r>
            <w:r>
              <w:rPr>
                <w:b/>
                <w:bCs/>
              </w:rPr>
              <w:t>4</w:t>
            </w:r>
          </w:p>
        </w:tc>
      </w:tr>
      <w:tr w:rsidR="009A0C91" w:rsidRPr="009A0C91" w:rsidTr="000614B6">
        <w:trPr>
          <w:trHeight w:val="93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Муниципальная программа                    «Муниципальное управление и гражданское общество»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111,</w:t>
            </w:r>
            <w:r>
              <w:rPr>
                <w:b/>
                <w:bCs/>
              </w:rPr>
              <w:t>4</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«Управление финансами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111,</w:t>
            </w:r>
            <w:r>
              <w:rPr>
                <w:b/>
                <w:bCs/>
              </w:rPr>
              <w:t>4</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39 1 05 00000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111,</w:t>
            </w:r>
            <w:r>
              <w:rPr>
                <w:b/>
                <w:bCs/>
              </w:rPr>
              <w:t>4</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Иные межбюджетные трансферты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39 1 05 78430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w:t>
            </w:r>
            <w:r>
              <w:t>0</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39 1 05 78430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111,4</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Сельское хозяйство и рыболовство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18</w:t>
            </w:r>
            <w:r>
              <w:rPr>
                <w:b/>
                <w:bCs/>
              </w:rPr>
              <w:t> 986,9</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25 0 00 00000 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9</w:t>
            </w:r>
            <w:r>
              <w:rPr>
                <w:b/>
                <w:bCs/>
              </w:rPr>
              <w:t> 005,6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«Развитие сельского хозяйства и социальной инфраструктуры села»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25 1 00 00000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9 005,6</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Управление сельского хозяйства МКУ "ФЦ"</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25 1 05 00000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9 005,6</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25 1 05 00590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6 881,4</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25 1 05 00590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1 131,4</w:t>
            </w:r>
          </w:p>
        </w:tc>
      </w:tr>
      <w:tr w:rsidR="009A0C91" w:rsidRPr="009A0C91" w:rsidTr="000614B6">
        <w:trPr>
          <w:trHeight w:val="2184"/>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color w:val="000000"/>
              </w:rPr>
            </w:pPr>
            <w:r w:rsidRPr="009A0C91">
              <w:rPr>
                <w:color w:val="000000"/>
              </w:rPr>
              <w:t>Субвенции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25 1 05 78450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t>992,8</w:t>
            </w:r>
          </w:p>
        </w:tc>
      </w:tr>
      <w:tr w:rsidR="009A0C91" w:rsidRPr="009A0C91" w:rsidTr="000614B6">
        <w:trPr>
          <w:trHeight w:val="93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«Муниципальное управление и гражданское общество»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9 981,4</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гражданского общества в </w:t>
            </w:r>
            <w:proofErr w:type="spellStart"/>
            <w:r w:rsidRPr="009A0C91">
              <w:rPr>
                <w:b/>
                <w:bCs/>
              </w:rPr>
              <w:t>Богучарском</w:t>
            </w:r>
            <w:proofErr w:type="spellEnd"/>
            <w:r w:rsidRPr="009A0C91">
              <w:rPr>
                <w:b/>
                <w:b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9 981,4</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деятельности подведомственных учреждений»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39 4 02 00000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9 981,4</w:t>
            </w:r>
          </w:p>
        </w:tc>
      </w:tr>
      <w:tr w:rsidR="009A0C91" w:rsidRPr="009A0C91" w:rsidTr="000614B6">
        <w:trPr>
          <w:trHeight w:val="3432"/>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lastRenderedPageBreak/>
              <w:t>Расходы на обеспечение деятельности (оказание услуг) муниципальных учреждени</w:t>
            </w:r>
            <w:proofErr w:type="gramStart"/>
            <w:r w:rsidRPr="009A0C91">
              <w:t>й(</w:t>
            </w:r>
            <w:proofErr w:type="gramEnd"/>
            <w:r w:rsidRPr="009A0C91">
              <w:t xml:space="preserve">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39 4 02 00590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9 810,7</w:t>
            </w:r>
          </w:p>
        </w:tc>
      </w:tr>
      <w:tr w:rsidR="009A0C91" w:rsidRPr="009A0C91" w:rsidTr="000614B6">
        <w:trPr>
          <w:trHeight w:val="187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39 4 02 00590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170,7</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Транспорт</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19 040,4</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19 040,4</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Подпрограмма « Развитие и поддержка малого и среднего предпринимательства»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19 040,4</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 xml:space="preserve">Основное </w:t>
            </w:r>
            <w:proofErr w:type="spellStart"/>
            <w:r w:rsidRPr="009A0C91">
              <w:rPr>
                <w:b/>
                <w:bCs/>
                <w:i/>
                <w:iCs/>
                <w:color w:val="000000"/>
              </w:rPr>
              <w:t>меропртятие</w:t>
            </w:r>
            <w:proofErr w:type="spellEnd"/>
            <w:r w:rsidRPr="009A0C91">
              <w:rPr>
                <w:b/>
                <w:bCs/>
                <w:i/>
                <w:iCs/>
                <w:color w:val="000000"/>
              </w:rPr>
              <w:t xml:space="preserve"> "Поддержка и развитие пассажирских перевозок автомобильным транспортом"</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03 1 03 00000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19 040,4</w:t>
            </w:r>
          </w:p>
        </w:tc>
      </w:tr>
      <w:tr w:rsidR="009A0C91" w:rsidRPr="009A0C91" w:rsidTr="000614B6">
        <w:trPr>
          <w:trHeight w:val="2808"/>
        </w:trPr>
        <w:tc>
          <w:tcPr>
            <w:tcW w:w="3940" w:type="dxa"/>
            <w:tcBorders>
              <w:top w:val="nil"/>
              <w:left w:val="single" w:sz="4" w:space="0" w:color="BFBFBF"/>
              <w:bottom w:val="single" w:sz="4" w:space="0" w:color="D9D9D9"/>
              <w:right w:val="single" w:sz="4" w:space="0" w:color="D9D9D9"/>
            </w:tcBorders>
            <w:shd w:val="clear" w:color="000000" w:fill="FFFFFF"/>
            <w:hideMark/>
          </w:tcPr>
          <w:p w:rsidR="009A0C91" w:rsidRPr="009A0C91" w:rsidRDefault="009A0C91" w:rsidP="009A0C91">
            <w:pPr>
              <w:rPr>
                <w:color w:val="000000"/>
              </w:rPr>
            </w:pPr>
            <w:r w:rsidRPr="009A0C91">
              <w:rPr>
                <w:color w:val="000000"/>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1 03 S9260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19 040,4</w:t>
            </w:r>
          </w:p>
        </w:tc>
      </w:tr>
      <w:tr w:rsidR="009A0C91" w:rsidRPr="009A0C91" w:rsidTr="000614B6">
        <w:trPr>
          <w:trHeight w:val="624"/>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Дорожное хозяйство (дорожные фонды)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147 941,4</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147 941,4</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Подпрограмма «Развитие сети автомобильных дорог общего пользования  местного значения»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03 6 00 00000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147 941,4</w:t>
            </w:r>
          </w:p>
        </w:tc>
      </w:tr>
      <w:tr w:rsidR="009A0C91" w:rsidRPr="009A0C91" w:rsidTr="000614B6">
        <w:trPr>
          <w:trHeight w:val="1296"/>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i/>
                <w:iCs/>
              </w:rPr>
            </w:pPr>
            <w:r w:rsidRPr="009A0C91">
              <w:rPr>
                <w:b/>
                <w:bCs/>
                <w:i/>
                <w:iCs/>
              </w:rPr>
              <w:t>Основное мероприятие «Содержание автомобильных дорог общего пользования местного значения»</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03 6 01 00000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5 999,7</w:t>
            </w:r>
          </w:p>
        </w:tc>
      </w:tr>
      <w:tr w:rsidR="009A0C91" w:rsidRPr="009A0C91" w:rsidTr="000614B6">
        <w:trPr>
          <w:trHeight w:val="436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03 6 01 81290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1 786,8</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03 6 01 81290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4 212,9</w:t>
            </w:r>
          </w:p>
        </w:tc>
      </w:tr>
      <w:tr w:rsidR="009A0C91" w:rsidRPr="009A0C91" w:rsidTr="000614B6">
        <w:trPr>
          <w:trHeight w:val="9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«Ремонт автомобильных дорог общего пользования местного значения"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03 6 02 00000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6 648,7</w:t>
            </w:r>
          </w:p>
        </w:tc>
      </w:tr>
      <w:tr w:rsidR="009A0C91" w:rsidRPr="009A0C91" w:rsidTr="000614B6">
        <w:trPr>
          <w:trHeight w:val="43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03 6 02 81290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03 6 02 81290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2 380,6</w:t>
            </w:r>
          </w:p>
        </w:tc>
      </w:tr>
      <w:tr w:rsidR="009A0C91" w:rsidRPr="009A0C91" w:rsidTr="000614B6">
        <w:trPr>
          <w:trHeight w:val="1560"/>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капитальный ремонт и ремонт автомобильных дорог общего пользования местного значения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02 S8850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4 268,1</w:t>
            </w:r>
          </w:p>
        </w:tc>
      </w:tr>
      <w:tr w:rsidR="009A0C91" w:rsidRPr="009A0C91" w:rsidTr="000614B6">
        <w:trPr>
          <w:trHeight w:val="1296"/>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"Капитальный ремонт автомобильных дорог общего пользования местного значения"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03 6 03 00000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135 293,0</w:t>
            </w:r>
          </w:p>
        </w:tc>
      </w:tr>
      <w:tr w:rsidR="009A0C91" w:rsidRPr="009A0C91" w:rsidTr="000614B6">
        <w:trPr>
          <w:trHeight w:val="4380"/>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lastRenderedPageBreak/>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03 6 03 81290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pPr>
            <w:r w:rsidRPr="009A0C91">
              <w:t>1 292,0</w:t>
            </w:r>
          </w:p>
        </w:tc>
      </w:tr>
      <w:tr w:rsidR="009A0C91" w:rsidRPr="009A0C91" w:rsidTr="000614B6">
        <w:trPr>
          <w:trHeight w:val="3744"/>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03 6 03 81920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6 940,7</w:t>
            </w:r>
          </w:p>
        </w:tc>
      </w:tr>
      <w:tr w:rsidR="009A0C91" w:rsidRPr="009A0C91" w:rsidTr="000614B6">
        <w:trPr>
          <w:trHeight w:val="2184"/>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03 S8850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60 010,3</w:t>
            </w:r>
          </w:p>
        </w:tc>
      </w:tr>
      <w:tr w:rsidR="009A0C91" w:rsidRPr="009A0C91" w:rsidTr="000614B6">
        <w:trPr>
          <w:trHeight w:val="1560"/>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капитальный ремонт и ремонт автомобильных дорог общего пользования местного значения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03 S8850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67 050,0</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национальной экономики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8</w:t>
            </w:r>
            <w:r w:rsidR="000614B6">
              <w:rPr>
                <w:b/>
                <w:bCs/>
              </w:rPr>
              <w:t> 038,6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Муниципальная программа  «Развитие образования, физической культуры и спорта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02 0 00 00000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дошкольного, общего, дополнительного образования и воспитания детей и молодежи»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02 1 00 00000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22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«Иные мероприятия и расходы, направленные на реализацию подпрограммы «Развитие дошкольного, общего, дополнительного образования и воспитания детей и молодежи»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02 1 04 00000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Мероприятия на </w:t>
            </w:r>
            <w:proofErr w:type="spellStart"/>
            <w:r w:rsidRPr="009A0C91">
              <w:t>софинансирование</w:t>
            </w:r>
            <w:proofErr w:type="spellEnd"/>
            <w:r w:rsidRPr="009A0C91">
              <w:t xml:space="preserve"> капитальных вложений в объекты муниципальной собственности (Капитальные вложения в объекты государственно</w:t>
            </w:r>
            <w:proofErr w:type="gramStart"/>
            <w:r w:rsidRPr="009A0C91">
              <w:t>й(</w:t>
            </w:r>
            <w:proofErr w:type="gramEnd"/>
            <w:r w:rsidRPr="009A0C91">
              <w:t xml:space="preserve">муниципальной) собственности)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02 1 04 S8100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«Экономическое развитие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8</w:t>
            </w:r>
            <w:r w:rsidR="000614B6">
              <w:rPr>
                <w:b/>
                <w:bCs/>
              </w:rPr>
              <w:t> 038,6</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и поддержка малого и среднего предпринимательства»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5 091,7</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«Финансовая поддержка субъектов малого и среднего предпринимательств»</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03 1 02 00000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5 091,7</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мероприятия по развитию и поддержке малого и среднего предпринимательства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03 1 02 88640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5 091,7</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«Обеспечение доступным и комфортным жильем населения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03 3 00 00000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rPr>
            </w:pPr>
            <w:r>
              <w:rPr>
                <w:b/>
                <w:bCs/>
              </w:rPr>
              <w:t>743,6</w:t>
            </w:r>
          </w:p>
        </w:tc>
      </w:tr>
      <w:tr w:rsidR="009A0C91" w:rsidRPr="009A0C91" w:rsidTr="000614B6">
        <w:trPr>
          <w:trHeight w:val="22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lastRenderedPageBreak/>
              <w:t xml:space="preserve"> Основное мероприятие «Корректировка действующих и подготовка новых документов территориального планирования района, поселений и градостроительного зонирования поселений»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03 3 02 00000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i/>
                <w:iCs/>
              </w:rPr>
            </w:pPr>
            <w:r w:rsidRPr="000614B6">
              <w:rPr>
                <w:b/>
                <w:bCs/>
                <w:i/>
                <w:iCs/>
              </w:rPr>
              <w:t>743,6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proofErr w:type="gramStart"/>
            <w:r w:rsidRPr="009A0C91">
              <w:rPr>
                <w:color w:val="000000"/>
              </w:rPr>
              <w:t>Мероприятия по развитию градостроительной деятельности для установления границ населенных пунктов Межбюджетные трансферты)</w:t>
            </w:r>
            <w:proofErr w:type="gramEnd"/>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3 02 S8460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pPr>
            <w:r w:rsidRPr="000614B6">
              <w:t>743,6</w:t>
            </w:r>
          </w:p>
        </w:tc>
      </w:tr>
      <w:tr w:rsidR="009A0C91" w:rsidRPr="009A0C91" w:rsidTr="000614B6">
        <w:trPr>
          <w:trHeight w:val="25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2 203,3</w:t>
            </w:r>
          </w:p>
        </w:tc>
      </w:tr>
      <w:tr w:rsidR="009A0C91" w:rsidRPr="009A0C91" w:rsidTr="000614B6">
        <w:trPr>
          <w:trHeight w:val="1944"/>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03 4 01 00000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1 195,7</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создание и обеспечение устойчивости функционирования объектов инфраструктуры  (Капитальные вложения в объекты государственно</w:t>
            </w:r>
            <w:proofErr w:type="gramStart"/>
            <w:r w:rsidRPr="009A0C91">
              <w:rPr>
                <w:color w:val="000000"/>
              </w:rPr>
              <w:t>й(</w:t>
            </w:r>
            <w:proofErr w:type="gramEnd"/>
            <w:r w:rsidRPr="009A0C91">
              <w:rPr>
                <w:color w:val="000000"/>
              </w:rPr>
              <w:t xml:space="preserve">муниципальной) собственности)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03 4 01 72720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1 195,7</w:t>
            </w:r>
          </w:p>
        </w:tc>
      </w:tr>
      <w:tr w:rsidR="009A0C91" w:rsidRPr="009A0C91" w:rsidTr="000614B6">
        <w:trPr>
          <w:trHeight w:val="123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«Мероприятия по повышению </w:t>
            </w:r>
            <w:proofErr w:type="spellStart"/>
            <w:r w:rsidRPr="009A0C91">
              <w:rPr>
                <w:b/>
                <w:bCs/>
                <w:i/>
                <w:iCs/>
              </w:rPr>
              <w:t>энергоэффективностижилищно</w:t>
            </w:r>
            <w:proofErr w:type="spellEnd"/>
            <w:r w:rsidRPr="009A0C91">
              <w:rPr>
                <w:b/>
                <w:bCs/>
                <w:i/>
                <w:iCs/>
              </w:rPr>
              <w:t xml:space="preserve"> – коммунального комплекса»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03 4 02 00000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1 007,6</w:t>
            </w:r>
          </w:p>
        </w:tc>
      </w:tr>
      <w:tr w:rsidR="009A0C91" w:rsidRPr="009A0C91" w:rsidTr="000614B6">
        <w:trPr>
          <w:trHeight w:val="193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Мероприятия на </w:t>
            </w:r>
            <w:proofErr w:type="spellStart"/>
            <w:r w:rsidRPr="009A0C91">
              <w:t>софинансирование</w:t>
            </w:r>
            <w:proofErr w:type="spellEnd"/>
            <w:r w:rsidRPr="009A0C91">
              <w:t xml:space="preserve"> капитальных вложений в объекты муниципальной собственности (Капитальные вложения в объекты государственно</w:t>
            </w:r>
            <w:proofErr w:type="gramStart"/>
            <w:r w:rsidRPr="009A0C91">
              <w:t>й(</w:t>
            </w:r>
            <w:proofErr w:type="gramEnd"/>
            <w:r w:rsidRPr="009A0C91">
              <w:t xml:space="preserve">муниципальной) собственности)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02 S8100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1 007,6</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Жилищно-коммунальное хозяйство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33 136,9</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Коммунальное хозяйство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26 901,7</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26 901,7</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«Управление муниципальным имуществом и земельными ресурсами»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03 2 00 00000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12 000,0</w:t>
            </w:r>
          </w:p>
        </w:tc>
      </w:tr>
      <w:tr w:rsidR="009A0C91" w:rsidRPr="009A0C91" w:rsidTr="000614B6">
        <w:trPr>
          <w:trHeight w:val="99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«Общие вопросы управления муниципальной собственностью»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03 2 01 00000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12 000,0</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Субсидии из районного бюджета муниципальным казенным предприятиям Богучарского муниципального района на обеспечение финансовой деятельности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03 2 01 80400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12 000,0</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14 901,7</w:t>
            </w:r>
          </w:p>
        </w:tc>
      </w:tr>
      <w:tr w:rsidR="009A0C91" w:rsidRPr="009A0C91" w:rsidTr="000614B6">
        <w:trPr>
          <w:trHeight w:val="127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«Мероприятия по повышению </w:t>
            </w:r>
            <w:proofErr w:type="spellStart"/>
            <w:r w:rsidRPr="009A0C91">
              <w:rPr>
                <w:b/>
                <w:bCs/>
                <w:i/>
                <w:iCs/>
              </w:rPr>
              <w:t>энергоэффективностижилищно</w:t>
            </w:r>
            <w:proofErr w:type="spellEnd"/>
            <w:r w:rsidRPr="009A0C91">
              <w:rPr>
                <w:b/>
                <w:bCs/>
                <w:i/>
                <w:iCs/>
              </w:rPr>
              <w:t xml:space="preserve"> – коммунального комплекса»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03 4 02 00000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14 901,7</w:t>
            </w:r>
          </w:p>
        </w:tc>
      </w:tr>
      <w:tr w:rsidR="009A0C91" w:rsidRPr="009A0C91" w:rsidTr="000614B6">
        <w:trPr>
          <w:trHeight w:val="2808"/>
        </w:trPr>
        <w:tc>
          <w:tcPr>
            <w:tcW w:w="3940" w:type="dxa"/>
            <w:tcBorders>
              <w:top w:val="nil"/>
              <w:left w:val="nil"/>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по реализации мероприятий по ремонту объектов теплоэнергетического хозяйства,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02 S9120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7 983,1</w:t>
            </w:r>
          </w:p>
        </w:tc>
      </w:tr>
      <w:tr w:rsidR="009A0C91" w:rsidRPr="009A0C91" w:rsidTr="000614B6">
        <w:trPr>
          <w:trHeight w:val="2808"/>
        </w:trPr>
        <w:tc>
          <w:tcPr>
            <w:tcW w:w="3940" w:type="dxa"/>
            <w:tcBorders>
              <w:top w:val="nil"/>
              <w:left w:val="single" w:sz="8" w:space="0" w:color="auto"/>
              <w:bottom w:val="single" w:sz="4" w:space="0" w:color="D9D9D9"/>
              <w:right w:val="single" w:sz="4" w:space="0" w:color="D9D9D9"/>
            </w:tcBorders>
            <w:shd w:val="clear" w:color="000000" w:fill="FFFFFF"/>
            <w:hideMark/>
          </w:tcPr>
          <w:p w:rsidR="009A0C91" w:rsidRPr="009A0C91" w:rsidRDefault="009A0C91" w:rsidP="009A0C91">
            <w:pPr>
              <w:rPr>
                <w:color w:val="000000"/>
              </w:rPr>
            </w:pPr>
            <w:r w:rsidRPr="009A0C91">
              <w:rPr>
                <w:color w:val="000000"/>
              </w:rPr>
              <w:lastRenderedPageBreak/>
              <w:t xml:space="preserve">Расходы за счет иных межбюджетных трансфертов на поощрение муниципальных образований Воронежской области за наращивание налогового </w:t>
            </w:r>
            <w:proofErr w:type="gramStart"/>
            <w:r w:rsidRPr="009A0C91">
              <w:rPr>
                <w:color w:val="000000"/>
              </w:rPr>
              <w:t xml:space="preserve">( </w:t>
            </w:r>
            <w:proofErr w:type="gramEnd"/>
            <w:r w:rsidRPr="009A0C91">
              <w:rPr>
                <w:color w:val="000000"/>
              </w:rPr>
              <w:t>экономического) потенциала (Закупка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03 4 02 78270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24,0</w:t>
            </w:r>
          </w:p>
        </w:tc>
      </w:tr>
      <w:tr w:rsidR="009A0C91" w:rsidRPr="009A0C91" w:rsidTr="000614B6">
        <w:trPr>
          <w:trHeight w:val="1560"/>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03 4 02 80200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6 894,6</w:t>
            </w:r>
          </w:p>
        </w:tc>
      </w:tr>
      <w:tr w:rsidR="009A0C91" w:rsidRPr="009A0C91" w:rsidTr="000614B6">
        <w:trPr>
          <w:trHeight w:val="624"/>
        </w:trPr>
        <w:tc>
          <w:tcPr>
            <w:tcW w:w="3940" w:type="dxa"/>
            <w:tcBorders>
              <w:top w:val="nil"/>
              <w:left w:val="nil"/>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 Охрана окружающей среды»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xml:space="preserve">02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03 5 00 00000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1296"/>
        </w:trPr>
        <w:tc>
          <w:tcPr>
            <w:tcW w:w="3940" w:type="dxa"/>
            <w:tcBorders>
              <w:top w:val="nil"/>
              <w:left w:val="nil"/>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«Обустройство площадок и установка контейнеров для сбора ТБО»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03 5 05 00000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2184"/>
        </w:trPr>
        <w:tc>
          <w:tcPr>
            <w:tcW w:w="3940" w:type="dxa"/>
            <w:tcBorders>
              <w:top w:val="nil"/>
              <w:left w:val="nil"/>
              <w:bottom w:val="single" w:sz="4" w:space="0" w:color="auto"/>
              <w:right w:val="single" w:sz="4" w:space="0" w:color="auto"/>
            </w:tcBorders>
            <w:shd w:val="clear" w:color="000000" w:fill="FFFFFF"/>
            <w:hideMark/>
          </w:tcPr>
          <w:p w:rsidR="009A0C91" w:rsidRPr="009A0C91" w:rsidRDefault="009A0C91" w:rsidP="009A0C91">
            <w:r w:rsidRPr="009A0C91">
              <w:t>Расходы на организацию системы раздельного накопления твердых коммунальных отходов на территории Воронежской области (Капитальные вложения в объекты государственно</w:t>
            </w:r>
            <w:proofErr w:type="gramStart"/>
            <w:r w:rsidRPr="009A0C91">
              <w:t>й(</w:t>
            </w:r>
            <w:proofErr w:type="gramEnd"/>
            <w:r w:rsidRPr="009A0C91">
              <w:t>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05 S8000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мероприятий по формированию экологической культуры раздельного накопления твердых коммунальных отходов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05 S9340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Благоустройство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5 684,0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5 284,0</w:t>
            </w:r>
          </w:p>
        </w:tc>
      </w:tr>
      <w:tr w:rsidR="009A0C91" w:rsidRPr="009A0C91" w:rsidTr="000614B6">
        <w:trPr>
          <w:trHeight w:val="2532"/>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rPr>
            </w:pPr>
            <w:r w:rsidRPr="009A0C91">
              <w:rPr>
                <w:b/>
                <w:bCs/>
              </w:rPr>
              <w:lastRenderedPageBreak/>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5 284,0</w:t>
            </w:r>
          </w:p>
        </w:tc>
      </w:tr>
      <w:tr w:rsidR="009A0C91" w:rsidRPr="009A0C91" w:rsidTr="000614B6">
        <w:trPr>
          <w:trHeight w:val="133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уличного освещения поселений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03 4 04 00000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5 284,0</w:t>
            </w:r>
          </w:p>
        </w:tc>
      </w:tr>
      <w:tr w:rsidR="009A0C91" w:rsidRPr="009A0C91" w:rsidTr="000614B6">
        <w:trPr>
          <w:trHeight w:val="129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на уличное освещение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04 S8670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6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на уличное освещение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04 S8670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5 284,0</w:t>
            </w:r>
          </w:p>
        </w:tc>
      </w:tr>
      <w:tr w:rsidR="009A0C91" w:rsidRPr="009A0C91" w:rsidTr="000614B6">
        <w:trPr>
          <w:trHeight w:val="948"/>
        </w:trPr>
        <w:tc>
          <w:tcPr>
            <w:tcW w:w="3940" w:type="dxa"/>
            <w:tcBorders>
              <w:top w:val="single" w:sz="8" w:space="0" w:color="000000"/>
              <w:left w:val="single" w:sz="8" w:space="0" w:color="auto"/>
              <w:bottom w:val="single" w:sz="8" w:space="0" w:color="000000"/>
              <w:right w:val="single" w:sz="8" w:space="0" w:color="000000"/>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400,0</w:t>
            </w:r>
          </w:p>
        </w:tc>
      </w:tr>
      <w:tr w:rsidR="009A0C91" w:rsidRPr="009A0C91" w:rsidTr="000614B6">
        <w:trPr>
          <w:trHeight w:val="948"/>
        </w:trPr>
        <w:tc>
          <w:tcPr>
            <w:tcW w:w="3940" w:type="dxa"/>
            <w:tcBorders>
              <w:top w:val="nil"/>
              <w:left w:val="single" w:sz="8" w:space="0" w:color="auto"/>
              <w:bottom w:val="single" w:sz="8" w:space="0" w:color="000000"/>
              <w:right w:val="single" w:sz="8" w:space="0" w:color="000000"/>
            </w:tcBorders>
            <w:shd w:val="clear" w:color="000000" w:fill="FFFFFF"/>
            <w:hideMark/>
          </w:tcPr>
          <w:p w:rsidR="009A0C91" w:rsidRPr="009A0C91" w:rsidRDefault="009A0C91" w:rsidP="009A0C91">
            <w:pPr>
              <w:rPr>
                <w:b/>
                <w:bCs/>
              </w:rPr>
            </w:pPr>
            <w:r w:rsidRPr="009A0C91">
              <w:rPr>
                <w:b/>
                <w:bCs/>
              </w:rPr>
              <w:t>Подпрограмма «Управление финансами Богучарского муниципального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39 1 00 00000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400,0</w:t>
            </w:r>
          </w:p>
        </w:tc>
      </w:tr>
      <w:tr w:rsidR="009A0C91" w:rsidRPr="009A0C91" w:rsidTr="000614B6">
        <w:trPr>
          <w:trHeight w:val="1944"/>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39 1 05 00000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400,0</w:t>
            </w:r>
          </w:p>
        </w:tc>
      </w:tr>
      <w:tr w:rsidR="009A0C91" w:rsidRPr="009A0C91" w:rsidTr="000614B6">
        <w:trPr>
          <w:trHeight w:val="124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Зарезервированные </w:t>
            </w:r>
            <w:proofErr w:type="gramStart"/>
            <w:r w:rsidRPr="009A0C91">
              <w:t>средства</w:t>
            </w:r>
            <w:proofErr w:type="gramEnd"/>
            <w:r w:rsidRPr="009A0C91">
              <w:t xml:space="preserve"> связанные с особенностями исполнения областного бюджета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39 1 05 70100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жилищно-коммунального хозяйства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551,2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«Экономическое развитие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551,2</w:t>
            </w:r>
          </w:p>
        </w:tc>
      </w:tr>
      <w:tr w:rsidR="009A0C91" w:rsidRPr="009A0C91" w:rsidTr="000614B6">
        <w:trPr>
          <w:trHeight w:val="258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lastRenderedPageBreak/>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03 4 00 00000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551,2</w:t>
            </w:r>
          </w:p>
        </w:tc>
      </w:tr>
      <w:tr w:rsidR="009A0C91" w:rsidRPr="009A0C91" w:rsidTr="000614B6">
        <w:trPr>
          <w:trHeight w:val="1956"/>
        </w:trPr>
        <w:tc>
          <w:tcPr>
            <w:tcW w:w="3940" w:type="dxa"/>
            <w:tcBorders>
              <w:top w:val="single" w:sz="8" w:space="0" w:color="000000"/>
              <w:left w:val="single" w:sz="8" w:space="0" w:color="auto"/>
              <w:bottom w:val="single" w:sz="8" w:space="0" w:color="auto"/>
              <w:right w:val="single" w:sz="8" w:space="0" w:color="000000"/>
            </w:tcBorders>
            <w:shd w:val="clear" w:color="000000" w:fill="FFFFFF"/>
            <w:hideMark/>
          </w:tcPr>
          <w:p w:rsidR="009A0C91" w:rsidRPr="009A0C91" w:rsidRDefault="009A0C91" w:rsidP="009A0C91">
            <w:pPr>
              <w:rPr>
                <w:b/>
                <w:bCs/>
                <w:i/>
                <w:iCs/>
              </w:rPr>
            </w:pPr>
            <w:r w:rsidRPr="009A0C91">
              <w:rPr>
                <w:b/>
                <w:bCs/>
                <w:i/>
                <w:iCs/>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03 4 01 00000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551,2</w:t>
            </w:r>
          </w:p>
        </w:tc>
      </w:tr>
      <w:tr w:rsidR="009A0C91" w:rsidRPr="009A0C91" w:rsidTr="000614B6">
        <w:trPr>
          <w:trHeight w:val="2184"/>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 xml:space="preserve">Расходы за счет иных межбюджетных трансфертов на поощрение муниципальных образований </w:t>
            </w:r>
            <w:proofErr w:type="spellStart"/>
            <w:r w:rsidRPr="009A0C91">
              <w:rPr>
                <w:color w:val="000000"/>
              </w:rPr>
              <w:t>Воронежскойобласти</w:t>
            </w:r>
            <w:proofErr w:type="spellEnd"/>
            <w:r w:rsidRPr="009A0C91">
              <w:rPr>
                <w:color w:val="000000"/>
              </w:rPr>
              <w:t xml:space="preserve"> за наращивание налогового </w:t>
            </w:r>
            <w:proofErr w:type="gramStart"/>
            <w:r w:rsidRPr="009A0C91">
              <w:rPr>
                <w:color w:val="000000"/>
              </w:rPr>
              <w:t xml:space="preserve">( </w:t>
            </w:r>
            <w:proofErr w:type="gramEnd"/>
            <w:r w:rsidRPr="009A0C91">
              <w:rPr>
                <w:color w:val="000000"/>
              </w:rPr>
              <w:t>экономического) потенциала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03 4 01 78270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510,0</w:t>
            </w:r>
          </w:p>
        </w:tc>
      </w:tr>
      <w:tr w:rsidR="009A0C91" w:rsidRPr="009A0C91" w:rsidTr="000614B6">
        <w:trPr>
          <w:trHeight w:val="19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Мероприятия на </w:t>
            </w:r>
            <w:proofErr w:type="spellStart"/>
            <w:r w:rsidRPr="009A0C91">
              <w:t>софинансирование</w:t>
            </w:r>
            <w:proofErr w:type="spellEnd"/>
            <w:r w:rsidRPr="009A0C91">
              <w:t xml:space="preserve"> капитальных вложений  в объекты коммунальной инфраструктуры (Капитальные вложения в объекты государственно</w:t>
            </w:r>
            <w:proofErr w:type="gramStart"/>
            <w:r w:rsidRPr="009A0C91">
              <w:t>й(</w:t>
            </w:r>
            <w:proofErr w:type="gramEnd"/>
            <w:r w:rsidRPr="009A0C91">
              <w:t>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4 01 S9780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41,2</w:t>
            </w:r>
          </w:p>
        </w:tc>
      </w:tr>
      <w:tr w:rsidR="009A0C91" w:rsidRPr="009A0C91" w:rsidTr="000614B6">
        <w:trPr>
          <w:trHeight w:val="624"/>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ОХРАНА ОКРУЖАЮЩЕЙ СРЕДЫ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1</w:t>
            </w:r>
            <w:r w:rsidR="000614B6">
              <w:rPr>
                <w:b/>
                <w:bCs/>
              </w:rPr>
              <w:t> 344,6</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охраны окружающей среды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rPr>
            </w:pPr>
            <w:r w:rsidRPr="000614B6">
              <w:rPr>
                <w:b/>
                <w:bCs/>
              </w:rPr>
              <w:t>1 344,6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rPr>
            </w:pPr>
            <w:r w:rsidRPr="000614B6">
              <w:rPr>
                <w:b/>
                <w:bCs/>
              </w:rPr>
              <w:t>1 344,6</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«Охрана окружающей среды»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03 5 00 00000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rPr>
            </w:pPr>
            <w:r w:rsidRPr="000614B6">
              <w:rPr>
                <w:b/>
                <w:bCs/>
              </w:rPr>
              <w:t>1 344,6</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w:t>
            </w:r>
            <w:proofErr w:type="spellStart"/>
            <w:r w:rsidRPr="009A0C91">
              <w:rPr>
                <w:b/>
                <w:bCs/>
                <w:i/>
                <w:iCs/>
              </w:rPr>
              <w:t>мероприятие</w:t>
            </w:r>
            <w:proofErr w:type="gramStart"/>
            <w:r w:rsidRPr="009A0C91">
              <w:rPr>
                <w:b/>
                <w:bCs/>
                <w:i/>
                <w:iCs/>
              </w:rPr>
              <w:t>"Л</w:t>
            </w:r>
            <w:proofErr w:type="gramEnd"/>
            <w:r w:rsidRPr="009A0C91">
              <w:rPr>
                <w:b/>
                <w:bCs/>
                <w:i/>
                <w:iCs/>
              </w:rPr>
              <w:t>иквидация</w:t>
            </w:r>
            <w:proofErr w:type="spellEnd"/>
            <w:r w:rsidRPr="009A0C91">
              <w:rPr>
                <w:b/>
                <w:bCs/>
                <w:i/>
                <w:iCs/>
              </w:rPr>
              <w:t xml:space="preserve"> накопленного вреда, </w:t>
            </w:r>
            <w:proofErr w:type="spellStart"/>
            <w:r w:rsidRPr="009A0C91">
              <w:rPr>
                <w:b/>
                <w:bCs/>
                <w:i/>
                <w:iCs/>
              </w:rPr>
              <w:t>причененного</w:t>
            </w:r>
            <w:proofErr w:type="spellEnd"/>
            <w:r w:rsidRPr="009A0C91">
              <w:rPr>
                <w:b/>
                <w:bCs/>
                <w:i/>
                <w:iCs/>
              </w:rPr>
              <w:t xml:space="preserve"> окружающей среде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03 5 06 00000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i/>
                <w:iCs/>
              </w:rPr>
            </w:pPr>
            <w:r w:rsidRPr="000614B6">
              <w:rPr>
                <w:b/>
                <w:bCs/>
                <w:i/>
                <w:iCs/>
              </w:rPr>
              <w:t>1 344,6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Мероприятия по охране окружающей сред</w:t>
            </w:r>
            <w:proofErr w:type="gramStart"/>
            <w:r w:rsidRPr="009A0C91">
              <w:t>ы(</w:t>
            </w:r>
            <w:proofErr w:type="gramEnd"/>
            <w:r w:rsidRPr="009A0C91">
              <w:t>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03 5 06 80500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по охране окружающей среды (Капитальные вложения в объекты государственно</w:t>
            </w:r>
            <w:proofErr w:type="gramStart"/>
            <w:r w:rsidRPr="009A0C91">
              <w:t>й(</w:t>
            </w:r>
            <w:proofErr w:type="gramEnd"/>
            <w:r w:rsidRPr="009A0C91">
              <w:t>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03 5 06 80500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0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по охране окружающей сред</w:t>
            </w:r>
            <w:proofErr w:type="gramStart"/>
            <w:r w:rsidRPr="009A0C91">
              <w:t>ы(</w:t>
            </w:r>
            <w:proofErr w:type="gramEnd"/>
            <w:r w:rsidRPr="009A0C91">
              <w:t>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03 5 06 80500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1 344,6</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w:t>
            </w:r>
            <w:proofErr w:type="spellStart"/>
            <w:r w:rsidRPr="009A0C91">
              <w:t>софинансирование</w:t>
            </w:r>
            <w:proofErr w:type="spellEnd"/>
            <w:r w:rsidRPr="009A0C91">
              <w:t xml:space="preserve"> проведения работ по разработке проектной документации по рекультивации несанкционированных свалок и проектной документации по ликвидации объектов накопления вреда окружающей среде (Межбюджетные трансферты)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5 06 S8740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pPr>
            <w:r>
              <w:t>0</w:t>
            </w:r>
          </w:p>
        </w:tc>
      </w:tr>
      <w:tr w:rsidR="009A0C91" w:rsidRPr="009A0C91" w:rsidTr="000614B6">
        <w:trPr>
          <w:trHeight w:val="31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ОБРАЗОВАНИЕ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0614B6" w:rsidP="009A0C91">
            <w:pPr>
              <w:jc w:val="center"/>
              <w:rPr>
                <w:b/>
                <w:bCs/>
              </w:rPr>
            </w:pPr>
            <w:r>
              <w:rPr>
                <w:b/>
                <w:bCs/>
              </w:rPr>
              <w:t>812 931,3</w:t>
            </w:r>
          </w:p>
        </w:tc>
      </w:tr>
      <w:tr w:rsidR="009A0C91" w:rsidRPr="009A0C91" w:rsidTr="000614B6">
        <w:trPr>
          <w:trHeight w:val="30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ДОШКОЛЬНОЕ ОБРАЗОВАНИЕ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165</w:t>
            </w:r>
            <w:r w:rsidR="000614B6">
              <w:rPr>
                <w:b/>
                <w:bCs/>
              </w:rPr>
              <w:t> 728,7</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образования, физической культуры и спорта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165</w:t>
            </w:r>
            <w:r w:rsidR="000614B6">
              <w:rPr>
                <w:b/>
                <w:bCs/>
              </w:rPr>
              <w:t> 728,7</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дошкольного, общего, дополнительного образования и воспитания детей и молодежи»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rPr>
            </w:pPr>
            <w:r w:rsidRPr="009A0C91">
              <w:rPr>
                <w:b/>
                <w:bCs/>
              </w:rPr>
              <w:t>165</w:t>
            </w:r>
            <w:r w:rsidR="000614B6">
              <w:rPr>
                <w:b/>
                <w:bCs/>
              </w:rPr>
              <w:t> 728,7</w:t>
            </w:r>
          </w:p>
        </w:tc>
      </w:tr>
      <w:tr w:rsidR="009A0C91" w:rsidRPr="009A0C91" w:rsidTr="000614B6">
        <w:trPr>
          <w:trHeight w:val="9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 Развитие дошкольного образования»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02 1 01 00000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i/>
                <w:iCs/>
                <w:sz w:val="20"/>
                <w:szCs w:val="20"/>
              </w:rPr>
            </w:pPr>
            <w:r w:rsidRPr="009A0C91">
              <w:rPr>
                <w:rFonts w:ascii="Arial CYR" w:hAnsi="Arial CYR" w:cs="Arial CYR"/>
                <w:b/>
                <w:bCs/>
                <w:i/>
                <w:iCs/>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0614B6">
            <w:pPr>
              <w:jc w:val="center"/>
              <w:rPr>
                <w:b/>
                <w:bCs/>
                <w:i/>
                <w:iCs/>
              </w:rPr>
            </w:pPr>
            <w:r w:rsidRPr="009A0C91">
              <w:rPr>
                <w:b/>
                <w:bCs/>
                <w:i/>
                <w:iCs/>
              </w:rPr>
              <w:t>165</w:t>
            </w:r>
            <w:r w:rsidR="000614B6">
              <w:rPr>
                <w:b/>
                <w:bCs/>
                <w:i/>
                <w:iCs/>
              </w:rPr>
              <w:t> 728,7</w:t>
            </w:r>
          </w:p>
        </w:tc>
      </w:tr>
      <w:tr w:rsidR="009A0C91" w:rsidRPr="009A0C91" w:rsidTr="000614B6">
        <w:trPr>
          <w:trHeight w:val="61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roofErr w:type="gramStart"/>
            <w:r w:rsidRPr="009A0C91">
              <w:lastRenderedPageBreak/>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9A0C91">
              <w:t xml:space="preserve">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xml:space="preserve">02 1 01 56940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sz w:val="20"/>
                <w:szCs w:val="20"/>
              </w:rPr>
            </w:pPr>
            <w:r w:rsidRPr="009A0C91">
              <w:rPr>
                <w:rFonts w:ascii="Arial CYR" w:hAnsi="Arial CYR" w:cs="Arial CYR"/>
                <w:sz w:val="20"/>
                <w:szCs w:val="20"/>
              </w:rPr>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1 176,9</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Субвенции на обеспечение государственных гарантий реализации прав на получение общедоступного и бесплатного дошкольного образования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02 1 01 78290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i/>
                <w:iCs/>
                <w:sz w:val="20"/>
                <w:szCs w:val="20"/>
              </w:rPr>
            </w:pPr>
            <w:r w:rsidRPr="009A0C91">
              <w:rPr>
                <w:rFonts w:ascii="Arial CYR" w:hAnsi="Arial CYR" w:cs="Arial CYR"/>
                <w:i/>
                <w:iCs/>
                <w:sz w:val="20"/>
                <w:szCs w:val="20"/>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88 119,6</w:t>
            </w:r>
          </w:p>
        </w:tc>
      </w:tr>
      <w:tr w:rsidR="009A0C91" w:rsidRPr="009A0C91" w:rsidTr="000614B6">
        <w:trPr>
          <w:trHeight w:val="405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Субвенции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02 1 01 78290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86 692,3</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 Субвенции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02 1 01 78290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1 427,3</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Расходы на обеспечение деятельности (оказание услуг) муниципальных учреждений в области дошкольного, общего, дополнительного образования и воспитания (детские сады, дошкольные группы при школах)</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02 1 01 80260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i/>
                <w:iCs/>
                <w:sz w:val="20"/>
                <w:szCs w:val="20"/>
              </w:rPr>
            </w:pPr>
            <w:r w:rsidRPr="009A0C91">
              <w:rPr>
                <w:rFonts w:ascii="Arial CYR" w:hAnsi="Arial CYR" w:cs="Arial CYR"/>
                <w:i/>
                <w:i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560BC6">
            <w:pPr>
              <w:jc w:val="center"/>
              <w:rPr>
                <w:i/>
                <w:iCs/>
              </w:rPr>
            </w:pPr>
            <w:r w:rsidRPr="009A0C91">
              <w:rPr>
                <w:i/>
                <w:iCs/>
              </w:rPr>
              <w:t>69</w:t>
            </w:r>
            <w:r w:rsidR="00560BC6">
              <w:rPr>
                <w:i/>
                <w:iCs/>
              </w:rPr>
              <w:t> 216,9</w:t>
            </w:r>
          </w:p>
        </w:tc>
      </w:tr>
      <w:tr w:rsidR="009A0C91" w:rsidRPr="009A0C91" w:rsidTr="000614B6">
        <w:trPr>
          <w:trHeight w:val="475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(детские сады, дошкольные группы при школах)</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02 1 01 80260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40 486,6</w:t>
            </w:r>
          </w:p>
        </w:tc>
      </w:tr>
      <w:tr w:rsidR="009A0C91" w:rsidRPr="009A0C91" w:rsidTr="000614B6">
        <w:trPr>
          <w:trHeight w:val="31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дополнительного образования и воспитания (Закупка товаров, работ и услуг для обеспечения государственных (муниципальных) нужд) (детские сады, дошкольные группы при школах)</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02 1 01 80260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560BC6">
            <w:pPr>
              <w:jc w:val="center"/>
            </w:pPr>
            <w:r w:rsidRPr="009A0C91">
              <w:t>25</w:t>
            </w:r>
            <w:r w:rsidR="00560BC6">
              <w:t> 387,5</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 Расходы на обеспечение деятельности (оказание услуг) муниципальных учреждений в области дошкольного, общего, дополнительного образования и воспитания   (Иные бюджетные ассигнования) (детские сады, дошкольные группы при школах)</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02 1 01 80260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3 342,8</w:t>
            </w:r>
          </w:p>
        </w:tc>
      </w:tr>
      <w:tr w:rsidR="009A0C91" w:rsidRPr="009A0C91" w:rsidTr="000614B6">
        <w:trPr>
          <w:trHeight w:val="231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приведение территорий дошкольных образовательных организаций к нормативным требованиям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S8180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7 113,8</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приведение территорий дошкольных образовательных организаций к нормативным требованиям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01 S8300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91,5</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«Экономическое развитие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10,0</w:t>
            </w:r>
          </w:p>
        </w:tc>
      </w:tr>
      <w:tr w:rsidR="009A0C91" w:rsidRPr="009A0C91" w:rsidTr="000614B6">
        <w:trPr>
          <w:trHeight w:val="9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«Развитие сети автомобильных дорог общего пользования  местного значения»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03 6 00 00000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10,0</w:t>
            </w:r>
          </w:p>
        </w:tc>
      </w:tr>
      <w:tr w:rsidR="009A0C91" w:rsidRPr="009A0C91" w:rsidTr="000614B6">
        <w:trPr>
          <w:trHeight w:val="1620"/>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i/>
                <w:iCs/>
              </w:rPr>
            </w:pPr>
            <w:r w:rsidRPr="009A0C91">
              <w:rPr>
                <w:b/>
                <w:bCs/>
                <w:i/>
                <w:iCs/>
              </w:rPr>
              <w:t>Основное мероприятие «Повышение безопасности дорожного движения на территории Богучарского муниципального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03 6 05 00000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i/>
                <w:iCs/>
                <w:sz w:val="20"/>
                <w:szCs w:val="20"/>
              </w:rPr>
            </w:pPr>
            <w:r w:rsidRPr="009A0C91">
              <w:rPr>
                <w:rFonts w:ascii="Arial CYR" w:hAnsi="Arial CYR" w:cs="Arial CYR"/>
                <w:b/>
                <w:bCs/>
                <w:i/>
                <w:iCs/>
                <w:sz w:val="2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10,0</w:t>
            </w:r>
          </w:p>
        </w:tc>
      </w:tr>
      <w:tr w:rsidR="009A0C91" w:rsidRPr="009A0C91" w:rsidTr="000614B6">
        <w:trPr>
          <w:trHeight w:val="1560"/>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03 6 05 80200</w:t>
            </w:r>
          </w:p>
        </w:tc>
        <w:tc>
          <w:tcPr>
            <w:tcW w:w="70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Общее образование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rPr>
            </w:pPr>
            <w:r w:rsidRPr="009A0C91">
              <w:rPr>
                <w:b/>
                <w:bCs/>
              </w:rPr>
              <w:t>5</w:t>
            </w:r>
            <w:r w:rsidR="00560BC6">
              <w:rPr>
                <w:b/>
                <w:bCs/>
              </w:rPr>
              <w:t>59 348,6</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Муниципальная программа «Развитие образования, физической культуре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b/>
                <w:bCs/>
              </w:rPr>
            </w:pPr>
            <w:r w:rsidRPr="00560BC6">
              <w:rPr>
                <w:b/>
                <w:bCs/>
              </w:rPr>
              <w:t>559 348,6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«Развитие дошкольного, общего, дополнительного образования и воспитания детей и молодежи»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b/>
                <w:bCs/>
              </w:rPr>
            </w:pPr>
            <w:r w:rsidRPr="00560BC6">
              <w:rPr>
                <w:b/>
                <w:bCs/>
              </w:rPr>
              <w:t>559 348,6</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общего образования»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02 1 02 00000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i/>
                <w:iCs/>
              </w:rPr>
            </w:pPr>
            <w:r w:rsidRPr="009A0C91">
              <w:rPr>
                <w:b/>
                <w:bCs/>
                <w:i/>
                <w:iCs/>
              </w:rPr>
              <w:t>55</w:t>
            </w:r>
            <w:r w:rsidR="00560BC6">
              <w:rPr>
                <w:b/>
                <w:bCs/>
                <w:i/>
                <w:iCs/>
              </w:rPr>
              <w:t>7 534,3</w:t>
            </w:r>
          </w:p>
        </w:tc>
      </w:tr>
      <w:tr w:rsidR="009A0C91" w:rsidRPr="009A0C91" w:rsidTr="000614B6">
        <w:trPr>
          <w:trHeight w:val="43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02 1 02 53030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pPr>
            <w:r w:rsidRPr="009A0C91">
              <w:t>34</w:t>
            </w:r>
            <w:r w:rsidR="00560BC6">
              <w:t> 627,0</w:t>
            </w:r>
          </w:p>
        </w:tc>
      </w:tr>
      <w:tr w:rsidR="009A0C91" w:rsidRPr="009A0C91" w:rsidTr="000614B6">
        <w:trPr>
          <w:trHeight w:val="592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w:t>
            </w:r>
            <w:proofErr w:type="gramStart"/>
            <w:r w:rsidRPr="009A0C91">
              <w:t>и(</w:t>
            </w:r>
            <w:proofErr w:type="gramEnd"/>
            <w:r w:rsidRPr="009A0C91">
              <w:t xml:space="preserve">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02 1 02 56940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2 023,2</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Зарезервированные средства, связанные с особенностями исполнения бюджет</w:t>
            </w:r>
            <w:proofErr w:type="gramStart"/>
            <w:r w:rsidRPr="009A0C91">
              <w:t>а(</w:t>
            </w:r>
            <w:proofErr w:type="gramEnd"/>
            <w:r w:rsidRPr="009A0C91">
              <w:t xml:space="preserve">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02 1 02 70100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 xml:space="preserve">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02 1 02 78120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375 007,0</w:t>
            </w:r>
          </w:p>
        </w:tc>
      </w:tr>
      <w:tr w:rsidR="009A0C91" w:rsidRPr="009A0C91" w:rsidTr="000614B6">
        <w:trPr>
          <w:trHeight w:val="499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02 1 02 78120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358 439,2</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02 1 02 78120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16 567,8</w:t>
            </w:r>
          </w:p>
        </w:tc>
      </w:tr>
      <w:tr w:rsidR="009A0C91" w:rsidRPr="009A0C91" w:rsidTr="000614B6">
        <w:trPr>
          <w:trHeight w:val="297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за счет иных межбюджетных трансфертов на поощрение муниципальных образований Воронежской области за наращивание налогового </w:t>
            </w:r>
            <w:proofErr w:type="gramStart"/>
            <w:r w:rsidRPr="009A0C91">
              <w:t xml:space="preserve">( </w:t>
            </w:r>
            <w:proofErr w:type="gramEnd"/>
            <w:r w:rsidRPr="009A0C91">
              <w:t>экономического) потенциала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02 1 02 78270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1 990,0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направленные на содействие занятости населения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02 1 02 80300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695,9</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(школы)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i/>
                <w:iCs/>
              </w:rPr>
            </w:pPr>
            <w:r>
              <w:rPr>
                <w:i/>
                <w:iCs/>
              </w:rPr>
              <w:t>108 163,1</w:t>
            </w:r>
          </w:p>
        </w:tc>
      </w:tr>
      <w:tr w:rsidR="009A0C91" w:rsidRPr="009A0C91" w:rsidTr="000614B6">
        <w:trPr>
          <w:trHeight w:val="43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2 596,8</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color w:val="000000"/>
              </w:rPr>
            </w:pPr>
            <w:r>
              <w:rPr>
                <w:color w:val="000000"/>
              </w:rPr>
              <w:t>94 795,5</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177,5</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(Капитальные вложения в объекты государственной (муниципальной)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168,7</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10 424,6</w:t>
            </w:r>
          </w:p>
        </w:tc>
      </w:tr>
      <w:tr w:rsidR="009A0C91" w:rsidRPr="009A0C91" w:rsidTr="000614B6">
        <w:trPr>
          <w:trHeight w:val="255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L3040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16 504,0</w:t>
            </w:r>
          </w:p>
        </w:tc>
      </w:tr>
      <w:tr w:rsidR="009A0C91" w:rsidRPr="009A0C91" w:rsidTr="000614B6">
        <w:trPr>
          <w:trHeight w:val="187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S8130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pPr>
            <w:r w:rsidRPr="009A0C91">
              <w:t>5</w:t>
            </w:r>
            <w:r w:rsidR="00560BC6">
              <w:t> </w:t>
            </w:r>
            <w:r w:rsidRPr="009A0C91">
              <w:t>1</w:t>
            </w:r>
            <w:r w:rsidR="00560BC6">
              <w:t>17,9</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приведение территорий общеобразовательных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S8190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6 128,5</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lastRenderedPageBreak/>
              <w:t>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S8810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406,5</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материально-техническое оснащение муниципальных организаций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1 02 S8940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101,6</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реализацию мероприятий адресной программы капитального ремонта по объектам образования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S9620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pPr>
            <w:r w:rsidRPr="009A0C91">
              <w:t>4</w:t>
            </w:r>
            <w:r w:rsidR="00560BC6">
              <w:t> </w:t>
            </w:r>
            <w:r w:rsidRPr="009A0C91">
              <w:t>47</w:t>
            </w:r>
            <w:r w:rsidR="00560BC6">
              <w:t>1,5</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организацию бесплатного питания обучающихся из многодетных семей в муниципальных общеобразовательных организациях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02 S9970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2 298,0</w:t>
            </w:r>
          </w:p>
        </w:tc>
      </w:tr>
      <w:tr w:rsidR="009A0C91" w:rsidRPr="009A0C91" w:rsidTr="000614B6">
        <w:trPr>
          <w:trHeight w:val="624"/>
        </w:trPr>
        <w:tc>
          <w:tcPr>
            <w:tcW w:w="3940" w:type="dxa"/>
            <w:tcBorders>
              <w:top w:val="nil"/>
              <w:left w:val="single" w:sz="8" w:space="0" w:color="auto"/>
              <w:bottom w:val="nil"/>
              <w:right w:val="nil"/>
            </w:tcBorders>
            <w:shd w:val="clear" w:color="000000" w:fill="FFFFFF"/>
            <w:hideMark/>
          </w:tcPr>
          <w:p w:rsidR="009A0C91" w:rsidRPr="009A0C91" w:rsidRDefault="009A0C91" w:rsidP="009A0C91">
            <w:pPr>
              <w:rPr>
                <w:b/>
                <w:bCs/>
                <w:color w:val="000000"/>
              </w:rPr>
            </w:pPr>
            <w:r w:rsidRPr="009A0C91">
              <w:rPr>
                <w:b/>
                <w:bCs/>
                <w:color w:val="000000"/>
              </w:rPr>
              <w:t>Региональный проект «Успех каждого ребенка»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1 Е</w:t>
            </w:r>
            <w:proofErr w:type="gramStart"/>
            <w:r w:rsidRPr="009A0C91">
              <w:rPr>
                <w:b/>
                <w:bCs/>
              </w:rPr>
              <w:t>2</w:t>
            </w:r>
            <w:proofErr w:type="gramEnd"/>
            <w:r w:rsidRPr="009A0C91">
              <w:rPr>
                <w:b/>
                <w:bCs/>
              </w:rPr>
              <w:t xml:space="preserve">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1 804,3</w:t>
            </w:r>
          </w:p>
        </w:tc>
      </w:tr>
      <w:tr w:rsidR="009A0C91" w:rsidRPr="009A0C91" w:rsidTr="000614B6">
        <w:trPr>
          <w:trHeight w:val="3120"/>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Е</w:t>
            </w:r>
            <w:proofErr w:type="gramStart"/>
            <w:r w:rsidRPr="009A0C91">
              <w:t>2</w:t>
            </w:r>
            <w:proofErr w:type="gramEnd"/>
            <w:r w:rsidRPr="009A0C91">
              <w:t xml:space="preserve"> 50980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1 804,3</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10,0</w:t>
            </w:r>
          </w:p>
        </w:tc>
      </w:tr>
      <w:tr w:rsidR="009A0C91" w:rsidRPr="009A0C91" w:rsidTr="000614B6">
        <w:trPr>
          <w:trHeight w:val="121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«Профилактика правонарушений на территории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02 2 08 00000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10,0</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02 2 08 80600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10,0</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Дополнительное образование детей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rPr>
            </w:pPr>
            <w:r w:rsidRPr="009A0C91">
              <w:rPr>
                <w:b/>
                <w:bCs/>
              </w:rPr>
              <w:t>35</w:t>
            </w:r>
            <w:r w:rsidR="00560BC6">
              <w:rPr>
                <w:b/>
                <w:bCs/>
              </w:rPr>
              <w:t> </w:t>
            </w:r>
            <w:r w:rsidRPr="009A0C91">
              <w:rPr>
                <w:b/>
                <w:bCs/>
              </w:rPr>
              <w:t>1</w:t>
            </w:r>
            <w:r w:rsidR="00560BC6">
              <w:rPr>
                <w:b/>
                <w:bCs/>
              </w:rPr>
              <w:t>71,0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«Развитие образования, физической культуре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6 802,8</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«Развитие дошкольного, общего, дополнительного образования и воспитания детей и молодежи»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6 802,8</w:t>
            </w:r>
          </w:p>
        </w:tc>
      </w:tr>
      <w:tr w:rsidR="009A0C91" w:rsidRPr="009A0C91" w:rsidTr="000614B6">
        <w:trPr>
          <w:trHeight w:val="259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дополнительного образования и воспитания детей и молодежи. Введение механизма персонифицированного финансирования в системе дополнительного образования детей</w:t>
            </w:r>
            <w:proofErr w:type="gramStart"/>
            <w:r w:rsidRPr="009A0C91">
              <w:rPr>
                <w:b/>
                <w:bCs/>
                <w:i/>
                <w:iCs/>
              </w:rPr>
              <w:t>.»</w:t>
            </w:r>
            <w:proofErr w:type="gramEnd"/>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02 1 03 00000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6 802,8</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lastRenderedPageBreak/>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(ЦДТ</w:t>
            </w:r>
            <w:proofErr w:type="gramStart"/>
            <w:r w:rsidRPr="009A0C91">
              <w:rPr>
                <w:i/>
                <w:iCs/>
              </w:rPr>
              <w:t xml:space="preserve"> )</w:t>
            </w:r>
            <w:proofErr w:type="gramEnd"/>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02 1 03 80710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6 802,8</w:t>
            </w:r>
          </w:p>
        </w:tc>
      </w:tr>
      <w:tr w:rsidR="009A0C91" w:rsidRPr="009A0C91" w:rsidTr="000614B6">
        <w:trPr>
          <w:trHeight w:val="436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02 1 03 80710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6 221,8</w:t>
            </w:r>
          </w:p>
        </w:tc>
      </w:tr>
      <w:tr w:rsidR="009A0C91" w:rsidRPr="009A0C91" w:rsidTr="000614B6">
        <w:trPr>
          <w:trHeight w:val="280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02 1 03 80710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575,8</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02 1 03 80710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«Развитие культуры и туризма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11 0 00 00000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rPr>
            </w:pPr>
            <w:r w:rsidRPr="009A0C91">
              <w:rPr>
                <w:b/>
                <w:bCs/>
              </w:rPr>
              <w:t>28</w:t>
            </w:r>
            <w:r w:rsidR="00560BC6">
              <w:rPr>
                <w:b/>
                <w:bCs/>
              </w:rPr>
              <w:t> </w:t>
            </w:r>
            <w:r w:rsidRPr="009A0C91">
              <w:rPr>
                <w:b/>
                <w:bCs/>
              </w:rPr>
              <w:t>3</w:t>
            </w:r>
            <w:r w:rsidR="00560BC6">
              <w:rPr>
                <w:b/>
                <w:bCs/>
              </w:rPr>
              <w:t>68,2</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Подпрограмма «Сохранение и развитие дополнительного образования в сфере культуры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11 2 00 00000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rPr>
            </w:pPr>
            <w:r w:rsidRPr="009A0C91">
              <w:rPr>
                <w:b/>
                <w:bCs/>
              </w:rPr>
              <w:t>28</w:t>
            </w:r>
            <w:r w:rsidR="00560BC6">
              <w:rPr>
                <w:b/>
                <w:bCs/>
              </w:rPr>
              <w:t> </w:t>
            </w:r>
            <w:r w:rsidRPr="009A0C91">
              <w:rPr>
                <w:b/>
                <w:bCs/>
              </w:rPr>
              <w:t>3</w:t>
            </w:r>
            <w:r w:rsidR="00560BC6">
              <w:rPr>
                <w:b/>
                <w:bCs/>
              </w:rPr>
              <w:t>68,2</w:t>
            </w:r>
          </w:p>
        </w:tc>
      </w:tr>
      <w:tr w:rsidR="009A0C91" w:rsidRPr="009A0C91" w:rsidTr="000614B6">
        <w:trPr>
          <w:trHeight w:val="2592"/>
        </w:trPr>
        <w:tc>
          <w:tcPr>
            <w:tcW w:w="3940" w:type="dxa"/>
            <w:tcBorders>
              <w:top w:val="nil"/>
              <w:left w:val="nil"/>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11 2 01 00000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b/>
                <w:bCs/>
                <w:i/>
                <w:iCs/>
              </w:rPr>
            </w:pPr>
            <w:r w:rsidRPr="009A0C91">
              <w:rPr>
                <w:b/>
                <w:bCs/>
                <w:i/>
                <w:iCs/>
              </w:rPr>
              <w:t>28</w:t>
            </w:r>
            <w:r w:rsidR="00560BC6">
              <w:rPr>
                <w:b/>
                <w:bCs/>
                <w:i/>
                <w:iCs/>
              </w:rPr>
              <w:t> </w:t>
            </w:r>
            <w:r w:rsidRPr="009A0C91">
              <w:rPr>
                <w:b/>
                <w:bCs/>
                <w:i/>
                <w:iCs/>
              </w:rPr>
              <w:t>3</w:t>
            </w:r>
            <w:r w:rsidR="00560BC6">
              <w:rPr>
                <w:b/>
                <w:bCs/>
                <w:i/>
                <w:iCs/>
              </w:rPr>
              <w:t>68,2</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Расходы на обеспечение деятельности (оказание услуг) муниципальных учреждений  дополнительного образования   (ДШИ)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11 2 01 80730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rPr>
                <w:i/>
                <w:iCs/>
              </w:rPr>
            </w:pPr>
            <w:r w:rsidRPr="009A0C91">
              <w:rPr>
                <w:i/>
                <w:iCs/>
              </w:rPr>
              <w:t>28</w:t>
            </w:r>
            <w:r w:rsidR="00560BC6">
              <w:rPr>
                <w:i/>
                <w:iCs/>
              </w:rPr>
              <w:t> </w:t>
            </w:r>
            <w:r w:rsidRPr="009A0C91">
              <w:rPr>
                <w:i/>
                <w:iCs/>
              </w:rPr>
              <w:t>3</w:t>
            </w:r>
            <w:r w:rsidR="00560BC6">
              <w:rPr>
                <w:i/>
                <w:iCs/>
              </w:rPr>
              <w:t>68,2</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дополнительного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11 2 01 80730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24 825,6</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дополнительного образования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11 2 01 80730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560BC6">
            <w:pPr>
              <w:jc w:val="center"/>
            </w:pPr>
            <w:r w:rsidRPr="009A0C91">
              <w:t>3</w:t>
            </w:r>
            <w:r w:rsidR="00560BC6">
              <w:t> </w:t>
            </w:r>
            <w:r w:rsidRPr="009A0C91">
              <w:t>5</w:t>
            </w:r>
            <w:r w:rsidR="00560BC6">
              <w:t>14,0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дополнительного образования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11 2 01 80730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28,6</w:t>
            </w:r>
          </w:p>
        </w:tc>
      </w:tr>
      <w:tr w:rsidR="009A0C91" w:rsidRPr="009A0C91" w:rsidTr="000614B6">
        <w:trPr>
          <w:trHeight w:val="312"/>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Молодежная политика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767,1</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Муниципальная программа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767,1</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767,1</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«Мероприятия по организации отдыха и оздоровления детей и молодежи, а также реализация механизмов административной среды»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500,0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оздоровление детей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02 2 03 80280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 </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оздоровление детей   (Предоставление субсидий бюджетным, автономным учреждениям и иным некоммерческим организациям)</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xml:space="preserve">02 2 03 80280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600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500,0</w:t>
            </w:r>
          </w:p>
        </w:tc>
      </w:tr>
      <w:tr w:rsidR="009A0C91" w:rsidRPr="009A0C91" w:rsidTr="000614B6">
        <w:trPr>
          <w:trHeight w:val="291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«Вовлечение молодежи в социальную практику, гражданское образование и патриотическое воспитание, содействие формированию правовых, культурных и нравственных ценностей среди молодежи»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02 2 04 00000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267,1</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в области молодежной политики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02 2 04 80290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120,0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Мероприятия в области молодежной политики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02 2 04 80290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30,0</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реализацию мероприятий по подготовке молодежи к службе в Вооруженных Силах РФ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02 2 04 88340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117,1</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образования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rFonts w:ascii="Arial CYR" w:hAnsi="Arial CYR" w:cs="Arial CYR"/>
                <w:b/>
                <w:bCs/>
                <w:sz w:val="20"/>
                <w:szCs w:val="20"/>
              </w:rPr>
            </w:pPr>
            <w:r w:rsidRPr="009A0C91">
              <w:rPr>
                <w:rFonts w:ascii="Arial CYR" w:hAnsi="Arial CYR" w:cs="Arial CYR"/>
                <w:b/>
                <w:bCs/>
                <w:sz w:val="20"/>
                <w:szCs w:val="2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b/>
                <w:bCs/>
              </w:rPr>
            </w:pPr>
            <w:r>
              <w:rPr>
                <w:b/>
                <w:bCs/>
              </w:rPr>
              <w:t>51 915,9</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560BC6" w:rsidP="009A0C91">
            <w:pPr>
              <w:jc w:val="center"/>
              <w:rPr>
                <w:b/>
                <w:bCs/>
              </w:rPr>
            </w:pPr>
            <w:r w:rsidRPr="00560BC6">
              <w:rPr>
                <w:b/>
                <w:bCs/>
              </w:rPr>
              <w:t>51 915,9</w:t>
            </w:r>
          </w:p>
        </w:tc>
      </w:tr>
      <w:tr w:rsidR="009A0C91" w:rsidRPr="009A0C91" w:rsidTr="000614B6">
        <w:trPr>
          <w:trHeight w:val="2184"/>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48 505,4</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«Мероприятия по организации отдыха и оздоровления детей и молодежи, а также реализация механизмов административной среды» </w:t>
            </w:r>
          </w:p>
        </w:tc>
        <w:tc>
          <w:tcPr>
            <w:tcW w:w="56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02 2 03 00000</w:t>
            </w:r>
          </w:p>
        </w:tc>
        <w:tc>
          <w:tcPr>
            <w:tcW w:w="70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nil"/>
              <w:right w:val="single" w:sz="4" w:space="0" w:color="auto"/>
            </w:tcBorders>
            <w:shd w:val="clear" w:color="000000" w:fill="FFFFFF"/>
            <w:vAlign w:val="bottom"/>
            <w:hideMark/>
          </w:tcPr>
          <w:p w:rsidR="009A0C91" w:rsidRPr="009A0C91" w:rsidRDefault="009A0C91" w:rsidP="007B6A1E">
            <w:pPr>
              <w:jc w:val="center"/>
              <w:rPr>
                <w:b/>
                <w:bCs/>
              </w:rPr>
            </w:pPr>
            <w:r w:rsidRPr="009A0C91">
              <w:rPr>
                <w:b/>
                <w:bCs/>
              </w:rPr>
              <w:t>4</w:t>
            </w:r>
            <w:r w:rsidR="007B6A1E">
              <w:rPr>
                <w:b/>
                <w:bCs/>
              </w:rPr>
              <w:t> 009,1</w:t>
            </w:r>
          </w:p>
        </w:tc>
      </w:tr>
      <w:tr w:rsidR="009A0C91" w:rsidRPr="009A0C91" w:rsidTr="000614B6">
        <w:trPr>
          <w:trHeight w:val="168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single" w:sz="4" w:space="0" w:color="auto"/>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03 S8320</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7B6A1E">
            <w:pPr>
              <w:jc w:val="center"/>
            </w:pPr>
            <w:r w:rsidRPr="009A0C91">
              <w:t>1</w:t>
            </w:r>
            <w:r w:rsidR="007B6A1E">
              <w:t> 773,7</w:t>
            </w:r>
          </w:p>
        </w:tc>
      </w:tr>
      <w:tr w:rsidR="009A0C91" w:rsidRPr="009A0C91" w:rsidTr="000614B6">
        <w:trPr>
          <w:trHeight w:val="13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по организации отдыха и оздоровления детей и молодежи (Социальное обеспечение и иные выплаты населению)</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03 S8320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7B6A1E">
            <w:pPr>
              <w:jc w:val="center"/>
            </w:pPr>
            <w:r w:rsidRPr="009A0C91">
              <w:t>1</w:t>
            </w:r>
            <w:r w:rsidR="007B6A1E">
              <w:t> 021,4</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Мероприятия по организации отдыха  детей в каникулярное время (Социальное обеспечение и иные выплаты населению)</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03 S8410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7B6A1E">
            <w:pPr>
              <w:jc w:val="center"/>
            </w:pPr>
            <w:r w:rsidRPr="009A0C91">
              <w:t>1</w:t>
            </w:r>
            <w:r w:rsidR="007B6A1E">
              <w:t> 214,0</w:t>
            </w:r>
          </w:p>
        </w:tc>
      </w:tr>
      <w:tr w:rsidR="009A0C91" w:rsidRPr="009A0C91" w:rsidTr="000614B6">
        <w:trPr>
          <w:trHeight w:val="4548"/>
        </w:trPr>
        <w:tc>
          <w:tcPr>
            <w:tcW w:w="3940" w:type="dxa"/>
            <w:tcBorders>
              <w:top w:val="nil"/>
              <w:left w:val="single" w:sz="8" w:space="0" w:color="000000"/>
              <w:bottom w:val="single" w:sz="8" w:space="0" w:color="auto"/>
              <w:right w:val="single" w:sz="8" w:space="0" w:color="000000"/>
            </w:tcBorders>
            <w:shd w:val="clear" w:color="000000" w:fill="FFFFFF"/>
            <w:vAlign w:val="center"/>
            <w:hideMark/>
          </w:tcPr>
          <w:p w:rsidR="009A0C91" w:rsidRPr="009A0C91" w:rsidRDefault="009A0C91" w:rsidP="009A0C91">
            <w:pPr>
              <w:rPr>
                <w:b/>
                <w:bCs/>
                <w:i/>
                <w:iCs/>
              </w:rPr>
            </w:pPr>
            <w:r w:rsidRPr="009A0C91">
              <w:rPr>
                <w:b/>
                <w:bCs/>
                <w:i/>
                <w:iCs/>
              </w:rPr>
              <w:t>Основное мероприятие «Финансовое обеспечение деятельности Отдела по образованию, опеке и попечительству администрации Богучарского муниципального района Воронежской области и его структурного подразделения - муниципального казенного учреждения «Центр обеспечения деятельности системы образования Богучарского муниципального района Воронежской области»</w:t>
            </w:r>
          </w:p>
        </w:tc>
        <w:tc>
          <w:tcPr>
            <w:tcW w:w="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02 2 06 00000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27 902,1</w:t>
            </w:r>
          </w:p>
        </w:tc>
      </w:tr>
      <w:tr w:rsidR="009A0C91" w:rsidRPr="009A0C91" w:rsidTr="000614B6">
        <w:trPr>
          <w:trHeight w:val="4680"/>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02 2 06 55490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50,6</w:t>
            </w:r>
          </w:p>
        </w:tc>
      </w:tr>
      <w:tr w:rsidR="009A0C91" w:rsidRPr="009A0C91" w:rsidTr="000614B6">
        <w:trPr>
          <w:trHeight w:val="3432"/>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02 2 06 70100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57,9</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обеспечение деятельности (оказание услуг) муниципальных учреждени</w:t>
            </w:r>
            <w:proofErr w:type="gramStart"/>
            <w:r w:rsidRPr="009A0C91">
              <w:t>й(</w:t>
            </w:r>
            <w:proofErr w:type="gramEnd"/>
            <w:r w:rsidRPr="009A0C9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02 2 06 80330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4 574,7</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(ИМЦ)</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02 2 06 80340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1 931,0</w:t>
            </w:r>
          </w:p>
        </w:tc>
      </w:tr>
      <w:tr w:rsidR="009A0C91" w:rsidRPr="009A0C91" w:rsidTr="000614B6">
        <w:trPr>
          <w:trHeight w:val="31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(ЦБ)</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02 2 06 80360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12 365,3</w:t>
            </w:r>
          </w:p>
        </w:tc>
      </w:tr>
      <w:tr w:rsidR="009A0C91" w:rsidRPr="009A0C91" w:rsidTr="000614B6">
        <w:trPr>
          <w:trHeight w:val="31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(ХЭГ)</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02 2 06 80370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1 781,6</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(ХЭГ)</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02 2 06 80370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5 427,4</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w:t>
            </w:r>
            <w:proofErr w:type="gramStart"/>
            <w:r w:rsidRPr="009A0C91">
              <w:t xml:space="preserve">( </w:t>
            </w:r>
            <w:proofErr w:type="gramEnd"/>
            <w:r w:rsidRPr="009A0C91">
              <w:t xml:space="preserve">Иные бюджетные ассигнования) (ХЭГ)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02 2 06 80370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66,6</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функций  органов местного самоуправления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02 2 06 82010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1 647,0</w:t>
            </w:r>
          </w:p>
        </w:tc>
      </w:tr>
      <w:tr w:rsidR="009A0C91" w:rsidRPr="009A0C91" w:rsidTr="000614B6">
        <w:trPr>
          <w:trHeight w:val="31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02 2 06 82010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1 557,8</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02 2 06 82010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86,0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функций  органов местного самоуправления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02 2 06 82010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3,2</w:t>
            </w:r>
          </w:p>
        </w:tc>
      </w:tr>
      <w:tr w:rsidR="009A0C91" w:rsidRPr="009A0C91" w:rsidTr="000614B6">
        <w:trPr>
          <w:trHeight w:val="324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мероприятия  «Иные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02 2 07 00000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i/>
                <w:iCs/>
              </w:rPr>
            </w:pPr>
            <w:r w:rsidRPr="009A0C91">
              <w:rPr>
                <w:b/>
                <w:bCs/>
                <w:i/>
                <w:iCs/>
              </w:rPr>
              <w:t>16</w:t>
            </w:r>
            <w:r w:rsidR="007B6A1E">
              <w:rPr>
                <w:b/>
                <w:bCs/>
                <w:i/>
                <w:iCs/>
              </w:rPr>
              <w:t> 084,0</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(УПК)</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02 2 07 80350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12 582,5</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(УПК)</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02 2 07 80350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pPr>
            <w:r w:rsidRPr="009A0C91">
              <w:t>3</w:t>
            </w:r>
            <w:r w:rsidR="007B6A1E">
              <w:t> 313,1</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(Иные бюджетные ассигнования) (УПК)</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02 2 07 80350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188,5</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«Патриотическое воспитание детей и молодежи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02 3 00 00000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rPr>
            </w:pPr>
            <w:r w:rsidRPr="009A0C91">
              <w:rPr>
                <w:b/>
                <w:bCs/>
              </w:rPr>
              <w:t>3</w:t>
            </w:r>
            <w:r w:rsidR="007B6A1E">
              <w:rPr>
                <w:b/>
                <w:bCs/>
              </w:rPr>
              <w:t> 920,7</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«Формирование у детей и молодежи высокого патриотического сознания»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02 3 01 00000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rPr>
            </w:pPr>
            <w:r>
              <w:rPr>
                <w:b/>
                <w:bCs/>
              </w:rPr>
              <w:t>468,7</w:t>
            </w:r>
          </w:p>
        </w:tc>
      </w:tr>
      <w:tr w:rsidR="009A0C91" w:rsidRPr="009A0C91" w:rsidTr="000614B6">
        <w:trPr>
          <w:trHeight w:val="530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Обеспечение выплат ежемесячного денежного вознаграждения </w:t>
            </w:r>
            <w:proofErr w:type="spellStart"/>
            <w:r w:rsidRPr="009A0C91">
              <w:t>севетникам</w:t>
            </w:r>
            <w:proofErr w:type="spellEnd"/>
            <w:r w:rsidRPr="009A0C91">
              <w:t xml:space="preserve"> директоров по воспитанию и взаимодействию с детскими общественными объединениями муниципальных общеобразовательных организаций и профессиональных образовательных организаций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02 3 01 50500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rPr>
            </w:pPr>
            <w:r>
              <w:rPr>
                <w:b/>
                <w:bCs/>
              </w:rPr>
              <w:t>468,7</w:t>
            </w:r>
          </w:p>
        </w:tc>
      </w:tr>
      <w:tr w:rsidR="009A0C91" w:rsidRPr="009A0C91" w:rsidTr="000614B6">
        <w:trPr>
          <w:trHeight w:val="9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Региональный проект «Патриотическое воспитание граждан Российской Федерации»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3 ЕВ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i/>
                <w:iCs/>
              </w:rPr>
            </w:pPr>
            <w:r w:rsidRPr="009A0C91">
              <w:rPr>
                <w:b/>
                <w:bCs/>
                <w:i/>
                <w:iCs/>
              </w:rPr>
              <w:t>3</w:t>
            </w:r>
            <w:r w:rsidR="007B6A1E">
              <w:rPr>
                <w:b/>
                <w:bCs/>
                <w:i/>
                <w:iCs/>
              </w:rPr>
              <w:t> </w:t>
            </w:r>
            <w:r w:rsidRPr="009A0C91">
              <w:rPr>
                <w:b/>
                <w:bCs/>
                <w:i/>
                <w:iCs/>
              </w:rPr>
              <w:t>45</w:t>
            </w:r>
            <w:r w:rsidR="007B6A1E">
              <w:rPr>
                <w:b/>
                <w:bCs/>
                <w:i/>
                <w:iCs/>
              </w:rPr>
              <w:t>1,9</w:t>
            </w:r>
          </w:p>
        </w:tc>
      </w:tr>
      <w:tr w:rsidR="009A0C91" w:rsidRPr="009A0C91" w:rsidTr="000614B6">
        <w:trPr>
          <w:trHeight w:val="468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07</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09</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3 ЕВ  51790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pPr>
            <w:r w:rsidRPr="009A0C91">
              <w:t>3</w:t>
            </w:r>
            <w:r w:rsidR="007B6A1E">
              <w:t> </w:t>
            </w:r>
            <w:r w:rsidRPr="009A0C91">
              <w:t>45</w:t>
            </w:r>
            <w:r w:rsidR="007B6A1E">
              <w:t>1,9</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КУЛЬТУРА, КИНЕМАТОГРАФИЯ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rPr>
            </w:pPr>
            <w:r w:rsidRPr="009A0C91">
              <w:rPr>
                <w:b/>
                <w:bCs/>
              </w:rPr>
              <w:t>174</w:t>
            </w:r>
            <w:r w:rsidR="007B6A1E">
              <w:rPr>
                <w:b/>
                <w:bCs/>
              </w:rPr>
              <w:t> 728,0</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Культура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rPr>
            </w:pPr>
            <w:r w:rsidRPr="009A0C91">
              <w:rPr>
                <w:b/>
                <w:bCs/>
              </w:rPr>
              <w:t>170</w:t>
            </w:r>
            <w:r w:rsidR="007B6A1E">
              <w:rPr>
                <w:b/>
                <w:bCs/>
              </w:rPr>
              <w:t> </w:t>
            </w:r>
            <w:r w:rsidRPr="009A0C91">
              <w:rPr>
                <w:b/>
                <w:bCs/>
              </w:rPr>
              <w:t>86</w:t>
            </w:r>
            <w:r w:rsidR="007B6A1E">
              <w:rPr>
                <w:b/>
                <w:bCs/>
              </w:rPr>
              <w:t>0,8</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культуры и туризма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11 0 00 00000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rPr>
            </w:pPr>
            <w:r w:rsidRPr="009A0C91">
              <w:rPr>
                <w:b/>
                <w:bCs/>
              </w:rPr>
              <w:t>170</w:t>
            </w:r>
            <w:r w:rsidR="007B6A1E">
              <w:rPr>
                <w:b/>
                <w:bCs/>
              </w:rPr>
              <w:t> </w:t>
            </w:r>
            <w:r w:rsidRPr="009A0C91">
              <w:rPr>
                <w:b/>
                <w:bCs/>
              </w:rPr>
              <w:t>86</w:t>
            </w:r>
            <w:r w:rsidR="007B6A1E">
              <w:rPr>
                <w:b/>
                <w:bCs/>
              </w:rPr>
              <w:t>0,8</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11 1 00 00000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rPr>
                <w:b/>
                <w:bCs/>
              </w:rPr>
            </w:pPr>
            <w:r w:rsidRPr="009A0C91">
              <w:rPr>
                <w:b/>
                <w:bCs/>
              </w:rPr>
              <w:t>170</w:t>
            </w:r>
            <w:r w:rsidR="007B6A1E">
              <w:rPr>
                <w:b/>
                <w:bCs/>
              </w:rPr>
              <w:t> </w:t>
            </w:r>
            <w:r w:rsidRPr="009A0C91">
              <w:rPr>
                <w:b/>
                <w:bCs/>
              </w:rPr>
              <w:t>86</w:t>
            </w:r>
            <w:r w:rsidR="007B6A1E">
              <w:rPr>
                <w:b/>
                <w:bCs/>
              </w:rPr>
              <w:t>0,8</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«Сохранение и развитие традиционной народной культуры и любительского самодеятельного творчества»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11 1 01 00000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78 801,7</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Расходы на обеспечение деятельности (оказание услуг) муниципальных учреждений   (клубные учреждения ДК)</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11 1 01 00610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i/>
                <w:iCs/>
              </w:rPr>
            </w:pPr>
            <w:r>
              <w:rPr>
                <w:i/>
                <w:iCs/>
              </w:rPr>
              <w:t>54 773,4</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33 607,8</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7B6A1E">
            <w:pPr>
              <w:jc w:val="center"/>
            </w:pPr>
            <w:r w:rsidRPr="009A0C91">
              <w:t>20</w:t>
            </w:r>
            <w:r w:rsidR="007B6A1E">
              <w:t> 926,5</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239,1</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(клубные филиалы СДК и СК)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24 023,6</w:t>
            </w:r>
          </w:p>
        </w:tc>
      </w:tr>
      <w:tr w:rsidR="009A0C91" w:rsidRPr="009A0C91" w:rsidTr="000614B6">
        <w:trPr>
          <w:trHeight w:val="37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деятельности (оказание услуг) муниципальных учреждений </w:t>
            </w:r>
            <w:proofErr w:type="gramStart"/>
            <w:r w:rsidRPr="009A0C91">
              <w:t xml:space="preserve">( </w:t>
            </w:r>
            <w:proofErr w:type="gramEnd"/>
            <w:r w:rsidRPr="009A0C91">
              <w:t>клубные филиалы СДК и СК)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23 823,6</w:t>
            </w:r>
          </w:p>
        </w:tc>
      </w:tr>
      <w:tr w:rsidR="009A0C91" w:rsidRPr="009A0C91" w:rsidTr="000614B6">
        <w:trPr>
          <w:trHeight w:val="1560"/>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(клубные филиалы СДК и СК)  (</w:t>
            </w:r>
            <w:proofErr w:type="spellStart"/>
            <w:r w:rsidRPr="009A0C91">
              <w:t>Межбюдженые</w:t>
            </w:r>
            <w:proofErr w:type="spellEnd"/>
            <w:r w:rsidRPr="009A0C91">
              <w:t xml:space="preserve"> трансферты)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11 1 01 00620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200,0</w:t>
            </w:r>
          </w:p>
        </w:tc>
      </w:tr>
      <w:tr w:rsidR="009A0C91" w:rsidRPr="009A0C91" w:rsidTr="000614B6">
        <w:trPr>
          <w:trHeight w:val="2496"/>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Обеспечение развития и укрепления материально 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01 L4670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Региональный проект «Цифровая культура»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 1 А3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612,4</w:t>
            </w:r>
          </w:p>
        </w:tc>
      </w:tr>
      <w:tr w:rsidR="009A0C91" w:rsidRPr="009A0C91" w:rsidTr="000614B6">
        <w:trPr>
          <w:trHeight w:val="1572"/>
        </w:trPr>
        <w:tc>
          <w:tcPr>
            <w:tcW w:w="3940" w:type="dxa"/>
            <w:tcBorders>
              <w:top w:val="nil"/>
              <w:left w:val="single" w:sz="8" w:space="0" w:color="auto"/>
              <w:bottom w:val="single" w:sz="8" w:space="0" w:color="auto"/>
              <w:right w:val="single" w:sz="8" w:space="0" w:color="auto"/>
            </w:tcBorders>
            <w:shd w:val="clear" w:color="000000" w:fill="FFFFFF"/>
            <w:hideMark/>
          </w:tcPr>
          <w:p w:rsidR="009A0C91" w:rsidRPr="009A0C91" w:rsidRDefault="009A0C91" w:rsidP="009A0C91">
            <w:r w:rsidRPr="009A0C91">
              <w:t>Создание виртуальных концертных залов (Закупка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11 1 А3 54530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612,4</w:t>
            </w:r>
          </w:p>
        </w:tc>
      </w:tr>
      <w:tr w:rsidR="009A0C91" w:rsidRPr="009A0C91" w:rsidTr="000614B6">
        <w:trPr>
          <w:trHeight w:val="64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библиотечного дела»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11 1 02 00000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19 178,2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Расходы на обеспечение деятельности (оказание услуг) муниципальных учреждений (библиотеки)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11 1 02 00710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19 033,9</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11 1 02 00710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16 634,3</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11 1 02 00710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2 399,6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11 1 02 00710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Мероприятия на поддержку отрасли культуры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02 L5190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144,3</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музейного дела»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11 1 03 00000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5 657,1</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(музей)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11 1 03 00810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5 657,1</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11 1 03 00810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3 215,9</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11 1 03 00810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2 368,7</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(Иные бюджетные ассигнования)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11 1 03 00810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72,5</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«Содействие сохранению  учреждений культуры» (капитальный ремонт)</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11 1 07 00000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66 565,0</w:t>
            </w:r>
          </w:p>
        </w:tc>
      </w:tr>
      <w:tr w:rsidR="009A0C91" w:rsidRPr="009A0C91" w:rsidTr="000614B6">
        <w:trPr>
          <w:trHeight w:val="2184"/>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 xml:space="preserve">Расходы на реализацию мероприятий адресной программы капитального ремонта по объектам культуры (Закупка товаров, работ и услуг для обеспечения государственных (муниципальных) нужд)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 1 07 S9640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66 565,0</w:t>
            </w:r>
          </w:p>
        </w:tc>
      </w:tr>
      <w:tr w:rsidR="009A0C91" w:rsidRPr="009A0C91" w:rsidTr="000614B6">
        <w:trPr>
          <w:trHeight w:val="1872"/>
        </w:trPr>
        <w:tc>
          <w:tcPr>
            <w:tcW w:w="3940" w:type="dxa"/>
            <w:tcBorders>
              <w:top w:val="single" w:sz="4" w:space="0" w:color="auto"/>
              <w:left w:val="single" w:sz="4"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Мероприятия на </w:t>
            </w:r>
            <w:proofErr w:type="spellStart"/>
            <w:r w:rsidRPr="009A0C91">
              <w:t>софинансирование</w:t>
            </w:r>
            <w:proofErr w:type="spellEnd"/>
            <w:r w:rsidRPr="009A0C91">
              <w:t xml:space="preserve"> капитальных вложений в объекты муниципальной собственности (Капитальные вложения в объекты государственно</w:t>
            </w:r>
            <w:proofErr w:type="gramStart"/>
            <w:r w:rsidRPr="009A0C91">
              <w:t>й(</w:t>
            </w:r>
            <w:proofErr w:type="gramEnd"/>
            <w:r w:rsidRPr="009A0C91">
              <w:t xml:space="preserve">муниципальной) собственности) </w:t>
            </w:r>
          </w:p>
        </w:tc>
        <w:tc>
          <w:tcPr>
            <w:tcW w:w="56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pPr>
            <w:r w:rsidRPr="009A0C91">
              <w:t>11 1 07 S8100</w:t>
            </w:r>
          </w:p>
        </w:tc>
        <w:tc>
          <w:tcPr>
            <w:tcW w:w="70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400</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 </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Региональный проект "Творческие люди"</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 1 А</w:t>
            </w:r>
            <w:proofErr w:type="gramStart"/>
            <w:r w:rsidRPr="009A0C91">
              <w:rPr>
                <w:b/>
                <w:bCs/>
              </w:rPr>
              <w:t>2</w:t>
            </w:r>
            <w:proofErr w:type="gramEnd"/>
            <w:r w:rsidRPr="009A0C91">
              <w:rPr>
                <w:b/>
                <w:bCs/>
              </w:rPr>
              <w:t xml:space="preserve"> 00000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51,0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Государственная поддержка отрасли культуры </w:t>
            </w:r>
            <w:proofErr w:type="gramStart"/>
            <w:r w:rsidRPr="009A0C91">
              <w:rPr>
                <w:b/>
                <w:bCs/>
                <w:i/>
                <w:iCs/>
              </w:rPr>
              <w:t xml:space="preserve">( </w:t>
            </w:r>
            <w:proofErr w:type="gramEnd"/>
            <w:r w:rsidRPr="009A0C91">
              <w:rPr>
                <w:b/>
                <w:bCs/>
                <w:i/>
                <w:iCs/>
              </w:rPr>
              <w:t>Социальное обеспечение и иные выплаты населению)</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11 1 А</w:t>
            </w:r>
            <w:proofErr w:type="gramStart"/>
            <w:r w:rsidRPr="009A0C91">
              <w:t>2</w:t>
            </w:r>
            <w:proofErr w:type="gramEnd"/>
            <w:r w:rsidRPr="009A0C91">
              <w:t xml:space="preserve"> 55190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51,0</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культуры и кинематографии</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3 867,2</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культуры и туризма Богучарского муниципального района»  </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11 0 00 00000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3 867,2</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11 1 00 00000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3 867,2</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«Финансовое  обеспечение деятельности муниципальных казенных учреждений культуры» </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11 1 04 00000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3 867,2</w:t>
            </w:r>
          </w:p>
        </w:tc>
      </w:tr>
      <w:tr w:rsidR="009A0C91" w:rsidRPr="009A0C91" w:rsidTr="000614B6">
        <w:trPr>
          <w:trHeight w:val="3156"/>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single" w:sz="4" w:space="0" w:color="auto"/>
              <w:left w:val="single" w:sz="4" w:space="0" w:color="auto"/>
              <w:bottom w:val="nil"/>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11 1 04 00590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3 834,3</w:t>
            </w:r>
          </w:p>
        </w:tc>
      </w:tr>
      <w:tr w:rsidR="009A0C91" w:rsidRPr="009A0C91" w:rsidTr="000614B6">
        <w:trPr>
          <w:trHeight w:val="3024"/>
        </w:trPr>
        <w:tc>
          <w:tcPr>
            <w:tcW w:w="3940" w:type="dxa"/>
            <w:tcBorders>
              <w:top w:val="single" w:sz="4" w:space="0" w:color="auto"/>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08</w:t>
            </w:r>
          </w:p>
        </w:tc>
        <w:tc>
          <w:tcPr>
            <w:tcW w:w="58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single" w:sz="4" w:space="0" w:color="auto"/>
              <w:left w:val="nil"/>
              <w:bottom w:val="nil"/>
              <w:right w:val="single" w:sz="4" w:space="0" w:color="auto"/>
            </w:tcBorders>
            <w:shd w:val="clear" w:color="000000" w:fill="FFFFFF"/>
            <w:vAlign w:val="bottom"/>
            <w:hideMark/>
          </w:tcPr>
          <w:p w:rsidR="009A0C91" w:rsidRPr="009A0C91" w:rsidRDefault="009A0C91" w:rsidP="009A0C91">
            <w:pPr>
              <w:jc w:val="center"/>
            </w:pPr>
            <w:r w:rsidRPr="009A0C91">
              <w:t>11 1 04 70100</w:t>
            </w:r>
          </w:p>
        </w:tc>
        <w:tc>
          <w:tcPr>
            <w:tcW w:w="70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single" w:sz="4" w:space="0" w:color="auto"/>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32,9</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СОЦИАЛЬНАЯ ПОЛИТИКА</w:t>
            </w:r>
          </w:p>
        </w:tc>
        <w:tc>
          <w:tcPr>
            <w:tcW w:w="56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58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single" w:sz="4" w:space="0" w:color="auto"/>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rPr>
            </w:pPr>
            <w:r>
              <w:rPr>
                <w:b/>
                <w:bCs/>
              </w:rPr>
              <w:t>27 913,3</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Пенсионное обеспечение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5 771,2</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5 771,2</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 Подпрограмма                «Обеспечение деятельности органов местного самоуправления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39 2 00 00000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5 771,2</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«Обеспечение деятельности администрации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39 2 02 00000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5 771,2</w:t>
            </w:r>
          </w:p>
        </w:tc>
      </w:tr>
      <w:tr w:rsidR="009A0C91" w:rsidRPr="009A0C91" w:rsidTr="000614B6">
        <w:trPr>
          <w:trHeight w:val="124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Доплаты к пенсиям муниципальных служащих Богучарского района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39 2 02 80470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5 771,2</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Социальное обеспечение населения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1 578,9</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 Воронежской области"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25 0 00 00000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1 578,9</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«Комплексное развитие сельских территорий Богучарского района Воронежской области»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25 2 00 00000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1 578,9</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"Создание  условий для обеспечения доступным и комфортным жильем сельского населения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25 2 01 00000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1 578,9</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Комплексного развития сельских территорий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25 2 01 L5760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1 578,9</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Охрана семьи и детства</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rPr>
            </w:pPr>
            <w:r>
              <w:rPr>
                <w:b/>
                <w:bCs/>
              </w:rPr>
              <w:t>14 828,4</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446E37">
            <w:pPr>
              <w:jc w:val="center"/>
              <w:rPr>
                <w:b/>
                <w:bCs/>
              </w:rPr>
            </w:pPr>
            <w:r>
              <w:rPr>
                <w:b/>
                <w:bCs/>
              </w:rPr>
              <w:t>9</w:t>
            </w:r>
            <w:r w:rsidR="00446E37">
              <w:rPr>
                <w:b/>
                <w:bCs/>
              </w:rPr>
              <w:t> </w:t>
            </w:r>
            <w:r>
              <w:rPr>
                <w:b/>
                <w:bCs/>
              </w:rPr>
              <w:t>5</w:t>
            </w:r>
            <w:r w:rsidR="00446E37">
              <w:rPr>
                <w:b/>
                <w:bCs/>
              </w:rPr>
              <w:t>51,0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Подпрограмма «Развитие дошкольного, общего, дополнительного образования и воспитания детей и молодежи» </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rPr>
            </w:pPr>
            <w:r>
              <w:rPr>
                <w:b/>
                <w:bCs/>
              </w:rPr>
              <w:t>7,8</w:t>
            </w:r>
          </w:p>
        </w:tc>
      </w:tr>
      <w:tr w:rsidR="009A0C91" w:rsidRPr="009A0C91" w:rsidTr="000614B6">
        <w:trPr>
          <w:trHeight w:val="61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дошкольного образования»</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02 1 01 00000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7B6A1E" w:rsidP="009A0C91">
            <w:pPr>
              <w:jc w:val="center"/>
              <w:rPr>
                <w:b/>
                <w:bCs/>
                <w:i/>
                <w:iCs/>
              </w:rPr>
            </w:pPr>
            <w:r>
              <w:rPr>
                <w:b/>
                <w:bCs/>
                <w:i/>
                <w:iCs/>
              </w:rPr>
              <w:t>7,8</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Субвенции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02 1 01 78150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pPr>
            <w:r>
              <w:t>7,8</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rPr>
            </w:pPr>
            <w:r>
              <w:rPr>
                <w:b/>
                <w:bCs/>
              </w:rPr>
              <w:t>9 553,7</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«Охрана семьи и детства»</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i/>
                <w:iCs/>
              </w:rPr>
            </w:pPr>
            <w:r w:rsidRPr="00446E37">
              <w:rPr>
                <w:b/>
                <w:bCs/>
                <w:i/>
                <w:iCs/>
              </w:rPr>
              <w:t>9 553,7</w:t>
            </w:r>
          </w:p>
        </w:tc>
      </w:tr>
      <w:tr w:rsidR="009A0C91" w:rsidRPr="009A0C91" w:rsidTr="000614B6">
        <w:trPr>
          <w:trHeight w:val="286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Единая субвенция для осуществления отдельных государственных полномочий по оказанию мер социальной поддержки семьям, взявшим на воспитание детей-сирот и детей, оставшихся </w:t>
            </w:r>
            <w:proofErr w:type="spellStart"/>
            <w:r w:rsidRPr="009A0C91">
              <w:rPr>
                <w:b/>
                <w:bCs/>
                <w:i/>
                <w:iCs/>
              </w:rPr>
              <w:t>безпопечения</w:t>
            </w:r>
            <w:proofErr w:type="spellEnd"/>
            <w:r w:rsidRPr="009A0C91">
              <w:rPr>
                <w:b/>
                <w:bCs/>
                <w:i/>
                <w:iCs/>
              </w:rPr>
              <w:t xml:space="preserve"> родителе</w:t>
            </w:r>
            <w:proofErr w:type="gramStart"/>
            <w:r w:rsidRPr="009A0C91">
              <w:rPr>
                <w:b/>
                <w:bCs/>
                <w:i/>
                <w:iCs/>
              </w:rPr>
              <w:t>й(</w:t>
            </w:r>
            <w:proofErr w:type="gramEnd"/>
            <w:r w:rsidRPr="009A0C91">
              <w:rPr>
                <w:b/>
                <w:bCs/>
                <w:i/>
                <w:iCs/>
              </w:rPr>
              <w:t xml:space="preserve">Социальное обеспечение и иные выплаты населению) </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02 2 01 78540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i/>
                <w:iCs/>
              </w:rPr>
            </w:pPr>
            <w:r w:rsidRPr="00446E37">
              <w:rPr>
                <w:b/>
                <w:bCs/>
                <w:i/>
                <w:iCs/>
              </w:rPr>
              <w:t>9 553,7</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 </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02 2 01 78541</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pPr>
            <w:r w:rsidRPr="009A0C91">
              <w:t>1</w:t>
            </w:r>
            <w:r w:rsidR="00446E37">
              <w:t> 155,1</w:t>
            </w:r>
          </w:p>
        </w:tc>
      </w:tr>
      <w:tr w:rsidR="009A0C91" w:rsidRPr="009A0C91" w:rsidTr="000614B6">
        <w:trPr>
          <w:trHeight w:val="2496"/>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560" w:type="dxa"/>
            <w:tcBorders>
              <w:top w:val="nil"/>
              <w:left w:val="single" w:sz="4" w:space="0" w:color="auto"/>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02 2 01 78542</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pPr>
            <w:r w:rsidRPr="009A0C91">
              <w:t>1</w:t>
            </w:r>
            <w:r w:rsidR="00446E37">
              <w:t> 391,7</w:t>
            </w:r>
          </w:p>
        </w:tc>
      </w:tr>
      <w:tr w:rsidR="009A0C91" w:rsidRPr="009A0C91" w:rsidTr="000614B6">
        <w:trPr>
          <w:trHeight w:val="2496"/>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Осуществление отдельных государственных полномочий Воронежской области на обеспечение выплат семьям опекунов на содержание подопечных детей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02 2 01 78543</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pPr>
            <w:r w:rsidRPr="009A0C91">
              <w:t>7</w:t>
            </w:r>
            <w:r w:rsidR="00446E37">
              <w:t> 006,9</w:t>
            </w:r>
          </w:p>
        </w:tc>
      </w:tr>
      <w:tr w:rsidR="009A0C91" w:rsidRPr="009A0C91" w:rsidTr="000614B6">
        <w:trPr>
          <w:trHeight w:val="12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«Экономическое развитие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03 0 00 00000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5 266,8</w:t>
            </w:r>
          </w:p>
        </w:tc>
      </w:tr>
      <w:tr w:rsidR="009A0C91" w:rsidRPr="009A0C91" w:rsidTr="000614B6">
        <w:trPr>
          <w:trHeight w:val="948"/>
        </w:trPr>
        <w:tc>
          <w:tcPr>
            <w:tcW w:w="3940" w:type="dxa"/>
            <w:tcBorders>
              <w:top w:val="single" w:sz="8" w:space="0" w:color="000000"/>
              <w:left w:val="single" w:sz="8" w:space="0" w:color="auto"/>
              <w:bottom w:val="single" w:sz="8" w:space="0" w:color="auto"/>
              <w:right w:val="single" w:sz="8" w:space="0" w:color="000000"/>
            </w:tcBorders>
            <w:shd w:val="clear" w:color="000000" w:fill="FFFFFF"/>
            <w:hideMark/>
          </w:tcPr>
          <w:p w:rsidR="009A0C91" w:rsidRPr="009A0C91" w:rsidRDefault="009A0C91" w:rsidP="009A0C91">
            <w:pPr>
              <w:rPr>
                <w:b/>
                <w:bCs/>
              </w:rPr>
            </w:pPr>
            <w:r w:rsidRPr="009A0C91">
              <w:rPr>
                <w:b/>
                <w:bCs/>
              </w:rPr>
              <w:t>Подпрограмма «Обеспечение доступным и комфортным жильем населения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03 3 00 00000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5 266,8</w:t>
            </w:r>
          </w:p>
        </w:tc>
      </w:tr>
      <w:tr w:rsidR="009A0C91" w:rsidRPr="009A0C91" w:rsidTr="000614B6">
        <w:trPr>
          <w:trHeight w:val="1632"/>
        </w:trPr>
        <w:tc>
          <w:tcPr>
            <w:tcW w:w="3940" w:type="dxa"/>
            <w:tcBorders>
              <w:top w:val="nil"/>
              <w:left w:val="single" w:sz="8" w:space="0" w:color="auto"/>
              <w:bottom w:val="single" w:sz="8" w:space="0" w:color="auto"/>
              <w:right w:val="single" w:sz="8" w:space="0" w:color="000000"/>
            </w:tcBorders>
            <w:shd w:val="clear" w:color="000000" w:fill="FFFFFF"/>
            <w:hideMark/>
          </w:tcPr>
          <w:p w:rsidR="009A0C91" w:rsidRPr="009A0C91" w:rsidRDefault="009A0C91" w:rsidP="009A0C91">
            <w:pPr>
              <w:rPr>
                <w:b/>
                <w:bCs/>
                <w:i/>
                <w:iCs/>
              </w:rPr>
            </w:pPr>
            <w:r w:rsidRPr="009A0C91">
              <w:rPr>
                <w:b/>
                <w:bCs/>
                <w:i/>
                <w:iCs/>
              </w:rPr>
              <w:t>Основное мероприятие «Создание условий для обеспечения доступным и комфортным жильем населения Богучарского муниципального района»</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03 3 01 00000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5 266,8</w:t>
            </w:r>
          </w:p>
        </w:tc>
      </w:tr>
      <w:tr w:rsidR="009A0C91" w:rsidRPr="009A0C91" w:rsidTr="000614B6">
        <w:trPr>
          <w:trHeight w:val="124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Реализация мероприятий  по обеспечению жильем молодых семей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04</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color w:val="000000"/>
              </w:rPr>
            </w:pPr>
            <w:r w:rsidRPr="009A0C91">
              <w:rPr>
                <w:color w:val="000000"/>
              </w:rPr>
              <w:t>03 3 01 L4970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5 266,8</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социальной политики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5 734,8</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5 734,8</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Подпрограмма «Развитие гражданского общества в </w:t>
            </w:r>
            <w:proofErr w:type="spellStart"/>
            <w:r w:rsidRPr="009A0C91">
              <w:rPr>
                <w:b/>
                <w:bCs/>
                <w:i/>
                <w:iCs/>
              </w:rPr>
              <w:t>Богучарском</w:t>
            </w:r>
            <w:proofErr w:type="spellEnd"/>
            <w:r w:rsidRPr="009A0C91">
              <w:rPr>
                <w:b/>
                <w:bCs/>
                <w:i/>
                <w:i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color w:val="000000"/>
              </w:rPr>
            </w:pPr>
            <w:r w:rsidRPr="009A0C91">
              <w:rPr>
                <w:b/>
                <w:bCs/>
                <w:color w:val="000000"/>
              </w:rPr>
              <w:t>39 4 00 00000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5 734,8</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 xml:space="preserve">Основное мероприятие «Развитие гражданского общества в </w:t>
            </w:r>
            <w:proofErr w:type="spellStart"/>
            <w:r w:rsidRPr="009A0C91">
              <w:rPr>
                <w:b/>
                <w:bCs/>
                <w:i/>
                <w:iCs/>
              </w:rPr>
              <w:t>Богучарском</w:t>
            </w:r>
            <w:proofErr w:type="spellEnd"/>
            <w:r w:rsidRPr="009A0C91">
              <w:rPr>
                <w:b/>
                <w:bCs/>
                <w:i/>
                <w:iCs/>
              </w:rPr>
              <w:t xml:space="preserve"> муниципальном районе»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39 4 01 00000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2 396,6</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Выполнение других расходных обязательств  (Социальное обеспечение и иные выплаты населению)</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39 4 01 80200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2 046,6</w:t>
            </w:r>
          </w:p>
        </w:tc>
      </w:tr>
      <w:tr w:rsidR="009A0C91" w:rsidRPr="009A0C91" w:rsidTr="000614B6">
        <w:trPr>
          <w:trHeight w:val="24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финансовое обеспечение других обязательств  администрации Богучарского муниципального района  (Предоставление субсидий бюджетным, автономным учреждениям и иным некоммерческим организациям)</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39 4  01 80780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600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350,0</w:t>
            </w:r>
          </w:p>
        </w:tc>
      </w:tr>
      <w:tr w:rsidR="009A0C91" w:rsidRPr="009A0C91" w:rsidTr="000614B6">
        <w:trPr>
          <w:trHeight w:val="162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"Предоставление грантов в форме субсидий СОНКО  на реализацию программ (проектов) на конкурсной основе"</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39 4 03 00000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3 338,2</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Мероприятия на поддержку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10</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06</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4 03 S8890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600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3 338,2</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ФИЗИЧЕСКАЯ КУЛЬТУРА И СПОРТ</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rPr>
            </w:pPr>
            <w:r>
              <w:rPr>
                <w:b/>
                <w:bCs/>
              </w:rPr>
              <w:t>104 968,8</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Массовый спорт</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39</w:t>
            </w:r>
            <w:r w:rsidR="00446E37">
              <w:rPr>
                <w:b/>
                <w:bCs/>
              </w:rPr>
              <w:t> 677,3</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образования, физической культуры и спорта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rPr>
            </w:pPr>
            <w:r w:rsidRPr="00446E37">
              <w:rPr>
                <w:b/>
                <w:bCs/>
              </w:rPr>
              <w:t>39 677,3</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rPr>
            </w:pPr>
            <w:r w:rsidRPr="00446E37">
              <w:rPr>
                <w:b/>
                <w:bCs/>
              </w:rPr>
              <w:t>39 677,3</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физической культуры и спорта»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02 2 05 00000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i/>
                <w:iCs/>
              </w:rPr>
            </w:pPr>
            <w:r w:rsidRPr="00446E37">
              <w:rPr>
                <w:b/>
                <w:bCs/>
                <w:i/>
                <w:iCs/>
              </w:rPr>
              <w:t>39 677,3</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 xml:space="preserve">Расходы на обеспечение деятельности (оказание услуг)  муниципальных учреждений </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color w:val="000000"/>
              </w:rPr>
            </w:pPr>
            <w:r w:rsidRPr="009A0C91">
              <w:rPr>
                <w:i/>
                <w:iCs/>
                <w:color w:val="000000"/>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color w:val="000000"/>
              </w:rPr>
            </w:pPr>
            <w:r w:rsidRPr="009A0C91">
              <w:rPr>
                <w:i/>
                <w:iCs/>
                <w:color w:val="000000"/>
              </w:rPr>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i/>
                <w:iCs/>
              </w:rPr>
            </w:pPr>
            <w:r w:rsidRPr="009A0C91">
              <w:rPr>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i/>
                <w:iCs/>
              </w:rPr>
            </w:pPr>
            <w:r w:rsidRPr="009A0C91">
              <w:rPr>
                <w:i/>
                <w:iCs/>
              </w:rPr>
              <w:t>33</w:t>
            </w:r>
            <w:r w:rsidR="00446E37">
              <w:rPr>
                <w:i/>
                <w:iCs/>
              </w:rPr>
              <w:t> 211,2</w:t>
            </w:r>
          </w:p>
        </w:tc>
      </w:tr>
      <w:tr w:rsidR="009A0C91" w:rsidRPr="009A0C91" w:rsidTr="000614B6">
        <w:trPr>
          <w:trHeight w:val="343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16 041,3</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pPr>
            <w:r w:rsidRPr="009A0C91">
              <w:t>17</w:t>
            </w:r>
            <w:r w:rsidR="00446E37">
              <w:t> 034,0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135,9</w:t>
            </w:r>
          </w:p>
        </w:tc>
      </w:tr>
      <w:tr w:rsidR="009A0C91" w:rsidRPr="009A0C91" w:rsidTr="000614B6">
        <w:trPr>
          <w:trHeight w:val="3192"/>
        </w:trPr>
        <w:tc>
          <w:tcPr>
            <w:tcW w:w="3940" w:type="dxa"/>
            <w:tcBorders>
              <w:top w:val="nil"/>
              <w:left w:val="single" w:sz="4"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02 2 05 70100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24,5</w:t>
            </w:r>
          </w:p>
        </w:tc>
      </w:tr>
      <w:tr w:rsidR="009A0C91" w:rsidRPr="009A0C91" w:rsidTr="000614B6">
        <w:trPr>
          <w:trHeight w:val="3519"/>
        </w:trPr>
        <w:tc>
          <w:tcPr>
            <w:tcW w:w="3940" w:type="dxa"/>
            <w:tcBorders>
              <w:top w:val="nil"/>
              <w:left w:val="single" w:sz="8" w:space="0" w:color="auto"/>
              <w:bottom w:val="nil"/>
              <w:right w:val="nil"/>
            </w:tcBorders>
            <w:shd w:val="clear" w:color="000000" w:fill="FFFFFF"/>
            <w:hideMark/>
          </w:tcPr>
          <w:p w:rsidR="009A0C91" w:rsidRPr="009A0C91" w:rsidRDefault="009A0C91" w:rsidP="009A0C91">
            <w:r w:rsidRPr="009A0C91">
              <w:t xml:space="preserve">Расходы на реализацию мероприятий по созданию условий для развития физической культуры и массового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single" w:sz="4" w:space="0" w:color="auto"/>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S8790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446E37">
            <w:pPr>
              <w:jc w:val="center"/>
            </w:pPr>
            <w:r>
              <w:t>1868,4</w:t>
            </w:r>
          </w:p>
        </w:tc>
      </w:tr>
      <w:tr w:rsidR="009A0C91" w:rsidRPr="009A0C91" w:rsidTr="000614B6">
        <w:trPr>
          <w:trHeight w:val="2160"/>
        </w:trPr>
        <w:tc>
          <w:tcPr>
            <w:tcW w:w="3940" w:type="dxa"/>
            <w:tcBorders>
              <w:top w:val="single" w:sz="4" w:space="0" w:color="auto"/>
              <w:left w:val="nil"/>
              <w:bottom w:val="single" w:sz="4" w:space="0" w:color="auto"/>
              <w:right w:val="single" w:sz="4" w:space="0" w:color="auto"/>
            </w:tcBorders>
            <w:shd w:val="clear" w:color="000000" w:fill="FFFFFF"/>
            <w:hideMark/>
          </w:tcPr>
          <w:p w:rsidR="009A0C91" w:rsidRPr="009A0C91" w:rsidRDefault="009A0C91" w:rsidP="009A0C91">
            <w:r w:rsidRPr="009A0C91">
              <w:lastRenderedPageBreak/>
              <w:t>Расходы на создание условий для развития детско-юношеского спорта на территории Воронежской области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S9410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4 573,2</w:t>
            </w:r>
          </w:p>
        </w:tc>
      </w:tr>
      <w:tr w:rsidR="009A0C91" w:rsidRPr="009A0C91" w:rsidTr="000614B6">
        <w:trPr>
          <w:trHeight w:val="31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Спорт высших достижений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29</w:t>
            </w:r>
            <w:r w:rsidR="00446E37">
              <w:rPr>
                <w:b/>
                <w:bCs/>
              </w:rPr>
              <w:t> 147,7</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образования, физической культуры и спорта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29</w:t>
            </w:r>
            <w:r w:rsidR="00446E37">
              <w:rPr>
                <w:b/>
                <w:bCs/>
              </w:rPr>
              <w:t> 147,7</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29</w:t>
            </w:r>
            <w:r w:rsidR="00446E37">
              <w:rPr>
                <w:b/>
                <w:bCs/>
              </w:rPr>
              <w:t> 147,7</w:t>
            </w:r>
          </w:p>
        </w:tc>
      </w:tr>
      <w:tr w:rsidR="009A0C91" w:rsidRPr="009A0C91" w:rsidTr="000614B6">
        <w:trPr>
          <w:trHeight w:val="6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«Развитие физической культуры и спорта»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02 2 05 00000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i/>
                <w:iCs/>
              </w:rPr>
            </w:pPr>
            <w:r w:rsidRPr="009A0C91">
              <w:rPr>
                <w:b/>
                <w:bCs/>
                <w:i/>
                <w:iCs/>
              </w:rPr>
              <w:t>29</w:t>
            </w:r>
            <w:r w:rsidR="00446E37">
              <w:rPr>
                <w:b/>
                <w:bCs/>
                <w:i/>
                <w:iCs/>
              </w:rPr>
              <w:t> 147,7</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i/>
                <w:iCs/>
              </w:rPr>
            </w:pPr>
            <w:r w:rsidRPr="009A0C91">
              <w:rPr>
                <w:i/>
                <w:iCs/>
              </w:rPr>
              <w:t xml:space="preserve">Расходы на обеспечение деятельности (оказание услуг)  муниципальных учреждений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i/>
                <w:iCs/>
              </w:rPr>
            </w:pPr>
            <w:r w:rsidRPr="009A0C91">
              <w:rPr>
                <w:i/>
                <w:iCs/>
              </w:rPr>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i/>
                <w:iCs/>
              </w:rPr>
            </w:pPr>
            <w:r w:rsidRPr="009A0C91">
              <w:rPr>
                <w:i/>
                <w:iCs/>
              </w:rPr>
              <w:t>29</w:t>
            </w:r>
            <w:r w:rsidR="00446E37">
              <w:rPr>
                <w:i/>
                <w:iCs/>
              </w:rPr>
              <w:t> 147,7</w:t>
            </w:r>
          </w:p>
        </w:tc>
      </w:tr>
      <w:tr w:rsidR="009A0C91" w:rsidRPr="009A0C91" w:rsidTr="000614B6">
        <w:trPr>
          <w:trHeight w:val="326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20 550,9</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446E37">
            <w:pPr>
              <w:jc w:val="center"/>
            </w:pPr>
            <w:r w:rsidRPr="009A0C91">
              <w:t>4</w:t>
            </w:r>
            <w:r w:rsidR="00446E37">
              <w:t> 895,3</w:t>
            </w:r>
          </w:p>
        </w:tc>
      </w:tr>
      <w:tr w:rsidR="009A0C91" w:rsidRPr="009A0C91" w:rsidTr="000614B6">
        <w:trPr>
          <w:trHeight w:val="18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 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446E37">
            <w:pPr>
              <w:jc w:val="center"/>
            </w:pPr>
            <w:r w:rsidRPr="009A0C91">
              <w:t>2</w:t>
            </w:r>
            <w:r w:rsidR="00446E37">
              <w:t> 540,4</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Расходы на обеспечение деятельности (оказание услуг)  муниципальных учреждений   (Иные бюджетные ассигнования)</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02 2 05 00590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1 121,4</w:t>
            </w:r>
          </w:p>
        </w:tc>
      </w:tr>
      <w:tr w:rsidR="009A0C91" w:rsidRPr="009A0C91" w:rsidTr="000614B6">
        <w:trPr>
          <w:trHeight w:val="286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color w:val="000000"/>
              </w:rPr>
            </w:pPr>
            <w:r w:rsidRPr="009A0C91">
              <w:rPr>
                <w:color w:val="000000"/>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02 2 05 S8170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200</w:t>
            </w:r>
          </w:p>
        </w:tc>
        <w:tc>
          <w:tcPr>
            <w:tcW w:w="13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39,7</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Другие вопросы в области физической культуры и спорта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446E37" w:rsidP="009A0C91">
            <w:pPr>
              <w:jc w:val="center"/>
              <w:rPr>
                <w:b/>
                <w:bCs/>
              </w:rPr>
            </w:pPr>
            <w:r>
              <w:rPr>
                <w:b/>
                <w:bCs/>
              </w:rPr>
              <w:t>36 143,8</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 xml:space="preserve">Муниципальная программа  «Развитие образования, физической культуры и спорта Богучарского муниципального района»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36</w:t>
            </w:r>
            <w:r w:rsidR="00446E37">
              <w:rPr>
                <w:b/>
                <w:bCs/>
              </w:rPr>
              <w:t> 143,8</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color w:val="000000"/>
              </w:rPr>
            </w:pPr>
            <w:r w:rsidRPr="009A0C91">
              <w:rPr>
                <w:b/>
                <w:bCs/>
                <w:color w:val="000000"/>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02 2 00 00000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rPr>
            </w:pPr>
            <w:r w:rsidRPr="009A0C91">
              <w:rPr>
                <w:b/>
                <w:bCs/>
              </w:rPr>
              <w:t>36</w:t>
            </w:r>
            <w:r w:rsidR="00446E37">
              <w:rPr>
                <w:b/>
                <w:bCs/>
              </w:rPr>
              <w:t> 143,8</w:t>
            </w:r>
          </w:p>
        </w:tc>
      </w:tr>
      <w:tr w:rsidR="009A0C91" w:rsidRPr="009A0C91" w:rsidTr="000614B6">
        <w:trPr>
          <w:trHeight w:val="6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color w:val="000000"/>
              </w:rPr>
            </w:pPr>
            <w:r w:rsidRPr="009A0C91">
              <w:rPr>
                <w:b/>
                <w:bCs/>
                <w:i/>
                <w:iCs/>
                <w:color w:val="000000"/>
              </w:rPr>
              <w:t>Основное мероприятие «Развитие физической культуры и спорта»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05</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02 2 05 00000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446E37">
            <w:pPr>
              <w:jc w:val="center"/>
              <w:rPr>
                <w:b/>
                <w:bCs/>
                <w:i/>
                <w:iCs/>
              </w:rPr>
            </w:pPr>
            <w:r w:rsidRPr="009A0C91">
              <w:rPr>
                <w:b/>
                <w:bCs/>
                <w:i/>
                <w:iCs/>
              </w:rPr>
              <w:t>36</w:t>
            </w:r>
            <w:r w:rsidR="00446E37">
              <w:rPr>
                <w:b/>
                <w:bCs/>
                <w:i/>
                <w:iCs/>
              </w:rPr>
              <w:t> 143,8</w:t>
            </w:r>
          </w:p>
        </w:tc>
      </w:tr>
      <w:tr w:rsidR="009A0C91" w:rsidRPr="009A0C91" w:rsidTr="000614B6">
        <w:trPr>
          <w:trHeight w:val="1860"/>
        </w:trPr>
        <w:tc>
          <w:tcPr>
            <w:tcW w:w="3940" w:type="dxa"/>
            <w:tcBorders>
              <w:top w:val="nil"/>
              <w:left w:val="single" w:sz="8" w:space="0" w:color="auto"/>
              <w:bottom w:val="single" w:sz="8" w:space="0" w:color="auto"/>
              <w:right w:val="single" w:sz="4" w:space="0" w:color="auto"/>
            </w:tcBorders>
            <w:shd w:val="clear" w:color="000000" w:fill="FFFFFF"/>
            <w:hideMark/>
          </w:tcPr>
          <w:p w:rsidR="009A0C91" w:rsidRPr="009A0C91" w:rsidRDefault="009A0C91" w:rsidP="009A0C91">
            <w:r w:rsidRPr="009A0C91">
              <w:t xml:space="preserve">Мероприятия на </w:t>
            </w:r>
            <w:proofErr w:type="spellStart"/>
            <w:r w:rsidRPr="009A0C91">
              <w:t>софинансирование</w:t>
            </w:r>
            <w:proofErr w:type="spellEnd"/>
            <w:r w:rsidRPr="009A0C91">
              <w:t xml:space="preserve"> капитальных вложений в объекты физической культуры и спорта (Капитальные вложения в объекты государственной (муниципальной) собственности)</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11</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05</w:t>
            </w:r>
          </w:p>
        </w:tc>
        <w:tc>
          <w:tcPr>
            <w:tcW w:w="1720" w:type="dxa"/>
            <w:tcBorders>
              <w:top w:val="nil"/>
              <w:left w:val="nil"/>
              <w:bottom w:val="single" w:sz="8" w:space="0" w:color="auto"/>
              <w:right w:val="single" w:sz="4" w:space="0" w:color="auto"/>
            </w:tcBorders>
            <w:shd w:val="clear" w:color="000000" w:fill="FFFFFF"/>
            <w:vAlign w:val="bottom"/>
            <w:hideMark/>
          </w:tcPr>
          <w:p w:rsidR="009A0C91" w:rsidRPr="009A0C91" w:rsidRDefault="009A0C91" w:rsidP="009A0C91">
            <w:pPr>
              <w:jc w:val="center"/>
            </w:pPr>
            <w:r w:rsidRPr="009A0C91">
              <w:t>02 2 05 S9750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400</w:t>
            </w:r>
          </w:p>
        </w:tc>
        <w:tc>
          <w:tcPr>
            <w:tcW w:w="1360" w:type="dxa"/>
            <w:tcBorders>
              <w:top w:val="nil"/>
              <w:left w:val="nil"/>
              <w:bottom w:val="single" w:sz="8" w:space="0" w:color="auto"/>
              <w:right w:val="single" w:sz="4" w:space="0" w:color="auto"/>
            </w:tcBorders>
            <w:shd w:val="clear" w:color="000000" w:fill="FFFFFF"/>
            <w:noWrap/>
            <w:vAlign w:val="bottom"/>
            <w:hideMark/>
          </w:tcPr>
          <w:p w:rsidR="009A0C91" w:rsidRPr="009A0C91" w:rsidRDefault="009A0C91" w:rsidP="00446E37">
            <w:pPr>
              <w:jc w:val="center"/>
            </w:pPr>
            <w:r w:rsidRPr="009A0C91">
              <w:t>36</w:t>
            </w:r>
            <w:r w:rsidR="00446E37">
              <w:t> 143,8</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ОБСЛУЖИВАНИЕ ГОСУДАРСТВЕННОГО И МУНИЦИПАЛЬНОГО ДОЛГА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lastRenderedPageBreak/>
              <w:t>Обслуживание государственного внутреннего и муниципального долга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«Управление финансами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0,0</w:t>
            </w:r>
          </w:p>
        </w:tc>
      </w:tr>
      <w:tr w:rsidR="009A0C91" w:rsidRPr="009A0C91" w:rsidTr="000614B6">
        <w:trPr>
          <w:trHeight w:val="972"/>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«Управление муниципальным долгом Богучарского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39 1 01 00000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0,0</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Процентные платежи по муниципальному долгу Богучарского района (Обслуживание государственного (муниципального) долга)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13</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39 1 01 27880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700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 </w:t>
            </w:r>
          </w:p>
        </w:tc>
      </w:tr>
      <w:tr w:rsidR="009A0C91" w:rsidRPr="009A0C91" w:rsidTr="000614B6">
        <w:trPr>
          <w:trHeight w:val="218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МЕЖБЮДЖЕТНЫЕ ТРАНСФЕРТЫ ОБЩЕГО ХАРАКТЕРА БЮДЖЕТАМ СУБЪЕКТОВ РОССИЙСКОЙ ФЕДЕРАЦИИ И МУНИЦИПАЛЬНЫХ ОБРАЗОВАНИЙ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69 044,0</w:t>
            </w:r>
          </w:p>
        </w:tc>
      </w:tr>
      <w:tr w:rsidR="009A0C91" w:rsidRPr="009A0C91" w:rsidTr="000614B6">
        <w:trPr>
          <w:trHeight w:val="1275"/>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Дотации на выравнивание бюджетной обеспеченности субъектов Российской Федерации и муниципальных образований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22 327,0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 на 2019-2025 годы»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22 327,0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«Управление финансами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22 327,0</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«Выравнивание бюджетной обеспеченности бюджетов поселений»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01</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color w:val="000000"/>
              </w:rPr>
            </w:pPr>
            <w:r w:rsidRPr="009A0C91">
              <w:rPr>
                <w:b/>
                <w:bCs/>
                <w:i/>
                <w:iCs/>
                <w:color w:val="000000"/>
              </w:rPr>
              <w:t>39 1 02 00000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22 327,0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 xml:space="preserve">Выравнивание бюджетной обеспеченности поселений за счет областного бюджета (Межбюджетные трансферты)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39 1 02 78050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8 327,0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lastRenderedPageBreak/>
              <w:t xml:space="preserve">Выравнивание бюджетной обеспеченности поселений за счет  местного бюджета  (Межбюджетные трансферты)  </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01</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39 102 88050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14 000,0</w:t>
            </w:r>
          </w:p>
        </w:tc>
      </w:tr>
      <w:tr w:rsidR="009A0C91" w:rsidRPr="009A0C91" w:rsidTr="000614B6">
        <w:trPr>
          <w:trHeight w:val="62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Прочие межбюджетные трансферты общего характера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46 717,0</w:t>
            </w:r>
          </w:p>
        </w:tc>
      </w:tr>
      <w:tr w:rsidR="009A0C91" w:rsidRPr="009A0C91" w:rsidTr="000614B6">
        <w:trPr>
          <w:trHeight w:val="1248"/>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Муниципальная программа  «Муниципальное управление и гражданское общество на 2019-2025 годы»</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39 0 00 00000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46 717,0</w:t>
            </w:r>
          </w:p>
        </w:tc>
      </w:tr>
      <w:tr w:rsidR="009A0C91" w:rsidRPr="009A0C91" w:rsidTr="000614B6">
        <w:trPr>
          <w:trHeight w:val="93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rPr>
            </w:pPr>
            <w:r w:rsidRPr="009A0C91">
              <w:rPr>
                <w:b/>
                <w:bCs/>
              </w:rPr>
              <w:t>Подпрограмма «Управление финансами Богучарского муниципального района»</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color w:val="000000"/>
              </w:rPr>
            </w:pPr>
            <w:r w:rsidRPr="009A0C91">
              <w:rPr>
                <w:b/>
                <w:bCs/>
                <w:color w:val="000000"/>
              </w:rPr>
              <w:t>39 1 00 00000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rPr>
            </w:pPr>
            <w:r w:rsidRPr="009A0C91">
              <w:rPr>
                <w:b/>
                <w:bCs/>
              </w:rPr>
              <w:t>42 009,1</w:t>
            </w:r>
          </w:p>
        </w:tc>
      </w:tr>
      <w:tr w:rsidR="009A0C91" w:rsidRPr="009A0C91" w:rsidTr="000614B6">
        <w:trPr>
          <w:trHeight w:val="1296"/>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«Поддержка мер по обеспечению сбалансированности бюджетов поселений»</w:t>
            </w:r>
          </w:p>
        </w:tc>
        <w:tc>
          <w:tcPr>
            <w:tcW w:w="56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rPr>
            </w:pPr>
            <w:r w:rsidRPr="009A0C91">
              <w:rPr>
                <w:b/>
                <w:bCs/>
              </w:rPr>
              <w:t>03</w:t>
            </w:r>
          </w:p>
        </w:tc>
        <w:tc>
          <w:tcPr>
            <w:tcW w:w="172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39 1 03 00000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42 009,1</w:t>
            </w:r>
          </w:p>
        </w:tc>
      </w:tr>
      <w:tr w:rsidR="009A0C91" w:rsidRPr="009A0C91" w:rsidTr="000614B6">
        <w:trPr>
          <w:trHeight w:val="1560"/>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Иные межбюджетные трансферты на поддержку мер по обеспечению сбалансированности бюджетов поселений (Межбюджетные трансферты)</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03 S8040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pPr>
            <w:r w:rsidRPr="009A0C91">
              <w:t>42 009,1</w:t>
            </w:r>
          </w:p>
        </w:tc>
      </w:tr>
      <w:tr w:rsidR="009A0C91" w:rsidRPr="009A0C91" w:rsidTr="000614B6">
        <w:trPr>
          <w:trHeight w:val="1944"/>
        </w:trPr>
        <w:tc>
          <w:tcPr>
            <w:tcW w:w="3940" w:type="dxa"/>
            <w:tcBorders>
              <w:top w:val="nil"/>
              <w:left w:val="single" w:sz="8" w:space="0" w:color="auto"/>
              <w:bottom w:val="single" w:sz="4" w:space="0" w:color="auto"/>
              <w:right w:val="single" w:sz="4" w:space="0" w:color="auto"/>
            </w:tcBorders>
            <w:shd w:val="clear" w:color="000000" w:fill="FFFFFF"/>
            <w:hideMark/>
          </w:tcPr>
          <w:p w:rsidR="009A0C91" w:rsidRPr="009A0C91" w:rsidRDefault="009A0C91" w:rsidP="009A0C91">
            <w:pPr>
              <w:rPr>
                <w:b/>
                <w:bCs/>
                <w:i/>
                <w:iCs/>
              </w:rPr>
            </w:pPr>
            <w:r w:rsidRPr="009A0C91">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5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14</w:t>
            </w:r>
          </w:p>
        </w:tc>
        <w:tc>
          <w:tcPr>
            <w:tcW w:w="580" w:type="dxa"/>
            <w:tcBorders>
              <w:top w:val="nil"/>
              <w:left w:val="nil"/>
              <w:bottom w:val="single" w:sz="4" w:space="0" w:color="auto"/>
              <w:right w:val="single" w:sz="4" w:space="0" w:color="auto"/>
            </w:tcBorders>
            <w:shd w:val="clear" w:color="000000" w:fill="FFFFFF"/>
            <w:vAlign w:val="bottom"/>
            <w:hideMark/>
          </w:tcPr>
          <w:p w:rsidR="009A0C91" w:rsidRPr="009A0C91" w:rsidRDefault="009A0C91" w:rsidP="009A0C91">
            <w:pPr>
              <w:jc w:val="center"/>
              <w:rPr>
                <w:b/>
                <w:bCs/>
                <w:i/>
                <w:iCs/>
              </w:rPr>
            </w:pPr>
            <w:r w:rsidRPr="009A0C91">
              <w:rPr>
                <w:b/>
                <w:bCs/>
                <w:i/>
                <w:iCs/>
              </w:rPr>
              <w:t>03</w:t>
            </w:r>
          </w:p>
        </w:tc>
        <w:tc>
          <w:tcPr>
            <w:tcW w:w="172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color w:val="000000"/>
              </w:rPr>
            </w:pPr>
            <w:r w:rsidRPr="009A0C91">
              <w:rPr>
                <w:b/>
                <w:bCs/>
                <w:i/>
                <w:iCs/>
                <w:color w:val="000000"/>
              </w:rPr>
              <w:t>39 1 05 00000</w:t>
            </w:r>
          </w:p>
        </w:tc>
        <w:tc>
          <w:tcPr>
            <w:tcW w:w="70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9A0C91" w:rsidRPr="009A0C91" w:rsidRDefault="009A0C91" w:rsidP="009A0C91">
            <w:pPr>
              <w:jc w:val="center"/>
              <w:rPr>
                <w:b/>
                <w:bCs/>
                <w:i/>
                <w:iCs/>
              </w:rPr>
            </w:pPr>
            <w:r w:rsidRPr="009A0C91">
              <w:rPr>
                <w:b/>
                <w:bCs/>
                <w:i/>
                <w:iCs/>
              </w:rPr>
              <w:t>4 707,9</w:t>
            </w:r>
          </w:p>
        </w:tc>
      </w:tr>
      <w:tr w:rsidR="009A0C91" w:rsidRPr="009A0C91" w:rsidTr="000614B6">
        <w:trPr>
          <w:trHeight w:val="1248"/>
        </w:trPr>
        <w:tc>
          <w:tcPr>
            <w:tcW w:w="3940" w:type="dxa"/>
            <w:tcBorders>
              <w:top w:val="nil"/>
              <w:left w:val="single" w:sz="4" w:space="0" w:color="BFBFBF"/>
              <w:bottom w:val="single" w:sz="4" w:space="0" w:color="D9D9D9"/>
              <w:right w:val="single" w:sz="4" w:space="0" w:color="D9D9D9"/>
            </w:tcBorders>
            <w:shd w:val="clear" w:color="000000" w:fill="FFFFFF"/>
            <w:hideMark/>
          </w:tcPr>
          <w:p w:rsidR="009A0C91" w:rsidRPr="009A0C91" w:rsidRDefault="009A0C91" w:rsidP="009A0C91">
            <w:pPr>
              <w:rPr>
                <w:color w:val="000000"/>
              </w:rPr>
            </w:pPr>
            <w:r w:rsidRPr="009A0C91">
              <w:rPr>
                <w:color w:val="000000"/>
              </w:rPr>
              <w:t xml:space="preserve">Зарезервированные </w:t>
            </w:r>
            <w:proofErr w:type="gramStart"/>
            <w:r w:rsidRPr="009A0C91">
              <w:rPr>
                <w:color w:val="000000"/>
              </w:rPr>
              <w:t>средства</w:t>
            </w:r>
            <w:proofErr w:type="gramEnd"/>
            <w:r w:rsidRPr="009A0C91">
              <w:rPr>
                <w:color w:val="000000"/>
              </w:rPr>
              <w:t xml:space="preserve"> связанные с особенностями исполнения областного бюджета (Межбюджетные трансферты)</w:t>
            </w:r>
          </w:p>
        </w:tc>
        <w:tc>
          <w:tcPr>
            <w:tcW w:w="560" w:type="dxa"/>
            <w:tcBorders>
              <w:top w:val="nil"/>
              <w:left w:val="single" w:sz="4" w:space="0" w:color="auto"/>
              <w:bottom w:val="nil"/>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14</w:t>
            </w:r>
          </w:p>
        </w:tc>
        <w:tc>
          <w:tcPr>
            <w:tcW w:w="580" w:type="dxa"/>
            <w:tcBorders>
              <w:top w:val="nil"/>
              <w:left w:val="nil"/>
              <w:bottom w:val="nil"/>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39 1 05 70100</w:t>
            </w:r>
          </w:p>
        </w:tc>
        <w:tc>
          <w:tcPr>
            <w:tcW w:w="70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nil"/>
              <w:left w:val="nil"/>
              <w:bottom w:val="nil"/>
              <w:right w:val="single" w:sz="4" w:space="0" w:color="auto"/>
            </w:tcBorders>
            <w:shd w:val="clear" w:color="000000" w:fill="FFFFFF"/>
            <w:noWrap/>
            <w:vAlign w:val="bottom"/>
            <w:hideMark/>
          </w:tcPr>
          <w:p w:rsidR="009A0C91" w:rsidRPr="009A0C91" w:rsidRDefault="009A0C91" w:rsidP="009A0C91">
            <w:pPr>
              <w:jc w:val="center"/>
            </w:pPr>
            <w:r w:rsidRPr="009A0C91">
              <w:t>1 707,9</w:t>
            </w:r>
          </w:p>
        </w:tc>
      </w:tr>
      <w:tr w:rsidR="009A0C91" w:rsidRPr="009A0C91" w:rsidTr="000614B6">
        <w:trPr>
          <w:trHeight w:val="2508"/>
        </w:trPr>
        <w:tc>
          <w:tcPr>
            <w:tcW w:w="3940" w:type="dxa"/>
            <w:tcBorders>
              <w:top w:val="single" w:sz="4" w:space="0" w:color="auto"/>
              <w:left w:val="single" w:sz="8" w:space="0" w:color="auto"/>
              <w:bottom w:val="single" w:sz="4" w:space="0" w:color="auto"/>
              <w:right w:val="single" w:sz="4" w:space="0" w:color="auto"/>
            </w:tcBorders>
            <w:shd w:val="clear" w:color="000000" w:fill="FFFFFF"/>
            <w:hideMark/>
          </w:tcPr>
          <w:p w:rsidR="009A0C91" w:rsidRPr="009A0C91" w:rsidRDefault="009A0C91" w:rsidP="009A0C91">
            <w:r w:rsidRPr="009A0C91">
              <w:t>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(Межбюджетные трансферты)</w:t>
            </w:r>
          </w:p>
        </w:tc>
        <w:tc>
          <w:tcPr>
            <w:tcW w:w="560" w:type="dxa"/>
            <w:tcBorders>
              <w:top w:val="single" w:sz="4" w:space="0" w:color="auto"/>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14</w:t>
            </w:r>
          </w:p>
        </w:tc>
        <w:tc>
          <w:tcPr>
            <w:tcW w:w="580" w:type="dxa"/>
            <w:tcBorders>
              <w:top w:val="single" w:sz="4" w:space="0" w:color="auto"/>
              <w:left w:val="nil"/>
              <w:bottom w:val="single" w:sz="8" w:space="0" w:color="auto"/>
              <w:right w:val="single" w:sz="4" w:space="0" w:color="auto"/>
            </w:tcBorders>
            <w:shd w:val="clear" w:color="000000" w:fill="FFFFFF"/>
            <w:vAlign w:val="bottom"/>
            <w:hideMark/>
          </w:tcPr>
          <w:p w:rsidR="009A0C91" w:rsidRPr="009A0C91" w:rsidRDefault="009A0C91" w:rsidP="009A0C91">
            <w:pPr>
              <w:jc w:val="center"/>
            </w:pPr>
            <w:r w:rsidRPr="009A0C91">
              <w:t>03</w:t>
            </w:r>
          </w:p>
        </w:tc>
        <w:tc>
          <w:tcPr>
            <w:tcW w:w="1720" w:type="dxa"/>
            <w:tcBorders>
              <w:top w:val="single" w:sz="4" w:space="0" w:color="auto"/>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rPr>
                <w:color w:val="000000"/>
              </w:rPr>
            </w:pPr>
            <w:r w:rsidRPr="009A0C91">
              <w:rPr>
                <w:color w:val="000000"/>
              </w:rPr>
              <w:t>39 1 05 79180</w:t>
            </w:r>
          </w:p>
        </w:tc>
        <w:tc>
          <w:tcPr>
            <w:tcW w:w="700" w:type="dxa"/>
            <w:tcBorders>
              <w:top w:val="single" w:sz="4" w:space="0" w:color="auto"/>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pPr>
            <w:r w:rsidRPr="009A0C91">
              <w:t>500</w:t>
            </w:r>
          </w:p>
        </w:tc>
        <w:tc>
          <w:tcPr>
            <w:tcW w:w="1360" w:type="dxa"/>
            <w:tcBorders>
              <w:top w:val="single" w:sz="4" w:space="0" w:color="auto"/>
              <w:left w:val="nil"/>
              <w:bottom w:val="single" w:sz="8" w:space="0" w:color="auto"/>
              <w:right w:val="single" w:sz="4" w:space="0" w:color="auto"/>
            </w:tcBorders>
            <w:shd w:val="clear" w:color="000000" w:fill="FFFFFF"/>
            <w:noWrap/>
            <w:vAlign w:val="bottom"/>
            <w:hideMark/>
          </w:tcPr>
          <w:p w:rsidR="009A0C91" w:rsidRPr="009A0C91" w:rsidRDefault="009A0C91" w:rsidP="009A0C91">
            <w:pPr>
              <w:jc w:val="center"/>
            </w:pPr>
            <w:r w:rsidRPr="009A0C91">
              <w:t>3 000,0</w:t>
            </w:r>
          </w:p>
        </w:tc>
      </w:tr>
    </w:tbl>
    <w:p w:rsidR="00EA142A" w:rsidRDefault="00EA142A" w:rsidP="003338F2">
      <w:pPr>
        <w:rPr>
          <w:b/>
          <w:sz w:val="32"/>
          <w:szCs w:val="32"/>
        </w:rPr>
      </w:pPr>
    </w:p>
    <w:p w:rsidR="00EA142A" w:rsidRDefault="00EA142A" w:rsidP="003338F2">
      <w:pPr>
        <w:rPr>
          <w:b/>
          <w:sz w:val="32"/>
          <w:szCs w:val="32"/>
        </w:rPr>
      </w:pPr>
    </w:p>
    <w:p w:rsidR="00EA142A" w:rsidRDefault="00EA142A" w:rsidP="003338F2">
      <w:pPr>
        <w:rPr>
          <w:b/>
          <w:sz w:val="32"/>
          <w:szCs w:val="32"/>
        </w:rPr>
      </w:pPr>
    </w:p>
    <w:p w:rsidR="003D4C3B" w:rsidRPr="003D4C3B" w:rsidRDefault="003D4C3B" w:rsidP="003D4C3B">
      <w:pPr>
        <w:jc w:val="right"/>
        <w:rPr>
          <w:sz w:val="22"/>
          <w:szCs w:val="22"/>
        </w:rPr>
      </w:pPr>
      <w:r w:rsidRPr="003D4C3B">
        <w:rPr>
          <w:sz w:val="22"/>
          <w:szCs w:val="22"/>
        </w:rPr>
        <w:lastRenderedPageBreak/>
        <w:t xml:space="preserve">                                                    Приложение </w:t>
      </w:r>
      <w:r>
        <w:rPr>
          <w:sz w:val="22"/>
          <w:szCs w:val="22"/>
        </w:rPr>
        <w:t>3</w:t>
      </w:r>
    </w:p>
    <w:p w:rsidR="003D4C3B" w:rsidRPr="003D4C3B" w:rsidRDefault="003D4C3B" w:rsidP="003D4C3B">
      <w:pPr>
        <w:jc w:val="right"/>
        <w:rPr>
          <w:sz w:val="22"/>
          <w:szCs w:val="22"/>
        </w:rPr>
      </w:pPr>
      <w:r w:rsidRPr="003D4C3B">
        <w:rPr>
          <w:sz w:val="22"/>
          <w:szCs w:val="22"/>
        </w:rPr>
        <w:t xml:space="preserve">к решению Совета народных депутатов </w:t>
      </w:r>
    </w:p>
    <w:p w:rsidR="003D4C3B" w:rsidRPr="003D4C3B" w:rsidRDefault="003D4C3B" w:rsidP="003D4C3B">
      <w:pPr>
        <w:jc w:val="right"/>
        <w:rPr>
          <w:sz w:val="22"/>
          <w:szCs w:val="22"/>
        </w:rPr>
      </w:pPr>
      <w:r w:rsidRPr="003D4C3B">
        <w:rPr>
          <w:sz w:val="22"/>
          <w:szCs w:val="22"/>
        </w:rPr>
        <w:t>Богучарского района Воронежской области</w:t>
      </w:r>
    </w:p>
    <w:p w:rsidR="003D4C3B" w:rsidRPr="003D4C3B" w:rsidRDefault="003D4C3B" w:rsidP="003D4C3B">
      <w:pPr>
        <w:jc w:val="right"/>
        <w:rPr>
          <w:sz w:val="22"/>
          <w:szCs w:val="22"/>
        </w:rPr>
      </w:pPr>
      <w:r w:rsidRPr="003D4C3B">
        <w:rPr>
          <w:sz w:val="22"/>
          <w:szCs w:val="22"/>
        </w:rPr>
        <w:t xml:space="preserve">«Об исполнении </w:t>
      </w:r>
      <w:proofErr w:type="gramStart"/>
      <w:r w:rsidRPr="003D4C3B">
        <w:rPr>
          <w:sz w:val="22"/>
          <w:szCs w:val="22"/>
        </w:rPr>
        <w:t>районного</w:t>
      </w:r>
      <w:proofErr w:type="gramEnd"/>
    </w:p>
    <w:p w:rsidR="003D4C3B" w:rsidRPr="003D4C3B" w:rsidRDefault="003D4C3B" w:rsidP="003D4C3B">
      <w:pPr>
        <w:jc w:val="right"/>
        <w:rPr>
          <w:sz w:val="22"/>
          <w:szCs w:val="22"/>
        </w:rPr>
      </w:pPr>
      <w:r w:rsidRPr="003D4C3B">
        <w:rPr>
          <w:sz w:val="22"/>
          <w:szCs w:val="22"/>
        </w:rPr>
        <w:t xml:space="preserve">бюджета за </w:t>
      </w:r>
      <w:r w:rsidR="002505A0">
        <w:rPr>
          <w:sz w:val="22"/>
          <w:szCs w:val="22"/>
        </w:rPr>
        <w:t>202</w:t>
      </w:r>
      <w:r w:rsidR="00446E37">
        <w:rPr>
          <w:sz w:val="22"/>
          <w:szCs w:val="22"/>
        </w:rPr>
        <w:t>4</w:t>
      </w:r>
      <w:r w:rsidRPr="003D4C3B">
        <w:rPr>
          <w:sz w:val="22"/>
          <w:szCs w:val="22"/>
        </w:rPr>
        <w:t xml:space="preserve"> год»</w:t>
      </w:r>
    </w:p>
    <w:p w:rsidR="003D4C3B" w:rsidRDefault="003D4C3B" w:rsidP="00160938">
      <w:pPr>
        <w:jc w:val="right"/>
        <w:rPr>
          <w:sz w:val="22"/>
          <w:szCs w:val="22"/>
        </w:rPr>
      </w:pPr>
      <w:r w:rsidRPr="003D4C3B">
        <w:rPr>
          <w:sz w:val="22"/>
          <w:szCs w:val="22"/>
        </w:rPr>
        <w:tab/>
      </w:r>
      <w:r w:rsidRPr="003D4C3B">
        <w:rPr>
          <w:sz w:val="22"/>
          <w:szCs w:val="22"/>
        </w:rPr>
        <w:tab/>
        <w:t>от «</w:t>
      </w:r>
      <w:r w:rsidR="00160938">
        <w:rPr>
          <w:sz w:val="22"/>
          <w:szCs w:val="22"/>
        </w:rPr>
        <w:t>26</w:t>
      </w:r>
      <w:r w:rsidRPr="003D4C3B">
        <w:rPr>
          <w:sz w:val="22"/>
          <w:szCs w:val="22"/>
        </w:rPr>
        <w:t xml:space="preserve">» </w:t>
      </w:r>
      <w:r w:rsidR="00160938">
        <w:rPr>
          <w:sz w:val="22"/>
          <w:szCs w:val="22"/>
        </w:rPr>
        <w:t>мая</w:t>
      </w:r>
      <w:r w:rsidRPr="003D4C3B">
        <w:rPr>
          <w:sz w:val="22"/>
          <w:szCs w:val="22"/>
        </w:rPr>
        <w:t xml:space="preserve"> 202</w:t>
      </w:r>
      <w:r w:rsidR="00446E37">
        <w:rPr>
          <w:sz w:val="22"/>
          <w:szCs w:val="22"/>
        </w:rPr>
        <w:t>5</w:t>
      </w:r>
      <w:r w:rsidRPr="003D4C3B">
        <w:rPr>
          <w:sz w:val="22"/>
          <w:szCs w:val="22"/>
        </w:rPr>
        <w:t>года №</w:t>
      </w:r>
      <w:r w:rsidR="00160938">
        <w:rPr>
          <w:sz w:val="22"/>
          <w:szCs w:val="22"/>
        </w:rPr>
        <w:t xml:space="preserve"> 214</w:t>
      </w:r>
    </w:p>
    <w:p w:rsidR="00160938" w:rsidRPr="003D4C3B" w:rsidRDefault="00160938" w:rsidP="00160938">
      <w:pPr>
        <w:jc w:val="right"/>
        <w:rPr>
          <w:b/>
          <w:sz w:val="32"/>
          <w:szCs w:val="32"/>
        </w:rPr>
      </w:pPr>
    </w:p>
    <w:p w:rsidR="003D4C3B" w:rsidRDefault="003D4C3B" w:rsidP="003D4C3B">
      <w:pPr>
        <w:jc w:val="center"/>
        <w:rPr>
          <w:b/>
          <w:sz w:val="32"/>
          <w:szCs w:val="32"/>
        </w:rPr>
      </w:pPr>
      <w:r w:rsidRPr="003D4C3B">
        <w:rPr>
          <w:b/>
          <w:sz w:val="32"/>
          <w:szCs w:val="32"/>
        </w:rPr>
        <w:tab/>
        <w:t xml:space="preserve">Распределение бюджетных ассигнований по целевым статьям (муниципальным программам Богучарского района), группам видов расходов, разделам, подразделам классификации расходов районного бюджета </w:t>
      </w:r>
      <w:r w:rsidRPr="00BA1410">
        <w:rPr>
          <w:b/>
          <w:sz w:val="32"/>
          <w:szCs w:val="32"/>
        </w:rPr>
        <w:t xml:space="preserve">на </w:t>
      </w:r>
      <w:r w:rsidR="002505A0" w:rsidRPr="00BA1410">
        <w:rPr>
          <w:b/>
          <w:sz w:val="32"/>
          <w:szCs w:val="32"/>
        </w:rPr>
        <w:t>202</w:t>
      </w:r>
      <w:r w:rsidR="00446E37">
        <w:rPr>
          <w:b/>
          <w:sz w:val="32"/>
          <w:szCs w:val="32"/>
        </w:rPr>
        <w:t>4</w:t>
      </w:r>
      <w:r w:rsidRPr="00BA1410">
        <w:rPr>
          <w:b/>
          <w:sz w:val="32"/>
          <w:szCs w:val="32"/>
        </w:rPr>
        <w:t xml:space="preserve"> год.</w:t>
      </w:r>
    </w:p>
    <w:p w:rsidR="00AB5FEC" w:rsidRPr="003D4C3B" w:rsidRDefault="00AB5FEC" w:rsidP="003D4C3B">
      <w:pPr>
        <w:jc w:val="center"/>
        <w:rPr>
          <w:b/>
          <w:sz w:val="32"/>
          <w:szCs w:val="32"/>
        </w:rPr>
      </w:pPr>
    </w:p>
    <w:tbl>
      <w:tblPr>
        <w:tblW w:w="5683" w:type="pct"/>
        <w:tblInd w:w="-885" w:type="dxa"/>
        <w:tblLayout w:type="fixed"/>
        <w:tblLook w:val="04A0" w:firstRow="1" w:lastRow="0" w:firstColumn="1" w:lastColumn="0" w:noHBand="0" w:noVBand="1"/>
      </w:tblPr>
      <w:tblGrid>
        <w:gridCol w:w="956"/>
        <w:gridCol w:w="3599"/>
        <w:gridCol w:w="2278"/>
        <w:gridCol w:w="951"/>
        <w:gridCol w:w="759"/>
        <w:gridCol w:w="759"/>
        <w:gridCol w:w="1897"/>
      </w:tblGrid>
      <w:tr w:rsidR="00C51C81" w:rsidRPr="00433092" w:rsidTr="002D6919">
        <w:trPr>
          <w:trHeight w:val="750"/>
        </w:trPr>
        <w:tc>
          <w:tcPr>
            <w:tcW w:w="714"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C51C81" w:rsidRPr="00433092" w:rsidRDefault="00C51C81" w:rsidP="002D6919">
            <w:pPr>
              <w:rPr>
                <w:b/>
                <w:bCs/>
                <w:color w:val="000000"/>
                <w:sz w:val="28"/>
                <w:szCs w:val="28"/>
              </w:rPr>
            </w:pPr>
            <w:r w:rsidRPr="00433092">
              <w:rPr>
                <w:b/>
                <w:bCs/>
                <w:color w:val="000000"/>
                <w:sz w:val="28"/>
                <w:szCs w:val="28"/>
              </w:rPr>
              <w:t xml:space="preserve">№ </w:t>
            </w:r>
            <w:proofErr w:type="gramStart"/>
            <w:r w:rsidRPr="00433092">
              <w:rPr>
                <w:b/>
                <w:bCs/>
                <w:color w:val="000000"/>
                <w:sz w:val="28"/>
                <w:szCs w:val="28"/>
              </w:rPr>
              <w:t>п</w:t>
            </w:r>
            <w:proofErr w:type="gramEnd"/>
            <w:r w:rsidRPr="00433092">
              <w:rPr>
                <w:b/>
                <w:bCs/>
                <w:color w:val="000000"/>
                <w:sz w:val="28"/>
                <w:szCs w:val="28"/>
              </w:rPr>
              <w:t>/п</w:t>
            </w:r>
          </w:p>
        </w:tc>
        <w:tc>
          <w:tcPr>
            <w:tcW w:w="2688" w:type="dxa"/>
            <w:tcBorders>
              <w:top w:val="single" w:sz="8" w:space="0" w:color="auto"/>
              <w:left w:val="nil"/>
              <w:bottom w:val="single" w:sz="4" w:space="0" w:color="auto"/>
              <w:right w:val="single" w:sz="4" w:space="0" w:color="auto"/>
            </w:tcBorders>
            <w:shd w:val="clear" w:color="000000" w:fill="FFFFFF"/>
            <w:noWrap/>
            <w:hideMark/>
          </w:tcPr>
          <w:p w:rsidR="00C51C81" w:rsidRPr="00433092" w:rsidRDefault="00C51C81" w:rsidP="002D6919">
            <w:pPr>
              <w:jc w:val="center"/>
              <w:rPr>
                <w:b/>
                <w:bCs/>
              </w:rPr>
            </w:pPr>
            <w:r w:rsidRPr="00433092">
              <w:rPr>
                <w:b/>
                <w:bCs/>
              </w:rPr>
              <w:t>Наименование</w:t>
            </w:r>
          </w:p>
        </w:tc>
        <w:tc>
          <w:tcPr>
            <w:tcW w:w="1701" w:type="dxa"/>
            <w:tcBorders>
              <w:top w:val="single" w:sz="8" w:space="0" w:color="auto"/>
              <w:left w:val="nil"/>
              <w:bottom w:val="single" w:sz="4" w:space="0" w:color="auto"/>
              <w:right w:val="single" w:sz="4" w:space="0" w:color="auto"/>
            </w:tcBorders>
            <w:shd w:val="clear" w:color="000000" w:fill="FFFFFF"/>
            <w:noWrap/>
            <w:vAlign w:val="bottom"/>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ЦСР</w:t>
            </w:r>
          </w:p>
        </w:tc>
        <w:tc>
          <w:tcPr>
            <w:tcW w:w="710" w:type="dxa"/>
            <w:tcBorders>
              <w:top w:val="single" w:sz="8" w:space="0" w:color="auto"/>
              <w:left w:val="nil"/>
              <w:bottom w:val="single" w:sz="4" w:space="0" w:color="auto"/>
              <w:right w:val="single" w:sz="4" w:space="0" w:color="auto"/>
            </w:tcBorders>
            <w:shd w:val="clear" w:color="000000" w:fill="FFFFFF"/>
            <w:noWrap/>
            <w:vAlign w:val="bottom"/>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ВР</w:t>
            </w:r>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C51C81" w:rsidRPr="00433092" w:rsidRDefault="00C51C81" w:rsidP="002D6919">
            <w:pPr>
              <w:jc w:val="center"/>
              <w:rPr>
                <w:b/>
                <w:bCs/>
              </w:rPr>
            </w:pPr>
            <w:proofErr w:type="spellStart"/>
            <w:r w:rsidRPr="00433092">
              <w:rPr>
                <w:b/>
                <w:bCs/>
              </w:rPr>
              <w:t>Рз</w:t>
            </w:r>
            <w:proofErr w:type="spellEnd"/>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C51C81" w:rsidRPr="00433092" w:rsidRDefault="00C51C81" w:rsidP="002D6919">
            <w:pPr>
              <w:jc w:val="center"/>
              <w:rPr>
                <w:b/>
                <w:bCs/>
              </w:rPr>
            </w:pPr>
            <w:proofErr w:type="spellStart"/>
            <w:proofErr w:type="gramStart"/>
            <w:r w:rsidRPr="00433092">
              <w:rPr>
                <w:b/>
                <w:bCs/>
              </w:rPr>
              <w:t>Пр</w:t>
            </w:r>
            <w:proofErr w:type="spellEnd"/>
            <w:proofErr w:type="gramEnd"/>
          </w:p>
        </w:tc>
        <w:tc>
          <w:tcPr>
            <w:tcW w:w="1417" w:type="dxa"/>
            <w:tcBorders>
              <w:top w:val="single" w:sz="8" w:space="0" w:color="auto"/>
              <w:left w:val="nil"/>
              <w:bottom w:val="single" w:sz="4" w:space="0" w:color="auto"/>
              <w:right w:val="single" w:sz="4" w:space="0" w:color="auto"/>
            </w:tcBorders>
            <w:shd w:val="clear" w:color="000000" w:fill="FFFFFF"/>
            <w:vAlign w:val="bottom"/>
            <w:hideMark/>
          </w:tcPr>
          <w:p w:rsidR="00C51C81" w:rsidRPr="00433092" w:rsidRDefault="00C51C81" w:rsidP="002D6919">
            <w:pPr>
              <w:jc w:val="center"/>
              <w:rPr>
                <w:b/>
                <w:bCs/>
              </w:rPr>
            </w:pPr>
            <w:r w:rsidRPr="00433092">
              <w:rPr>
                <w:b/>
                <w:bCs/>
              </w:rPr>
              <w:t>2024 год</w:t>
            </w:r>
          </w:p>
        </w:tc>
      </w:tr>
      <w:tr w:rsidR="00C51C81" w:rsidRPr="00433092" w:rsidTr="002D6919">
        <w:trPr>
          <w:trHeight w:val="330"/>
        </w:trPr>
        <w:tc>
          <w:tcPr>
            <w:tcW w:w="714" w:type="dxa"/>
            <w:tcBorders>
              <w:top w:val="nil"/>
              <w:left w:val="single" w:sz="8" w:space="0" w:color="auto"/>
              <w:bottom w:val="single" w:sz="8" w:space="0" w:color="auto"/>
              <w:right w:val="single" w:sz="4" w:space="0" w:color="auto"/>
            </w:tcBorders>
            <w:shd w:val="clear" w:color="000000" w:fill="FFFFFF"/>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1</w:t>
            </w:r>
          </w:p>
        </w:tc>
        <w:tc>
          <w:tcPr>
            <w:tcW w:w="2688" w:type="dxa"/>
            <w:tcBorders>
              <w:top w:val="nil"/>
              <w:left w:val="nil"/>
              <w:bottom w:val="single" w:sz="8" w:space="0" w:color="auto"/>
              <w:right w:val="single" w:sz="4" w:space="0" w:color="auto"/>
            </w:tcBorders>
            <w:shd w:val="clear" w:color="000000" w:fill="FFFFFF"/>
            <w:noWrap/>
            <w:hideMark/>
          </w:tcPr>
          <w:p w:rsidR="00C51C81" w:rsidRPr="00433092" w:rsidRDefault="00C51C81" w:rsidP="002D6919">
            <w:pPr>
              <w:jc w:val="center"/>
            </w:pPr>
            <w:r w:rsidRPr="00433092">
              <w:t>2</w:t>
            </w:r>
          </w:p>
        </w:tc>
        <w:tc>
          <w:tcPr>
            <w:tcW w:w="1701" w:type="dxa"/>
            <w:tcBorders>
              <w:top w:val="nil"/>
              <w:left w:val="nil"/>
              <w:bottom w:val="single" w:sz="8"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3</w:t>
            </w:r>
          </w:p>
        </w:tc>
        <w:tc>
          <w:tcPr>
            <w:tcW w:w="710" w:type="dxa"/>
            <w:tcBorders>
              <w:top w:val="nil"/>
              <w:left w:val="nil"/>
              <w:bottom w:val="single" w:sz="8"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4</w:t>
            </w:r>
          </w:p>
        </w:tc>
        <w:tc>
          <w:tcPr>
            <w:tcW w:w="567" w:type="dxa"/>
            <w:tcBorders>
              <w:top w:val="nil"/>
              <w:left w:val="nil"/>
              <w:bottom w:val="single" w:sz="8"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5</w:t>
            </w:r>
          </w:p>
        </w:tc>
        <w:tc>
          <w:tcPr>
            <w:tcW w:w="567" w:type="dxa"/>
            <w:tcBorders>
              <w:top w:val="nil"/>
              <w:left w:val="nil"/>
              <w:bottom w:val="single" w:sz="8" w:space="0" w:color="auto"/>
              <w:right w:val="single" w:sz="4" w:space="0" w:color="auto"/>
            </w:tcBorders>
            <w:shd w:val="clear" w:color="000000" w:fill="FFFFFF"/>
            <w:noWrap/>
            <w:vAlign w:val="bottom"/>
            <w:hideMark/>
          </w:tcPr>
          <w:p w:rsidR="00C51C81" w:rsidRPr="00433092" w:rsidRDefault="00C51C81" w:rsidP="002D6919">
            <w:pPr>
              <w:jc w:val="center"/>
            </w:pPr>
            <w:r w:rsidRPr="00433092">
              <w:t>6</w:t>
            </w:r>
          </w:p>
        </w:tc>
        <w:tc>
          <w:tcPr>
            <w:tcW w:w="1417" w:type="dxa"/>
            <w:tcBorders>
              <w:top w:val="nil"/>
              <w:left w:val="nil"/>
              <w:bottom w:val="single" w:sz="8" w:space="0" w:color="auto"/>
              <w:right w:val="single" w:sz="4" w:space="0" w:color="auto"/>
            </w:tcBorders>
            <w:shd w:val="clear" w:color="000000" w:fill="FFFFFF"/>
            <w:noWrap/>
            <w:vAlign w:val="bottom"/>
            <w:hideMark/>
          </w:tcPr>
          <w:p w:rsidR="00C51C81" w:rsidRPr="00433092" w:rsidRDefault="00C51C81" w:rsidP="002D6919">
            <w:pPr>
              <w:jc w:val="center"/>
            </w:pPr>
            <w:r w:rsidRPr="00433092">
              <w:t>7</w:t>
            </w:r>
          </w:p>
        </w:tc>
      </w:tr>
      <w:tr w:rsidR="00C51C81" w:rsidRPr="00433092" w:rsidTr="002D6919">
        <w:trPr>
          <w:trHeight w:val="31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noWrap/>
            <w:hideMark/>
          </w:tcPr>
          <w:p w:rsidR="00C51C81" w:rsidRPr="00433092" w:rsidRDefault="00C51C81" w:rsidP="002D6919">
            <w:pPr>
              <w:rPr>
                <w:b/>
                <w:bCs/>
                <w:color w:val="000000"/>
              </w:rPr>
            </w:pPr>
            <w:r w:rsidRPr="00433092">
              <w:rPr>
                <w:b/>
                <w:bCs/>
                <w:color w:val="000000"/>
              </w:rPr>
              <w:t>ВСЕГО</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1</w:t>
            </w:r>
            <w:r w:rsidR="002D6919">
              <w:rPr>
                <w:b/>
                <w:bCs/>
              </w:rPr>
              <w:t> </w:t>
            </w:r>
            <w:r w:rsidRPr="00433092">
              <w:rPr>
                <w:b/>
                <w:bCs/>
              </w:rPr>
              <w:t>5</w:t>
            </w:r>
            <w:r w:rsidR="002D6919">
              <w:rPr>
                <w:b/>
                <w:bCs/>
              </w:rPr>
              <w:t>33 508,1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color w:val="000000"/>
              </w:rPr>
            </w:pPr>
            <w:r w:rsidRPr="00433092">
              <w:rPr>
                <w:b/>
                <w:bCs/>
                <w:color w:val="000000"/>
              </w:rPr>
              <w:t>Муниципальная программа  «Развитие образования, физической культуры и спорта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02 0 00 00000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2D6919" w:rsidP="002D6919">
            <w:pPr>
              <w:jc w:val="center"/>
              <w:rPr>
                <w:b/>
                <w:bCs/>
                <w:color w:val="000000"/>
              </w:rPr>
            </w:pPr>
            <w:r>
              <w:rPr>
                <w:b/>
                <w:bCs/>
                <w:color w:val="000000"/>
              </w:rPr>
              <w:t>901 435,5</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«Развитие дошкольного, общего, дополнительного образования и воспитания детей и молодежи»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02 1 00 00000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73</w:t>
            </w:r>
            <w:r w:rsidR="002D6919">
              <w:rPr>
                <w:b/>
                <w:bCs/>
              </w:rPr>
              <w:t>1 867,9</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 Развитие дошкольного образования»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02 1 01 00000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i/>
                <w:iCs/>
                <w:sz w:val="20"/>
                <w:szCs w:val="20"/>
              </w:rPr>
            </w:pPr>
            <w:r w:rsidRPr="00433092">
              <w:rPr>
                <w:rFonts w:ascii="Arial" w:hAnsi="Arial"/>
                <w:b/>
                <w:bCs/>
                <w:i/>
                <w:iCs/>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165</w:t>
            </w:r>
            <w:r w:rsidR="002D6919">
              <w:rPr>
                <w:b/>
                <w:bCs/>
                <w:i/>
                <w:iCs/>
              </w:rPr>
              <w:t> 726,5</w:t>
            </w:r>
          </w:p>
        </w:tc>
      </w:tr>
      <w:tr w:rsidR="00C51C81" w:rsidRPr="00433092" w:rsidTr="002D6919">
        <w:trPr>
          <w:trHeight w:val="567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roofErr w:type="gramStart"/>
            <w:r w:rsidRPr="00433092">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433092">
              <w:t xml:space="preserve">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02 1 01 56940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1 176,8</w:t>
            </w:r>
          </w:p>
        </w:tc>
      </w:tr>
      <w:tr w:rsidR="00C51C81" w:rsidRPr="00433092" w:rsidTr="002D6919">
        <w:trPr>
          <w:trHeight w:val="1054"/>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Субвенции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02 1 01 78150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C26F5" w:rsidP="00CC26F5">
            <w:pPr>
              <w:jc w:val="center"/>
            </w:pPr>
            <w:r>
              <w:t>7,9</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Субвенции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02 1 01 78290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86 692,3</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Субвенции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02 1 01 78290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1 427,3</w:t>
            </w:r>
          </w:p>
        </w:tc>
      </w:tr>
      <w:tr w:rsidR="00C51C81" w:rsidRPr="00433092" w:rsidTr="002D6919">
        <w:trPr>
          <w:trHeight w:val="40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(детские сады, дошкольные группы при школах)</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02 1 01 80260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40 486,6</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дополнительного образования и воспитания (Закупка товаров, работ и услуг для обеспечения государственных (муниципальных) нужд) (детские сады, дошкольные группы при школах)</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02 1 01 80260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25</w:t>
            </w:r>
            <w:r w:rsidR="002D6919">
              <w:t> 387,5</w:t>
            </w:r>
          </w:p>
        </w:tc>
      </w:tr>
      <w:tr w:rsidR="00C51C81" w:rsidRPr="00433092" w:rsidTr="002D6919">
        <w:trPr>
          <w:trHeight w:val="487"/>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в области дошкольного, общего, дополнительного образования и воспитания   (Иные бюджетные ассигнования) (детские сады, дошкольные группы при школах)</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02 1 01 80260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3 342,8</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приведение территорий дошкольных образовательных организаций к нормативным требованиям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S8180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7 113,8</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Расходы на мероприятия по развитию сети дошкольных образовательных организаций Воронежской области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01 S8300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91,5</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«Развитие общего образования»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02 1 02 00000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D4CA5">
            <w:pPr>
              <w:jc w:val="center"/>
              <w:rPr>
                <w:b/>
                <w:bCs/>
                <w:i/>
                <w:iCs/>
              </w:rPr>
            </w:pPr>
            <w:r w:rsidRPr="00433092">
              <w:rPr>
                <w:b/>
                <w:bCs/>
                <w:i/>
                <w:iCs/>
              </w:rPr>
              <w:t>55</w:t>
            </w:r>
            <w:r w:rsidR="00FD4CA5">
              <w:rPr>
                <w:b/>
                <w:bCs/>
                <w:i/>
                <w:iCs/>
              </w:rPr>
              <w:t>7 534,3</w:t>
            </w:r>
          </w:p>
        </w:tc>
      </w:tr>
      <w:tr w:rsidR="00C51C81" w:rsidRPr="00433092" w:rsidTr="002D6919">
        <w:trPr>
          <w:trHeight w:val="771"/>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02 1 02 53030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D4CA5">
            <w:pPr>
              <w:jc w:val="center"/>
            </w:pPr>
            <w:r w:rsidRPr="00433092">
              <w:t xml:space="preserve">34 </w:t>
            </w:r>
            <w:r w:rsidR="00FD4CA5">
              <w:t>627</w:t>
            </w:r>
            <w:r w:rsidRPr="00433092">
              <w:t>,</w:t>
            </w:r>
            <w:r w:rsidR="00FD4CA5">
              <w:t>1</w:t>
            </w:r>
          </w:p>
        </w:tc>
      </w:tr>
      <w:tr w:rsidR="00C51C81" w:rsidRPr="00433092" w:rsidTr="002D6919">
        <w:trPr>
          <w:trHeight w:val="534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w:t>
            </w:r>
            <w:proofErr w:type="gramStart"/>
            <w:r w:rsidRPr="00433092">
              <w:t>и(</w:t>
            </w:r>
            <w:proofErr w:type="gramEnd"/>
            <w:r w:rsidRPr="00433092">
              <w:t xml:space="preserve">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02 1 02 56940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2 023,2</w:t>
            </w:r>
          </w:p>
        </w:tc>
      </w:tr>
      <w:tr w:rsidR="00C51C81" w:rsidRPr="00433092" w:rsidTr="002D6919">
        <w:trPr>
          <w:trHeight w:val="441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02 1 02 78120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358 439,2</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02 1 02 78120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16 567,8</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за счет иных межбюджетных трансфертов на поощрение муниципальных образований Воронежской области за наращивание налогового </w:t>
            </w:r>
            <w:proofErr w:type="gramStart"/>
            <w:r w:rsidRPr="00433092">
              <w:t xml:space="preserve">( </w:t>
            </w:r>
            <w:proofErr w:type="gramEnd"/>
            <w:r w:rsidRPr="00433092">
              <w:t>экономического) потенциала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02 1 02 78270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1 990,0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направленные на содействие занятости населения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02 1 02 80300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695,9</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2 596,8</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02 1 02 80600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FD4CA5" w:rsidP="002D6919">
            <w:pPr>
              <w:jc w:val="center"/>
              <w:rPr>
                <w:color w:val="000000"/>
              </w:rPr>
            </w:pPr>
            <w:r>
              <w:rPr>
                <w:color w:val="000000"/>
              </w:rPr>
              <w:t>94 795,5</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w:t>
            </w:r>
            <w:proofErr w:type="gramStart"/>
            <w:r w:rsidRPr="00433092">
              <w:t>я(</w:t>
            </w:r>
            <w:proofErr w:type="gramEnd"/>
            <w:r w:rsidRPr="00433092">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02 1 02 80600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177,5</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02 1 02 80600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168,7</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10 424,6</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02 L3040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16 504,0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S8130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D4CA5">
            <w:pPr>
              <w:jc w:val="center"/>
            </w:pPr>
            <w:r w:rsidRPr="00433092">
              <w:t>5</w:t>
            </w:r>
            <w:r w:rsidR="00FD4CA5">
              <w:t> 117,9</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Расходы на приведение территорий общеобразовательных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S8190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6 128,5</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S8810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406,5</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реализацию мероприятий адресной программы капитального ремонта по объектам образовани</w:t>
            </w:r>
            <w:proofErr w:type="gramStart"/>
            <w:r w:rsidRPr="00433092">
              <w:t>я(</w:t>
            </w:r>
            <w:proofErr w:type="gramEnd"/>
            <w:r w:rsidRPr="00433092">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S9620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D4CA5">
            <w:pPr>
              <w:jc w:val="center"/>
            </w:pPr>
            <w:r w:rsidRPr="00433092">
              <w:t>4</w:t>
            </w:r>
            <w:r w:rsidR="00FD4CA5">
              <w:t> 471,5</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материально-техническое оснащение муниципальных организаций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02 S8940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101,6</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Расходы на организацию бесплатного питания обучающихся из многодетных семей в муниципальных общеобразовательных организациях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02 S9970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2 298,0</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1.1.3</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«Развитие дополнительного образования и воспитания детей и молодежи. Введение механизма персонифицированного финансирования в системе дополнительного образования детей</w:t>
            </w:r>
            <w:proofErr w:type="gramStart"/>
            <w:r w:rsidRPr="00433092">
              <w:rPr>
                <w:b/>
                <w:bCs/>
                <w:i/>
                <w:iCs/>
              </w:rPr>
              <w:t>.»</w:t>
            </w:r>
            <w:proofErr w:type="gramEnd"/>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02 1 03 00000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6 802,7</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(ЦДТ)</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02 1 03 80710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6 221,8</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roofErr w:type="gramStart"/>
            <w:r w:rsidRPr="00433092">
              <w:t>)(</w:t>
            </w:r>
            <w:proofErr w:type="gramEnd"/>
            <w:r w:rsidRPr="00433092">
              <w:t>ЦДТ)</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02 1 03 80710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575,8</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 (ЦДТ)</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02 1 03 80710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5,1</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«Иные мероприятия и расходы, направленные на реализацию подпрограммы «Развитие дошкольного, общего, дополнительного образования и воспитания детей и молодежи»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02 1 04 00000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Мероприятия на </w:t>
            </w:r>
            <w:proofErr w:type="spellStart"/>
            <w:r w:rsidRPr="00433092">
              <w:t>софинансирование</w:t>
            </w:r>
            <w:proofErr w:type="spellEnd"/>
            <w:r w:rsidRPr="00433092">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04 S8100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Мероприятия на </w:t>
            </w:r>
            <w:proofErr w:type="spellStart"/>
            <w:r w:rsidRPr="00433092">
              <w:t>софинансирование</w:t>
            </w:r>
            <w:proofErr w:type="spellEnd"/>
            <w:r w:rsidRPr="00433092">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1 04 S8100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color w:val="000000"/>
              </w:rPr>
            </w:pPr>
            <w:r w:rsidRPr="00433092">
              <w:rPr>
                <w:b/>
                <w:bCs/>
                <w:color w:val="000000"/>
              </w:rPr>
              <w:t>Региональный проект «Современная школа»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02 1  E1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0,0</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1.1.6</w:t>
            </w:r>
          </w:p>
        </w:tc>
        <w:tc>
          <w:tcPr>
            <w:tcW w:w="2688" w:type="dxa"/>
            <w:tcBorders>
              <w:top w:val="nil"/>
              <w:left w:val="nil"/>
              <w:bottom w:val="nil"/>
              <w:right w:val="nil"/>
            </w:tcBorders>
            <w:shd w:val="clear" w:color="000000" w:fill="FFFFFF"/>
            <w:hideMark/>
          </w:tcPr>
          <w:p w:rsidR="00C51C81" w:rsidRPr="00433092" w:rsidRDefault="00C51C81" w:rsidP="002D6919">
            <w:pPr>
              <w:rPr>
                <w:b/>
                <w:bCs/>
                <w:color w:val="000000"/>
              </w:rPr>
            </w:pPr>
            <w:r w:rsidRPr="00433092">
              <w:rPr>
                <w:b/>
                <w:bCs/>
                <w:color w:val="000000"/>
              </w:rPr>
              <w:t>Региональный проект «Успех каждого ребенка»</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02 1 Е</w:t>
            </w:r>
            <w:proofErr w:type="gramStart"/>
            <w:r w:rsidRPr="00433092">
              <w:rPr>
                <w:b/>
                <w:bCs/>
              </w:rPr>
              <w:t>2</w:t>
            </w:r>
            <w:proofErr w:type="gramEnd"/>
            <w:r w:rsidRPr="00433092">
              <w:rPr>
                <w:b/>
                <w:bCs/>
              </w:rPr>
              <w:t xml:space="preserve">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1 804,3</w:t>
            </w:r>
          </w:p>
        </w:tc>
      </w:tr>
      <w:tr w:rsidR="00C51C81" w:rsidRPr="00433092" w:rsidTr="002D6919">
        <w:trPr>
          <w:trHeight w:val="261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single" w:sz="4" w:space="0" w:color="auto"/>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1 Е</w:t>
            </w:r>
            <w:proofErr w:type="gramStart"/>
            <w:r w:rsidRPr="00433092">
              <w:t>2</w:t>
            </w:r>
            <w:proofErr w:type="gramEnd"/>
            <w:r w:rsidRPr="00433092">
              <w:t xml:space="preserve"> 50980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1 804,3</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02 2 00 00000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FD4CA5">
            <w:pPr>
              <w:jc w:val="center"/>
              <w:rPr>
                <w:b/>
                <w:bCs/>
              </w:rPr>
            </w:pPr>
            <w:r w:rsidRPr="00433092">
              <w:rPr>
                <w:b/>
                <w:bCs/>
              </w:rPr>
              <w:t>16</w:t>
            </w:r>
            <w:r w:rsidR="00FD4CA5">
              <w:rPr>
                <w:b/>
                <w:bCs/>
              </w:rPr>
              <w:t>5 647,0</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«Охрана семьи и детства»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02 2 01 00000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FD4CA5" w:rsidP="002D6919">
            <w:pPr>
              <w:jc w:val="center"/>
              <w:rPr>
                <w:b/>
                <w:bCs/>
                <w:i/>
                <w:iCs/>
              </w:rPr>
            </w:pPr>
            <w:r>
              <w:rPr>
                <w:b/>
                <w:bCs/>
                <w:i/>
                <w:iCs/>
              </w:rPr>
              <w:t>9 553,7</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02 2 01 78541</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FD4CA5">
            <w:pPr>
              <w:jc w:val="center"/>
            </w:pPr>
            <w:r w:rsidRPr="00433092">
              <w:t>1</w:t>
            </w:r>
            <w:r w:rsidR="00FD4CA5">
              <w:t> 155,1</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r w:rsidRPr="00433092">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02 2 01 78542</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FD4CA5">
            <w:pPr>
              <w:jc w:val="center"/>
            </w:pPr>
            <w:r w:rsidRPr="00433092">
              <w:t>1</w:t>
            </w:r>
            <w:r w:rsidR="00FD4CA5">
              <w:t> 391,7</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Осуществление отдельных государственных полномочий Воронежской области на обеспечение выплат семьям опекунов на содержание подопечных детей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02 2 01 78543</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FD4CA5">
            <w:pPr>
              <w:jc w:val="center"/>
            </w:pPr>
            <w:r w:rsidRPr="00433092">
              <w:t>7</w:t>
            </w:r>
            <w:r w:rsidR="00FD4CA5">
              <w:t> 006,9</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1.2.2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«Организация и осуществление деятельности по опеке и попечительству»</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02 2 02 00000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1 782,0</w:t>
            </w:r>
          </w:p>
        </w:tc>
      </w:tr>
      <w:tr w:rsidR="00C51C81" w:rsidRPr="00433092" w:rsidTr="002D6919">
        <w:trPr>
          <w:trHeight w:val="328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Осуществление отдельных государственных полномочий Воронежской области по организации и осуществлению деятельности по опеке и попечительству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02 2 02 79430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1 782,0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«Мероприятия по организации отдыха и оздоровления детей и молодежи, а также реализация механизмов административной среды»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02 2 03 00000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56500">
            <w:pPr>
              <w:jc w:val="center"/>
              <w:rPr>
                <w:b/>
                <w:bCs/>
                <w:i/>
                <w:iCs/>
              </w:rPr>
            </w:pPr>
            <w:r w:rsidRPr="00433092">
              <w:rPr>
                <w:b/>
                <w:bCs/>
                <w:i/>
                <w:iCs/>
              </w:rPr>
              <w:t>4</w:t>
            </w:r>
            <w:r w:rsidR="00F56500">
              <w:rPr>
                <w:b/>
                <w:bCs/>
                <w:i/>
                <w:iCs/>
              </w:rPr>
              <w:t> 509,1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оздоровление детей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02 2 03 80280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оздоровление детей    (Предоставление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02 2 03 80280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600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F56500" w:rsidP="002D6919">
            <w:pPr>
              <w:jc w:val="center"/>
            </w:pPr>
            <w:r>
              <w:t>494,3</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03 S8320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1 779,4</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по организации отдыха и оздоровления детей и молодежи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03 S8320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56500">
            <w:pPr>
              <w:jc w:val="center"/>
            </w:pPr>
            <w:r w:rsidRPr="00433092">
              <w:t>1</w:t>
            </w:r>
            <w:r w:rsidR="00F56500">
              <w:t> 021,4</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по организации отдыха  детей в каникулярное время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03 S8410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56500">
            <w:pPr>
              <w:jc w:val="center"/>
            </w:pPr>
            <w:r w:rsidRPr="00433092">
              <w:t>1</w:t>
            </w:r>
            <w:r w:rsidR="00F56500">
              <w:t> 214,0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1.2.4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«Вовлечение молодежи в социальную практику, гражданское образование и патриотическое воспитание, содействие формированию правовых, культурных и нравственных ценностей среди молодежи»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02 2 04 00000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267,1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в области молодежной политики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02 2 04 80290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120,0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в области молодежной политики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02 2 04 80290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30,0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реализацию мероприятий по подготовке молодежи к службе в Вооруженных Силах РФ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02 2 04 88340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117,1</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«Развитие физической культуры и спорта»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02 2 05 00000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F56500" w:rsidP="002D6919">
            <w:pPr>
              <w:jc w:val="center"/>
              <w:rPr>
                <w:b/>
                <w:bCs/>
                <w:i/>
                <w:iCs/>
              </w:rPr>
            </w:pPr>
            <w:r>
              <w:rPr>
                <w:b/>
                <w:bCs/>
                <w:i/>
                <w:iCs/>
              </w:rPr>
              <w:t>104 969,0</w:t>
            </w:r>
          </w:p>
        </w:tc>
      </w:tr>
      <w:tr w:rsidR="00C51C81" w:rsidRPr="00433092" w:rsidTr="002D6919">
        <w:trPr>
          <w:trHeight w:val="48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16 041,3</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F56500">
            <w:pPr>
              <w:jc w:val="center"/>
            </w:pPr>
            <w:r w:rsidRPr="00433092">
              <w:t>17</w:t>
            </w:r>
            <w:r w:rsidR="00F56500">
              <w:t> 034,0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135,9</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20 550,9</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56500">
            <w:pPr>
              <w:jc w:val="center"/>
            </w:pPr>
            <w:r w:rsidRPr="00433092">
              <w:t>4</w:t>
            </w:r>
            <w:r w:rsidR="00F56500">
              <w:t> 895,3</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F56500">
            <w:pPr>
              <w:jc w:val="center"/>
            </w:pPr>
            <w:r w:rsidRPr="00433092">
              <w:t>2</w:t>
            </w:r>
            <w:r w:rsidR="00F56500">
              <w:t> 540,4</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1 121,4</w:t>
            </w:r>
          </w:p>
        </w:tc>
      </w:tr>
      <w:tr w:rsidR="00C51C81" w:rsidRPr="00433092" w:rsidTr="002D6919">
        <w:trPr>
          <w:trHeight w:val="255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02 2 05 70100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24,5</w:t>
            </w:r>
          </w:p>
        </w:tc>
      </w:tr>
      <w:tr w:rsidR="00C51C81" w:rsidRPr="00433092" w:rsidTr="002D6919">
        <w:trPr>
          <w:trHeight w:val="19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single" w:sz="8" w:space="0" w:color="auto"/>
              <w:bottom w:val="single" w:sz="8" w:space="0" w:color="auto"/>
              <w:right w:val="single" w:sz="4" w:space="0" w:color="auto"/>
            </w:tcBorders>
            <w:shd w:val="clear" w:color="000000" w:fill="FFFFFF"/>
            <w:hideMark/>
          </w:tcPr>
          <w:p w:rsidR="00C51C81" w:rsidRPr="00433092" w:rsidRDefault="00C51C81" w:rsidP="002D6919">
            <w:r w:rsidRPr="00433092">
              <w:t xml:space="preserve">Мероприятия на </w:t>
            </w:r>
            <w:proofErr w:type="spellStart"/>
            <w:r w:rsidRPr="00433092">
              <w:t>софинансирование</w:t>
            </w:r>
            <w:proofErr w:type="spellEnd"/>
            <w:r w:rsidRPr="00433092">
              <w:t xml:space="preserve"> капитальных вложений в объекты физической культуры и спорта (Капитальные вложения в объекты государственной (муниципальной) собственности)</w:t>
            </w:r>
          </w:p>
        </w:tc>
        <w:tc>
          <w:tcPr>
            <w:tcW w:w="1701" w:type="dxa"/>
            <w:tcBorders>
              <w:top w:val="nil"/>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02 2 05 S9750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8" w:space="0" w:color="auto"/>
              <w:right w:val="single" w:sz="4" w:space="0" w:color="auto"/>
            </w:tcBorders>
            <w:shd w:val="clear" w:color="000000" w:fill="FFFFFF"/>
            <w:noWrap/>
            <w:vAlign w:val="center"/>
            <w:hideMark/>
          </w:tcPr>
          <w:p w:rsidR="00C51C81" w:rsidRPr="00433092" w:rsidRDefault="00C51C81" w:rsidP="00F56500">
            <w:pPr>
              <w:jc w:val="center"/>
            </w:pPr>
            <w:r w:rsidRPr="00433092">
              <w:t>36</w:t>
            </w:r>
            <w:r w:rsidR="00F56500">
              <w:t> 143,8</w:t>
            </w:r>
          </w:p>
        </w:tc>
      </w:tr>
      <w:tr w:rsidR="00C51C81" w:rsidRPr="00433092" w:rsidTr="002D6919">
        <w:trPr>
          <w:trHeight w:val="18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S8170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39,7</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r w:rsidRPr="00433092">
              <w:t xml:space="preserve">Расходы на реализацию мероприятий по созданию условий для развития физической культуры и массового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S8790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F56500" w:rsidP="002D6919">
            <w:pPr>
              <w:jc w:val="center"/>
            </w:pPr>
            <w:r>
              <w:t>1868,6</w:t>
            </w:r>
          </w:p>
        </w:tc>
      </w:tr>
      <w:tr w:rsidR="00C51C81" w:rsidRPr="00433092" w:rsidTr="002D6919">
        <w:trPr>
          <w:trHeight w:val="19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создание условий для развития детско-юношеского спорта на территории Воронежской области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05 S9410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4 573,2</w:t>
            </w:r>
          </w:p>
        </w:tc>
      </w:tr>
      <w:tr w:rsidR="00C51C81" w:rsidRPr="00433092" w:rsidTr="002D6919">
        <w:trPr>
          <w:trHeight w:val="2462"/>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1.2.6</w:t>
            </w:r>
          </w:p>
        </w:tc>
        <w:tc>
          <w:tcPr>
            <w:tcW w:w="2688" w:type="dxa"/>
            <w:tcBorders>
              <w:top w:val="single" w:sz="8" w:space="0" w:color="000000"/>
              <w:left w:val="single" w:sz="8" w:space="0" w:color="000000"/>
              <w:bottom w:val="single" w:sz="8" w:space="0" w:color="auto"/>
              <w:right w:val="single" w:sz="8" w:space="0" w:color="000000"/>
            </w:tcBorders>
            <w:shd w:val="clear" w:color="000000" w:fill="FFFFFF"/>
            <w:vAlign w:val="center"/>
            <w:hideMark/>
          </w:tcPr>
          <w:p w:rsidR="00C51C81" w:rsidRPr="00433092" w:rsidRDefault="00C51C81" w:rsidP="002D6919">
            <w:pPr>
              <w:rPr>
                <w:b/>
                <w:bCs/>
                <w:i/>
                <w:iCs/>
              </w:rPr>
            </w:pPr>
            <w:r w:rsidRPr="00433092">
              <w:rPr>
                <w:b/>
                <w:bCs/>
                <w:i/>
                <w:iCs/>
              </w:rPr>
              <w:t xml:space="preserve">Основное мероприятие «Финансовое обеспечение деятельности Отдела по образованию, опеке и попечительству администрации Богучарского муниципального района Воронежской области и его структурного подразделения - муниципального казенного учреждения «Центр </w:t>
            </w:r>
            <w:r w:rsidRPr="00433092">
              <w:rPr>
                <w:b/>
                <w:bCs/>
                <w:i/>
                <w:iCs/>
              </w:rPr>
              <w:lastRenderedPageBreak/>
              <w:t>обеспечения деятельности системы образования Богучарского муниципального района Воронежской области»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lastRenderedPageBreak/>
              <w:t>02 2 06 00000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27 902,1</w:t>
            </w:r>
          </w:p>
        </w:tc>
      </w:tr>
      <w:tr w:rsidR="00C51C81" w:rsidRPr="00433092" w:rsidTr="002D6919">
        <w:trPr>
          <w:trHeight w:val="351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single" w:sz="4" w:space="0" w:color="auto"/>
              <w:left w:val="single" w:sz="8"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02 2 06 55490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50,6</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4" w:space="0" w:color="BFBFBF"/>
              <w:bottom w:val="single" w:sz="4" w:space="0" w:color="D9D9D9"/>
              <w:right w:val="single" w:sz="4" w:space="0" w:color="D9D9D9"/>
            </w:tcBorders>
            <w:shd w:val="clear" w:color="000000" w:fill="FFFFFF"/>
            <w:hideMark/>
          </w:tcPr>
          <w:p w:rsidR="00C51C81" w:rsidRPr="00433092" w:rsidRDefault="00C51C81" w:rsidP="002D6919">
            <w:pPr>
              <w:rPr>
                <w:color w:val="000000"/>
              </w:rPr>
            </w:pPr>
            <w:proofErr w:type="spellStart"/>
            <w:r w:rsidRPr="00433092">
              <w:rPr>
                <w:color w:val="000000"/>
              </w:rPr>
              <w:t>Зарезервированние</w:t>
            </w:r>
            <w:proofErr w:type="spellEnd"/>
            <w:r w:rsidRPr="00433092">
              <w:rPr>
                <w:color w:val="000000"/>
              </w:rPr>
              <w:t xml:space="preserve">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02 2 06 70100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57,9</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w:t>
            </w:r>
            <w:proofErr w:type="gramStart"/>
            <w:r w:rsidRPr="00433092">
              <w:t>й(</w:t>
            </w:r>
            <w:proofErr w:type="gramEnd"/>
            <w:r w:rsidRPr="00433092">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02 2 06 80330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4 574,7</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(ИМЦ)</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02 2 06 80340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1 931,0</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(ЦБ)</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02 2 06 80360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12 365,3</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(ХЭГ)</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02 2 06 80370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1 781,6</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(ХЭГ)</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02 2 06 80370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5 427,4</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w:t>
            </w:r>
            <w:proofErr w:type="gramStart"/>
            <w:r w:rsidRPr="00433092">
              <w:t xml:space="preserve">( </w:t>
            </w:r>
            <w:proofErr w:type="gramEnd"/>
            <w:r w:rsidRPr="00433092">
              <w:t xml:space="preserve">Иные бюджетные ассигнования) (ХЭГ)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02 2 06 80370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66,6</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02 2 06 82010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1 557,8</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02 2 06 82010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86,0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функций  органов местного самоуправления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02 2 06 82010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3,2</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1.2.7</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мероприятия  «Иные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02 2 07 00000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7F7D2E">
            <w:pPr>
              <w:jc w:val="center"/>
              <w:rPr>
                <w:b/>
                <w:bCs/>
                <w:i/>
                <w:iCs/>
              </w:rPr>
            </w:pPr>
            <w:r w:rsidRPr="00433092">
              <w:rPr>
                <w:b/>
                <w:bCs/>
                <w:i/>
                <w:iCs/>
              </w:rPr>
              <w:t>16</w:t>
            </w:r>
            <w:r w:rsidR="007F7D2E">
              <w:rPr>
                <w:b/>
                <w:bCs/>
                <w:i/>
                <w:iCs/>
              </w:rPr>
              <w:t> 084,1</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(УПК)</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02 2 07 80350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12 582,5</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(УПК)</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02 2 07 80350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7F7D2E" w:rsidP="007F7D2E">
            <w:pPr>
              <w:jc w:val="center"/>
            </w:pPr>
            <w:r>
              <w:t>3313,1</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(Иные бюджетные ассигнования) (УПК)</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02 2 07 80350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188,5</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1.2.8</w:t>
            </w:r>
          </w:p>
        </w:tc>
        <w:tc>
          <w:tcPr>
            <w:tcW w:w="2688" w:type="dxa"/>
            <w:tcBorders>
              <w:top w:val="nil"/>
              <w:left w:val="nil"/>
              <w:bottom w:val="nil"/>
              <w:right w:val="nil"/>
            </w:tcBorders>
            <w:shd w:val="clear" w:color="000000" w:fill="FFFFFF"/>
            <w:hideMark/>
          </w:tcPr>
          <w:p w:rsidR="00C51C81" w:rsidRPr="00433092" w:rsidRDefault="00C51C81" w:rsidP="002D6919">
            <w:pPr>
              <w:rPr>
                <w:b/>
                <w:bCs/>
                <w:i/>
                <w:iCs/>
              </w:rPr>
            </w:pPr>
            <w:r w:rsidRPr="00433092">
              <w:rPr>
                <w:b/>
                <w:bCs/>
                <w:i/>
                <w:iCs/>
              </w:rPr>
              <w:t>Основное мероприятие «Профилактика правонарушений на территории  Богучарского  муниципального района»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02 2 08 00000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580,0</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 xml:space="preserve">Осуществления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02 2 08 78080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570,0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02 2 08 80600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1.3.</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«Патриотическое воспитание детей и молодежи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02 3 00 00000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7F7D2E">
            <w:pPr>
              <w:jc w:val="center"/>
              <w:rPr>
                <w:b/>
                <w:bCs/>
              </w:rPr>
            </w:pPr>
            <w:r w:rsidRPr="00433092">
              <w:rPr>
                <w:b/>
                <w:bCs/>
              </w:rPr>
              <w:t>3</w:t>
            </w:r>
            <w:r w:rsidR="007F7D2E">
              <w:rPr>
                <w:b/>
                <w:bCs/>
              </w:rPr>
              <w:t> </w:t>
            </w:r>
            <w:r w:rsidRPr="00433092">
              <w:rPr>
                <w:b/>
                <w:bCs/>
              </w:rPr>
              <w:t>9</w:t>
            </w:r>
            <w:r w:rsidR="007F7D2E">
              <w:rPr>
                <w:b/>
                <w:bCs/>
              </w:rPr>
              <w:t>20,6</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«Формирование у детей и молодежи высокого патриотического сознания»</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02 3 01 00000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7F7D2E" w:rsidP="002D6919">
            <w:pPr>
              <w:jc w:val="center"/>
              <w:rPr>
                <w:b/>
                <w:bCs/>
              </w:rPr>
            </w:pPr>
            <w:r>
              <w:rPr>
                <w:b/>
                <w:bCs/>
              </w:rPr>
              <w:t>468,7</w:t>
            </w:r>
          </w:p>
        </w:tc>
      </w:tr>
      <w:tr w:rsidR="00C51C81" w:rsidRPr="00433092" w:rsidTr="002D6919">
        <w:trPr>
          <w:trHeight w:val="1621"/>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Обеспечение выплат ежемесячного денежного вознаграждения </w:t>
            </w:r>
            <w:proofErr w:type="spellStart"/>
            <w:r w:rsidRPr="00433092">
              <w:t>севетникам</w:t>
            </w:r>
            <w:proofErr w:type="spellEnd"/>
            <w:r w:rsidRPr="00433092">
              <w:t xml:space="preserve"> директоров по воспитанию и взаимодействию с детскими общественными объединениями муниципальных общеобразовательных организаций и профессиональных образовательных организаций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02 3 01 50500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7F7D2E" w:rsidP="002D6919">
            <w:pPr>
              <w:jc w:val="center"/>
            </w:pPr>
            <w:r>
              <w:t>468,7</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1.3.1</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Региональный проект «Патриотическое воспитание граждан Российской Федерации»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02 3 ЕВ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7F7D2E">
            <w:pPr>
              <w:jc w:val="center"/>
              <w:rPr>
                <w:b/>
                <w:bCs/>
                <w:i/>
                <w:iCs/>
              </w:rPr>
            </w:pPr>
            <w:r w:rsidRPr="00433092">
              <w:rPr>
                <w:b/>
                <w:bCs/>
                <w:i/>
                <w:iCs/>
              </w:rPr>
              <w:t>3</w:t>
            </w:r>
            <w:r w:rsidR="007F7D2E">
              <w:rPr>
                <w:b/>
                <w:bCs/>
                <w:i/>
                <w:iCs/>
              </w:rPr>
              <w:t> </w:t>
            </w:r>
            <w:r w:rsidRPr="00433092">
              <w:rPr>
                <w:b/>
                <w:bCs/>
                <w:i/>
                <w:iCs/>
              </w:rPr>
              <w:t>45</w:t>
            </w:r>
            <w:r w:rsidR="007F7D2E">
              <w:rPr>
                <w:b/>
                <w:bCs/>
                <w:i/>
                <w:iCs/>
              </w:rPr>
              <w:t>1,9</w:t>
            </w:r>
          </w:p>
        </w:tc>
      </w:tr>
      <w:tr w:rsidR="00C51C81" w:rsidRPr="00433092" w:rsidTr="002D6919">
        <w:trPr>
          <w:trHeight w:val="40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02 3 ЕВ  51790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7F7D2E">
            <w:pPr>
              <w:jc w:val="center"/>
            </w:pPr>
            <w:r w:rsidRPr="00433092">
              <w:t>3</w:t>
            </w:r>
            <w:r w:rsidR="007F7D2E">
              <w:t> </w:t>
            </w:r>
            <w:r w:rsidRPr="00433092">
              <w:t>45</w:t>
            </w:r>
            <w:r w:rsidR="007F7D2E">
              <w:t>1,9</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Муниципальная программа «Экономическое развитие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03 0 00 00000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7F7D2E" w:rsidP="002D6919">
            <w:pPr>
              <w:jc w:val="center"/>
              <w:rPr>
                <w:b/>
                <w:bCs/>
              </w:rPr>
            </w:pPr>
            <w:r>
              <w:rPr>
                <w:b/>
                <w:bCs/>
              </w:rPr>
              <w:t>214 916,6</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«Развитие и поддержка малого и среднего предпринимательства»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03 1 00 00000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24 132,1</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2.1.1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«Финансовая поддержка субъектов малого и среднего </w:t>
            </w:r>
            <w:r w:rsidRPr="00433092">
              <w:rPr>
                <w:b/>
                <w:bCs/>
                <w:i/>
                <w:iCs/>
              </w:rPr>
              <w:lastRenderedPageBreak/>
              <w:t>предпринимательств»</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lastRenderedPageBreak/>
              <w:t>03 1 02 00000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5 091,7</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мероприятия по развитию и поддержке малого и среднего предпринимательства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03 1 02 88640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5 091,7</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2.1.2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color w:val="000000"/>
              </w:rPr>
            </w:pPr>
            <w:r w:rsidRPr="00433092">
              <w:rPr>
                <w:b/>
                <w:bCs/>
                <w:i/>
                <w:iCs/>
                <w:color w:val="000000"/>
              </w:rPr>
              <w:t xml:space="preserve">Основное </w:t>
            </w:r>
            <w:proofErr w:type="spellStart"/>
            <w:r w:rsidRPr="00433092">
              <w:rPr>
                <w:b/>
                <w:bCs/>
                <w:i/>
                <w:iCs/>
                <w:color w:val="000000"/>
              </w:rPr>
              <w:t>меропртятие</w:t>
            </w:r>
            <w:proofErr w:type="spellEnd"/>
            <w:r w:rsidRPr="00433092">
              <w:rPr>
                <w:b/>
                <w:bCs/>
                <w:i/>
                <w:iCs/>
                <w:color w:val="000000"/>
              </w:rPr>
              <w:t xml:space="preserve"> "Поддержка и развитие пассажирских перевозок автомобильным транспортом"</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03 1 03 00000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19 040,4</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4" w:space="0" w:color="BFBFBF"/>
              <w:bottom w:val="single" w:sz="4" w:space="0" w:color="D9D9D9"/>
              <w:right w:val="single" w:sz="4" w:space="0" w:color="D9D9D9"/>
            </w:tcBorders>
            <w:shd w:val="clear" w:color="000000" w:fill="FFFFFF"/>
            <w:hideMark/>
          </w:tcPr>
          <w:p w:rsidR="00C51C81" w:rsidRPr="00433092" w:rsidRDefault="00C51C81" w:rsidP="002D6919">
            <w:pPr>
              <w:rPr>
                <w:color w:val="000000"/>
              </w:rPr>
            </w:pPr>
            <w:r w:rsidRPr="00433092">
              <w:rPr>
                <w:color w:val="000000"/>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1 03 S9260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19 040,4</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2.2</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«Управление муниципальным имуществом и земельными ресурсами»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03 2 00 00000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12 537,8</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«Общие вопросы управления муниципальной собственностью»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03 2 01 00000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12 485,8</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Выполнение других расходных обязательств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03 2 01 80200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433,8</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4" w:space="0" w:color="BFBFBF"/>
              <w:bottom w:val="single" w:sz="4" w:space="0" w:color="D9D9D9"/>
              <w:right w:val="single" w:sz="4" w:space="0" w:color="D9D9D9"/>
            </w:tcBorders>
            <w:shd w:val="clear" w:color="000000" w:fill="FFFFFF"/>
            <w:hideMark/>
          </w:tcPr>
          <w:p w:rsidR="00C51C81" w:rsidRPr="00433092" w:rsidRDefault="00C51C81" w:rsidP="002D6919">
            <w:pPr>
              <w:rPr>
                <w:color w:val="000000"/>
              </w:rPr>
            </w:pPr>
            <w:r w:rsidRPr="00433092">
              <w:rPr>
                <w:color w:val="000000"/>
              </w:rPr>
              <w:t>Выполнение других расходных обязательств (Капитальные вложения в объекты государственной (муниципальной) собственности)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03 2 01 80200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03 2 01 80200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52,0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Выполнение других расходных обязательстве </w:t>
            </w:r>
            <w:proofErr w:type="gramStart"/>
            <w:r w:rsidRPr="00433092">
              <w:t xml:space="preserve">( </w:t>
            </w:r>
            <w:proofErr w:type="gramEnd"/>
            <w:r w:rsidRPr="00433092">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03 2 01 80200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03 2 01 80400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12 000,0</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2.2.2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color w:val="000000"/>
              </w:rPr>
            </w:pPr>
            <w:r w:rsidRPr="00433092">
              <w:rPr>
                <w:b/>
                <w:bCs/>
                <w:i/>
                <w:iCs/>
                <w:color w:val="000000"/>
              </w:rPr>
              <w:t>Основное мероприятие "Управление земельными ресурсами"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03 2 02 00000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52,0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Выполнение других расходных обязательств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03 2 02 80200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52,0</w:t>
            </w:r>
          </w:p>
        </w:tc>
      </w:tr>
      <w:tr w:rsidR="00C51C81" w:rsidRPr="00433092" w:rsidTr="002D6919">
        <w:trPr>
          <w:trHeight w:val="9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2.3</w:t>
            </w:r>
          </w:p>
        </w:tc>
        <w:tc>
          <w:tcPr>
            <w:tcW w:w="2688" w:type="dxa"/>
            <w:tcBorders>
              <w:top w:val="nil"/>
              <w:left w:val="single" w:sz="8" w:space="0" w:color="000000"/>
              <w:bottom w:val="single" w:sz="8" w:space="0" w:color="auto"/>
              <w:right w:val="single" w:sz="8" w:space="0" w:color="000000"/>
            </w:tcBorders>
            <w:shd w:val="clear" w:color="000000" w:fill="FFFFFF"/>
            <w:hideMark/>
          </w:tcPr>
          <w:p w:rsidR="00C51C81" w:rsidRPr="00433092" w:rsidRDefault="00C51C81" w:rsidP="002D6919">
            <w:pPr>
              <w:rPr>
                <w:b/>
                <w:bCs/>
              </w:rPr>
            </w:pPr>
            <w:r w:rsidRPr="00433092">
              <w:rPr>
                <w:b/>
                <w:bCs/>
              </w:rPr>
              <w:t>Подпрограмма «Обеспечение доступным и комфортным жильем населения района»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03 3 00 00000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9F491E">
            <w:pPr>
              <w:jc w:val="center"/>
              <w:rPr>
                <w:b/>
                <w:bCs/>
              </w:rPr>
            </w:pPr>
            <w:r w:rsidRPr="00433092">
              <w:rPr>
                <w:b/>
                <w:bCs/>
              </w:rPr>
              <w:t>6</w:t>
            </w:r>
            <w:r w:rsidR="009F491E">
              <w:rPr>
                <w:b/>
                <w:bCs/>
              </w:rPr>
              <w:t> 010,4</w:t>
            </w:r>
          </w:p>
        </w:tc>
      </w:tr>
      <w:tr w:rsidR="00C51C81" w:rsidRPr="00433092" w:rsidTr="002D6919">
        <w:trPr>
          <w:trHeight w:val="15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2.3.1</w:t>
            </w:r>
          </w:p>
        </w:tc>
        <w:tc>
          <w:tcPr>
            <w:tcW w:w="2688" w:type="dxa"/>
            <w:tcBorders>
              <w:top w:val="nil"/>
              <w:left w:val="single" w:sz="8" w:space="0" w:color="000000"/>
              <w:bottom w:val="single" w:sz="8" w:space="0" w:color="auto"/>
              <w:right w:val="single" w:sz="8" w:space="0" w:color="000000"/>
            </w:tcBorders>
            <w:shd w:val="clear" w:color="000000" w:fill="FFFFFF"/>
            <w:hideMark/>
          </w:tcPr>
          <w:p w:rsidR="00C51C81" w:rsidRPr="00433092" w:rsidRDefault="00C51C81" w:rsidP="002D6919">
            <w:pPr>
              <w:rPr>
                <w:b/>
                <w:bCs/>
                <w:i/>
                <w:iCs/>
              </w:rPr>
            </w:pPr>
            <w:r w:rsidRPr="00433092">
              <w:rPr>
                <w:b/>
                <w:bCs/>
                <w:i/>
                <w:iCs/>
              </w:rPr>
              <w:t>Основное мероприятие «Создание условий для обеспечения доступным и комфортным жильем населения Богучарского муниципального района»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03 3 01 00000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5 266,8</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Реализация мероприятий  по обеспечению жильем молодых семей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03 3 01 L4970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5 266,8</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Мероприятия на улучшение качества жизни пожилых людей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03 3 01 80490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2.3.2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 Основное мероприятие «Корректировка действующих и подготовка новых документов территориального планирования района, поселений и градостроительного зонирования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03 3 02 00000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9F491E" w:rsidP="002D6919">
            <w:pPr>
              <w:jc w:val="center"/>
              <w:rPr>
                <w:b/>
                <w:bCs/>
                <w:i/>
                <w:iCs/>
              </w:rPr>
            </w:pPr>
            <w:r>
              <w:rPr>
                <w:b/>
                <w:bCs/>
                <w:i/>
                <w:iCs/>
              </w:rPr>
              <w:t>743,6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 xml:space="preserve">Мероприятия по развитию градостроительной деятельности для установления границ населенных пунктов (Межбюджетные трансферты)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3 02 S8460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9F491E" w:rsidP="002D6919">
            <w:pPr>
              <w:jc w:val="center"/>
            </w:pPr>
            <w:r>
              <w:t>743,6</w:t>
            </w:r>
          </w:p>
        </w:tc>
      </w:tr>
      <w:tr w:rsidR="00C51C81" w:rsidRPr="00433092" w:rsidTr="002D6919">
        <w:trPr>
          <w:trHeight w:val="25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w:t>
            </w:r>
          </w:p>
        </w:tc>
        <w:tc>
          <w:tcPr>
            <w:tcW w:w="2688" w:type="dxa"/>
            <w:tcBorders>
              <w:top w:val="nil"/>
              <w:left w:val="nil"/>
              <w:bottom w:val="nil"/>
              <w:right w:val="nil"/>
            </w:tcBorders>
            <w:shd w:val="clear" w:color="000000" w:fill="FFFFFF"/>
            <w:hideMark/>
          </w:tcPr>
          <w:p w:rsidR="00C51C81" w:rsidRPr="00433092" w:rsidRDefault="00C51C81" w:rsidP="002D6919">
            <w:pPr>
              <w:rPr>
                <w:b/>
                <w:bCs/>
              </w:rPr>
            </w:pPr>
            <w:r w:rsidRPr="00433092">
              <w:rPr>
                <w:b/>
                <w:bCs/>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03 4 00 00000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22 940,3</w:t>
            </w:r>
          </w:p>
        </w:tc>
      </w:tr>
      <w:tr w:rsidR="00C51C81" w:rsidRPr="00433092" w:rsidTr="002D6919">
        <w:trPr>
          <w:trHeight w:val="15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2.4.1</w:t>
            </w:r>
          </w:p>
        </w:tc>
        <w:tc>
          <w:tcPr>
            <w:tcW w:w="2688" w:type="dxa"/>
            <w:tcBorders>
              <w:top w:val="single" w:sz="8" w:space="0" w:color="000000"/>
              <w:left w:val="single" w:sz="8" w:space="0" w:color="000000"/>
              <w:bottom w:val="single" w:sz="8" w:space="0" w:color="auto"/>
              <w:right w:val="single" w:sz="8" w:space="0" w:color="000000"/>
            </w:tcBorders>
            <w:shd w:val="clear" w:color="000000" w:fill="FFFFFF"/>
            <w:hideMark/>
          </w:tcPr>
          <w:p w:rsidR="00C51C81" w:rsidRPr="00433092" w:rsidRDefault="00C51C81" w:rsidP="002D6919">
            <w:pPr>
              <w:rPr>
                <w:b/>
                <w:bCs/>
                <w:i/>
                <w:iCs/>
              </w:rPr>
            </w:pPr>
            <w:r w:rsidRPr="00433092">
              <w:rPr>
                <w:b/>
                <w:bCs/>
                <w:i/>
                <w:iCs/>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03 4 01 00000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1 746,9</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single" w:sz="8"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за счет иных межбюджетных трансфертов на поощрение муниципальных образований Воронежской области за наращивание налогового (экономического) потенциала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03 4 01 78270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510,0</w:t>
            </w:r>
          </w:p>
        </w:tc>
      </w:tr>
      <w:tr w:rsidR="00C51C81" w:rsidRPr="00433092" w:rsidTr="002D6919">
        <w:trPr>
          <w:trHeight w:val="48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создание и обеспечение устойчивости функционирования объектов инфраструктуры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03 4 01 72720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1 195,7</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Мероприятия на </w:t>
            </w:r>
            <w:proofErr w:type="spellStart"/>
            <w:r w:rsidRPr="00433092">
              <w:t>софинансирование</w:t>
            </w:r>
            <w:proofErr w:type="spellEnd"/>
            <w:r w:rsidRPr="00433092">
              <w:t xml:space="preserve"> капитальных вложений  в объекты коммунальной инфраструктуры (Капитальные вложения в объекты государственно</w:t>
            </w:r>
            <w:proofErr w:type="gramStart"/>
            <w:r w:rsidRPr="00433092">
              <w:t>й(</w:t>
            </w:r>
            <w:proofErr w:type="gramEnd"/>
            <w:r w:rsidRPr="00433092">
              <w:t>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01 S9780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41,2</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«Мероприятия по повышению </w:t>
            </w:r>
            <w:proofErr w:type="spellStart"/>
            <w:r w:rsidRPr="00433092">
              <w:rPr>
                <w:b/>
                <w:bCs/>
                <w:i/>
                <w:iCs/>
              </w:rPr>
              <w:t>энергоэффективностижилищно</w:t>
            </w:r>
            <w:proofErr w:type="spellEnd"/>
            <w:r w:rsidRPr="00433092">
              <w:rPr>
                <w:b/>
                <w:bCs/>
                <w:i/>
                <w:iCs/>
              </w:rPr>
              <w:t xml:space="preserve"> – коммунального комплекса»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03 4 02 00000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15 909,4</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 xml:space="preserve">Расходы за счет иных межбюджетных трансфертов на поощрение муниципальных образований </w:t>
            </w:r>
            <w:proofErr w:type="spellStart"/>
            <w:r w:rsidRPr="00433092">
              <w:rPr>
                <w:color w:val="000000"/>
              </w:rPr>
              <w:t>Воронежскойобласти</w:t>
            </w:r>
            <w:proofErr w:type="spellEnd"/>
            <w:r w:rsidRPr="00433092">
              <w:rPr>
                <w:color w:val="000000"/>
              </w:rPr>
              <w:t xml:space="preserve"> за наращивание налогового </w:t>
            </w:r>
            <w:proofErr w:type="gramStart"/>
            <w:r w:rsidRPr="00433092">
              <w:rPr>
                <w:color w:val="000000"/>
              </w:rPr>
              <w:t xml:space="preserve">( </w:t>
            </w:r>
            <w:proofErr w:type="gramEnd"/>
            <w:r w:rsidRPr="00433092">
              <w:rPr>
                <w:color w:val="000000"/>
              </w:rPr>
              <w:t xml:space="preserve">экономического) потенциала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03 4 02 78270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24,0</w:t>
            </w:r>
          </w:p>
        </w:tc>
      </w:tr>
      <w:tr w:rsidR="00C51C81" w:rsidRPr="00433092" w:rsidTr="002D6919">
        <w:trPr>
          <w:trHeight w:val="771"/>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(Капитальные вложения в объекты государственно</w:t>
            </w:r>
            <w:proofErr w:type="gramStart"/>
            <w:r w:rsidRPr="00433092">
              <w:t>й(</w:t>
            </w:r>
            <w:proofErr w:type="gramEnd"/>
            <w:r w:rsidRPr="00433092">
              <w:t xml:space="preserve">муниципальной) собственности)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03 4 02 78490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Мероприятия на </w:t>
            </w:r>
            <w:proofErr w:type="spellStart"/>
            <w:r w:rsidRPr="00433092">
              <w:t>софинансирование</w:t>
            </w:r>
            <w:proofErr w:type="spellEnd"/>
            <w:r w:rsidRPr="00433092">
              <w:t xml:space="preserve"> капитальных вложений в объекты муниципальной собственности (Капитальные вложения в объекты государственно</w:t>
            </w:r>
            <w:proofErr w:type="gramStart"/>
            <w:r w:rsidRPr="00433092">
              <w:t>й(</w:t>
            </w:r>
            <w:proofErr w:type="gramEnd"/>
            <w:r w:rsidRPr="00433092">
              <w:t xml:space="preserve">муниципальной) собственности)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02 S8100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1 007,6</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по реализации мероприятий по ремонту объектов теплоэнергетического хозяйства,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02 S9120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7 983,1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03 4 02 80200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6 894,7</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color w:val="000000"/>
              </w:rPr>
            </w:pPr>
            <w:r w:rsidRPr="00433092">
              <w:rPr>
                <w:b/>
                <w:bCs/>
                <w:i/>
                <w:iCs/>
                <w:color w:val="000000"/>
              </w:rPr>
              <w:t>Основное мероприятие "Приобретение коммунальной специализированной техники"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03 4 03 00000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0,0</w:t>
            </w:r>
          </w:p>
        </w:tc>
      </w:tr>
      <w:tr w:rsidR="00C51C81" w:rsidRPr="00433092" w:rsidTr="002D6919">
        <w:trPr>
          <w:trHeight w:val="165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proofErr w:type="spellStart"/>
            <w:r w:rsidRPr="00433092">
              <w:rPr>
                <w:color w:val="000000"/>
              </w:rPr>
              <w:t>Софинансирование</w:t>
            </w:r>
            <w:proofErr w:type="spellEnd"/>
            <w:r w:rsidRPr="00433092">
              <w:rPr>
                <w:color w:val="000000"/>
              </w:rPr>
              <w:t xml:space="preserve"> расходов на приобретение коммунальной специализированной техники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03 S8620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«Обеспечение уличного освещения поселений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03 4 04 00000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5 284,0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на уличное освещение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04 S8670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на уличное освещение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04 S8670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5 284,0</w:t>
            </w:r>
          </w:p>
        </w:tc>
      </w:tr>
      <w:tr w:rsidR="00C51C81" w:rsidRPr="00433092" w:rsidTr="002D6919">
        <w:trPr>
          <w:trHeight w:val="31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2.4.5</w:t>
            </w:r>
          </w:p>
        </w:tc>
        <w:tc>
          <w:tcPr>
            <w:tcW w:w="2688"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rPr>
                <w:b/>
                <w:bCs/>
              </w:rPr>
            </w:pPr>
            <w:r w:rsidRPr="00433092">
              <w:rPr>
                <w:b/>
                <w:bCs/>
              </w:rPr>
              <w:t>Региональный проект «Чистая вода»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4 F5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nil"/>
              <w:right w:val="nil"/>
            </w:tcBorders>
            <w:shd w:val="clear" w:color="000000" w:fill="FFFFFF"/>
            <w:vAlign w:val="bottom"/>
            <w:hideMark/>
          </w:tcPr>
          <w:p w:rsidR="00C51C81" w:rsidRPr="00433092" w:rsidRDefault="00C51C81" w:rsidP="002D6919">
            <w:r w:rsidRPr="00433092">
              <w:t>Строительство и реконструкци</w:t>
            </w:r>
            <w:proofErr w:type="gramStart"/>
            <w:r w:rsidRPr="00433092">
              <w:t>я(</w:t>
            </w:r>
            <w:proofErr w:type="gramEnd"/>
            <w:r w:rsidRPr="00433092">
              <w:t>модернизация) объектов питьевого водоснабжения (Капитальные вложения в объекты государственной(муниципальной) собственности)</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4 F5 52430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2.5</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«Охрана окружающей среды»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03 5 00 00000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9F491E">
            <w:pPr>
              <w:jc w:val="center"/>
              <w:rPr>
                <w:b/>
                <w:bCs/>
              </w:rPr>
            </w:pPr>
            <w:r w:rsidRPr="00433092">
              <w:rPr>
                <w:b/>
                <w:bCs/>
              </w:rPr>
              <w:t xml:space="preserve">1 </w:t>
            </w:r>
            <w:r w:rsidR="009F491E">
              <w:rPr>
                <w:b/>
                <w:bCs/>
              </w:rPr>
              <w:t>344,6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«Обустройство площадок и установка контейнеров для сбора ТБО»</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организацию системы раздельного накопления твердых коммунальных отходов на территории Воронежской области (Капитальные вложения в объекты государственно</w:t>
            </w:r>
            <w:proofErr w:type="gramStart"/>
            <w:r w:rsidRPr="00433092">
              <w:t>й(</w:t>
            </w:r>
            <w:proofErr w:type="gramEnd"/>
            <w:r w:rsidRPr="00433092">
              <w:t>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05 S8000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мероприятий по формированию экологической культуры раздельного накопления твердых коммунальных отходов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05 S9340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2.5.2.</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w:t>
            </w:r>
            <w:proofErr w:type="spellStart"/>
            <w:r w:rsidRPr="00433092">
              <w:rPr>
                <w:b/>
                <w:bCs/>
                <w:i/>
                <w:iCs/>
              </w:rPr>
              <w:t>мероприятие</w:t>
            </w:r>
            <w:proofErr w:type="gramStart"/>
            <w:r w:rsidRPr="00433092">
              <w:rPr>
                <w:b/>
                <w:bCs/>
                <w:i/>
                <w:iCs/>
              </w:rPr>
              <w:t>"Л</w:t>
            </w:r>
            <w:proofErr w:type="gramEnd"/>
            <w:r w:rsidRPr="00433092">
              <w:rPr>
                <w:b/>
                <w:bCs/>
                <w:i/>
                <w:iCs/>
              </w:rPr>
              <w:t>иквидация</w:t>
            </w:r>
            <w:proofErr w:type="spellEnd"/>
            <w:r w:rsidRPr="00433092">
              <w:rPr>
                <w:b/>
                <w:bCs/>
                <w:i/>
                <w:iCs/>
              </w:rPr>
              <w:t xml:space="preserve"> накопленного вреда, </w:t>
            </w:r>
            <w:proofErr w:type="spellStart"/>
            <w:r w:rsidRPr="00433092">
              <w:rPr>
                <w:b/>
                <w:bCs/>
                <w:i/>
                <w:iCs/>
              </w:rPr>
              <w:t>причененного</w:t>
            </w:r>
            <w:proofErr w:type="spellEnd"/>
            <w:r w:rsidRPr="00433092">
              <w:rPr>
                <w:b/>
                <w:bCs/>
                <w:i/>
                <w:iCs/>
              </w:rPr>
              <w:t xml:space="preserve"> окружающей среде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03 5 06 00000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9F491E">
            <w:pPr>
              <w:jc w:val="center"/>
            </w:pPr>
            <w:r w:rsidRPr="00433092">
              <w:t>1</w:t>
            </w:r>
            <w:r w:rsidR="009F491E">
              <w:t> 344,6</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Мероприятия по охране окружающей среды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03 5 06 80500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1 344,6</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Мероприятия по охране окружающей среды (Капитальные вложения в объекты государственно</w:t>
            </w:r>
            <w:proofErr w:type="gramStart"/>
            <w:r w:rsidRPr="00433092">
              <w:t>й(</w:t>
            </w:r>
            <w:proofErr w:type="gramEnd"/>
            <w:r w:rsidRPr="00433092">
              <w:t>муниципальной) собственности)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03 5 06 80500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w:t>
            </w:r>
            <w:proofErr w:type="spellStart"/>
            <w:r w:rsidRPr="00433092">
              <w:t>софинансирование</w:t>
            </w:r>
            <w:proofErr w:type="spellEnd"/>
            <w:r w:rsidRPr="00433092">
              <w:t xml:space="preserve"> проведения работ по разработке проектной документации по рекультивации несанкционированных свалок и проектной документации по ликвидации объектов накопления вреда окружающей среде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5 06 S8740</w:t>
            </w:r>
          </w:p>
        </w:tc>
        <w:tc>
          <w:tcPr>
            <w:tcW w:w="710" w:type="dxa"/>
            <w:tcBorders>
              <w:top w:val="nil"/>
              <w:left w:val="nil"/>
              <w:bottom w:val="nil"/>
              <w:right w:val="nil"/>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500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9F491E" w:rsidP="002D6919">
            <w:pPr>
              <w:jc w:val="center"/>
            </w:pPr>
            <w:r>
              <w:t>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2.6</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«Развитие сети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03 6 00 00000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147 951,4</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2.6.1</w:t>
            </w:r>
          </w:p>
        </w:tc>
        <w:tc>
          <w:tcPr>
            <w:tcW w:w="2688" w:type="dxa"/>
            <w:tcBorders>
              <w:top w:val="nil"/>
              <w:left w:val="nil"/>
              <w:bottom w:val="nil"/>
              <w:right w:val="nil"/>
            </w:tcBorders>
            <w:shd w:val="clear" w:color="000000" w:fill="FFFFFF"/>
            <w:hideMark/>
          </w:tcPr>
          <w:p w:rsidR="00C51C81" w:rsidRPr="00433092" w:rsidRDefault="00C51C81" w:rsidP="002D6919">
            <w:pPr>
              <w:rPr>
                <w:b/>
                <w:bCs/>
                <w:i/>
                <w:iCs/>
              </w:rPr>
            </w:pPr>
            <w:r w:rsidRPr="00433092">
              <w:rPr>
                <w:b/>
                <w:bCs/>
                <w:i/>
                <w:iCs/>
              </w:rPr>
              <w:t>Основное мероприятие «Содержание автомобильных дорог общего пользования местного значения»</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03 6 01 00000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5 999,7</w:t>
            </w:r>
          </w:p>
        </w:tc>
      </w:tr>
      <w:tr w:rsidR="00C51C81" w:rsidRPr="00433092" w:rsidTr="002D6919">
        <w:trPr>
          <w:trHeight w:val="40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03 6 01 81290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1 786,8</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03 6 01 81290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4 212,9</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2.6.2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«Ремонт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03 6 02 00000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6 648,7</w:t>
            </w:r>
          </w:p>
        </w:tc>
      </w:tr>
      <w:tr w:rsidR="00C51C81" w:rsidRPr="00433092" w:rsidTr="002D6919">
        <w:trPr>
          <w:trHeight w:val="40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03 6 02 81290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03 6 02 81290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2 380,6</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02 S8850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4 268,1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2.6.3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«Капитальный ремонт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03 6 03 00000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135 293,0</w:t>
            </w:r>
          </w:p>
        </w:tc>
      </w:tr>
      <w:tr w:rsidR="00C51C81" w:rsidRPr="00433092" w:rsidTr="002D6919">
        <w:trPr>
          <w:trHeight w:val="411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03 6 03 81290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1 292,0</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03 6 03 81290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6 940,7</w:t>
            </w:r>
          </w:p>
        </w:tc>
      </w:tr>
      <w:tr w:rsidR="00C51C81" w:rsidRPr="00433092" w:rsidTr="002D6919">
        <w:trPr>
          <w:trHeight w:val="174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03 S8850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60 010,3</w:t>
            </w:r>
          </w:p>
        </w:tc>
      </w:tr>
      <w:tr w:rsidR="00C51C81" w:rsidRPr="00433092" w:rsidTr="002D6919">
        <w:trPr>
          <w:trHeight w:val="1429"/>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капитальный ремонт и ремонт автомобильных дорог общего пользования местного значения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03 S8850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09</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67 050,0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2.6.5</w:t>
            </w:r>
          </w:p>
        </w:tc>
        <w:tc>
          <w:tcPr>
            <w:tcW w:w="2688" w:type="dxa"/>
            <w:tcBorders>
              <w:top w:val="nil"/>
              <w:left w:val="nil"/>
              <w:bottom w:val="nil"/>
              <w:right w:val="nil"/>
            </w:tcBorders>
            <w:shd w:val="clear" w:color="000000" w:fill="FFFFFF"/>
            <w:hideMark/>
          </w:tcPr>
          <w:p w:rsidR="00C51C81" w:rsidRPr="00433092" w:rsidRDefault="00C51C81" w:rsidP="002D6919">
            <w:pPr>
              <w:rPr>
                <w:b/>
                <w:bCs/>
              </w:rPr>
            </w:pPr>
            <w:r w:rsidRPr="00433092">
              <w:rPr>
                <w:b/>
                <w:bCs/>
              </w:rPr>
              <w:t>Основное мероприятие «Повышение безопасности дорожного движения на территории Богучарского муниципального района»</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03 6 05 00000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03 6 05 80200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Муниципальная программа  «Развитие культуры и туризма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11 0 00 00000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9F491E">
            <w:pPr>
              <w:jc w:val="center"/>
              <w:rPr>
                <w:b/>
                <w:bCs/>
              </w:rPr>
            </w:pPr>
            <w:r w:rsidRPr="009F491E">
              <w:rPr>
                <w:b/>
                <w:bCs/>
              </w:rPr>
              <w:t>203</w:t>
            </w:r>
            <w:r w:rsidR="009F491E">
              <w:rPr>
                <w:b/>
                <w:bCs/>
              </w:rPr>
              <w:t> 096,2</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11 1 00 00000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9F491E">
            <w:pPr>
              <w:jc w:val="center"/>
              <w:rPr>
                <w:b/>
                <w:bCs/>
              </w:rPr>
            </w:pPr>
            <w:r w:rsidRPr="00433092">
              <w:rPr>
                <w:b/>
                <w:bCs/>
              </w:rPr>
              <w:t>174</w:t>
            </w:r>
            <w:r w:rsidR="009F491E">
              <w:rPr>
                <w:b/>
                <w:bCs/>
              </w:rPr>
              <w:t> 728,0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3.1.1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«Сохранение и развитие традиционной народной культуры и любительского самодеятельного творчества»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11 1 01 00000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9F491E">
            <w:pPr>
              <w:jc w:val="center"/>
              <w:rPr>
                <w:b/>
                <w:bCs/>
                <w:i/>
                <w:iCs/>
              </w:rPr>
            </w:pPr>
            <w:r w:rsidRPr="00433092">
              <w:rPr>
                <w:b/>
                <w:bCs/>
                <w:i/>
                <w:iCs/>
              </w:rPr>
              <w:t>78</w:t>
            </w:r>
            <w:r w:rsidR="009F491E">
              <w:rPr>
                <w:b/>
                <w:bCs/>
                <w:i/>
                <w:iCs/>
              </w:rPr>
              <w:t> 793,1</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11 1 01 00610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33 607,8</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11 1 01 00610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9F491E">
            <w:pPr>
              <w:jc w:val="center"/>
            </w:pPr>
            <w:r w:rsidRPr="00433092">
              <w:t>20</w:t>
            </w:r>
            <w:r w:rsidR="009F491E">
              <w:t> 922,6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(Иные бюджетные ассигнования)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11 1 01 00610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239,1</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(клубные филиалы СДК и СК)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11 1 01 00620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23 823,6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(клубные филиалы СДК и СК)   (Межбюджетные трансферты) </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11 1 01 00620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Обеспечение развития и укрепления материально-технической базы домов культуры в населенных пунктах с числом жителей до 50 тысяч челове</w:t>
            </w:r>
            <w:proofErr w:type="gramStart"/>
            <w:r w:rsidRPr="00433092">
              <w:rPr>
                <w:color w:val="000000"/>
              </w:rPr>
              <w:t>к(</w:t>
            </w:r>
            <w:proofErr w:type="gramEnd"/>
            <w:r w:rsidRPr="00433092">
              <w:rPr>
                <w:color w:val="000000"/>
              </w:rPr>
              <w:t xml:space="preserve">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01 L4670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«Развитие библиотечного дела»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11 1 02 00000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19 178,20</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11 1 02 00710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16 634,3</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11 1 02 00710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2 399,6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(Иные бюджетные ассигнования)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11 1 02 00710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на поддержку отрасли культуры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02 L5190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144,3</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«Развитие музейного дела»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11 1 03 00000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5 657,1</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11 1 03 00810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3 215,9</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11 1 03 00810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2 368,7</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(Иные бюджетные ассигнования)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11 1 03 00810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72,5</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«Финансовое обеспечение деятельности муниципальных учреждений культуры»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11 1 04 00000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3 867,2</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11 1 04 00590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3 834,3</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11 1 04 70100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32,9</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«Содействие сохранению  учреждений культуры» (капитальный ремонт)</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11 1 07 00000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66 565,1</w:t>
            </w:r>
          </w:p>
        </w:tc>
      </w:tr>
      <w:tr w:rsidR="00C51C81" w:rsidRPr="00433092" w:rsidTr="002D6919">
        <w:trPr>
          <w:trHeight w:val="48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r w:rsidRPr="00433092">
              <w:t xml:space="preserve">Расходы на реализацию мероприятий адресной программы капитального ремонта по объектам культуры (Закупка товаров, работ и услуг для обеспечения государственных (муниципальных) нужд) </w:t>
            </w:r>
          </w:p>
        </w:tc>
        <w:tc>
          <w:tcPr>
            <w:tcW w:w="1701" w:type="dxa"/>
            <w:tcBorders>
              <w:top w:val="nil"/>
              <w:left w:val="single" w:sz="4" w:space="0" w:color="auto"/>
              <w:bottom w:val="nil"/>
              <w:right w:val="single" w:sz="4" w:space="0" w:color="auto"/>
            </w:tcBorders>
            <w:shd w:val="clear" w:color="000000" w:fill="FFFFFF"/>
            <w:vAlign w:val="center"/>
            <w:hideMark/>
          </w:tcPr>
          <w:p w:rsidR="00C51C81" w:rsidRPr="00433092" w:rsidRDefault="00C51C81" w:rsidP="002D6919">
            <w:pPr>
              <w:jc w:val="center"/>
            </w:pPr>
            <w:r w:rsidRPr="00433092">
              <w:t>11 1 07 S9640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nil"/>
              <w:right w:val="single" w:sz="4" w:space="0" w:color="auto"/>
            </w:tcBorders>
            <w:shd w:val="clear" w:color="000000" w:fill="FFFFFF"/>
            <w:noWrap/>
            <w:vAlign w:val="center"/>
            <w:hideMark/>
          </w:tcPr>
          <w:p w:rsidR="00C51C81" w:rsidRPr="00433092" w:rsidRDefault="00C51C81" w:rsidP="002D6919">
            <w:pPr>
              <w:jc w:val="center"/>
            </w:pPr>
            <w:r w:rsidRPr="00433092">
              <w:t>66 565,1</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3.1.6</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Региональный проект "Творческие люди"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11 1 А</w:t>
            </w:r>
            <w:proofErr w:type="gramStart"/>
            <w:r w:rsidRPr="00433092">
              <w:rPr>
                <w:b/>
                <w:bCs/>
              </w:rPr>
              <w:t>2</w:t>
            </w:r>
            <w:proofErr w:type="gramEnd"/>
            <w:r w:rsidRPr="00433092">
              <w:rPr>
                <w:b/>
                <w:bCs/>
              </w:rPr>
              <w:t xml:space="preserve">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51,0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Государственная поддержка отрасли культуры </w:t>
            </w:r>
            <w:proofErr w:type="gramStart"/>
            <w:r w:rsidRPr="00433092">
              <w:t xml:space="preserve">( </w:t>
            </w:r>
            <w:proofErr w:type="gramEnd"/>
            <w:r w:rsidRPr="00433092">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11 1 А3 55190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51,0</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3.1.7</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Региональный проект «Цифровая культура»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11 1 А3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612,4</w:t>
            </w:r>
          </w:p>
        </w:tc>
      </w:tr>
      <w:tr w:rsidR="00C51C81" w:rsidRPr="00433092" w:rsidTr="002D6919">
        <w:trPr>
          <w:trHeight w:val="12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8" w:space="0" w:color="auto"/>
              <w:bottom w:val="single" w:sz="8" w:space="0" w:color="auto"/>
              <w:right w:val="single" w:sz="8" w:space="0" w:color="auto"/>
            </w:tcBorders>
            <w:shd w:val="clear" w:color="000000" w:fill="FFFFFF"/>
            <w:hideMark/>
          </w:tcPr>
          <w:p w:rsidR="00C51C81" w:rsidRPr="00433092" w:rsidRDefault="00C51C81" w:rsidP="002D6919">
            <w:r w:rsidRPr="00433092">
              <w:t>Создание виртуальных концертных залов (Закупка товаров, работ и услуг для обеспечения государственных (муниципальных) нужд)</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11 1 А3 54530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08</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612,4</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3.2</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«Сохранение и развитие дополнительного образования в сфере культуры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11 2 00 00000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rPr>
                <w:b/>
                <w:bCs/>
              </w:rPr>
            </w:pPr>
            <w:r w:rsidRPr="00433092">
              <w:rPr>
                <w:b/>
                <w:bCs/>
              </w:rPr>
              <w:t>28</w:t>
            </w:r>
            <w:r w:rsidR="00252D32">
              <w:rPr>
                <w:b/>
                <w:bCs/>
              </w:rPr>
              <w:t> 368,2</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3.2.1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11 2 01 00000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rPr>
                <w:b/>
                <w:bCs/>
                <w:i/>
                <w:iCs/>
              </w:rPr>
            </w:pPr>
            <w:r w:rsidRPr="00252D32">
              <w:rPr>
                <w:b/>
                <w:bCs/>
                <w:i/>
                <w:iCs/>
              </w:rPr>
              <w:t>28</w:t>
            </w:r>
            <w:r w:rsidR="00252D32" w:rsidRPr="00252D32">
              <w:rPr>
                <w:b/>
                <w:bCs/>
                <w:i/>
                <w:iCs/>
              </w:rPr>
              <w:t> </w:t>
            </w:r>
            <w:r w:rsidRPr="00252D32">
              <w:rPr>
                <w:b/>
                <w:bCs/>
                <w:i/>
                <w:iCs/>
              </w:rPr>
              <w:t>3</w:t>
            </w:r>
            <w:r w:rsidR="00252D32" w:rsidRPr="00252D32">
              <w:rPr>
                <w:b/>
                <w:bCs/>
                <w:i/>
                <w:iCs/>
              </w:rPr>
              <w:t>68</w:t>
            </w:r>
            <w:r w:rsidR="00252D32">
              <w:rPr>
                <w:b/>
                <w:bCs/>
                <w:i/>
                <w:iCs/>
              </w:rPr>
              <w:t>,2</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дополнительного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11 2 01 80730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24 825,6</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дополнительного образования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11 2 01 80730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pPr>
            <w:r w:rsidRPr="00433092">
              <w:t>3</w:t>
            </w:r>
            <w:r w:rsidR="00252D32">
              <w:t> 514,0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дополнительного образования (Иные бюджетные ассигнования)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11 2 01 80730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07</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28,6</w:t>
            </w:r>
          </w:p>
        </w:tc>
      </w:tr>
      <w:tr w:rsidR="00C51C81" w:rsidRPr="00433092" w:rsidTr="002D6919">
        <w:trPr>
          <w:trHeight w:val="1718"/>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4</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25 0 00 00000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rPr>
                <w:b/>
                <w:bCs/>
              </w:rPr>
            </w:pPr>
            <w:r w:rsidRPr="00433092">
              <w:rPr>
                <w:b/>
                <w:bCs/>
              </w:rPr>
              <w:t>10</w:t>
            </w:r>
            <w:r w:rsidR="00252D32">
              <w:rPr>
                <w:b/>
                <w:bCs/>
              </w:rPr>
              <w:t> </w:t>
            </w:r>
            <w:r w:rsidRPr="00433092">
              <w:rPr>
                <w:b/>
                <w:bCs/>
              </w:rPr>
              <w:t>5</w:t>
            </w:r>
            <w:r w:rsidR="00252D32">
              <w:rPr>
                <w:b/>
                <w:bCs/>
              </w:rPr>
              <w:t>84,5</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4.1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Подпрограмма «Развитие сельского хозяйства и социальной инфраструктуры села»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25 1 00 00000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rPr>
                <w:b/>
                <w:bCs/>
              </w:rPr>
            </w:pPr>
            <w:r w:rsidRPr="00433092">
              <w:rPr>
                <w:b/>
                <w:bCs/>
              </w:rPr>
              <w:t>9</w:t>
            </w:r>
            <w:r w:rsidR="00252D32">
              <w:rPr>
                <w:b/>
                <w:bCs/>
              </w:rPr>
              <w:t> 005,6</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4.1.1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«Обеспечение деятельности Управление сельского хозяйства МКУ "ФЦ"</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25 1 05 00000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52D32">
            <w:pPr>
              <w:jc w:val="center"/>
              <w:rPr>
                <w:b/>
                <w:bCs/>
                <w:i/>
                <w:iCs/>
              </w:rPr>
            </w:pPr>
            <w:r w:rsidRPr="00433092">
              <w:rPr>
                <w:b/>
                <w:bCs/>
                <w:i/>
                <w:iCs/>
              </w:rPr>
              <w:t>9</w:t>
            </w:r>
            <w:r w:rsidR="00252D32">
              <w:rPr>
                <w:b/>
                <w:bCs/>
                <w:i/>
                <w:iCs/>
              </w:rPr>
              <w:t> 005,6</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25 1 05 00590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6 881,4</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25 1 05 00590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1 131,4</w:t>
            </w:r>
          </w:p>
        </w:tc>
      </w:tr>
      <w:tr w:rsidR="00C51C81" w:rsidRPr="00433092" w:rsidTr="002D6919">
        <w:trPr>
          <w:trHeight w:val="487"/>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pPr>
              <w:rPr>
                <w:color w:val="000000"/>
              </w:rPr>
            </w:pPr>
            <w:r w:rsidRPr="00433092">
              <w:rPr>
                <w:color w:val="000000"/>
              </w:rPr>
              <w:t>Субвенции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25 1 05 78450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252D32" w:rsidP="002D6919">
            <w:pPr>
              <w:jc w:val="center"/>
            </w:pPr>
            <w:r>
              <w:t>992,8</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4.2</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«Комплексное развитие сельских территорий Богучарского района»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25 2 00 00000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1 578,9</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4.2.1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"Создание  условий для обеспечения доступным и комфортным жильем сельского населения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25 2 01 00000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1 578,9</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Обеспечение комплексного развития сельских территорий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 2 01 L5760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1 578,9</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Муниципальная программа «Муниципальное управление и гражданское общество»</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39 0 00 00000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252D32" w:rsidP="002D6919">
            <w:pPr>
              <w:jc w:val="center"/>
              <w:rPr>
                <w:b/>
                <w:bCs/>
              </w:rPr>
            </w:pPr>
            <w:r>
              <w:rPr>
                <w:b/>
                <w:bCs/>
              </w:rPr>
              <w:t>203 475,3</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5.1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«Управление финансами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39 1 00 00000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252D32" w:rsidP="002D6919">
            <w:pPr>
              <w:jc w:val="center"/>
              <w:rPr>
                <w:b/>
                <w:bCs/>
              </w:rPr>
            </w:pPr>
            <w:r>
              <w:rPr>
                <w:b/>
                <w:bCs/>
              </w:rPr>
              <w:t>89 304,2</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5.1.2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«Выравнивание бюджетной обеспеченности бюджетов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39 1 02 00000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color w:val="000000"/>
              </w:rPr>
            </w:pPr>
            <w:r w:rsidRPr="00433092">
              <w:rPr>
                <w:b/>
                <w:bCs/>
                <w:i/>
                <w:i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22 327,0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Выравнивание бюджетной обеспеченности поселений  за счет областного бюджета (Межбюджетные трансферты)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39 1 02 78050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8 327,0</w:t>
            </w:r>
          </w:p>
        </w:tc>
      </w:tr>
      <w:tr w:rsidR="00C51C81" w:rsidRPr="00433092" w:rsidTr="002D6919">
        <w:trPr>
          <w:trHeight w:val="771"/>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Выравнивание бюджетной обеспеченности поселений за счет местного бюджета (Межбюджетные трансферты)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39 1 02 88050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14 000,0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5.1.3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«Поддержка мер по обеспечению сбалансированности бюджетов поселений»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39 1 03 00000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42 009,1</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Иные межбюджетные трансферты на поддержку мер по обеспечению сбалансированности бюджетов поселений (Межбюджетные трансферты)</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1 03 S8040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42 009,1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5.1.4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«Финансовое обеспечение деятельности финансового отдела администрации Богучарского района»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39 1 04 00000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11 767,2</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39 1 04 55490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188,9</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39 1 04 70100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61,7</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39 1 04 82010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9 542,6</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39 1 04 82010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1 973,4</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функций органов местного самоуправления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39 1 04 82010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5.1.5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39 1 05 00000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BF5080" w:rsidP="002D6919">
            <w:pPr>
              <w:jc w:val="center"/>
              <w:rPr>
                <w:b/>
                <w:bCs/>
                <w:i/>
                <w:iCs/>
              </w:rPr>
            </w:pPr>
            <w:r>
              <w:rPr>
                <w:b/>
                <w:bCs/>
                <w:i/>
                <w:iCs/>
              </w:rPr>
              <w:t>5 219,3</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Зарезервированные </w:t>
            </w:r>
            <w:proofErr w:type="gramStart"/>
            <w:r w:rsidRPr="00433092">
              <w:t>средства</w:t>
            </w:r>
            <w:proofErr w:type="gramEnd"/>
            <w:r w:rsidRPr="00433092">
              <w:t xml:space="preserve"> связанные с особенностями исполнения областного бюджета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39 1 05 70100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1 707,9</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Зарезервированные </w:t>
            </w:r>
            <w:proofErr w:type="gramStart"/>
            <w:r w:rsidRPr="00433092">
              <w:t>средства</w:t>
            </w:r>
            <w:proofErr w:type="gramEnd"/>
            <w:r w:rsidRPr="00433092">
              <w:t xml:space="preserve"> связанные с особенностями исполнения областного бюджета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39 1 05 70100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400,0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Иные межбюджетные трансферты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39 1 05 78430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BF5080" w:rsidP="002D6919">
            <w:pPr>
              <w:jc w:val="center"/>
            </w:pPr>
            <w:r>
              <w:t>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39 1 05 78430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111,4</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39 1 05 79180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3 000,0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повышение уровня защищенности помещений, предоставленных для работы участковых уполномоченных полиции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S9890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BF5080" w:rsidP="002D6919">
            <w:pPr>
              <w:jc w:val="center"/>
            </w:pPr>
            <w:r>
              <w:t>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повышение уровня защищенности помещений, предоставленных для работы участковых уполномоченных полиции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05 S9890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BF5080" w:rsidP="002D6919">
            <w:pPr>
              <w:jc w:val="center"/>
            </w:pPr>
            <w:r>
              <w:t>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5.1.6</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«Финансовое обеспечение деятельности подведомственных учреждений»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39 1 06 00000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7 981,7</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nil"/>
              <w:right w:val="nil"/>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39 1 06 00590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6 009,7</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39 1 06 00590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1 972,0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 Подпрограмма                «Обеспечение деятельности органов местного самоуправления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39 2 00 00000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58 259,3</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5.2.1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«Обеспечение деятельности Совета </w:t>
            </w:r>
            <w:proofErr w:type="spellStart"/>
            <w:r w:rsidRPr="00433092">
              <w:rPr>
                <w:b/>
                <w:bCs/>
                <w:i/>
                <w:iCs/>
              </w:rPr>
              <w:t>нородных</w:t>
            </w:r>
            <w:proofErr w:type="spellEnd"/>
            <w:r w:rsidRPr="00433092">
              <w:rPr>
                <w:b/>
                <w:bCs/>
                <w:i/>
                <w:iCs/>
              </w:rPr>
              <w:t xml:space="preserve"> депутатов </w:t>
            </w:r>
            <w:proofErr w:type="spellStart"/>
            <w:r w:rsidRPr="00433092">
              <w:rPr>
                <w:b/>
                <w:bCs/>
                <w:i/>
                <w:iCs/>
              </w:rPr>
              <w:t>Богучарского</w:t>
            </w:r>
            <w:proofErr w:type="spellEnd"/>
            <w:r w:rsidRPr="00433092">
              <w:rPr>
                <w:b/>
                <w:bCs/>
                <w:i/>
                <w:iCs/>
              </w:rPr>
              <w:t xml:space="preserve"> муниципального района»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39 2 01 00000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84,8</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39 2 01 80200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84,8</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5.2.2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«Обеспечение деятельности администрации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39 2 02 00000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rPr>
            </w:pPr>
            <w:r w:rsidRPr="00433092">
              <w:rPr>
                <w:b/>
                <w:bCs/>
                <w:i/>
                <w:iCs/>
              </w:rPr>
              <w:t>56 525,3</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39 2 02 55490</w:t>
            </w:r>
          </w:p>
        </w:tc>
        <w:tc>
          <w:tcPr>
            <w:tcW w:w="710"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bottom"/>
            <w:hideMark/>
          </w:tcPr>
          <w:p w:rsidR="00C51C81" w:rsidRPr="00433092" w:rsidRDefault="00C51C81" w:rsidP="002D6919">
            <w:pPr>
              <w:jc w:val="center"/>
            </w:pPr>
            <w:r w:rsidRPr="00433092">
              <w:t>358,1</w:t>
            </w:r>
          </w:p>
        </w:tc>
      </w:tr>
      <w:tr w:rsidR="00C51C81" w:rsidRPr="00433092" w:rsidTr="002D6919">
        <w:trPr>
          <w:trHeight w:val="629"/>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8" w:space="0" w:color="auto"/>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39 2 02 55490</w:t>
            </w:r>
          </w:p>
        </w:tc>
        <w:tc>
          <w:tcPr>
            <w:tcW w:w="710"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bottom"/>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bottom"/>
            <w:hideMark/>
          </w:tcPr>
          <w:p w:rsidR="00C51C81" w:rsidRPr="00433092" w:rsidRDefault="00C51C81" w:rsidP="002D6919">
            <w:pPr>
              <w:jc w:val="center"/>
            </w:pPr>
            <w:r w:rsidRPr="00433092">
              <w:t>769,0</w:t>
            </w:r>
          </w:p>
        </w:tc>
      </w:tr>
      <w:tr w:rsidR="00C51C81" w:rsidRPr="00433092" w:rsidTr="002D6919">
        <w:trPr>
          <w:trHeight w:val="2558"/>
        </w:trPr>
        <w:tc>
          <w:tcPr>
            <w:tcW w:w="714" w:type="dxa"/>
            <w:tcBorders>
              <w:top w:val="nil"/>
              <w:left w:val="single" w:sz="8" w:space="0" w:color="auto"/>
              <w:bottom w:val="single" w:sz="4" w:space="0" w:color="auto"/>
              <w:right w:val="nil"/>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single" w:sz="4"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39 2 02 70100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444,8</w:t>
            </w:r>
          </w:p>
        </w:tc>
      </w:tr>
      <w:tr w:rsidR="00C51C81" w:rsidRPr="00433092" w:rsidTr="002D6919">
        <w:trPr>
          <w:trHeight w:val="3150"/>
        </w:trPr>
        <w:tc>
          <w:tcPr>
            <w:tcW w:w="714" w:type="dxa"/>
            <w:tcBorders>
              <w:top w:val="nil"/>
              <w:left w:val="single" w:sz="8" w:space="0" w:color="auto"/>
              <w:bottom w:val="single" w:sz="4" w:space="0" w:color="auto"/>
              <w:right w:val="nil"/>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single" w:sz="4" w:space="0" w:color="auto"/>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39 2 02 70100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632,7</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4" w:space="0" w:color="BFBFBF"/>
              <w:bottom w:val="single" w:sz="4" w:space="0" w:color="D9D9D9"/>
              <w:right w:val="single" w:sz="4" w:space="0" w:color="D9D9D9"/>
            </w:tcBorders>
            <w:shd w:val="clear" w:color="000000" w:fill="FFFFFF"/>
            <w:hideMark/>
          </w:tcPr>
          <w:p w:rsidR="00C51C81" w:rsidRPr="00433092" w:rsidRDefault="00C51C81" w:rsidP="002D6919">
            <w:pPr>
              <w:rPr>
                <w:color w:val="000000"/>
              </w:rPr>
            </w:pPr>
            <w:r w:rsidRPr="00433092">
              <w:rPr>
                <w:color w:val="000000"/>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39 2 02 70350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 </w:t>
            </w:r>
          </w:p>
        </w:tc>
      </w:tr>
      <w:tr w:rsidR="00C51C81" w:rsidRPr="00433092" w:rsidTr="002D6919">
        <w:trPr>
          <w:trHeight w:val="378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 xml:space="preserve">Субвенции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39 2 02 78090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560,0</w:t>
            </w:r>
          </w:p>
        </w:tc>
      </w:tr>
      <w:tr w:rsidR="00C51C81" w:rsidRPr="00433092" w:rsidTr="002D6919">
        <w:trPr>
          <w:trHeight w:val="346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Субвенции на осуществление полномочий по созданию и организации деятельности административных комиссий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39 2 02 78470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530,0</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roofErr w:type="gramStart"/>
            <w:r w:rsidRPr="00433092">
              <w:t>Субвенции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w:t>
            </w:r>
            <w:proofErr w:type="gramEnd"/>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39 2 02 78470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39 2 02 80200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1 759,1</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39 2 02 80200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127,2</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Доплаты к пенсиям муниципальных служащих Богучарского района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39 2 02 80470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5 771,2</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30 076,4</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11 864,5</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функций органов местного самоуправления (Иные бюджетные ассигнования)</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39 2 02 82010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253,3</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главы  Богучарского муниципального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39 2 02 82020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02</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color w:val="000000"/>
              </w:rPr>
            </w:pPr>
            <w:r w:rsidRPr="00433092">
              <w:rPr>
                <w:color w:val="000000"/>
              </w:rPr>
              <w:t>3 367,0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5.2.3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«Обеспечение деятельности Контрольно-счетной комиссии Богучарского муниципального района»</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39 2 03 00000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1 649,2</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Расходы на обеспечение деятельности  председателя Контрольно-счетной комиссии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39 2 03 82050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right"/>
            </w:pPr>
            <w:r w:rsidRPr="00433092">
              <w:t>1 363,6</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39 2 03 80200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right"/>
            </w:pPr>
            <w:r w:rsidRPr="00433092">
              <w:t>1,6</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39 2 03 80200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right"/>
            </w:pPr>
            <w:r w:rsidRPr="00433092">
              <w:t>284,0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«Повышение качества предоставляемых государственных и муниципальных услуг в </w:t>
            </w:r>
            <w:proofErr w:type="spellStart"/>
            <w:r w:rsidRPr="00433092">
              <w:rPr>
                <w:b/>
                <w:bCs/>
              </w:rPr>
              <w:t>Богучарском</w:t>
            </w:r>
            <w:proofErr w:type="spellEnd"/>
            <w:r w:rsidRPr="00433092">
              <w:rPr>
                <w:b/>
                <w:bCs/>
              </w:rPr>
              <w:t xml:space="preserve"> муниципальном районе»</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39 3 00 00000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color w:val="000000"/>
              </w:rPr>
            </w:pPr>
            <w:r w:rsidRPr="00433092">
              <w:rPr>
                <w:b/>
                <w:bCs/>
                <w:color w:val="000000"/>
              </w:rPr>
              <w:t>0,0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lastRenderedPageBreak/>
              <w:t>5.3.1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«Повышение качества предоставляемых государственных и муниципальных услуг в </w:t>
            </w:r>
            <w:proofErr w:type="spellStart"/>
            <w:r w:rsidRPr="00433092">
              <w:rPr>
                <w:b/>
                <w:bCs/>
                <w:i/>
                <w:iCs/>
              </w:rPr>
              <w:t>Богучарском</w:t>
            </w:r>
            <w:proofErr w:type="spellEnd"/>
            <w:r w:rsidRPr="00433092">
              <w:rPr>
                <w:b/>
                <w:bCs/>
                <w:i/>
                <w:iCs/>
              </w:rPr>
              <w:t xml:space="preserve"> муниципальном районе»</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39 3 01 00000 </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«Развитие гражданского общества в </w:t>
            </w:r>
            <w:proofErr w:type="spellStart"/>
            <w:r w:rsidRPr="00433092">
              <w:rPr>
                <w:b/>
                <w:bCs/>
              </w:rPr>
              <w:t>Богучарском</w:t>
            </w:r>
            <w:proofErr w:type="spellEnd"/>
            <w:r w:rsidRPr="00433092">
              <w:rPr>
                <w:b/>
                <w:bCs/>
              </w:rPr>
              <w:t xml:space="preserve"> муниципальном районе»</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t>39 4 00 00000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31 002,5</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5.4.1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«Развитие гражданского общества в </w:t>
            </w:r>
            <w:proofErr w:type="spellStart"/>
            <w:r w:rsidRPr="00433092">
              <w:rPr>
                <w:b/>
                <w:bCs/>
                <w:i/>
                <w:iCs/>
              </w:rPr>
              <w:t>Богучарском</w:t>
            </w:r>
            <w:proofErr w:type="spellEnd"/>
            <w:r w:rsidRPr="00433092">
              <w:rPr>
                <w:b/>
                <w:bCs/>
                <w:i/>
                <w:iCs/>
              </w:rPr>
              <w:t xml:space="preserve"> муниципальном районе»</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i/>
                <w:iCs/>
                <w:color w:val="000000"/>
              </w:rPr>
            </w:pPr>
            <w:r w:rsidRPr="00433092">
              <w:rPr>
                <w:b/>
                <w:bCs/>
                <w:i/>
                <w:iCs/>
                <w:color w:val="000000"/>
              </w:rPr>
              <w:t>39 4 01 00000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3 358,8</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39 4 01 51200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61,0</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876,2</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Выполнение других расходных обязательств (Иные бюджетные ассигнования)         </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39 4 01 80200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Выполнение других расходных обязательств  (Социальное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39 4 01 80200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2 046,6</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финансовое обеспечение других обязательств  администрации Богучарского муниципального района  (Предоставление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39 4  01 80780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600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350,0</w:t>
            </w:r>
          </w:p>
        </w:tc>
      </w:tr>
      <w:tr w:rsidR="00C51C81" w:rsidRPr="00433092" w:rsidTr="002D6919">
        <w:trPr>
          <w:trHeight w:val="94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5.4.2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 xml:space="preserve">Основное мероприятие «Финансовое обеспечение деятельности </w:t>
            </w:r>
            <w:r w:rsidRPr="00433092">
              <w:rPr>
                <w:b/>
                <w:bCs/>
                <w:i/>
                <w:iCs/>
              </w:rPr>
              <w:lastRenderedPageBreak/>
              <w:t>подведомственных учреждений»</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lastRenderedPageBreak/>
              <w:t>39 4 02 00000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24 305,5</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nil"/>
              <w:right w:val="nil"/>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39 4 02 00590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7 435,3</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39 4 02 00590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6 886,3</w:t>
            </w:r>
          </w:p>
        </w:tc>
      </w:tr>
      <w:tr w:rsidR="00C51C81" w:rsidRPr="00433092" w:rsidTr="002D6919">
        <w:trPr>
          <w:trHeight w:val="126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(оказание услуг) муниципальных учреждений (Иные бюджетные ассигнования)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39 4 02 00590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800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2,5</w:t>
            </w:r>
          </w:p>
        </w:tc>
      </w:tr>
      <w:tr w:rsidR="00C51C81" w:rsidRPr="00433092" w:rsidTr="002D6919">
        <w:trPr>
          <w:trHeight w:val="283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nil"/>
              <w:right w:val="nil"/>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w:t>
            </w:r>
            <w:proofErr w:type="gramStart"/>
            <w:r w:rsidRPr="00433092">
              <w:t>й(</w:t>
            </w:r>
            <w:proofErr w:type="gramEnd"/>
            <w:r w:rsidRPr="00433092">
              <w:t xml:space="preserve">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39 4 02 00590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9 810,7</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single" w:sz="4" w:space="0" w:color="auto"/>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39 4 02 00590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04</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05</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170,7</w:t>
            </w:r>
          </w:p>
        </w:tc>
      </w:tr>
      <w:tr w:rsidR="00C51C81" w:rsidRPr="00433092" w:rsidTr="002D6919">
        <w:trPr>
          <w:trHeight w:val="346"/>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5.4.3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color w:val="000000"/>
              </w:rPr>
            </w:pPr>
            <w:r w:rsidRPr="00433092">
              <w:rPr>
                <w:b/>
                <w:bCs/>
                <w:i/>
                <w:iCs/>
                <w:color w:val="000000"/>
              </w:rPr>
              <w:t xml:space="preserve">Основное мероприятие "Предоставление грантов в форме субсидий СОНКО  на реализацию программ (проектов) на конкурсной </w:t>
            </w:r>
            <w:r w:rsidRPr="00433092">
              <w:rPr>
                <w:b/>
                <w:bCs/>
                <w:i/>
                <w:iCs/>
                <w:color w:val="000000"/>
              </w:rPr>
              <w:lastRenderedPageBreak/>
              <w:t>основе"</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color w:val="000000"/>
              </w:rPr>
            </w:pPr>
            <w:r w:rsidRPr="00433092">
              <w:rPr>
                <w:b/>
                <w:bCs/>
                <w:color w:val="000000"/>
              </w:rPr>
              <w:lastRenderedPageBreak/>
              <w:t>39 4 03 00000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b/>
                <w:bCs/>
              </w:rPr>
            </w:pPr>
            <w:r w:rsidRPr="00433092">
              <w:rPr>
                <w:b/>
                <w:bCs/>
              </w:rPr>
              <w:t>3 338,2</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Мероприятия на поддержку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rPr>
                <w:color w:val="000000"/>
              </w:rPr>
            </w:pPr>
            <w:r w:rsidRPr="00433092">
              <w:rPr>
                <w:color w:val="000000"/>
              </w:rPr>
              <w:t>39 4 03 S8890</w:t>
            </w:r>
          </w:p>
        </w:tc>
        <w:tc>
          <w:tcPr>
            <w:tcW w:w="710"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600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06</w:t>
            </w:r>
          </w:p>
        </w:tc>
        <w:tc>
          <w:tcPr>
            <w:tcW w:w="1417" w:type="dxa"/>
            <w:tcBorders>
              <w:top w:val="nil"/>
              <w:left w:val="nil"/>
              <w:bottom w:val="single" w:sz="4" w:space="0" w:color="auto"/>
              <w:right w:val="single" w:sz="4" w:space="0" w:color="auto"/>
            </w:tcBorders>
            <w:shd w:val="clear" w:color="000000" w:fill="FFFFFF"/>
            <w:noWrap/>
            <w:vAlign w:val="center"/>
            <w:hideMark/>
          </w:tcPr>
          <w:p w:rsidR="00C51C81" w:rsidRPr="00433092" w:rsidRDefault="00C51C81" w:rsidP="002D6919">
            <w:pPr>
              <w:jc w:val="center"/>
            </w:pPr>
            <w:r w:rsidRPr="00433092">
              <w:t>3 338,2</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rPr>
            </w:pPr>
            <w:r w:rsidRPr="00433092">
              <w:rPr>
                <w:b/>
                <w:bCs/>
              </w:rPr>
              <w:t xml:space="preserve">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39 5 00 00000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24 909,3</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5.5.1</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«Создание резервов финансовых ресурсов и материальных сре</w:t>
            </w:r>
            <w:proofErr w:type="gramStart"/>
            <w:r w:rsidRPr="00433092">
              <w:rPr>
                <w:b/>
                <w:bCs/>
                <w:i/>
                <w:iCs/>
              </w:rPr>
              <w:t>дств дл</w:t>
            </w:r>
            <w:proofErr w:type="gramEnd"/>
            <w:r w:rsidRPr="00433092">
              <w:rPr>
                <w:b/>
                <w:bCs/>
                <w:i/>
                <w:iCs/>
              </w:rPr>
              <w:t>я ликвидации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39 5 01 00000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200,0</w:t>
            </w:r>
          </w:p>
        </w:tc>
      </w:tr>
      <w:tr w:rsidR="00C51C81" w:rsidRPr="00433092" w:rsidTr="002D6919">
        <w:trPr>
          <w:trHeight w:val="252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color w:val="000000"/>
              </w:rPr>
            </w:pPr>
            <w:r w:rsidRPr="00433092">
              <w:rPr>
                <w:color w:val="000000"/>
              </w:rPr>
              <w:t>Резервный фонд Правительства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39 5 01 20570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500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200,0</w:t>
            </w:r>
          </w:p>
        </w:tc>
      </w:tr>
      <w:tr w:rsidR="00C51C81" w:rsidRPr="00433092" w:rsidTr="002D6919">
        <w:trPr>
          <w:trHeight w:val="409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5.5.2</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№3/3-1-7»</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39 5 02 00000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i/>
                <w:iCs/>
              </w:rPr>
            </w:pPr>
            <w:r w:rsidRPr="00433092">
              <w:rPr>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4 293,5</w:t>
            </w:r>
          </w:p>
        </w:tc>
      </w:tr>
      <w:tr w:rsidR="00C51C81" w:rsidRPr="00433092" w:rsidTr="002D6919">
        <w:trPr>
          <w:trHeight w:val="771"/>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 xml:space="preserve">Расходы на  обеспечение деятельности ЕДДС в сфере защиты населения от чрезвычайных ситуаций и пожаров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39 5 02 81430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4 174,8</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Расходы на  обеспечение деятельности ЕДДС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39 5 02 81430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118,7</w:t>
            </w:r>
          </w:p>
        </w:tc>
      </w:tr>
      <w:tr w:rsidR="00C51C81" w:rsidRPr="00433092" w:rsidTr="002D6919">
        <w:trPr>
          <w:trHeight w:val="220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5.5.3</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39 5 03 0000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rPr>
            </w:pPr>
            <w:r w:rsidRPr="00433092">
              <w:rPr>
                <w:b/>
                <w:bCs/>
              </w:rPr>
              <w:t>0,0</w:t>
            </w:r>
          </w:p>
        </w:tc>
      </w:tr>
      <w:tr w:rsidR="00C51C81" w:rsidRPr="00433092" w:rsidTr="002D6919">
        <w:trPr>
          <w:trHeight w:val="189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39 5 03 81450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315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5.5.4</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"Организация и проведение мероприятий по профилактике терроризма и экстремизма на территории Богучарского муниципального района, в том числе при проведении общественно политических, спортивных, культурных мероприятий в местах массового пребывания людей»</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39 5 04 00000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0,0</w:t>
            </w:r>
          </w:p>
        </w:tc>
      </w:tr>
      <w:tr w:rsidR="00C51C81" w:rsidRPr="00433092" w:rsidTr="002D6919">
        <w:trPr>
          <w:trHeight w:val="1575"/>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lastRenderedPageBreak/>
              <w:t> </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r w:rsidRPr="00433092">
              <w:t>Мероприятия по профилактике терроризма и экстремизма   (Закупка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39 5 04 81440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pPr>
            <w:r w:rsidRPr="00433092">
              <w:t> </w:t>
            </w:r>
          </w:p>
        </w:tc>
      </w:tr>
      <w:tr w:rsidR="00C51C81" w:rsidRPr="00433092" w:rsidTr="002D6919">
        <w:trPr>
          <w:trHeight w:val="630"/>
        </w:trPr>
        <w:tc>
          <w:tcPr>
            <w:tcW w:w="714" w:type="dxa"/>
            <w:tcBorders>
              <w:top w:val="nil"/>
              <w:left w:val="single" w:sz="8" w:space="0" w:color="auto"/>
              <w:bottom w:val="single" w:sz="4"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5.5.5</w:t>
            </w:r>
          </w:p>
        </w:tc>
        <w:tc>
          <w:tcPr>
            <w:tcW w:w="2688" w:type="dxa"/>
            <w:tcBorders>
              <w:top w:val="nil"/>
              <w:left w:val="nil"/>
              <w:bottom w:val="single" w:sz="4" w:space="0" w:color="auto"/>
              <w:right w:val="single" w:sz="4" w:space="0" w:color="auto"/>
            </w:tcBorders>
            <w:shd w:val="clear" w:color="000000" w:fill="FFFFFF"/>
            <w:hideMark/>
          </w:tcPr>
          <w:p w:rsidR="00C51C81" w:rsidRPr="00433092" w:rsidRDefault="00C51C81" w:rsidP="002D6919">
            <w:pPr>
              <w:rPr>
                <w:b/>
                <w:bCs/>
                <w:i/>
                <w:iCs/>
              </w:rPr>
            </w:pPr>
            <w:r w:rsidRPr="00433092">
              <w:rPr>
                <w:b/>
                <w:bCs/>
                <w:i/>
                <w:iCs/>
              </w:rPr>
              <w:t>Основное мероприятие   «Прочие расходы»</w:t>
            </w:r>
          </w:p>
        </w:tc>
        <w:tc>
          <w:tcPr>
            <w:tcW w:w="1701"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39 5 05 00000</w:t>
            </w:r>
          </w:p>
        </w:tc>
        <w:tc>
          <w:tcPr>
            <w:tcW w:w="710"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56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 </w:t>
            </w:r>
          </w:p>
        </w:tc>
        <w:tc>
          <w:tcPr>
            <w:tcW w:w="1417" w:type="dxa"/>
            <w:tcBorders>
              <w:top w:val="nil"/>
              <w:left w:val="nil"/>
              <w:bottom w:val="single" w:sz="4" w:space="0" w:color="auto"/>
              <w:right w:val="single" w:sz="4" w:space="0" w:color="auto"/>
            </w:tcBorders>
            <w:shd w:val="clear" w:color="000000" w:fill="FFFFFF"/>
            <w:vAlign w:val="center"/>
            <w:hideMark/>
          </w:tcPr>
          <w:p w:rsidR="00C51C81" w:rsidRPr="00433092" w:rsidRDefault="00C51C81" w:rsidP="002D6919">
            <w:pPr>
              <w:jc w:val="center"/>
              <w:rPr>
                <w:b/>
                <w:bCs/>
                <w:i/>
                <w:iCs/>
              </w:rPr>
            </w:pPr>
            <w:r w:rsidRPr="00433092">
              <w:rPr>
                <w:b/>
                <w:bCs/>
                <w:i/>
                <w:iCs/>
              </w:rPr>
              <w:t>20 415,8</w:t>
            </w:r>
          </w:p>
        </w:tc>
      </w:tr>
      <w:tr w:rsidR="00C51C81" w:rsidRPr="00433092" w:rsidTr="002D6919">
        <w:trPr>
          <w:trHeight w:val="5670"/>
        </w:trPr>
        <w:tc>
          <w:tcPr>
            <w:tcW w:w="714" w:type="dxa"/>
            <w:tcBorders>
              <w:top w:val="nil"/>
              <w:left w:val="single" w:sz="8" w:space="0" w:color="auto"/>
              <w:bottom w:val="nil"/>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nil"/>
              <w:left w:val="single" w:sz="4" w:space="0" w:color="BFBFBF"/>
              <w:bottom w:val="single" w:sz="4" w:space="0" w:color="D9D9D9"/>
              <w:right w:val="single" w:sz="4" w:space="0" w:color="D9D9D9"/>
            </w:tcBorders>
            <w:shd w:val="clear" w:color="000000" w:fill="FFFFFF"/>
            <w:hideMark/>
          </w:tcPr>
          <w:p w:rsidR="00C51C81" w:rsidRPr="00433092" w:rsidRDefault="00C51C81" w:rsidP="002D6919">
            <w:pPr>
              <w:rPr>
                <w:color w:val="000000"/>
              </w:rPr>
            </w:pPr>
            <w:proofErr w:type="gramStart"/>
            <w:r w:rsidRPr="00433092">
              <w:rPr>
                <w:color w:val="000000"/>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433092">
              <w:rPr>
                <w:color w:val="000000"/>
              </w:rPr>
              <w:t xml:space="preserve"> для обеспечения государственных (муниципальных) нужд)</w:t>
            </w:r>
          </w:p>
        </w:tc>
        <w:tc>
          <w:tcPr>
            <w:tcW w:w="1701" w:type="dxa"/>
            <w:tcBorders>
              <w:top w:val="nil"/>
              <w:left w:val="single" w:sz="4" w:space="0" w:color="auto"/>
              <w:bottom w:val="nil"/>
              <w:right w:val="single" w:sz="4" w:space="0" w:color="auto"/>
            </w:tcBorders>
            <w:shd w:val="clear" w:color="000000" w:fill="FFFFFF"/>
            <w:vAlign w:val="center"/>
            <w:hideMark/>
          </w:tcPr>
          <w:p w:rsidR="00C51C81" w:rsidRPr="00433092" w:rsidRDefault="00C51C81" w:rsidP="002D6919">
            <w:pPr>
              <w:jc w:val="center"/>
            </w:pPr>
            <w:r w:rsidRPr="00433092">
              <w:t>39 5 05 56940</w:t>
            </w:r>
          </w:p>
        </w:tc>
        <w:tc>
          <w:tcPr>
            <w:tcW w:w="710" w:type="dxa"/>
            <w:tcBorders>
              <w:top w:val="nil"/>
              <w:left w:val="nil"/>
              <w:bottom w:val="nil"/>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nil"/>
              <w:left w:val="nil"/>
              <w:bottom w:val="nil"/>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nil"/>
              <w:left w:val="nil"/>
              <w:bottom w:val="nil"/>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nil"/>
              <w:left w:val="nil"/>
              <w:bottom w:val="nil"/>
              <w:right w:val="single" w:sz="4" w:space="0" w:color="auto"/>
            </w:tcBorders>
            <w:shd w:val="clear" w:color="000000" w:fill="FFFFFF"/>
            <w:vAlign w:val="center"/>
            <w:hideMark/>
          </w:tcPr>
          <w:p w:rsidR="00C51C81" w:rsidRPr="00433092" w:rsidRDefault="00C51C81" w:rsidP="002D6919">
            <w:pPr>
              <w:jc w:val="center"/>
            </w:pPr>
            <w:r w:rsidRPr="00433092">
              <w:t>9 479,4</w:t>
            </w:r>
          </w:p>
        </w:tc>
      </w:tr>
      <w:tr w:rsidR="00C51C81" w:rsidRPr="00433092" w:rsidTr="002D6919">
        <w:trPr>
          <w:trHeight w:val="1905"/>
        </w:trPr>
        <w:tc>
          <w:tcPr>
            <w:tcW w:w="714" w:type="dxa"/>
            <w:tcBorders>
              <w:top w:val="single" w:sz="4" w:space="0" w:color="auto"/>
              <w:left w:val="single" w:sz="8" w:space="0" w:color="auto"/>
              <w:bottom w:val="nil"/>
              <w:right w:val="single" w:sz="4" w:space="0" w:color="auto"/>
            </w:tcBorders>
            <w:shd w:val="clear" w:color="000000" w:fill="FFFFFF"/>
            <w:noWrap/>
            <w:vAlign w:val="center"/>
            <w:hideMark/>
          </w:tcPr>
          <w:p w:rsidR="00C51C81" w:rsidRPr="00433092" w:rsidRDefault="00C51C81" w:rsidP="002D6919">
            <w:pPr>
              <w:jc w:val="center"/>
              <w:rPr>
                <w:rFonts w:ascii="Arial" w:hAnsi="Arial"/>
                <w:b/>
                <w:bCs/>
                <w:sz w:val="20"/>
                <w:szCs w:val="20"/>
              </w:rPr>
            </w:pPr>
            <w:r w:rsidRPr="00433092">
              <w:rPr>
                <w:rFonts w:ascii="Arial" w:hAnsi="Arial"/>
                <w:b/>
                <w:bCs/>
                <w:sz w:val="20"/>
                <w:szCs w:val="20"/>
              </w:rPr>
              <w:t> </w:t>
            </w:r>
          </w:p>
        </w:tc>
        <w:tc>
          <w:tcPr>
            <w:tcW w:w="2688" w:type="dxa"/>
            <w:tcBorders>
              <w:top w:val="single" w:sz="4" w:space="0" w:color="auto"/>
              <w:left w:val="nil"/>
              <w:bottom w:val="single" w:sz="8" w:space="0" w:color="auto"/>
              <w:right w:val="single" w:sz="4" w:space="0" w:color="auto"/>
            </w:tcBorders>
            <w:shd w:val="clear" w:color="000000" w:fill="FFFFFF"/>
            <w:hideMark/>
          </w:tcPr>
          <w:p w:rsidR="00C51C81" w:rsidRPr="00433092" w:rsidRDefault="00C51C81" w:rsidP="002D6919">
            <w:r w:rsidRPr="00433092">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1701"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39 5 05 81450</w:t>
            </w:r>
          </w:p>
        </w:tc>
        <w:tc>
          <w:tcPr>
            <w:tcW w:w="710" w:type="dxa"/>
            <w:tcBorders>
              <w:top w:val="single" w:sz="4" w:space="0" w:color="auto"/>
              <w:left w:val="nil"/>
              <w:bottom w:val="nil"/>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single" w:sz="4" w:space="0" w:color="auto"/>
              <w:left w:val="nil"/>
              <w:bottom w:val="nil"/>
              <w:right w:val="single" w:sz="4" w:space="0" w:color="auto"/>
            </w:tcBorders>
            <w:shd w:val="clear" w:color="000000" w:fill="FFFFFF"/>
            <w:vAlign w:val="center"/>
            <w:hideMark/>
          </w:tcPr>
          <w:p w:rsidR="00C51C81" w:rsidRPr="00433092" w:rsidRDefault="00C51C81" w:rsidP="002D6919">
            <w:pPr>
              <w:jc w:val="center"/>
            </w:pPr>
            <w:r w:rsidRPr="00433092">
              <w:t>01</w:t>
            </w:r>
          </w:p>
        </w:tc>
        <w:tc>
          <w:tcPr>
            <w:tcW w:w="567" w:type="dxa"/>
            <w:tcBorders>
              <w:top w:val="single" w:sz="4" w:space="0" w:color="auto"/>
              <w:left w:val="nil"/>
              <w:bottom w:val="nil"/>
              <w:right w:val="single" w:sz="4" w:space="0" w:color="auto"/>
            </w:tcBorders>
            <w:shd w:val="clear" w:color="000000" w:fill="FFFFFF"/>
            <w:vAlign w:val="center"/>
            <w:hideMark/>
          </w:tcPr>
          <w:p w:rsidR="00C51C81" w:rsidRPr="00433092" w:rsidRDefault="00C51C81" w:rsidP="002D6919">
            <w:pPr>
              <w:jc w:val="center"/>
            </w:pPr>
            <w:r w:rsidRPr="00433092">
              <w:t>13</w:t>
            </w:r>
          </w:p>
        </w:tc>
        <w:tc>
          <w:tcPr>
            <w:tcW w:w="1417" w:type="dxa"/>
            <w:tcBorders>
              <w:top w:val="single" w:sz="4" w:space="0" w:color="auto"/>
              <w:left w:val="nil"/>
              <w:bottom w:val="nil"/>
              <w:right w:val="single" w:sz="4" w:space="0" w:color="auto"/>
            </w:tcBorders>
            <w:shd w:val="clear" w:color="000000" w:fill="FFFFFF"/>
            <w:vAlign w:val="center"/>
            <w:hideMark/>
          </w:tcPr>
          <w:p w:rsidR="00C51C81" w:rsidRPr="00433092" w:rsidRDefault="00C51C81" w:rsidP="002D6919">
            <w:pPr>
              <w:jc w:val="center"/>
            </w:pPr>
            <w:r w:rsidRPr="00433092">
              <w:t>10 452,3</w:t>
            </w:r>
          </w:p>
        </w:tc>
      </w:tr>
      <w:tr w:rsidR="00C51C81" w:rsidRPr="00433092" w:rsidTr="002D6919">
        <w:trPr>
          <w:trHeight w:val="1905"/>
        </w:trPr>
        <w:tc>
          <w:tcPr>
            <w:tcW w:w="71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C51C81" w:rsidRPr="00433092" w:rsidRDefault="00C51C81" w:rsidP="002D6919">
            <w:pPr>
              <w:jc w:val="center"/>
              <w:rPr>
                <w:rFonts w:ascii="Arial" w:hAnsi="Arial"/>
                <w:sz w:val="20"/>
                <w:szCs w:val="20"/>
              </w:rPr>
            </w:pPr>
            <w:r w:rsidRPr="00433092">
              <w:rPr>
                <w:rFonts w:ascii="Arial" w:hAnsi="Arial"/>
                <w:sz w:val="20"/>
                <w:szCs w:val="20"/>
              </w:rPr>
              <w:t> </w:t>
            </w:r>
          </w:p>
        </w:tc>
        <w:tc>
          <w:tcPr>
            <w:tcW w:w="2688" w:type="dxa"/>
            <w:tcBorders>
              <w:top w:val="single" w:sz="4" w:space="0" w:color="auto"/>
              <w:left w:val="nil"/>
              <w:bottom w:val="single" w:sz="8" w:space="0" w:color="auto"/>
              <w:right w:val="single" w:sz="4" w:space="0" w:color="auto"/>
            </w:tcBorders>
            <w:shd w:val="clear" w:color="000000" w:fill="FFFFFF"/>
            <w:hideMark/>
          </w:tcPr>
          <w:p w:rsidR="00C51C81" w:rsidRPr="00433092" w:rsidRDefault="00C51C81" w:rsidP="002D6919">
            <w:r w:rsidRPr="00433092">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1701"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39 5 05 81450</w:t>
            </w:r>
          </w:p>
        </w:tc>
        <w:tc>
          <w:tcPr>
            <w:tcW w:w="710"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200</w:t>
            </w:r>
          </w:p>
        </w:tc>
        <w:tc>
          <w:tcPr>
            <w:tcW w:w="567"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03</w:t>
            </w:r>
          </w:p>
        </w:tc>
        <w:tc>
          <w:tcPr>
            <w:tcW w:w="567"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10</w:t>
            </w:r>
          </w:p>
        </w:tc>
        <w:tc>
          <w:tcPr>
            <w:tcW w:w="1417" w:type="dxa"/>
            <w:tcBorders>
              <w:top w:val="single" w:sz="4" w:space="0" w:color="auto"/>
              <w:left w:val="nil"/>
              <w:bottom w:val="single" w:sz="8" w:space="0" w:color="auto"/>
              <w:right w:val="single" w:sz="4" w:space="0" w:color="auto"/>
            </w:tcBorders>
            <w:shd w:val="clear" w:color="000000" w:fill="FFFFFF"/>
            <w:vAlign w:val="center"/>
            <w:hideMark/>
          </w:tcPr>
          <w:p w:rsidR="00C51C81" w:rsidRPr="00433092" w:rsidRDefault="00C51C81" w:rsidP="002D6919">
            <w:pPr>
              <w:jc w:val="center"/>
            </w:pPr>
            <w:r w:rsidRPr="00433092">
              <w:t>484,1</w:t>
            </w:r>
          </w:p>
        </w:tc>
      </w:tr>
    </w:tbl>
    <w:p w:rsidR="0008301F" w:rsidRDefault="0008301F" w:rsidP="00C374DF">
      <w:pPr>
        <w:widowControl w:val="0"/>
        <w:autoSpaceDE w:val="0"/>
        <w:autoSpaceDN w:val="0"/>
        <w:adjustRightInd w:val="0"/>
        <w:jc w:val="right"/>
        <w:outlineLvl w:val="0"/>
        <w:rPr>
          <w:sz w:val="22"/>
          <w:szCs w:val="22"/>
        </w:rPr>
      </w:pPr>
    </w:p>
    <w:p w:rsidR="0008301F" w:rsidRDefault="0008301F" w:rsidP="00C374DF">
      <w:pPr>
        <w:widowControl w:val="0"/>
        <w:autoSpaceDE w:val="0"/>
        <w:autoSpaceDN w:val="0"/>
        <w:adjustRightInd w:val="0"/>
        <w:jc w:val="right"/>
        <w:outlineLvl w:val="0"/>
        <w:rPr>
          <w:sz w:val="22"/>
          <w:szCs w:val="22"/>
        </w:rPr>
      </w:pPr>
    </w:p>
    <w:p w:rsidR="00214079" w:rsidRDefault="00214079" w:rsidP="00C374DF">
      <w:pPr>
        <w:widowControl w:val="0"/>
        <w:autoSpaceDE w:val="0"/>
        <w:autoSpaceDN w:val="0"/>
        <w:adjustRightInd w:val="0"/>
        <w:jc w:val="right"/>
        <w:outlineLvl w:val="0"/>
        <w:rPr>
          <w:sz w:val="22"/>
          <w:szCs w:val="22"/>
        </w:rPr>
      </w:pPr>
    </w:p>
    <w:p w:rsidR="00C374DF" w:rsidRPr="00EA38A8" w:rsidRDefault="00C374DF" w:rsidP="00C374DF">
      <w:pPr>
        <w:widowControl w:val="0"/>
        <w:autoSpaceDE w:val="0"/>
        <w:autoSpaceDN w:val="0"/>
        <w:adjustRightInd w:val="0"/>
        <w:jc w:val="right"/>
        <w:outlineLvl w:val="0"/>
        <w:rPr>
          <w:sz w:val="22"/>
          <w:szCs w:val="22"/>
        </w:rPr>
      </w:pPr>
      <w:r w:rsidRPr="00EA38A8">
        <w:rPr>
          <w:sz w:val="22"/>
          <w:szCs w:val="22"/>
        </w:rPr>
        <w:lastRenderedPageBreak/>
        <w:t xml:space="preserve">Приложение </w:t>
      </w:r>
      <w:r>
        <w:rPr>
          <w:sz w:val="22"/>
          <w:szCs w:val="22"/>
        </w:rPr>
        <w:t>4</w:t>
      </w:r>
    </w:p>
    <w:p w:rsidR="00C374DF" w:rsidRPr="00EA38A8" w:rsidRDefault="00C374DF" w:rsidP="00C374DF">
      <w:pPr>
        <w:widowControl w:val="0"/>
        <w:autoSpaceDE w:val="0"/>
        <w:autoSpaceDN w:val="0"/>
        <w:adjustRightInd w:val="0"/>
        <w:jc w:val="right"/>
        <w:rPr>
          <w:sz w:val="22"/>
          <w:szCs w:val="22"/>
        </w:rPr>
      </w:pPr>
      <w:r w:rsidRPr="00EA38A8">
        <w:rPr>
          <w:sz w:val="22"/>
          <w:szCs w:val="22"/>
        </w:rPr>
        <w:t xml:space="preserve">к решению Совета народных депутатов </w:t>
      </w:r>
    </w:p>
    <w:p w:rsidR="00C374DF" w:rsidRPr="00025C24" w:rsidRDefault="00C374DF" w:rsidP="00C374DF">
      <w:pPr>
        <w:widowControl w:val="0"/>
        <w:autoSpaceDE w:val="0"/>
        <w:autoSpaceDN w:val="0"/>
        <w:adjustRightInd w:val="0"/>
        <w:jc w:val="right"/>
        <w:rPr>
          <w:sz w:val="22"/>
          <w:szCs w:val="22"/>
        </w:rPr>
      </w:pPr>
      <w:proofErr w:type="spellStart"/>
      <w:r w:rsidRPr="00EA38A8">
        <w:rPr>
          <w:sz w:val="22"/>
          <w:szCs w:val="22"/>
        </w:rPr>
        <w:t>Богучарского</w:t>
      </w:r>
      <w:r w:rsidRPr="00025C24">
        <w:rPr>
          <w:sz w:val="22"/>
          <w:szCs w:val="22"/>
        </w:rPr>
        <w:t>района</w:t>
      </w:r>
      <w:proofErr w:type="spellEnd"/>
      <w:r w:rsidRPr="00025C24">
        <w:rPr>
          <w:sz w:val="22"/>
          <w:szCs w:val="22"/>
        </w:rPr>
        <w:t xml:space="preserve"> Воронежской области</w:t>
      </w:r>
    </w:p>
    <w:p w:rsidR="00C374DF" w:rsidRPr="00025C24" w:rsidRDefault="00C374DF" w:rsidP="00C374DF">
      <w:pPr>
        <w:widowControl w:val="0"/>
        <w:autoSpaceDE w:val="0"/>
        <w:autoSpaceDN w:val="0"/>
        <w:adjustRightInd w:val="0"/>
        <w:jc w:val="right"/>
        <w:rPr>
          <w:sz w:val="22"/>
          <w:szCs w:val="22"/>
        </w:rPr>
      </w:pPr>
      <w:r w:rsidRPr="00025C24">
        <w:rPr>
          <w:sz w:val="22"/>
          <w:szCs w:val="22"/>
        </w:rPr>
        <w:t xml:space="preserve">«Об исполнении </w:t>
      </w:r>
      <w:proofErr w:type="gramStart"/>
      <w:r w:rsidRPr="00025C24">
        <w:rPr>
          <w:sz w:val="22"/>
          <w:szCs w:val="22"/>
        </w:rPr>
        <w:t>районного</w:t>
      </w:r>
      <w:proofErr w:type="gramEnd"/>
    </w:p>
    <w:p w:rsidR="00C374DF" w:rsidRPr="00025C24" w:rsidRDefault="00A02235" w:rsidP="00C374DF">
      <w:pPr>
        <w:jc w:val="right"/>
        <w:rPr>
          <w:sz w:val="22"/>
          <w:szCs w:val="22"/>
        </w:rPr>
      </w:pPr>
      <w:r w:rsidRPr="00025C24">
        <w:rPr>
          <w:sz w:val="22"/>
          <w:szCs w:val="22"/>
        </w:rPr>
        <w:t xml:space="preserve">бюджета за </w:t>
      </w:r>
      <w:r w:rsidR="002505A0">
        <w:rPr>
          <w:sz w:val="22"/>
          <w:szCs w:val="22"/>
        </w:rPr>
        <w:t>202</w:t>
      </w:r>
      <w:r w:rsidR="00BF5080">
        <w:rPr>
          <w:sz w:val="22"/>
          <w:szCs w:val="22"/>
        </w:rPr>
        <w:t>4</w:t>
      </w:r>
      <w:r w:rsidR="00C374DF" w:rsidRPr="00025C24">
        <w:rPr>
          <w:sz w:val="22"/>
          <w:szCs w:val="22"/>
        </w:rPr>
        <w:t xml:space="preserve"> год»</w:t>
      </w:r>
    </w:p>
    <w:p w:rsidR="003974FB" w:rsidRPr="00A97CE7" w:rsidRDefault="00C374DF" w:rsidP="00160938">
      <w:pPr>
        <w:jc w:val="right"/>
      </w:pPr>
      <w:r w:rsidRPr="00025C24">
        <w:rPr>
          <w:sz w:val="22"/>
          <w:szCs w:val="22"/>
        </w:rPr>
        <w:tab/>
      </w:r>
      <w:r w:rsidRPr="00025C24">
        <w:rPr>
          <w:sz w:val="22"/>
          <w:szCs w:val="22"/>
        </w:rPr>
        <w:tab/>
      </w:r>
      <w:r w:rsidR="00025C24" w:rsidRPr="00025C24">
        <w:rPr>
          <w:sz w:val="22"/>
          <w:szCs w:val="22"/>
        </w:rPr>
        <w:t>от «</w:t>
      </w:r>
      <w:r w:rsidR="00160938">
        <w:rPr>
          <w:sz w:val="22"/>
          <w:szCs w:val="22"/>
        </w:rPr>
        <w:t>26</w:t>
      </w:r>
      <w:r w:rsidR="00025C24" w:rsidRPr="00025C24">
        <w:rPr>
          <w:sz w:val="22"/>
          <w:szCs w:val="22"/>
        </w:rPr>
        <w:t xml:space="preserve">»  мая </w:t>
      </w:r>
      <w:r w:rsidR="002505A0">
        <w:rPr>
          <w:sz w:val="22"/>
          <w:szCs w:val="22"/>
        </w:rPr>
        <w:t>202</w:t>
      </w:r>
      <w:r w:rsidR="00BF5080">
        <w:rPr>
          <w:sz w:val="22"/>
          <w:szCs w:val="22"/>
        </w:rPr>
        <w:t>5</w:t>
      </w:r>
      <w:r w:rsidRPr="00025C24">
        <w:rPr>
          <w:sz w:val="22"/>
          <w:szCs w:val="22"/>
        </w:rPr>
        <w:t xml:space="preserve"> года №</w:t>
      </w:r>
      <w:r w:rsidR="00160938">
        <w:rPr>
          <w:sz w:val="22"/>
          <w:szCs w:val="22"/>
        </w:rPr>
        <w:t xml:space="preserve"> 21</w:t>
      </w:r>
      <w:r w:rsidR="009E57F6">
        <w:rPr>
          <w:sz w:val="22"/>
          <w:szCs w:val="22"/>
        </w:rPr>
        <w:t>3</w:t>
      </w:r>
    </w:p>
    <w:p w:rsidR="00D549F8" w:rsidRDefault="00D549F8" w:rsidP="003974FB">
      <w:pPr>
        <w:jc w:val="center"/>
        <w:rPr>
          <w:b/>
        </w:rPr>
      </w:pPr>
    </w:p>
    <w:p w:rsidR="003974FB" w:rsidRPr="00686233" w:rsidRDefault="003974FB" w:rsidP="003974FB">
      <w:pPr>
        <w:jc w:val="center"/>
        <w:rPr>
          <w:b/>
        </w:rPr>
      </w:pPr>
      <w:r w:rsidRPr="00686233">
        <w:rPr>
          <w:b/>
        </w:rPr>
        <w:t>ВЕДОМСТВЕННАЯСТРУКТУРА</w:t>
      </w:r>
    </w:p>
    <w:p w:rsidR="003974FB" w:rsidRDefault="003974FB" w:rsidP="003974FB">
      <w:pPr>
        <w:jc w:val="center"/>
        <w:rPr>
          <w:b/>
        </w:rPr>
      </w:pPr>
      <w:r w:rsidRPr="00686233">
        <w:rPr>
          <w:b/>
        </w:rPr>
        <w:t>РАСХОДОВ</w:t>
      </w:r>
      <w:r>
        <w:rPr>
          <w:b/>
        </w:rPr>
        <w:t xml:space="preserve"> РАЙОННОГО </w:t>
      </w:r>
      <w:r w:rsidRPr="00686233">
        <w:rPr>
          <w:b/>
        </w:rPr>
        <w:t>БЮДЖЕТАНА</w:t>
      </w:r>
      <w:r w:rsidR="002505A0">
        <w:rPr>
          <w:b/>
        </w:rPr>
        <w:t>2</w:t>
      </w:r>
      <w:r w:rsidR="002505A0" w:rsidRPr="002B0643">
        <w:rPr>
          <w:b/>
        </w:rPr>
        <w:t>02</w:t>
      </w:r>
      <w:r w:rsidR="00BF5080">
        <w:rPr>
          <w:b/>
        </w:rPr>
        <w:t>4</w:t>
      </w:r>
      <w:r w:rsidRPr="00686233">
        <w:rPr>
          <w:b/>
        </w:rPr>
        <w:t>ГОД</w:t>
      </w:r>
    </w:p>
    <w:p w:rsidR="00C30C02" w:rsidRDefault="00C30C02" w:rsidP="003974FB">
      <w:pPr>
        <w:jc w:val="center"/>
        <w:rPr>
          <w:b/>
        </w:rPr>
      </w:pPr>
    </w:p>
    <w:tbl>
      <w:tblPr>
        <w:tblW w:w="5755" w:type="pct"/>
        <w:tblInd w:w="-885" w:type="dxa"/>
        <w:tblLayout w:type="fixed"/>
        <w:tblLook w:val="04A0" w:firstRow="1" w:lastRow="0" w:firstColumn="1" w:lastColumn="0" w:noHBand="0" w:noVBand="1"/>
      </w:tblPr>
      <w:tblGrid>
        <w:gridCol w:w="3592"/>
        <w:gridCol w:w="1135"/>
        <w:gridCol w:w="756"/>
        <w:gridCol w:w="756"/>
        <w:gridCol w:w="2268"/>
        <w:gridCol w:w="945"/>
        <w:gridCol w:w="1889"/>
      </w:tblGrid>
      <w:tr w:rsidR="00E43C49" w:rsidRPr="00C27660" w:rsidTr="00E43C49">
        <w:trPr>
          <w:trHeight w:val="315"/>
        </w:trPr>
        <w:tc>
          <w:tcPr>
            <w:tcW w:w="2694"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Наименование</w:t>
            </w:r>
          </w:p>
        </w:tc>
        <w:tc>
          <w:tcPr>
            <w:tcW w:w="851" w:type="dxa"/>
            <w:tcBorders>
              <w:top w:val="single" w:sz="8"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ГРБС</w:t>
            </w:r>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proofErr w:type="spellStart"/>
            <w:r w:rsidRPr="00C27660">
              <w:rPr>
                <w:b/>
                <w:bCs/>
              </w:rPr>
              <w:t>Рз</w:t>
            </w:r>
            <w:proofErr w:type="spellEnd"/>
          </w:p>
        </w:tc>
        <w:tc>
          <w:tcPr>
            <w:tcW w:w="567" w:type="dxa"/>
            <w:tcBorders>
              <w:top w:val="single" w:sz="8"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proofErr w:type="spellStart"/>
            <w:proofErr w:type="gramStart"/>
            <w:r w:rsidRPr="00C27660">
              <w:rPr>
                <w:b/>
                <w:bCs/>
              </w:rPr>
              <w:t>Пр</w:t>
            </w:r>
            <w:proofErr w:type="spellEnd"/>
            <w:proofErr w:type="gramEnd"/>
          </w:p>
        </w:tc>
        <w:tc>
          <w:tcPr>
            <w:tcW w:w="1701" w:type="dxa"/>
            <w:tcBorders>
              <w:top w:val="single" w:sz="8"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ЦСР</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ВР</w:t>
            </w:r>
          </w:p>
        </w:tc>
        <w:tc>
          <w:tcPr>
            <w:tcW w:w="1417" w:type="dxa"/>
            <w:tcBorders>
              <w:top w:val="single" w:sz="8"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2024 год</w:t>
            </w:r>
          </w:p>
        </w:tc>
      </w:tr>
      <w:tr w:rsidR="00E43C49" w:rsidRPr="00C27660" w:rsidTr="00E43C49">
        <w:trPr>
          <w:trHeight w:val="330"/>
        </w:trPr>
        <w:tc>
          <w:tcPr>
            <w:tcW w:w="2694" w:type="dxa"/>
            <w:tcBorders>
              <w:top w:val="nil"/>
              <w:left w:val="single" w:sz="8" w:space="0" w:color="auto"/>
              <w:bottom w:val="single" w:sz="8" w:space="0" w:color="auto"/>
              <w:right w:val="single" w:sz="4" w:space="0" w:color="auto"/>
            </w:tcBorders>
            <w:shd w:val="clear" w:color="000000" w:fill="FFFFFF"/>
            <w:vAlign w:val="center"/>
            <w:hideMark/>
          </w:tcPr>
          <w:p w:rsidR="00E43C49" w:rsidRPr="00C27660" w:rsidRDefault="00E43C49" w:rsidP="00E43C49">
            <w:pPr>
              <w:jc w:val="center"/>
            </w:pPr>
            <w:r w:rsidRPr="00C27660">
              <w:t>1</w:t>
            </w:r>
          </w:p>
        </w:tc>
        <w:tc>
          <w:tcPr>
            <w:tcW w:w="851" w:type="dxa"/>
            <w:tcBorders>
              <w:top w:val="nil"/>
              <w:left w:val="nil"/>
              <w:bottom w:val="single" w:sz="8" w:space="0" w:color="auto"/>
              <w:right w:val="single" w:sz="4" w:space="0" w:color="auto"/>
            </w:tcBorders>
            <w:shd w:val="clear" w:color="000000" w:fill="FFFFFF"/>
            <w:vAlign w:val="center"/>
            <w:hideMark/>
          </w:tcPr>
          <w:p w:rsidR="00E43C49" w:rsidRPr="00C27660" w:rsidRDefault="00E43C49" w:rsidP="00E43C49">
            <w:pPr>
              <w:jc w:val="center"/>
              <w:rPr>
                <w:rFonts w:ascii="Arial" w:hAnsi="Arial"/>
                <w:sz w:val="20"/>
                <w:szCs w:val="20"/>
              </w:rPr>
            </w:pPr>
            <w:r w:rsidRPr="00C27660">
              <w:rPr>
                <w:rFonts w:ascii="Arial" w:hAnsi="Arial"/>
                <w:sz w:val="20"/>
                <w:szCs w:val="20"/>
              </w:rPr>
              <w:t>2</w:t>
            </w:r>
          </w:p>
        </w:tc>
        <w:tc>
          <w:tcPr>
            <w:tcW w:w="567" w:type="dxa"/>
            <w:tcBorders>
              <w:top w:val="nil"/>
              <w:left w:val="nil"/>
              <w:bottom w:val="single" w:sz="8" w:space="0" w:color="auto"/>
              <w:right w:val="single" w:sz="4" w:space="0" w:color="auto"/>
            </w:tcBorders>
            <w:shd w:val="clear" w:color="000000" w:fill="FFFFFF"/>
            <w:noWrap/>
            <w:vAlign w:val="center"/>
            <w:hideMark/>
          </w:tcPr>
          <w:p w:rsidR="00E43C49" w:rsidRPr="00C27660" w:rsidRDefault="00E43C49" w:rsidP="00E43C49">
            <w:pPr>
              <w:jc w:val="center"/>
              <w:rPr>
                <w:rFonts w:ascii="Arial" w:hAnsi="Arial"/>
                <w:sz w:val="20"/>
                <w:szCs w:val="20"/>
              </w:rPr>
            </w:pPr>
            <w:r w:rsidRPr="00C27660">
              <w:rPr>
                <w:rFonts w:ascii="Arial" w:hAnsi="Arial"/>
                <w:sz w:val="20"/>
                <w:szCs w:val="20"/>
              </w:rPr>
              <w:t>3</w:t>
            </w:r>
          </w:p>
        </w:tc>
        <w:tc>
          <w:tcPr>
            <w:tcW w:w="567" w:type="dxa"/>
            <w:tcBorders>
              <w:top w:val="nil"/>
              <w:left w:val="nil"/>
              <w:bottom w:val="single" w:sz="8" w:space="0" w:color="auto"/>
              <w:right w:val="single" w:sz="4" w:space="0" w:color="auto"/>
            </w:tcBorders>
            <w:shd w:val="clear" w:color="000000" w:fill="FFFFFF"/>
            <w:noWrap/>
            <w:vAlign w:val="center"/>
            <w:hideMark/>
          </w:tcPr>
          <w:p w:rsidR="00E43C49" w:rsidRPr="00C27660" w:rsidRDefault="00E43C49" w:rsidP="00E43C49">
            <w:pPr>
              <w:jc w:val="center"/>
              <w:rPr>
                <w:rFonts w:ascii="Arial" w:hAnsi="Arial"/>
                <w:sz w:val="20"/>
                <w:szCs w:val="20"/>
              </w:rPr>
            </w:pPr>
            <w:r w:rsidRPr="00C27660">
              <w:rPr>
                <w:rFonts w:ascii="Arial" w:hAnsi="Arial"/>
                <w:sz w:val="20"/>
                <w:szCs w:val="20"/>
              </w:rPr>
              <w:t>4</w:t>
            </w:r>
          </w:p>
        </w:tc>
        <w:tc>
          <w:tcPr>
            <w:tcW w:w="1701" w:type="dxa"/>
            <w:tcBorders>
              <w:top w:val="nil"/>
              <w:left w:val="nil"/>
              <w:bottom w:val="single" w:sz="8" w:space="0" w:color="auto"/>
              <w:right w:val="single" w:sz="4" w:space="0" w:color="auto"/>
            </w:tcBorders>
            <w:shd w:val="clear" w:color="000000" w:fill="FFFFFF"/>
            <w:noWrap/>
            <w:vAlign w:val="center"/>
            <w:hideMark/>
          </w:tcPr>
          <w:p w:rsidR="00E43C49" w:rsidRPr="00C27660" w:rsidRDefault="00E43C49" w:rsidP="00E43C49">
            <w:pPr>
              <w:jc w:val="center"/>
              <w:rPr>
                <w:rFonts w:ascii="Arial" w:hAnsi="Arial"/>
                <w:sz w:val="20"/>
                <w:szCs w:val="20"/>
              </w:rPr>
            </w:pPr>
            <w:r w:rsidRPr="00C27660">
              <w:rPr>
                <w:rFonts w:ascii="Arial" w:hAnsi="Arial"/>
                <w:sz w:val="20"/>
                <w:szCs w:val="20"/>
              </w:rPr>
              <w:t>5</w:t>
            </w:r>
          </w:p>
        </w:tc>
        <w:tc>
          <w:tcPr>
            <w:tcW w:w="709" w:type="dxa"/>
            <w:tcBorders>
              <w:top w:val="nil"/>
              <w:left w:val="nil"/>
              <w:bottom w:val="single" w:sz="8" w:space="0" w:color="auto"/>
              <w:right w:val="single" w:sz="4" w:space="0" w:color="auto"/>
            </w:tcBorders>
            <w:shd w:val="clear" w:color="000000" w:fill="FFFFFF"/>
            <w:noWrap/>
            <w:vAlign w:val="center"/>
            <w:hideMark/>
          </w:tcPr>
          <w:p w:rsidR="00E43C49" w:rsidRPr="00C27660" w:rsidRDefault="00E43C49" w:rsidP="00E43C49">
            <w:pPr>
              <w:jc w:val="center"/>
              <w:rPr>
                <w:rFonts w:ascii="Arial" w:hAnsi="Arial"/>
                <w:sz w:val="20"/>
                <w:szCs w:val="20"/>
              </w:rPr>
            </w:pPr>
            <w:r w:rsidRPr="00C27660">
              <w:rPr>
                <w:rFonts w:ascii="Arial" w:hAnsi="Arial"/>
                <w:sz w:val="20"/>
                <w:szCs w:val="20"/>
              </w:rPr>
              <w:t>6</w:t>
            </w:r>
          </w:p>
        </w:tc>
        <w:tc>
          <w:tcPr>
            <w:tcW w:w="1417" w:type="dxa"/>
            <w:tcBorders>
              <w:top w:val="nil"/>
              <w:left w:val="nil"/>
              <w:bottom w:val="single" w:sz="8" w:space="0" w:color="auto"/>
              <w:right w:val="single" w:sz="4" w:space="0" w:color="auto"/>
            </w:tcBorders>
            <w:shd w:val="clear" w:color="000000" w:fill="FFFFFF"/>
            <w:noWrap/>
            <w:vAlign w:val="bottom"/>
            <w:hideMark/>
          </w:tcPr>
          <w:p w:rsidR="00E43C49" w:rsidRPr="00C27660" w:rsidRDefault="00E43C49" w:rsidP="00E43C49">
            <w:pPr>
              <w:jc w:val="center"/>
            </w:pPr>
            <w:r w:rsidRPr="00C27660">
              <w:t>7</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noWrap/>
            <w:hideMark/>
          </w:tcPr>
          <w:p w:rsidR="00E43C49" w:rsidRPr="00C27660" w:rsidRDefault="00E43C49" w:rsidP="00E43C49">
            <w:pPr>
              <w:rPr>
                <w:b/>
                <w:bCs/>
                <w:color w:val="000000"/>
              </w:rPr>
            </w:pPr>
            <w:r w:rsidRPr="00C27660">
              <w:rPr>
                <w:b/>
                <w:bCs/>
                <w:color w:val="000000"/>
              </w:rPr>
              <w:t>ВСЕГО</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rPr>
                <w:b/>
                <w:bCs/>
                <w:color w:val="000000"/>
              </w:rPr>
            </w:pPr>
            <w:r w:rsidRPr="00C27660">
              <w:rPr>
                <w:b/>
                <w:bCs/>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5C4A6A">
            <w:pPr>
              <w:jc w:val="right"/>
              <w:rPr>
                <w:b/>
                <w:bCs/>
              </w:rPr>
            </w:pPr>
            <w:r w:rsidRPr="00C27660">
              <w:rPr>
                <w:b/>
                <w:bCs/>
              </w:rPr>
              <w:t>1</w:t>
            </w:r>
            <w:r w:rsidR="005C4A6A">
              <w:rPr>
                <w:b/>
                <w:bCs/>
              </w:rPr>
              <w:t> 533 508,1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КОНТРОЛЬНО- СЧЕТНАЯ КОМИССИЯ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1 649,2</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ОБЩЕГОСУДАРСТВЕННЫЕ ВОПРОСЫ</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1 649,2</w:t>
            </w:r>
          </w:p>
        </w:tc>
      </w:tr>
      <w:tr w:rsidR="00E43C49" w:rsidRPr="00C27660" w:rsidTr="00E43C49">
        <w:trPr>
          <w:trHeight w:val="487"/>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1 363,6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w:t>
            </w:r>
            <w:proofErr w:type="spellStart"/>
            <w:r w:rsidRPr="00C27660">
              <w:rPr>
                <w:b/>
                <w:bCs/>
              </w:rPr>
              <w:t>Богучарскогорайона</w:t>
            </w:r>
            <w:proofErr w:type="gramStart"/>
            <w:r w:rsidRPr="00C27660">
              <w:rPr>
                <w:b/>
                <w:bCs/>
              </w:rPr>
              <w:t>«М</w:t>
            </w:r>
            <w:proofErr w:type="gramEnd"/>
            <w:r w:rsidRPr="00C27660">
              <w:rPr>
                <w:b/>
                <w:bCs/>
              </w:rPr>
              <w:t>униципальное</w:t>
            </w:r>
            <w:proofErr w:type="spellEnd"/>
            <w:r w:rsidRPr="00C27660">
              <w:rPr>
                <w:b/>
                <w:bCs/>
              </w:rPr>
              <w:t xml:space="preserve">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1 363,6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1 363,6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Контрольно-счетной комиссии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1 363,6</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 xml:space="preserve">Расходы на обеспечение деятельности  председателя Контрольно-счетной комиссии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w:t>
            </w:r>
            <w:r w:rsidRPr="00C27660">
              <w:rPr>
                <w:color w:val="000000"/>
              </w:rPr>
              <w:lastRenderedPageBreak/>
              <w:t>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color w:val="000000"/>
              </w:rPr>
            </w:pPr>
            <w:r w:rsidRPr="00C27660">
              <w:rPr>
                <w:color w:val="000000"/>
              </w:rPr>
              <w:lastRenderedPageBreak/>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39 2 03 82050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pPr>
            <w:r w:rsidRPr="00C27660">
              <w:t>1 363,6</w:t>
            </w:r>
          </w:p>
        </w:tc>
      </w:tr>
      <w:tr w:rsidR="00E43C49" w:rsidRPr="00C27660" w:rsidTr="00E43C49">
        <w:trPr>
          <w:trHeight w:val="4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285,6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w:t>
            </w:r>
            <w:proofErr w:type="spellStart"/>
            <w:r w:rsidRPr="00C27660">
              <w:rPr>
                <w:b/>
                <w:bCs/>
              </w:rPr>
              <w:t>Богучарскогорайона</w:t>
            </w:r>
            <w:proofErr w:type="gramStart"/>
            <w:r w:rsidRPr="00C27660">
              <w:rPr>
                <w:b/>
                <w:bCs/>
              </w:rPr>
              <w:t>«М</w:t>
            </w:r>
            <w:proofErr w:type="gramEnd"/>
            <w:r w:rsidRPr="00C27660">
              <w:rPr>
                <w:b/>
                <w:bCs/>
              </w:rPr>
              <w:t>униципальное</w:t>
            </w:r>
            <w:proofErr w:type="spellEnd"/>
            <w:r w:rsidRPr="00C27660">
              <w:rPr>
                <w:b/>
                <w:bCs/>
              </w:rPr>
              <w:t xml:space="preserve">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285,6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color w:val="000000"/>
              </w:rPr>
            </w:pPr>
            <w:r w:rsidRPr="00C27660">
              <w:rPr>
                <w:b/>
                <w:b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rPr>
            </w:pPr>
            <w:r w:rsidRPr="00C27660">
              <w:rPr>
                <w:b/>
                <w:bCs/>
              </w:rPr>
              <w:t>285,6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Контрольно-счетной комиссии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i/>
                <w:iCs/>
                <w:color w:val="000000"/>
              </w:rPr>
            </w:pPr>
            <w:r w:rsidRPr="00C27660">
              <w:rPr>
                <w:b/>
                <w:bCs/>
                <w:i/>
                <w:iCs/>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39 2 03 00000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b/>
                <w:bCs/>
                <w:i/>
                <w:iCs/>
              </w:rPr>
            </w:pPr>
            <w:r w:rsidRPr="00C27660">
              <w:rPr>
                <w:b/>
                <w:bCs/>
                <w:i/>
                <w:iCs/>
              </w:rPr>
              <w:t>285,6</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Выполнение других расходных обязательств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color w:val="000000"/>
              </w:rPr>
            </w:pPr>
            <w:r w:rsidRPr="00C27660">
              <w:rPr>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39 2 03 80200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pPr>
            <w:r w:rsidRPr="00C27660">
              <w:t>1,6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rPr>
                <w:color w:val="000000"/>
              </w:rPr>
            </w:pPr>
            <w:r w:rsidRPr="00C27660">
              <w:rPr>
                <w:color w:val="000000"/>
              </w:rPr>
              <w:t>908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39 2 03 80200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right"/>
            </w:pPr>
            <w:r w:rsidRPr="00C27660">
              <w:t>284,0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СОВЕТ НАРОДНЫХ ДЕПУТАТОВ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910</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324,8</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324,8</w:t>
            </w:r>
          </w:p>
        </w:tc>
      </w:tr>
      <w:tr w:rsidR="00E43C49" w:rsidRPr="00C27660" w:rsidTr="00E43C49">
        <w:trPr>
          <w:trHeight w:val="3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324,8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 xml:space="preserve">Муниципальная программа </w:t>
            </w:r>
            <w:proofErr w:type="spellStart"/>
            <w:r w:rsidRPr="00C27660">
              <w:rPr>
                <w:b/>
                <w:bCs/>
              </w:rPr>
              <w:t>Богучарскогорайона</w:t>
            </w:r>
            <w:proofErr w:type="gramStart"/>
            <w:r w:rsidRPr="00C27660">
              <w:rPr>
                <w:b/>
                <w:bCs/>
              </w:rPr>
              <w:t>«М</w:t>
            </w:r>
            <w:proofErr w:type="gramEnd"/>
            <w:r w:rsidRPr="00C27660">
              <w:rPr>
                <w:b/>
                <w:bCs/>
              </w:rPr>
              <w:t>униципальное</w:t>
            </w:r>
            <w:proofErr w:type="spellEnd"/>
            <w:r w:rsidRPr="00C27660">
              <w:rPr>
                <w:b/>
                <w:bCs/>
              </w:rPr>
              <w:t xml:space="preserve">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324,8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84,8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«Обеспечение деятельности Совета </w:t>
            </w:r>
            <w:proofErr w:type="spellStart"/>
            <w:r w:rsidRPr="00C27660">
              <w:rPr>
                <w:b/>
                <w:bCs/>
                <w:i/>
                <w:iCs/>
              </w:rPr>
              <w:t>нородных</w:t>
            </w:r>
            <w:proofErr w:type="spellEnd"/>
            <w:r w:rsidRPr="00C27660">
              <w:rPr>
                <w:b/>
                <w:bCs/>
                <w:i/>
                <w:iCs/>
              </w:rPr>
              <w:t xml:space="preserve"> депутатов </w:t>
            </w:r>
            <w:proofErr w:type="spellStart"/>
            <w:r w:rsidRPr="00C27660">
              <w:rPr>
                <w:b/>
                <w:bCs/>
                <w:i/>
                <w:iCs/>
              </w:rPr>
              <w:t>Богучарского</w:t>
            </w:r>
            <w:proofErr w:type="spellEnd"/>
            <w:r w:rsidRPr="00C27660">
              <w:rPr>
                <w:b/>
                <w:bCs/>
                <w:i/>
                <w:iCs/>
              </w:rPr>
              <w:t xml:space="preserve">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39 2 01 00000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84,8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39 2 01 80200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84,8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гражданского общества в </w:t>
            </w:r>
            <w:proofErr w:type="spellStart"/>
            <w:r w:rsidRPr="00C27660">
              <w:rPr>
                <w:b/>
                <w:bCs/>
              </w:rPr>
              <w:t>Богучарском</w:t>
            </w:r>
            <w:proofErr w:type="spellEnd"/>
            <w:r w:rsidRPr="00C27660">
              <w:rPr>
                <w:b/>
                <w:b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240,0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240,0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39 4 01 80200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240,0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АДМИНИСТРАЦИЯ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DF748B" w:rsidRDefault="00E43C49" w:rsidP="00DF748B">
            <w:pPr>
              <w:jc w:val="center"/>
              <w:rPr>
                <w:b/>
                <w:bCs/>
                <w:color w:val="000000"/>
                <w:lang w:val="en-US"/>
              </w:rPr>
            </w:pPr>
            <w:r w:rsidRPr="00C27660">
              <w:rPr>
                <w:b/>
                <w:bCs/>
                <w:color w:val="000000"/>
              </w:rPr>
              <w:t>245</w:t>
            </w:r>
            <w:r w:rsidR="00DF748B">
              <w:rPr>
                <w:b/>
                <w:bCs/>
                <w:color w:val="000000"/>
              </w:rPr>
              <w:t> </w:t>
            </w:r>
            <w:r w:rsidR="00DF748B">
              <w:rPr>
                <w:b/>
                <w:bCs/>
                <w:color w:val="000000"/>
                <w:lang w:val="en-US"/>
              </w:rPr>
              <w:t>075.9</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DF748B">
              <w:rPr>
                <w:b/>
                <w:bCs/>
                <w:color w:val="000000"/>
              </w:rPr>
              <w:t>86 608,8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4 169,9</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4 169,9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4 169,9</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администрации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4 169,9</w:t>
            </w:r>
          </w:p>
        </w:tc>
      </w:tr>
      <w:tr w:rsidR="00E43C49" w:rsidRPr="00C27660" w:rsidTr="00E43C49">
        <w:trPr>
          <w:trHeight w:val="322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39 2 02 55490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358,1</w:t>
            </w:r>
          </w:p>
        </w:tc>
      </w:tr>
      <w:tr w:rsidR="00E43C49" w:rsidRPr="00C27660" w:rsidTr="00E43C49">
        <w:trPr>
          <w:trHeight w:val="2580"/>
        </w:trPr>
        <w:tc>
          <w:tcPr>
            <w:tcW w:w="2694" w:type="dxa"/>
            <w:tcBorders>
              <w:top w:val="nil"/>
              <w:left w:val="single" w:sz="8" w:space="0" w:color="auto"/>
              <w:bottom w:val="single" w:sz="4" w:space="0" w:color="D9D9D9"/>
              <w:right w:val="single" w:sz="4" w:space="0" w:color="D9D9D9"/>
            </w:tcBorders>
            <w:shd w:val="clear" w:color="000000" w:fill="FFFFFF"/>
            <w:hideMark/>
          </w:tcPr>
          <w:p w:rsidR="00E43C49" w:rsidRPr="00C27660" w:rsidRDefault="00E43C49" w:rsidP="00E43C49">
            <w:pPr>
              <w:rPr>
                <w:color w:val="000000"/>
              </w:rPr>
            </w:pPr>
            <w:r w:rsidRPr="00C27660">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39 2 02 70100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444,8</w:t>
            </w:r>
          </w:p>
        </w:tc>
      </w:tr>
      <w:tr w:rsidR="00E43C49" w:rsidRPr="00C27660" w:rsidTr="00E43C49">
        <w:trPr>
          <w:trHeight w:val="148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главы  Богучарского муниципального района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39 2 02 82020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3 367,0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43 596,0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43 596,0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43 596,0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администрации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39 2 02 00000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43 596,0</w:t>
            </w:r>
          </w:p>
        </w:tc>
      </w:tr>
      <w:tr w:rsidR="00E43C49" w:rsidRPr="00C27660" w:rsidTr="00E43C49">
        <w:trPr>
          <w:trHeight w:val="358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39 2 02 55490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769,1</w:t>
            </w:r>
          </w:p>
        </w:tc>
      </w:tr>
      <w:tr w:rsidR="00E43C49" w:rsidRPr="00C27660" w:rsidTr="00E43C49">
        <w:trPr>
          <w:trHeight w:val="2543"/>
        </w:trPr>
        <w:tc>
          <w:tcPr>
            <w:tcW w:w="2694" w:type="dxa"/>
            <w:tcBorders>
              <w:top w:val="nil"/>
              <w:left w:val="single" w:sz="8" w:space="0" w:color="auto"/>
              <w:bottom w:val="single" w:sz="4" w:space="0" w:color="D9D9D9"/>
              <w:right w:val="single" w:sz="4" w:space="0" w:color="D9D9D9"/>
            </w:tcBorders>
            <w:shd w:val="clear" w:color="000000" w:fill="FFFFFF"/>
            <w:hideMark/>
          </w:tcPr>
          <w:p w:rsidR="00E43C49" w:rsidRPr="00C27660" w:rsidRDefault="00E43C49" w:rsidP="00E43C49">
            <w:pPr>
              <w:rPr>
                <w:color w:val="000000"/>
              </w:rPr>
            </w:pPr>
            <w:r w:rsidRPr="00C27660">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39 2 02 70100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632,7</w:t>
            </w:r>
          </w:p>
        </w:tc>
      </w:tr>
      <w:tr w:rsidR="00E43C49" w:rsidRPr="00C27660" w:rsidTr="00E43C49">
        <w:trPr>
          <w:trHeight w:val="913"/>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30 076,4</w:t>
            </w:r>
          </w:p>
        </w:tc>
      </w:tr>
      <w:tr w:rsidR="00E43C49" w:rsidRPr="00C27660" w:rsidTr="00E43C49">
        <w:trPr>
          <w:trHeight w:val="12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11 864,5</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функций органов местного самоуправления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253,3</w:t>
            </w:r>
          </w:p>
        </w:tc>
      </w:tr>
      <w:tr w:rsidR="00E43C49" w:rsidRPr="00C27660" w:rsidTr="00E43C49">
        <w:trPr>
          <w:trHeight w:val="315"/>
        </w:trPr>
        <w:tc>
          <w:tcPr>
            <w:tcW w:w="2694" w:type="dxa"/>
            <w:tcBorders>
              <w:top w:val="nil"/>
              <w:left w:val="single" w:sz="8" w:space="0" w:color="auto"/>
              <w:bottom w:val="nil"/>
              <w:right w:val="nil"/>
            </w:tcBorders>
            <w:shd w:val="clear" w:color="000000" w:fill="FFFFFF"/>
            <w:noWrap/>
            <w:hideMark/>
          </w:tcPr>
          <w:p w:rsidR="00E43C49" w:rsidRPr="00C27660" w:rsidRDefault="00E43C49" w:rsidP="00E43C49">
            <w:pPr>
              <w:rPr>
                <w:b/>
                <w:bCs/>
              </w:rPr>
            </w:pPr>
            <w:r w:rsidRPr="00C27660">
              <w:rPr>
                <w:b/>
                <w:bCs/>
              </w:rPr>
              <w:t>Судебная система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61,0</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61,0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гражданского общества в </w:t>
            </w:r>
            <w:proofErr w:type="spellStart"/>
            <w:r w:rsidRPr="00C27660">
              <w:rPr>
                <w:b/>
                <w:bCs/>
              </w:rPr>
              <w:t>Богучарском</w:t>
            </w:r>
            <w:proofErr w:type="spellEnd"/>
            <w:r w:rsidRPr="00C27660">
              <w:rPr>
                <w:b/>
                <w:b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61,0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61,0</w:t>
            </w:r>
          </w:p>
        </w:tc>
      </w:tr>
      <w:tr w:rsidR="00E43C49" w:rsidRPr="00C27660" w:rsidTr="00E43C49">
        <w:trPr>
          <w:trHeight w:val="234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39 4 01 51200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61,0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38 781,9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w:t>
            </w:r>
            <w:r w:rsidRPr="00C27660">
              <w:rPr>
                <w:b/>
                <w:bCs/>
              </w:rPr>
              <w:lastRenderedPageBreak/>
              <w:t>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lastRenderedPageBreak/>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570,0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570,0</w:t>
            </w:r>
          </w:p>
        </w:tc>
      </w:tr>
      <w:tr w:rsidR="00E43C49" w:rsidRPr="00C27660" w:rsidTr="00E43C49">
        <w:trPr>
          <w:trHeight w:val="97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«Профилактика правонарушений на территории  Богучарского  муниципального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02 2 08 00000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570,0</w:t>
            </w:r>
          </w:p>
        </w:tc>
      </w:tr>
      <w:tr w:rsidR="00E43C49" w:rsidRPr="00C27660" w:rsidTr="00E43C49">
        <w:trPr>
          <w:trHeight w:val="189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Осуществления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02 2 08 78080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570,0</w:t>
            </w:r>
          </w:p>
        </w:tc>
      </w:tr>
      <w:tr w:rsidR="00E43C49" w:rsidRPr="00C27660" w:rsidTr="00E43C49">
        <w:trPr>
          <w:trHeight w:val="34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Осуществления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02 2 08 78080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570,0</w:t>
            </w:r>
          </w:p>
        </w:tc>
      </w:tr>
      <w:tr w:rsidR="00E43C49" w:rsidRPr="00C27660" w:rsidTr="00E43C49">
        <w:trPr>
          <w:trHeight w:val="99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433,8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«Управление муниципальным имуществом и земельными ресурсами»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03 2 00 00000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433,8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«Общие вопросы управления муниципальной </w:t>
            </w:r>
            <w:r w:rsidRPr="00C27660">
              <w:rPr>
                <w:b/>
                <w:bCs/>
                <w:i/>
                <w:iCs/>
              </w:rPr>
              <w:lastRenderedPageBreak/>
              <w:t>собственностью»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lastRenderedPageBreak/>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03 2 01 00000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433,8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Выполнение других расходных обязательств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03 2 01 80200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433,8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37 778,1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2 861,1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администрации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39 2 02 00000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2 861,1</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Субвенции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39 2 02 78090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560,0</w:t>
            </w:r>
          </w:p>
        </w:tc>
      </w:tr>
      <w:tr w:rsidR="00E43C49" w:rsidRPr="00C27660" w:rsidTr="00E43C49">
        <w:trPr>
          <w:trHeight w:val="34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Субвенции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39 2 02 78090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560,0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Субвенции на осуществление полномочий по созданию и организации деятельности административных комиссий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39 2 02 78470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542,0</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Субвенции на осуществление полномочий по созданию и организации деятельности административных комиссий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39 2 02 78470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530,0</w:t>
            </w:r>
          </w:p>
        </w:tc>
      </w:tr>
      <w:tr w:rsidR="00E43C49" w:rsidRPr="00C27660" w:rsidTr="00E43C49">
        <w:trPr>
          <w:trHeight w:val="91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Субвенции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39 2 02 78470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12,0</w:t>
            </w:r>
          </w:p>
        </w:tc>
      </w:tr>
      <w:tr w:rsidR="00E43C49" w:rsidRPr="00C27660" w:rsidTr="00E43C49">
        <w:trPr>
          <w:trHeight w:val="134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39 2 02 80200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1 759,1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гражданского общества в </w:t>
            </w:r>
            <w:proofErr w:type="spellStart"/>
            <w:r w:rsidRPr="00C27660">
              <w:rPr>
                <w:b/>
                <w:bCs/>
              </w:rPr>
              <w:t>Богучарском</w:t>
            </w:r>
            <w:proofErr w:type="spellEnd"/>
            <w:r w:rsidRPr="00C27660">
              <w:rPr>
                <w:b/>
                <w:b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14 985,3</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661,2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39 4 01 80200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636,2</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Выполнение других расходных обязательств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39 4 01 80200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деятельности подведомственных учреждений»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39 4 02 00000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14 324,1</w:t>
            </w:r>
          </w:p>
        </w:tc>
      </w:tr>
      <w:tr w:rsidR="00E43C49" w:rsidRPr="00C27660" w:rsidTr="00E43C49">
        <w:trPr>
          <w:trHeight w:val="2520"/>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lastRenderedPageBreak/>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39 4 02 00590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7 435,3</w:t>
            </w:r>
          </w:p>
        </w:tc>
      </w:tr>
      <w:tr w:rsidR="00E43C49" w:rsidRPr="00C27660" w:rsidTr="00E43C49">
        <w:trPr>
          <w:trHeight w:val="157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39 4 02 00590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6 886,3</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39 4 02 00590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w:t>
            </w:r>
          </w:p>
        </w:tc>
      </w:tr>
      <w:tr w:rsidR="00E43C49" w:rsidRPr="00C27660" w:rsidTr="00E43C49">
        <w:trPr>
          <w:trHeight w:val="18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19 931,7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«Прочие расходы»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19 931,7</w:t>
            </w:r>
          </w:p>
        </w:tc>
      </w:tr>
      <w:tr w:rsidR="00E43C49" w:rsidRPr="00C27660" w:rsidTr="00E43C49">
        <w:trPr>
          <w:trHeight w:val="5138"/>
        </w:trPr>
        <w:tc>
          <w:tcPr>
            <w:tcW w:w="2694" w:type="dxa"/>
            <w:tcBorders>
              <w:top w:val="nil"/>
              <w:left w:val="single" w:sz="4" w:space="0" w:color="BFBFBF"/>
              <w:bottom w:val="single" w:sz="4" w:space="0" w:color="D9D9D9"/>
              <w:right w:val="single" w:sz="4" w:space="0" w:color="D9D9D9"/>
            </w:tcBorders>
            <w:shd w:val="clear" w:color="000000" w:fill="FFFFFF"/>
            <w:hideMark/>
          </w:tcPr>
          <w:p w:rsidR="00E43C49" w:rsidRPr="00C27660" w:rsidRDefault="00E43C49" w:rsidP="00E43C49">
            <w:pPr>
              <w:rPr>
                <w:color w:val="000000"/>
              </w:rPr>
            </w:pPr>
            <w:proofErr w:type="gramStart"/>
            <w:r w:rsidRPr="00C27660">
              <w:rPr>
                <w:color w:val="000000"/>
              </w:rPr>
              <w:lastRenderedPageBreak/>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C27660">
              <w:rPr>
                <w:color w:val="000000"/>
              </w:rPr>
              <w:t xml:space="preserve">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39 5 05 56940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9 479,4</w:t>
            </w:r>
          </w:p>
        </w:tc>
      </w:tr>
      <w:tr w:rsidR="00E43C49" w:rsidRPr="00C27660" w:rsidTr="00E43C49">
        <w:trPr>
          <w:trHeight w:val="189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39 5 05 81450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10 452,3</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НАЦИОНАЛЬНАЯ ОБОРОНА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127,2</w:t>
            </w:r>
          </w:p>
        </w:tc>
      </w:tr>
      <w:tr w:rsidR="00E43C49" w:rsidRPr="00C27660" w:rsidTr="00E43C49">
        <w:trPr>
          <w:trHeight w:val="630"/>
        </w:trPr>
        <w:tc>
          <w:tcPr>
            <w:tcW w:w="2694" w:type="dxa"/>
            <w:tcBorders>
              <w:top w:val="nil"/>
              <w:left w:val="single" w:sz="8" w:space="0" w:color="auto"/>
              <w:bottom w:val="single" w:sz="4" w:space="0" w:color="D9D9D9"/>
              <w:right w:val="single" w:sz="4" w:space="0" w:color="D9D9D9"/>
            </w:tcBorders>
            <w:shd w:val="clear" w:color="000000" w:fill="FFFFFF"/>
            <w:hideMark/>
          </w:tcPr>
          <w:p w:rsidR="00E43C49" w:rsidRPr="00C27660" w:rsidRDefault="00E43C49" w:rsidP="00E43C49">
            <w:pPr>
              <w:rPr>
                <w:b/>
                <w:bCs/>
                <w:color w:val="000000"/>
              </w:rPr>
            </w:pPr>
            <w:r w:rsidRPr="00C27660">
              <w:rPr>
                <w:b/>
                <w:bCs/>
                <w:color w:val="000000"/>
              </w:rPr>
              <w:t>Мобилизационная подготовка экономики</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127,2</w:t>
            </w:r>
          </w:p>
        </w:tc>
      </w:tr>
      <w:tr w:rsidR="00E43C49" w:rsidRPr="00C27660" w:rsidTr="00E43C49">
        <w:trPr>
          <w:trHeight w:val="63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127,2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 Обеспечение деятельности органов местного самоуправления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127,2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Основное мероприятие "Обеспечение деятельности администрации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127,2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39 2 02 80200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127,2</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4 633,8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4 633,8</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4 633,8</w:t>
            </w:r>
          </w:p>
        </w:tc>
      </w:tr>
      <w:tr w:rsidR="00E43C49" w:rsidRPr="00C27660" w:rsidTr="00E43C49">
        <w:trPr>
          <w:trHeight w:val="19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4 633,8</w:t>
            </w:r>
          </w:p>
        </w:tc>
      </w:tr>
      <w:tr w:rsidR="00E43C49" w:rsidRPr="00C27660" w:rsidTr="00E43C49">
        <w:trPr>
          <w:trHeight w:val="33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№3/3-1-7»</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4 293,5</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ЕДДС в сфере защиты населения от чрезвычайных ситуаций и пожаров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39 5 02 81430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4 174,8</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ЕДДС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39 5 02 81430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118,7</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39 5 03 00000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16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39 5 03 81450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27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"Организация и проведение мероприятий по профилактике терроризма и экстремизма на территории Богучарского муниципального района, в том числе при проведении общественно политических, спортивных, культурных мероприятий в местах массового пребывания людей»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39 5 04 00000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12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Мероприятия по профилактике терроризма и экстремизма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39 5 04 81440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"Прочие расходы"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340,3</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39 5 05 81450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340,3</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ЭКОНОМИКА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DF748B" w:rsidRDefault="00E43C49" w:rsidP="00DF748B">
            <w:pPr>
              <w:jc w:val="center"/>
              <w:rPr>
                <w:b/>
                <w:bCs/>
                <w:lang w:val="en-US"/>
              </w:rPr>
            </w:pPr>
            <w:r w:rsidRPr="00C27660">
              <w:rPr>
                <w:b/>
                <w:bCs/>
              </w:rPr>
              <w:t>108</w:t>
            </w:r>
            <w:r w:rsidR="00DF748B">
              <w:rPr>
                <w:b/>
                <w:bCs/>
              </w:rPr>
              <w:t> </w:t>
            </w:r>
            <w:r w:rsidR="00DF748B">
              <w:rPr>
                <w:b/>
                <w:bCs/>
                <w:lang w:val="en-US"/>
              </w:rPr>
              <w:t>411.5</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Сельское хозяйство и рыболовство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DF748B" w:rsidRDefault="00E43C49" w:rsidP="00DF748B">
            <w:pPr>
              <w:jc w:val="center"/>
              <w:rPr>
                <w:b/>
                <w:bCs/>
                <w:lang w:val="en-US"/>
              </w:rPr>
            </w:pPr>
            <w:r w:rsidRPr="00C27660">
              <w:rPr>
                <w:b/>
                <w:bCs/>
              </w:rPr>
              <w:t>18</w:t>
            </w:r>
            <w:r w:rsidR="00DF748B">
              <w:rPr>
                <w:b/>
                <w:bCs/>
              </w:rPr>
              <w:t> </w:t>
            </w:r>
            <w:r w:rsidR="00DF748B">
              <w:rPr>
                <w:b/>
                <w:bCs/>
                <w:lang w:val="en-US"/>
              </w:rPr>
              <w:t>986.9</w:t>
            </w:r>
          </w:p>
        </w:tc>
      </w:tr>
      <w:tr w:rsidR="00E43C49" w:rsidRPr="00C27660" w:rsidTr="00E43C49">
        <w:trPr>
          <w:trHeight w:val="16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25 0 00 00000 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DF748B" w:rsidRDefault="00E43C49" w:rsidP="00DF748B">
            <w:pPr>
              <w:jc w:val="center"/>
              <w:rPr>
                <w:b/>
                <w:bCs/>
                <w:lang w:val="en-US"/>
              </w:rPr>
            </w:pPr>
            <w:r w:rsidRPr="00C27660">
              <w:rPr>
                <w:b/>
                <w:bCs/>
              </w:rPr>
              <w:t>9</w:t>
            </w:r>
            <w:r w:rsidR="00DF748B">
              <w:rPr>
                <w:b/>
                <w:bCs/>
              </w:rPr>
              <w:t> </w:t>
            </w:r>
            <w:r w:rsidR="00DF748B">
              <w:rPr>
                <w:b/>
                <w:bCs/>
                <w:lang w:val="en-US"/>
              </w:rPr>
              <w:t>005.6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«Развитие сельского хозяйства и социальной инфраструктуры села»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25 1 00 00000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DF748B" w:rsidP="00E43C49">
            <w:pPr>
              <w:jc w:val="center"/>
              <w:rPr>
                <w:b/>
                <w:bCs/>
              </w:rPr>
            </w:pPr>
            <w:r w:rsidRPr="00DF748B">
              <w:rPr>
                <w:b/>
                <w:bCs/>
              </w:rPr>
              <w:t>9 005.6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деятельности Управление сельского хозяйства МКУ "ФЦ"</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25 1 05 00000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DF748B" w:rsidP="00E43C49">
            <w:pPr>
              <w:jc w:val="center"/>
              <w:rPr>
                <w:b/>
                <w:bCs/>
                <w:i/>
                <w:iCs/>
              </w:rPr>
            </w:pPr>
            <w:r w:rsidRPr="00DF748B">
              <w:rPr>
                <w:b/>
                <w:bCs/>
                <w:i/>
                <w:iCs/>
              </w:rPr>
              <w:t>9 005.6</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25 1 05 00590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6 881,4</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25 1 05 00590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1 131,4</w:t>
            </w:r>
          </w:p>
        </w:tc>
      </w:tr>
      <w:tr w:rsidR="00E43C49" w:rsidRPr="00C27660" w:rsidTr="00E43C49">
        <w:trPr>
          <w:trHeight w:val="1890"/>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color w:val="000000"/>
              </w:rPr>
            </w:pPr>
            <w:r w:rsidRPr="00C27660">
              <w:rPr>
                <w:color w:val="000000"/>
              </w:rPr>
              <w:t>Субвенции на осуществление отдельных государственных полномочий в области обращения с животными без владельцев (Закупка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25 1 05 78450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DF748B" w:rsidRDefault="00DF748B" w:rsidP="00E43C49">
            <w:pPr>
              <w:jc w:val="center"/>
              <w:rPr>
                <w:lang w:val="en-US"/>
              </w:rPr>
            </w:pPr>
            <w:r>
              <w:rPr>
                <w:lang w:val="en-US"/>
              </w:rPr>
              <w:t>992.8</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9 981,4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гражданского общества в </w:t>
            </w:r>
            <w:proofErr w:type="spellStart"/>
            <w:r w:rsidRPr="00C27660">
              <w:rPr>
                <w:b/>
                <w:bCs/>
              </w:rPr>
              <w:t>Богучарскоммуниципальном</w:t>
            </w:r>
            <w:proofErr w:type="spellEnd"/>
            <w:r w:rsidRPr="00C27660">
              <w:rPr>
                <w:b/>
                <w:bCs/>
              </w:rPr>
              <w:t xml:space="preserve"> район»</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9 981,4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деятельности подведомственных учреждений»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39 4 02 00000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9 981,4</w:t>
            </w:r>
          </w:p>
        </w:tc>
      </w:tr>
      <w:tr w:rsidR="00E43C49" w:rsidRPr="00C27660" w:rsidTr="00E43C49">
        <w:trPr>
          <w:trHeight w:val="2520"/>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w:t>
            </w:r>
            <w:proofErr w:type="gramStart"/>
            <w:r w:rsidRPr="00C27660">
              <w:t>й(</w:t>
            </w:r>
            <w:proofErr w:type="gramEnd"/>
            <w:r w:rsidRPr="00C27660">
              <w:t xml:space="preserve">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39 4 02 00590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9 810,7</w:t>
            </w:r>
          </w:p>
        </w:tc>
      </w:tr>
      <w:tr w:rsidR="00E43C49" w:rsidRPr="00C27660" w:rsidTr="00E43C49">
        <w:trPr>
          <w:trHeight w:val="157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39 4 02 00590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170,7</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Транспорт</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19 040,4</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19 040,4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 Развитие и поддержка малого и среднего предпринимательства»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19 040,4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 xml:space="preserve">Основное </w:t>
            </w:r>
            <w:proofErr w:type="spellStart"/>
            <w:r w:rsidRPr="00C27660">
              <w:rPr>
                <w:b/>
                <w:bCs/>
                <w:i/>
                <w:iCs/>
                <w:color w:val="000000"/>
              </w:rPr>
              <w:t>меропртятие</w:t>
            </w:r>
            <w:proofErr w:type="spellEnd"/>
            <w:r w:rsidRPr="00C27660">
              <w:rPr>
                <w:b/>
                <w:bCs/>
                <w:i/>
                <w:iCs/>
                <w:color w:val="000000"/>
              </w:rPr>
              <w:t xml:space="preserve"> "Поддержка и развитие пассажирских перевозок автомобильным транспортом"</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03 1 03 00000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19 040,4</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1 03 S9260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19 040,4</w:t>
            </w:r>
          </w:p>
        </w:tc>
      </w:tr>
      <w:tr w:rsidR="00E43C49" w:rsidRPr="00C27660" w:rsidTr="00E43C49">
        <w:trPr>
          <w:trHeight w:val="630"/>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Дорожное хозяйство (дорожные фонды)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63 089,1</w:t>
            </w:r>
          </w:p>
        </w:tc>
      </w:tr>
      <w:tr w:rsidR="00E43C49" w:rsidRPr="00C27660" w:rsidTr="00E43C49">
        <w:trPr>
          <w:trHeight w:val="960"/>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63 089,1</w:t>
            </w:r>
          </w:p>
        </w:tc>
      </w:tr>
      <w:tr w:rsidR="00E43C49" w:rsidRPr="00C27660" w:rsidTr="00E43C49">
        <w:trPr>
          <w:trHeight w:val="960"/>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«Развитие сети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xml:space="preserve">03 6 00 00000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63 089,1</w:t>
            </w:r>
          </w:p>
        </w:tc>
      </w:tr>
      <w:tr w:rsidR="00E43C49" w:rsidRPr="00C27660" w:rsidTr="00E43C49">
        <w:trPr>
          <w:trHeight w:val="94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«Содержание автомобильных дорог общего пользования местного значения»</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xml:space="preserve">03 6 01 00000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1 786,8</w:t>
            </w:r>
          </w:p>
        </w:tc>
      </w:tr>
      <w:tr w:rsidR="00E43C49" w:rsidRPr="00C27660" w:rsidTr="00E43C49">
        <w:trPr>
          <w:trHeight w:val="409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03 6 01 81290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1 786,8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"Капитальный ремонт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03 6 03 00000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61 302,3</w:t>
            </w:r>
          </w:p>
        </w:tc>
      </w:tr>
      <w:tr w:rsidR="00E43C49" w:rsidRPr="00C27660" w:rsidTr="00E43C49">
        <w:trPr>
          <w:trHeight w:val="409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1 292,0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S8850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60 010,3</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7 295,0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 xml:space="preserve">Муниципальная программа «Экономическое развитие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7 295,0</w:t>
            </w:r>
          </w:p>
        </w:tc>
      </w:tr>
      <w:tr w:rsidR="00E43C49" w:rsidRPr="00C27660" w:rsidTr="00E43C49">
        <w:trPr>
          <w:trHeight w:val="346"/>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и поддержка малого и среднего предпринимательства»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5 091,7</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«Финансовая поддержка субъектов малого и среднего предпринимательств»</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03 1 02 00000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5 091,7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мероприятия по развитию и поддержке малого и среднего предпринимательства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03 1 02 88640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5 091,7</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2 203,3</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1 195,7</w:t>
            </w:r>
          </w:p>
        </w:tc>
      </w:tr>
      <w:tr w:rsidR="00E43C49" w:rsidRPr="00C27660" w:rsidTr="00E43C49">
        <w:trPr>
          <w:trHeight w:val="629"/>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создание и обеспечение устойчивости функционирования объектов инфраструктуры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03 4 01 72720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1 195,7</w:t>
            </w:r>
          </w:p>
        </w:tc>
      </w:tr>
      <w:tr w:rsidR="00E43C49" w:rsidRPr="00C27660" w:rsidTr="00E43C49">
        <w:trPr>
          <w:trHeight w:val="9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«Мероприятия по повышению </w:t>
            </w:r>
            <w:proofErr w:type="spellStart"/>
            <w:r w:rsidRPr="00C27660">
              <w:rPr>
                <w:b/>
                <w:bCs/>
                <w:i/>
                <w:iCs/>
              </w:rPr>
              <w:t>энергоэффективностижилищно</w:t>
            </w:r>
            <w:proofErr w:type="spellEnd"/>
            <w:r w:rsidRPr="00C27660">
              <w:rPr>
                <w:b/>
                <w:bCs/>
                <w:i/>
                <w:iCs/>
              </w:rPr>
              <w:t xml:space="preserve"> – 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03 4 02 00000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1 007,6</w:t>
            </w:r>
          </w:p>
        </w:tc>
      </w:tr>
      <w:tr w:rsidR="00E43C49" w:rsidRPr="00C27660" w:rsidTr="00E43C49">
        <w:trPr>
          <w:trHeight w:val="189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Мероприятия на </w:t>
            </w:r>
            <w:proofErr w:type="spellStart"/>
            <w:r w:rsidRPr="00C27660">
              <w:t>софинансирование</w:t>
            </w:r>
            <w:proofErr w:type="spellEnd"/>
            <w:r w:rsidRPr="00C27660">
              <w:t xml:space="preserve"> капитальных вложений в объекты муниципальной собственности (Капитальные вложения в объекты государственно</w:t>
            </w:r>
            <w:proofErr w:type="gramStart"/>
            <w:r w:rsidRPr="00C27660">
              <w:t>й(</w:t>
            </w:r>
            <w:proofErr w:type="gramEnd"/>
            <w:r w:rsidRPr="00C27660">
              <w:t xml:space="preserve">муниципальной) собственности)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02 S8100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1 007,6</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Жилищно-коммунальное хозяйство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26 943,0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Коммунальное хозяйство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26 901,8</w:t>
            </w:r>
          </w:p>
        </w:tc>
      </w:tr>
      <w:tr w:rsidR="00E43C49" w:rsidRPr="00C27660" w:rsidTr="00E43C49">
        <w:trPr>
          <w:trHeight w:val="9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26 901,8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«Управление муниципальным имуществом и земельными ресурсами»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12 000,0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«Общие вопросы управления муниципальной собственностью»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03 2 01 00000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12 000,0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Субсидии из районного бюджета муниципальным казенным предприятиям Богучарского муниципального района на обеспечение финансовой деятельности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03 2 01 80400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12 000,0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14 901,8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«Мероприятия по повышению </w:t>
            </w:r>
            <w:proofErr w:type="spellStart"/>
            <w:r w:rsidRPr="00C27660">
              <w:rPr>
                <w:b/>
                <w:bCs/>
                <w:i/>
                <w:iCs/>
              </w:rPr>
              <w:t>энергоэффективностижилищно</w:t>
            </w:r>
            <w:proofErr w:type="spellEnd"/>
            <w:r w:rsidRPr="00C27660">
              <w:rPr>
                <w:b/>
                <w:bCs/>
                <w:i/>
                <w:iCs/>
              </w:rPr>
              <w:t xml:space="preserve"> – 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03 4 02 00000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14 901,8</w:t>
            </w:r>
          </w:p>
        </w:tc>
      </w:tr>
      <w:tr w:rsidR="00E43C49" w:rsidRPr="00C27660" w:rsidTr="00E43C49">
        <w:trPr>
          <w:trHeight w:val="22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Расходы по реализации мероприятий по ремонту объектов теплоэнергетического хозяйства, находящихся в муниципальной собственности, к очередному зимнему отопительному периоду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02 S9120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7 983,1</w:t>
            </w:r>
          </w:p>
        </w:tc>
      </w:tr>
      <w:tr w:rsidR="00E43C49" w:rsidRPr="00C27660" w:rsidTr="00E43C49">
        <w:trPr>
          <w:trHeight w:val="2265"/>
        </w:trPr>
        <w:tc>
          <w:tcPr>
            <w:tcW w:w="2694" w:type="dxa"/>
            <w:tcBorders>
              <w:top w:val="nil"/>
              <w:left w:val="single" w:sz="8" w:space="0" w:color="auto"/>
              <w:bottom w:val="single" w:sz="4" w:space="0" w:color="D9D9D9"/>
              <w:right w:val="single" w:sz="4" w:space="0" w:color="D9D9D9"/>
            </w:tcBorders>
            <w:shd w:val="clear" w:color="000000" w:fill="FFFFFF"/>
            <w:hideMark/>
          </w:tcPr>
          <w:p w:rsidR="00E43C49" w:rsidRPr="00C27660" w:rsidRDefault="00E43C49" w:rsidP="00E43C49">
            <w:pPr>
              <w:rPr>
                <w:color w:val="000000"/>
              </w:rPr>
            </w:pPr>
            <w:r w:rsidRPr="00C27660">
              <w:rPr>
                <w:color w:val="000000"/>
              </w:rPr>
              <w:t xml:space="preserve">Расходы за счет иных межбюджетных трансфертов на поощрение муниципальных образований Воронежской области за наращивание налогового </w:t>
            </w:r>
            <w:proofErr w:type="gramStart"/>
            <w:r w:rsidRPr="00C27660">
              <w:rPr>
                <w:color w:val="000000"/>
              </w:rPr>
              <w:t xml:space="preserve">( </w:t>
            </w:r>
            <w:proofErr w:type="gramEnd"/>
            <w:r w:rsidRPr="00C27660">
              <w:rPr>
                <w:color w:val="000000"/>
              </w:rPr>
              <w:t>экономического) потенциала (Закупка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03 4 02 78270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24,0</w:t>
            </w:r>
          </w:p>
        </w:tc>
      </w:tr>
      <w:tr w:rsidR="00E43C49" w:rsidRPr="00C27660" w:rsidTr="00E43C49">
        <w:trPr>
          <w:trHeight w:val="126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03 4 02 80200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6 894,7</w:t>
            </w:r>
          </w:p>
        </w:tc>
      </w:tr>
      <w:tr w:rsidR="00E43C49" w:rsidRPr="00C27660" w:rsidTr="00E43C49">
        <w:trPr>
          <w:trHeight w:val="732"/>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 Охрана окружающей среды»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0,0</w:t>
            </w:r>
          </w:p>
        </w:tc>
      </w:tr>
      <w:tr w:rsidR="00E43C49" w:rsidRPr="00C27660" w:rsidTr="00E43C49">
        <w:trPr>
          <w:trHeight w:val="110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«Обустройство площадок и установка контейнеров для сбора ТБО»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0,0</w:t>
            </w:r>
          </w:p>
        </w:tc>
      </w:tr>
      <w:tr w:rsidR="00E43C49" w:rsidRPr="00C27660" w:rsidTr="00E43C49">
        <w:trPr>
          <w:trHeight w:val="22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организацию системы раздельного накопления твердых коммунальных отходов на территории Воронежской области (Капитальные вложения в объекты государственно</w:t>
            </w:r>
            <w:proofErr w:type="gramStart"/>
            <w:r w:rsidRPr="00C27660">
              <w:t>й(</w:t>
            </w:r>
            <w:proofErr w:type="gramEnd"/>
            <w:r w:rsidRPr="00C27660">
              <w:t>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05 S8000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22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мероприятий по формированию экологической культуры раздельного накопления твердых коммунальных отходов  (Закупка товаров, работ и услуг для обеспечения государственных </w:t>
            </w:r>
            <w:r w:rsidRPr="00C27660">
              <w:lastRenderedPageBreak/>
              <w:t>(муниципальных)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lastRenderedPageBreak/>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05 S9340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41,2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«Экономическое развитие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41,2</w:t>
            </w:r>
          </w:p>
        </w:tc>
      </w:tr>
      <w:tr w:rsidR="00E43C49" w:rsidRPr="00C27660" w:rsidTr="00E43C49">
        <w:trPr>
          <w:trHeight w:val="22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41,2</w:t>
            </w:r>
          </w:p>
        </w:tc>
      </w:tr>
      <w:tr w:rsidR="00E43C49" w:rsidRPr="00C27660" w:rsidTr="00E43C49">
        <w:trPr>
          <w:trHeight w:val="478"/>
        </w:trPr>
        <w:tc>
          <w:tcPr>
            <w:tcW w:w="2694" w:type="dxa"/>
            <w:tcBorders>
              <w:top w:val="single" w:sz="8" w:space="0" w:color="000000"/>
              <w:left w:val="single" w:sz="8" w:space="0" w:color="auto"/>
              <w:bottom w:val="single" w:sz="8" w:space="0" w:color="auto"/>
              <w:right w:val="single" w:sz="8" w:space="0" w:color="000000"/>
            </w:tcBorders>
            <w:shd w:val="clear" w:color="000000" w:fill="FFFFFF"/>
            <w:hideMark/>
          </w:tcPr>
          <w:p w:rsidR="00E43C49" w:rsidRPr="00C27660" w:rsidRDefault="00E43C49" w:rsidP="00E43C49">
            <w:pPr>
              <w:rPr>
                <w:b/>
                <w:bCs/>
                <w:i/>
                <w:iCs/>
              </w:rPr>
            </w:pPr>
            <w:r w:rsidRPr="00C27660">
              <w:rPr>
                <w:b/>
                <w:bCs/>
                <w:i/>
                <w:iCs/>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41,2</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Мероприятия на </w:t>
            </w:r>
            <w:proofErr w:type="spellStart"/>
            <w:r w:rsidRPr="00C27660">
              <w:t>софинансирование</w:t>
            </w:r>
            <w:proofErr w:type="spellEnd"/>
            <w:r w:rsidRPr="00C27660">
              <w:t xml:space="preserve"> капитальных вложений  в объекты коммунальной инфраструктуры (Капитальные вложения в объекты государственно</w:t>
            </w:r>
            <w:proofErr w:type="gramStart"/>
            <w:r w:rsidRPr="00C27660">
              <w:t>й(</w:t>
            </w:r>
            <w:proofErr w:type="gramEnd"/>
            <w:r w:rsidRPr="00C27660">
              <w:t>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01 S9780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41,2</w:t>
            </w:r>
          </w:p>
        </w:tc>
      </w:tr>
      <w:tr w:rsidR="00E43C49" w:rsidRPr="00C27660" w:rsidTr="00E43C49">
        <w:trPr>
          <w:trHeight w:val="38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СОЦИАЛЬНАЯ ПОЛИТИКА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18 351,7</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Пенсионное обеспечение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5 771,2</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5 771,2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«Обеспечение деятельности органов местного самоуправления </w:t>
            </w:r>
            <w:proofErr w:type="spellStart"/>
            <w:r w:rsidRPr="00C27660">
              <w:rPr>
                <w:b/>
                <w:bCs/>
              </w:rPr>
              <w:lastRenderedPageBreak/>
              <w:t>Богучарскогомуниципального</w:t>
            </w:r>
            <w:proofErr w:type="spellEnd"/>
            <w:r w:rsidRPr="00C27660">
              <w:rPr>
                <w:b/>
                <w:bCs/>
              </w:rPr>
              <w:t xml:space="preserve">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lastRenderedPageBreak/>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5 771,2</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«Обеспечение деятельности администрации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39 2 02 00000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5 771,2</w:t>
            </w:r>
          </w:p>
        </w:tc>
      </w:tr>
      <w:tr w:rsidR="00E43C49" w:rsidRPr="00C27660" w:rsidTr="00E43C49">
        <w:trPr>
          <w:trHeight w:val="126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Доплаты к пенсиям муниципальных служащих Богучарского района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39 2 02 80470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5 771,2</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Социальное обеспечение населения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1 578,9</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25 0 00 00000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1 578,9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«Комплексное развитие сельских территорий Богучарского района Воронежской области»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25 2 00 00000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1 578,9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"Создание  условий для обеспечения доступным и комфортным жильем сельского населения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25 2 01 00000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1 578,9</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Комплексного развития сельских территорий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25 2 01 L5760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1 578,9</w:t>
            </w:r>
          </w:p>
        </w:tc>
      </w:tr>
      <w:tr w:rsidR="00E43C49" w:rsidRPr="00C27660" w:rsidTr="00E43C49">
        <w:trPr>
          <w:trHeight w:val="330"/>
        </w:trPr>
        <w:tc>
          <w:tcPr>
            <w:tcW w:w="2694" w:type="dxa"/>
            <w:tcBorders>
              <w:top w:val="nil"/>
              <w:left w:val="single" w:sz="8" w:space="0" w:color="auto"/>
              <w:bottom w:val="single" w:sz="8" w:space="0" w:color="auto"/>
              <w:right w:val="single" w:sz="8" w:space="0" w:color="auto"/>
            </w:tcBorders>
            <w:shd w:val="clear" w:color="000000" w:fill="FFFFFF"/>
            <w:hideMark/>
          </w:tcPr>
          <w:p w:rsidR="00E43C49" w:rsidRPr="00C27660" w:rsidRDefault="00E43C49" w:rsidP="00E43C49">
            <w:pPr>
              <w:rPr>
                <w:b/>
                <w:bCs/>
                <w:color w:val="000000"/>
              </w:rPr>
            </w:pPr>
            <w:r w:rsidRPr="00C27660">
              <w:rPr>
                <w:b/>
                <w:bCs/>
                <w:color w:val="000000"/>
              </w:rPr>
              <w:t>Охрана семьи и детства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5 266,8</w:t>
            </w:r>
          </w:p>
        </w:tc>
      </w:tr>
      <w:tr w:rsidR="00E43C49" w:rsidRPr="00C27660" w:rsidTr="00E43C49">
        <w:trPr>
          <w:trHeight w:val="127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«Экономическое развитие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03 0 00 00000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5 266,8</w:t>
            </w:r>
          </w:p>
        </w:tc>
      </w:tr>
      <w:tr w:rsidR="00E43C49" w:rsidRPr="00C27660" w:rsidTr="00E43C49">
        <w:trPr>
          <w:trHeight w:val="960"/>
        </w:trPr>
        <w:tc>
          <w:tcPr>
            <w:tcW w:w="2694" w:type="dxa"/>
            <w:tcBorders>
              <w:top w:val="single" w:sz="8" w:space="0" w:color="000000"/>
              <w:left w:val="single" w:sz="8" w:space="0" w:color="auto"/>
              <w:bottom w:val="single" w:sz="8" w:space="0" w:color="auto"/>
              <w:right w:val="single" w:sz="8" w:space="0" w:color="000000"/>
            </w:tcBorders>
            <w:shd w:val="clear" w:color="000000" w:fill="FFFFFF"/>
            <w:hideMark/>
          </w:tcPr>
          <w:p w:rsidR="00E43C49" w:rsidRPr="00C27660" w:rsidRDefault="00E43C49" w:rsidP="00E43C49">
            <w:pPr>
              <w:rPr>
                <w:b/>
                <w:bCs/>
              </w:rPr>
            </w:pPr>
            <w:r w:rsidRPr="00C27660">
              <w:rPr>
                <w:b/>
                <w:bCs/>
              </w:rPr>
              <w:t>Подпрограмма «Обеспечение доступным и комфортным жильем населения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03 3 00 00000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5 266,8</w:t>
            </w:r>
          </w:p>
        </w:tc>
      </w:tr>
      <w:tr w:rsidR="00E43C49" w:rsidRPr="00C27660" w:rsidTr="00E43C49">
        <w:trPr>
          <w:trHeight w:val="1275"/>
        </w:trPr>
        <w:tc>
          <w:tcPr>
            <w:tcW w:w="2694" w:type="dxa"/>
            <w:tcBorders>
              <w:top w:val="nil"/>
              <w:left w:val="single" w:sz="8" w:space="0" w:color="auto"/>
              <w:bottom w:val="single" w:sz="8" w:space="0" w:color="auto"/>
              <w:right w:val="single" w:sz="8" w:space="0" w:color="000000"/>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«Создание условий для обеспечения доступным и комфортным жильем населения Богучарского муниципального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03 3 01 00000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5 266,8</w:t>
            </w:r>
          </w:p>
        </w:tc>
      </w:tr>
      <w:tr w:rsidR="00E43C49" w:rsidRPr="00C27660" w:rsidTr="00E43C49">
        <w:trPr>
          <w:trHeight w:val="126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Реализация мероприятий  по обеспечению жильем молодых семей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03 3 01 L4970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5 266,8</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социальной политики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5 734,8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5 734,8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Подпрограмма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39 4 00 00000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5 734,8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39 4 01 00000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2 396,6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39 4 01 80200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2 046,6</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финансовое обеспечение других обязательств  администрации Богучарского муниципального района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39 4  01 80780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600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350,0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"Предоставление грантов в форме субсидий СОНКО  на реализацию программ (проектов) на конкурсной основе"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39 4 03 00000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3 338,2</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Мероприятия на поддержку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03 S8890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600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3 338,2</w:t>
            </w:r>
          </w:p>
        </w:tc>
      </w:tr>
      <w:tr w:rsidR="00E43C49" w:rsidRPr="00C27660" w:rsidTr="00E43C49">
        <w:trPr>
          <w:trHeight w:val="157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МУНИЦИПАЛЬНОЕ КАЗЕННОЕ УЧРЕЖДЕНИЕ «УПРАВЛЕНИЕ КУЛЬТУРЫ»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b/>
                <w:bCs/>
              </w:rPr>
            </w:pPr>
            <w:r w:rsidRPr="00D11027">
              <w:rPr>
                <w:b/>
                <w:bCs/>
              </w:rPr>
              <w:t>203</w:t>
            </w:r>
            <w:r w:rsidR="00D11027" w:rsidRPr="00D11027">
              <w:rPr>
                <w:b/>
                <w:bCs/>
              </w:rPr>
              <w:t> 012</w:t>
            </w:r>
            <w:r w:rsidR="00D11027">
              <w:rPr>
                <w:b/>
                <w:bCs/>
              </w:rPr>
              <w:t>,0</w:t>
            </w:r>
          </w:p>
        </w:tc>
      </w:tr>
      <w:tr w:rsidR="00E43C49" w:rsidRPr="00C27660" w:rsidTr="00E43C49">
        <w:trPr>
          <w:trHeight w:val="94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115,9</w:t>
            </w:r>
          </w:p>
        </w:tc>
      </w:tr>
      <w:tr w:rsidR="00E43C49" w:rsidRPr="00C27660" w:rsidTr="00E43C49">
        <w:trPr>
          <w:trHeight w:val="1272"/>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115,9</w:t>
            </w:r>
          </w:p>
        </w:tc>
      </w:tr>
      <w:tr w:rsidR="00E43C49" w:rsidRPr="00C27660" w:rsidTr="00E43C49">
        <w:trPr>
          <w:trHeight w:val="912"/>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115,9</w:t>
            </w:r>
          </w:p>
        </w:tc>
      </w:tr>
      <w:tr w:rsidR="00E43C49" w:rsidRPr="00C27660" w:rsidTr="00E43C49">
        <w:trPr>
          <w:trHeight w:val="2018"/>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115,9</w:t>
            </w:r>
          </w:p>
        </w:tc>
      </w:tr>
      <w:tr w:rsidR="00E43C49" w:rsidRPr="00C27660" w:rsidTr="00E43C49">
        <w:trPr>
          <w:trHeight w:val="630"/>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«Прочие расходы»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115,9</w:t>
            </w:r>
          </w:p>
        </w:tc>
      </w:tr>
      <w:tr w:rsidR="00E43C49" w:rsidRPr="00C27660" w:rsidTr="00E43C49">
        <w:trPr>
          <w:trHeight w:val="1890"/>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39 5 05 81450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115,9</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ОБРАЗОВАНИЕ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sz w:val="20"/>
                <w:szCs w:val="20"/>
              </w:rPr>
            </w:pPr>
            <w:r w:rsidRPr="00C27660">
              <w:rPr>
                <w:rFonts w:ascii="Arial" w:hAnsi="Arial"/>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b/>
                <w:bCs/>
              </w:rPr>
            </w:pPr>
            <w:r w:rsidRPr="00C27660">
              <w:rPr>
                <w:b/>
                <w:bCs/>
              </w:rPr>
              <w:t>28</w:t>
            </w:r>
            <w:r w:rsidR="00D11027">
              <w:rPr>
                <w:b/>
                <w:bCs/>
              </w:rPr>
              <w:t> 368,2</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Дополнительное образование детей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b/>
                <w:bCs/>
              </w:rPr>
            </w:pPr>
            <w:r w:rsidRPr="00C27660">
              <w:rPr>
                <w:b/>
                <w:bCs/>
              </w:rPr>
              <w:t>28</w:t>
            </w:r>
            <w:r w:rsidR="00D11027">
              <w:rPr>
                <w:b/>
                <w:bCs/>
              </w:rPr>
              <w:t> 368,2</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культуры и туризма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b/>
                <w:bCs/>
              </w:rPr>
            </w:pPr>
            <w:r w:rsidRPr="00C27660">
              <w:rPr>
                <w:b/>
                <w:bCs/>
              </w:rPr>
              <w:t>28</w:t>
            </w:r>
            <w:r w:rsidR="00D11027">
              <w:rPr>
                <w:b/>
                <w:bCs/>
              </w:rPr>
              <w:t> 368,2</w:t>
            </w:r>
          </w:p>
        </w:tc>
      </w:tr>
      <w:tr w:rsidR="00E43C49" w:rsidRPr="00C27660" w:rsidTr="00E43C49">
        <w:trPr>
          <w:trHeight w:val="12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Подпрограмма «Сохранение и развитие дополнительного образования в сфере культуры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b/>
                <w:bCs/>
              </w:rPr>
            </w:pPr>
            <w:r w:rsidRPr="00C27660">
              <w:rPr>
                <w:b/>
                <w:bCs/>
              </w:rPr>
              <w:t>28</w:t>
            </w:r>
            <w:r w:rsidR="00D11027">
              <w:rPr>
                <w:b/>
                <w:bCs/>
              </w:rPr>
              <w:t> 368,2</w:t>
            </w:r>
          </w:p>
        </w:tc>
      </w:tr>
      <w:tr w:rsidR="00E43C49" w:rsidRPr="00C27660" w:rsidTr="00E43C49">
        <w:trPr>
          <w:trHeight w:val="21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11 2 01 00000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D11027" w:rsidP="00E43C49">
            <w:pPr>
              <w:jc w:val="center"/>
              <w:rPr>
                <w:b/>
                <w:bCs/>
                <w:i/>
                <w:iCs/>
              </w:rPr>
            </w:pPr>
            <w:r>
              <w:rPr>
                <w:b/>
                <w:bCs/>
                <w:i/>
                <w:iCs/>
              </w:rPr>
              <w:t>28 368,2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Расходы на обеспечение деятельности (оказание услуг) муниципальных учреждений  дополнительного образования   (ДШИ)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11 2 01 80730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D11027">
            <w:pPr>
              <w:jc w:val="center"/>
              <w:rPr>
                <w:i/>
                <w:iCs/>
              </w:rPr>
            </w:pPr>
            <w:r w:rsidRPr="00C27660">
              <w:rPr>
                <w:i/>
                <w:iCs/>
              </w:rPr>
              <w:t>28</w:t>
            </w:r>
            <w:r w:rsidR="00D11027">
              <w:rPr>
                <w:i/>
                <w:iCs/>
              </w:rPr>
              <w:t> 368,2</w:t>
            </w:r>
          </w:p>
        </w:tc>
      </w:tr>
      <w:tr w:rsidR="00E43C49" w:rsidRPr="00C27660" w:rsidTr="00E43C49">
        <w:trPr>
          <w:trHeight w:val="28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дополнительного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11 2 01 80730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24 825,6</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дополнительного образования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11 2 01 80730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CE777E">
            <w:pPr>
              <w:jc w:val="center"/>
            </w:pPr>
            <w:r w:rsidRPr="00C27660">
              <w:t>3</w:t>
            </w:r>
            <w:r w:rsidR="00CE777E">
              <w:t> 514,0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дополнительного образования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11 2 01 80730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28,6</w:t>
            </w:r>
          </w:p>
        </w:tc>
      </w:tr>
      <w:tr w:rsidR="00E43C49" w:rsidRPr="00C27660" w:rsidTr="00E43C49">
        <w:trPr>
          <w:trHeight w:val="31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КУЛЬТУРА, КИНЕМАТОГРАФИЯ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rPr>
                <w:b/>
                <w:bCs/>
              </w:rPr>
            </w:pPr>
            <w:r w:rsidRPr="00CE777E">
              <w:rPr>
                <w:b/>
                <w:bCs/>
              </w:rPr>
              <w:t>174</w:t>
            </w:r>
            <w:r w:rsidR="00CE777E">
              <w:rPr>
                <w:b/>
                <w:bCs/>
              </w:rPr>
              <w:t> </w:t>
            </w:r>
            <w:r w:rsidR="00CE777E" w:rsidRPr="00CE777E">
              <w:rPr>
                <w:b/>
                <w:bCs/>
              </w:rPr>
              <w:t>527</w:t>
            </w:r>
            <w:r w:rsidR="00CE777E">
              <w:rPr>
                <w:b/>
                <w:bCs/>
              </w:rPr>
              <w:t>,</w:t>
            </w:r>
            <w:r w:rsidR="00CE777E" w:rsidRPr="00CE777E">
              <w:rPr>
                <w:b/>
                <w:bCs/>
              </w:rPr>
              <w:t>9</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Культура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rPr>
                <w:b/>
                <w:bCs/>
              </w:rPr>
            </w:pPr>
            <w:r w:rsidRPr="00C27660">
              <w:rPr>
                <w:b/>
                <w:bCs/>
              </w:rPr>
              <w:t>170</w:t>
            </w:r>
            <w:r w:rsidR="00CE777E">
              <w:rPr>
                <w:b/>
                <w:bCs/>
              </w:rPr>
              <w:t> </w:t>
            </w:r>
            <w:r w:rsidRPr="00C27660">
              <w:rPr>
                <w:b/>
                <w:bCs/>
              </w:rPr>
              <w:t>66</w:t>
            </w:r>
            <w:r w:rsidR="00CE777E">
              <w:rPr>
                <w:b/>
                <w:bCs/>
              </w:rPr>
              <w:t>0,7</w:t>
            </w:r>
          </w:p>
        </w:tc>
      </w:tr>
      <w:tr w:rsidR="00E43C49" w:rsidRPr="00C27660" w:rsidTr="00E43C49">
        <w:trPr>
          <w:trHeight w:val="9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 xml:space="preserve">Муниципальная программа  «Развитие культуры и туризма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rPr>
                <w:b/>
                <w:bCs/>
              </w:rPr>
            </w:pPr>
            <w:r w:rsidRPr="00C27660">
              <w:rPr>
                <w:b/>
                <w:bCs/>
              </w:rPr>
              <w:t>170</w:t>
            </w:r>
            <w:r w:rsidR="00CE777E">
              <w:rPr>
                <w:b/>
                <w:bCs/>
              </w:rPr>
              <w:t> </w:t>
            </w:r>
            <w:r w:rsidRPr="00C27660">
              <w:rPr>
                <w:b/>
                <w:bCs/>
              </w:rPr>
              <w:t>66</w:t>
            </w:r>
            <w:r w:rsidR="00CE777E">
              <w:rPr>
                <w:b/>
                <w:bCs/>
              </w:rPr>
              <w:t>0,7</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rPr>
                <w:b/>
                <w:bCs/>
              </w:rPr>
            </w:pPr>
            <w:r w:rsidRPr="00C27660">
              <w:rPr>
                <w:b/>
                <w:bCs/>
              </w:rPr>
              <w:t>170</w:t>
            </w:r>
            <w:r w:rsidR="00CE777E">
              <w:rPr>
                <w:b/>
                <w:bCs/>
              </w:rPr>
              <w:t> </w:t>
            </w:r>
            <w:r w:rsidRPr="00C27660">
              <w:rPr>
                <w:b/>
                <w:bCs/>
              </w:rPr>
              <w:t>66</w:t>
            </w:r>
            <w:r w:rsidR="00CE777E">
              <w:rPr>
                <w:b/>
                <w:bCs/>
              </w:rPr>
              <w:t>0,7</w:t>
            </w:r>
          </w:p>
        </w:tc>
      </w:tr>
      <w:tr w:rsidR="00E43C49" w:rsidRPr="00C27660" w:rsidTr="00E43C49">
        <w:trPr>
          <w:trHeight w:val="346"/>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«Сохранение и развитие традиционной народной культуры и любительского самодеятельного творчества»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11 1 01 00000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rPr>
                <w:b/>
                <w:bCs/>
                <w:i/>
                <w:iCs/>
              </w:rPr>
            </w:pPr>
            <w:r w:rsidRPr="00C27660">
              <w:rPr>
                <w:b/>
                <w:bCs/>
                <w:i/>
                <w:iCs/>
              </w:rPr>
              <w:t>78</w:t>
            </w:r>
            <w:r w:rsidR="00CE777E">
              <w:rPr>
                <w:b/>
                <w:bCs/>
                <w:i/>
                <w:iCs/>
              </w:rPr>
              <w:t> 593,1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Расходы на обеспечение деятельности (оказание услуг) муниципальных учреждений   (клубные учреждения ДК)</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11 1 01 00610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54 778,1</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33 607,8</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E777E">
            <w:pPr>
              <w:jc w:val="center"/>
            </w:pPr>
            <w:r w:rsidRPr="00C27660">
              <w:t>20</w:t>
            </w:r>
            <w:r w:rsidR="00CE777E">
              <w:t> 922,6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239,1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(клубные филиалы СДК и СК)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23 823,6</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(оказание услуг) муниципальных учреждений (клубные филиалы СДК и СК)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23 823,6</w:t>
            </w:r>
          </w:p>
        </w:tc>
      </w:tr>
      <w:tr w:rsidR="00E43C49" w:rsidRPr="00C27660" w:rsidTr="00E43C49">
        <w:trPr>
          <w:trHeight w:val="1958"/>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Обеспечение развития и укрепления материально технической базы домов культуры в населенных пунктах с числом жителей до 50 тысяч человек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L4670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Региональный проект «Цифровая культура»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1 А3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612,4</w:t>
            </w:r>
          </w:p>
        </w:tc>
      </w:tr>
      <w:tr w:rsidR="00E43C49" w:rsidRPr="00C27660" w:rsidTr="00E43C49">
        <w:trPr>
          <w:trHeight w:val="1275"/>
        </w:trPr>
        <w:tc>
          <w:tcPr>
            <w:tcW w:w="2694" w:type="dxa"/>
            <w:tcBorders>
              <w:top w:val="nil"/>
              <w:left w:val="single" w:sz="8" w:space="0" w:color="auto"/>
              <w:bottom w:val="single" w:sz="8" w:space="0" w:color="auto"/>
              <w:right w:val="single" w:sz="8" w:space="0" w:color="auto"/>
            </w:tcBorders>
            <w:shd w:val="clear" w:color="000000" w:fill="FFFFFF"/>
            <w:hideMark/>
          </w:tcPr>
          <w:p w:rsidR="00E43C49" w:rsidRPr="00C27660" w:rsidRDefault="00E43C49" w:rsidP="00E43C49">
            <w:r w:rsidRPr="00C27660">
              <w:t>Создание виртуальных концертных залов (Закупка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11 1 А3 54530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612,4</w:t>
            </w:r>
          </w:p>
        </w:tc>
      </w:tr>
      <w:tr w:rsidR="00E43C49" w:rsidRPr="00C27660" w:rsidTr="00E43C49">
        <w:trPr>
          <w:trHeight w:val="63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библиотечного дела»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11 1 02 00000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19 178,20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Расходы на обеспечение деятельности (оказание услуг) муниципальных учреждений (библиотеки)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11 1 02 00710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19 033,9</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11 1 02 00710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16 634,3</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11 1 02 00710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2 399,6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11 1 02 00710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на поддержку отрасли культуры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02 L5190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144,3</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музейного  дела»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11 1 03 00000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5 657,1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(музей)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11 1 03 00810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5 657,1</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11 1 03 00810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3 215,9</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11 1 03 00810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2 368,7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11 1 03 00810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72,5</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«Содействие сохранению  учреждений культуры» (капитальный ремонт)</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922</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11 1 07 00000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66 565,0</w:t>
            </w:r>
          </w:p>
        </w:tc>
      </w:tr>
      <w:tr w:rsidR="00E43C49" w:rsidRPr="00C27660" w:rsidTr="00E43C49">
        <w:trPr>
          <w:trHeight w:val="1890"/>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t xml:space="preserve">Расходы на реализацию мероприятий адресной программы капитального ремонта по объектам культуры (Закупка товаров, работ и услуг для обеспечения государственных (муниципальных) нужд) </w:t>
            </w:r>
          </w:p>
        </w:tc>
        <w:tc>
          <w:tcPr>
            <w:tcW w:w="851" w:type="dxa"/>
            <w:tcBorders>
              <w:top w:val="nil"/>
              <w:left w:val="single" w:sz="4" w:space="0" w:color="auto"/>
              <w:bottom w:val="nil"/>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pPr>
            <w:r w:rsidRPr="00C27660">
              <w:t>11 1 07 S9640</w:t>
            </w:r>
          </w:p>
        </w:tc>
        <w:tc>
          <w:tcPr>
            <w:tcW w:w="709" w:type="dxa"/>
            <w:tcBorders>
              <w:top w:val="nil"/>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66 565,0</w:t>
            </w:r>
          </w:p>
        </w:tc>
      </w:tr>
      <w:tr w:rsidR="00E43C49" w:rsidRPr="00C27660" w:rsidTr="00E43C49">
        <w:trPr>
          <w:trHeight w:val="758"/>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Региональный проект "Творческие люди"</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1 А</w:t>
            </w:r>
            <w:proofErr w:type="gramStart"/>
            <w:r w:rsidRPr="00C27660">
              <w:rPr>
                <w:b/>
                <w:bCs/>
              </w:rPr>
              <w:t>2</w:t>
            </w:r>
            <w:proofErr w:type="gramEnd"/>
            <w:r w:rsidRPr="00C27660">
              <w:rPr>
                <w:b/>
                <w:bCs/>
              </w:rPr>
              <w:t xml:space="preserve"> 00000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51,0</w:t>
            </w:r>
          </w:p>
        </w:tc>
      </w:tr>
      <w:tr w:rsidR="00E43C49" w:rsidRPr="00C27660" w:rsidTr="00E43C49">
        <w:trPr>
          <w:trHeight w:val="972"/>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Государственная поддержка отрасли культуры </w:t>
            </w:r>
            <w:proofErr w:type="gramStart"/>
            <w:r w:rsidRPr="00C27660">
              <w:rPr>
                <w:b/>
                <w:bCs/>
                <w:i/>
                <w:iCs/>
              </w:rPr>
              <w:t xml:space="preserve">( </w:t>
            </w:r>
            <w:proofErr w:type="gramEnd"/>
            <w:r w:rsidRPr="00C27660">
              <w:rPr>
                <w:b/>
                <w:bCs/>
                <w:i/>
                <w:iCs/>
              </w:rPr>
              <w:t>Социальное обеспечение и иные выплаты населению)</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11 1 А</w:t>
            </w:r>
            <w:proofErr w:type="gramStart"/>
            <w:r w:rsidRPr="00C27660">
              <w:t>2</w:t>
            </w:r>
            <w:proofErr w:type="gramEnd"/>
            <w:r w:rsidRPr="00C27660">
              <w:t xml:space="preserve"> 55190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51,0</w:t>
            </w:r>
          </w:p>
        </w:tc>
      </w:tr>
      <w:tr w:rsidR="00E43C49" w:rsidRPr="00C27660" w:rsidTr="00E43C49">
        <w:trPr>
          <w:trHeight w:val="6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культуры и кинематографии</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3 867,2</w:t>
            </w:r>
          </w:p>
        </w:tc>
      </w:tr>
      <w:tr w:rsidR="00E43C49" w:rsidRPr="00C27660" w:rsidTr="00E43C49">
        <w:trPr>
          <w:trHeight w:val="98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культуры и туризма Богучарского муниципального района»  </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11 0 00 00000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3 867,2</w:t>
            </w:r>
          </w:p>
        </w:tc>
      </w:tr>
      <w:tr w:rsidR="00E43C49" w:rsidRPr="00C27660" w:rsidTr="00E43C49">
        <w:trPr>
          <w:trHeight w:val="1692"/>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11 1 00 00000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3 867,2</w:t>
            </w:r>
          </w:p>
        </w:tc>
      </w:tr>
      <w:tr w:rsidR="00E43C49" w:rsidRPr="00C27660" w:rsidTr="00E43C49">
        <w:trPr>
          <w:trHeight w:val="998"/>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«Финансовое  обеспечение деятельности муниципальных казенных учреждений культуры» </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11 1 04 00000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3 867,2</w:t>
            </w:r>
          </w:p>
        </w:tc>
      </w:tr>
      <w:tr w:rsidR="00E43C49" w:rsidRPr="00C27660" w:rsidTr="00E43C49">
        <w:trPr>
          <w:trHeight w:val="2569"/>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single" w:sz="4" w:space="0" w:color="auto"/>
              <w:left w:val="single" w:sz="4" w:space="0" w:color="auto"/>
              <w:bottom w:val="nil"/>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11 1 04 00590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3 834,3</w:t>
            </w:r>
          </w:p>
        </w:tc>
      </w:tr>
      <w:tr w:rsidR="00E43C49" w:rsidRPr="00C27660" w:rsidTr="00E43C49">
        <w:trPr>
          <w:trHeight w:val="2569"/>
        </w:trPr>
        <w:tc>
          <w:tcPr>
            <w:tcW w:w="2694" w:type="dxa"/>
            <w:tcBorders>
              <w:top w:val="single" w:sz="4" w:space="0" w:color="auto"/>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922</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11 1 04 70100</w:t>
            </w:r>
          </w:p>
        </w:tc>
        <w:tc>
          <w:tcPr>
            <w:tcW w:w="709"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32,9</w:t>
            </w:r>
          </w:p>
        </w:tc>
      </w:tr>
      <w:tr w:rsidR="00E43C49" w:rsidRPr="00C27660" w:rsidTr="00E43C49">
        <w:trPr>
          <w:trHeight w:val="205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ОТДЕЛ ПО ОБРАЗОВАНИЮ, ОПЕКЕ И ПОПЕЧИТЕЛЬСТВУ АДМИНИСТРАЦИИ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Pr>
                <w:b/>
                <w:bCs/>
              </w:rPr>
              <w:t>795 846,7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1 782,0</w:t>
            </w:r>
          </w:p>
        </w:tc>
      </w:tr>
      <w:tr w:rsidR="00E43C49" w:rsidRPr="00C27660" w:rsidTr="00E43C49">
        <w:trPr>
          <w:trHeight w:val="49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1 782,0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jc w:val="both"/>
              <w:rPr>
                <w:b/>
                <w:bCs/>
              </w:rPr>
            </w:pPr>
            <w:r w:rsidRPr="00C27660">
              <w:rPr>
                <w:b/>
                <w:bCs/>
              </w:rPr>
              <w:t>Муниципальная программа «Развитие образования, физической культуре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02 0 00 00000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1 782,0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 Подпрограмма «Прочие расходы и мероприятия по реализации муниципальной программы «Развитие образования, физической культуре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02 2 00 00000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1 782,0</w:t>
            </w:r>
          </w:p>
        </w:tc>
      </w:tr>
      <w:tr w:rsidR="00E43C49" w:rsidRPr="00C27660" w:rsidTr="00E43C49">
        <w:trPr>
          <w:trHeight w:val="94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«Организация и осуществление  деятельности по опеке и попечительству»</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02 2 02 00000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1 782,0</w:t>
            </w:r>
          </w:p>
        </w:tc>
      </w:tr>
      <w:tr w:rsidR="00E43C49" w:rsidRPr="00C27660" w:rsidTr="00E43C49">
        <w:trPr>
          <w:trHeight w:val="315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Осуществление отдельных государственных полномочий Воронежской области по организации и осуществлению деятельности по опеке и попечительству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02 2 02 79430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1 782,0</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Осуществление отдельных государственных полномочий Воронежской области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02 2 02 78392</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27,9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27,9</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27,9</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27,9</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«Прочие расходы»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27,9</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 xml:space="preserve">Мероприятия в сфере защиты населения от чрезвычайных ситуаций природного и техногенного характера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39 5 05 81450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27,9</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ЭКОНОМИКА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02 0 00 00000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дошкольного, общего, дополнительного образования и воспитания детей и молодежи»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02 1 00 00000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«Иные мероприятия и расходы, направленные на реализацию подпрограммы «Развитие дошкольного, общего, дополнительного образования и воспитания детей и молодежи»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02 1 04 00000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Мероприятия на </w:t>
            </w:r>
            <w:proofErr w:type="spellStart"/>
            <w:r w:rsidRPr="00C27660">
              <w:t>софинансирование</w:t>
            </w:r>
            <w:proofErr w:type="spellEnd"/>
            <w:r w:rsidRPr="00C27660">
              <w:t xml:space="preserve"> капитальных вложений в объекты муниципальной собственности (Капитальные вложения в объекты государственно</w:t>
            </w:r>
            <w:proofErr w:type="gramStart"/>
            <w:r w:rsidRPr="00C27660">
              <w:t>й(</w:t>
            </w:r>
            <w:proofErr w:type="gramEnd"/>
            <w:r w:rsidRPr="00C27660">
              <w:t xml:space="preserve">муниципальной) собственности)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1 04 S8100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ОБРАЗОВАНИЕ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sz w:val="20"/>
                <w:szCs w:val="20"/>
              </w:rPr>
            </w:pPr>
            <w:r w:rsidRPr="00C27660">
              <w:rPr>
                <w:rFonts w:ascii="Arial" w:hAnsi="Arial"/>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786 913,0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ДОШКОЛЬНОЕ ОБРАЗОВАНИЕ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sz w:val="20"/>
                <w:szCs w:val="20"/>
              </w:rPr>
            </w:pPr>
            <w:r w:rsidRPr="00C27660">
              <w:rPr>
                <w:rFonts w:ascii="Arial" w:hAnsi="Arial"/>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rPr>
                <w:b/>
                <w:bCs/>
              </w:rPr>
            </w:pPr>
            <w:r w:rsidRPr="00C27660">
              <w:rPr>
                <w:b/>
                <w:bCs/>
              </w:rPr>
              <w:t>165</w:t>
            </w:r>
            <w:r w:rsidR="0041146A">
              <w:rPr>
                <w:b/>
                <w:bCs/>
              </w:rPr>
              <w:t> 736,7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rPr>
                <w:b/>
                <w:bCs/>
              </w:rPr>
            </w:pPr>
            <w:r w:rsidRPr="00C27660">
              <w:rPr>
                <w:b/>
                <w:bCs/>
              </w:rPr>
              <w:t>165</w:t>
            </w:r>
            <w:r w:rsidR="0041146A">
              <w:rPr>
                <w:b/>
                <w:bCs/>
              </w:rPr>
              <w:t> 736,7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 xml:space="preserve">Подпрограмма «Развитие дошкольного, общего, дополнительного образования и воспитания детей и молодежи»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rPr>
                <w:b/>
                <w:bCs/>
              </w:rPr>
            </w:pPr>
            <w:r w:rsidRPr="00C27660">
              <w:rPr>
                <w:b/>
                <w:bCs/>
              </w:rPr>
              <w:t>165</w:t>
            </w:r>
            <w:r w:rsidR="0041146A">
              <w:rPr>
                <w:b/>
                <w:bCs/>
              </w:rPr>
              <w:t> 736,7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дошкольного 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02 1 01 00000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i/>
                <w:iCs/>
                <w:sz w:val="20"/>
                <w:szCs w:val="20"/>
              </w:rPr>
            </w:pPr>
            <w:r w:rsidRPr="00C27660">
              <w:rPr>
                <w:rFonts w:ascii="Arial" w:hAnsi="Arial"/>
                <w:b/>
                <w:bCs/>
                <w:i/>
                <w:iCs/>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rPr>
                <w:b/>
                <w:bCs/>
                <w:i/>
                <w:iCs/>
              </w:rPr>
            </w:pPr>
            <w:r w:rsidRPr="00C27660">
              <w:rPr>
                <w:b/>
                <w:bCs/>
                <w:i/>
                <w:iCs/>
              </w:rPr>
              <w:t>165</w:t>
            </w:r>
            <w:r w:rsidR="0041146A">
              <w:rPr>
                <w:b/>
                <w:bCs/>
                <w:i/>
                <w:iCs/>
              </w:rPr>
              <w:t> 736,7</w:t>
            </w:r>
          </w:p>
        </w:tc>
      </w:tr>
      <w:tr w:rsidR="00E43C49" w:rsidRPr="00C27660" w:rsidTr="00E43C49">
        <w:trPr>
          <w:trHeight w:val="508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roofErr w:type="gramStart"/>
            <w:r w:rsidRPr="00C27660">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области (Закупка товаров, работ и услуг</w:t>
            </w:r>
            <w:proofErr w:type="gramEnd"/>
            <w:r w:rsidRPr="00C27660">
              <w:t xml:space="preserve">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02 1 01 56940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sz w:val="20"/>
                <w:szCs w:val="20"/>
              </w:rPr>
            </w:pPr>
            <w:r w:rsidRPr="00C27660">
              <w:rPr>
                <w:rFonts w:ascii="Arial" w:hAnsi="Arial"/>
                <w:sz w:val="20"/>
                <w:szCs w:val="20"/>
              </w:rPr>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1 176,9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Субвенции на обеспечение государственных гарантий реализации прав на получение общедоступного и бесплатного дошкольного 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02 1 01 78290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i/>
                <w:iCs/>
                <w:sz w:val="20"/>
                <w:szCs w:val="20"/>
              </w:rPr>
            </w:pPr>
            <w:r w:rsidRPr="00C27660">
              <w:rPr>
                <w:rFonts w:ascii="Arial" w:hAnsi="Arial"/>
                <w:i/>
                <w:iCs/>
                <w:sz w:val="20"/>
                <w:szCs w:val="20"/>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88 119,6</w:t>
            </w:r>
          </w:p>
        </w:tc>
      </w:tr>
      <w:tr w:rsidR="00E43C49" w:rsidRPr="00C27660" w:rsidTr="00E43C49">
        <w:trPr>
          <w:trHeight w:val="31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Субвенции на обеспечение государственных гарантий реализации прав на получение общедоступного и бесплатного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02 1 01 78290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86 692,3</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 Субвенции на обеспечение государственных гарантий реализации прав на получение общедоступного и бесплатного дошкольного образования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02 1 01 78290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1 427,3</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дополнительного образования и воспитания (детские сады, дошкольные группы при школах)</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02 1 01 80260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sz w:val="20"/>
                <w:szCs w:val="20"/>
              </w:rPr>
            </w:pPr>
            <w:r w:rsidRPr="00C27660">
              <w:rPr>
                <w:rFonts w:ascii="Arial" w:hAnsi="Arial"/>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41146A">
            <w:pPr>
              <w:jc w:val="center"/>
            </w:pPr>
            <w:r w:rsidRPr="00C27660">
              <w:t>69</w:t>
            </w:r>
            <w:r w:rsidR="0041146A">
              <w:t> 225,0</w:t>
            </w:r>
          </w:p>
        </w:tc>
      </w:tr>
      <w:tr w:rsidR="00E43C49" w:rsidRPr="00C27660" w:rsidTr="00E43C49">
        <w:trPr>
          <w:trHeight w:val="378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(детские сады, дошкольные группы при школах)</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02 1 01 80260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40 486,6</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дополнительного образования и воспитания (Закупка товаров, работ и услуг для обеспечения государственных (муниципальных) нужд) (детские сады, дошкольные группы при школах)</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02 1 01 80260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25 472,0</w:t>
            </w:r>
          </w:p>
        </w:tc>
      </w:tr>
      <w:tr w:rsidR="00E43C49" w:rsidRPr="00C27660" w:rsidTr="00E43C49">
        <w:trPr>
          <w:trHeight w:val="346"/>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 Расходы на обеспечение деятельности (оказание услуг) муниципальных учреждений в области дошкольного, общего, дополнительного образования и воспитания   (Иные бюджетные </w:t>
            </w:r>
            <w:r w:rsidRPr="00C27660">
              <w:lastRenderedPageBreak/>
              <w:t>ассигнования) (детские сады, дошкольные группы при школах)</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lastRenderedPageBreak/>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02 1 01 80260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3 342,8</w:t>
            </w:r>
          </w:p>
        </w:tc>
      </w:tr>
      <w:tr w:rsidR="00E43C49" w:rsidRPr="00C27660" w:rsidTr="00E43C49">
        <w:trPr>
          <w:trHeight w:val="158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приведение территорий дошкольных образовательных организаций к нормативным требованиям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S8180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7 113,8</w:t>
            </w:r>
          </w:p>
        </w:tc>
      </w:tr>
      <w:tr w:rsidR="00E43C49" w:rsidRPr="00C27660" w:rsidTr="00E43C49">
        <w:trPr>
          <w:trHeight w:val="16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мероприятия по развитию сети дошкольных образовательных организаций Воронежской области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01 S8300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91,5</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10,0</w:t>
            </w:r>
          </w:p>
        </w:tc>
      </w:tr>
      <w:tr w:rsidR="00E43C49" w:rsidRPr="00C27660" w:rsidTr="00E43C49">
        <w:trPr>
          <w:trHeight w:val="112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«Развитие сети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03 6 00 00000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10,0</w:t>
            </w:r>
          </w:p>
        </w:tc>
      </w:tr>
      <w:tr w:rsidR="00E43C49" w:rsidRPr="00C27660" w:rsidTr="00E43C49">
        <w:trPr>
          <w:trHeight w:val="1260"/>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«Повышение безопасности дорожного движения на территории Богучарского муниципального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03 6 05 00000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i/>
                <w:iCs/>
                <w:sz w:val="20"/>
                <w:szCs w:val="20"/>
              </w:rPr>
            </w:pPr>
            <w:r w:rsidRPr="00C27660">
              <w:rPr>
                <w:rFonts w:ascii="Arial" w:hAnsi="Arial"/>
                <w:b/>
                <w:bCs/>
                <w:i/>
                <w:iCs/>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10,0</w:t>
            </w:r>
          </w:p>
        </w:tc>
      </w:tr>
      <w:tr w:rsidR="00E43C49" w:rsidRPr="00C27660" w:rsidTr="00E43C49">
        <w:trPr>
          <w:trHeight w:val="126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03 6 05 80200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Общее образование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Pr>
                <w:b/>
                <w:bCs/>
              </w:rPr>
              <w:t>559 352,6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культуре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sidRPr="0041146A">
              <w:rPr>
                <w:b/>
                <w:bCs/>
              </w:rPr>
              <w:t>559 352,6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«Развитие дошкольного, общего, дополнительного образования и воспитания детей и молодежи»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sidRPr="0041146A">
              <w:rPr>
                <w:b/>
                <w:bCs/>
              </w:rPr>
              <w:t>559 352,6</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общего </w:t>
            </w:r>
            <w:r w:rsidRPr="00C27660">
              <w:rPr>
                <w:b/>
                <w:bCs/>
                <w:i/>
                <w:iCs/>
              </w:rPr>
              <w:lastRenderedPageBreak/>
              <w:t>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lastRenderedPageBreak/>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02 1 02 00000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rPr>
                <w:b/>
                <w:bCs/>
                <w:i/>
                <w:iCs/>
              </w:rPr>
            </w:pPr>
            <w:r w:rsidRPr="00C27660">
              <w:rPr>
                <w:b/>
                <w:bCs/>
                <w:i/>
                <w:iCs/>
              </w:rPr>
              <w:t>55</w:t>
            </w:r>
            <w:r w:rsidR="0041146A">
              <w:rPr>
                <w:b/>
                <w:bCs/>
                <w:i/>
                <w:iCs/>
              </w:rPr>
              <w:t>7 538,3</w:t>
            </w:r>
          </w:p>
        </w:tc>
      </w:tr>
      <w:tr w:rsidR="00E43C49" w:rsidRPr="00C27660" w:rsidTr="00E43C49">
        <w:trPr>
          <w:trHeight w:val="34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02 1 02 53030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34</w:t>
            </w:r>
            <w:r w:rsidR="0041146A">
              <w:t> 627,0</w:t>
            </w:r>
          </w:p>
        </w:tc>
      </w:tr>
      <w:tr w:rsidR="00E43C49" w:rsidRPr="00C27660" w:rsidTr="00E43C49">
        <w:trPr>
          <w:trHeight w:val="567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и Луганской Народной Республики, вынужденно покинувших территории Украины, Донецкой Народной Республики и Луганской Народной Республики, прибывших в экстренном массовом порядке и находившихся в пунктах временного размещения и питания Воронежской област</w:t>
            </w:r>
            <w:proofErr w:type="gramStart"/>
            <w:r w:rsidRPr="00C27660">
              <w:t>и(</w:t>
            </w:r>
            <w:proofErr w:type="gramEnd"/>
            <w:r w:rsidRPr="00C27660">
              <w:t xml:space="preserve">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02 1 02 56940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2 023,2</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 xml:space="preserve">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02 1 02 78120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375 007,0</w:t>
            </w:r>
          </w:p>
        </w:tc>
      </w:tr>
      <w:tr w:rsidR="00E43C49" w:rsidRPr="00C27660" w:rsidTr="00E43C49">
        <w:trPr>
          <w:trHeight w:val="409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02 1 02 78120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358 439,2</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Субвенции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02 1 02 78120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16 567,8</w:t>
            </w:r>
          </w:p>
        </w:tc>
      </w:tr>
      <w:tr w:rsidR="00E43C49" w:rsidRPr="00C27660" w:rsidTr="00E43C49">
        <w:trPr>
          <w:trHeight w:val="1621"/>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за счет иных межбюджетных трансфертов на поощрение муниципальных образований Воронежской области за наращивание налогового </w:t>
            </w:r>
            <w:proofErr w:type="gramStart"/>
            <w:r w:rsidRPr="00C27660">
              <w:t xml:space="preserve">( </w:t>
            </w:r>
            <w:proofErr w:type="gramEnd"/>
            <w:r w:rsidRPr="00C27660">
              <w:t>экономического) потенциала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02 1 02 78270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1 990,0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направленные на содействие занятости населения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02 1 02 80300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695,9</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(школы)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i/>
                <w:iCs/>
              </w:rPr>
            </w:pPr>
            <w:r>
              <w:rPr>
                <w:i/>
                <w:iCs/>
              </w:rPr>
              <w:t>107 224,6</w:t>
            </w:r>
          </w:p>
        </w:tc>
      </w:tr>
      <w:tr w:rsidR="00E43C49" w:rsidRPr="00C27660" w:rsidTr="00E43C49">
        <w:trPr>
          <w:trHeight w:val="34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2 596,8</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color w:val="000000"/>
              </w:rPr>
            </w:pPr>
            <w:r>
              <w:rPr>
                <w:color w:val="000000"/>
              </w:rPr>
              <w:t>93 856,9</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177,5</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(Капитальные вложения в объекты государственной (муниципальной)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168,7</w:t>
            </w:r>
          </w:p>
        </w:tc>
      </w:tr>
      <w:tr w:rsidR="00E43C49" w:rsidRPr="00C27660" w:rsidTr="00E43C49">
        <w:trPr>
          <w:trHeight w:val="487"/>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color w:val="000000"/>
              </w:rPr>
            </w:pPr>
            <w:r w:rsidRPr="00C27660">
              <w:rPr>
                <w:color w:val="000000"/>
              </w:rPr>
              <w:t>10 424,6</w:t>
            </w:r>
          </w:p>
        </w:tc>
      </w:tr>
      <w:tr w:rsidR="00E43C49" w:rsidRPr="00C27660" w:rsidTr="00E43C49">
        <w:trPr>
          <w:trHeight w:val="21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02 L3040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16 504,0</w:t>
            </w:r>
          </w:p>
        </w:tc>
      </w:tr>
      <w:tr w:rsidR="00E43C49" w:rsidRPr="00C27660" w:rsidTr="00E43C49">
        <w:trPr>
          <w:trHeight w:val="165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S8130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5</w:t>
            </w:r>
            <w:r w:rsidR="0041146A">
              <w:t> 117,9</w:t>
            </w:r>
          </w:p>
        </w:tc>
      </w:tr>
      <w:tr w:rsidR="00E43C49" w:rsidRPr="00C27660" w:rsidTr="00E43C49">
        <w:trPr>
          <w:trHeight w:val="16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приведение территорий общеобразовательных организаций к нормативным требованиям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S8190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6 128,5</w:t>
            </w:r>
          </w:p>
        </w:tc>
      </w:tr>
      <w:tr w:rsidR="00E43C49" w:rsidRPr="00C27660" w:rsidTr="00E43C49">
        <w:trPr>
          <w:trHeight w:val="16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xml:space="preserve">07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S8810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406,5</w:t>
            </w:r>
          </w:p>
        </w:tc>
      </w:tr>
      <w:tr w:rsidR="00E43C49" w:rsidRPr="00C27660" w:rsidTr="00E43C49">
        <w:trPr>
          <w:trHeight w:val="16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материально-техническое оснащение муниципальных организаций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1 02 S8940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101,6</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реализацию мероприятий адресной программы капитального ремонта по объектам образования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S9620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4</w:t>
            </w:r>
            <w:r w:rsidR="0041146A">
              <w:t> </w:t>
            </w:r>
            <w:r w:rsidRPr="00C27660">
              <w:t>4</w:t>
            </w:r>
            <w:r w:rsidR="0041146A">
              <w:t>71,5</w:t>
            </w:r>
          </w:p>
        </w:tc>
      </w:tr>
      <w:tr w:rsidR="00E43C49" w:rsidRPr="00C27660" w:rsidTr="00E43C49">
        <w:trPr>
          <w:trHeight w:val="2209"/>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Расходы на организацию бесплатного питания обучающихся из многодетных семей в муниципальных общеобразовательных организациях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02 S9970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2 298,0</w:t>
            </w:r>
          </w:p>
        </w:tc>
      </w:tr>
      <w:tr w:rsidR="00E43C49" w:rsidRPr="00C27660" w:rsidTr="00E43C49">
        <w:trPr>
          <w:trHeight w:val="630"/>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color w:val="000000"/>
              </w:rPr>
            </w:pPr>
            <w:r w:rsidRPr="00C27660">
              <w:rPr>
                <w:b/>
                <w:bCs/>
                <w:color w:val="000000"/>
              </w:rPr>
              <w:t>Региональный проект «Современная школа»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1  E1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1196"/>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Создание и обеспечение функционирования центров образования естественн</w:t>
            </w:r>
            <w:proofErr w:type="gramStart"/>
            <w:r w:rsidRPr="00C27660">
              <w:t>о-</w:t>
            </w:r>
            <w:proofErr w:type="gramEnd"/>
            <w:r w:rsidRPr="00C27660">
              <w:t xml:space="preserve"> научной и технологической направленностей в общеобразовательных организациях, расположенных в сельской местности и малых городах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E1 51690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630"/>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color w:val="000000"/>
              </w:rPr>
            </w:pPr>
            <w:r w:rsidRPr="00C27660">
              <w:rPr>
                <w:b/>
                <w:bCs/>
                <w:color w:val="000000"/>
              </w:rPr>
              <w:t>Региональный проект «Успех каждого ребенка»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1 Е</w:t>
            </w:r>
            <w:proofErr w:type="gramStart"/>
            <w:r w:rsidRPr="00C27660">
              <w:rPr>
                <w:b/>
                <w:bCs/>
              </w:rPr>
              <w:t>2</w:t>
            </w:r>
            <w:proofErr w:type="gramEnd"/>
            <w:r w:rsidRPr="00C27660">
              <w:rPr>
                <w:b/>
                <w:bCs/>
              </w:rPr>
              <w:t xml:space="preserve">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1 804,3</w:t>
            </w:r>
          </w:p>
        </w:tc>
      </w:tr>
      <w:tr w:rsidR="00E43C49" w:rsidRPr="00C27660" w:rsidTr="00E43C49">
        <w:trPr>
          <w:trHeight w:val="2618"/>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Е</w:t>
            </w:r>
            <w:proofErr w:type="gramStart"/>
            <w:r w:rsidRPr="00C27660">
              <w:t>2</w:t>
            </w:r>
            <w:proofErr w:type="gramEnd"/>
            <w:r w:rsidRPr="00C27660">
              <w:t xml:space="preserve"> 50980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1 804,3</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10,0</w:t>
            </w:r>
          </w:p>
        </w:tc>
      </w:tr>
      <w:tr w:rsidR="00E43C49" w:rsidRPr="00C27660" w:rsidTr="00E43C49">
        <w:trPr>
          <w:trHeight w:val="9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«Профилактика правонарушений на территории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02 2 08 00000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10,0</w:t>
            </w:r>
          </w:p>
        </w:tc>
      </w:tr>
      <w:tr w:rsidR="00E43C49" w:rsidRPr="00C27660" w:rsidTr="00E43C49">
        <w:trPr>
          <w:trHeight w:val="2190"/>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lastRenderedPageBreak/>
              <w:t xml:space="preserve"> 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(школы</w:t>
            </w:r>
            <w:proofErr w:type="gramStart"/>
            <w:r w:rsidRPr="00C27660">
              <w:t>)(</w:t>
            </w:r>
            <w:proofErr w:type="gramEnd"/>
            <w:r w:rsidRPr="00C27660">
              <w:t>Закупка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02 2 08 80600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r>
      <w:tr w:rsidR="00E43C49" w:rsidRPr="00C27660" w:rsidTr="00E43C49">
        <w:trPr>
          <w:trHeight w:val="31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Дополнительное образование детей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6 802,8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культуре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6 802,8</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«Развитие дошкольного, общего, дополнительного образования и воспитания детей и молодежи»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6 802,8</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дополнительного образования и воспитания детей и молодежи. Введение механизма персонифицированного финансирования в системе дополнительного образования детей</w:t>
            </w:r>
            <w:proofErr w:type="gramStart"/>
            <w:r w:rsidRPr="00C27660">
              <w:rPr>
                <w:b/>
                <w:bCs/>
                <w:i/>
                <w:iCs/>
              </w:rPr>
              <w:t>.»</w:t>
            </w:r>
            <w:proofErr w:type="gramEnd"/>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02 1 03 00000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6 802,8</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(ЦДТ</w:t>
            </w:r>
            <w:proofErr w:type="gramStart"/>
            <w:r w:rsidRPr="00C27660">
              <w:rPr>
                <w:i/>
                <w:iCs/>
              </w:rPr>
              <w:t xml:space="preserve"> )</w:t>
            </w:r>
            <w:proofErr w:type="gramEnd"/>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02 1 03 80710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6 802,8</w:t>
            </w:r>
          </w:p>
        </w:tc>
      </w:tr>
      <w:tr w:rsidR="00E43C49" w:rsidRPr="00C27660" w:rsidTr="00E43C49">
        <w:trPr>
          <w:trHeight w:val="322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в области дошкольного, общего и дополнительного образования и воспитания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02 1 03 80710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6 221,8</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02 1 03 80710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575,8</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в области дошкольного, общего и дополнительного образования и воспитания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02 1 03 80710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5,2</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Молодежная политика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667,1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667,1</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667,1</w:t>
            </w:r>
          </w:p>
        </w:tc>
      </w:tr>
      <w:tr w:rsidR="00E43C49" w:rsidRPr="00C27660" w:rsidTr="00E43C49">
        <w:trPr>
          <w:trHeight w:val="12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«Мероприятия по организации отдыха и оздоровления детей и молодежи, а также реализация механизмов административной среды»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500,0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оздоровление детей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02 2 03 80280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оздоровление детей (Предоставление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02 2 03 80280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600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«Вовлечение молодежи в социальную практику, гражданское образование и патриотическое воспитание, содействие формированию правовых, культурных и нравственных ценностей среди молодежи»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02 2 04 00000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167,1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в области молодежной политики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02 2 04 80290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в области молодежной политики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02 2 04 80290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30,0</w:t>
            </w:r>
          </w:p>
        </w:tc>
      </w:tr>
      <w:tr w:rsidR="00E43C49" w:rsidRPr="00C27660" w:rsidTr="00E43C49">
        <w:trPr>
          <w:trHeight w:val="1658"/>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реализацию мероприятий по подготовке молодежи к службе в Вооруженных Силах РФ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02 2 04 88340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17,1</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rFonts w:ascii="Arial" w:hAnsi="Arial"/>
                <w:b/>
                <w:bCs/>
                <w:sz w:val="20"/>
                <w:szCs w:val="20"/>
              </w:rPr>
            </w:pPr>
            <w:r w:rsidRPr="00C27660">
              <w:rPr>
                <w:rFonts w:ascii="Arial" w:hAnsi="Arial"/>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Pr>
                <w:b/>
                <w:bCs/>
              </w:rPr>
              <w:t>51 915,9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Pr>
                <w:b/>
                <w:bCs/>
              </w:rPr>
              <w:t>51 915,9</w:t>
            </w:r>
          </w:p>
        </w:tc>
      </w:tr>
      <w:tr w:rsidR="00E43C49" w:rsidRPr="00C27660" w:rsidTr="00E43C49">
        <w:trPr>
          <w:trHeight w:val="189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41146A" w:rsidP="00E43C49">
            <w:pPr>
              <w:jc w:val="center"/>
              <w:rPr>
                <w:b/>
                <w:bCs/>
              </w:rPr>
            </w:pPr>
            <w:r>
              <w:rPr>
                <w:b/>
                <w:bCs/>
              </w:rPr>
              <w:t>47 995,3</w:t>
            </w:r>
          </w:p>
        </w:tc>
      </w:tr>
      <w:tr w:rsidR="00E43C49" w:rsidRPr="00C27660" w:rsidTr="00E43C49">
        <w:trPr>
          <w:trHeight w:val="1392"/>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«Мероприятия по организации отдыха и оздоровления детей и молодежи, а также реализация механизмов административной среды» </w:t>
            </w:r>
          </w:p>
        </w:tc>
        <w:tc>
          <w:tcPr>
            <w:tcW w:w="851"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02 2 03 00000</w:t>
            </w:r>
          </w:p>
        </w:tc>
        <w:tc>
          <w:tcPr>
            <w:tcW w:w="709" w:type="dxa"/>
            <w:tcBorders>
              <w:top w:val="nil"/>
              <w:left w:val="nil"/>
              <w:bottom w:val="nil"/>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nil"/>
              <w:right w:val="single" w:sz="4" w:space="0" w:color="auto"/>
            </w:tcBorders>
            <w:shd w:val="clear" w:color="000000" w:fill="FFFFFF"/>
            <w:vAlign w:val="bottom"/>
            <w:hideMark/>
          </w:tcPr>
          <w:p w:rsidR="00E43C49" w:rsidRPr="00C27660" w:rsidRDefault="00E43C49" w:rsidP="0041146A">
            <w:pPr>
              <w:jc w:val="center"/>
              <w:rPr>
                <w:b/>
                <w:bCs/>
              </w:rPr>
            </w:pPr>
            <w:r w:rsidRPr="00C27660">
              <w:rPr>
                <w:b/>
                <w:bCs/>
              </w:rPr>
              <w:t>4</w:t>
            </w:r>
            <w:r w:rsidR="0041146A">
              <w:rPr>
                <w:b/>
                <w:bCs/>
              </w:rPr>
              <w:t> 009,1</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03 S8320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1</w:t>
            </w:r>
            <w:r w:rsidR="0041146A">
              <w:t> </w:t>
            </w:r>
            <w:r w:rsidRPr="00C27660">
              <w:t>77</w:t>
            </w:r>
            <w:r w:rsidR="0041146A">
              <w:t>3,7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по организации отдыха и оздоровления детей и молодежи (Социальное обеспечение и иные выплаты населению)</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03 S8320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1</w:t>
            </w:r>
            <w:r w:rsidR="0041146A">
              <w:t> </w:t>
            </w:r>
            <w:r w:rsidRPr="00C27660">
              <w:t>0</w:t>
            </w:r>
            <w:r w:rsidR="0041146A">
              <w:t>21,4</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по организации отдыха  детей в каникулярное время (Социальное обеспечение и иные выплаты населению)</w:t>
            </w:r>
          </w:p>
        </w:tc>
        <w:tc>
          <w:tcPr>
            <w:tcW w:w="851"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03 S8410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41146A">
            <w:pPr>
              <w:jc w:val="center"/>
            </w:pPr>
            <w:r w:rsidRPr="00C27660">
              <w:t>1</w:t>
            </w:r>
            <w:r w:rsidR="0041146A">
              <w:t> 214,0</w:t>
            </w:r>
          </w:p>
        </w:tc>
      </w:tr>
      <w:tr w:rsidR="00E43C49" w:rsidRPr="00C27660" w:rsidTr="00E43C49">
        <w:trPr>
          <w:trHeight w:val="3780"/>
        </w:trPr>
        <w:tc>
          <w:tcPr>
            <w:tcW w:w="2694" w:type="dxa"/>
            <w:tcBorders>
              <w:top w:val="nil"/>
              <w:left w:val="single" w:sz="8" w:space="0" w:color="auto"/>
              <w:bottom w:val="nil"/>
              <w:right w:val="single" w:sz="8" w:space="0" w:color="000000"/>
            </w:tcBorders>
            <w:shd w:val="clear" w:color="000000" w:fill="FFFFFF"/>
            <w:vAlign w:val="center"/>
            <w:hideMark/>
          </w:tcPr>
          <w:p w:rsidR="00E43C49" w:rsidRPr="00C27660" w:rsidRDefault="00E43C49" w:rsidP="00E43C49">
            <w:pPr>
              <w:rPr>
                <w:b/>
                <w:bCs/>
                <w:i/>
                <w:iCs/>
              </w:rPr>
            </w:pPr>
            <w:r w:rsidRPr="00C27660">
              <w:rPr>
                <w:b/>
                <w:bCs/>
                <w:i/>
                <w:iCs/>
              </w:rPr>
              <w:t>Основное мероприятие «Финансовое обеспечение деятельности Отдела по образованию, опеке и попечительству администрации Богучарского муниципального района Воронежской области и его структурного подразделения - муниципального казенного учреждения «Центр обеспечения деятельности системы образования Богучарского муниципального района Воронежской области»</w:t>
            </w:r>
          </w:p>
        </w:tc>
        <w:tc>
          <w:tcPr>
            <w:tcW w:w="851" w:type="dxa"/>
            <w:tcBorders>
              <w:top w:val="single" w:sz="4" w:space="0" w:color="auto"/>
              <w:left w:val="single" w:sz="4" w:space="0" w:color="auto"/>
              <w:bottom w:val="nil"/>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single" w:sz="4" w:space="0" w:color="auto"/>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02 2 06 00000</w:t>
            </w:r>
          </w:p>
        </w:tc>
        <w:tc>
          <w:tcPr>
            <w:tcW w:w="709" w:type="dxa"/>
            <w:tcBorders>
              <w:top w:val="nil"/>
              <w:left w:val="nil"/>
              <w:bottom w:val="nil"/>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nil"/>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27 902,1</w:t>
            </w:r>
          </w:p>
        </w:tc>
      </w:tr>
      <w:tr w:rsidR="00E43C49" w:rsidRPr="00C27660" w:rsidTr="00E43C49">
        <w:trPr>
          <w:trHeight w:val="771"/>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02 2 06 55490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50,6</w:t>
            </w:r>
          </w:p>
        </w:tc>
      </w:tr>
      <w:tr w:rsidR="00E43C49" w:rsidRPr="00C27660" w:rsidTr="00E43C49">
        <w:trPr>
          <w:trHeight w:val="283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02 2 06 70100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57,9</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w:t>
            </w:r>
            <w:proofErr w:type="gramStart"/>
            <w:r w:rsidRPr="00C27660">
              <w:t>й(</w:t>
            </w:r>
            <w:proofErr w:type="gramEnd"/>
            <w:r w:rsidRPr="00C27660">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02 2 06 80330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4 574,7</w:t>
            </w:r>
          </w:p>
        </w:tc>
      </w:tr>
      <w:tr w:rsidR="00E43C49" w:rsidRPr="00C27660" w:rsidTr="00E43C49">
        <w:trPr>
          <w:trHeight w:val="487"/>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(ИМЦ)</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02 2 06 80340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1 931,0</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(ЦБ)</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02 2 06 80360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12 365,3</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(ХЭГ)</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02 2 06 80370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1 781,6</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(ХЭГ)</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02 2 06 80370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5 427,4</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(Иные бюджетные ассигнования) (ХЭГ)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02 2 06 80370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66,6</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Расходы на обеспечение функций  органов местного самоуправления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02 2 06 82010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1 647,0</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02 2 06 82010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1 557,8</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02 2 06 82010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86,0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функций  органов местного самоуправления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02 2 06 82010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3,2</w:t>
            </w:r>
          </w:p>
        </w:tc>
      </w:tr>
      <w:tr w:rsidR="00E43C49" w:rsidRPr="00C27660" w:rsidTr="00E43C49">
        <w:trPr>
          <w:trHeight w:val="25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мероприятия  «Иные мероприятия и расходы, направленные на реализацию  подпрограммы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02 2 07 00000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41146A" w:rsidP="00E43C49">
            <w:pPr>
              <w:jc w:val="center"/>
              <w:rPr>
                <w:b/>
                <w:bCs/>
                <w:i/>
                <w:iCs/>
              </w:rPr>
            </w:pPr>
            <w:r>
              <w:rPr>
                <w:b/>
                <w:bCs/>
                <w:i/>
                <w:iCs/>
              </w:rPr>
              <w:t>16 084,1</w:t>
            </w:r>
          </w:p>
        </w:tc>
      </w:tr>
      <w:tr w:rsidR="00E43C49" w:rsidRPr="00C27660" w:rsidTr="00E43C49">
        <w:trPr>
          <w:trHeight w:val="283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(УПК)</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02 2 07 80350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12 582,5</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(УПК)</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02 2 07 80350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41146A">
            <w:pPr>
              <w:jc w:val="center"/>
            </w:pPr>
            <w:r w:rsidRPr="00C27660">
              <w:t>3</w:t>
            </w:r>
            <w:r w:rsidR="0041146A">
              <w:t> 313,1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(Иные бюджетные ассигнования) (УПК)</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02 2 07 80350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188,5</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«Патриотическое воспитание детей и молодежи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02 3 00 00000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6B1C1A">
            <w:pPr>
              <w:jc w:val="center"/>
              <w:rPr>
                <w:b/>
                <w:bCs/>
              </w:rPr>
            </w:pPr>
            <w:r w:rsidRPr="00C27660">
              <w:rPr>
                <w:b/>
                <w:bCs/>
              </w:rPr>
              <w:t>3</w:t>
            </w:r>
            <w:r w:rsidR="006B1C1A">
              <w:rPr>
                <w:b/>
                <w:bCs/>
              </w:rPr>
              <w:t> </w:t>
            </w:r>
            <w:r w:rsidRPr="00C27660">
              <w:rPr>
                <w:b/>
                <w:bCs/>
              </w:rPr>
              <w:t>9</w:t>
            </w:r>
            <w:r w:rsidR="006B1C1A">
              <w:rPr>
                <w:b/>
                <w:bCs/>
              </w:rPr>
              <w:t>20,6</w:t>
            </w:r>
          </w:p>
        </w:tc>
      </w:tr>
      <w:tr w:rsidR="00E43C49" w:rsidRPr="00C27660" w:rsidTr="00E43C49">
        <w:trPr>
          <w:trHeight w:val="1009"/>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«Формирование у детей и молодежи высокого патриотического сознания»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02 3 01 00000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494,8</w:t>
            </w:r>
          </w:p>
        </w:tc>
      </w:tr>
      <w:tr w:rsidR="00E43C49" w:rsidRPr="00C27660" w:rsidTr="00E43C49">
        <w:trPr>
          <w:trHeight w:val="450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Обеспечение выплат ежемесячного денежного вознаграждения </w:t>
            </w:r>
            <w:proofErr w:type="spellStart"/>
            <w:r w:rsidRPr="00C27660">
              <w:t>севетникам</w:t>
            </w:r>
            <w:proofErr w:type="spellEnd"/>
            <w:r w:rsidRPr="00C27660">
              <w:t xml:space="preserve"> директоров по воспитанию и взаимодействию с детскими общественными объединениями муниципальных общеобразовательных организаций и профессиональных образовательных организаций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02 3 01 50500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494,8</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Региональный проект «Патриотическое воспитание граждан Российской Федерации»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3 ЕВ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6B1C1A">
            <w:pPr>
              <w:jc w:val="center"/>
              <w:rPr>
                <w:b/>
                <w:bCs/>
                <w:i/>
                <w:iCs/>
              </w:rPr>
            </w:pPr>
            <w:r w:rsidRPr="00C27660">
              <w:rPr>
                <w:b/>
                <w:bCs/>
                <w:i/>
                <w:iCs/>
              </w:rPr>
              <w:t>3</w:t>
            </w:r>
            <w:r w:rsidR="006B1C1A">
              <w:rPr>
                <w:b/>
                <w:bCs/>
                <w:i/>
                <w:iCs/>
              </w:rPr>
              <w:t> </w:t>
            </w:r>
            <w:r w:rsidRPr="00C27660">
              <w:rPr>
                <w:b/>
                <w:bCs/>
                <w:i/>
                <w:iCs/>
              </w:rPr>
              <w:t>45</w:t>
            </w:r>
            <w:r w:rsidR="006B1C1A">
              <w:rPr>
                <w:b/>
                <w:bCs/>
                <w:i/>
                <w:iCs/>
              </w:rPr>
              <w:t>1,9</w:t>
            </w:r>
          </w:p>
        </w:tc>
      </w:tr>
      <w:tr w:rsidR="00E43C49" w:rsidRPr="00C27660" w:rsidTr="00E43C49">
        <w:trPr>
          <w:trHeight w:val="354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3 ЕВ  51790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6B1C1A">
            <w:pPr>
              <w:jc w:val="center"/>
            </w:pPr>
            <w:r w:rsidRPr="00C27660">
              <w:t>3</w:t>
            </w:r>
            <w:r w:rsidR="006B1C1A">
              <w:t> </w:t>
            </w:r>
            <w:r w:rsidRPr="00C27660">
              <w:t>45</w:t>
            </w:r>
            <w:r w:rsidR="006B1C1A">
              <w:t>1,9</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СОЦИАЛЬНАЯ ПОЛИТИКА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6B1C1A" w:rsidP="00E43C49">
            <w:pPr>
              <w:jc w:val="center"/>
              <w:rPr>
                <w:b/>
                <w:bCs/>
              </w:rPr>
            </w:pPr>
            <w:r>
              <w:rPr>
                <w:b/>
                <w:bCs/>
              </w:rPr>
              <w:t>9 561,6</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Охрана семьи и детства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6B1C1A" w:rsidP="00E43C49">
            <w:pPr>
              <w:jc w:val="center"/>
              <w:rPr>
                <w:b/>
                <w:bCs/>
              </w:rPr>
            </w:pPr>
            <w:r>
              <w:rPr>
                <w:b/>
                <w:bCs/>
              </w:rPr>
              <w:t>9 561,6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6B1C1A" w:rsidP="00E43C49">
            <w:pPr>
              <w:jc w:val="center"/>
              <w:rPr>
                <w:b/>
                <w:bCs/>
              </w:rPr>
            </w:pPr>
            <w:r>
              <w:rPr>
                <w:b/>
                <w:bCs/>
              </w:rPr>
              <w:t>9 561,6</w:t>
            </w:r>
          </w:p>
        </w:tc>
      </w:tr>
      <w:tr w:rsidR="00E43C49" w:rsidRPr="00C27660" w:rsidTr="00E43C49">
        <w:trPr>
          <w:trHeight w:val="9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дошкольного, общего, дополнительного образования и воспитания детей и </w:t>
            </w:r>
            <w:r w:rsidRPr="00C27660">
              <w:rPr>
                <w:b/>
                <w:bCs/>
              </w:rPr>
              <w:lastRenderedPageBreak/>
              <w:t xml:space="preserve">молодежи»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lastRenderedPageBreak/>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6B1C1A" w:rsidP="00E43C49">
            <w:pPr>
              <w:jc w:val="center"/>
              <w:rPr>
                <w:b/>
                <w:bCs/>
              </w:rPr>
            </w:pPr>
            <w:r>
              <w:rPr>
                <w:b/>
                <w:bCs/>
              </w:rPr>
              <w:t>7,8</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 Развитие дошкольного образования»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02 1 01 00000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C303C8" w:rsidP="00E43C49">
            <w:pPr>
              <w:jc w:val="center"/>
              <w:rPr>
                <w:b/>
                <w:bCs/>
                <w:i/>
                <w:iCs/>
              </w:rPr>
            </w:pPr>
            <w:r>
              <w:rPr>
                <w:b/>
                <w:bCs/>
                <w:i/>
                <w:iCs/>
              </w:rPr>
              <w:t>7,8</w:t>
            </w:r>
          </w:p>
        </w:tc>
      </w:tr>
      <w:tr w:rsidR="00E43C49" w:rsidRPr="00C27660" w:rsidTr="00E43C49">
        <w:trPr>
          <w:trHeight w:val="25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Субвенции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02 1 01 78150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C303C8" w:rsidP="00E43C49">
            <w:pPr>
              <w:jc w:val="center"/>
            </w:pPr>
            <w:r>
              <w:t>7,8</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C303C8" w:rsidP="00E43C49">
            <w:pPr>
              <w:jc w:val="center"/>
              <w:rPr>
                <w:b/>
                <w:bCs/>
              </w:rPr>
            </w:pPr>
            <w:r>
              <w:rPr>
                <w:b/>
                <w:bCs/>
              </w:rPr>
              <w:t>9 553,7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«Охрана семьи и детства»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C303C8" w:rsidP="00E43C49">
            <w:pPr>
              <w:jc w:val="center"/>
              <w:rPr>
                <w:b/>
                <w:bCs/>
                <w:i/>
                <w:iCs/>
              </w:rPr>
            </w:pPr>
            <w:r>
              <w:rPr>
                <w:b/>
                <w:bCs/>
                <w:i/>
                <w:iCs/>
              </w:rPr>
              <w:t>9 553,7</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Единая субвенция для осуществления отдельных государственных полномочий по оказанию мер социальной поддержки семьям, взявшим на воспитание детей-сирот и детей, оставшихся </w:t>
            </w:r>
            <w:proofErr w:type="spellStart"/>
            <w:r w:rsidRPr="00C27660">
              <w:rPr>
                <w:b/>
                <w:bCs/>
                <w:i/>
                <w:iCs/>
              </w:rPr>
              <w:t>безпопечения</w:t>
            </w:r>
            <w:proofErr w:type="spellEnd"/>
            <w:r w:rsidRPr="00C27660">
              <w:rPr>
                <w:b/>
                <w:bCs/>
                <w:i/>
                <w:iCs/>
              </w:rPr>
              <w:t xml:space="preserve"> родителе</w:t>
            </w:r>
            <w:proofErr w:type="gramStart"/>
            <w:r w:rsidRPr="00C27660">
              <w:rPr>
                <w:b/>
                <w:bCs/>
                <w:i/>
                <w:iCs/>
              </w:rPr>
              <w:t>й(</w:t>
            </w:r>
            <w:proofErr w:type="gramEnd"/>
            <w:r w:rsidRPr="00C27660">
              <w:rPr>
                <w:b/>
                <w:bCs/>
                <w:i/>
                <w:iCs/>
              </w:rPr>
              <w:t xml:space="preserve">Социальное обеспечение и иные выплаты населению)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02 2 01 78540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C303C8" w:rsidP="00E43C49">
            <w:pPr>
              <w:jc w:val="center"/>
              <w:rPr>
                <w:b/>
                <w:bCs/>
                <w:i/>
                <w:iCs/>
              </w:rPr>
            </w:pPr>
            <w:r>
              <w:rPr>
                <w:b/>
                <w:bCs/>
                <w:i/>
                <w:iCs/>
              </w:rPr>
              <w:t>9 553,7</w:t>
            </w:r>
          </w:p>
        </w:tc>
      </w:tr>
      <w:tr w:rsidR="00E43C49" w:rsidRPr="00C27660" w:rsidTr="00C303C8">
        <w:trPr>
          <w:trHeight w:val="205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02 2 01 78541</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303C8">
            <w:pPr>
              <w:jc w:val="center"/>
            </w:pPr>
            <w:r w:rsidRPr="00C27660">
              <w:t>1</w:t>
            </w:r>
            <w:r w:rsidR="00C303C8">
              <w:t> 155,1</w:t>
            </w:r>
          </w:p>
        </w:tc>
      </w:tr>
      <w:tr w:rsidR="00E43C49" w:rsidRPr="00C27660" w:rsidTr="00E43C49">
        <w:trPr>
          <w:trHeight w:val="1995"/>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lastRenderedPageBreak/>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02 2 01 78542</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303C8">
            <w:pPr>
              <w:jc w:val="center"/>
            </w:pPr>
            <w:r w:rsidRPr="00C27660">
              <w:t>1</w:t>
            </w:r>
            <w:r w:rsidR="00C303C8">
              <w:t> 391,7</w:t>
            </w:r>
          </w:p>
        </w:tc>
      </w:tr>
      <w:tr w:rsidR="00E43C49" w:rsidRPr="00C27660" w:rsidTr="00E43C49">
        <w:trPr>
          <w:trHeight w:val="220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Осуществление отдельных государственных полномочий Воронежской области на обеспечение выплат семьям опекунов на содержание подопечных детей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923</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02 2 01 78543</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C303C8">
            <w:pPr>
              <w:jc w:val="center"/>
            </w:pPr>
            <w:r w:rsidRPr="00C27660">
              <w:t>7</w:t>
            </w:r>
            <w:r w:rsidR="00C303C8">
              <w:t>006,9</w:t>
            </w:r>
          </w:p>
        </w:tc>
      </w:tr>
      <w:tr w:rsidR="00E43C49" w:rsidRPr="00C27660" w:rsidTr="00E43C49">
        <w:trPr>
          <w:trHeight w:val="157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rPr>
            </w:pPr>
            <w:r w:rsidRPr="00C27660">
              <w:rPr>
                <w:b/>
                <w:bCs/>
              </w:rPr>
              <w:t>ФИНАНСОВЫЙ ОТДЕЛ АДМИНИСТРАЦИИ БОГУЧАРСКОГО МУНИЦИПАЛЬНОГО РАЙОНА ВОРОНЕЖСКОЙ ОБЛАСТИ</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E57BF5">
              <w:rPr>
                <w:b/>
                <w:bCs/>
              </w:rPr>
              <w:t>18</w:t>
            </w:r>
            <w:r w:rsidR="00E57BF5">
              <w:rPr>
                <w:b/>
                <w:bCs/>
              </w:rPr>
              <w:t>2 542,8</w:t>
            </w:r>
          </w:p>
        </w:tc>
      </w:tr>
      <w:tr w:rsidR="00E43C49" w:rsidRPr="00C27660" w:rsidTr="00E43C49">
        <w:trPr>
          <w:trHeight w:val="630"/>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19 852,8</w:t>
            </w:r>
          </w:p>
        </w:tc>
      </w:tr>
      <w:tr w:rsidR="00E43C49" w:rsidRPr="00C27660" w:rsidTr="00E43C49">
        <w:trPr>
          <w:trHeight w:val="12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11 767,1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11 767,1</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«Управление финансами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11 767,1</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деятельности финансового отдела администрации Богучарского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39 1 04 00000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11 767,1</w:t>
            </w:r>
          </w:p>
        </w:tc>
      </w:tr>
      <w:tr w:rsidR="00E43C49" w:rsidRPr="00C27660" w:rsidTr="00E43C49">
        <w:trPr>
          <w:trHeight w:val="488"/>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w:t>
            </w:r>
            <w:r w:rsidRPr="00C27660">
              <w:lastRenderedPageBreak/>
              <w:t xml:space="preserve">Воронежской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lastRenderedPageBreak/>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39 1 04 55490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188,8</w:t>
            </w:r>
          </w:p>
        </w:tc>
      </w:tr>
      <w:tr w:rsidR="00E43C49" w:rsidRPr="00C27660" w:rsidTr="00E43C49">
        <w:trPr>
          <w:trHeight w:val="2498"/>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39 1 04 70100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61,7</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функций  органов местного самоуправления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39 1 04 82010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9 542,6</w:t>
            </w:r>
          </w:p>
        </w:tc>
      </w:tr>
      <w:tr w:rsidR="00E43C49" w:rsidRPr="00C27660" w:rsidTr="00E43C49">
        <w:trPr>
          <w:trHeight w:val="12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функций  органов местного самоуправления (Закупка товаров, работ и услуг для обеспечения государственных (муниципальных) нужд)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39 1 04 82010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1 973,4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функций органов местного самоуправления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39 1 04 82010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r>
      <w:tr w:rsidR="00E43C49" w:rsidRPr="00C27660" w:rsidTr="00E43C49">
        <w:trPr>
          <w:trHeight w:val="46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8 085,7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104,0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Подпрограмма «Управление муниципальным имуществом и земельными ресурсами»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104,0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«Общие вопросы управления муниципальной собственностью»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03 2 01 00000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52,0</w:t>
            </w:r>
          </w:p>
        </w:tc>
      </w:tr>
      <w:tr w:rsidR="00E43C49" w:rsidRPr="00C27660" w:rsidTr="00E43C49">
        <w:trPr>
          <w:trHeight w:val="62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03 2 01 80200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52,0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"Управление земельными ресурсами"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03 2 02 00000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52,0</w:t>
            </w:r>
          </w:p>
        </w:tc>
      </w:tr>
      <w:tr w:rsidR="00E43C49" w:rsidRPr="00C27660" w:rsidTr="00E43C49">
        <w:trPr>
          <w:trHeight w:val="683"/>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Выполнение других расходных обязательств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03 2 02 80200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52,0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7 981,7</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«Управление финансами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39 1 00 00000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7 981,7</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39 1 05 00000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9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Зарезервированные средства, связанные с особенностями исполнения местного бюджета (Иные бюджетные ассигнования)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39 1 05 80100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деятельности подведомственных учреждений»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39 1 06 00000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7 981,7</w:t>
            </w:r>
          </w:p>
        </w:tc>
      </w:tr>
      <w:tr w:rsidR="00E43C49" w:rsidRPr="00C27660" w:rsidTr="00E43C49">
        <w:trPr>
          <w:trHeight w:val="2520"/>
        </w:trPr>
        <w:tc>
          <w:tcPr>
            <w:tcW w:w="2694" w:type="dxa"/>
            <w:tcBorders>
              <w:top w:val="nil"/>
              <w:left w:val="single" w:sz="8" w:space="0" w:color="auto"/>
              <w:bottom w:val="nil"/>
              <w:right w:val="nil"/>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39 1 06 00590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6 009,7</w:t>
            </w:r>
          </w:p>
        </w:tc>
      </w:tr>
      <w:tr w:rsidR="00E43C49" w:rsidRPr="00C27660" w:rsidTr="00E43C49">
        <w:trPr>
          <w:trHeight w:val="157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39 1 06 00590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1 972,0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19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"Снижение рисков и смягчение последствий чрезвычайных ситуаций природного и техногенного характера, профилактика терроризма и экстремизма на территории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1669"/>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«Создание резервов финансовых ресурсов и материальных сре</w:t>
            </w:r>
            <w:proofErr w:type="gramStart"/>
            <w:r w:rsidRPr="00C27660">
              <w:rPr>
                <w:b/>
                <w:bCs/>
                <w:i/>
                <w:iCs/>
                <w:color w:val="000000"/>
              </w:rPr>
              <w:t>дств дл</w:t>
            </w:r>
            <w:proofErr w:type="gramEnd"/>
            <w:r w:rsidRPr="00C27660">
              <w:rPr>
                <w:b/>
                <w:bCs/>
                <w:i/>
                <w:iCs/>
                <w:color w:val="000000"/>
              </w:rPr>
              <w:t>я ликвидации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39 5 01 00000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i/>
                <w:iCs/>
              </w:rPr>
            </w:pPr>
            <w:r>
              <w:rPr>
                <w:b/>
                <w:bCs/>
                <w:i/>
                <w:iCs/>
              </w:rPr>
              <w:t>0</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Резервный фонд Правительства Воронежской области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39 5 01 20570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pPr>
            <w:r>
              <w:t>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«Прочие расходы»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39 5 05 00000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Мероприятия в сфере защиты населения от чрезвычайных ситуаций природного и техногенного характера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39 5 05 81450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945"/>
        </w:trPr>
        <w:tc>
          <w:tcPr>
            <w:tcW w:w="2694" w:type="dxa"/>
            <w:tcBorders>
              <w:top w:val="nil"/>
              <w:left w:val="single" w:sz="4" w:space="0" w:color="B9CDE5"/>
              <w:bottom w:val="single" w:sz="4" w:space="0" w:color="B9CDE5"/>
              <w:right w:val="single" w:sz="4" w:space="0" w:color="D9D9D9"/>
            </w:tcBorders>
            <w:shd w:val="clear" w:color="000000" w:fill="FFFFFF"/>
            <w:hideMark/>
          </w:tcPr>
          <w:p w:rsidR="00E43C49" w:rsidRPr="00C27660" w:rsidRDefault="00E43C49" w:rsidP="00E43C49">
            <w:pPr>
              <w:rPr>
                <w:b/>
                <w:bCs/>
                <w:color w:val="000000"/>
              </w:rPr>
            </w:pPr>
            <w:r w:rsidRPr="00C27660">
              <w:rPr>
                <w:b/>
                <w:bCs/>
                <w:color w:val="000000"/>
              </w:rPr>
              <w:t>Другие вопросы в области национальной безопасности и правоохранительной деятельности</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638"/>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«Управление финансами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39 1 05 00000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повышение уровня защищенности помещений, предоставленных для работы участковых уполномоченных полиции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1 05 S9890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i/>
                <w:iCs/>
              </w:rPr>
            </w:pPr>
            <w:r>
              <w:rPr>
                <w:b/>
                <w:bCs/>
                <w:i/>
                <w:iCs/>
              </w:rPr>
              <w:t>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повышение уровня защищенности помещений, предоставленных для работы участковых уполномоченных полиции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05 S9890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pPr>
            <w:r>
              <w:t>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повышение уровня защищенности помещений, предоставленных для работы участковых уполномоченных полиции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14</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05 S9890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pPr>
            <w:r>
              <w:t>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НАЦИОНАЛЬНАЯ ЭКОНОМИКА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85 813,8</w:t>
            </w:r>
          </w:p>
        </w:tc>
      </w:tr>
      <w:tr w:rsidR="00E43C49" w:rsidRPr="00C27660" w:rsidTr="00E43C49">
        <w:trPr>
          <w:trHeight w:val="31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color w:val="000000"/>
              </w:rPr>
            </w:pPr>
            <w:r w:rsidRPr="00C27660">
              <w:rPr>
                <w:b/>
                <w:bCs/>
                <w:color w:val="000000"/>
              </w:rPr>
              <w:t>Общеэкономические вопросы</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111,</w:t>
            </w:r>
            <w:r w:rsidR="00E57BF5">
              <w:rPr>
                <w:b/>
                <w:bCs/>
              </w:rPr>
              <w:t>4</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111,</w:t>
            </w:r>
            <w:r w:rsidR="00E57BF5">
              <w:rPr>
                <w:b/>
                <w:bCs/>
              </w:rPr>
              <w:t>4</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«Управление финансами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111,</w:t>
            </w:r>
            <w:r w:rsidR="00E57BF5">
              <w:rPr>
                <w:b/>
                <w:bCs/>
              </w:rPr>
              <w:t>4</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lastRenderedPageBreak/>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39 1 05 00000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111,</w:t>
            </w:r>
            <w:r w:rsidR="00E57BF5">
              <w:rPr>
                <w:b/>
                <w:bCs/>
              </w:rPr>
              <w:t>4</w:t>
            </w:r>
          </w:p>
        </w:tc>
      </w:tr>
      <w:tr w:rsidR="00E43C49" w:rsidRPr="00C27660" w:rsidTr="00E43C49">
        <w:trPr>
          <w:trHeight w:val="18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Иные межбюджетные трансферты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39 1 05 78430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pPr>
            <w:r w:rsidRPr="00C27660">
              <w:t>0,</w:t>
            </w:r>
            <w:r w:rsidR="00E57BF5">
              <w:t>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39 1 05 78430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111,4</w:t>
            </w:r>
          </w:p>
        </w:tc>
      </w:tr>
      <w:tr w:rsidR="00E43C49" w:rsidRPr="00C27660" w:rsidTr="00E43C49">
        <w:trPr>
          <w:trHeight w:val="48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Дорожное хозяйство (дорожные фонды)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84 852,3</w:t>
            </w:r>
          </w:p>
        </w:tc>
      </w:tr>
      <w:tr w:rsidR="00E43C49" w:rsidRPr="00C27660" w:rsidTr="00E43C49">
        <w:trPr>
          <w:trHeight w:val="9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84 852,3</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«Развитие сети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03 6 00 00000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84 852,3</w:t>
            </w:r>
          </w:p>
        </w:tc>
      </w:tr>
      <w:tr w:rsidR="00E43C49" w:rsidRPr="00C27660" w:rsidTr="00E43C49">
        <w:trPr>
          <w:trHeight w:val="94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«Содержание автомобильных дорог общего пользования местного значения»</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03 6 01 00000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4 212,9</w:t>
            </w:r>
          </w:p>
        </w:tc>
      </w:tr>
      <w:tr w:rsidR="00E43C49" w:rsidRPr="00C27660" w:rsidTr="00E43C49">
        <w:trPr>
          <w:trHeight w:val="349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w:t>
            </w:r>
            <w:r w:rsidRPr="00C27660">
              <w:lastRenderedPageBreak/>
              <w:t>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lastRenderedPageBreak/>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03 6 01 81290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285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03 6 01 81290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4 212,9</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«Ремонт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03 6 02 00000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6 648,7</w:t>
            </w:r>
          </w:p>
        </w:tc>
      </w:tr>
      <w:tr w:rsidR="00E43C49" w:rsidRPr="00C27660" w:rsidTr="00E43C49">
        <w:trPr>
          <w:trHeight w:val="33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03 6 02 81290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3289"/>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03 6 02 81290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2 380,6</w:t>
            </w:r>
          </w:p>
        </w:tc>
      </w:tr>
      <w:tr w:rsidR="00E43C49" w:rsidRPr="00C27660" w:rsidTr="00E43C49">
        <w:trPr>
          <w:trHeight w:val="13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капитальный ремонт  и ремонт автомобильных дорог общего пользования местного значения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02 S8850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8" w:space="0" w:color="auto"/>
              <w:right w:val="single" w:sz="4" w:space="0" w:color="auto"/>
            </w:tcBorders>
            <w:shd w:val="clear" w:color="000000" w:fill="FFFFFF"/>
            <w:noWrap/>
            <w:vAlign w:val="bottom"/>
            <w:hideMark/>
          </w:tcPr>
          <w:p w:rsidR="00E43C49" w:rsidRPr="00C27660" w:rsidRDefault="00E43C49" w:rsidP="00E43C49">
            <w:pPr>
              <w:jc w:val="center"/>
            </w:pPr>
            <w:r w:rsidRPr="00C27660">
              <w:t>4 268,1</w:t>
            </w:r>
          </w:p>
        </w:tc>
      </w:tr>
      <w:tr w:rsidR="00E43C49" w:rsidRPr="00C27660" w:rsidTr="00E43C49">
        <w:trPr>
          <w:trHeight w:val="9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"Капитальный ремонт автомобильных дорог общего пользования местного значения"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03 6 03 00000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73 990,7</w:t>
            </w:r>
          </w:p>
        </w:tc>
      </w:tr>
      <w:tr w:rsidR="00E43C49" w:rsidRPr="00C27660" w:rsidTr="00E43C49">
        <w:trPr>
          <w:trHeight w:val="34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03 6 03 81290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8"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r>
      <w:tr w:rsidR="00E43C49" w:rsidRPr="00C27660" w:rsidTr="00E43C49">
        <w:trPr>
          <w:trHeight w:val="2462"/>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 xml:space="preserve">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w:t>
            </w:r>
            <w:r w:rsidRPr="00C27660">
              <w:rPr>
                <w:color w:val="000000"/>
              </w:rPr>
              <w:lastRenderedPageBreak/>
              <w:t>домов населенных пунктов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lastRenderedPageBreak/>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03 6 03 81920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6 940,7</w:t>
            </w:r>
          </w:p>
        </w:tc>
      </w:tr>
      <w:tr w:rsidR="00E43C49" w:rsidRPr="00C27660" w:rsidTr="00E43C49">
        <w:trPr>
          <w:trHeight w:val="1752"/>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lastRenderedPageBreak/>
              <w:t>Расходы на капитальный ремонт и ремонт автомобильных дорог общего пользования местного значения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S8850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 </w:t>
            </w:r>
          </w:p>
        </w:tc>
      </w:tr>
      <w:tr w:rsidR="00E43C49" w:rsidRPr="00C27660" w:rsidTr="00E43C49">
        <w:trPr>
          <w:trHeight w:val="1403"/>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капитальный ремонт и ремонт автомобильных дорог общего пользования местного значения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09</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6 03 S8850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single" w:sz="4" w:space="0" w:color="auto"/>
              <w:left w:val="nil"/>
              <w:bottom w:val="nil"/>
              <w:right w:val="single" w:sz="4" w:space="0" w:color="auto"/>
            </w:tcBorders>
            <w:shd w:val="clear" w:color="000000" w:fill="FFFFFF"/>
            <w:noWrap/>
            <w:vAlign w:val="bottom"/>
            <w:hideMark/>
          </w:tcPr>
          <w:p w:rsidR="00E43C49" w:rsidRPr="00C27660" w:rsidRDefault="00E43C49" w:rsidP="00E43C49">
            <w:pPr>
              <w:jc w:val="center"/>
            </w:pPr>
            <w:r w:rsidRPr="00C27660">
              <w:t>67 050,0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743,6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Pr>
                <w:b/>
                <w:bCs/>
              </w:rPr>
              <w:t>743,6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Подпрограмма "Обеспечение доступным и комфортным жильем услугами населения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03 3 00 00000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sidRPr="00E57BF5">
              <w:rPr>
                <w:b/>
                <w:bCs/>
              </w:rPr>
              <w:t>743,6</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Основное мероприятие "Корректировка действующих и подготовка новых документов территориального планирования района, поселений и градостроительного зонирования поселений"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03 3 02 00000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sidRPr="00E57BF5">
              <w:rPr>
                <w:b/>
                <w:bCs/>
              </w:rPr>
              <w:t>743,6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proofErr w:type="gramStart"/>
            <w:r w:rsidRPr="00C27660">
              <w:rPr>
                <w:color w:val="000000"/>
              </w:rPr>
              <w:t xml:space="preserve">Мероприятия по развитию градостроительной деятельности для установления границ населенных пунктов (Межбюджетные трансферты)) </w:t>
            </w:r>
            <w:proofErr w:type="gramEnd"/>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3 02 S8460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pPr>
            <w:r>
              <w:t>743,6</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Жилищно-коммунальное хозяйство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6 194,0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Благоустройство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5 684,0</w:t>
            </w:r>
          </w:p>
        </w:tc>
      </w:tr>
      <w:tr w:rsidR="00E43C49" w:rsidRPr="00C27660" w:rsidTr="00E43C49">
        <w:trPr>
          <w:trHeight w:val="90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5 284,0</w:t>
            </w:r>
          </w:p>
        </w:tc>
      </w:tr>
      <w:tr w:rsidR="00E43C49" w:rsidRPr="00C27660" w:rsidTr="00E43C49">
        <w:trPr>
          <w:trHeight w:val="220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rPr>
            </w:pPr>
            <w:r w:rsidRPr="00C27660">
              <w:rPr>
                <w:b/>
                <w:bCs/>
              </w:rPr>
              <w:lastRenderedPageBreak/>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5 284,0</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«Обеспечение уличного освещения поселений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03 4 04 00000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5 284,0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на уличное освещение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04 S8670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6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на уличное освещение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04 S8670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5 284,0</w:t>
            </w:r>
          </w:p>
        </w:tc>
      </w:tr>
      <w:tr w:rsidR="00E43C49" w:rsidRPr="00C27660" w:rsidTr="00E43C49">
        <w:trPr>
          <w:trHeight w:val="960"/>
        </w:trPr>
        <w:tc>
          <w:tcPr>
            <w:tcW w:w="2694" w:type="dxa"/>
            <w:tcBorders>
              <w:top w:val="single" w:sz="8" w:space="0" w:color="000000"/>
              <w:left w:val="single" w:sz="8" w:space="0" w:color="auto"/>
              <w:bottom w:val="single" w:sz="8" w:space="0" w:color="000000"/>
              <w:right w:val="single" w:sz="8" w:space="0" w:color="000000"/>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400,0</w:t>
            </w:r>
          </w:p>
        </w:tc>
      </w:tr>
      <w:tr w:rsidR="00E43C49" w:rsidRPr="00C27660" w:rsidTr="00E43C49">
        <w:trPr>
          <w:trHeight w:val="960"/>
        </w:trPr>
        <w:tc>
          <w:tcPr>
            <w:tcW w:w="2694" w:type="dxa"/>
            <w:tcBorders>
              <w:top w:val="nil"/>
              <w:left w:val="single" w:sz="8" w:space="0" w:color="auto"/>
              <w:bottom w:val="single" w:sz="8" w:space="0" w:color="000000"/>
              <w:right w:val="single" w:sz="8" w:space="0" w:color="000000"/>
            </w:tcBorders>
            <w:shd w:val="clear" w:color="000000" w:fill="FFFFFF"/>
            <w:hideMark/>
          </w:tcPr>
          <w:p w:rsidR="00E43C49" w:rsidRPr="00C27660" w:rsidRDefault="00E43C49" w:rsidP="00E43C49">
            <w:pPr>
              <w:rPr>
                <w:b/>
                <w:bCs/>
              </w:rPr>
            </w:pPr>
            <w:r w:rsidRPr="00C27660">
              <w:rPr>
                <w:b/>
                <w:bCs/>
              </w:rPr>
              <w:t>Подпрограмма «Управление финансами Богучарского муниципального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39 1 00 00000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400,0</w:t>
            </w:r>
          </w:p>
        </w:tc>
      </w:tr>
      <w:tr w:rsidR="00E43C49" w:rsidRPr="00C27660" w:rsidTr="00E43C49">
        <w:trPr>
          <w:trHeight w:val="157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39 1 05 00000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400,0</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Зарезервированные </w:t>
            </w:r>
            <w:proofErr w:type="gramStart"/>
            <w:r w:rsidRPr="00C27660">
              <w:t>средства</w:t>
            </w:r>
            <w:proofErr w:type="gramEnd"/>
            <w:r w:rsidRPr="00C27660">
              <w:t xml:space="preserve"> связанные с особенностями исполнения областного бюджета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39 1 05 70100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400,0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510,0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510,0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lastRenderedPageBreak/>
              <w:t>Подпрограмма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03 4 00 00000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510,0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"Создание объектов социального и производственного комплекса, в том числе, объектов общегражданского назначения и инфраструктуры"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03 4 01 00000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510,0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за счет иных межбюджетных трансфертов на поощрение муниципальных образований Воронежской области за наращивание налогового (экономического) потенциала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03 4 01 78270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510,0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ОХРАНА ОКРУЖАЮЩЕЙ СРЕДЫ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57BF5">
            <w:pPr>
              <w:jc w:val="center"/>
              <w:rPr>
                <w:b/>
                <w:bCs/>
              </w:rPr>
            </w:pPr>
            <w:r w:rsidRPr="00C27660">
              <w:rPr>
                <w:b/>
                <w:bCs/>
              </w:rPr>
              <w:t>1</w:t>
            </w:r>
            <w:r w:rsidR="00E57BF5">
              <w:rPr>
                <w:b/>
                <w:bCs/>
              </w:rPr>
              <w:t> 344,6</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Другие вопросы в области охраны окружающей среды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sidRPr="00E57BF5">
              <w:rPr>
                <w:b/>
                <w:bCs/>
              </w:rPr>
              <w:t>1 344,6</w:t>
            </w:r>
          </w:p>
        </w:tc>
      </w:tr>
      <w:tr w:rsidR="00E43C49" w:rsidRPr="00C27660" w:rsidTr="00E43C49">
        <w:trPr>
          <w:trHeight w:val="9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«Экономическое развитие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03 0 00 00000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sidRPr="00E57BF5">
              <w:rPr>
                <w:b/>
                <w:bCs/>
              </w:rPr>
              <w:t>1 344,6</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«Охрана окружающей среды»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03 5 00 00000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rPr>
            </w:pPr>
            <w:r w:rsidRPr="00E57BF5">
              <w:rPr>
                <w:b/>
                <w:bCs/>
              </w:rPr>
              <w:t>1 344,6</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w:t>
            </w:r>
            <w:proofErr w:type="spellStart"/>
            <w:r w:rsidRPr="00C27660">
              <w:rPr>
                <w:b/>
                <w:bCs/>
                <w:i/>
                <w:iCs/>
              </w:rPr>
              <w:t>мероприятие</w:t>
            </w:r>
            <w:proofErr w:type="gramStart"/>
            <w:r w:rsidRPr="00C27660">
              <w:rPr>
                <w:b/>
                <w:bCs/>
                <w:i/>
                <w:iCs/>
              </w:rPr>
              <w:t>"Л</w:t>
            </w:r>
            <w:proofErr w:type="gramEnd"/>
            <w:r w:rsidRPr="00C27660">
              <w:rPr>
                <w:b/>
                <w:bCs/>
                <w:i/>
                <w:iCs/>
              </w:rPr>
              <w:t>иквидация</w:t>
            </w:r>
            <w:proofErr w:type="spellEnd"/>
            <w:r w:rsidRPr="00C27660">
              <w:rPr>
                <w:b/>
                <w:bCs/>
                <w:i/>
                <w:iCs/>
              </w:rPr>
              <w:t xml:space="preserve"> накопленного вреда, </w:t>
            </w:r>
            <w:proofErr w:type="spellStart"/>
            <w:r w:rsidRPr="00C27660">
              <w:rPr>
                <w:b/>
                <w:bCs/>
                <w:i/>
                <w:iCs/>
              </w:rPr>
              <w:t>причененного</w:t>
            </w:r>
            <w:proofErr w:type="spellEnd"/>
            <w:r w:rsidRPr="00C27660">
              <w:rPr>
                <w:b/>
                <w:bCs/>
                <w:i/>
                <w:iCs/>
              </w:rPr>
              <w:t xml:space="preserve"> окружающей среде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03 5 06 00000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rPr>
                <w:b/>
                <w:bCs/>
                <w:i/>
                <w:iCs/>
              </w:rPr>
            </w:pPr>
            <w:r w:rsidRPr="00E57BF5">
              <w:rPr>
                <w:b/>
                <w:bCs/>
                <w:i/>
                <w:iCs/>
              </w:rPr>
              <w:t>1 344,6</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по охране окружающей среды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03 5 06 80500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 </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Мероприятия по охране окружающей сред</w:t>
            </w:r>
            <w:proofErr w:type="gramStart"/>
            <w:r w:rsidRPr="00C27660">
              <w:t>ы(</w:t>
            </w:r>
            <w:proofErr w:type="gramEnd"/>
            <w:r w:rsidRPr="00C27660">
              <w:t>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03 5 06 80500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1 344,6</w:t>
            </w:r>
          </w:p>
        </w:tc>
      </w:tr>
      <w:tr w:rsidR="00E43C49" w:rsidRPr="00C27660" w:rsidTr="00E43C49">
        <w:trPr>
          <w:trHeight w:val="25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w:t>
            </w:r>
            <w:proofErr w:type="spellStart"/>
            <w:r w:rsidRPr="00C27660">
              <w:t>софинансирование</w:t>
            </w:r>
            <w:proofErr w:type="spellEnd"/>
            <w:r w:rsidRPr="00C27660">
              <w:t xml:space="preserve"> проведения работ по разработке проектной документации по рекультивации несанкционированных свалок и проектной документации по ликвидации объектов накопления вреда окружающей среде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 5 06 S8740</w:t>
            </w:r>
          </w:p>
        </w:tc>
        <w:tc>
          <w:tcPr>
            <w:tcW w:w="709"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57BF5" w:rsidP="00E43C49">
            <w:pPr>
              <w:jc w:val="center"/>
            </w:pPr>
            <w:r>
              <w:t>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КУЛЬТУРА, КИНЕМАТОГРАФИЯ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200,0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Культура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200,0</w:t>
            </w:r>
          </w:p>
        </w:tc>
      </w:tr>
      <w:tr w:rsidR="00E43C49" w:rsidRPr="00C27660" w:rsidTr="00E43C49">
        <w:trPr>
          <w:trHeight w:val="9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культуры и туризма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200,0</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Подпрограмма «Развитие культурно - досуговых учреждений, библиотечного дела и сохранение исторического наследия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11 1 00 00000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200,0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«Сохранение и развитие традиционной народной культуры и любительского самодеятельного творчества»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11 1 01 00000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200,0</w:t>
            </w:r>
          </w:p>
        </w:tc>
      </w:tr>
      <w:tr w:rsidR="00E43C49" w:rsidRPr="00C27660" w:rsidTr="00E43C49">
        <w:trPr>
          <w:trHeight w:val="1260"/>
        </w:trPr>
        <w:tc>
          <w:tcPr>
            <w:tcW w:w="2694" w:type="dxa"/>
            <w:tcBorders>
              <w:top w:val="single" w:sz="4" w:space="0" w:color="auto"/>
              <w:left w:val="single" w:sz="4"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(клубные филиалы СДК и СК)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08</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11 1 01 00620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200,0</w:t>
            </w:r>
          </w:p>
        </w:tc>
      </w:tr>
      <w:tr w:rsidR="00E43C49" w:rsidRPr="00C27660" w:rsidTr="00E43C49">
        <w:trPr>
          <w:trHeight w:val="31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СОЦИАЛЬНАЯ ПОЛИТИКА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социальной политики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Подпрограмма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39 4 00 00000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«Развитие гражданского общества в </w:t>
            </w:r>
            <w:proofErr w:type="spellStart"/>
            <w:r w:rsidRPr="00C27660">
              <w:rPr>
                <w:b/>
                <w:bCs/>
                <w:i/>
                <w:iCs/>
              </w:rPr>
              <w:t>Богучарском</w:t>
            </w:r>
            <w:proofErr w:type="spellEnd"/>
            <w:r w:rsidRPr="00C27660">
              <w:rPr>
                <w:b/>
                <w:bCs/>
                <w:i/>
                <w:iCs/>
              </w:rPr>
              <w:t xml:space="preserve"> муниципальном районе»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color w:val="000000"/>
              </w:rPr>
            </w:pPr>
            <w:r w:rsidRPr="00C27660">
              <w:rPr>
                <w:b/>
                <w:bCs/>
                <w:color w:val="000000"/>
              </w:rPr>
              <w:t>39 4 01 00000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Выполнение других расходных обязательств  (Социальное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06</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39 4 01 80200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r>
      <w:tr w:rsidR="00E43C49" w:rsidRPr="00C27660" w:rsidTr="00E43C49">
        <w:trPr>
          <w:trHeight w:val="15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МЕЖБЮДЖЕТНЫЕ ТРАНСФЕРТЫ ОБЩЕГО ХАРАКТЕРА БЮДЖЕТАМ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69 044,0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Дотации на выравнивание бюджетной обеспеченности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22 327,0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«Муниципальное управление и гражданское общество на 2019-2025 годы»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22 327,0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«Управление финансами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39 1 00 00000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22 327,0</w:t>
            </w:r>
          </w:p>
        </w:tc>
      </w:tr>
      <w:tr w:rsidR="00E43C49" w:rsidRPr="00C27660" w:rsidTr="00E43C49">
        <w:trPr>
          <w:trHeight w:val="9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«Выравнивание бюджетной обеспеченности бюджетов поселений»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01</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color w:val="000000"/>
              </w:rPr>
            </w:pPr>
            <w:r w:rsidRPr="00C27660">
              <w:rPr>
                <w:b/>
                <w:bCs/>
                <w:i/>
                <w:iCs/>
                <w:color w:val="000000"/>
              </w:rPr>
              <w:t>39 1 02 00000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22 327,0</w:t>
            </w:r>
          </w:p>
        </w:tc>
      </w:tr>
      <w:tr w:rsidR="00E43C49" w:rsidRPr="00C27660" w:rsidTr="00E43C49">
        <w:trPr>
          <w:trHeight w:val="9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Выравнивание бюджетной обеспеченности поселений  за счет областного бюджета (Межбюджетные трансферты)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39 1 02 78050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8 327,0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Выравнивание бюджетной обеспеченности поселений за счет местного бюджета (Межбюджетные трансферты)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01</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39 1 02 88050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14 000,0</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Прочие межбюджетные трансферты общего характера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46 717,0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«Муниципальное управление и гражданское общество»</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39 0 00 00000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46 717,0</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«Управление финансами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39 1 00 00000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46 717,0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 xml:space="preserve">Основное мероприятие «Поддержка мер по обеспечению сбалансированности </w:t>
            </w:r>
            <w:r w:rsidRPr="00C27660">
              <w:rPr>
                <w:b/>
                <w:bCs/>
                <w:i/>
                <w:iCs/>
              </w:rPr>
              <w:lastRenderedPageBreak/>
              <w:t>бюджетов поселений»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lastRenderedPageBreak/>
              <w:t>927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39 1 03 00000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42 009,1</w:t>
            </w:r>
          </w:p>
        </w:tc>
      </w:tr>
      <w:tr w:rsidR="00E43C49" w:rsidRPr="00C27660" w:rsidTr="00E43C49">
        <w:trPr>
          <w:trHeight w:val="13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Иные межбюджетные трансферты на поддержку мер по обеспечению сбалансированности бюджетов поселений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03 S8040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42 009,1</w:t>
            </w:r>
          </w:p>
        </w:tc>
      </w:tr>
      <w:tr w:rsidR="00E43C49" w:rsidRPr="00C27660" w:rsidTr="00E43C49">
        <w:trPr>
          <w:trHeight w:val="1575"/>
        </w:trPr>
        <w:tc>
          <w:tcPr>
            <w:tcW w:w="2694" w:type="dxa"/>
            <w:tcBorders>
              <w:top w:val="nil"/>
              <w:left w:val="single" w:sz="8" w:space="0" w:color="auto"/>
              <w:bottom w:val="nil"/>
              <w:right w:val="nil"/>
            </w:tcBorders>
            <w:shd w:val="clear" w:color="000000" w:fill="FFFFFF"/>
            <w:hideMark/>
          </w:tcPr>
          <w:p w:rsidR="00E43C49" w:rsidRPr="00C27660" w:rsidRDefault="00E43C49" w:rsidP="00E43C49">
            <w:pPr>
              <w:rPr>
                <w:b/>
                <w:bCs/>
                <w:i/>
                <w:iCs/>
              </w:rPr>
            </w:pPr>
            <w:r w:rsidRPr="00C27660">
              <w:rPr>
                <w:b/>
                <w:bCs/>
                <w:i/>
                <w:iCs/>
              </w:rPr>
              <w:t>Основное мероприятие «Финансовое обеспечение выполнения других расходных обязательств финансового отдела администрации Богучарского района»</w:t>
            </w:r>
          </w:p>
        </w:tc>
        <w:tc>
          <w:tcPr>
            <w:tcW w:w="851" w:type="dxa"/>
            <w:tcBorders>
              <w:top w:val="nil"/>
              <w:left w:val="single" w:sz="4" w:space="0" w:color="auto"/>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color w:val="000000"/>
              </w:rPr>
            </w:pPr>
            <w:r w:rsidRPr="00C27660">
              <w:rPr>
                <w:b/>
                <w:bCs/>
                <w:i/>
                <w:iCs/>
                <w:color w:val="000000"/>
              </w:rPr>
              <w:t>39 1 05 00000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4 707,9</w:t>
            </w:r>
          </w:p>
        </w:tc>
      </w:tr>
      <w:tr w:rsidR="00E43C49" w:rsidRPr="00C27660" w:rsidTr="00E43C49">
        <w:trPr>
          <w:trHeight w:val="945"/>
        </w:trPr>
        <w:tc>
          <w:tcPr>
            <w:tcW w:w="2694" w:type="dxa"/>
            <w:tcBorders>
              <w:top w:val="single" w:sz="4" w:space="0" w:color="auto"/>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 xml:space="preserve">Зарезервированные </w:t>
            </w:r>
            <w:proofErr w:type="gramStart"/>
            <w:r w:rsidRPr="00C27660">
              <w:rPr>
                <w:color w:val="000000"/>
              </w:rPr>
              <w:t>средства</w:t>
            </w:r>
            <w:proofErr w:type="gramEnd"/>
            <w:r w:rsidRPr="00C27660">
              <w:rPr>
                <w:color w:val="000000"/>
              </w:rPr>
              <w:t xml:space="preserve"> связанные с особенностями исполнения областного бюджета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39 1 05 70100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1 707,9</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927</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14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color w:val="000000"/>
              </w:rPr>
            </w:pPr>
            <w:r w:rsidRPr="00C27660">
              <w:rPr>
                <w:color w:val="000000"/>
              </w:rPr>
              <w:t>39 1 05 79180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500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3 000,0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МУНИЦИПАЛЬНОЕ КАЗЕННОЕ УЧРЕЖДЕНИЕ «ОТДЕЛ ФИЗИЧЕСКОЙ КУЛЬТУРЫ И СПОРТА БОГУЧАРСКОГО МУНИЦИПАЛЬНОГО РАЙОНА ВОРОНЕЖСКОЙ ОБЛАСТИ»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10</w:t>
            </w:r>
            <w:r w:rsidR="00E57BF5">
              <w:rPr>
                <w:b/>
                <w:bCs/>
              </w:rPr>
              <w:t>5 068,8</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ОБРАЗОВАНИЕ</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color w:val="000000"/>
              </w:rPr>
            </w:pPr>
            <w:r w:rsidRPr="00C27660">
              <w:rPr>
                <w:b/>
                <w:bCs/>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100,0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Молодежная политика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100,0</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Муниципальная программа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100,0</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lastRenderedPageBreak/>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100,0</w:t>
            </w:r>
          </w:p>
        </w:tc>
      </w:tr>
      <w:tr w:rsidR="00E43C49" w:rsidRPr="00C27660" w:rsidTr="00E43C49">
        <w:trPr>
          <w:trHeight w:val="220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«Вовлечение молодежи в социальную практику, гражданское образование и патриотическое воспитание, содействие формированию правовых, культурных и нравственных ценностей среди молодежи»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02 2 04 00000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100,0</w:t>
            </w:r>
          </w:p>
        </w:tc>
      </w:tr>
      <w:tr w:rsidR="00E43C49" w:rsidRPr="00C27660" w:rsidTr="00E43C49">
        <w:trPr>
          <w:trHeight w:val="162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реализацию мероприятий по подготовке молодежи к службе в Вооруженных Силах РФ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07</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02 2 04 88340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100,0</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ФИЗИЧЕСКАЯ КУЛЬТУРА И СПОРТ</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136D96" w:rsidP="00E43C49">
            <w:pPr>
              <w:jc w:val="center"/>
              <w:rPr>
                <w:b/>
                <w:bCs/>
              </w:rPr>
            </w:pPr>
            <w:r>
              <w:rPr>
                <w:b/>
                <w:bCs/>
              </w:rPr>
              <w:t>105 788,2</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Массовый спорт</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39</w:t>
            </w:r>
            <w:r w:rsidR="00E57BF5">
              <w:rPr>
                <w:b/>
                <w:bCs/>
              </w:rPr>
              <w:t> 677,3</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39</w:t>
            </w:r>
            <w:r w:rsidR="00E57BF5">
              <w:rPr>
                <w:b/>
                <w:bCs/>
              </w:rPr>
              <w:t> 677,3</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rPr>
            </w:pPr>
            <w:r w:rsidRPr="00C27660">
              <w:rPr>
                <w:b/>
                <w:bCs/>
              </w:rPr>
              <w:t>39</w:t>
            </w:r>
            <w:r w:rsidR="00E57BF5">
              <w:rPr>
                <w:b/>
                <w:bCs/>
              </w:rPr>
              <w:t> 677,3</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физической культуры и спорта»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02 2 05 00000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57BF5">
            <w:pPr>
              <w:jc w:val="center"/>
              <w:rPr>
                <w:b/>
                <w:bCs/>
                <w:i/>
                <w:iCs/>
              </w:rPr>
            </w:pPr>
            <w:r w:rsidRPr="00C27660">
              <w:rPr>
                <w:b/>
                <w:bCs/>
                <w:i/>
                <w:iCs/>
              </w:rPr>
              <w:t>39</w:t>
            </w:r>
            <w:r w:rsidR="00E57BF5">
              <w:rPr>
                <w:b/>
                <w:bCs/>
                <w:i/>
                <w:iCs/>
              </w:rPr>
              <w:t> 677,3</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 xml:space="preserve">Расходы на обеспечение деятельности (оказание услуг)  муниципальных учреждений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964</w:t>
            </w:r>
          </w:p>
        </w:tc>
        <w:tc>
          <w:tcPr>
            <w:tcW w:w="56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color w:val="000000"/>
              </w:rPr>
            </w:pPr>
            <w:r w:rsidRPr="00C27660">
              <w:rPr>
                <w:i/>
                <w:iCs/>
                <w:color w:val="000000"/>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i/>
                <w:iCs/>
              </w:rPr>
            </w:pPr>
            <w:r w:rsidRPr="00C27660">
              <w:rPr>
                <w:i/>
                <w:iCs/>
              </w:rPr>
              <w:t>02</w:t>
            </w:r>
          </w:p>
        </w:tc>
        <w:tc>
          <w:tcPr>
            <w:tcW w:w="1701"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color w:val="000000"/>
              </w:rPr>
            </w:pPr>
            <w:r w:rsidRPr="00C27660">
              <w:rPr>
                <w:i/>
                <w:iCs/>
                <w:color w:val="000000"/>
              </w:rPr>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i/>
                <w:iCs/>
              </w:rPr>
            </w:pPr>
            <w:r w:rsidRPr="00C27660">
              <w:rPr>
                <w:i/>
                <w:iCs/>
              </w:rPr>
              <w:t>33 274,1</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16 041,3</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 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17 096,9</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Расходы на обеспечение деятельности (оказание услуг)  муниципальных учреждений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135,9</w:t>
            </w:r>
          </w:p>
        </w:tc>
      </w:tr>
      <w:tr w:rsidR="00E43C49" w:rsidRPr="00C27660" w:rsidTr="00E43C49">
        <w:trPr>
          <w:trHeight w:val="283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Зарезервированные средства, связанные с особенностями исполнения областного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02 2 05 70100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24,5</w:t>
            </w:r>
          </w:p>
        </w:tc>
      </w:tr>
      <w:tr w:rsidR="00E43C49" w:rsidRPr="00C27660" w:rsidTr="00E43C49">
        <w:trPr>
          <w:trHeight w:val="2835"/>
        </w:trPr>
        <w:tc>
          <w:tcPr>
            <w:tcW w:w="2694" w:type="dxa"/>
            <w:tcBorders>
              <w:top w:val="nil"/>
              <w:left w:val="single" w:sz="4"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реализацию мероприятий по созданию условий для развития физической культуры и массового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S8790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136D96" w:rsidP="00E43C49">
            <w:pPr>
              <w:jc w:val="center"/>
            </w:pPr>
            <w:r>
              <w:t>1 805,7</w:t>
            </w:r>
          </w:p>
        </w:tc>
      </w:tr>
      <w:tr w:rsidR="00E43C49" w:rsidRPr="00C27660" w:rsidTr="00E43C49">
        <w:trPr>
          <w:trHeight w:val="1800"/>
        </w:trPr>
        <w:tc>
          <w:tcPr>
            <w:tcW w:w="2694" w:type="dxa"/>
            <w:tcBorders>
              <w:top w:val="nil"/>
              <w:left w:val="nil"/>
              <w:bottom w:val="single" w:sz="4" w:space="0" w:color="auto"/>
              <w:right w:val="single" w:sz="4" w:space="0" w:color="auto"/>
            </w:tcBorders>
            <w:shd w:val="clear" w:color="000000" w:fill="FFFFFF"/>
            <w:hideMark/>
          </w:tcPr>
          <w:p w:rsidR="00E43C49" w:rsidRPr="00C27660" w:rsidRDefault="00E43C49" w:rsidP="00E43C49">
            <w:r w:rsidRPr="00C27660">
              <w:lastRenderedPageBreak/>
              <w:t>Расходы на создание условий для развития детско-юношеского спорта на территории Воронежской области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S9410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4 573,2</w:t>
            </w:r>
          </w:p>
        </w:tc>
      </w:tr>
      <w:tr w:rsidR="00E43C49" w:rsidRPr="00C27660" w:rsidTr="00E43C49">
        <w:trPr>
          <w:trHeight w:val="31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Спорт высших достижений</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136D96">
            <w:pPr>
              <w:jc w:val="center"/>
              <w:rPr>
                <w:b/>
                <w:bCs/>
              </w:rPr>
            </w:pPr>
            <w:r w:rsidRPr="00C27660">
              <w:rPr>
                <w:b/>
                <w:bCs/>
              </w:rPr>
              <w:t>29</w:t>
            </w:r>
            <w:r w:rsidR="00136D96">
              <w:rPr>
                <w:b/>
                <w:bCs/>
              </w:rPr>
              <w:t> 147,7</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136D96" w:rsidP="00E43C49">
            <w:pPr>
              <w:jc w:val="center"/>
              <w:rPr>
                <w:b/>
                <w:bCs/>
              </w:rPr>
            </w:pPr>
            <w:r w:rsidRPr="00136D96">
              <w:rPr>
                <w:b/>
                <w:bCs/>
              </w:rPr>
              <w:t>29 147,7</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136D96" w:rsidP="00E43C49">
            <w:pPr>
              <w:jc w:val="center"/>
              <w:rPr>
                <w:b/>
                <w:bCs/>
              </w:rPr>
            </w:pPr>
            <w:r w:rsidRPr="00136D96">
              <w:rPr>
                <w:b/>
                <w:bCs/>
              </w:rPr>
              <w:t>29 147,7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rPr>
            </w:pPr>
            <w:r w:rsidRPr="00C27660">
              <w:rPr>
                <w:b/>
                <w:bCs/>
                <w:i/>
                <w:iCs/>
              </w:rPr>
              <w:t>Основное мероприятие «Развитие физической культуры и спорта»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02 2 05 00000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136D96" w:rsidP="00E43C49">
            <w:pPr>
              <w:jc w:val="center"/>
              <w:rPr>
                <w:b/>
                <w:bCs/>
                <w:i/>
                <w:iCs/>
              </w:rPr>
            </w:pPr>
            <w:r w:rsidRPr="00136D96">
              <w:rPr>
                <w:b/>
                <w:bCs/>
                <w:i/>
                <w:iCs/>
              </w:rPr>
              <w:t>29 147,7</w:t>
            </w:r>
          </w:p>
        </w:tc>
      </w:tr>
      <w:tr w:rsidR="00E43C49" w:rsidRPr="00C27660" w:rsidTr="00E43C49">
        <w:trPr>
          <w:trHeight w:val="94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i/>
                <w:iCs/>
              </w:rPr>
            </w:pPr>
            <w:r w:rsidRPr="00C27660">
              <w:rPr>
                <w:i/>
                <w:iCs/>
              </w:rPr>
              <w:t xml:space="preserve">Расходы на обеспечение деятельности (оказание услуг)  муниципальных учреждений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100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20 550,9</w:t>
            </w:r>
          </w:p>
        </w:tc>
      </w:tr>
      <w:tr w:rsidR="00E43C49" w:rsidRPr="00C27660" w:rsidTr="00E43C49">
        <w:trPr>
          <w:trHeight w:val="283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136D96">
            <w:pPr>
              <w:jc w:val="center"/>
            </w:pPr>
            <w:r w:rsidRPr="00C27660">
              <w:t>4</w:t>
            </w:r>
            <w:r w:rsidR="00136D96">
              <w:t> 895,3</w:t>
            </w:r>
          </w:p>
        </w:tc>
      </w:tr>
      <w:tr w:rsidR="00E43C49" w:rsidRPr="00C27660" w:rsidTr="00E43C49">
        <w:trPr>
          <w:trHeight w:val="1575"/>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t xml:space="preserve"> Расходы на обеспечение деятельности (оказание услуг)  муниципальных учреждений  (Капитальные вложения в объекты государственной (муниципальной)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400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136D96">
            <w:pPr>
              <w:jc w:val="center"/>
            </w:pPr>
            <w:r w:rsidRPr="00C27660">
              <w:t>2</w:t>
            </w:r>
            <w:r w:rsidR="00136D96">
              <w:t> 540,4</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r w:rsidRPr="00C27660">
              <w:lastRenderedPageBreak/>
              <w:t xml:space="preserve"> Расходы на обеспечение деятельности (оказание услуг)  муниципальных учреждений  (Иные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02 2 05 00590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800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1 121,4</w:t>
            </w:r>
          </w:p>
        </w:tc>
      </w:tr>
      <w:tr w:rsidR="00E43C49" w:rsidRPr="00C27660" w:rsidTr="00E43C49">
        <w:trPr>
          <w:trHeight w:val="231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color w:val="000000"/>
              </w:rPr>
            </w:pPr>
            <w:r w:rsidRPr="00C27660">
              <w:rPr>
                <w:color w:val="000000"/>
              </w:rPr>
              <w:t>Расходы на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03</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02 2 05 S8170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pPr>
            <w:r w:rsidRPr="00C27660">
              <w:t>200</w:t>
            </w:r>
          </w:p>
        </w:tc>
        <w:tc>
          <w:tcPr>
            <w:tcW w:w="141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pPr>
            <w:r w:rsidRPr="00C27660">
              <w:t>39,7</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Другие вопросы в области физической культуры и спорт</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36 963,2</w:t>
            </w:r>
          </w:p>
        </w:tc>
      </w:tr>
      <w:tr w:rsidR="00E43C49" w:rsidRPr="00C27660" w:rsidTr="00E43C49">
        <w:trPr>
          <w:trHeight w:val="126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rPr>
            </w:pPr>
            <w:r w:rsidRPr="00C27660">
              <w:rPr>
                <w:b/>
                <w:bCs/>
              </w:rPr>
              <w:t xml:space="preserve">Муниципальная программа  «Развитие образования, физической культуры и спорта Богучарского муниципального района»  </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02 0 00 00000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36 963,2</w:t>
            </w:r>
          </w:p>
        </w:tc>
      </w:tr>
      <w:tr w:rsidR="00E43C49" w:rsidRPr="00C27660" w:rsidTr="00E43C49">
        <w:trPr>
          <w:trHeight w:val="189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color w:val="000000"/>
              </w:rPr>
            </w:pPr>
            <w:r w:rsidRPr="00C27660">
              <w:rPr>
                <w:b/>
                <w:bCs/>
                <w:color w:val="000000"/>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rPr>
            </w:pPr>
            <w:r w:rsidRPr="00C27660">
              <w:rPr>
                <w:b/>
                <w:bCs/>
              </w:rPr>
              <w:t>02 2 00 00000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rPr>
            </w:pPr>
            <w:r w:rsidRPr="00C27660">
              <w:rPr>
                <w:b/>
                <w:bCs/>
              </w:rPr>
              <w:t>36 963,2</w:t>
            </w:r>
          </w:p>
        </w:tc>
      </w:tr>
      <w:tr w:rsidR="00E43C49" w:rsidRPr="00C27660" w:rsidTr="00E43C49">
        <w:trPr>
          <w:trHeight w:val="630"/>
        </w:trPr>
        <w:tc>
          <w:tcPr>
            <w:tcW w:w="2694" w:type="dxa"/>
            <w:tcBorders>
              <w:top w:val="nil"/>
              <w:left w:val="single" w:sz="8" w:space="0" w:color="auto"/>
              <w:bottom w:val="single" w:sz="4" w:space="0" w:color="auto"/>
              <w:right w:val="single" w:sz="4" w:space="0" w:color="auto"/>
            </w:tcBorders>
            <w:shd w:val="clear" w:color="000000" w:fill="FFFFFF"/>
            <w:hideMark/>
          </w:tcPr>
          <w:p w:rsidR="00E43C49" w:rsidRPr="00C27660" w:rsidRDefault="00E43C49" w:rsidP="00E43C49">
            <w:pPr>
              <w:rPr>
                <w:b/>
                <w:bCs/>
                <w:i/>
                <w:iCs/>
                <w:color w:val="000000"/>
              </w:rPr>
            </w:pPr>
            <w:r w:rsidRPr="00C27660">
              <w:rPr>
                <w:b/>
                <w:bCs/>
                <w:i/>
                <w:iCs/>
                <w:color w:val="000000"/>
              </w:rPr>
              <w:t>Основное мероприятие «Развитие физической культуры и спорта»</w:t>
            </w:r>
          </w:p>
        </w:tc>
        <w:tc>
          <w:tcPr>
            <w:tcW w:w="85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964</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11</w:t>
            </w:r>
          </w:p>
        </w:tc>
        <w:tc>
          <w:tcPr>
            <w:tcW w:w="567"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05</w:t>
            </w:r>
          </w:p>
        </w:tc>
        <w:tc>
          <w:tcPr>
            <w:tcW w:w="1701" w:type="dxa"/>
            <w:tcBorders>
              <w:top w:val="nil"/>
              <w:left w:val="nil"/>
              <w:bottom w:val="single" w:sz="4" w:space="0" w:color="auto"/>
              <w:right w:val="single" w:sz="4" w:space="0" w:color="auto"/>
            </w:tcBorders>
            <w:shd w:val="clear" w:color="000000" w:fill="FFFFFF"/>
            <w:vAlign w:val="bottom"/>
            <w:hideMark/>
          </w:tcPr>
          <w:p w:rsidR="00E43C49" w:rsidRPr="00C27660" w:rsidRDefault="00E43C49" w:rsidP="00E43C49">
            <w:pPr>
              <w:jc w:val="center"/>
              <w:rPr>
                <w:b/>
                <w:bCs/>
                <w:i/>
                <w:iCs/>
              </w:rPr>
            </w:pPr>
            <w:r w:rsidRPr="00C27660">
              <w:rPr>
                <w:b/>
                <w:bCs/>
                <w:i/>
                <w:iCs/>
              </w:rPr>
              <w:t>02 2 05 00000</w:t>
            </w:r>
          </w:p>
        </w:tc>
        <w:tc>
          <w:tcPr>
            <w:tcW w:w="709"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E43C49" w:rsidRPr="00C27660" w:rsidRDefault="00E43C49" w:rsidP="00E43C49">
            <w:pPr>
              <w:jc w:val="center"/>
              <w:rPr>
                <w:b/>
                <w:bCs/>
                <w:i/>
                <w:iCs/>
              </w:rPr>
            </w:pPr>
            <w:r w:rsidRPr="00C27660">
              <w:rPr>
                <w:b/>
                <w:bCs/>
                <w:i/>
                <w:iCs/>
              </w:rPr>
              <w:t>36 963,2</w:t>
            </w:r>
          </w:p>
        </w:tc>
      </w:tr>
      <w:tr w:rsidR="00E43C49" w:rsidRPr="00C27660" w:rsidTr="00E43C49">
        <w:trPr>
          <w:trHeight w:val="1905"/>
        </w:trPr>
        <w:tc>
          <w:tcPr>
            <w:tcW w:w="2694" w:type="dxa"/>
            <w:tcBorders>
              <w:top w:val="nil"/>
              <w:left w:val="single" w:sz="8" w:space="0" w:color="auto"/>
              <w:bottom w:val="single" w:sz="8" w:space="0" w:color="auto"/>
              <w:right w:val="single" w:sz="4" w:space="0" w:color="auto"/>
            </w:tcBorders>
            <w:shd w:val="clear" w:color="000000" w:fill="FFFFFF"/>
            <w:hideMark/>
          </w:tcPr>
          <w:p w:rsidR="00E43C49" w:rsidRPr="00C27660" w:rsidRDefault="00E43C49" w:rsidP="00E43C49">
            <w:r w:rsidRPr="00C27660">
              <w:t xml:space="preserve">Мероприятия на </w:t>
            </w:r>
            <w:proofErr w:type="spellStart"/>
            <w:r w:rsidRPr="00C27660">
              <w:t>софинансирование</w:t>
            </w:r>
            <w:proofErr w:type="spellEnd"/>
            <w:r w:rsidRPr="00C27660">
              <w:t xml:space="preserve"> капитальных вложений в объекты физической культуры и спорта (Капитальные вложения в объекты государственной (муниципальной) собственности)</w:t>
            </w:r>
          </w:p>
        </w:tc>
        <w:tc>
          <w:tcPr>
            <w:tcW w:w="851" w:type="dxa"/>
            <w:tcBorders>
              <w:top w:val="nil"/>
              <w:left w:val="nil"/>
              <w:bottom w:val="single" w:sz="8" w:space="0" w:color="auto"/>
              <w:right w:val="single" w:sz="4" w:space="0" w:color="auto"/>
            </w:tcBorders>
            <w:shd w:val="clear" w:color="000000" w:fill="FFFFFF"/>
            <w:vAlign w:val="bottom"/>
            <w:hideMark/>
          </w:tcPr>
          <w:p w:rsidR="00E43C49" w:rsidRPr="00C27660" w:rsidRDefault="00E43C49" w:rsidP="00E43C49">
            <w:pPr>
              <w:jc w:val="center"/>
            </w:pPr>
            <w:r w:rsidRPr="00C27660">
              <w:t>964</w:t>
            </w:r>
          </w:p>
        </w:tc>
        <w:tc>
          <w:tcPr>
            <w:tcW w:w="567" w:type="dxa"/>
            <w:tcBorders>
              <w:top w:val="nil"/>
              <w:left w:val="nil"/>
              <w:bottom w:val="single" w:sz="8" w:space="0" w:color="auto"/>
              <w:right w:val="single" w:sz="4" w:space="0" w:color="auto"/>
            </w:tcBorders>
            <w:shd w:val="clear" w:color="000000" w:fill="FFFFFF"/>
            <w:vAlign w:val="bottom"/>
            <w:hideMark/>
          </w:tcPr>
          <w:p w:rsidR="00E43C49" w:rsidRPr="00C27660" w:rsidRDefault="00E43C49" w:rsidP="00E43C49">
            <w:pPr>
              <w:jc w:val="center"/>
            </w:pPr>
            <w:r w:rsidRPr="00C27660">
              <w:t>11</w:t>
            </w:r>
          </w:p>
        </w:tc>
        <w:tc>
          <w:tcPr>
            <w:tcW w:w="567" w:type="dxa"/>
            <w:tcBorders>
              <w:top w:val="nil"/>
              <w:left w:val="nil"/>
              <w:bottom w:val="single" w:sz="8" w:space="0" w:color="auto"/>
              <w:right w:val="single" w:sz="4" w:space="0" w:color="auto"/>
            </w:tcBorders>
            <w:shd w:val="clear" w:color="000000" w:fill="FFFFFF"/>
            <w:vAlign w:val="bottom"/>
            <w:hideMark/>
          </w:tcPr>
          <w:p w:rsidR="00E43C49" w:rsidRPr="00C27660" w:rsidRDefault="00E43C49" w:rsidP="00E43C49">
            <w:pPr>
              <w:jc w:val="center"/>
            </w:pPr>
            <w:r w:rsidRPr="00C27660">
              <w:t>05</w:t>
            </w:r>
          </w:p>
        </w:tc>
        <w:tc>
          <w:tcPr>
            <w:tcW w:w="1701" w:type="dxa"/>
            <w:tcBorders>
              <w:top w:val="nil"/>
              <w:left w:val="nil"/>
              <w:bottom w:val="single" w:sz="8" w:space="0" w:color="auto"/>
              <w:right w:val="single" w:sz="4" w:space="0" w:color="auto"/>
            </w:tcBorders>
            <w:shd w:val="clear" w:color="000000" w:fill="FFFFFF"/>
            <w:vAlign w:val="bottom"/>
            <w:hideMark/>
          </w:tcPr>
          <w:p w:rsidR="00E43C49" w:rsidRPr="00C27660" w:rsidRDefault="00E43C49" w:rsidP="00E43C49">
            <w:pPr>
              <w:jc w:val="center"/>
            </w:pPr>
            <w:r w:rsidRPr="00C27660">
              <w:t>02 2 05 S9750</w:t>
            </w:r>
          </w:p>
        </w:tc>
        <w:tc>
          <w:tcPr>
            <w:tcW w:w="709" w:type="dxa"/>
            <w:tcBorders>
              <w:top w:val="nil"/>
              <w:left w:val="nil"/>
              <w:bottom w:val="single" w:sz="8" w:space="0" w:color="auto"/>
              <w:right w:val="single" w:sz="4" w:space="0" w:color="auto"/>
            </w:tcBorders>
            <w:shd w:val="clear" w:color="000000" w:fill="FFFFFF"/>
            <w:noWrap/>
            <w:vAlign w:val="bottom"/>
            <w:hideMark/>
          </w:tcPr>
          <w:p w:rsidR="00E43C49" w:rsidRPr="00C27660" w:rsidRDefault="00E43C49" w:rsidP="00E43C49">
            <w:pPr>
              <w:jc w:val="center"/>
            </w:pPr>
            <w:r w:rsidRPr="00C27660">
              <w:t>400</w:t>
            </w:r>
          </w:p>
        </w:tc>
        <w:tc>
          <w:tcPr>
            <w:tcW w:w="1417" w:type="dxa"/>
            <w:tcBorders>
              <w:top w:val="nil"/>
              <w:left w:val="nil"/>
              <w:bottom w:val="single" w:sz="8" w:space="0" w:color="auto"/>
              <w:right w:val="single" w:sz="4" w:space="0" w:color="auto"/>
            </w:tcBorders>
            <w:shd w:val="clear" w:color="000000" w:fill="FFFFFF"/>
            <w:noWrap/>
            <w:vAlign w:val="bottom"/>
            <w:hideMark/>
          </w:tcPr>
          <w:p w:rsidR="00E43C49" w:rsidRPr="00C27660" w:rsidRDefault="00E43C49" w:rsidP="00E43C49">
            <w:pPr>
              <w:jc w:val="center"/>
            </w:pPr>
            <w:r w:rsidRPr="00C27660">
              <w:t>36 963,2</w:t>
            </w:r>
          </w:p>
        </w:tc>
      </w:tr>
    </w:tbl>
    <w:p w:rsidR="007C5246" w:rsidRPr="005171EA" w:rsidRDefault="007C5246" w:rsidP="001C5A24"/>
    <w:p w:rsidR="007C5246" w:rsidRDefault="007C5246" w:rsidP="003974FB">
      <w:pPr>
        <w:jc w:val="center"/>
      </w:pPr>
    </w:p>
    <w:p w:rsidR="00A630F1" w:rsidRDefault="00A630F1" w:rsidP="003974FB">
      <w:pPr>
        <w:jc w:val="center"/>
      </w:pPr>
    </w:p>
    <w:p w:rsidR="00A630F1" w:rsidRDefault="00A630F1" w:rsidP="003974FB">
      <w:pPr>
        <w:jc w:val="center"/>
      </w:pPr>
    </w:p>
    <w:p w:rsidR="00A630F1" w:rsidRDefault="00A630F1" w:rsidP="003974FB">
      <w:pPr>
        <w:jc w:val="center"/>
      </w:pPr>
    </w:p>
    <w:p w:rsidR="00A630F1" w:rsidRDefault="00A630F1" w:rsidP="003974FB">
      <w:pPr>
        <w:jc w:val="center"/>
      </w:pPr>
    </w:p>
    <w:p w:rsidR="0079766E" w:rsidRDefault="0079766E" w:rsidP="00396F24">
      <w:pPr>
        <w:widowControl w:val="0"/>
        <w:autoSpaceDE w:val="0"/>
        <w:autoSpaceDN w:val="0"/>
        <w:adjustRightInd w:val="0"/>
        <w:jc w:val="right"/>
        <w:outlineLvl w:val="0"/>
        <w:rPr>
          <w:sz w:val="22"/>
          <w:szCs w:val="22"/>
        </w:rPr>
      </w:pPr>
    </w:p>
    <w:p w:rsidR="004F60F5" w:rsidRDefault="004F60F5" w:rsidP="00396F24">
      <w:pPr>
        <w:widowControl w:val="0"/>
        <w:autoSpaceDE w:val="0"/>
        <w:autoSpaceDN w:val="0"/>
        <w:adjustRightInd w:val="0"/>
        <w:jc w:val="right"/>
        <w:outlineLvl w:val="0"/>
        <w:rPr>
          <w:sz w:val="22"/>
          <w:szCs w:val="22"/>
        </w:rPr>
      </w:pPr>
    </w:p>
    <w:p w:rsidR="0079766E" w:rsidRDefault="0079766E" w:rsidP="00396F24">
      <w:pPr>
        <w:widowControl w:val="0"/>
        <w:autoSpaceDE w:val="0"/>
        <w:autoSpaceDN w:val="0"/>
        <w:adjustRightInd w:val="0"/>
        <w:jc w:val="right"/>
        <w:outlineLvl w:val="0"/>
        <w:rPr>
          <w:sz w:val="22"/>
          <w:szCs w:val="22"/>
        </w:rPr>
      </w:pPr>
    </w:p>
    <w:p w:rsidR="00396F24" w:rsidRDefault="00C374DF" w:rsidP="00396F24">
      <w:pPr>
        <w:widowControl w:val="0"/>
        <w:autoSpaceDE w:val="0"/>
        <w:autoSpaceDN w:val="0"/>
        <w:adjustRightInd w:val="0"/>
        <w:jc w:val="right"/>
        <w:outlineLvl w:val="0"/>
        <w:rPr>
          <w:sz w:val="22"/>
          <w:szCs w:val="22"/>
        </w:rPr>
      </w:pPr>
      <w:r>
        <w:rPr>
          <w:sz w:val="22"/>
          <w:szCs w:val="22"/>
        </w:rPr>
        <w:lastRenderedPageBreak/>
        <w:t>Приложение 5</w:t>
      </w:r>
    </w:p>
    <w:p w:rsidR="00396F24" w:rsidRDefault="00396F24" w:rsidP="00396F24">
      <w:pPr>
        <w:widowControl w:val="0"/>
        <w:autoSpaceDE w:val="0"/>
        <w:autoSpaceDN w:val="0"/>
        <w:adjustRightInd w:val="0"/>
        <w:jc w:val="right"/>
        <w:rPr>
          <w:sz w:val="22"/>
          <w:szCs w:val="22"/>
        </w:rPr>
      </w:pPr>
      <w:r>
        <w:rPr>
          <w:sz w:val="22"/>
          <w:szCs w:val="22"/>
        </w:rPr>
        <w:t xml:space="preserve">к решению Совета народных депутатов </w:t>
      </w:r>
    </w:p>
    <w:p w:rsidR="00396F24" w:rsidRDefault="00396F24" w:rsidP="00396F24">
      <w:pPr>
        <w:widowControl w:val="0"/>
        <w:autoSpaceDE w:val="0"/>
        <w:autoSpaceDN w:val="0"/>
        <w:adjustRightInd w:val="0"/>
        <w:jc w:val="right"/>
        <w:rPr>
          <w:sz w:val="22"/>
          <w:szCs w:val="22"/>
        </w:rPr>
      </w:pPr>
      <w:r>
        <w:rPr>
          <w:sz w:val="22"/>
          <w:szCs w:val="22"/>
        </w:rPr>
        <w:t>Богучарского района Воронежской области</w:t>
      </w:r>
    </w:p>
    <w:p w:rsidR="00396F24" w:rsidRDefault="00396F24" w:rsidP="00396F24">
      <w:pPr>
        <w:widowControl w:val="0"/>
        <w:autoSpaceDE w:val="0"/>
        <w:autoSpaceDN w:val="0"/>
        <w:adjustRightInd w:val="0"/>
        <w:jc w:val="right"/>
        <w:rPr>
          <w:sz w:val="22"/>
          <w:szCs w:val="22"/>
        </w:rPr>
      </w:pPr>
      <w:r>
        <w:rPr>
          <w:sz w:val="22"/>
          <w:szCs w:val="22"/>
        </w:rPr>
        <w:t xml:space="preserve">«Об исполнении </w:t>
      </w:r>
      <w:proofErr w:type="gramStart"/>
      <w:r>
        <w:rPr>
          <w:sz w:val="22"/>
          <w:szCs w:val="22"/>
        </w:rPr>
        <w:t>районного</w:t>
      </w:r>
      <w:proofErr w:type="gramEnd"/>
    </w:p>
    <w:p w:rsidR="00396F24" w:rsidRDefault="00396F24" w:rsidP="00396F24">
      <w:pPr>
        <w:jc w:val="right"/>
        <w:rPr>
          <w:sz w:val="22"/>
          <w:szCs w:val="22"/>
        </w:rPr>
      </w:pPr>
      <w:r>
        <w:rPr>
          <w:sz w:val="22"/>
          <w:szCs w:val="22"/>
        </w:rPr>
        <w:t xml:space="preserve">бюджета за </w:t>
      </w:r>
      <w:r w:rsidR="002505A0">
        <w:rPr>
          <w:sz w:val="22"/>
          <w:szCs w:val="22"/>
        </w:rPr>
        <w:t>202</w:t>
      </w:r>
      <w:r w:rsidR="004F60F5">
        <w:rPr>
          <w:sz w:val="22"/>
          <w:szCs w:val="22"/>
        </w:rPr>
        <w:t>4</w:t>
      </w:r>
      <w:r>
        <w:rPr>
          <w:sz w:val="22"/>
          <w:szCs w:val="22"/>
        </w:rPr>
        <w:t xml:space="preserve"> год»</w:t>
      </w:r>
    </w:p>
    <w:p w:rsidR="00396F24" w:rsidRDefault="004F38CE" w:rsidP="00396F24">
      <w:pPr>
        <w:jc w:val="right"/>
        <w:rPr>
          <w:b/>
          <w:sz w:val="22"/>
          <w:szCs w:val="22"/>
        </w:rPr>
      </w:pPr>
      <w:r>
        <w:rPr>
          <w:sz w:val="22"/>
          <w:szCs w:val="22"/>
        </w:rPr>
        <w:tab/>
      </w:r>
      <w:r>
        <w:rPr>
          <w:sz w:val="22"/>
          <w:szCs w:val="22"/>
        </w:rPr>
        <w:tab/>
        <w:t>от «</w:t>
      </w:r>
      <w:r w:rsidR="00160938">
        <w:rPr>
          <w:sz w:val="22"/>
          <w:szCs w:val="22"/>
        </w:rPr>
        <w:t>26</w:t>
      </w:r>
      <w:r>
        <w:rPr>
          <w:sz w:val="22"/>
          <w:szCs w:val="22"/>
        </w:rPr>
        <w:t xml:space="preserve">»  </w:t>
      </w:r>
      <w:r w:rsidR="00160938">
        <w:rPr>
          <w:sz w:val="22"/>
          <w:szCs w:val="22"/>
        </w:rPr>
        <w:t xml:space="preserve">мая </w:t>
      </w:r>
      <w:r>
        <w:rPr>
          <w:sz w:val="22"/>
          <w:szCs w:val="22"/>
        </w:rPr>
        <w:t>202</w:t>
      </w:r>
      <w:r w:rsidR="004F60F5">
        <w:rPr>
          <w:sz w:val="22"/>
          <w:szCs w:val="22"/>
        </w:rPr>
        <w:t>5</w:t>
      </w:r>
      <w:r w:rsidR="00396F24">
        <w:rPr>
          <w:sz w:val="22"/>
          <w:szCs w:val="22"/>
        </w:rPr>
        <w:t xml:space="preserve"> года №</w:t>
      </w:r>
      <w:r w:rsidR="00160938">
        <w:rPr>
          <w:sz w:val="22"/>
          <w:szCs w:val="22"/>
        </w:rPr>
        <w:t xml:space="preserve"> 213</w:t>
      </w:r>
    </w:p>
    <w:p w:rsidR="00E9526A" w:rsidRPr="00E9526A" w:rsidRDefault="00E9526A" w:rsidP="00E9526A">
      <w:pPr>
        <w:pStyle w:val="aa"/>
        <w:ind w:firstLine="4253"/>
        <w:jc w:val="right"/>
        <w:rPr>
          <w:sz w:val="28"/>
          <w:szCs w:val="28"/>
          <w:lang w:val="ru-RU"/>
        </w:rPr>
      </w:pPr>
    </w:p>
    <w:p w:rsidR="00E9526A" w:rsidRDefault="00E9526A" w:rsidP="00E9526A"/>
    <w:p w:rsidR="00E9526A" w:rsidRPr="00E9526A" w:rsidRDefault="00E9526A" w:rsidP="00E9526A">
      <w:pPr>
        <w:pStyle w:val="aa"/>
        <w:ind w:firstLine="4253"/>
        <w:jc w:val="center"/>
        <w:rPr>
          <w:lang w:val="ru-RU"/>
        </w:rPr>
      </w:pPr>
      <w:r w:rsidRPr="00E9526A">
        <w:rPr>
          <w:lang w:val="ru-RU"/>
        </w:rPr>
        <w:tab/>
      </w:r>
    </w:p>
    <w:p w:rsidR="00E9526A" w:rsidRPr="00E9526A" w:rsidRDefault="00E9526A" w:rsidP="00E9526A">
      <w:pPr>
        <w:pStyle w:val="aa"/>
        <w:ind w:firstLine="4253"/>
        <w:jc w:val="right"/>
        <w:rPr>
          <w:lang w:val="ru-RU"/>
        </w:rPr>
      </w:pPr>
    </w:p>
    <w:p w:rsidR="00E9526A" w:rsidRPr="005D5487" w:rsidRDefault="00E9526A" w:rsidP="00E9526A">
      <w:pPr>
        <w:jc w:val="center"/>
        <w:rPr>
          <w:b/>
          <w:sz w:val="28"/>
          <w:szCs w:val="28"/>
        </w:rPr>
      </w:pPr>
      <w:r w:rsidRPr="005D5487">
        <w:rPr>
          <w:b/>
          <w:sz w:val="28"/>
          <w:szCs w:val="28"/>
        </w:rPr>
        <w:t xml:space="preserve">Источники внутреннего финансирования дефицита </w:t>
      </w:r>
      <w:r>
        <w:rPr>
          <w:b/>
          <w:sz w:val="28"/>
          <w:szCs w:val="28"/>
        </w:rPr>
        <w:t>районного</w:t>
      </w:r>
      <w:r w:rsidRPr="005D5487">
        <w:rPr>
          <w:b/>
          <w:sz w:val="28"/>
          <w:szCs w:val="28"/>
        </w:rPr>
        <w:t xml:space="preserve"> бюджета</w:t>
      </w:r>
    </w:p>
    <w:p w:rsidR="00E9526A" w:rsidRPr="005D5487" w:rsidRDefault="00B74AD7" w:rsidP="00E9526A">
      <w:pPr>
        <w:pStyle w:val="a9"/>
        <w:jc w:val="center"/>
        <w:rPr>
          <w:b/>
          <w:szCs w:val="28"/>
        </w:rPr>
      </w:pPr>
      <w:r>
        <w:rPr>
          <w:b/>
          <w:szCs w:val="28"/>
        </w:rPr>
        <w:t>з</w:t>
      </w:r>
      <w:r w:rsidR="00E9526A" w:rsidRPr="005D5487">
        <w:rPr>
          <w:b/>
          <w:szCs w:val="28"/>
        </w:rPr>
        <w:t xml:space="preserve">а </w:t>
      </w:r>
      <w:r w:rsidR="002505A0">
        <w:rPr>
          <w:b/>
          <w:szCs w:val="28"/>
        </w:rPr>
        <w:t>202</w:t>
      </w:r>
      <w:r w:rsidR="004F60F5">
        <w:rPr>
          <w:b/>
          <w:szCs w:val="28"/>
        </w:rPr>
        <w:t>4</w:t>
      </w:r>
      <w:r w:rsidR="00E9526A" w:rsidRPr="005D5487">
        <w:rPr>
          <w:b/>
          <w:szCs w:val="28"/>
        </w:rPr>
        <w:t xml:space="preserve"> год </w:t>
      </w:r>
    </w:p>
    <w:p w:rsidR="00E9526A" w:rsidRPr="005D5487" w:rsidRDefault="00E9526A" w:rsidP="00E9526A">
      <w:pPr>
        <w:shd w:val="clear" w:color="auto" w:fill="FFFFFF"/>
        <w:tabs>
          <w:tab w:val="left" w:pos="552"/>
        </w:tabs>
        <w:ind w:left="350"/>
      </w:pPr>
    </w:p>
    <w:p w:rsidR="00E9526A" w:rsidRPr="005D5487" w:rsidRDefault="00E9526A" w:rsidP="00E9526A">
      <w:pPr>
        <w:ind w:left="7788"/>
        <w:jc w:val="center"/>
      </w:pPr>
      <w:r w:rsidRPr="005D5487">
        <w:t>(тыс. рублей)</w:t>
      </w:r>
    </w:p>
    <w:tbl>
      <w:tblPr>
        <w:tblW w:w="9229" w:type="dxa"/>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9"/>
        <w:gridCol w:w="2909"/>
        <w:gridCol w:w="1701"/>
      </w:tblGrid>
      <w:tr w:rsidR="00A405D1" w:rsidRPr="005D5487" w:rsidTr="00A405D1">
        <w:trPr>
          <w:trHeight w:val="450"/>
          <w:jc w:val="center"/>
        </w:trPr>
        <w:tc>
          <w:tcPr>
            <w:tcW w:w="4619" w:type="dxa"/>
            <w:vMerge w:val="restart"/>
            <w:shd w:val="clear" w:color="auto" w:fill="auto"/>
            <w:vAlign w:val="center"/>
          </w:tcPr>
          <w:p w:rsidR="00A405D1" w:rsidRPr="005D5487" w:rsidRDefault="00A405D1" w:rsidP="00E9526A">
            <w:pPr>
              <w:ind w:left="-572"/>
              <w:jc w:val="center"/>
            </w:pPr>
            <w:r w:rsidRPr="005D5487">
              <w:t>Наименование</w:t>
            </w:r>
          </w:p>
        </w:tc>
        <w:tc>
          <w:tcPr>
            <w:tcW w:w="2909" w:type="dxa"/>
            <w:vMerge w:val="restart"/>
            <w:shd w:val="clear" w:color="auto" w:fill="auto"/>
            <w:vAlign w:val="center"/>
          </w:tcPr>
          <w:p w:rsidR="00A405D1" w:rsidRPr="005D5487" w:rsidRDefault="00A405D1" w:rsidP="00E9526A">
            <w:pPr>
              <w:jc w:val="center"/>
            </w:pPr>
            <w:r w:rsidRPr="005D5487">
              <w:t>Код классификации</w:t>
            </w:r>
          </w:p>
        </w:tc>
        <w:tc>
          <w:tcPr>
            <w:tcW w:w="1701" w:type="dxa"/>
            <w:shd w:val="clear" w:color="auto" w:fill="auto"/>
            <w:vAlign w:val="center"/>
          </w:tcPr>
          <w:p w:rsidR="00A405D1" w:rsidRPr="005D5487" w:rsidRDefault="00A405D1" w:rsidP="00E9526A">
            <w:pPr>
              <w:ind w:left="-189"/>
              <w:jc w:val="center"/>
            </w:pPr>
            <w:r w:rsidRPr="005D5487">
              <w:t>Сумма</w:t>
            </w:r>
          </w:p>
        </w:tc>
      </w:tr>
      <w:tr w:rsidR="00A405D1" w:rsidRPr="005D5487" w:rsidTr="00A405D1">
        <w:trPr>
          <w:trHeight w:val="510"/>
          <w:jc w:val="center"/>
        </w:trPr>
        <w:tc>
          <w:tcPr>
            <w:tcW w:w="4619" w:type="dxa"/>
            <w:vMerge/>
            <w:vAlign w:val="center"/>
          </w:tcPr>
          <w:p w:rsidR="00A405D1" w:rsidRPr="005D5487" w:rsidRDefault="00A405D1" w:rsidP="00E9526A"/>
        </w:tc>
        <w:tc>
          <w:tcPr>
            <w:tcW w:w="2909" w:type="dxa"/>
            <w:vMerge/>
            <w:vAlign w:val="center"/>
          </w:tcPr>
          <w:p w:rsidR="00A405D1" w:rsidRPr="005D5487" w:rsidRDefault="00A405D1" w:rsidP="00E9526A"/>
        </w:tc>
        <w:tc>
          <w:tcPr>
            <w:tcW w:w="1701" w:type="dxa"/>
            <w:shd w:val="clear" w:color="auto" w:fill="auto"/>
            <w:vAlign w:val="center"/>
          </w:tcPr>
          <w:p w:rsidR="00A405D1" w:rsidRPr="005D5487" w:rsidRDefault="00A405D1" w:rsidP="00E9526A">
            <w:pPr>
              <w:jc w:val="center"/>
            </w:pPr>
            <w:r>
              <w:t>202</w:t>
            </w:r>
            <w:r w:rsidR="00CA06F9">
              <w:t>4</w:t>
            </w:r>
            <w:r w:rsidRPr="005D5487">
              <w:t xml:space="preserve"> год</w:t>
            </w:r>
          </w:p>
          <w:p w:rsidR="00A405D1" w:rsidRPr="005D5487" w:rsidRDefault="00A405D1" w:rsidP="00E9526A">
            <w:pPr>
              <w:jc w:val="center"/>
            </w:pPr>
          </w:p>
        </w:tc>
      </w:tr>
    </w:tbl>
    <w:p w:rsidR="00E9526A" w:rsidRPr="005D5487" w:rsidRDefault="00E9526A" w:rsidP="00E9526A"/>
    <w:tbl>
      <w:tblPr>
        <w:tblW w:w="9356" w:type="dxa"/>
        <w:tblInd w:w="250" w:type="dxa"/>
        <w:tblLook w:val="04A0" w:firstRow="1" w:lastRow="0" w:firstColumn="1" w:lastColumn="0" w:noHBand="0" w:noVBand="1"/>
      </w:tblPr>
      <w:tblGrid>
        <w:gridCol w:w="4678"/>
        <w:gridCol w:w="2977"/>
        <w:gridCol w:w="1701"/>
      </w:tblGrid>
      <w:tr w:rsidR="00A405D1" w:rsidTr="00A405D1">
        <w:trPr>
          <w:trHeight w:val="903"/>
        </w:trPr>
        <w:tc>
          <w:tcPr>
            <w:tcW w:w="4678" w:type="dxa"/>
            <w:tcBorders>
              <w:top w:val="single" w:sz="4" w:space="0" w:color="auto"/>
              <w:left w:val="single" w:sz="8" w:space="0" w:color="auto"/>
              <w:bottom w:val="single" w:sz="4" w:space="0" w:color="auto"/>
              <w:right w:val="single" w:sz="4" w:space="0" w:color="auto"/>
            </w:tcBorders>
            <w:shd w:val="clear" w:color="000000" w:fill="FFFFFF"/>
            <w:hideMark/>
          </w:tcPr>
          <w:p w:rsidR="00A405D1" w:rsidRDefault="00A405D1">
            <w:pPr>
              <w:rPr>
                <w:b/>
                <w:bCs/>
              </w:rPr>
            </w:pPr>
            <w:r>
              <w:rPr>
                <w:b/>
                <w:bCs/>
              </w:rPr>
              <w:t>ИСТОЧНИКИ ВНУТРЕННЕГО ФИНАНСИРОВАНИЯ ДЕФИЦИТА БЮДЖЕТА</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A405D1" w:rsidRDefault="00A405D1">
            <w:pPr>
              <w:jc w:val="center"/>
              <w:rPr>
                <w:b/>
                <w:bCs/>
              </w:rPr>
            </w:pPr>
            <w:r>
              <w:rPr>
                <w:b/>
                <w:bCs/>
              </w:rPr>
              <w:t>01 00 00 00 00 0000 000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405D1" w:rsidRDefault="00CA06F9" w:rsidP="003C3188">
            <w:pPr>
              <w:ind w:right="-108"/>
              <w:jc w:val="center"/>
              <w:rPr>
                <w:b/>
                <w:bCs/>
              </w:rPr>
            </w:pPr>
            <w:r>
              <w:rPr>
                <w:b/>
                <w:bCs/>
              </w:rPr>
              <w:t>15 317,2</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pPr>
              <w:rPr>
                <w:b/>
                <w:bCs/>
              </w:rPr>
            </w:pPr>
            <w:r>
              <w:rPr>
                <w:b/>
                <w:bCs/>
              </w:rPr>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rPr>
            </w:pPr>
            <w:r>
              <w:rPr>
                <w:b/>
                <w:bCs/>
              </w:rPr>
              <w:t>01 05 00 00 00 0000 000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rsidP="00C93B3E">
            <w:pPr>
              <w:jc w:val="center"/>
              <w:rPr>
                <w:b/>
                <w:bCs/>
              </w:rPr>
            </w:pPr>
            <w:r>
              <w:rPr>
                <w:b/>
                <w:bCs/>
              </w:rPr>
              <w:t>49 497,9</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pPr>
              <w:rPr>
                <w:b/>
                <w:bCs/>
                <w:i/>
                <w:iCs/>
              </w:rPr>
            </w:pPr>
            <w:r>
              <w:rPr>
                <w:b/>
                <w:bCs/>
                <w:i/>
                <w:iCs/>
              </w:rPr>
              <w:t>Увеличение остатков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i/>
                <w:iCs/>
              </w:rPr>
            </w:pPr>
            <w:r>
              <w:rPr>
                <w:b/>
                <w:bCs/>
                <w:i/>
                <w:iCs/>
              </w:rPr>
              <w:t>01 05 00 00 00 0000 500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A405D1" w:rsidP="00CA06F9">
            <w:pPr>
              <w:jc w:val="center"/>
              <w:rPr>
                <w:b/>
                <w:bCs/>
                <w:i/>
                <w:iCs/>
              </w:rPr>
            </w:pPr>
            <w:r>
              <w:rPr>
                <w:b/>
                <w:bCs/>
                <w:i/>
                <w:iCs/>
              </w:rPr>
              <w:t>-</w:t>
            </w:r>
            <w:r w:rsidR="00CA06F9">
              <w:rPr>
                <w:b/>
                <w:bCs/>
                <w:i/>
                <w:iCs/>
              </w:rPr>
              <w:t>1 534 213,9</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Увеличение прочих остатков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01 05 02 00 00 0000 500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A405D1" w:rsidP="00CA06F9">
            <w:pPr>
              <w:jc w:val="center"/>
            </w:pPr>
            <w:r>
              <w:t>-1</w:t>
            </w:r>
            <w:r w:rsidR="00CA06F9">
              <w:t> </w:t>
            </w:r>
            <w:r w:rsidR="00C93B3E">
              <w:t>5</w:t>
            </w:r>
            <w:r w:rsidR="00CA06F9">
              <w:t>34 213,9</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Увеличение прочих остатков денежных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01 05 02 01 00 0000 510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rsidP="00C93B3E">
            <w:pPr>
              <w:jc w:val="center"/>
            </w:pPr>
            <w:r w:rsidRPr="00CA06F9">
              <w:t>-1 534 213,9</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Увеличение прочих остатков денежных средств бюджетов муниципальных районов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01 05 02 01 05 0000 510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rsidP="00C93B3E">
            <w:pPr>
              <w:jc w:val="center"/>
            </w:pPr>
            <w:r w:rsidRPr="00CA06F9">
              <w:t>-1 534 213,9</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pPr>
              <w:rPr>
                <w:b/>
                <w:bCs/>
                <w:i/>
                <w:iCs/>
              </w:rPr>
            </w:pPr>
            <w:r>
              <w:rPr>
                <w:b/>
                <w:bCs/>
                <w:i/>
                <w:iCs/>
              </w:rPr>
              <w:t>Уменьшение остатков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i/>
                <w:iCs/>
              </w:rPr>
            </w:pPr>
            <w:r>
              <w:rPr>
                <w:b/>
                <w:bCs/>
                <w:i/>
                <w:iCs/>
              </w:rPr>
              <w:t>01 05 00 00 00 0000 600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rsidP="00C93B3E">
            <w:pPr>
              <w:jc w:val="center"/>
              <w:rPr>
                <w:b/>
                <w:bCs/>
                <w:i/>
                <w:iCs/>
              </w:rPr>
            </w:pPr>
            <w:r>
              <w:rPr>
                <w:b/>
                <w:bCs/>
                <w:i/>
                <w:iCs/>
              </w:rPr>
              <w:t>1 583 711,8</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Уменьшение прочих остатков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01 05 02 00 00 0000 600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A405D1" w:rsidP="00CA06F9">
            <w:pPr>
              <w:jc w:val="center"/>
            </w:pPr>
            <w:r>
              <w:t>1</w:t>
            </w:r>
            <w:r w:rsidR="00CA06F9">
              <w:t> 583 711,8</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Уменьшение прочих остатков денежных средств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01 05 02 01 00 0000 610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pPr>
              <w:jc w:val="center"/>
            </w:pPr>
            <w:r w:rsidRPr="00CA06F9">
              <w:t>1 583 711,8</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Уменьшение прочих остатков денежных средств бюджетов муниципальных районов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01 05 02 01 05 0000 610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pPr>
              <w:jc w:val="center"/>
            </w:pPr>
            <w:r w:rsidRPr="00CA06F9">
              <w:t>1 583 711,8</w:t>
            </w:r>
          </w:p>
        </w:tc>
      </w:tr>
      <w:tr w:rsidR="00A405D1" w:rsidTr="00A405D1">
        <w:trPr>
          <w:trHeight w:val="602"/>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pPr>
              <w:rPr>
                <w:b/>
                <w:bCs/>
              </w:rPr>
            </w:pPr>
            <w:r>
              <w:rPr>
                <w:b/>
                <w:bCs/>
              </w:rPr>
              <w:t>Иные источники внутреннего финансирования дефицитов бюджетов</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rPr>
            </w:pPr>
            <w:r>
              <w:rPr>
                <w:b/>
                <w:bCs/>
              </w:rPr>
              <w:t>01 06 00 00 00 0000 000</w:t>
            </w:r>
          </w:p>
        </w:tc>
        <w:tc>
          <w:tcPr>
            <w:tcW w:w="1701" w:type="dxa"/>
            <w:tcBorders>
              <w:top w:val="nil"/>
              <w:left w:val="nil"/>
              <w:bottom w:val="single" w:sz="4" w:space="0" w:color="auto"/>
              <w:right w:val="single" w:sz="4" w:space="0" w:color="auto"/>
            </w:tcBorders>
            <w:shd w:val="clear" w:color="000000" w:fill="FFFFFF"/>
            <w:vAlign w:val="center"/>
            <w:hideMark/>
          </w:tcPr>
          <w:p w:rsidR="00CA06F9" w:rsidRDefault="00C93B3E" w:rsidP="00CA06F9">
            <w:pPr>
              <w:jc w:val="center"/>
              <w:rPr>
                <w:b/>
                <w:bCs/>
              </w:rPr>
            </w:pPr>
            <w:r w:rsidRPr="00C93B3E">
              <w:rPr>
                <w:b/>
                <w:bCs/>
              </w:rPr>
              <w:t>-</w:t>
            </w:r>
            <w:r w:rsidR="00CA06F9">
              <w:rPr>
                <w:b/>
                <w:bCs/>
              </w:rPr>
              <w:t>34 180,7</w:t>
            </w:r>
          </w:p>
        </w:tc>
      </w:tr>
      <w:tr w:rsidR="00A405D1" w:rsidTr="00A405D1">
        <w:trPr>
          <w:trHeight w:val="903"/>
        </w:trPr>
        <w:tc>
          <w:tcPr>
            <w:tcW w:w="4678" w:type="dxa"/>
            <w:tcBorders>
              <w:top w:val="single" w:sz="4" w:space="0" w:color="auto"/>
              <w:left w:val="single" w:sz="8" w:space="0" w:color="auto"/>
              <w:bottom w:val="single" w:sz="4" w:space="0" w:color="auto"/>
              <w:right w:val="single" w:sz="4" w:space="0" w:color="auto"/>
            </w:tcBorders>
            <w:shd w:val="clear" w:color="000000" w:fill="FFFFFF"/>
            <w:hideMark/>
          </w:tcPr>
          <w:p w:rsidR="00A405D1" w:rsidRDefault="00A405D1">
            <w:pPr>
              <w:rPr>
                <w:b/>
                <w:bCs/>
              </w:rPr>
            </w:pPr>
            <w:r>
              <w:rPr>
                <w:b/>
                <w:bCs/>
              </w:rPr>
              <w:t xml:space="preserve">Бюджетные кредиты, предоставленные внутри страны в валюте Российской Федерации </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A405D1" w:rsidRDefault="00A405D1">
            <w:pPr>
              <w:jc w:val="center"/>
              <w:rPr>
                <w:b/>
                <w:bCs/>
              </w:rPr>
            </w:pPr>
            <w:r>
              <w:rPr>
                <w:b/>
                <w:bCs/>
              </w:rPr>
              <w:t>01 06 05 00 00 0000 000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405D1" w:rsidRDefault="00CA06F9" w:rsidP="003C3188">
            <w:pPr>
              <w:jc w:val="center"/>
              <w:rPr>
                <w:b/>
                <w:bCs/>
              </w:rPr>
            </w:pPr>
            <w:r w:rsidRPr="00CA06F9">
              <w:rPr>
                <w:b/>
                <w:bCs/>
              </w:rPr>
              <w:t>-34 180,7</w:t>
            </w:r>
          </w:p>
        </w:tc>
      </w:tr>
      <w:tr w:rsidR="00A405D1" w:rsidTr="00A405D1">
        <w:trPr>
          <w:trHeight w:val="916"/>
        </w:trPr>
        <w:tc>
          <w:tcPr>
            <w:tcW w:w="4678" w:type="dxa"/>
            <w:tcBorders>
              <w:top w:val="nil"/>
              <w:left w:val="single" w:sz="4" w:space="0" w:color="auto"/>
              <w:bottom w:val="single" w:sz="4" w:space="0" w:color="auto"/>
              <w:right w:val="single" w:sz="4" w:space="0" w:color="auto"/>
            </w:tcBorders>
            <w:shd w:val="clear" w:color="000000" w:fill="FFFFFF"/>
            <w:hideMark/>
          </w:tcPr>
          <w:p w:rsidR="00A405D1" w:rsidRDefault="00A405D1">
            <w:pPr>
              <w:rPr>
                <w:b/>
                <w:bCs/>
                <w:i/>
                <w:iCs/>
              </w:rPr>
            </w:pPr>
            <w:r>
              <w:rPr>
                <w:b/>
                <w:bCs/>
                <w:i/>
                <w:iCs/>
              </w:rPr>
              <w:lastRenderedPageBreak/>
              <w:t>Возврат бюджетных кредитов, предоставленных внутри страны в валюте Российской Федерации</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i/>
                <w:iCs/>
              </w:rPr>
            </w:pPr>
            <w:r>
              <w:rPr>
                <w:b/>
                <w:bCs/>
                <w:i/>
                <w:iCs/>
              </w:rPr>
              <w:t>01 06 05 00 00 0000 600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pPr>
              <w:jc w:val="center"/>
              <w:rPr>
                <w:b/>
                <w:bCs/>
                <w:i/>
                <w:iCs/>
              </w:rPr>
            </w:pPr>
            <w:r>
              <w:rPr>
                <w:b/>
                <w:bCs/>
                <w:i/>
                <w:iCs/>
              </w:rPr>
              <w:t>345,3</w:t>
            </w:r>
          </w:p>
        </w:tc>
      </w:tr>
      <w:tr w:rsidR="00A405D1" w:rsidTr="00A405D1">
        <w:trPr>
          <w:trHeight w:val="1631"/>
        </w:trPr>
        <w:tc>
          <w:tcPr>
            <w:tcW w:w="4678" w:type="dxa"/>
            <w:tcBorders>
              <w:top w:val="nil"/>
              <w:left w:val="single" w:sz="4" w:space="0" w:color="auto"/>
              <w:bottom w:val="single" w:sz="4" w:space="0" w:color="auto"/>
              <w:right w:val="single" w:sz="4" w:space="0" w:color="auto"/>
            </w:tcBorders>
            <w:shd w:val="clear" w:color="000000" w:fill="FFFFFF"/>
            <w:hideMark/>
          </w:tcPr>
          <w:p w:rsidR="00A405D1" w:rsidRDefault="00A405D1">
            <w:pPr>
              <w:rPr>
                <w:b/>
                <w:bCs/>
                <w:i/>
                <w:iCs/>
              </w:rPr>
            </w:pPr>
            <w:r>
              <w:rPr>
                <w:b/>
                <w:bCs/>
                <w:i/>
                <w:iCs/>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noWrap/>
            <w:vAlign w:val="center"/>
            <w:hideMark/>
          </w:tcPr>
          <w:p w:rsidR="00A405D1" w:rsidRDefault="00A405D1">
            <w:pPr>
              <w:jc w:val="center"/>
              <w:rPr>
                <w:b/>
                <w:bCs/>
                <w:i/>
                <w:iCs/>
                <w:color w:val="000000"/>
              </w:rPr>
            </w:pPr>
            <w:r>
              <w:rPr>
                <w:b/>
                <w:bCs/>
                <w:i/>
                <w:iCs/>
                <w:color w:val="000000"/>
              </w:rPr>
              <w:t>01 06 05 02 00 0000 600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pPr>
              <w:jc w:val="center"/>
              <w:rPr>
                <w:b/>
                <w:bCs/>
                <w:i/>
                <w:iCs/>
              </w:rPr>
            </w:pPr>
            <w:r w:rsidRPr="00CA06F9">
              <w:rPr>
                <w:b/>
                <w:bCs/>
                <w:i/>
                <w:iCs/>
              </w:rPr>
              <w:t>345,3</w:t>
            </w:r>
          </w:p>
        </w:tc>
      </w:tr>
      <w:tr w:rsidR="00A405D1" w:rsidTr="00A405D1">
        <w:trPr>
          <w:trHeight w:val="1696"/>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pPr>
            <w:r>
              <w:t>01 06 05 02 05 0000 640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A06F9">
            <w:pPr>
              <w:jc w:val="center"/>
            </w:pPr>
            <w:r>
              <w:t>345,3</w:t>
            </w:r>
          </w:p>
        </w:tc>
      </w:tr>
      <w:tr w:rsidR="00A405D1" w:rsidTr="00A405D1">
        <w:trPr>
          <w:trHeight w:val="903"/>
        </w:trPr>
        <w:tc>
          <w:tcPr>
            <w:tcW w:w="4678" w:type="dxa"/>
            <w:tcBorders>
              <w:top w:val="nil"/>
              <w:left w:val="single" w:sz="8" w:space="0" w:color="auto"/>
              <w:bottom w:val="single" w:sz="4" w:space="0" w:color="auto"/>
              <w:right w:val="single" w:sz="4" w:space="0" w:color="auto"/>
            </w:tcBorders>
            <w:shd w:val="clear" w:color="000000" w:fill="FFFFFF"/>
            <w:hideMark/>
          </w:tcPr>
          <w:p w:rsidR="00A405D1" w:rsidRDefault="00A405D1">
            <w:pPr>
              <w:rPr>
                <w:b/>
                <w:bCs/>
                <w:i/>
                <w:iCs/>
              </w:rPr>
            </w:pPr>
            <w:r>
              <w:rPr>
                <w:b/>
                <w:bCs/>
                <w:i/>
                <w:iCs/>
              </w:rPr>
              <w:t>Предоставление бюджетных кредитов внутри страны в валюте Российской Федерации</w:t>
            </w:r>
          </w:p>
        </w:tc>
        <w:tc>
          <w:tcPr>
            <w:tcW w:w="2977" w:type="dxa"/>
            <w:tcBorders>
              <w:top w:val="nil"/>
              <w:left w:val="nil"/>
              <w:bottom w:val="single" w:sz="4" w:space="0" w:color="auto"/>
              <w:right w:val="single" w:sz="4" w:space="0" w:color="auto"/>
            </w:tcBorders>
            <w:shd w:val="clear" w:color="000000" w:fill="FFFFFF"/>
            <w:vAlign w:val="center"/>
            <w:hideMark/>
          </w:tcPr>
          <w:p w:rsidR="00A405D1" w:rsidRDefault="00A405D1">
            <w:pPr>
              <w:jc w:val="center"/>
              <w:rPr>
                <w:b/>
                <w:bCs/>
                <w:i/>
                <w:iCs/>
              </w:rPr>
            </w:pPr>
            <w:r>
              <w:rPr>
                <w:b/>
                <w:bCs/>
                <w:i/>
                <w:iCs/>
              </w:rPr>
              <w:t>01 06 05 00 00 0000 500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C93B3E" w:rsidP="00CA06F9">
            <w:pPr>
              <w:jc w:val="center"/>
              <w:rPr>
                <w:b/>
                <w:bCs/>
                <w:i/>
                <w:iCs/>
              </w:rPr>
            </w:pPr>
            <w:r w:rsidRPr="00C93B3E">
              <w:rPr>
                <w:b/>
                <w:bCs/>
                <w:i/>
                <w:iCs/>
              </w:rPr>
              <w:t>-</w:t>
            </w:r>
            <w:r w:rsidR="00CA06F9">
              <w:rPr>
                <w:b/>
                <w:bCs/>
                <w:i/>
                <w:iCs/>
              </w:rPr>
              <w:t>34 526,0</w:t>
            </w:r>
          </w:p>
        </w:tc>
      </w:tr>
      <w:tr w:rsidR="00A405D1" w:rsidTr="00A405D1">
        <w:trPr>
          <w:trHeight w:val="1204"/>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A405D1" w:rsidRDefault="00A405D1">
            <w:pPr>
              <w:rPr>
                <w:b/>
                <w:bCs/>
                <w:i/>
                <w:iCs/>
                <w:color w:val="000000"/>
              </w:rPr>
            </w:pPr>
            <w:r>
              <w:rPr>
                <w:b/>
                <w:bCs/>
                <w:i/>
                <w:iCs/>
                <w:color w:val="000000"/>
              </w:rPr>
              <w:t>Предоставление бюджетных кредитов другим бюджетам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noWrap/>
            <w:vAlign w:val="center"/>
            <w:hideMark/>
          </w:tcPr>
          <w:p w:rsidR="00A405D1" w:rsidRDefault="00A405D1">
            <w:pPr>
              <w:jc w:val="center"/>
              <w:rPr>
                <w:b/>
                <w:bCs/>
                <w:i/>
                <w:iCs/>
                <w:color w:val="000000"/>
              </w:rPr>
            </w:pPr>
            <w:r>
              <w:rPr>
                <w:b/>
                <w:bCs/>
                <w:i/>
                <w:iCs/>
                <w:color w:val="000000"/>
              </w:rPr>
              <w:t>01 06 05 02 00 0000 500</w:t>
            </w:r>
          </w:p>
        </w:tc>
        <w:tc>
          <w:tcPr>
            <w:tcW w:w="1701" w:type="dxa"/>
            <w:tcBorders>
              <w:top w:val="nil"/>
              <w:left w:val="nil"/>
              <w:bottom w:val="single" w:sz="4" w:space="0" w:color="auto"/>
              <w:right w:val="single" w:sz="4" w:space="0" w:color="auto"/>
            </w:tcBorders>
            <w:shd w:val="clear" w:color="000000" w:fill="FFFFFF"/>
            <w:vAlign w:val="center"/>
            <w:hideMark/>
          </w:tcPr>
          <w:p w:rsidR="00A405D1" w:rsidRDefault="00A02E43">
            <w:pPr>
              <w:jc w:val="center"/>
              <w:rPr>
                <w:b/>
                <w:bCs/>
                <w:i/>
                <w:iCs/>
              </w:rPr>
            </w:pPr>
            <w:r w:rsidRPr="00A02E43">
              <w:rPr>
                <w:b/>
                <w:bCs/>
                <w:i/>
                <w:iCs/>
              </w:rPr>
              <w:t>-34 526,0</w:t>
            </w:r>
          </w:p>
        </w:tc>
      </w:tr>
      <w:tr w:rsidR="00A405D1" w:rsidTr="00A405D1">
        <w:trPr>
          <w:trHeight w:val="1712"/>
        </w:trPr>
        <w:tc>
          <w:tcPr>
            <w:tcW w:w="4678" w:type="dxa"/>
            <w:tcBorders>
              <w:top w:val="nil"/>
              <w:left w:val="single" w:sz="8" w:space="0" w:color="auto"/>
              <w:bottom w:val="single" w:sz="8" w:space="0" w:color="auto"/>
              <w:right w:val="single" w:sz="4" w:space="0" w:color="auto"/>
            </w:tcBorders>
            <w:shd w:val="clear" w:color="000000" w:fill="FFFFFF"/>
            <w:hideMark/>
          </w:tcPr>
          <w:p w:rsidR="00A405D1" w:rsidRDefault="00A405D1">
            <w: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977" w:type="dxa"/>
            <w:tcBorders>
              <w:top w:val="nil"/>
              <w:left w:val="nil"/>
              <w:bottom w:val="single" w:sz="8" w:space="0" w:color="auto"/>
              <w:right w:val="single" w:sz="4" w:space="0" w:color="auto"/>
            </w:tcBorders>
            <w:shd w:val="clear" w:color="000000" w:fill="FFFFFF"/>
            <w:vAlign w:val="center"/>
            <w:hideMark/>
          </w:tcPr>
          <w:p w:rsidR="00A405D1" w:rsidRDefault="00A405D1">
            <w:pPr>
              <w:jc w:val="center"/>
            </w:pPr>
            <w:r>
              <w:t>01 06 05 02 05 0000 540</w:t>
            </w:r>
          </w:p>
        </w:tc>
        <w:tc>
          <w:tcPr>
            <w:tcW w:w="1701" w:type="dxa"/>
            <w:tcBorders>
              <w:top w:val="nil"/>
              <w:left w:val="nil"/>
              <w:bottom w:val="single" w:sz="8" w:space="0" w:color="auto"/>
              <w:right w:val="single" w:sz="4" w:space="0" w:color="auto"/>
            </w:tcBorders>
            <w:shd w:val="clear" w:color="000000" w:fill="FFFFFF"/>
            <w:vAlign w:val="center"/>
            <w:hideMark/>
          </w:tcPr>
          <w:p w:rsidR="00A405D1" w:rsidRDefault="00A405D1" w:rsidP="00A02E43">
            <w:pPr>
              <w:jc w:val="center"/>
            </w:pPr>
            <w:r>
              <w:t>-</w:t>
            </w:r>
            <w:r w:rsidR="00A02E43">
              <w:t>34 526,0</w:t>
            </w:r>
          </w:p>
        </w:tc>
      </w:tr>
    </w:tbl>
    <w:p w:rsidR="00E9526A" w:rsidRDefault="00E9526A"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413FDB" w:rsidRDefault="00413FDB" w:rsidP="0041792D">
      <w:pPr>
        <w:rPr>
          <w:sz w:val="28"/>
          <w:szCs w:val="28"/>
        </w:rPr>
      </w:pPr>
    </w:p>
    <w:p w:rsidR="00B2304F" w:rsidRDefault="00B2304F" w:rsidP="006D55BB">
      <w:pPr>
        <w:pStyle w:val="aa"/>
        <w:ind w:firstLine="4253"/>
        <w:rPr>
          <w:szCs w:val="28"/>
          <w:lang w:val="ru-RU"/>
        </w:rPr>
      </w:pPr>
    </w:p>
    <w:p w:rsidR="00C93B3E" w:rsidRPr="00B2304F" w:rsidRDefault="00C93B3E" w:rsidP="006D55BB">
      <w:pPr>
        <w:pStyle w:val="aa"/>
        <w:ind w:firstLine="4253"/>
        <w:rPr>
          <w:szCs w:val="28"/>
          <w:lang w:val="ru-RU"/>
        </w:rPr>
      </w:pPr>
    </w:p>
    <w:p w:rsidR="00160938" w:rsidRDefault="00160938">
      <w:pPr>
        <w:rPr>
          <w:sz w:val="22"/>
          <w:szCs w:val="22"/>
        </w:rPr>
      </w:pPr>
      <w:r>
        <w:rPr>
          <w:sz w:val="22"/>
          <w:szCs w:val="22"/>
        </w:rPr>
        <w:br w:type="page"/>
      </w:r>
    </w:p>
    <w:p w:rsidR="00E11040" w:rsidRDefault="00E11040" w:rsidP="00E11040">
      <w:pPr>
        <w:widowControl w:val="0"/>
        <w:autoSpaceDE w:val="0"/>
        <w:autoSpaceDN w:val="0"/>
        <w:adjustRightInd w:val="0"/>
        <w:jc w:val="right"/>
        <w:outlineLvl w:val="0"/>
        <w:rPr>
          <w:sz w:val="22"/>
          <w:szCs w:val="22"/>
        </w:rPr>
      </w:pPr>
      <w:r>
        <w:rPr>
          <w:sz w:val="22"/>
          <w:szCs w:val="22"/>
        </w:rPr>
        <w:lastRenderedPageBreak/>
        <w:t xml:space="preserve">Приложение </w:t>
      </w:r>
      <w:r w:rsidR="00C374DF">
        <w:rPr>
          <w:sz w:val="22"/>
          <w:szCs w:val="22"/>
        </w:rPr>
        <w:t>6</w:t>
      </w:r>
    </w:p>
    <w:p w:rsidR="00E11040" w:rsidRDefault="00E11040" w:rsidP="00E11040">
      <w:pPr>
        <w:widowControl w:val="0"/>
        <w:autoSpaceDE w:val="0"/>
        <w:autoSpaceDN w:val="0"/>
        <w:adjustRightInd w:val="0"/>
        <w:jc w:val="right"/>
        <w:rPr>
          <w:sz w:val="22"/>
          <w:szCs w:val="22"/>
        </w:rPr>
      </w:pPr>
      <w:r>
        <w:rPr>
          <w:sz w:val="22"/>
          <w:szCs w:val="22"/>
        </w:rPr>
        <w:t xml:space="preserve">к решению Совета народных депутатов </w:t>
      </w:r>
    </w:p>
    <w:p w:rsidR="00E11040" w:rsidRDefault="00E11040" w:rsidP="00E11040">
      <w:pPr>
        <w:widowControl w:val="0"/>
        <w:autoSpaceDE w:val="0"/>
        <w:autoSpaceDN w:val="0"/>
        <w:adjustRightInd w:val="0"/>
        <w:jc w:val="right"/>
        <w:rPr>
          <w:sz w:val="22"/>
          <w:szCs w:val="22"/>
        </w:rPr>
      </w:pPr>
      <w:r>
        <w:rPr>
          <w:sz w:val="22"/>
          <w:szCs w:val="22"/>
        </w:rPr>
        <w:t>Богучарского района Воронежской области</w:t>
      </w:r>
    </w:p>
    <w:p w:rsidR="00E11040" w:rsidRDefault="00E11040" w:rsidP="00E11040">
      <w:pPr>
        <w:widowControl w:val="0"/>
        <w:autoSpaceDE w:val="0"/>
        <w:autoSpaceDN w:val="0"/>
        <w:adjustRightInd w:val="0"/>
        <w:jc w:val="right"/>
        <w:rPr>
          <w:sz w:val="22"/>
          <w:szCs w:val="22"/>
        </w:rPr>
      </w:pPr>
      <w:r>
        <w:rPr>
          <w:sz w:val="22"/>
          <w:szCs w:val="22"/>
        </w:rPr>
        <w:t xml:space="preserve">«Об исполнении </w:t>
      </w:r>
      <w:proofErr w:type="gramStart"/>
      <w:r>
        <w:rPr>
          <w:sz w:val="22"/>
          <w:szCs w:val="22"/>
        </w:rPr>
        <w:t>районного</w:t>
      </w:r>
      <w:proofErr w:type="gramEnd"/>
    </w:p>
    <w:p w:rsidR="00E11040" w:rsidRDefault="00E11040" w:rsidP="00E11040">
      <w:pPr>
        <w:jc w:val="right"/>
        <w:rPr>
          <w:sz w:val="22"/>
          <w:szCs w:val="22"/>
        </w:rPr>
      </w:pPr>
      <w:r>
        <w:rPr>
          <w:sz w:val="22"/>
          <w:szCs w:val="22"/>
        </w:rPr>
        <w:t xml:space="preserve">бюджета за </w:t>
      </w:r>
      <w:r w:rsidR="002505A0">
        <w:rPr>
          <w:sz w:val="22"/>
          <w:szCs w:val="22"/>
        </w:rPr>
        <w:t>202</w:t>
      </w:r>
      <w:r w:rsidR="00A02E43">
        <w:rPr>
          <w:sz w:val="22"/>
          <w:szCs w:val="22"/>
        </w:rPr>
        <w:t>4</w:t>
      </w:r>
      <w:r>
        <w:rPr>
          <w:sz w:val="22"/>
          <w:szCs w:val="22"/>
        </w:rPr>
        <w:t xml:space="preserve"> год»</w:t>
      </w:r>
    </w:p>
    <w:p w:rsidR="00E11040" w:rsidRDefault="00E11040" w:rsidP="00E11040">
      <w:pPr>
        <w:jc w:val="right"/>
        <w:rPr>
          <w:b/>
          <w:sz w:val="22"/>
          <w:szCs w:val="22"/>
        </w:rPr>
      </w:pPr>
      <w:r>
        <w:rPr>
          <w:sz w:val="22"/>
          <w:szCs w:val="22"/>
        </w:rPr>
        <w:tab/>
      </w:r>
      <w:r>
        <w:rPr>
          <w:sz w:val="22"/>
          <w:szCs w:val="22"/>
        </w:rPr>
        <w:tab/>
        <w:t>от «</w:t>
      </w:r>
      <w:r w:rsidR="00160938">
        <w:rPr>
          <w:sz w:val="22"/>
          <w:szCs w:val="22"/>
        </w:rPr>
        <w:t>26</w:t>
      </w:r>
      <w:r>
        <w:rPr>
          <w:sz w:val="22"/>
          <w:szCs w:val="22"/>
        </w:rPr>
        <w:t xml:space="preserve">»  </w:t>
      </w:r>
      <w:r w:rsidR="00160938">
        <w:rPr>
          <w:sz w:val="22"/>
          <w:szCs w:val="22"/>
        </w:rPr>
        <w:t xml:space="preserve">мая </w:t>
      </w:r>
      <w:r>
        <w:rPr>
          <w:sz w:val="22"/>
          <w:szCs w:val="22"/>
        </w:rPr>
        <w:t>20</w:t>
      </w:r>
      <w:r w:rsidR="0079766E">
        <w:rPr>
          <w:sz w:val="22"/>
          <w:szCs w:val="22"/>
        </w:rPr>
        <w:t>2</w:t>
      </w:r>
      <w:r w:rsidR="00A02E43">
        <w:rPr>
          <w:sz w:val="22"/>
          <w:szCs w:val="22"/>
        </w:rPr>
        <w:t>5</w:t>
      </w:r>
      <w:r>
        <w:rPr>
          <w:sz w:val="22"/>
          <w:szCs w:val="22"/>
        </w:rPr>
        <w:t xml:space="preserve"> года №</w:t>
      </w:r>
      <w:r w:rsidR="00160938">
        <w:rPr>
          <w:sz w:val="22"/>
          <w:szCs w:val="22"/>
        </w:rPr>
        <w:t xml:space="preserve"> 21</w:t>
      </w:r>
      <w:r w:rsidR="009E57F6">
        <w:rPr>
          <w:sz w:val="22"/>
          <w:szCs w:val="22"/>
        </w:rPr>
        <w:t>3</w:t>
      </w:r>
    </w:p>
    <w:p w:rsidR="006D55BB" w:rsidRPr="006D55BB" w:rsidRDefault="006D55BB" w:rsidP="006D55BB">
      <w:pPr>
        <w:pStyle w:val="aa"/>
        <w:ind w:firstLine="4253"/>
        <w:rPr>
          <w:szCs w:val="28"/>
          <w:lang w:val="ru-RU"/>
        </w:rPr>
      </w:pPr>
    </w:p>
    <w:p w:rsidR="006D55BB" w:rsidRPr="00541264" w:rsidRDefault="006D55BB" w:rsidP="006D55BB">
      <w:pPr>
        <w:rPr>
          <w:sz w:val="28"/>
          <w:szCs w:val="28"/>
        </w:rPr>
      </w:pPr>
    </w:p>
    <w:p w:rsidR="0079766E" w:rsidRDefault="00EE528D" w:rsidP="00EE528D">
      <w:pPr>
        <w:jc w:val="center"/>
        <w:rPr>
          <w:b/>
          <w:bCs/>
          <w:sz w:val="32"/>
          <w:szCs w:val="32"/>
        </w:rPr>
      </w:pPr>
      <w:r w:rsidRPr="00C05886">
        <w:rPr>
          <w:b/>
          <w:bCs/>
          <w:sz w:val="32"/>
          <w:szCs w:val="32"/>
        </w:rPr>
        <w:t xml:space="preserve">Распределение бюджетных ассигнований на исполнение </w:t>
      </w:r>
      <w:r w:rsidRPr="00C05886">
        <w:rPr>
          <w:b/>
          <w:bCs/>
          <w:sz w:val="32"/>
          <w:szCs w:val="32"/>
        </w:rPr>
        <w:br/>
        <w:t xml:space="preserve">публичных нормативных обязательств </w:t>
      </w:r>
      <w:r>
        <w:rPr>
          <w:b/>
          <w:bCs/>
          <w:sz w:val="32"/>
          <w:szCs w:val="32"/>
        </w:rPr>
        <w:t xml:space="preserve">Богучарского района </w:t>
      </w:r>
      <w:r w:rsidRPr="00C05886">
        <w:rPr>
          <w:b/>
          <w:bCs/>
          <w:sz w:val="32"/>
          <w:szCs w:val="32"/>
        </w:rPr>
        <w:t xml:space="preserve">Воронежской </w:t>
      </w:r>
      <w:r w:rsidR="00574EFE">
        <w:rPr>
          <w:b/>
          <w:bCs/>
          <w:sz w:val="32"/>
          <w:szCs w:val="32"/>
        </w:rPr>
        <w:t>области з</w:t>
      </w:r>
      <w:r w:rsidRPr="00F33F02">
        <w:rPr>
          <w:b/>
          <w:bCs/>
          <w:sz w:val="32"/>
          <w:szCs w:val="32"/>
        </w:rPr>
        <w:t xml:space="preserve">а </w:t>
      </w:r>
      <w:r w:rsidR="002505A0" w:rsidRPr="00F33F02">
        <w:rPr>
          <w:b/>
          <w:bCs/>
          <w:sz w:val="32"/>
          <w:szCs w:val="32"/>
        </w:rPr>
        <w:t>202</w:t>
      </w:r>
      <w:r w:rsidR="00B624C6">
        <w:rPr>
          <w:b/>
          <w:bCs/>
          <w:sz w:val="32"/>
          <w:szCs w:val="32"/>
        </w:rPr>
        <w:t>4</w:t>
      </w:r>
      <w:r w:rsidRPr="00F33F02">
        <w:rPr>
          <w:b/>
          <w:bCs/>
          <w:sz w:val="32"/>
          <w:szCs w:val="32"/>
        </w:rPr>
        <w:t xml:space="preserve"> год</w:t>
      </w:r>
    </w:p>
    <w:p w:rsidR="00EE528D" w:rsidRPr="0079766E" w:rsidRDefault="0079766E" w:rsidP="0079766E">
      <w:pPr>
        <w:ind w:left="7080"/>
        <w:jc w:val="center"/>
        <w:rPr>
          <w:sz w:val="28"/>
          <w:szCs w:val="28"/>
        </w:rPr>
      </w:pPr>
      <w:r w:rsidRPr="0079766E">
        <w:rPr>
          <w:bCs/>
          <w:sz w:val="32"/>
          <w:szCs w:val="32"/>
        </w:rPr>
        <w:t>(тыс. рублей)</w:t>
      </w:r>
    </w:p>
    <w:tbl>
      <w:tblPr>
        <w:tblW w:w="9654" w:type="dxa"/>
        <w:tblInd w:w="93" w:type="dxa"/>
        <w:tblLook w:val="04A0" w:firstRow="1" w:lastRow="0" w:firstColumn="1" w:lastColumn="0" w:noHBand="0" w:noVBand="1"/>
      </w:tblPr>
      <w:tblGrid>
        <w:gridCol w:w="661"/>
        <w:gridCol w:w="4100"/>
        <w:gridCol w:w="1700"/>
        <w:gridCol w:w="580"/>
        <w:gridCol w:w="560"/>
        <w:gridCol w:w="580"/>
        <w:gridCol w:w="1473"/>
      </w:tblGrid>
      <w:tr w:rsidR="00B624C6" w:rsidTr="00B624C6">
        <w:trPr>
          <w:trHeight w:val="696"/>
        </w:trPr>
        <w:tc>
          <w:tcPr>
            <w:tcW w:w="661"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624C6" w:rsidRDefault="00B624C6">
            <w:pPr>
              <w:rPr>
                <w:b/>
                <w:bCs/>
                <w:color w:val="000000"/>
                <w:sz w:val="28"/>
                <w:szCs w:val="28"/>
              </w:rPr>
            </w:pPr>
            <w:r>
              <w:rPr>
                <w:b/>
                <w:bCs/>
                <w:color w:val="000000"/>
                <w:sz w:val="28"/>
                <w:szCs w:val="28"/>
              </w:rPr>
              <w:t xml:space="preserve">№ </w:t>
            </w:r>
            <w:proofErr w:type="gramStart"/>
            <w:r>
              <w:rPr>
                <w:b/>
                <w:bCs/>
                <w:color w:val="000000"/>
                <w:sz w:val="28"/>
                <w:szCs w:val="28"/>
              </w:rPr>
              <w:t>п</w:t>
            </w:r>
            <w:proofErr w:type="gramEnd"/>
            <w:r>
              <w:rPr>
                <w:b/>
                <w:bCs/>
                <w:color w:val="000000"/>
                <w:sz w:val="28"/>
                <w:szCs w:val="28"/>
              </w:rPr>
              <w:t>/п</w:t>
            </w:r>
          </w:p>
        </w:tc>
        <w:tc>
          <w:tcPr>
            <w:tcW w:w="4100" w:type="dxa"/>
            <w:tcBorders>
              <w:top w:val="single" w:sz="8" w:space="0" w:color="auto"/>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Наименование</w:t>
            </w:r>
          </w:p>
        </w:tc>
        <w:tc>
          <w:tcPr>
            <w:tcW w:w="1700" w:type="dxa"/>
            <w:tcBorders>
              <w:top w:val="single" w:sz="8" w:space="0" w:color="auto"/>
              <w:left w:val="nil"/>
              <w:bottom w:val="single" w:sz="4" w:space="0" w:color="auto"/>
              <w:right w:val="single" w:sz="4" w:space="0" w:color="auto"/>
            </w:tcBorders>
            <w:shd w:val="clear" w:color="auto" w:fill="auto"/>
            <w:noWrap/>
            <w:vAlign w:val="bottom"/>
            <w:hideMark/>
          </w:tcPr>
          <w:p w:rsidR="00B624C6" w:rsidRDefault="00B624C6">
            <w:pPr>
              <w:jc w:val="center"/>
              <w:rPr>
                <w:rFonts w:ascii="Arial CYR" w:hAnsi="Arial CYR" w:cs="Arial CYR"/>
                <w:b/>
                <w:bCs/>
                <w:sz w:val="20"/>
                <w:szCs w:val="20"/>
              </w:rPr>
            </w:pPr>
            <w:r>
              <w:rPr>
                <w:rFonts w:ascii="Arial CYR" w:hAnsi="Arial CYR" w:cs="Arial CYR"/>
                <w:b/>
                <w:bCs/>
                <w:sz w:val="20"/>
                <w:szCs w:val="20"/>
              </w:rPr>
              <w:t>ЦСР</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rsidR="00B624C6" w:rsidRDefault="00B624C6">
            <w:pPr>
              <w:jc w:val="center"/>
              <w:rPr>
                <w:rFonts w:ascii="Arial CYR" w:hAnsi="Arial CYR" w:cs="Arial CYR"/>
                <w:b/>
                <w:bCs/>
                <w:sz w:val="20"/>
                <w:szCs w:val="20"/>
              </w:rPr>
            </w:pPr>
            <w:r>
              <w:rPr>
                <w:rFonts w:ascii="Arial CYR" w:hAnsi="Arial CYR" w:cs="Arial CYR"/>
                <w:b/>
                <w:bCs/>
                <w:sz w:val="20"/>
                <w:szCs w:val="20"/>
              </w:rPr>
              <w:t>ВР</w:t>
            </w:r>
          </w:p>
        </w:tc>
        <w:tc>
          <w:tcPr>
            <w:tcW w:w="560" w:type="dxa"/>
            <w:tcBorders>
              <w:top w:val="single" w:sz="8" w:space="0" w:color="auto"/>
              <w:left w:val="nil"/>
              <w:bottom w:val="single" w:sz="4" w:space="0" w:color="auto"/>
              <w:right w:val="single" w:sz="4" w:space="0" w:color="auto"/>
            </w:tcBorders>
            <w:shd w:val="clear" w:color="auto" w:fill="auto"/>
            <w:vAlign w:val="bottom"/>
            <w:hideMark/>
          </w:tcPr>
          <w:p w:rsidR="00B624C6" w:rsidRDefault="00B624C6">
            <w:pPr>
              <w:jc w:val="center"/>
              <w:rPr>
                <w:b/>
                <w:bCs/>
              </w:rPr>
            </w:pPr>
            <w:proofErr w:type="spellStart"/>
            <w:r>
              <w:rPr>
                <w:b/>
                <w:bCs/>
              </w:rPr>
              <w:t>Рз</w:t>
            </w:r>
            <w:proofErr w:type="spellEnd"/>
          </w:p>
        </w:tc>
        <w:tc>
          <w:tcPr>
            <w:tcW w:w="580" w:type="dxa"/>
            <w:tcBorders>
              <w:top w:val="single" w:sz="8" w:space="0" w:color="auto"/>
              <w:left w:val="nil"/>
              <w:bottom w:val="single" w:sz="4" w:space="0" w:color="auto"/>
              <w:right w:val="single" w:sz="4" w:space="0" w:color="auto"/>
            </w:tcBorders>
            <w:shd w:val="clear" w:color="auto" w:fill="auto"/>
            <w:vAlign w:val="bottom"/>
            <w:hideMark/>
          </w:tcPr>
          <w:p w:rsidR="00B624C6" w:rsidRDefault="00B624C6">
            <w:pPr>
              <w:jc w:val="center"/>
              <w:rPr>
                <w:b/>
                <w:bCs/>
              </w:rPr>
            </w:pPr>
            <w:proofErr w:type="spellStart"/>
            <w:proofErr w:type="gramStart"/>
            <w:r>
              <w:rPr>
                <w:b/>
                <w:bCs/>
              </w:rPr>
              <w:t>Пр</w:t>
            </w:r>
            <w:proofErr w:type="spellEnd"/>
            <w:proofErr w:type="gramEnd"/>
          </w:p>
        </w:tc>
        <w:tc>
          <w:tcPr>
            <w:tcW w:w="1473" w:type="dxa"/>
            <w:tcBorders>
              <w:top w:val="single" w:sz="8" w:space="0" w:color="auto"/>
              <w:left w:val="nil"/>
              <w:bottom w:val="single" w:sz="4" w:space="0" w:color="auto"/>
              <w:right w:val="single" w:sz="4" w:space="0" w:color="auto"/>
            </w:tcBorders>
            <w:shd w:val="clear" w:color="auto" w:fill="auto"/>
            <w:vAlign w:val="bottom"/>
            <w:hideMark/>
          </w:tcPr>
          <w:p w:rsidR="00B624C6" w:rsidRDefault="00B624C6">
            <w:pPr>
              <w:jc w:val="center"/>
              <w:rPr>
                <w:b/>
                <w:bCs/>
              </w:rPr>
            </w:pPr>
            <w:r>
              <w:rPr>
                <w:b/>
                <w:bCs/>
              </w:rPr>
              <w:t>2024 год</w:t>
            </w:r>
          </w:p>
        </w:tc>
      </w:tr>
      <w:tr w:rsidR="00B624C6" w:rsidTr="00B624C6">
        <w:trPr>
          <w:trHeight w:val="324"/>
        </w:trPr>
        <w:tc>
          <w:tcPr>
            <w:tcW w:w="661" w:type="dxa"/>
            <w:tcBorders>
              <w:top w:val="nil"/>
              <w:left w:val="single" w:sz="8" w:space="0" w:color="auto"/>
              <w:bottom w:val="single" w:sz="8" w:space="0" w:color="auto"/>
              <w:right w:val="single" w:sz="4" w:space="0" w:color="auto"/>
            </w:tcBorders>
            <w:shd w:val="clear" w:color="auto" w:fill="auto"/>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1</w:t>
            </w:r>
          </w:p>
        </w:tc>
        <w:tc>
          <w:tcPr>
            <w:tcW w:w="4100" w:type="dxa"/>
            <w:tcBorders>
              <w:top w:val="nil"/>
              <w:left w:val="nil"/>
              <w:bottom w:val="single" w:sz="8" w:space="0" w:color="auto"/>
              <w:right w:val="single" w:sz="4" w:space="0" w:color="auto"/>
            </w:tcBorders>
            <w:shd w:val="clear" w:color="auto" w:fill="auto"/>
            <w:noWrap/>
            <w:hideMark/>
          </w:tcPr>
          <w:p w:rsidR="00B624C6" w:rsidRDefault="00B624C6">
            <w:pPr>
              <w:jc w:val="center"/>
              <w:rPr>
                <w:rFonts w:ascii="Arial CYR" w:hAnsi="Arial CYR" w:cs="Arial CYR"/>
                <w:sz w:val="20"/>
                <w:szCs w:val="20"/>
              </w:rPr>
            </w:pPr>
            <w:r>
              <w:rPr>
                <w:rFonts w:ascii="Arial CYR" w:hAnsi="Arial CYR" w:cs="Arial CYR"/>
                <w:sz w:val="20"/>
                <w:szCs w:val="20"/>
              </w:rPr>
              <w:t>2</w:t>
            </w:r>
          </w:p>
        </w:tc>
        <w:tc>
          <w:tcPr>
            <w:tcW w:w="1700" w:type="dxa"/>
            <w:tcBorders>
              <w:top w:val="nil"/>
              <w:left w:val="nil"/>
              <w:bottom w:val="single" w:sz="8" w:space="0" w:color="auto"/>
              <w:right w:val="single" w:sz="4" w:space="0" w:color="auto"/>
            </w:tcBorders>
            <w:shd w:val="clear" w:color="auto" w:fill="auto"/>
            <w:noWrap/>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3</w:t>
            </w:r>
          </w:p>
        </w:tc>
        <w:tc>
          <w:tcPr>
            <w:tcW w:w="580" w:type="dxa"/>
            <w:tcBorders>
              <w:top w:val="nil"/>
              <w:left w:val="nil"/>
              <w:bottom w:val="single" w:sz="8" w:space="0" w:color="auto"/>
              <w:right w:val="single" w:sz="4" w:space="0" w:color="auto"/>
            </w:tcBorders>
            <w:shd w:val="clear" w:color="auto" w:fill="auto"/>
            <w:noWrap/>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4</w:t>
            </w:r>
          </w:p>
        </w:tc>
        <w:tc>
          <w:tcPr>
            <w:tcW w:w="560" w:type="dxa"/>
            <w:tcBorders>
              <w:top w:val="nil"/>
              <w:left w:val="nil"/>
              <w:bottom w:val="single" w:sz="8" w:space="0" w:color="auto"/>
              <w:right w:val="single" w:sz="4" w:space="0" w:color="auto"/>
            </w:tcBorders>
            <w:shd w:val="clear" w:color="auto" w:fill="auto"/>
            <w:noWrap/>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5</w:t>
            </w:r>
          </w:p>
        </w:tc>
        <w:tc>
          <w:tcPr>
            <w:tcW w:w="580" w:type="dxa"/>
            <w:tcBorders>
              <w:top w:val="nil"/>
              <w:left w:val="nil"/>
              <w:bottom w:val="single" w:sz="8" w:space="0" w:color="auto"/>
              <w:right w:val="single" w:sz="4" w:space="0" w:color="auto"/>
            </w:tcBorders>
            <w:shd w:val="clear" w:color="auto" w:fill="auto"/>
            <w:noWrap/>
            <w:vAlign w:val="bottom"/>
            <w:hideMark/>
          </w:tcPr>
          <w:p w:rsidR="00B624C6" w:rsidRDefault="00B624C6">
            <w:pPr>
              <w:jc w:val="center"/>
            </w:pPr>
            <w:r>
              <w:t>6</w:t>
            </w:r>
          </w:p>
        </w:tc>
        <w:tc>
          <w:tcPr>
            <w:tcW w:w="1473" w:type="dxa"/>
            <w:tcBorders>
              <w:top w:val="nil"/>
              <w:left w:val="nil"/>
              <w:bottom w:val="single" w:sz="8" w:space="0" w:color="auto"/>
              <w:right w:val="single" w:sz="4" w:space="0" w:color="auto"/>
            </w:tcBorders>
            <w:shd w:val="clear" w:color="auto" w:fill="auto"/>
            <w:noWrap/>
            <w:vAlign w:val="bottom"/>
            <w:hideMark/>
          </w:tcPr>
          <w:p w:rsidR="00B624C6" w:rsidRDefault="00B624C6">
            <w:pPr>
              <w:jc w:val="center"/>
            </w:pPr>
            <w:r>
              <w:t>7</w:t>
            </w:r>
          </w:p>
        </w:tc>
      </w:tr>
      <w:tr w:rsidR="00B624C6" w:rsidTr="00B624C6">
        <w:trPr>
          <w:trHeight w:val="312"/>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 </w:t>
            </w:r>
          </w:p>
        </w:tc>
        <w:tc>
          <w:tcPr>
            <w:tcW w:w="4100" w:type="dxa"/>
            <w:tcBorders>
              <w:top w:val="nil"/>
              <w:left w:val="nil"/>
              <w:bottom w:val="single" w:sz="4" w:space="0" w:color="auto"/>
              <w:right w:val="single" w:sz="4" w:space="0" w:color="auto"/>
            </w:tcBorders>
            <w:shd w:val="clear" w:color="auto" w:fill="auto"/>
            <w:noWrap/>
            <w:hideMark/>
          </w:tcPr>
          <w:p w:rsidR="00B624C6" w:rsidRDefault="00B624C6">
            <w:pPr>
              <w:rPr>
                <w:b/>
                <w:bCs/>
                <w:color w:val="000000"/>
              </w:rPr>
            </w:pPr>
            <w:r>
              <w:rPr>
                <w:b/>
                <w:bCs/>
                <w:color w:val="000000"/>
              </w:rPr>
              <w:t>ВСЕГО</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rPr>
                <w:b/>
                <w:bCs/>
              </w:rPr>
            </w:pPr>
            <w:r>
              <w:rPr>
                <w:b/>
                <w:bCs/>
              </w:rPr>
              <w:t>17 130,2</w:t>
            </w:r>
          </w:p>
        </w:tc>
      </w:tr>
      <w:tr w:rsidR="00B624C6" w:rsidTr="00B624C6">
        <w:trPr>
          <w:trHeight w:val="1364"/>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color w:val="000000"/>
              </w:rPr>
            </w:pPr>
            <w:r>
              <w:rPr>
                <w:b/>
                <w:bCs/>
                <w:color w:val="000000"/>
              </w:rPr>
              <w:t>Муниципальная программа  «Развитие образования, физической культуры и спорта Богучарского муниципального района»</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02 0 00 00000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 </w:t>
            </w:r>
          </w:p>
        </w:tc>
        <w:tc>
          <w:tcPr>
            <w:tcW w:w="1473"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color w:val="000000"/>
              </w:rPr>
            </w:pPr>
            <w:r>
              <w:rPr>
                <w:b/>
                <w:bCs/>
                <w:color w:val="000000"/>
              </w:rPr>
              <w:t>9 312,4</w:t>
            </w:r>
          </w:p>
        </w:tc>
      </w:tr>
      <w:tr w:rsidR="00B624C6" w:rsidTr="00B624C6">
        <w:trPr>
          <w:trHeight w:val="1248"/>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1.1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rPr>
            </w:pPr>
            <w:r>
              <w:rPr>
                <w:b/>
                <w:bCs/>
              </w:rPr>
              <w:t xml:space="preserve">Подпрограмма «Развитие дошкольного, общего, дополнительного образования и воспитания детей и молодежи» </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02 1 00 00000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1473"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18,4</w:t>
            </w:r>
          </w:p>
        </w:tc>
      </w:tr>
      <w:tr w:rsidR="00B624C6" w:rsidTr="00B624C6">
        <w:trPr>
          <w:trHeight w:val="648"/>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1.1.1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i/>
                <w:iCs/>
              </w:rPr>
            </w:pPr>
            <w:r>
              <w:rPr>
                <w:b/>
                <w:bCs/>
                <w:i/>
                <w:iCs/>
              </w:rPr>
              <w:t>Основное мероприятие « Развитие дошкольного образования»</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02 1 01 00000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i/>
                <w:iCs/>
                <w:sz w:val="20"/>
                <w:szCs w:val="20"/>
              </w:rPr>
            </w:pPr>
            <w:r>
              <w:rPr>
                <w:rFonts w:ascii="Arial CYR" w:hAnsi="Arial CYR" w:cs="Arial CYR"/>
                <w:b/>
                <w:bCs/>
                <w:i/>
                <w:iCs/>
                <w:sz w:val="20"/>
                <w:szCs w:val="20"/>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1473"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18,4</w:t>
            </w:r>
          </w:p>
        </w:tc>
      </w:tr>
      <w:tr w:rsidR="00B624C6" w:rsidTr="00B624C6">
        <w:trPr>
          <w:trHeight w:val="2729"/>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 </w:t>
            </w:r>
          </w:p>
        </w:tc>
        <w:tc>
          <w:tcPr>
            <w:tcW w:w="4100" w:type="dxa"/>
            <w:tcBorders>
              <w:top w:val="nil"/>
              <w:left w:val="nil"/>
              <w:bottom w:val="single" w:sz="4" w:space="0" w:color="auto"/>
              <w:right w:val="single" w:sz="4" w:space="0" w:color="auto"/>
            </w:tcBorders>
            <w:shd w:val="clear" w:color="auto" w:fill="auto"/>
            <w:hideMark/>
          </w:tcPr>
          <w:p w:rsidR="00B624C6" w:rsidRDefault="00B624C6">
            <w:r>
              <w:t>Субвенции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02 1 01 78150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300</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color w:val="000000"/>
              </w:rPr>
            </w:pPr>
            <w:r>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04</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pPr>
            <w:r>
              <w:t>18,4</w:t>
            </w:r>
          </w:p>
        </w:tc>
      </w:tr>
      <w:tr w:rsidR="00B624C6" w:rsidTr="00B624C6">
        <w:trPr>
          <w:trHeight w:val="1947"/>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1.2</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rPr>
            </w:pPr>
            <w:r>
              <w:rPr>
                <w:b/>
                <w:bCs/>
              </w:rPr>
              <w:t>Подпрограмма «Прочие расходы и мероприятия по реализации муниципальной программы «Развитие образования, физической культуры и спорта Богучарского муниципального района»</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02 2 00 00000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color w:val="000000"/>
              </w:rPr>
            </w:pPr>
            <w:r>
              <w:rPr>
                <w:b/>
                <w:bCs/>
                <w:color w:val="000000"/>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1473"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9 294,0</w:t>
            </w:r>
          </w:p>
        </w:tc>
      </w:tr>
      <w:tr w:rsidR="00B624C6" w:rsidTr="00B624C6">
        <w:trPr>
          <w:trHeight w:val="648"/>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1.2.1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i/>
                <w:iCs/>
              </w:rPr>
            </w:pPr>
            <w:r>
              <w:rPr>
                <w:b/>
                <w:bCs/>
                <w:i/>
                <w:iCs/>
              </w:rPr>
              <w:t>Основное мероприятие «Охрана семьи и детства»</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rPr>
            </w:pPr>
            <w:r>
              <w:rPr>
                <w:b/>
                <w:bCs/>
                <w:i/>
                <w:iCs/>
              </w:rPr>
              <w:t>02 2 01 00000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rPr>
            </w:pPr>
            <w:r>
              <w:rPr>
                <w:b/>
                <w:bCs/>
                <w:i/>
                <w:iCs/>
              </w:rPr>
              <w:t> </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color w:val="000000"/>
              </w:rPr>
            </w:pPr>
            <w:r>
              <w:rPr>
                <w:b/>
                <w:bCs/>
                <w:i/>
                <w:iCs/>
                <w:color w:val="000000"/>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1473"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rPr>
            </w:pPr>
            <w:r>
              <w:rPr>
                <w:b/>
                <w:bCs/>
                <w:i/>
                <w:iCs/>
              </w:rPr>
              <w:t>9 294,0</w:t>
            </w:r>
          </w:p>
        </w:tc>
      </w:tr>
      <w:tr w:rsidR="00B624C6" w:rsidTr="00B624C6">
        <w:trPr>
          <w:trHeight w:val="1889"/>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lastRenderedPageBreak/>
              <w:t> </w:t>
            </w:r>
          </w:p>
        </w:tc>
        <w:tc>
          <w:tcPr>
            <w:tcW w:w="4100" w:type="dxa"/>
            <w:tcBorders>
              <w:top w:val="nil"/>
              <w:left w:val="nil"/>
              <w:bottom w:val="single" w:sz="4" w:space="0" w:color="auto"/>
              <w:right w:val="single" w:sz="4" w:space="0" w:color="auto"/>
            </w:tcBorders>
            <w:shd w:val="clear" w:color="auto" w:fill="auto"/>
            <w:hideMark/>
          </w:tcPr>
          <w:p w:rsidR="00B624C6" w:rsidRDefault="00B624C6">
            <w:r>
              <w:t xml:space="preserve">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 </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02 2 01 78541</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300</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color w:val="000000"/>
              </w:rPr>
            </w:pPr>
            <w:r>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04</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pPr>
            <w:r>
              <w:t>1 385,0</w:t>
            </w:r>
          </w:p>
        </w:tc>
      </w:tr>
      <w:tr w:rsidR="00B624C6" w:rsidTr="00B624C6">
        <w:trPr>
          <w:trHeight w:val="1929"/>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 </w:t>
            </w:r>
          </w:p>
        </w:tc>
        <w:tc>
          <w:tcPr>
            <w:tcW w:w="4100" w:type="dxa"/>
            <w:tcBorders>
              <w:top w:val="single" w:sz="4" w:space="0" w:color="auto"/>
              <w:left w:val="nil"/>
              <w:bottom w:val="single" w:sz="4" w:space="0" w:color="auto"/>
              <w:right w:val="single" w:sz="4" w:space="0" w:color="auto"/>
            </w:tcBorders>
            <w:shd w:val="clear" w:color="auto" w:fill="auto"/>
            <w:hideMark/>
          </w:tcPr>
          <w:p w:rsidR="00B624C6" w:rsidRDefault="00B624C6">
            <w:r>
              <w:t>Осуществление отдельных государственных полномочий Воронежской области на обеспечение выплат семьям опекунов на содержание подопечных детей (Социальное обеспечение и иные выплаты населению)</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02 2 01 78543</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300</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color w:val="000000"/>
              </w:rPr>
            </w:pPr>
            <w:r>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04</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pPr>
            <w:r>
              <w:t>7 909,0</w:t>
            </w:r>
          </w:p>
        </w:tc>
      </w:tr>
      <w:tr w:rsidR="00B624C6" w:rsidTr="00B624C6">
        <w:trPr>
          <w:trHeight w:val="851"/>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2</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rPr>
            </w:pPr>
            <w:r>
              <w:rPr>
                <w:b/>
                <w:bCs/>
              </w:rPr>
              <w:t>Муниципальная программа «Муниципальное управление и гражданское общество»</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color w:val="000000"/>
              </w:rPr>
            </w:pPr>
            <w:r>
              <w:rPr>
                <w:b/>
                <w:bCs/>
                <w:color w:val="000000"/>
              </w:rPr>
              <w:t>39 0 00 00000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color w:val="000000"/>
              </w:rPr>
            </w:pPr>
            <w:r>
              <w:rPr>
                <w:color w:val="000000"/>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 </w:t>
            </w:r>
          </w:p>
        </w:tc>
        <w:tc>
          <w:tcPr>
            <w:tcW w:w="1473"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7 817,8</w:t>
            </w:r>
          </w:p>
        </w:tc>
      </w:tr>
      <w:tr w:rsidR="00B624C6" w:rsidTr="00B624C6">
        <w:trPr>
          <w:trHeight w:val="126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2.1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rPr>
            </w:pPr>
            <w:r>
              <w:rPr>
                <w:b/>
                <w:bCs/>
              </w:rPr>
              <w:t xml:space="preserve"> Подпрограмма                «Обеспечение деятельности органов местного самоуправления Богучарского муниципального района» </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39 2 00 00000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1473"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rPr>
            </w:pPr>
            <w:r>
              <w:rPr>
                <w:b/>
                <w:bCs/>
              </w:rPr>
              <w:t>5 771,2</w:t>
            </w:r>
          </w:p>
        </w:tc>
      </w:tr>
      <w:tr w:rsidR="00B624C6" w:rsidTr="00B624C6">
        <w:trPr>
          <w:trHeight w:val="101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2.1.1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i/>
                <w:iCs/>
              </w:rPr>
            </w:pPr>
            <w:r>
              <w:rPr>
                <w:b/>
                <w:bCs/>
                <w:i/>
                <w:iCs/>
              </w:rPr>
              <w:t>Основное мероприятие «Обеспечение деятельности администрации Богучарского муниципального района»</w:t>
            </w:r>
          </w:p>
        </w:tc>
        <w:tc>
          <w:tcPr>
            <w:tcW w:w="170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39 2 02 00000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rPr>
            </w:pPr>
            <w:r>
              <w:rPr>
                <w:b/>
                <w:bCs/>
                <w:i/>
                <w:iCs/>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1473"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rPr>
            </w:pPr>
            <w:r>
              <w:rPr>
                <w:b/>
                <w:bCs/>
                <w:i/>
                <w:iCs/>
              </w:rPr>
              <w:t>5 771,2</w:t>
            </w:r>
          </w:p>
        </w:tc>
      </w:tr>
      <w:tr w:rsidR="00B624C6" w:rsidTr="00B624C6">
        <w:trPr>
          <w:trHeight w:val="1026"/>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 </w:t>
            </w:r>
          </w:p>
        </w:tc>
        <w:tc>
          <w:tcPr>
            <w:tcW w:w="4100" w:type="dxa"/>
            <w:tcBorders>
              <w:top w:val="nil"/>
              <w:left w:val="nil"/>
              <w:bottom w:val="single" w:sz="4" w:space="0" w:color="auto"/>
              <w:right w:val="single" w:sz="4" w:space="0" w:color="auto"/>
            </w:tcBorders>
            <w:shd w:val="clear" w:color="auto" w:fill="auto"/>
            <w:hideMark/>
          </w:tcPr>
          <w:p w:rsidR="00B624C6" w:rsidRDefault="00B624C6">
            <w:r>
              <w:t>Доплаты к пенсиям муниципальных служащих Богучарского района (Социальное обеспечение и иные выплаты населению)</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39 2 02 80470</w:t>
            </w:r>
          </w:p>
        </w:tc>
        <w:tc>
          <w:tcPr>
            <w:tcW w:w="58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pPr>
            <w:r>
              <w:t>300</w:t>
            </w:r>
          </w:p>
        </w:tc>
        <w:tc>
          <w:tcPr>
            <w:tcW w:w="56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color w:val="000000"/>
              </w:rPr>
            </w:pPr>
            <w:r>
              <w:rPr>
                <w:color w:val="000000"/>
              </w:rPr>
              <w:t>10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pPr>
            <w:r>
              <w:t>01</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pPr>
            <w:r>
              <w:t>5 771,2</w:t>
            </w:r>
          </w:p>
        </w:tc>
      </w:tr>
      <w:tr w:rsidR="00B624C6" w:rsidTr="00B624C6">
        <w:trPr>
          <w:trHeight w:val="1042"/>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2.2</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rPr>
            </w:pPr>
            <w:r>
              <w:rPr>
                <w:b/>
                <w:bCs/>
              </w:rPr>
              <w:t xml:space="preserve">Подпрограмма «Развитие гражданского общества в </w:t>
            </w:r>
            <w:proofErr w:type="spellStart"/>
            <w:r>
              <w:rPr>
                <w:b/>
                <w:bCs/>
              </w:rPr>
              <w:t>Богучарском</w:t>
            </w:r>
            <w:proofErr w:type="spellEnd"/>
            <w:r>
              <w:rPr>
                <w:b/>
                <w:bCs/>
              </w:rPr>
              <w:t xml:space="preserve"> муниципальном районе»</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color w:val="000000"/>
              </w:rPr>
            </w:pPr>
            <w:r>
              <w:rPr>
                <w:b/>
                <w:bCs/>
                <w:color w:val="000000"/>
              </w:rPr>
              <w:t>39 4 00 00000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rPr>
            </w:pPr>
            <w:r>
              <w:rPr>
                <w:b/>
                <w:bCs/>
              </w:rPr>
              <w:t> </w:t>
            </w:r>
          </w:p>
        </w:tc>
        <w:tc>
          <w:tcPr>
            <w:tcW w:w="1473" w:type="dxa"/>
            <w:tcBorders>
              <w:top w:val="nil"/>
              <w:left w:val="nil"/>
              <w:bottom w:val="single" w:sz="4" w:space="0" w:color="auto"/>
              <w:right w:val="single" w:sz="4" w:space="0" w:color="auto"/>
            </w:tcBorders>
            <w:shd w:val="clear" w:color="000000" w:fill="FFFFFF"/>
            <w:vAlign w:val="center"/>
            <w:hideMark/>
          </w:tcPr>
          <w:p w:rsidR="00B624C6" w:rsidRDefault="00B624C6">
            <w:pPr>
              <w:jc w:val="center"/>
              <w:rPr>
                <w:b/>
                <w:bCs/>
              </w:rPr>
            </w:pPr>
            <w:r>
              <w:rPr>
                <w:b/>
                <w:bCs/>
              </w:rPr>
              <w:t>2 046,6</w:t>
            </w:r>
          </w:p>
        </w:tc>
      </w:tr>
      <w:tr w:rsidR="00B624C6" w:rsidTr="00B624C6">
        <w:trPr>
          <w:trHeight w:val="1072"/>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B624C6" w:rsidRDefault="00B624C6">
            <w:pPr>
              <w:jc w:val="center"/>
              <w:rPr>
                <w:rFonts w:ascii="Arial CYR" w:hAnsi="Arial CYR" w:cs="Arial CYR"/>
                <w:b/>
                <w:bCs/>
                <w:sz w:val="20"/>
                <w:szCs w:val="20"/>
              </w:rPr>
            </w:pPr>
            <w:r>
              <w:rPr>
                <w:rFonts w:ascii="Arial CYR" w:hAnsi="Arial CYR" w:cs="Arial CYR"/>
                <w:b/>
                <w:bCs/>
                <w:sz w:val="20"/>
                <w:szCs w:val="20"/>
              </w:rPr>
              <w:t>2.2.1</w:t>
            </w:r>
          </w:p>
        </w:tc>
        <w:tc>
          <w:tcPr>
            <w:tcW w:w="4100" w:type="dxa"/>
            <w:tcBorders>
              <w:top w:val="nil"/>
              <w:left w:val="nil"/>
              <w:bottom w:val="single" w:sz="4" w:space="0" w:color="auto"/>
              <w:right w:val="single" w:sz="4" w:space="0" w:color="auto"/>
            </w:tcBorders>
            <w:shd w:val="clear" w:color="auto" w:fill="auto"/>
            <w:hideMark/>
          </w:tcPr>
          <w:p w:rsidR="00B624C6" w:rsidRDefault="00B624C6">
            <w:pPr>
              <w:rPr>
                <w:b/>
                <w:bCs/>
                <w:i/>
                <w:iCs/>
              </w:rPr>
            </w:pPr>
            <w:r>
              <w:rPr>
                <w:b/>
                <w:bCs/>
                <w:i/>
                <w:iCs/>
              </w:rPr>
              <w:t xml:space="preserve">Основное мероприятие «Развитие гражданского общества в </w:t>
            </w:r>
            <w:proofErr w:type="spellStart"/>
            <w:r>
              <w:rPr>
                <w:b/>
                <w:bCs/>
                <w:i/>
                <w:iCs/>
              </w:rPr>
              <w:t>Богучарском</w:t>
            </w:r>
            <w:proofErr w:type="spellEnd"/>
            <w:r>
              <w:rPr>
                <w:b/>
                <w:bCs/>
                <w:i/>
                <w:iCs/>
              </w:rPr>
              <w:t xml:space="preserve"> муниципальном районе»</w:t>
            </w:r>
          </w:p>
        </w:tc>
        <w:tc>
          <w:tcPr>
            <w:tcW w:w="1700" w:type="dxa"/>
            <w:tcBorders>
              <w:top w:val="nil"/>
              <w:left w:val="nil"/>
              <w:bottom w:val="single" w:sz="4" w:space="0" w:color="auto"/>
              <w:right w:val="single" w:sz="4" w:space="0" w:color="auto"/>
            </w:tcBorders>
            <w:shd w:val="clear" w:color="auto" w:fill="auto"/>
            <w:noWrap/>
            <w:vAlign w:val="center"/>
            <w:hideMark/>
          </w:tcPr>
          <w:p w:rsidR="00B624C6" w:rsidRDefault="00B624C6">
            <w:pPr>
              <w:jc w:val="center"/>
              <w:rPr>
                <w:b/>
                <w:bCs/>
                <w:i/>
                <w:iCs/>
                <w:color w:val="000000"/>
              </w:rPr>
            </w:pPr>
            <w:r>
              <w:rPr>
                <w:b/>
                <w:bCs/>
                <w:i/>
                <w:iCs/>
                <w:color w:val="000000"/>
              </w:rPr>
              <w:t>39 4 01 00000</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56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580" w:type="dxa"/>
            <w:tcBorders>
              <w:top w:val="nil"/>
              <w:left w:val="nil"/>
              <w:bottom w:val="single" w:sz="4" w:space="0" w:color="auto"/>
              <w:right w:val="single" w:sz="4" w:space="0" w:color="auto"/>
            </w:tcBorders>
            <w:shd w:val="clear" w:color="auto" w:fill="auto"/>
            <w:vAlign w:val="center"/>
            <w:hideMark/>
          </w:tcPr>
          <w:p w:rsidR="00B624C6" w:rsidRDefault="00B624C6">
            <w:pPr>
              <w:jc w:val="center"/>
              <w:rPr>
                <w:b/>
                <w:bCs/>
                <w:i/>
                <w:iCs/>
              </w:rPr>
            </w:pPr>
            <w:r>
              <w:rPr>
                <w:b/>
                <w:bCs/>
                <w:i/>
                <w:iCs/>
              </w:rPr>
              <w:t> </w:t>
            </w:r>
          </w:p>
        </w:tc>
        <w:tc>
          <w:tcPr>
            <w:tcW w:w="1473" w:type="dxa"/>
            <w:tcBorders>
              <w:top w:val="nil"/>
              <w:left w:val="nil"/>
              <w:bottom w:val="single" w:sz="4" w:space="0" w:color="auto"/>
              <w:right w:val="single" w:sz="4" w:space="0" w:color="auto"/>
            </w:tcBorders>
            <w:shd w:val="clear" w:color="000000" w:fill="FFFFFF"/>
            <w:vAlign w:val="center"/>
            <w:hideMark/>
          </w:tcPr>
          <w:p w:rsidR="00B624C6" w:rsidRDefault="00B624C6">
            <w:pPr>
              <w:jc w:val="center"/>
              <w:rPr>
                <w:b/>
                <w:bCs/>
                <w:i/>
                <w:iCs/>
              </w:rPr>
            </w:pPr>
            <w:r>
              <w:rPr>
                <w:b/>
                <w:bCs/>
                <w:i/>
                <w:iCs/>
              </w:rPr>
              <w:t>2 046,6</w:t>
            </w:r>
          </w:p>
        </w:tc>
      </w:tr>
      <w:tr w:rsidR="00B624C6" w:rsidTr="00B624C6">
        <w:trPr>
          <w:trHeight w:val="1088"/>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B624C6" w:rsidRDefault="00B624C6">
            <w:pPr>
              <w:jc w:val="center"/>
              <w:rPr>
                <w:rFonts w:ascii="Arial CYR" w:hAnsi="Arial CYR" w:cs="Arial CYR"/>
                <w:sz w:val="20"/>
                <w:szCs w:val="20"/>
              </w:rPr>
            </w:pPr>
            <w:r>
              <w:rPr>
                <w:rFonts w:ascii="Arial CYR" w:hAnsi="Arial CYR" w:cs="Arial CYR"/>
                <w:sz w:val="20"/>
                <w:szCs w:val="20"/>
              </w:rPr>
              <w:t> </w:t>
            </w:r>
          </w:p>
        </w:tc>
        <w:tc>
          <w:tcPr>
            <w:tcW w:w="4100" w:type="dxa"/>
            <w:tcBorders>
              <w:top w:val="nil"/>
              <w:left w:val="nil"/>
              <w:bottom w:val="single" w:sz="8" w:space="0" w:color="auto"/>
              <w:right w:val="single" w:sz="4" w:space="0" w:color="auto"/>
            </w:tcBorders>
            <w:shd w:val="clear" w:color="auto" w:fill="auto"/>
            <w:hideMark/>
          </w:tcPr>
          <w:p w:rsidR="00B624C6" w:rsidRDefault="00B624C6">
            <w:r>
              <w:t>Выполнение других расходных обязательств  (Социальное обеспечение и иные выплаты населению)</w:t>
            </w:r>
          </w:p>
        </w:tc>
        <w:tc>
          <w:tcPr>
            <w:tcW w:w="1700" w:type="dxa"/>
            <w:tcBorders>
              <w:top w:val="nil"/>
              <w:left w:val="nil"/>
              <w:bottom w:val="single" w:sz="8" w:space="0" w:color="auto"/>
              <w:right w:val="single" w:sz="4" w:space="0" w:color="auto"/>
            </w:tcBorders>
            <w:shd w:val="clear" w:color="auto" w:fill="auto"/>
            <w:noWrap/>
            <w:vAlign w:val="center"/>
            <w:hideMark/>
          </w:tcPr>
          <w:p w:rsidR="00B624C6" w:rsidRDefault="00B624C6">
            <w:pPr>
              <w:jc w:val="center"/>
              <w:rPr>
                <w:color w:val="000000"/>
              </w:rPr>
            </w:pPr>
            <w:r>
              <w:rPr>
                <w:color w:val="000000"/>
              </w:rPr>
              <w:t>39 4 01 80200</w:t>
            </w:r>
          </w:p>
        </w:tc>
        <w:tc>
          <w:tcPr>
            <w:tcW w:w="580" w:type="dxa"/>
            <w:tcBorders>
              <w:top w:val="nil"/>
              <w:left w:val="nil"/>
              <w:bottom w:val="single" w:sz="8" w:space="0" w:color="auto"/>
              <w:right w:val="single" w:sz="4" w:space="0" w:color="auto"/>
            </w:tcBorders>
            <w:shd w:val="clear" w:color="auto" w:fill="auto"/>
            <w:noWrap/>
            <w:vAlign w:val="center"/>
            <w:hideMark/>
          </w:tcPr>
          <w:p w:rsidR="00B624C6" w:rsidRDefault="00B624C6">
            <w:pPr>
              <w:jc w:val="center"/>
            </w:pPr>
            <w:r>
              <w:t>300</w:t>
            </w:r>
          </w:p>
        </w:tc>
        <w:tc>
          <w:tcPr>
            <w:tcW w:w="560" w:type="dxa"/>
            <w:tcBorders>
              <w:top w:val="nil"/>
              <w:left w:val="nil"/>
              <w:bottom w:val="single" w:sz="8" w:space="0" w:color="auto"/>
              <w:right w:val="single" w:sz="4" w:space="0" w:color="auto"/>
            </w:tcBorders>
            <w:shd w:val="clear" w:color="auto" w:fill="auto"/>
            <w:vAlign w:val="center"/>
            <w:hideMark/>
          </w:tcPr>
          <w:p w:rsidR="00B624C6" w:rsidRDefault="00B624C6">
            <w:pPr>
              <w:jc w:val="center"/>
            </w:pPr>
            <w:r>
              <w:t>10</w:t>
            </w:r>
          </w:p>
        </w:tc>
        <w:tc>
          <w:tcPr>
            <w:tcW w:w="580" w:type="dxa"/>
            <w:tcBorders>
              <w:top w:val="nil"/>
              <w:left w:val="nil"/>
              <w:bottom w:val="single" w:sz="8" w:space="0" w:color="auto"/>
              <w:right w:val="single" w:sz="4" w:space="0" w:color="auto"/>
            </w:tcBorders>
            <w:shd w:val="clear" w:color="auto" w:fill="auto"/>
            <w:vAlign w:val="center"/>
            <w:hideMark/>
          </w:tcPr>
          <w:p w:rsidR="00B624C6" w:rsidRDefault="00B624C6">
            <w:pPr>
              <w:jc w:val="center"/>
            </w:pPr>
            <w:r>
              <w:t>06</w:t>
            </w:r>
          </w:p>
        </w:tc>
        <w:tc>
          <w:tcPr>
            <w:tcW w:w="1473" w:type="dxa"/>
            <w:tcBorders>
              <w:top w:val="nil"/>
              <w:left w:val="nil"/>
              <w:bottom w:val="single" w:sz="4" w:space="0" w:color="auto"/>
              <w:right w:val="single" w:sz="4" w:space="0" w:color="auto"/>
            </w:tcBorders>
            <w:shd w:val="clear" w:color="000000" w:fill="FFFFFF"/>
            <w:noWrap/>
            <w:vAlign w:val="center"/>
            <w:hideMark/>
          </w:tcPr>
          <w:p w:rsidR="00B624C6" w:rsidRDefault="00B624C6">
            <w:pPr>
              <w:jc w:val="center"/>
            </w:pPr>
            <w:r>
              <w:t>2 046,6</w:t>
            </w:r>
          </w:p>
        </w:tc>
      </w:tr>
    </w:tbl>
    <w:p w:rsidR="0079766E" w:rsidRDefault="0079766E" w:rsidP="0079766E">
      <w:pPr>
        <w:widowControl w:val="0"/>
        <w:autoSpaceDE w:val="0"/>
        <w:autoSpaceDN w:val="0"/>
        <w:adjustRightInd w:val="0"/>
        <w:outlineLvl w:val="0"/>
        <w:rPr>
          <w:sz w:val="22"/>
          <w:szCs w:val="22"/>
        </w:rPr>
      </w:pPr>
    </w:p>
    <w:p w:rsidR="0079766E" w:rsidRDefault="0079766E" w:rsidP="00E11040">
      <w:pPr>
        <w:widowControl w:val="0"/>
        <w:autoSpaceDE w:val="0"/>
        <w:autoSpaceDN w:val="0"/>
        <w:adjustRightInd w:val="0"/>
        <w:jc w:val="right"/>
        <w:outlineLvl w:val="0"/>
        <w:rPr>
          <w:sz w:val="22"/>
          <w:szCs w:val="22"/>
        </w:rPr>
      </w:pPr>
    </w:p>
    <w:p w:rsidR="003E7021" w:rsidRDefault="003E7021" w:rsidP="00E11040">
      <w:pPr>
        <w:widowControl w:val="0"/>
        <w:autoSpaceDE w:val="0"/>
        <w:autoSpaceDN w:val="0"/>
        <w:adjustRightInd w:val="0"/>
        <w:jc w:val="right"/>
        <w:outlineLvl w:val="0"/>
        <w:rPr>
          <w:sz w:val="22"/>
          <w:szCs w:val="22"/>
        </w:rPr>
      </w:pPr>
    </w:p>
    <w:p w:rsidR="003E7021" w:rsidRDefault="003E7021" w:rsidP="00E11040">
      <w:pPr>
        <w:widowControl w:val="0"/>
        <w:autoSpaceDE w:val="0"/>
        <w:autoSpaceDN w:val="0"/>
        <w:adjustRightInd w:val="0"/>
        <w:jc w:val="right"/>
        <w:outlineLvl w:val="0"/>
        <w:rPr>
          <w:sz w:val="22"/>
          <w:szCs w:val="22"/>
        </w:rPr>
      </w:pPr>
    </w:p>
    <w:p w:rsidR="00B624C6" w:rsidRDefault="00B624C6" w:rsidP="00E11040">
      <w:pPr>
        <w:widowControl w:val="0"/>
        <w:autoSpaceDE w:val="0"/>
        <w:autoSpaceDN w:val="0"/>
        <w:adjustRightInd w:val="0"/>
        <w:jc w:val="right"/>
        <w:outlineLvl w:val="0"/>
        <w:rPr>
          <w:sz w:val="22"/>
          <w:szCs w:val="22"/>
        </w:rPr>
      </w:pPr>
    </w:p>
    <w:p w:rsidR="00B624C6" w:rsidRDefault="00B624C6" w:rsidP="00E11040">
      <w:pPr>
        <w:widowControl w:val="0"/>
        <w:autoSpaceDE w:val="0"/>
        <w:autoSpaceDN w:val="0"/>
        <w:adjustRightInd w:val="0"/>
        <w:jc w:val="right"/>
        <w:outlineLvl w:val="0"/>
        <w:rPr>
          <w:sz w:val="22"/>
          <w:szCs w:val="22"/>
        </w:rPr>
      </w:pPr>
    </w:p>
    <w:p w:rsidR="00B624C6" w:rsidRDefault="00B624C6" w:rsidP="00E11040">
      <w:pPr>
        <w:widowControl w:val="0"/>
        <w:autoSpaceDE w:val="0"/>
        <w:autoSpaceDN w:val="0"/>
        <w:adjustRightInd w:val="0"/>
        <w:jc w:val="right"/>
        <w:outlineLvl w:val="0"/>
        <w:rPr>
          <w:sz w:val="22"/>
          <w:szCs w:val="22"/>
        </w:rPr>
      </w:pPr>
    </w:p>
    <w:p w:rsidR="003E7021" w:rsidRDefault="003E7021" w:rsidP="00E11040">
      <w:pPr>
        <w:widowControl w:val="0"/>
        <w:autoSpaceDE w:val="0"/>
        <w:autoSpaceDN w:val="0"/>
        <w:adjustRightInd w:val="0"/>
        <w:jc w:val="right"/>
        <w:outlineLvl w:val="0"/>
        <w:rPr>
          <w:sz w:val="22"/>
          <w:szCs w:val="22"/>
        </w:rPr>
      </w:pPr>
    </w:p>
    <w:p w:rsidR="00B624C6" w:rsidRDefault="00B624C6" w:rsidP="00E11040">
      <w:pPr>
        <w:widowControl w:val="0"/>
        <w:autoSpaceDE w:val="0"/>
        <w:autoSpaceDN w:val="0"/>
        <w:adjustRightInd w:val="0"/>
        <w:jc w:val="right"/>
        <w:outlineLvl w:val="0"/>
        <w:rPr>
          <w:sz w:val="22"/>
          <w:szCs w:val="22"/>
        </w:rPr>
      </w:pPr>
    </w:p>
    <w:p w:rsidR="00E11040" w:rsidRDefault="00EE528D" w:rsidP="00E11040">
      <w:pPr>
        <w:widowControl w:val="0"/>
        <w:autoSpaceDE w:val="0"/>
        <w:autoSpaceDN w:val="0"/>
        <w:adjustRightInd w:val="0"/>
        <w:jc w:val="right"/>
        <w:outlineLvl w:val="0"/>
        <w:rPr>
          <w:sz w:val="22"/>
          <w:szCs w:val="22"/>
        </w:rPr>
      </w:pPr>
      <w:r>
        <w:rPr>
          <w:sz w:val="22"/>
          <w:szCs w:val="22"/>
        </w:rPr>
        <w:lastRenderedPageBreak/>
        <w:t>П</w:t>
      </w:r>
      <w:r w:rsidR="00C374DF">
        <w:rPr>
          <w:sz w:val="22"/>
          <w:szCs w:val="22"/>
        </w:rPr>
        <w:t>риложение 7</w:t>
      </w:r>
    </w:p>
    <w:p w:rsidR="00E11040" w:rsidRDefault="00E11040" w:rsidP="00E11040">
      <w:pPr>
        <w:widowControl w:val="0"/>
        <w:autoSpaceDE w:val="0"/>
        <w:autoSpaceDN w:val="0"/>
        <w:adjustRightInd w:val="0"/>
        <w:jc w:val="right"/>
        <w:rPr>
          <w:sz w:val="22"/>
          <w:szCs w:val="22"/>
        </w:rPr>
      </w:pPr>
      <w:r>
        <w:rPr>
          <w:sz w:val="22"/>
          <w:szCs w:val="22"/>
        </w:rPr>
        <w:t xml:space="preserve">к решению Совета народных депутатов </w:t>
      </w:r>
    </w:p>
    <w:p w:rsidR="00E11040" w:rsidRDefault="00E11040" w:rsidP="00E11040">
      <w:pPr>
        <w:widowControl w:val="0"/>
        <w:autoSpaceDE w:val="0"/>
        <w:autoSpaceDN w:val="0"/>
        <w:adjustRightInd w:val="0"/>
        <w:jc w:val="right"/>
        <w:rPr>
          <w:sz w:val="22"/>
          <w:szCs w:val="22"/>
        </w:rPr>
      </w:pPr>
      <w:r>
        <w:rPr>
          <w:sz w:val="22"/>
          <w:szCs w:val="22"/>
        </w:rPr>
        <w:t>Богучарского района Воронежской области</w:t>
      </w:r>
    </w:p>
    <w:p w:rsidR="00E11040" w:rsidRDefault="00E11040" w:rsidP="00E11040">
      <w:pPr>
        <w:widowControl w:val="0"/>
        <w:autoSpaceDE w:val="0"/>
        <w:autoSpaceDN w:val="0"/>
        <w:adjustRightInd w:val="0"/>
        <w:jc w:val="right"/>
        <w:rPr>
          <w:sz w:val="22"/>
          <w:szCs w:val="22"/>
        </w:rPr>
      </w:pPr>
      <w:r>
        <w:rPr>
          <w:sz w:val="22"/>
          <w:szCs w:val="22"/>
        </w:rPr>
        <w:t xml:space="preserve">«Об исполнении </w:t>
      </w:r>
      <w:proofErr w:type="gramStart"/>
      <w:r>
        <w:rPr>
          <w:sz w:val="22"/>
          <w:szCs w:val="22"/>
        </w:rPr>
        <w:t>районного</w:t>
      </w:r>
      <w:proofErr w:type="gramEnd"/>
    </w:p>
    <w:p w:rsidR="00E11040" w:rsidRDefault="00E11040" w:rsidP="00E11040">
      <w:pPr>
        <w:jc w:val="right"/>
        <w:rPr>
          <w:sz w:val="22"/>
          <w:szCs w:val="22"/>
        </w:rPr>
      </w:pPr>
      <w:r>
        <w:rPr>
          <w:sz w:val="22"/>
          <w:szCs w:val="22"/>
        </w:rPr>
        <w:t xml:space="preserve">бюджета за </w:t>
      </w:r>
      <w:r w:rsidR="002505A0">
        <w:rPr>
          <w:sz w:val="22"/>
          <w:szCs w:val="22"/>
        </w:rPr>
        <w:t>202</w:t>
      </w:r>
      <w:r w:rsidR="00B624C6">
        <w:rPr>
          <w:sz w:val="22"/>
          <w:szCs w:val="22"/>
        </w:rPr>
        <w:t>4</w:t>
      </w:r>
      <w:r>
        <w:rPr>
          <w:sz w:val="22"/>
          <w:szCs w:val="22"/>
        </w:rPr>
        <w:t xml:space="preserve"> год»</w:t>
      </w:r>
    </w:p>
    <w:p w:rsidR="00E11040" w:rsidRDefault="009D409C" w:rsidP="00E11040">
      <w:pPr>
        <w:jc w:val="right"/>
        <w:rPr>
          <w:b/>
          <w:sz w:val="22"/>
          <w:szCs w:val="22"/>
        </w:rPr>
      </w:pPr>
      <w:r>
        <w:rPr>
          <w:sz w:val="22"/>
          <w:szCs w:val="22"/>
        </w:rPr>
        <w:tab/>
      </w:r>
      <w:r>
        <w:rPr>
          <w:sz w:val="22"/>
          <w:szCs w:val="22"/>
        </w:rPr>
        <w:tab/>
        <w:t>от «</w:t>
      </w:r>
      <w:r w:rsidR="0066011D">
        <w:rPr>
          <w:sz w:val="22"/>
          <w:szCs w:val="22"/>
        </w:rPr>
        <w:t>26</w:t>
      </w:r>
      <w:r>
        <w:rPr>
          <w:sz w:val="22"/>
          <w:szCs w:val="22"/>
        </w:rPr>
        <w:t xml:space="preserve">» </w:t>
      </w:r>
      <w:r w:rsidR="0066011D">
        <w:rPr>
          <w:sz w:val="22"/>
          <w:szCs w:val="22"/>
        </w:rPr>
        <w:t>мая</w:t>
      </w:r>
      <w:r>
        <w:rPr>
          <w:sz w:val="22"/>
          <w:szCs w:val="22"/>
        </w:rPr>
        <w:t xml:space="preserve"> 202</w:t>
      </w:r>
      <w:r w:rsidR="00B624C6">
        <w:rPr>
          <w:sz w:val="22"/>
          <w:szCs w:val="22"/>
        </w:rPr>
        <w:t xml:space="preserve">5 </w:t>
      </w:r>
      <w:r w:rsidR="00E11040">
        <w:rPr>
          <w:sz w:val="22"/>
          <w:szCs w:val="22"/>
        </w:rPr>
        <w:t>года №</w:t>
      </w:r>
      <w:r w:rsidR="0066011D">
        <w:rPr>
          <w:sz w:val="22"/>
          <w:szCs w:val="22"/>
        </w:rPr>
        <w:t xml:space="preserve"> 21</w:t>
      </w:r>
      <w:r w:rsidR="009E57F6">
        <w:rPr>
          <w:sz w:val="22"/>
          <w:szCs w:val="22"/>
        </w:rPr>
        <w:t>3</w:t>
      </w:r>
    </w:p>
    <w:p w:rsidR="006D55BB" w:rsidRDefault="006D55BB" w:rsidP="006D55BB">
      <w:pPr>
        <w:pStyle w:val="ConsPlusNormal"/>
        <w:ind w:hanging="6"/>
        <w:jc w:val="center"/>
        <w:rPr>
          <w:rFonts w:ascii="Times New Roman" w:hAnsi="Times New Roman" w:cs="Times New Roman"/>
          <w:b/>
          <w:sz w:val="24"/>
          <w:szCs w:val="24"/>
        </w:rPr>
      </w:pPr>
    </w:p>
    <w:p w:rsidR="006D55BB" w:rsidRDefault="006D55BB" w:rsidP="006D55BB">
      <w:pPr>
        <w:pStyle w:val="ConsPlusNormal"/>
        <w:ind w:hanging="6"/>
        <w:jc w:val="center"/>
        <w:rPr>
          <w:rFonts w:ascii="Times New Roman" w:hAnsi="Times New Roman" w:cs="Times New Roman"/>
          <w:b/>
          <w:sz w:val="24"/>
          <w:szCs w:val="24"/>
        </w:rPr>
      </w:pPr>
    </w:p>
    <w:p w:rsidR="00FF37EC" w:rsidRDefault="005F71F2" w:rsidP="002107CB">
      <w:pPr>
        <w:pStyle w:val="ConsPlusNormal"/>
        <w:ind w:firstLine="0"/>
        <w:rPr>
          <w:rFonts w:ascii="Times New Roman" w:hAnsi="Times New Roman" w:cs="Times New Roman"/>
          <w:b/>
          <w:caps/>
          <w:sz w:val="32"/>
          <w:szCs w:val="32"/>
        </w:rPr>
      </w:pPr>
      <w:r>
        <w:rPr>
          <w:rFonts w:ascii="Times New Roman" w:hAnsi="Times New Roman" w:cs="Times New Roman"/>
          <w:b/>
          <w:sz w:val="32"/>
          <w:szCs w:val="32"/>
        </w:rPr>
        <w:t xml:space="preserve">РАСПРЕДЕЛЕНИЕ ДОТАЦИИ НА ВЫРАВНИВАНИЕ   БЮДЖЕТНОЙ </w:t>
      </w:r>
      <w:r>
        <w:rPr>
          <w:rFonts w:ascii="Times New Roman" w:hAnsi="Times New Roman" w:cs="Times New Roman"/>
          <w:b/>
          <w:caps/>
          <w:sz w:val="32"/>
          <w:szCs w:val="32"/>
        </w:rPr>
        <w:t xml:space="preserve"> обеспеченности поселений  за счет </w:t>
      </w:r>
    </w:p>
    <w:p w:rsidR="002107CB" w:rsidRPr="002107CB" w:rsidRDefault="002107CB" w:rsidP="002107CB">
      <w:pPr>
        <w:autoSpaceDE w:val="0"/>
        <w:autoSpaceDN w:val="0"/>
        <w:adjustRightInd w:val="0"/>
        <w:ind w:hanging="6"/>
        <w:jc w:val="center"/>
        <w:rPr>
          <w:rFonts w:ascii="Arial" w:hAnsi="Arial" w:cs="Arial"/>
          <w:sz w:val="32"/>
          <w:szCs w:val="32"/>
        </w:rPr>
      </w:pPr>
      <w:r w:rsidRPr="002107CB">
        <w:rPr>
          <w:b/>
          <w:sz w:val="32"/>
          <w:szCs w:val="32"/>
        </w:rPr>
        <w:t xml:space="preserve">РАСПРЕДЕЛЕНИЕ ДОТАЦИИ НА ВЫРАВНИВАНИЕ   БЮДЖЕТНОЙ </w:t>
      </w:r>
      <w:r w:rsidRPr="002107CB">
        <w:rPr>
          <w:b/>
          <w:caps/>
          <w:sz w:val="32"/>
          <w:szCs w:val="32"/>
        </w:rPr>
        <w:t xml:space="preserve"> обеспеченности поселений  за сче</w:t>
      </w:r>
      <w:r>
        <w:rPr>
          <w:b/>
          <w:caps/>
          <w:sz w:val="32"/>
          <w:szCs w:val="32"/>
        </w:rPr>
        <w:t>т средств областного бюджета  ЗА</w:t>
      </w:r>
      <w:r w:rsidR="002505A0">
        <w:rPr>
          <w:b/>
          <w:caps/>
          <w:sz w:val="32"/>
          <w:szCs w:val="32"/>
        </w:rPr>
        <w:t>202</w:t>
      </w:r>
      <w:r w:rsidR="00B624C6">
        <w:rPr>
          <w:b/>
          <w:caps/>
          <w:sz w:val="32"/>
          <w:szCs w:val="32"/>
        </w:rPr>
        <w:t>4</w:t>
      </w:r>
      <w:r w:rsidRPr="002107CB">
        <w:rPr>
          <w:b/>
          <w:caps/>
          <w:sz w:val="32"/>
          <w:szCs w:val="32"/>
        </w:rPr>
        <w:t xml:space="preserve"> год </w:t>
      </w:r>
    </w:p>
    <w:p w:rsidR="005A596A" w:rsidRDefault="005A596A" w:rsidP="005A697A">
      <w:pPr>
        <w:autoSpaceDE w:val="0"/>
        <w:autoSpaceDN w:val="0"/>
        <w:adjustRightInd w:val="0"/>
        <w:ind w:hanging="6"/>
        <w:jc w:val="center"/>
      </w:pPr>
    </w:p>
    <w:p w:rsidR="002107CB" w:rsidRPr="002107CB" w:rsidRDefault="002107CB" w:rsidP="005A596A">
      <w:pPr>
        <w:autoSpaceDE w:val="0"/>
        <w:autoSpaceDN w:val="0"/>
        <w:adjustRightInd w:val="0"/>
        <w:jc w:val="center"/>
        <w:rPr>
          <w:sz w:val="20"/>
          <w:szCs w:val="20"/>
        </w:rPr>
      </w:pPr>
      <w:r w:rsidRPr="002107CB">
        <w:t>тыс. руб</w:t>
      </w:r>
      <w:r w:rsidRPr="002107CB">
        <w:rPr>
          <w:sz w:val="20"/>
          <w:szCs w:val="20"/>
        </w:rPr>
        <w:t>.</w:t>
      </w:r>
    </w:p>
    <w:p w:rsidR="009C3B2A" w:rsidRPr="002107CB" w:rsidRDefault="009C3B2A" w:rsidP="002107CB">
      <w:pPr>
        <w:autoSpaceDE w:val="0"/>
        <w:autoSpaceDN w:val="0"/>
        <w:adjustRightInd w:val="0"/>
        <w:ind w:hanging="6"/>
        <w:rPr>
          <w:sz w:val="20"/>
          <w:szCs w:val="20"/>
        </w:rPr>
      </w:pPr>
    </w:p>
    <w:tbl>
      <w:tblPr>
        <w:tblW w:w="9087" w:type="dxa"/>
        <w:tblInd w:w="93" w:type="dxa"/>
        <w:tblLook w:val="04A0" w:firstRow="1" w:lastRow="0" w:firstColumn="1" w:lastColumn="0" w:noHBand="0" w:noVBand="1"/>
      </w:tblPr>
      <w:tblGrid>
        <w:gridCol w:w="680"/>
        <w:gridCol w:w="5280"/>
        <w:gridCol w:w="3127"/>
      </w:tblGrid>
      <w:tr w:rsidR="005A596A" w:rsidTr="005505F8">
        <w:trPr>
          <w:trHeight w:val="355"/>
        </w:trPr>
        <w:tc>
          <w:tcPr>
            <w:tcW w:w="6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596A" w:rsidRPr="00054EC5" w:rsidRDefault="005A596A" w:rsidP="009F45E9">
            <w:r w:rsidRPr="00054EC5">
              <w:t xml:space="preserve">№ </w:t>
            </w:r>
            <w:proofErr w:type="gramStart"/>
            <w:r w:rsidRPr="00054EC5">
              <w:t>п</w:t>
            </w:r>
            <w:proofErr w:type="gramEnd"/>
            <w:r w:rsidRPr="00054EC5">
              <w:t>/п</w:t>
            </w:r>
          </w:p>
          <w:p w:rsidR="005A596A" w:rsidRPr="00054EC5" w:rsidRDefault="005A596A" w:rsidP="009F45E9"/>
        </w:tc>
        <w:tc>
          <w:tcPr>
            <w:tcW w:w="52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596A" w:rsidRPr="00054EC5" w:rsidRDefault="005A596A" w:rsidP="009F45E9">
            <w:r w:rsidRPr="00054EC5">
              <w:t>Наименование поселения</w:t>
            </w:r>
          </w:p>
          <w:p w:rsidR="005A596A" w:rsidRPr="00054EC5" w:rsidRDefault="005A596A" w:rsidP="009F45E9"/>
        </w:tc>
        <w:tc>
          <w:tcPr>
            <w:tcW w:w="3127" w:type="dxa"/>
            <w:tcBorders>
              <w:top w:val="single" w:sz="8" w:space="0" w:color="auto"/>
              <w:left w:val="nil"/>
              <w:bottom w:val="nil"/>
              <w:right w:val="single" w:sz="8" w:space="0" w:color="auto"/>
            </w:tcBorders>
            <w:shd w:val="clear" w:color="auto" w:fill="auto"/>
            <w:hideMark/>
          </w:tcPr>
          <w:p w:rsidR="005A596A" w:rsidRPr="00054EC5" w:rsidRDefault="005A596A" w:rsidP="009F45E9"/>
        </w:tc>
      </w:tr>
      <w:tr w:rsidR="005A596A" w:rsidTr="005505F8">
        <w:trPr>
          <w:trHeight w:val="355"/>
        </w:trPr>
        <w:tc>
          <w:tcPr>
            <w:tcW w:w="680" w:type="dxa"/>
            <w:vMerge/>
            <w:tcBorders>
              <w:top w:val="single" w:sz="8" w:space="0" w:color="auto"/>
              <w:left w:val="single" w:sz="8" w:space="0" w:color="auto"/>
              <w:bottom w:val="single" w:sz="8" w:space="0" w:color="000000"/>
              <w:right w:val="single" w:sz="8" w:space="0" w:color="auto"/>
            </w:tcBorders>
            <w:hideMark/>
          </w:tcPr>
          <w:p w:rsidR="005A596A" w:rsidRDefault="005A596A">
            <w:pPr>
              <w:rPr>
                <w:color w:val="000000"/>
                <w:sz w:val="28"/>
                <w:szCs w:val="28"/>
              </w:rPr>
            </w:pPr>
          </w:p>
        </w:tc>
        <w:tc>
          <w:tcPr>
            <w:tcW w:w="5280" w:type="dxa"/>
            <w:vMerge/>
            <w:tcBorders>
              <w:top w:val="single" w:sz="8" w:space="0" w:color="auto"/>
              <w:left w:val="single" w:sz="8" w:space="0" w:color="auto"/>
              <w:bottom w:val="single" w:sz="8" w:space="0" w:color="000000"/>
              <w:right w:val="single" w:sz="8" w:space="0" w:color="auto"/>
            </w:tcBorders>
            <w:hideMark/>
          </w:tcPr>
          <w:p w:rsidR="005A596A" w:rsidRDefault="005A596A">
            <w:pPr>
              <w:rPr>
                <w:color w:val="000000"/>
                <w:sz w:val="28"/>
                <w:szCs w:val="28"/>
              </w:rPr>
            </w:pPr>
          </w:p>
        </w:tc>
        <w:tc>
          <w:tcPr>
            <w:tcW w:w="3127" w:type="dxa"/>
            <w:tcBorders>
              <w:top w:val="nil"/>
              <w:left w:val="nil"/>
              <w:bottom w:val="nil"/>
              <w:right w:val="single" w:sz="8" w:space="0" w:color="auto"/>
            </w:tcBorders>
            <w:shd w:val="clear" w:color="auto" w:fill="auto"/>
            <w:hideMark/>
          </w:tcPr>
          <w:p w:rsidR="005A596A" w:rsidRDefault="005A596A" w:rsidP="005A596A">
            <w:pPr>
              <w:rPr>
                <w:color w:val="000000"/>
                <w:sz w:val="28"/>
                <w:szCs w:val="28"/>
              </w:rPr>
            </w:pPr>
            <w:r w:rsidRPr="00054EC5">
              <w:t>2024</w:t>
            </w:r>
            <w:r w:rsidRPr="005A596A">
              <w:t>год</w:t>
            </w:r>
          </w:p>
        </w:tc>
      </w:tr>
      <w:tr w:rsidR="005A596A" w:rsidTr="005505F8">
        <w:trPr>
          <w:trHeight w:val="49"/>
        </w:trPr>
        <w:tc>
          <w:tcPr>
            <w:tcW w:w="680" w:type="dxa"/>
            <w:vMerge/>
            <w:tcBorders>
              <w:top w:val="single" w:sz="8" w:space="0" w:color="auto"/>
              <w:left w:val="single" w:sz="8" w:space="0" w:color="auto"/>
              <w:bottom w:val="single" w:sz="8" w:space="0" w:color="000000"/>
              <w:right w:val="single" w:sz="8" w:space="0" w:color="auto"/>
            </w:tcBorders>
            <w:hideMark/>
          </w:tcPr>
          <w:p w:rsidR="005A596A" w:rsidRDefault="005A596A">
            <w:pPr>
              <w:rPr>
                <w:color w:val="000000"/>
                <w:sz w:val="28"/>
                <w:szCs w:val="28"/>
              </w:rPr>
            </w:pPr>
          </w:p>
        </w:tc>
        <w:tc>
          <w:tcPr>
            <w:tcW w:w="5280" w:type="dxa"/>
            <w:vMerge/>
            <w:tcBorders>
              <w:top w:val="single" w:sz="8" w:space="0" w:color="auto"/>
              <w:left w:val="single" w:sz="8" w:space="0" w:color="auto"/>
              <w:bottom w:val="single" w:sz="8" w:space="0" w:color="000000"/>
              <w:right w:val="single" w:sz="8" w:space="0" w:color="auto"/>
            </w:tcBorders>
            <w:hideMark/>
          </w:tcPr>
          <w:p w:rsidR="005A596A" w:rsidRDefault="005A596A">
            <w:pPr>
              <w:rPr>
                <w:color w:val="000000"/>
                <w:sz w:val="28"/>
                <w:szCs w:val="28"/>
              </w:rPr>
            </w:pPr>
          </w:p>
        </w:tc>
        <w:tc>
          <w:tcPr>
            <w:tcW w:w="3127" w:type="dxa"/>
            <w:tcBorders>
              <w:top w:val="nil"/>
              <w:left w:val="nil"/>
              <w:bottom w:val="single" w:sz="8" w:space="0" w:color="auto"/>
              <w:right w:val="single" w:sz="8" w:space="0" w:color="auto"/>
            </w:tcBorders>
            <w:shd w:val="clear" w:color="auto" w:fill="auto"/>
            <w:hideMark/>
          </w:tcPr>
          <w:p w:rsidR="005A596A" w:rsidRDefault="005A596A">
            <w:pPr>
              <w:jc w:val="center"/>
              <w:rPr>
                <w:color w:val="000000"/>
                <w:sz w:val="28"/>
                <w:szCs w:val="28"/>
              </w:rPr>
            </w:pPr>
          </w:p>
        </w:tc>
      </w:tr>
      <w:tr w:rsidR="005A596A" w:rsidTr="005505F8">
        <w:trPr>
          <w:trHeight w:val="444"/>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Дьяченковское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1 012,9</w:t>
            </w:r>
          </w:p>
        </w:tc>
      </w:tr>
      <w:tr w:rsidR="005A596A" w:rsidTr="005505F8">
        <w:trPr>
          <w:trHeight w:val="408"/>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2.</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 xml:space="preserve">Залиманское сельское поселение </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846,5</w:t>
            </w:r>
          </w:p>
        </w:tc>
      </w:tr>
      <w:tr w:rsidR="005A596A" w:rsidTr="005505F8">
        <w:trPr>
          <w:trHeight w:val="399"/>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3.</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Липчанское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418,3</w:t>
            </w:r>
          </w:p>
        </w:tc>
      </w:tr>
      <w:tr w:rsidR="005A596A" w:rsidTr="005505F8">
        <w:trPr>
          <w:trHeight w:val="405"/>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4.</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Луговское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461,2</w:t>
            </w:r>
          </w:p>
        </w:tc>
      </w:tr>
      <w:tr w:rsidR="005A596A"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5.</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Медовское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291,5</w:t>
            </w:r>
          </w:p>
        </w:tc>
      </w:tr>
      <w:tr w:rsidR="005A596A" w:rsidTr="005505F8">
        <w:trPr>
          <w:trHeight w:val="432"/>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6.</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Монастырщинское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324,3</w:t>
            </w:r>
          </w:p>
        </w:tc>
      </w:tr>
      <w:tr w:rsidR="005A596A" w:rsidTr="005505F8">
        <w:trPr>
          <w:trHeight w:val="409"/>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7.</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Первомайское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301,4</w:t>
            </w:r>
          </w:p>
        </w:tc>
      </w:tr>
      <w:tr w:rsidR="005A596A" w:rsidTr="005505F8">
        <w:trPr>
          <w:trHeight w:val="398"/>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8.</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Подколодновское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631,5</w:t>
            </w:r>
          </w:p>
        </w:tc>
      </w:tr>
      <w:tr w:rsidR="005A596A" w:rsidTr="005505F8">
        <w:trPr>
          <w:trHeight w:val="403"/>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9.</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Поповское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721,4</w:t>
            </w:r>
          </w:p>
        </w:tc>
      </w:tr>
      <w:tr w:rsidR="005A596A" w:rsidTr="005505F8">
        <w:trPr>
          <w:trHeight w:val="409"/>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10.</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Радченское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628,2</w:t>
            </w:r>
          </w:p>
        </w:tc>
      </w:tr>
      <w:tr w:rsidR="005A596A" w:rsidTr="005505F8">
        <w:trPr>
          <w:trHeight w:val="416"/>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11.</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Суходонецкое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240,7</w:t>
            </w:r>
          </w:p>
        </w:tc>
      </w:tr>
      <w:tr w:rsidR="005A596A" w:rsidTr="005505F8">
        <w:trPr>
          <w:trHeight w:val="394"/>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12.</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Твердохлебовское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251,7</w:t>
            </w:r>
          </w:p>
        </w:tc>
      </w:tr>
      <w:tr w:rsidR="005A596A" w:rsidTr="005505F8">
        <w:trPr>
          <w:trHeight w:val="413"/>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13.</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Филоновское сельское поселение</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239,3</w:t>
            </w:r>
          </w:p>
        </w:tc>
      </w:tr>
      <w:tr w:rsidR="005A596A" w:rsidTr="005505F8">
        <w:trPr>
          <w:trHeight w:val="524"/>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r w:rsidRPr="00054EC5">
              <w:t>14.</w:t>
            </w:r>
          </w:p>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Городское поселение – г</w:t>
            </w:r>
            <w:proofErr w:type="gramStart"/>
            <w:r w:rsidRPr="00054EC5">
              <w:t>.Б</w:t>
            </w:r>
            <w:proofErr w:type="gramEnd"/>
            <w:r w:rsidRPr="00054EC5">
              <w:t>огучар</w:t>
            </w:r>
          </w:p>
        </w:tc>
        <w:tc>
          <w:tcPr>
            <w:tcW w:w="3127"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1 958,1</w:t>
            </w:r>
          </w:p>
        </w:tc>
      </w:tr>
      <w:tr w:rsidR="005A596A" w:rsidTr="005505F8">
        <w:trPr>
          <w:trHeight w:val="675"/>
        </w:trPr>
        <w:tc>
          <w:tcPr>
            <w:tcW w:w="680" w:type="dxa"/>
            <w:tcBorders>
              <w:top w:val="nil"/>
              <w:left w:val="single" w:sz="8" w:space="0" w:color="auto"/>
              <w:bottom w:val="single" w:sz="8" w:space="0" w:color="auto"/>
              <w:right w:val="single" w:sz="8" w:space="0" w:color="auto"/>
            </w:tcBorders>
            <w:shd w:val="clear" w:color="auto" w:fill="auto"/>
            <w:hideMark/>
          </w:tcPr>
          <w:p w:rsidR="005A596A" w:rsidRPr="00054EC5" w:rsidRDefault="005A596A" w:rsidP="009F45E9"/>
        </w:tc>
        <w:tc>
          <w:tcPr>
            <w:tcW w:w="5280" w:type="dxa"/>
            <w:tcBorders>
              <w:top w:val="nil"/>
              <w:left w:val="nil"/>
              <w:bottom w:val="single" w:sz="8" w:space="0" w:color="auto"/>
              <w:right w:val="single" w:sz="8" w:space="0" w:color="auto"/>
            </w:tcBorders>
            <w:shd w:val="clear" w:color="auto" w:fill="auto"/>
            <w:hideMark/>
          </w:tcPr>
          <w:p w:rsidR="005A596A" w:rsidRPr="00054EC5" w:rsidRDefault="005A596A" w:rsidP="009F45E9">
            <w:r w:rsidRPr="00054EC5">
              <w:t>Итого</w:t>
            </w:r>
            <w:proofErr w:type="gramStart"/>
            <w:r w:rsidRPr="00054EC5">
              <w:t xml:space="preserve"> :</w:t>
            </w:r>
            <w:proofErr w:type="gramEnd"/>
          </w:p>
        </w:tc>
        <w:tc>
          <w:tcPr>
            <w:tcW w:w="3127" w:type="dxa"/>
            <w:tcBorders>
              <w:top w:val="nil"/>
              <w:left w:val="nil"/>
              <w:bottom w:val="single" w:sz="8" w:space="0" w:color="auto"/>
              <w:right w:val="single" w:sz="8" w:space="0" w:color="auto"/>
            </w:tcBorders>
            <w:shd w:val="clear" w:color="auto" w:fill="auto"/>
            <w:hideMark/>
          </w:tcPr>
          <w:p w:rsidR="005A596A" w:rsidRDefault="005A596A" w:rsidP="009F45E9">
            <w:r w:rsidRPr="00054EC5">
              <w:t>8 327,0</w:t>
            </w:r>
          </w:p>
        </w:tc>
      </w:tr>
    </w:tbl>
    <w:p w:rsidR="00D04449" w:rsidRDefault="00D04449" w:rsidP="002107CB">
      <w:pPr>
        <w:autoSpaceDE w:val="0"/>
        <w:autoSpaceDN w:val="0"/>
        <w:adjustRightInd w:val="0"/>
        <w:ind w:hanging="6"/>
        <w:rPr>
          <w:sz w:val="20"/>
          <w:szCs w:val="20"/>
        </w:rPr>
      </w:pPr>
    </w:p>
    <w:p w:rsidR="00F33F02" w:rsidRDefault="00F33F02" w:rsidP="002107CB">
      <w:pPr>
        <w:autoSpaceDE w:val="0"/>
        <w:autoSpaceDN w:val="0"/>
        <w:adjustRightInd w:val="0"/>
        <w:ind w:hanging="6"/>
        <w:rPr>
          <w:sz w:val="20"/>
          <w:szCs w:val="20"/>
        </w:rPr>
      </w:pPr>
    </w:p>
    <w:p w:rsidR="002107CB" w:rsidRDefault="002107CB" w:rsidP="002107CB">
      <w:pPr>
        <w:autoSpaceDE w:val="0"/>
        <w:autoSpaceDN w:val="0"/>
        <w:adjustRightInd w:val="0"/>
        <w:ind w:hanging="6"/>
        <w:rPr>
          <w:sz w:val="20"/>
          <w:szCs w:val="20"/>
        </w:rPr>
      </w:pPr>
    </w:p>
    <w:p w:rsidR="002107CB" w:rsidRPr="002107CB" w:rsidRDefault="002107CB" w:rsidP="002107CB">
      <w:pPr>
        <w:autoSpaceDE w:val="0"/>
        <w:autoSpaceDN w:val="0"/>
        <w:adjustRightInd w:val="0"/>
        <w:ind w:hanging="6"/>
        <w:jc w:val="center"/>
        <w:rPr>
          <w:rFonts w:ascii="Arial" w:hAnsi="Arial" w:cs="Arial"/>
          <w:sz w:val="32"/>
          <w:szCs w:val="32"/>
        </w:rPr>
      </w:pPr>
      <w:r w:rsidRPr="002107CB">
        <w:rPr>
          <w:b/>
          <w:sz w:val="32"/>
          <w:szCs w:val="32"/>
        </w:rPr>
        <w:lastRenderedPageBreak/>
        <w:t xml:space="preserve">РАСПРЕДЕЛЕНИЕ ДОТАЦИИ НА ВЫРАВНИВАНИЕ   БЮДЖЕТНОЙ </w:t>
      </w:r>
      <w:r w:rsidRPr="002107CB">
        <w:rPr>
          <w:b/>
          <w:caps/>
          <w:sz w:val="32"/>
          <w:szCs w:val="32"/>
        </w:rPr>
        <w:t xml:space="preserve"> обеспеченности поселений  за с</w:t>
      </w:r>
      <w:r>
        <w:rPr>
          <w:b/>
          <w:caps/>
          <w:sz w:val="32"/>
          <w:szCs w:val="32"/>
        </w:rPr>
        <w:t>чет средств РАЙОННОГО бюджета  З</w:t>
      </w:r>
      <w:r w:rsidRPr="002107CB">
        <w:rPr>
          <w:b/>
          <w:caps/>
          <w:sz w:val="32"/>
          <w:szCs w:val="32"/>
        </w:rPr>
        <w:t xml:space="preserve">а </w:t>
      </w:r>
      <w:r w:rsidR="002505A0">
        <w:rPr>
          <w:b/>
          <w:caps/>
          <w:sz w:val="32"/>
          <w:szCs w:val="32"/>
        </w:rPr>
        <w:t>202</w:t>
      </w:r>
      <w:r w:rsidR="005A596A">
        <w:rPr>
          <w:b/>
          <w:caps/>
          <w:sz w:val="32"/>
          <w:szCs w:val="32"/>
        </w:rPr>
        <w:t>4</w:t>
      </w:r>
      <w:r w:rsidRPr="002107CB">
        <w:rPr>
          <w:b/>
          <w:caps/>
          <w:sz w:val="32"/>
          <w:szCs w:val="32"/>
        </w:rPr>
        <w:t xml:space="preserve"> год </w:t>
      </w:r>
    </w:p>
    <w:p w:rsidR="002107CB" w:rsidRPr="006E7A13" w:rsidRDefault="002107CB" w:rsidP="006E7A13">
      <w:pPr>
        <w:autoSpaceDE w:val="0"/>
        <w:autoSpaceDN w:val="0"/>
        <w:adjustRightInd w:val="0"/>
        <w:ind w:hanging="6"/>
        <w:jc w:val="right"/>
        <w:rPr>
          <w:sz w:val="28"/>
          <w:szCs w:val="28"/>
        </w:rPr>
      </w:pPr>
      <w:r w:rsidRPr="002107CB">
        <w:t>тыс. руб</w:t>
      </w:r>
      <w:r w:rsidRPr="002107CB">
        <w:rPr>
          <w:sz w:val="20"/>
          <w:szCs w:val="20"/>
        </w:rPr>
        <w:t xml:space="preserve">.                                                                                                                                                                                        </w:t>
      </w:r>
    </w:p>
    <w:p w:rsidR="006E7A13" w:rsidRDefault="006E7A13" w:rsidP="002107CB">
      <w:pPr>
        <w:autoSpaceDE w:val="0"/>
        <w:autoSpaceDN w:val="0"/>
        <w:adjustRightInd w:val="0"/>
        <w:ind w:hanging="6"/>
        <w:jc w:val="center"/>
        <w:rPr>
          <w:b/>
        </w:rPr>
      </w:pPr>
    </w:p>
    <w:tbl>
      <w:tblPr>
        <w:tblW w:w="9087" w:type="dxa"/>
        <w:tblInd w:w="93" w:type="dxa"/>
        <w:tblLook w:val="04A0" w:firstRow="1" w:lastRow="0" w:firstColumn="1" w:lastColumn="0" w:noHBand="0" w:noVBand="1"/>
      </w:tblPr>
      <w:tblGrid>
        <w:gridCol w:w="700"/>
        <w:gridCol w:w="5300"/>
        <w:gridCol w:w="3087"/>
      </w:tblGrid>
      <w:tr w:rsidR="005A596A" w:rsidTr="005505F8">
        <w:trPr>
          <w:trHeight w:val="360"/>
        </w:trPr>
        <w:tc>
          <w:tcPr>
            <w:tcW w:w="7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A596A" w:rsidRDefault="005A596A">
            <w:pPr>
              <w:rPr>
                <w:color w:val="000000"/>
                <w:sz w:val="28"/>
                <w:szCs w:val="28"/>
              </w:rPr>
            </w:pPr>
            <w:r>
              <w:rPr>
                <w:color w:val="000000"/>
                <w:sz w:val="28"/>
                <w:szCs w:val="28"/>
              </w:rPr>
              <w:t xml:space="preserve">№ </w:t>
            </w:r>
            <w:proofErr w:type="gramStart"/>
            <w:r>
              <w:rPr>
                <w:color w:val="000000"/>
                <w:sz w:val="28"/>
                <w:szCs w:val="28"/>
              </w:rPr>
              <w:t>п</w:t>
            </w:r>
            <w:proofErr w:type="gramEnd"/>
            <w:r>
              <w:rPr>
                <w:color w:val="000000"/>
                <w:sz w:val="28"/>
                <w:szCs w:val="28"/>
              </w:rPr>
              <w:t>/п</w:t>
            </w:r>
          </w:p>
        </w:tc>
        <w:tc>
          <w:tcPr>
            <w:tcW w:w="5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Наименование поселения</w:t>
            </w:r>
          </w:p>
        </w:tc>
        <w:tc>
          <w:tcPr>
            <w:tcW w:w="3087" w:type="dxa"/>
            <w:tcBorders>
              <w:top w:val="single" w:sz="8" w:space="0" w:color="auto"/>
              <w:left w:val="nil"/>
              <w:bottom w:val="nil"/>
              <w:right w:val="single" w:sz="8" w:space="0" w:color="auto"/>
            </w:tcBorders>
            <w:shd w:val="clear" w:color="auto" w:fill="auto"/>
            <w:hideMark/>
          </w:tcPr>
          <w:p w:rsidR="005A596A" w:rsidRDefault="005A596A">
            <w:pPr>
              <w:rPr>
                <w:color w:val="000000"/>
                <w:sz w:val="28"/>
                <w:szCs w:val="28"/>
              </w:rPr>
            </w:pPr>
            <w:r>
              <w:rPr>
                <w:color w:val="000000"/>
                <w:sz w:val="28"/>
                <w:szCs w:val="28"/>
              </w:rPr>
              <w:t> </w:t>
            </w:r>
          </w:p>
        </w:tc>
      </w:tr>
      <w:tr w:rsidR="005A596A" w:rsidTr="005505F8">
        <w:trPr>
          <w:trHeight w:val="360"/>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5A596A" w:rsidRDefault="005A596A">
            <w:pPr>
              <w:rPr>
                <w:color w:val="000000"/>
                <w:sz w:val="28"/>
                <w:szCs w:val="28"/>
              </w:rPr>
            </w:pPr>
          </w:p>
        </w:tc>
        <w:tc>
          <w:tcPr>
            <w:tcW w:w="5300" w:type="dxa"/>
            <w:vMerge/>
            <w:tcBorders>
              <w:top w:val="single" w:sz="8" w:space="0" w:color="auto"/>
              <w:left w:val="single" w:sz="8" w:space="0" w:color="auto"/>
              <w:bottom w:val="single" w:sz="8" w:space="0" w:color="000000"/>
              <w:right w:val="single" w:sz="8" w:space="0" w:color="auto"/>
            </w:tcBorders>
            <w:vAlign w:val="center"/>
            <w:hideMark/>
          </w:tcPr>
          <w:p w:rsidR="005A596A" w:rsidRDefault="005A596A">
            <w:pPr>
              <w:rPr>
                <w:color w:val="000000"/>
                <w:sz w:val="28"/>
                <w:szCs w:val="28"/>
              </w:rPr>
            </w:pPr>
          </w:p>
        </w:tc>
        <w:tc>
          <w:tcPr>
            <w:tcW w:w="3087" w:type="dxa"/>
            <w:tcBorders>
              <w:top w:val="nil"/>
              <w:left w:val="nil"/>
              <w:bottom w:val="nil"/>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2024</w:t>
            </w:r>
            <w:r w:rsidRPr="005A596A">
              <w:rPr>
                <w:color w:val="000000"/>
                <w:sz w:val="28"/>
                <w:szCs w:val="28"/>
              </w:rPr>
              <w:t>год</w:t>
            </w:r>
          </w:p>
        </w:tc>
      </w:tr>
      <w:tr w:rsidR="005A596A" w:rsidTr="005505F8">
        <w:trPr>
          <w:trHeight w:val="372"/>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5A596A" w:rsidRDefault="005A596A">
            <w:pPr>
              <w:rPr>
                <w:color w:val="000000"/>
                <w:sz w:val="28"/>
                <w:szCs w:val="28"/>
              </w:rPr>
            </w:pPr>
          </w:p>
        </w:tc>
        <w:tc>
          <w:tcPr>
            <w:tcW w:w="5300" w:type="dxa"/>
            <w:vMerge/>
            <w:tcBorders>
              <w:top w:val="single" w:sz="8" w:space="0" w:color="auto"/>
              <w:left w:val="single" w:sz="8" w:space="0" w:color="auto"/>
              <w:bottom w:val="single" w:sz="8" w:space="0" w:color="000000"/>
              <w:right w:val="single" w:sz="8" w:space="0" w:color="auto"/>
            </w:tcBorders>
            <w:vAlign w:val="center"/>
            <w:hideMark/>
          </w:tcPr>
          <w:p w:rsidR="005A596A" w:rsidRDefault="005A596A">
            <w:pPr>
              <w:rPr>
                <w:color w:val="000000"/>
                <w:sz w:val="28"/>
                <w:szCs w:val="28"/>
              </w:rPr>
            </w:pP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Дьяченковское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2 646,1</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2.</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 xml:space="preserve">Залиманское сельское поселение </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2 141,2</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3.</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Липчанское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1 098,3</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4.</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Луговское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1 762,5</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5.</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Медовское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773,1</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6.</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Монастырщинское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346,3</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7.</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Первомайское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435,9</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8.</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Подколодновское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1 247,2</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9.</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Поповское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2 192,6</w:t>
            </w:r>
          </w:p>
        </w:tc>
      </w:tr>
      <w:tr w:rsidR="005A596A" w:rsidTr="005505F8">
        <w:trPr>
          <w:trHeight w:val="420"/>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10.</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Радченское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253,5</w:t>
            </w:r>
          </w:p>
        </w:tc>
      </w:tr>
      <w:tr w:rsidR="005A596A" w:rsidTr="005505F8">
        <w:trPr>
          <w:trHeight w:val="450"/>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11.</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Суходонецкое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241,8</w:t>
            </w:r>
          </w:p>
        </w:tc>
      </w:tr>
      <w:tr w:rsidR="005A596A" w:rsidTr="005505F8">
        <w:trPr>
          <w:trHeight w:val="405"/>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12.</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Твердохлебовское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658,3</w:t>
            </w:r>
          </w:p>
        </w:tc>
      </w:tr>
      <w:tr w:rsidR="005A596A" w:rsidTr="005505F8">
        <w:trPr>
          <w:trHeight w:val="495"/>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13.</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Филоновское сельское поселение</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203,2</w:t>
            </w:r>
          </w:p>
        </w:tc>
      </w:tr>
      <w:tr w:rsidR="005A596A" w:rsidTr="005505F8">
        <w:trPr>
          <w:trHeight w:val="420"/>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14.</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Городское поселение – г</w:t>
            </w:r>
            <w:proofErr w:type="gramStart"/>
            <w:r w:rsidRPr="005A596A">
              <w:rPr>
                <w:sz w:val="28"/>
                <w:szCs w:val="28"/>
              </w:rPr>
              <w:t>.Б</w:t>
            </w:r>
            <w:proofErr w:type="gramEnd"/>
            <w:r w:rsidRPr="005A596A">
              <w:rPr>
                <w:sz w:val="28"/>
                <w:szCs w:val="28"/>
              </w:rPr>
              <w:t>огучар</w:t>
            </w:r>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 </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 </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Итого</w:t>
            </w:r>
            <w:proofErr w:type="gramStart"/>
            <w:r w:rsidRPr="005A596A">
              <w:rPr>
                <w:sz w:val="28"/>
                <w:szCs w:val="28"/>
              </w:rPr>
              <w:t xml:space="preserve"> :</w:t>
            </w:r>
            <w:proofErr w:type="gramEnd"/>
          </w:p>
        </w:tc>
        <w:tc>
          <w:tcPr>
            <w:tcW w:w="3087"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14 000,0</w:t>
            </w:r>
          </w:p>
        </w:tc>
      </w:tr>
    </w:tbl>
    <w:p w:rsidR="009C3B2A" w:rsidRDefault="009C3B2A"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D04449" w:rsidRDefault="00D04449" w:rsidP="002107CB">
      <w:pPr>
        <w:autoSpaceDE w:val="0"/>
        <w:autoSpaceDN w:val="0"/>
        <w:adjustRightInd w:val="0"/>
        <w:ind w:hanging="6"/>
        <w:jc w:val="center"/>
        <w:rPr>
          <w:b/>
        </w:rPr>
      </w:pPr>
    </w:p>
    <w:p w:rsidR="005A697A" w:rsidRDefault="005A697A" w:rsidP="00136BD0">
      <w:pPr>
        <w:autoSpaceDE w:val="0"/>
        <w:autoSpaceDN w:val="0"/>
        <w:adjustRightInd w:val="0"/>
        <w:rPr>
          <w:b/>
        </w:rPr>
      </w:pPr>
    </w:p>
    <w:p w:rsidR="002107CB" w:rsidRPr="002107CB" w:rsidRDefault="002107CB" w:rsidP="002107CB">
      <w:pPr>
        <w:autoSpaceDE w:val="0"/>
        <w:autoSpaceDN w:val="0"/>
        <w:adjustRightInd w:val="0"/>
        <w:ind w:hanging="6"/>
        <w:jc w:val="center"/>
        <w:rPr>
          <w:b/>
          <w:sz w:val="32"/>
          <w:szCs w:val="32"/>
        </w:rPr>
      </w:pPr>
      <w:r w:rsidRPr="002107CB">
        <w:rPr>
          <w:b/>
          <w:sz w:val="32"/>
          <w:szCs w:val="32"/>
        </w:rPr>
        <w:lastRenderedPageBreak/>
        <w:t xml:space="preserve">РАСПРЕДЕЛЕНИЕ ИНЫХ МЕЖБЮДЖЕТНЫХ ТРАНСФЕРТОВ НА ПОДДЕРЖКУ МЕР ПО ОБЕСПЕЧЕНИЮ СБАЛАНСИРОВАННОСТИ БЮДЖЕТОВ ПОСЕЛЕНИЙ ЗА </w:t>
      </w:r>
      <w:r>
        <w:rPr>
          <w:b/>
          <w:sz w:val="32"/>
          <w:szCs w:val="32"/>
        </w:rPr>
        <w:t>СЧЕТ СРЕДСТВ РАЙОННОГО БЮДЖЕТА З</w:t>
      </w:r>
      <w:r w:rsidRPr="002107CB">
        <w:rPr>
          <w:b/>
          <w:sz w:val="32"/>
          <w:szCs w:val="32"/>
        </w:rPr>
        <w:t xml:space="preserve">А </w:t>
      </w:r>
      <w:r w:rsidR="002505A0">
        <w:rPr>
          <w:b/>
          <w:caps/>
          <w:sz w:val="32"/>
          <w:szCs w:val="32"/>
        </w:rPr>
        <w:t>202</w:t>
      </w:r>
      <w:r w:rsidR="005A596A">
        <w:rPr>
          <w:b/>
          <w:caps/>
          <w:sz w:val="32"/>
          <w:szCs w:val="32"/>
        </w:rPr>
        <w:t>4</w:t>
      </w:r>
      <w:r w:rsidRPr="002107CB">
        <w:rPr>
          <w:b/>
          <w:caps/>
          <w:sz w:val="32"/>
          <w:szCs w:val="32"/>
        </w:rPr>
        <w:t xml:space="preserve"> год </w:t>
      </w:r>
    </w:p>
    <w:p w:rsidR="002107CB" w:rsidRPr="002107CB" w:rsidRDefault="002107CB" w:rsidP="002107CB">
      <w:pPr>
        <w:jc w:val="right"/>
      </w:pPr>
      <w:r w:rsidRPr="002107CB">
        <w:t>тыс</w:t>
      </w:r>
      <w:proofErr w:type="gramStart"/>
      <w:r w:rsidRPr="002107CB">
        <w:t>.р</w:t>
      </w:r>
      <w:proofErr w:type="gramEnd"/>
      <w:r w:rsidRPr="002107CB">
        <w:t>уб.</w:t>
      </w:r>
    </w:p>
    <w:tbl>
      <w:tblPr>
        <w:tblW w:w="8804" w:type="dxa"/>
        <w:tblInd w:w="93" w:type="dxa"/>
        <w:tblLook w:val="04A0" w:firstRow="1" w:lastRow="0" w:firstColumn="1" w:lastColumn="0" w:noHBand="0" w:noVBand="1"/>
      </w:tblPr>
      <w:tblGrid>
        <w:gridCol w:w="700"/>
        <w:gridCol w:w="5300"/>
        <w:gridCol w:w="2804"/>
      </w:tblGrid>
      <w:tr w:rsidR="005A596A" w:rsidTr="005505F8">
        <w:trPr>
          <w:trHeight w:val="360"/>
        </w:trPr>
        <w:tc>
          <w:tcPr>
            <w:tcW w:w="700" w:type="dxa"/>
            <w:vMerge w:val="restart"/>
            <w:tcBorders>
              <w:top w:val="single" w:sz="8" w:space="0" w:color="auto"/>
              <w:left w:val="single" w:sz="8" w:space="0" w:color="auto"/>
              <w:bottom w:val="nil"/>
              <w:right w:val="single" w:sz="8" w:space="0" w:color="auto"/>
            </w:tcBorders>
            <w:shd w:val="clear" w:color="auto" w:fill="auto"/>
            <w:hideMark/>
          </w:tcPr>
          <w:p w:rsidR="005A596A" w:rsidRDefault="005A596A">
            <w:pPr>
              <w:rPr>
                <w:color w:val="000000"/>
                <w:sz w:val="28"/>
                <w:szCs w:val="28"/>
              </w:rPr>
            </w:pPr>
            <w:r>
              <w:rPr>
                <w:color w:val="000000"/>
                <w:sz w:val="28"/>
                <w:szCs w:val="28"/>
              </w:rPr>
              <w:t xml:space="preserve">№ </w:t>
            </w:r>
            <w:proofErr w:type="gramStart"/>
            <w:r>
              <w:rPr>
                <w:color w:val="000000"/>
                <w:sz w:val="28"/>
                <w:szCs w:val="28"/>
              </w:rPr>
              <w:t>п</w:t>
            </w:r>
            <w:proofErr w:type="gramEnd"/>
            <w:r>
              <w:rPr>
                <w:color w:val="000000"/>
                <w:sz w:val="28"/>
                <w:szCs w:val="28"/>
              </w:rPr>
              <w:t>/п</w:t>
            </w:r>
          </w:p>
        </w:tc>
        <w:tc>
          <w:tcPr>
            <w:tcW w:w="530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Наименование поселения</w:t>
            </w:r>
          </w:p>
        </w:tc>
        <w:tc>
          <w:tcPr>
            <w:tcW w:w="2804" w:type="dxa"/>
            <w:tcBorders>
              <w:top w:val="single" w:sz="4" w:space="0" w:color="auto"/>
              <w:left w:val="nil"/>
              <w:bottom w:val="nil"/>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2024</w:t>
            </w:r>
            <w:r w:rsidR="00170A2D" w:rsidRPr="00170A2D">
              <w:rPr>
                <w:color w:val="000000"/>
                <w:sz w:val="28"/>
                <w:szCs w:val="28"/>
              </w:rPr>
              <w:t>год</w:t>
            </w:r>
          </w:p>
        </w:tc>
      </w:tr>
      <w:tr w:rsidR="005A596A" w:rsidTr="005505F8">
        <w:trPr>
          <w:trHeight w:val="372"/>
        </w:trPr>
        <w:tc>
          <w:tcPr>
            <w:tcW w:w="700" w:type="dxa"/>
            <w:vMerge/>
            <w:tcBorders>
              <w:top w:val="single" w:sz="8" w:space="0" w:color="auto"/>
              <w:left w:val="single" w:sz="8" w:space="0" w:color="auto"/>
              <w:bottom w:val="single" w:sz="4" w:space="0" w:color="auto"/>
              <w:right w:val="single" w:sz="8" w:space="0" w:color="auto"/>
            </w:tcBorders>
            <w:vAlign w:val="center"/>
            <w:hideMark/>
          </w:tcPr>
          <w:p w:rsidR="005A596A" w:rsidRDefault="005A596A">
            <w:pPr>
              <w:rPr>
                <w:color w:val="000000"/>
                <w:sz w:val="28"/>
                <w:szCs w:val="28"/>
              </w:rPr>
            </w:pPr>
          </w:p>
        </w:tc>
        <w:tc>
          <w:tcPr>
            <w:tcW w:w="5300" w:type="dxa"/>
            <w:vMerge/>
            <w:tcBorders>
              <w:top w:val="single" w:sz="8" w:space="0" w:color="auto"/>
              <w:left w:val="single" w:sz="8" w:space="0" w:color="auto"/>
              <w:bottom w:val="single" w:sz="4" w:space="0" w:color="000000"/>
              <w:right w:val="single" w:sz="8" w:space="0" w:color="auto"/>
            </w:tcBorders>
            <w:vAlign w:val="center"/>
            <w:hideMark/>
          </w:tcPr>
          <w:p w:rsidR="005A596A" w:rsidRDefault="005A596A">
            <w:pPr>
              <w:rPr>
                <w:color w:val="000000"/>
                <w:sz w:val="28"/>
                <w:szCs w:val="28"/>
              </w:rPr>
            </w:pP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p>
        </w:tc>
      </w:tr>
      <w:tr w:rsidR="005A596A" w:rsidTr="005505F8">
        <w:trPr>
          <w:trHeight w:val="372"/>
        </w:trPr>
        <w:tc>
          <w:tcPr>
            <w:tcW w:w="700" w:type="dxa"/>
            <w:tcBorders>
              <w:top w:val="single" w:sz="4" w:space="0" w:color="auto"/>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Дьяченковское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4 067,9</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2.</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 xml:space="preserve">Залиманское сельское поселение </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31,9</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3.</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Липчанское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2 610,1</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4.</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Луговское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3 684,0</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5.</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Медовское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2 930,3</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6.</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Монастырщинское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2 990,4</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7.</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Первомайское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4 150,9</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8.</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Подколодновское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7 549,8</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9.</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Поповское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3 502,2</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10.</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Радченское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1 956,4</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11.</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Суходонецкое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2 789,9</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12.</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Твердохлебовское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2 111,1</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13.</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Филоновское сельское поселение</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1 634,2</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14.</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Городское поселение – г</w:t>
            </w:r>
            <w:proofErr w:type="gramStart"/>
            <w:r w:rsidRPr="005A596A">
              <w:rPr>
                <w:sz w:val="28"/>
                <w:szCs w:val="28"/>
              </w:rPr>
              <w:t>.Б</w:t>
            </w:r>
            <w:proofErr w:type="gramEnd"/>
            <w:r w:rsidRPr="005A596A">
              <w:rPr>
                <w:sz w:val="28"/>
                <w:szCs w:val="28"/>
              </w:rPr>
              <w:t>огучар</w:t>
            </w:r>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2 000,0</w:t>
            </w:r>
          </w:p>
        </w:tc>
      </w:tr>
      <w:tr w:rsidR="005A596A" w:rsidTr="005505F8">
        <w:trPr>
          <w:trHeight w:val="372"/>
        </w:trPr>
        <w:tc>
          <w:tcPr>
            <w:tcW w:w="700" w:type="dxa"/>
            <w:tcBorders>
              <w:top w:val="nil"/>
              <w:left w:val="single" w:sz="8" w:space="0" w:color="auto"/>
              <w:bottom w:val="single" w:sz="8" w:space="0" w:color="auto"/>
              <w:right w:val="single" w:sz="8" w:space="0" w:color="auto"/>
            </w:tcBorders>
            <w:shd w:val="clear" w:color="auto" w:fill="auto"/>
            <w:hideMark/>
          </w:tcPr>
          <w:p w:rsidR="005A596A" w:rsidRDefault="005A596A">
            <w:pPr>
              <w:rPr>
                <w:color w:val="000000"/>
                <w:sz w:val="28"/>
                <w:szCs w:val="28"/>
              </w:rPr>
            </w:pPr>
            <w:r>
              <w:rPr>
                <w:color w:val="000000"/>
                <w:sz w:val="28"/>
                <w:szCs w:val="28"/>
              </w:rPr>
              <w:t> </w:t>
            </w:r>
          </w:p>
        </w:tc>
        <w:tc>
          <w:tcPr>
            <w:tcW w:w="5300" w:type="dxa"/>
            <w:tcBorders>
              <w:top w:val="nil"/>
              <w:left w:val="nil"/>
              <w:bottom w:val="single" w:sz="8" w:space="0" w:color="auto"/>
              <w:right w:val="single" w:sz="8" w:space="0" w:color="auto"/>
            </w:tcBorders>
            <w:shd w:val="clear" w:color="auto" w:fill="auto"/>
            <w:hideMark/>
          </w:tcPr>
          <w:p w:rsidR="005A596A" w:rsidRPr="005A596A" w:rsidRDefault="005A596A">
            <w:pPr>
              <w:rPr>
                <w:sz w:val="28"/>
                <w:szCs w:val="28"/>
              </w:rPr>
            </w:pPr>
            <w:r w:rsidRPr="005A596A">
              <w:rPr>
                <w:sz w:val="28"/>
                <w:szCs w:val="28"/>
              </w:rPr>
              <w:t>Итого</w:t>
            </w:r>
            <w:proofErr w:type="gramStart"/>
            <w:r w:rsidRPr="005A596A">
              <w:rPr>
                <w:sz w:val="28"/>
                <w:szCs w:val="28"/>
              </w:rPr>
              <w:t xml:space="preserve"> :</w:t>
            </w:r>
            <w:proofErr w:type="gramEnd"/>
          </w:p>
        </w:tc>
        <w:tc>
          <w:tcPr>
            <w:tcW w:w="2804" w:type="dxa"/>
            <w:tcBorders>
              <w:top w:val="nil"/>
              <w:left w:val="nil"/>
              <w:bottom w:val="single" w:sz="8" w:space="0" w:color="auto"/>
              <w:right w:val="single" w:sz="8" w:space="0" w:color="auto"/>
            </w:tcBorders>
            <w:shd w:val="clear" w:color="auto" w:fill="auto"/>
            <w:vAlign w:val="center"/>
            <w:hideMark/>
          </w:tcPr>
          <w:p w:rsidR="005A596A" w:rsidRDefault="005A596A">
            <w:pPr>
              <w:jc w:val="center"/>
              <w:rPr>
                <w:color w:val="000000"/>
                <w:sz w:val="28"/>
                <w:szCs w:val="28"/>
              </w:rPr>
            </w:pPr>
            <w:r>
              <w:rPr>
                <w:color w:val="000000"/>
                <w:sz w:val="28"/>
                <w:szCs w:val="28"/>
              </w:rPr>
              <w:t>42 009,1</w:t>
            </w:r>
          </w:p>
        </w:tc>
      </w:tr>
    </w:tbl>
    <w:p w:rsidR="006E7A13" w:rsidRDefault="006E7A13" w:rsidP="00CF080E">
      <w:pPr>
        <w:tabs>
          <w:tab w:val="left" w:pos="8820"/>
        </w:tabs>
        <w:rPr>
          <w:sz w:val="28"/>
          <w:szCs w:val="28"/>
        </w:rPr>
      </w:pPr>
    </w:p>
    <w:p w:rsidR="00A328F2" w:rsidRDefault="00A328F2" w:rsidP="00A328F2">
      <w:pPr>
        <w:tabs>
          <w:tab w:val="left" w:pos="8820"/>
        </w:tabs>
        <w:jc w:val="center"/>
        <w:rPr>
          <w:b/>
          <w:sz w:val="32"/>
          <w:szCs w:val="32"/>
        </w:rPr>
      </w:pPr>
      <w:r w:rsidRPr="00A328F2">
        <w:rPr>
          <w:b/>
          <w:sz w:val="32"/>
          <w:szCs w:val="32"/>
        </w:rPr>
        <w:t xml:space="preserve">Распределение иных </w:t>
      </w:r>
      <w:proofErr w:type="spellStart"/>
      <w:r w:rsidRPr="00A328F2">
        <w:rPr>
          <w:b/>
          <w:sz w:val="32"/>
          <w:szCs w:val="32"/>
        </w:rPr>
        <w:t>межбюжетных</w:t>
      </w:r>
      <w:proofErr w:type="spellEnd"/>
      <w:r w:rsidRPr="00A328F2">
        <w:rPr>
          <w:b/>
          <w:sz w:val="32"/>
          <w:szCs w:val="32"/>
        </w:rPr>
        <w:t xml:space="preserve"> трансфертов</w:t>
      </w:r>
    </w:p>
    <w:p w:rsidR="009C3B2A" w:rsidRPr="00A328F2" w:rsidRDefault="00A328F2" w:rsidP="00A328F2">
      <w:pPr>
        <w:tabs>
          <w:tab w:val="left" w:pos="8820"/>
        </w:tabs>
        <w:jc w:val="center"/>
        <w:rPr>
          <w:b/>
          <w:sz w:val="32"/>
          <w:szCs w:val="32"/>
        </w:rPr>
      </w:pPr>
      <w:r w:rsidRPr="00A328F2">
        <w:rPr>
          <w:b/>
          <w:sz w:val="32"/>
          <w:szCs w:val="32"/>
        </w:rPr>
        <w:t>бюджетам поселений на приобретение служебного автотранспорта органам местного самоуправления поселений  за с</w:t>
      </w:r>
      <w:r>
        <w:rPr>
          <w:b/>
          <w:sz w:val="32"/>
          <w:szCs w:val="32"/>
        </w:rPr>
        <w:t>чет средств областного бюджета з</w:t>
      </w:r>
      <w:r w:rsidRPr="00A328F2">
        <w:rPr>
          <w:b/>
          <w:sz w:val="32"/>
          <w:szCs w:val="32"/>
        </w:rPr>
        <w:t>а 202</w:t>
      </w:r>
      <w:r w:rsidR="009F45E9">
        <w:rPr>
          <w:b/>
          <w:sz w:val="32"/>
          <w:szCs w:val="32"/>
        </w:rPr>
        <w:t>4</w:t>
      </w:r>
      <w:r w:rsidRPr="00A328F2">
        <w:rPr>
          <w:b/>
          <w:sz w:val="32"/>
          <w:szCs w:val="32"/>
        </w:rPr>
        <w:t xml:space="preserve"> год</w:t>
      </w:r>
    </w:p>
    <w:tbl>
      <w:tblPr>
        <w:tblW w:w="9040" w:type="dxa"/>
        <w:tblInd w:w="93" w:type="dxa"/>
        <w:tblLook w:val="04A0" w:firstRow="1" w:lastRow="0" w:firstColumn="1" w:lastColumn="0" w:noHBand="0" w:noVBand="1"/>
      </w:tblPr>
      <w:tblGrid>
        <w:gridCol w:w="680"/>
        <w:gridCol w:w="260"/>
        <w:gridCol w:w="5020"/>
        <w:gridCol w:w="1710"/>
        <w:gridCol w:w="1134"/>
        <w:gridCol w:w="236"/>
      </w:tblGrid>
      <w:tr w:rsidR="00E33558" w:rsidTr="005505F8">
        <w:trPr>
          <w:trHeight w:val="280"/>
        </w:trPr>
        <w:tc>
          <w:tcPr>
            <w:tcW w:w="680"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528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1710" w:type="dxa"/>
            <w:tcBorders>
              <w:top w:val="nil"/>
              <w:left w:val="nil"/>
              <w:bottom w:val="nil"/>
              <w:right w:val="nil"/>
            </w:tcBorders>
            <w:shd w:val="clear" w:color="auto" w:fill="auto"/>
            <w:noWrap/>
            <w:vAlign w:val="bottom"/>
            <w:hideMark/>
          </w:tcPr>
          <w:p w:rsidR="00E33558" w:rsidRDefault="00A328F2">
            <w:pPr>
              <w:rPr>
                <w:rFonts w:ascii="Calibri" w:hAnsi="Calibri" w:cs="Calibri"/>
                <w:color w:val="000000"/>
                <w:sz w:val="22"/>
                <w:szCs w:val="22"/>
              </w:rPr>
            </w:pPr>
            <w:r w:rsidRPr="00A328F2">
              <w:rPr>
                <w:rFonts w:ascii="Calibri" w:hAnsi="Calibri" w:cs="Calibri"/>
                <w:color w:val="000000"/>
                <w:sz w:val="22"/>
                <w:szCs w:val="22"/>
              </w:rPr>
              <w:t>тыс</w:t>
            </w:r>
            <w:proofErr w:type="gramStart"/>
            <w:r w:rsidRPr="00A328F2">
              <w:rPr>
                <w:rFonts w:ascii="Calibri" w:hAnsi="Calibri" w:cs="Calibri"/>
                <w:color w:val="000000"/>
                <w:sz w:val="22"/>
                <w:szCs w:val="22"/>
              </w:rPr>
              <w:t>.р</w:t>
            </w:r>
            <w:proofErr w:type="gramEnd"/>
            <w:r w:rsidRPr="00A328F2">
              <w:rPr>
                <w:rFonts w:ascii="Calibri" w:hAnsi="Calibri" w:cs="Calibri"/>
                <w:color w:val="000000"/>
                <w:sz w:val="22"/>
                <w:szCs w:val="22"/>
              </w:rPr>
              <w:t>ублей</w:t>
            </w:r>
          </w:p>
        </w:tc>
        <w:tc>
          <w:tcPr>
            <w:tcW w:w="137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gridAfter w:val="4"/>
          <w:wAfter w:w="8100" w:type="dxa"/>
          <w:trHeight w:val="291"/>
        </w:trPr>
        <w:tc>
          <w:tcPr>
            <w:tcW w:w="94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55"/>
        </w:trPr>
        <w:tc>
          <w:tcPr>
            <w:tcW w:w="680" w:type="dxa"/>
            <w:vMerge w:val="restart"/>
            <w:tcBorders>
              <w:top w:val="single" w:sz="4" w:space="0" w:color="auto"/>
              <w:left w:val="single" w:sz="8" w:space="0" w:color="auto"/>
              <w:bottom w:val="nil"/>
              <w:right w:val="single" w:sz="8" w:space="0" w:color="auto"/>
            </w:tcBorders>
            <w:shd w:val="clear" w:color="auto" w:fill="auto"/>
            <w:hideMark/>
          </w:tcPr>
          <w:p w:rsidR="00E33558" w:rsidRDefault="00E33558">
            <w:pPr>
              <w:rPr>
                <w:color w:val="000000"/>
                <w:sz w:val="28"/>
                <w:szCs w:val="28"/>
              </w:rPr>
            </w:pPr>
            <w:r>
              <w:rPr>
                <w:color w:val="000000"/>
                <w:sz w:val="28"/>
                <w:szCs w:val="28"/>
              </w:rPr>
              <w:t xml:space="preserve">№ </w:t>
            </w:r>
            <w:proofErr w:type="gramStart"/>
            <w:r>
              <w:rPr>
                <w:color w:val="000000"/>
                <w:sz w:val="28"/>
                <w:szCs w:val="28"/>
              </w:rPr>
              <w:t>п</w:t>
            </w:r>
            <w:proofErr w:type="gramEnd"/>
            <w:r>
              <w:rPr>
                <w:color w:val="000000"/>
                <w:sz w:val="28"/>
                <w:szCs w:val="28"/>
              </w:rPr>
              <w:t>/п</w:t>
            </w:r>
          </w:p>
        </w:tc>
        <w:tc>
          <w:tcPr>
            <w:tcW w:w="5280" w:type="dxa"/>
            <w:gridSpan w:val="2"/>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E33558" w:rsidRDefault="00E33558">
            <w:pPr>
              <w:jc w:val="center"/>
              <w:rPr>
                <w:color w:val="000000"/>
                <w:sz w:val="28"/>
                <w:szCs w:val="28"/>
              </w:rPr>
            </w:pPr>
            <w:r>
              <w:rPr>
                <w:color w:val="000000"/>
                <w:sz w:val="28"/>
                <w:szCs w:val="28"/>
              </w:rPr>
              <w:t>Наименование поселения</w:t>
            </w:r>
          </w:p>
        </w:tc>
        <w:tc>
          <w:tcPr>
            <w:tcW w:w="2844" w:type="dxa"/>
            <w:gridSpan w:val="2"/>
            <w:tcBorders>
              <w:top w:val="single" w:sz="4" w:space="0" w:color="auto"/>
              <w:left w:val="nil"/>
              <w:bottom w:val="nil"/>
              <w:right w:val="single" w:sz="8" w:space="0" w:color="auto"/>
            </w:tcBorders>
            <w:shd w:val="clear" w:color="auto" w:fill="auto"/>
            <w:vAlign w:val="center"/>
            <w:hideMark/>
          </w:tcPr>
          <w:p w:rsidR="00E33558" w:rsidRDefault="00E33558" w:rsidP="009F45E9">
            <w:pPr>
              <w:jc w:val="center"/>
              <w:rPr>
                <w:color w:val="000000"/>
                <w:sz w:val="28"/>
                <w:szCs w:val="28"/>
              </w:rPr>
            </w:pPr>
            <w:r>
              <w:rPr>
                <w:color w:val="000000"/>
                <w:sz w:val="28"/>
                <w:szCs w:val="28"/>
              </w:rPr>
              <w:t>202</w:t>
            </w:r>
            <w:r w:rsidR="009F45E9">
              <w:rPr>
                <w:color w:val="000000"/>
                <w:sz w:val="28"/>
                <w:szCs w:val="28"/>
              </w:rPr>
              <w:t>4</w:t>
            </w:r>
            <w:r w:rsidR="009F45E9" w:rsidRPr="009F45E9">
              <w:rPr>
                <w:color w:val="000000"/>
                <w:sz w:val="28"/>
                <w:szCs w:val="28"/>
              </w:rPr>
              <w:t>год</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vMerge/>
            <w:tcBorders>
              <w:top w:val="nil"/>
              <w:left w:val="single" w:sz="8" w:space="0" w:color="auto"/>
              <w:bottom w:val="nil"/>
              <w:right w:val="single" w:sz="8" w:space="0" w:color="auto"/>
            </w:tcBorders>
            <w:vAlign w:val="center"/>
            <w:hideMark/>
          </w:tcPr>
          <w:p w:rsidR="00E33558" w:rsidRDefault="00E33558">
            <w:pPr>
              <w:rPr>
                <w:color w:val="000000"/>
                <w:sz w:val="28"/>
                <w:szCs w:val="28"/>
              </w:rPr>
            </w:pPr>
          </w:p>
        </w:tc>
        <w:tc>
          <w:tcPr>
            <w:tcW w:w="5280" w:type="dxa"/>
            <w:gridSpan w:val="2"/>
            <w:vMerge/>
            <w:tcBorders>
              <w:top w:val="nil"/>
              <w:left w:val="single" w:sz="8" w:space="0" w:color="auto"/>
              <w:bottom w:val="single" w:sz="4" w:space="0" w:color="000000"/>
              <w:right w:val="single" w:sz="8" w:space="0" w:color="auto"/>
            </w:tcBorders>
            <w:vAlign w:val="center"/>
            <w:hideMark/>
          </w:tcPr>
          <w:p w:rsidR="00E33558" w:rsidRDefault="00E33558">
            <w:pPr>
              <w:rPr>
                <w:color w:val="000000"/>
                <w:sz w:val="28"/>
                <w:szCs w:val="28"/>
              </w:rPr>
            </w:pP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Дьяченковское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9F45E9">
            <w:pPr>
              <w:jc w:val="center"/>
              <w:rPr>
                <w:color w:val="000000"/>
                <w:sz w:val="28"/>
                <w:szCs w:val="28"/>
              </w:rPr>
            </w:pPr>
            <w:r w:rsidRPr="009F45E9">
              <w:rPr>
                <w:color w:val="000000"/>
                <w:sz w:val="28"/>
                <w:szCs w:val="28"/>
              </w:rPr>
              <w:t>1000</w:t>
            </w:r>
            <w:r>
              <w:rPr>
                <w:color w:val="000000"/>
                <w:sz w:val="28"/>
                <w:szCs w:val="28"/>
              </w:rPr>
              <w:t>,0</w:t>
            </w:r>
            <w:r w:rsidR="00E33558">
              <w:rPr>
                <w:color w:val="000000"/>
                <w:sz w:val="28"/>
                <w:szCs w:val="28"/>
              </w:rPr>
              <w:t> </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2.</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 xml:space="preserve">Залиманское сельское поселение </w:t>
            </w: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pPr>
              <w:jc w:val="center"/>
              <w:rPr>
                <w:color w:val="000000"/>
                <w:sz w:val="28"/>
                <w:szCs w:val="28"/>
              </w:rPr>
            </w:pPr>
            <w:r>
              <w:rPr>
                <w:color w:val="000000"/>
                <w:sz w:val="28"/>
                <w:szCs w:val="28"/>
              </w:rPr>
              <w:t> </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3.</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Липчанское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pPr>
              <w:jc w:val="center"/>
              <w:rPr>
                <w:color w:val="000000"/>
                <w:sz w:val="28"/>
                <w:szCs w:val="28"/>
              </w:rPr>
            </w:pPr>
            <w:r>
              <w:rPr>
                <w:color w:val="000000"/>
                <w:sz w:val="28"/>
                <w:szCs w:val="28"/>
              </w:rPr>
              <w:t> </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4.</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Луговское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5.</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Медовское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9F45E9">
            <w:pPr>
              <w:jc w:val="center"/>
              <w:rPr>
                <w:color w:val="000000"/>
                <w:sz w:val="28"/>
                <w:szCs w:val="28"/>
              </w:rPr>
            </w:pPr>
            <w:r w:rsidRPr="009F45E9">
              <w:rPr>
                <w:color w:val="000000"/>
                <w:sz w:val="28"/>
                <w:szCs w:val="28"/>
              </w:rPr>
              <w:t>1000,0</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6.</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Монастырщинское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lastRenderedPageBreak/>
              <w:t>7.</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Первомайское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8.</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Подколодновское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9F45E9">
            <w:pPr>
              <w:jc w:val="center"/>
              <w:rPr>
                <w:color w:val="000000"/>
                <w:sz w:val="28"/>
                <w:szCs w:val="28"/>
              </w:rPr>
            </w:pPr>
            <w:r w:rsidRPr="009F45E9">
              <w:rPr>
                <w:color w:val="000000"/>
                <w:sz w:val="28"/>
                <w:szCs w:val="28"/>
              </w:rPr>
              <w:t>1000,0</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9.</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Поповское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10.</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Радченское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11.</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Суходонецкое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12.</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Твердохлебовское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13.</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Филоновское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tcPr>
          <w:p w:rsidR="00E33558" w:rsidRDefault="00E33558">
            <w:pPr>
              <w:jc w:val="cente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14.</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Городское поселение – г</w:t>
            </w:r>
            <w:proofErr w:type="gramStart"/>
            <w:r w:rsidRPr="00E33558">
              <w:rPr>
                <w:sz w:val="28"/>
                <w:szCs w:val="28"/>
              </w:rPr>
              <w:t>.Б</w:t>
            </w:r>
            <w:proofErr w:type="gramEnd"/>
            <w:r w:rsidRPr="00E33558">
              <w:rPr>
                <w:sz w:val="28"/>
                <w:szCs w:val="28"/>
              </w:rPr>
              <w:t>огучар</w:t>
            </w: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pPr>
              <w:jc w:val="center"/>
              <w:rPr>
                <w:color w:val="000000"/>
                <w:sz w:val="28"/>
                <w:szCs w:val="28"/>
              </w:rPr>
            </w:pPr>
            <w:r>
              <w:rPr>
                <w:color w:val="000000"/>
                <w:sz w:val="28"/>
                <w:szCs w:val="28"/>
              </w:rPr>
              <w:t> </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 </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Итого</w:t>
            </w:r>
            <w:proofErr w:type="gramStart"/>
            <w:r w:rsidRPr="00E33558">
              <w:rPr>
                <w:sz w:val="28"/>
                <w:szCs w:val="28"/>
              </w:rPr>
              <w:t xml:space="preserve"> :</w:t>
            </w:r>
            <w:proofErr w:type="gramEnd"/>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rsidP="009F45E9">
            <w:pPr>
              <w:jc w:val="center"/>
              <w:rPr>
                <w:color w:val="000000"/>
                <w:sz w:val="28"/>
                <w:szCs w:val="28"/>
              </w:rPr>
            </w:pPr>
            <w:r>
              <w:rPr>
                <w:color w:val="000000"/>
                <w:sz w:val="28"/>
                <w:szCs w:val="28"/>
              </w:rPr>
              <w:t xml:space="preserve">3 </w:t>
            </w:r>
            <w:r w:rsidR="009F45E9">
              <w:rPr>
                <w:color w:val="000000"/>
                <w:sz w:val="28"/>
                <w:szCs w:val="28"/>
              </w:rPr>
              <w:t>000</w:t>
            </w:r>
            <w:r>
              <w:rPr>
                <w:color w:val="000000"/>
                <w:sz w:val="28"/>
                <w:szCs w:val="28"/>
              </w:rPr>
              <w:t>,0</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280"/>
        </w:trPr>
        <w:tc>
          <w:tcPr>
            <w:tcW w:w="680"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528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2844"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280"/>
        </w:trPr>
        <w:tc>
          <w:tcPr>
            <w:tcW w:w="680"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528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2844"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280"/>
        </w:trPr>
        <w:tc>
          <w:tcPr>
            <w:tcW w:w="680"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c>
          <w:tcPr>
            <w:tcW w:w="5280" w:type="dxa"/>
            <w:gridSpan w:val="2"/>
            <w:tcBorders>
              <w:top w:val="nil"/>
              <w:left w:val="nil"/>
              <w:bottom w:val="nil"/>
              <w:right w:val="nil"/>
            </w:tcBorders>
            <w:shd w:val="clear" w:color="auto" w:fill="auto"/>
            <w:noWrap/>
            <w:vAlign w:val="bottom"/>
            <w:hideMark/>
          </w:tcPr>
          <w:p w:rsidR="00E33558" w:rsidRDefault="00A328F2" w:rsidP="009806D9">
            <w:pPr>
              <w:jc w:val="center"/>
              <w:rPr>
                <w:b/>
                <w:color w:val="000000"/>
                <w:sz w:val="32"/>
                <w:szCs w:val="32"/>
              </w:rPr>
            </w:pPr>
            <w:r w:rsidRPr="00A328F2">
              <w:rPr>
                <w:b/>
                <w:color w:val="000000"/>
                <w:sz w:val="32"/>
                <w:szCs w:val="32"/>
              </w:rPr>
              <w:t xml:space="preserve">Распределение иных </w:t>
            </w:r>
            <w:proofErr w:type="spellStart"/>
            <w:r w:rsidR="00136BD0">
              <w:rPr>
                <w:b/>
                <w:color w:val="000000"/>
                <w:sz w:val="32"/>
                <w:szCs w:val="32"/>
              </w:rPr>
              <w:t>м</w:t>
            </w:r>
            <w:r w:rsidRPr="00A328F2">
              <w:rPr>
                <w:b/>
                <w:color w:val="000000"/>
                <w:sz w:val="32"/>
                <w:szCs w:val="32"/>
              </w:rPr>
              <w:t>ежбюжетных</w:t>
            </w:r>
            <w:proofErr w:type="spellEnd"/>
            <w:r w:rsidRPr="00A328F2">
              <w:rPr>
                <w:b/>
                <w:color w:val="000000"/>
                <w:sz w:val="32"/>
                <w:szCs w:val="32"/>
              </w:rPr>
              <w:t xml:space="preserve"> трансфертов бюджетам поселений на социально-значимые расходы  за с</w:t>
            </w:r>
            <w:r>
              <w:rPr>
                <w:b/>
                <w:color w:val="000000"/>
                <w:sz w:val="32"/>
                <w:szCs w:val="32"/>
              </w:rPr>
              <w:t>чет средств областного бюджета з</w:t>
            </w:r>
            <w:r w:rsidRPr="00A328F2">
              <w:rPr>
                <w:b/>
                <w:color w:val="000000"/>
                <w:sz w:val="32"/>
                <w:szCs w:val="32"/>
              </w:rPr>
              <w:t>а 202</w:t>
            </w:r>
            <w:r w:rsidR="009806D9">
              <w:rPr>
                <w:b/>
                <w:color w:val="000000"/>
                <w:sz w:val="32"/>
                <w:szCs w:val="32"/>
              </w:rPr>
              <w:t>4</w:t>
            </w:r>
            <w:r w:rsidRPr="00A328F2">
              <w:rPr>
                <w:b/>
                <w:color w:val="000000"/>
                <w:sz w:val="32"/>
                <w:szCs w:val="32"/>
              </w:rPr>
              <w:t xml:space="preserve"> год</w:t>
            </w:r>
          </w:p>
          <w:p w:rsidR="009806D9" w:rsidRPr="00A328F2" w:rsidRDefault="009806D9" w:rsidP="009806D9">
            <w:pPr>
              <w:jc w:val="center"/>
              <w:rPr>
                <w:b/>
                <w:color w:val="000000"/>
                <w:sz w:val="32"/>
                <w:szCs w:val="32"/>
              </w:rPr>
            </w:pPr>
          </w:p>
        </w:tc>
        <w:tc>
          <w:tcPr>
            <w:tcW w:w="2844" w:type="dxa"/>
            <w:gridSpan w:val="2"/>
            <w:tcBorders>
              <w:top w:val="nil"/>
              <w:left w:val="nil"/>
              <w:bottom w:val="nil"/>
              <w:right w:val="nil"/>
            </w:tcBorders>
            <w:shd w:val="clear" w:color="auto" w:fill="auto"/>
            <w:noWrap/>
            <w:vAlign w:val="bottom"/>
            <w:hideMark/>
          </w:tcPr>
          <w:p w:rsidR="00E33558" w:rsidRDefault="00A328F2">
            <w:pPr>
              <w:rPr>
                <w:color w:val="000000"/>
                <w:sz w:val="28"/>
                <w:szCs w:val="28"/>
              </w:rPr>
            </w:pPr>
            <w:r w:rsidRPr="00A328F2">
              <w:rPr>
                <w:color w:val="000000"/>
                <w:sz w:val="28"/>
                <w:szCs w:val="28"/>
              </w:rPr>
              <w:t>тыс</w:t>
            </w:r>
            <w:proofErr w:type="gramStart"/>
            <w:r w:rsidRPr="00A328F2">
              <w:rPr>
                <w:color w:val="000000"/>
                <w:sz w:val="28"/>
                <w:szCs w:val="28"/>
              </w:rPr>
              <w:t>.р</w:t>
            </w:r>
            <w:proofErr w:type="gramEnd"/>
            <w:r w:rsidRPr="00A328F2">
              <w:rPr>
                <w:color w:val="000000"/>
                <w:sz w:val="28"/>
                <w:szCs w:val="28"/>
              </w:rPr>
              <w:t>ублей</w:t>
            </w:r>
          </w:p>
          <w:p w:rsidR="009806D9" w:rsidRPr="00A328F2" w:rsidRDefault="009806D9">
            <w:pP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gridAfter w:val="4"/>
          <w:wAfter w:w="8100" w:type="dxa"/>
          <w:trHeight w:val="291"/>
        </w:trPr>
        <w:tc>
          <w:tcPr>
            <w:tcW w:w="940" w:type="dxa"/>
            <w:gridSpan w:val="2"/>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355"/>
        </w:trPr>
        <w:tc>
          <w:tcPr>
            <w:tcW w:w="680" w:type="dxa"/>
            <w:vMerge w:val="restart"/>
            <w:tcBorders>
              <w:top w:val="single" w:sz="4" w:space="0" w:color="auto"/>
              <w:left w:val="single" w:sz="8" w:space="0" w:color="auto"/>
              <w:bottom w:val="nil"/>
              <w:right w:val="single" w:sz="8" w:space="0" w:color="auto"/>
            </w:tcBorders>
            <w:shd w:val="clear" w:color="auto" w:fill="auto"/>
            <w:hideMark/>
          </w:tcPr>
          <w:p w:rsidR="00E33558" w:rsidRDefault="00E33558">
            <w:pPr>
              <w:rPr>
                <w:color w:val="000000"/>
                <w:sz w:val="28"/>
                <w:szCs w:val="28"/>
              </w:rPr>
            </w:pPr>
            <w:proofErr w:type="gramStart"/>
            <w:r>
              <w:rPr>
                <w:color w:val="000000"/>
                <w:sz w:val="28"/>
                <w:szCs w:val="28"/>
              </w:rPr>
              <w:t>п</w:t>
            </w:r>
            <w:proofErr w:type="gramEnd"/>
            <w:r>
              <w:rPr>
                <w:color w:val="000000"/>
                <w:sz w:val="28"/>
                <w:szCs w:val="28"/>
              </w:rPr>
              <w:t>/п</w:t>
            </w:r>
          </w:p>
        </w:tc>
        <w:tc>
          <w:tcPr>
            <w:tcW w:w="5280" w:type="dxa"/>
            <w:gridSpan w:val="2"/>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E33558" w:rsidRDefault="00E33558">
            <w:pPr>
              <w:jc w:val="center"/>
              <w:rPr>
                <w:color w:val="000000"/>
                <w:sz w:val="28"/>
                <w:szCs w:val="28"/>
              </w:rPr>
            </w:pPr>
            <w:r>
              <w:rPr>
                <w:color w:val="000000"/>
                <w:sz w:val="28"/>
                <w:szCs w:val="28"/>
              </w:rPr>
              <w:t>Наименование поселения</w:t>
            </w:r>
          </w:p>
        </w:tc>
        <w:tc>
          <w:tcPr>
            <w:tcW w:w="2844" w:type="dxa"/>
            <w:gridSpan w:val="2"/>
            <w:tcBorders>
              <w:top w:val="single" w:sz="4" w:space="0" w:color="auto"/>
              <w:left w:val="nil"/>
              <w:bottom w:val="nil"/>
              <w:right w:val="single" w:sz="8" w:space="0" w:color="auto"/>
            </w:tcBorders>
            <w:shd w:val="clear" w:color="auto" w:fill="auto"/>
            <w:vAlign w:val="center"/>
            <w:hideMark/>
          </w:tcPr>
          <w:p w:rsidR="00E33558" w:rsidRDefault="00E33558" w:rsidP="009806D9">
            <w:pPr>
              <w:jc w:val="center"/>
              <w:rPr>
                <w:color w:val="000000"/>
                <w:sz w:val="28"/>
                <w:szCs w:val="28"/>
              </w:rPr>
            </w:pPr>
            <w:r>
              <w:rPr>
                <w:color w:val="000000"/>
                <w:sz w:val="28"/>
                <w:szCs w:val="28"/>
              </w:rPr>
              <w:t>202</w:t>
            </w:r>
            <w:r w:rsidR="009806D9">
              <w:rPr>
                <w:color w:val="000000"/>
                <w:sz w:val="28"/>
                <w:szCs w:val="28"/>
              </w:rPr>
              <w:t>4</w:t>
            </w:r>
            <w:r w:rsidR="00A328F2">
              <w:rPr>
                <w:color w:val="000000"/>
                <w:sz w:val="28"/>
                <w:szCs w:val="28"/>
              </w:rPr>
              <w:t>год</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E33558" w:rsidTr="005505F8">
        <w:trPr>
          <w:trHeight w:val="132"/>
        </w:trPr>
        <w:tc>
          <w:tcPr>
            <w:tcW w:w="680" w:type="dxa"/>
            <w:vMerge/>
            <w:tcBorders>
              <w:top w:val="nil"/>
              <w:left w:val="single" w:sz="8" w:space="0" w:color="auto"/>
              <w:bottom w:val="single" w:sz="4" w:space="0" w:color="auto"/>
              <w:right w:val="single" w:sz="8" w:space="0" w:color="auto"/>
            </w:tcBorders>
            <w:vAlign w:val="center"/>
            <w:hideMark/>
          </w:tcPr>
          <w:p w:rsidR="00E33558" w:rsidRDefault="00E33558">
            <w:pPr>
              <w:rPr>
                <w:color w:val="000000"/>
                <w:sz w:val="28"/>
                <w:szCs w:val="28"/>
              </w:rPr>
            </w:pPr>
          </w:p>
        </w:tc>
        <w:tc>
          <w:tcPr>
            <w:tcW w:w="5280" w:type="dxa"/>
            <w:gridSpan w:val="2"/>
            <w:vMerge/>
            <w:tcBorders>
              <w:top w:val="nil"/>
              <w:left w:val="single" w:sz="8" w:space="0" w:color="auto"/>
              <w:bottom w:val="single" w:sz="4" w:space="0" w:color="auto"/>
              <w:right w:val="single" w:sz="8" w:space="0" w:color="auto"/>
            </w:tcBorders>
            <w:vAlign w:val="center"/>
            <w:hideMark/>
          </w:tcPr>
          <w:p w:rsidR="00E33558" w:rsidRDefault="00E33558">
            <w:pPr>
              <w:rPr>
                <w:color w:val="000000"/>
                <w:sz w:val="28"/>
                <w:szCs w:val="28"/>
              </w:rPr>
            </w:pPr>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E33558" w:rsidP="00A328F2">
            <w:pPr>
              <w:rPr>
                <w:color w:val="000000"/>
                <w:sz w:val="28"/>
                <w:szCs w:val="28"/>
              </w:rPr>
            </w:pP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r w:rsidR="009806D9" w:rsidTr="005505F8">
        <w:trPr>
          <w:trHeight w:val="366"/>
        </w:trPr>
        <w:tc>
          <w:tcPr>
            <w:tcW w:w="680" w:type="dxa"/>
            <w:tcBorders>
              <w:top w:val="single" w:sz="4" w:space="0" w:color="auto"/>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w:t>
            </w:r>
          </w:p>
        </w:tc>
        <w:tc>
          <w:tcPr>
            <w:tcW w:w="5280" w:type="dxa"/>
            <w:gridSpan w:val="2"/>
            <w:tcBorders>
              <w:top w:val="single" w:sz="4" w:space="0" w:color="auto"/>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Дьяченковское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102,5</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2.</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 xml:space="preserve">Залиманское сельское поселение </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198,1</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3.</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Липчанское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115,7</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4.</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Луговское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93,9</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5.</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Медовское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111,9</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6.</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Монастырщинское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93,9</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7.</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Первомайское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111,7</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8.</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Подколодновское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94,4</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9.</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Поповское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114,6</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10.</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Радченское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114,6</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11.</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Суходонецкое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80,9</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12.</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Твердохлебовское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104,0</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13.</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Филоновское сельское поселение</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84,1</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9806D9"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9806D9" w:rsidRDefault="009806D9">
            <w:pPr>
              <w:rPr>
                <w:color w:val="000000"/>
                <w:sz w:val="28"/>
                <w:szCs w:val="28"/>
              </w:rPr>
            </w:pPr>
            <w:r>
              <w:rPr>
                <w:color w:val="000000"/>
                <w:sz w:val="28"/>
                <w:szCs w:val="28"/>
              </w:rPr>
              <w:t>14.</w:t>
            </w:r>
          </w:p>
        </w:tc>
        <w:tc>
          <w:tcPr>
            <w:tcW w:w="5280" w:type="dxa"/>
            <w:gridSpan w:val="2"/>
            <w:tcBorders>
              <w:top w:val="nil"/>
              <w:left w:val="nil"/>
              <w:bottom w:val="single" w:sz="8" w:space="0" w:color="auto"/>
              <w:right w:val="single" w:sz="8" w:space="0" w:color="auto"/>
            </w:tcBorders>
            <w:shd w:val="clear" w:color="auto" w:fill="auto"/>
            <w:hideMark/>
          </w:tcPr>
          <w:p w:rsidR="009806D9" w:rsidRPr="00E33558" w:rsidRDefault="009806D9">
            <w:pPr>
              <w:rPr>
                <w:sz w:val="28"/>
                <w:szCs w:val="28"/>
              </w:rPr>
            </w:pPr>
            <w:r w:rsidRPr="00E33558">
              <w:rPr>
                <w:sz w:val="28"/>
                <w:szCs w:val="28"/>
              </w:rPr>
              <w:t>Городское поселение – г</w:t>
            </w:r>
            <w:proofErr w:type="gramStart"/>
            <w:r w:rsidRPr="00E33558">
              <w:rPr>
                <w:sz w:val="28"/>
                <w:szCs w:val="28"/>
              </w:rPr>
              <w:t>.Б</w:t>
            </w:r>
            <w:proofErr w:type="gramEnd"/>
            <w:r w:rsidRPr="00E33558">
              <w:rPr>
                <w:sz w:val="28"/>
                <w:szCs w:val="28"/>
              </w:rPr>
              <w:t>огучар</w:t>
            </w:r>
          </w:p>
        </w:tc>
        <w:tc>
          <w:tcPr>
            <w:tcW w:w="2844" w:type="dxa"/>
            <w:gridSpan w:val="2"/>
            <w:tcBorders>
              <w:top w:val="nil"/>
              <w:left w:val="nil"/>
              <w:bottom w:val="single" w:sz="8" w:space="0" w:color="auto"/>
              <w:right w:val="single" w:sz="8" w:space="0" w:color="auto"/>
            </w:tcBorders>
            <w:shd w:val="clear" w:color="auto" w:fill="auto"/>
            <w:vAlign w:val="center"/>
            <w:hideMark/>
          </w:tcPr>
          <w:p w:rsidR="009806D9" w:rsidRDefault="009806D9">
            <w:pPr>
              <w:jc w:val="center"/>
              <w:rPr>
                <w:color w:val="000000"/>
                <w:sz w:val="28"/>
                <w:szCs w:val="28"/>
              </w:rPr>
            </w:pPr>
            <w:r>
              <w:rPr>
                <w:color w:val="000000"/>
                <w:sz w:val="28"/>
                <w:szCs w:val="28"/>
              </w:rPr>
              <w:t>287,6</w:t>
            </w:r>
          </w:p>
        </w:tc>
        <w:tc>
          <w:tcPr>
            <w:tcW w:w="236" w:type="dxa"/>
            <w:tcBorders>
              <w:top w:val="nil"/>
              <w:left w:val="nil"/>
              <w:bottom w:val="nil"/>
              <w:right w:val="nil"/>
            </w:tcBorders>
            <w:shd w:val="clear" w:color="auto" w:fill="auto"/>
            <w:noWrap/>
            <w:vAlign w:val="bottom"/>
            <w:hideMark/>
          </w:tcPr>
          <w:p w:rsidR="009806D9" w:rsidRDefault="009806D9">
            <w:pPr>
              <w:rPr>
                <w:rFonts w:ascii="Calibri" w:hAnsi="Calibri" w:cs="Calibri"/>
                <w:color w:val="000000"/>
                <w:sz w:val="22"/>
                <w:szCs w:val="22"/>
              </w:rPr>
            </w:pPr>
          </w:p>
        </w:tc>
      </w:tr>
      <w:tr w:rsidR="00E33558" w:rsidTr="005505F8">
        <w:trPr>
          <w:trHeight w:val="366"/>
        </w:trPr>
        <w:tc>
          <w:tcPr>
            <w:tcW w:w="680" w:type="dxa"/>
            <w:tcBorders>
              <w:top w:val="nil"/>
              <w:left w:val="single" w:sz="8" w:space="0" w:color="auto"/>
              <w:bottom w:val="single" w:sz="8" w:space="0" w:color="auto"/>
              <w:right w:val="single" w:sz="8" w:space="0" w:color="auto"/>
            </w:tcBorders>
            <w:shd w:val="clear" w:color="auto" w:fill="auto"/>
            <w:hideMark/>
          </w:tcPr>
          <w:p w:rsidR="00E33558" w:rsidRDefault="00E33558">
            <w:pPr>
              <w:rPr>
                <w:color w:val="000000"/>
                <w:sz w:val="28"/>
                <w:szCs w:val="28"/>
              </w:rPr>
            </w:pPr>
            <w:r>
              <w:rPr>
                <w:color w:val="000000"/>
                <w:sz w:val="28"/>
                <w:szCs w:val="28"/>
              </w:rPr>
              <w:t> </w:t>
            </w:r>
          </w:p>
        </w:tc>
        <w:tc>
          <w:tcPr>
            <w:tcW w:w="5280" w:type="dxa"/>
            <w:gridSpan w:val="2"/>
            <w:tcBorders>
              <w:top w:val="nil"/>
              <w:left w:val="nil"/>
              <w:bottom w:val="single" w:sz="8" w:space="0" w:color="auto"/>
              <w:right w:val="single" w:sz="8" w:space="0" w:color="auto"/>
            </w:tcBorders>
            <w:shd w:val="clear" w:color="auto" w:fill="auto"/>
            <w:hideMark/>
          </w:tcPr>
          <w:p w:rsidR="00E33558" w:rsidRPr="00E33558" w:rsidRDefault="00E33558">
            <w:pPr>
              <w:rPr>
                <w:sz w:val="28"/>
                <w:szCs w:val="28"/>
              </w:rPr>
            </w:pPr>
            <w:r w:rsidRPr="00E33558">
              <w:rPr>
                <w:sz w:val="28"/>
                <w:szCs w:val="28"/>
              </w:rPr>
              <w:t>Итого</w:t>
            </w:r>
            <w:proofErr w:type="gramStart"/>
            <w:r w:rsidRPr="00E33558">
              <w:rPr>
                <w:sz w:val="28"/>
                <w:szCs w:val="28"/>
              </w:rPr>
              <w:t xml:space="preserve"> :</w:t>
            </w:r>
            <w:proofErr w:type="gramEnd"/>
          </w:p>
        </w:tc>
        <w:tc>
          <w:tcPr>
            <w:tcW w:w="2844" w:type="dxa"/>
            <w:gridSpan w:val="2"/>
            <w:tcBorders>
              <w:top w:val="nil"/>
              <w:left w:val="nil"/>
              <w:bottom w:val="single" w:sz="8" w:space="0" w:color="auto"/>
              <w:right w:val="single" w:sz="8" w:space="0" w:color="auto"/>
            </w:tcBorders>
            <w:shd w:val="clear" w:color="auto" w:fill="auto"/>
            <w:vAlign w:val="center"/>
            <w:hideMark/>
          </w:tcPr>
          <w:p w:rsidR="00E33558" w:rsidRDefault="009806D9">
            <w:pPr>
              <w:jc w:val="center"/>
              <w:rPr>
                <w:color w:val="000000"/>
                <w:sz w:val="28"/>
                <w:szCs w:val="28"/>
              </w:rPr>
            </w:pPr>
            <w:r w:rsidRPr="009806D9">
              <w:rPr>
                <w:color w:val="000000"/>
                <w:sz w:val="28"/>
                <w:szCs w:val="28"/>
              </w:rPr>
              <w:t>1 707,9</w:t>
            </w:r>
          </w:p>
        </w:tc>
        <w:tc>
          <w:tcPr>
            <w:tcW w:w="236" w:type="dxa"/>
            <w:tcBorders>
              <w:top w:val="nil"/>
              <w:left w:val="nil"/>
              <w:bottom w:val="nil"/>
              <w:right w:val="nil"/>
            </w:tcBorders>
            <w:shd w:val="clear" w:color="auto" w:fill="auto"/>
            <w:noWrap/>
            <w:vAlign w:val="bottom"/>
            <w:hideMark/>
          </w:tcPr>
          <w:p w:rsidR="00E33558" w:rsidRDefault="00E33558">
            <w:pPr>
              <w:rPr>
                <w:rFonts w:ascii="Calibri" w:hAnsi="Calibri" w:cs="Calibri"/>
                <w:color w:val="000000"/>
                <w:sz w:val="22"/>
                <w:szCs w:val="22"/>
              </w:rPr>
            </w:pPr>
          </w:p>
        </w:tc>
      </w:tr>
    </w:tbl>
    <w:p w:rsidR="00136BD0" w:rsidRDefault="00136BD0" w:rsidP="00E11040">
      <w:pPr>
        <w:widowControl w:val="0"/>
        <w:autoSpaceDE w:val="0"/>
        <w:autoSpaceDN w:val="0"/>
        <w:adjustRightInd w:val="0"/>
        <w:jc w:val="right"/>
        <w:outlineLvl w:val="0"/>
        <w:rPr>
          <w:sz w:val="22"/>
          <w:szCs w:val="22"/>
        </w:rPr>
      </w:pPr>
    </w:p>
    <w:p w:rsidR="00160938" w:rsidRDefault="00160938">
      <w:pPr>
        <w:rPr>
          <w:sz w:val="22"/>
          <w:szCs w:val="22"/>
        </w:rPr>
      </w:pPr>
      <w:r>
        <w:rPr>
          <w:sz w:val="22"/>
          <w:szCs w:val="22"/>
        </w:rPr>
        <w:br w:type="page"/>
      </w:r>
    </w:p>
    <w:p w:rsidR="00E11040" w:rsidRDefault="00E11040" w:rsidP="00E11040">
      <w:pPr>
        <w:widowControl w:val="0"/>
        <w:autoSpaceDE w:val="0"/>
        <w:autoSpaceDN w:val="0"/>
        <w:adjustRightInd w:val="0"/>
        <w:jc w:val="right"/>
        <w:outlineLvl w:val="0"/>
        <w:rPr>
          <w:sz w:val="22"/>
          <w:szCs w:val="22"/>
        </w:rPr>
      </w:pPr>
      <w:r>
        <w:rPr>
          <w:sz w:val="22"/>
          <w:szCs w:val="22"/>
        </w:rPr>
        <w:lastRenderedPageBreak/>
        <w:t>Прило</w:t>
      </w:r>
      <w:r w:rsidR="00C374DF">
        <w:rPr>
          <w:sz w:val="22"/>
          <w:szCs w:val="22"/>
        </w:rPr>
        <w:t>жение 8</w:t>
      </w:r>
    </w:p>
    <w:p w:rsidR="00E11040" w:rsidRDefault="00E11040" w:rsidP="00E11040">
      <w:pPr>
        <w:widowControl w:val="0"/>
        <w:autoSpaceDE w:val="0"/>
        <w:autoSpaceDN w:val="0"/>
        <w:adjustRightInd w:val="0"/>
        <w:jc w:val="right"/>
        <w:rPr>
          <w:sz w:val="22"/>
          <w:szCs w:val="22"/>
        </w:rPr>
      </w:pPr>
      <w:r>
        <w:rPr>
          <w:sz w:val="22"/>
          <w:szCs w:val="22"/>
        </w:rPr>
        <w:t xml:space="preserve">к решению Совета народных депутатов </w:t>
      </w:r>
    </w:p>
    <w:p w:rsidR="00E11040" w:rsidRDefault="00E11040" w:rsidP="00E11040">
      <w:pPr>
        <w:widowControl w:val="0"/>
        <w:autoSpaceDE w:val="0"/>
        <w:autoSpaceDN w:val="0"/>
        <w:adjustRightInd w:val="0"/>
        <w:jc w:val="right"/>
        <w:rPr>
          <w:sz w:val="22"/>
          <w:szCs w:val="22"/>
        </w:rPr>
      </w:pPr>
      <w:r>
        <w:rPr>
          <w:sz w:val="22"/>
          <w:szCs w:val="22"/>
        </w:rPr>
        <w:t>Богучарского района Воронежской области</w:t>
      </w:r>
    </w:p>
    <w:p w:rsidR="00E11040" w:rsidRDefault="00E11040" w:rsidP="00E11040">
      <w:pPr>
        <w:widowControl w:val="0"/>
        <w:autoSpaceDE w:val="0"/>
        <w:autoSpaceDN w:val="0"/>
        <w:adjustRightInd w:val="0"/>
        <w:jc w:val="right"/>
        <w:rPr>
          <w:sz w:val="22"/>
          <w:szCs w:val="22"/>
        </w:rPr>
      </w:pPr>
      <w:r>
        <w:rPr>
          <w:sz w:val="22"/>
          <w:szCs w:val="22"/>
        </w:rPr>
        <w:t xml:space="preserve">«Об исполнении </w:t>
      </w:r>
      <w:proofErr w:type="gramStart"/>
      <w:r>
        <w:rPr>
          <w:sz w:val="22"/>
          <w:szCs w:val="22"/>
        </w:rPr>
        <w:t>районного</w:t>
      </w:r>
      <w:proofErr w:type="gramEnd"/>
    </w:p>
    <w:p w:rsidR="00E11040" w:rsidRDefault="00E11040" w:rsidP="00E11040">
      <w:pPr>
        <w:jc w:val="right"/>
        <w:rPr>
          <w:sz w:val="22"/>
          <w:szCs w:val="22"/>
        </w:rPr>
      </w:pPr>
      <w:r>
        <w:rPr>
          <w:sz w:val="22"/>
          <w:szCs w:val="22"/>
        </w:rPr>
        <w:t xml:space="preserve">бюджета за </w:t>
      </w:r>
      <w:r w:rsidR="002505A0">
        <w:rPr>
          <w:sz w:val="22"/>
          <w:szCs w:val="22"/>
        </w:rPr>
        <w:t>202</w:t>
      </w:r>
      <w:r w:rsidR="00136BD0">
        <w:rPr>
          <w:sz w:val="22"/>
          <w:szCs w:val="22"/>
        </w:rPr>
        <w:t>4</w:t>
      </w:r>
      <w:r>
        <w:rPr>
          <w:sz w:val="22"/>
          <w:szCs w:val="22"/>
        </w:rPr>
        <w:t xml:space="preserve"> год»</w:t>
      </w:r>
    </w:p>
    <w:p w:rsidR="00E11040" w:rsidRDefault="00160938" w:rsidP="00E11040">
      <w:pPr>
        <w:jc w:val="right"/>
        <w:rPr>
          <w:b/>
          <w:sz w:val="22"/>
          <w:szCs w:val="22"/>
        </w:rPr>
      </w:pPr>
      <w:r>
        <w:rPr>
          <w:sz w:val="22"/>
          <w:szCs w:val="22"/>
        </w:rPr>
        <w:tab/>
      </w:r>
      <w:r>
        <w:rPr>
          <w:sz w:val="22"/>
          <w:szCs w:val="22"/>
        </w:rPr>
        <w:tab/>
        <w:t>от «26</w:t>
      </w:r>
      <w:r w:rsidR="005C22F4">
        <w:rPr>
          <w:sz w:val="22"/>
          <w:szCs w:val="22"/>
        </w:rPr>
        <w:t>»  мая 202</w:t>
      </w:r>
      <w:r w:rsidR="00136BD0">
        <w:rPr>
          <w:sz w:val="22"/>
          <w:szCs w:val="22"/>
        </w:rPr>
        <w:t>5</w:t>
      </w:r>
      <w:r w:rsidR="00E11040">
        <w:rPr>
          <w:sz w:val="22"/>
          <w:szCs w:val="22"/>
        </w:rPr>
        <w:t xml:space="preserve"> года №</w:t>
      </w:r>
      <w:r>
        <w:rPr>
          <w:sz w:val="22"/>
          <w:szCs w:val="22"/>
        </w:rPr>
        <w:t xml:space="preserve"> 213</w:t>
      </w:r>
      <w:r w:rsidR="00E11040">
        <w:rPr>
          <w:sz w:val="22"/>
          <w:szCs w:val="22"/>
        </w:rPr>
        <w:t>_</w:t>
      </w:r>
    </w:p>
    <w:p w:rsidR="006D55BB" w:rsidRDefault="006D55BB" w:rsidP="006D55BB">
      <w:pPr>
        <w:jc w:val="center"/>
      </w:pPr>
    </w:p>
    <w:p w:rsidR="006D55BB" w:rsidRPr="006D55BB" w:rsidRDefault="006D55BB" w:rsidP="006D55BB">
      <w:pPr>
        <w:pStyle w:val="aa"/>
        <w:ind w:firstLine="4253"/>
        <w:jc w:val="center"/>
        <w:rPr>
          <w:sz w:val="30"/>
          <w:lang w:val="ru-RU"/>
        </w:rPr>
      </w:pPr>
    </w:p>
    <w:p w:rsidR="006D55BB" w:rsidRDefault="006D55BB" w:rsidP="006D55BB">
      <w:pPr>
        <w:jc w:val="center"/>
        <w:rPr>
          <w:b/>
          <w:sz w:val="28"/>
          <w:szCs w:val="28"/>
        </w:rPr>
      </w:pPr>
      <w:r>
        <w:rPr>
          <w:b/>
          <w:sz w:val="28"/>
          <w:szCs w:val="28"/>
        </w:rPr>
        <w:t>Программа муниципальных</w:t>
      </w:r>
      <w:r w:rsidRPr="00B931D2">
        <w:rPr>
          <w:b/>
          <w:sz w:val="28"/>
          <w:szCs w:val="28"/>
        </w:rPr>
        <w:t xml:space="preserve"> внутренних заимствований</w:t>
      </w:r>
    </w:p>
    <w:p w:rsidR="006D55BB" w:rsidRDefault="006D55BB" w:rsidP="006D55BB">
      <w:pPr>
        <w:jc w:val="center"/>
        <w:rPr>
          <w:b/>
          <w:sz w:val="28"/>
          <w:szCs w:val="28"/>
        </w:rPr>
      </w:pPr>
      <w:r>
        <w:rPr>
          <w:b/>
          <w:sz w:val="28"/>
          <w:szCs w:val="28"/>
        </w:rPr>
        <w:t xml:space="preserve">Богучарского района </w:t>
      </w:r>
      <w:r w:rsidRPr="00B931D2">
        <w:rPr>
          <w:b/>
          <w:sz w:val="28"/>
          <w:szCs w:val="28"/>
        </w:rPr>
        <w:t>Воронежской области</w:t>
      </w:r>
      <w:r>
        <w:rPr>
          <w:b/>
          <w:sz w:val="28"/>
          <w:szCs w:val="28"/>
        </w:rPr>
        <w:t xml:space="preserve"> за </w:t>
      </w:r>
      <w:r w:rsidR="002505A0">
        <w:rPr>
          <w:b/>
          <w:sz w:val="28"/>
          <w:szCs w:val="28"/>
        </w:rPr>
        <w:t>202</w:t>
      </w:r>
      <w:r w:rsidR="00136BD0">
        <w:rPr>
          <w:b/>
          <w:sz w:val="28"/>
          <w:szCs w:val="28"/>
        </w:rPr>
        <w:t>4</w:t>
      </w:r>
      <w:r>
        <w:rPr>
          <w:b/>
          <w:sz w:val="28"/>
          <w:szCs w:val="28"/>
        </w:rPr>
        <w:t xml:space="preserve"> год </w:t>
      </w:r>
    </w:p>
    <w:p w:rsidR="006D55BB" w:rsidRPr="001D227C" w:rsidRDefault="006D55BB" w:rsidP="006D55BB">
      <w:pPr>
        <w:jc w:val="center"/>
        <w:rPr>
          <w:b/>
          <w:sz w:val="28"/>
          <w:szCs w:val="28"/>
        </w:rPr>
      </w:pPr>
    </w:p>
    <w:p w:rsidR="000263FF" w:rsidRPr="001D227C" w:rsidRDefault="000263FF" w:rsidP="000263FF">
      <w:pPr>
        <w:jc w:val="center"/>
        <w:rPr>
          <w:b/>
          <w:sz w:val="28"/>
          <w:szCs w:val="28"/>
        </w:rPr>
      </w:pPr>
    </w:p>
    <w:p w:rsidR="000263FF" w:rsidRPr="00C31EE9" w:rsidRDefault="000263FF" w:rsidP="000263FF">
      <w:pPr>
        <w:ind w:firstLine="720"/>
        <w:rPr>
          <w:sz w:val="28"/>
          <w:szCs w:val="28"/>
        </w:rPr>
      </w:pPr>
      <w:r w:rsidRPr="00C31EE9">
        <w:rPr>
          <w:sz w:val="28"/>
          <w:szCs w:val="28"/>
        </w:rPr>
        <w:t>тыс. руб.</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7077"/>
        <w:gridCol w:w="1134"/>
      </w:tblGrid>
      <w:tr w:rsidR="000263FF" w:rsidRPr="00761CE2" w:rsidTr="00D04449">
        <w:trPr>
          <w:trHeight w:val="910"/>
        </w:trPr>
        <w:tc>
          <w:tcPr>
            <w:tcW w:w="735" w:type="dxa"/>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jc w:val="center"/>
              <w:rPr>
                <w:bCs/>
                <w:sz w:val="28"/>
                <w:szCs w:val="28"/>
              </w:rPr>
            </w:pPr>
            <w:r w:rsidRPr="00761CE2">
              <w:rPr>
                <w:bCs/>
                <w:sz w:val="28"/>
                <w:szCs w:val="28"/>
              </w:rPr>
              <w:t>№</w:t>
            </w:r>
            <w:r w:rsidRPr="00761CE2">
              <w:rPr>
                <w:bCs/>
                <w:sz w:val="28"/>
                <w:szCs w:val="28"/>
              </w:rPr>
              <w:br/>
            </w:r>
            <w:proofErr w:type="gramStart"/>
            <w:r w:rsidRPr="00761CE2">
              <w:rPr>
                <w:bCs/>
                <w:sz w:val="28"/>
                <w:szCs w:val="28"/>
              </w:rPr>
              <w:t>п</w:t>
            </w:r>
            <w:proofErr w:type="gramEnd"/>
            <w:r w:rsidRPr="00761CE2">
              <w:rPr>
                <w:bCs/>
                <w:sz w:val="28"/>
                <w:szCs w:val="28"/>
              </w:rPr>
              <w:t>/п</w:t>
            </w:r>
          </w:p>
        </w:tc>
        <w:tc>
          <w:tcPr>
            <w:tcW w:w="7077" w:type="dxa"/>
            <w:tcBorders>
              <w:top w:val="single" w:sz="4" w:space="0" w:color="auto"/>
              <w:left w:val="single" w:sz="4" w:space="0" w:color="auto"/>
              <w:bottom w:val="single" w:sz="4" w:space="0" w:color="auto"/>
              <w:right w:val="single" w:sz="4" w:space="0" w:color="auto"/>
            </w:tcBorders>
          </w:tcPr>
          <w:p w:rsidR="000263FF" w:rsidRPr="00761CE2" w:rsidRDefault="000263FF" w:rsidP="0015431B">
            <w:pPr>
              <w:rPr>
                <w:bCs/>
                <w:sz w:val="28"/>
                <w:szCs w:val="28"/>
                <w:lang w:val="en-US"/>
              </w:rPr>
            </w:pPr>
          </w:p>
          <w:p w:rsidR="000263FF" w:rsidRPr="00761CE2" w:rsidRDefault="000263FF" w:rsidP="0015431B">
            <w:pPr>
              <w:rPr>
                <w:bCs/>
                <w:sz w:val="28"/>
                <w:szCs w:val="28"/>
              </w:rPr>
            </w:pPr>
            <w:r w:rsidRPr="00761CE2">
              <w:rPr>
                <w:bCs/>
                <w:sz w:val="28"/>
                <w:szCs w:val="28"/>
              </w:rPr>
              <w:t>Наименование обязательств</w:t>
            </w:r>
          </w:p>
        </w:tc>
        <w:tc>
          <w:tcPr>
            <w:tcW w:w="1134" w:type="dxa"/>
            <w:tcBorders>
              <w:top w:val="single" w:sz="4" w:space="0" w:color="auto"/>
              <w:left w:val="single" w:sz="4" w:space="0" w:color="auto"/>
              <w:bottom w:val="single" w:sz="4" w:space="0" w:color="auto"/>
              <w:right w:val="single" w:sz="4" w:space="0" w:color="auto"/>
            </w:tcBorders>
          </w:tcPr>
          <w:p w:rsidR="000263FF" w:rsidRPr="005B0450" w:rsidRDefault="002505A0" w:rsidP="00136BD0">
            <w:pPr>
              <w:jc w:val="center"/>
              <w:rPr>
                <w:bCs/>
                <w:sz w:val="28"/>
                <w:szCs w:val="28"/>
              </w:rPr>
            </w:pPr>
            <w:r>
              <w:rPr>
                <w:bCs/>
                <w:sz w:val="28"/>
                <w:szCs w:val="28"/>
              </w:rPr>
              <w:t>202</w:t>
            </w:r>
            <w:r w:rsidR="00136BD0">
              <w:rPr>
                <w:bCs/>
                <w:sz w:val="28"/>
                <w:szCs w:val="28"/>
              </w:rPr>
              <w:t>4</w:t>
            </w:r>
            <w:r w:rsidR="000263FF">
              <w:rPr>
                <w:bCs/>
                <w:sz w:val="28"/>
                <w:szCs w:val="28"/>
              </w:rPr>
              <w:t xml:space="preserve"> год</w:t>
            </w:r>
          </w:p>
        </w:tc>
      </w:tr>
      <w:tr w:rsidR="000263FF" w:rsidRPr="00761CE2" w:rsidTr="00D04449">
        <w:trPr>
          <w:cantSplit/>
          <w:trHeight w:val="263"/>
          <w:tblHeader/>
        </w:trPr>
        <w:tc>
          <w:tcPr>
            <w:tcW w:w="735" w:type="dxa"/>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jc w:val="center"/>
              <w:rPr>
                <w:sz w:val="28"/>
                <w:szCs w:val="28"/>
              </w:rPr>
            </w:pPr>
            <w:r w:rsidRPr="00761CE2">
              <w:rPr>
                <w:sz w:val="28"/>
                <w:szCs w:val="28"/>
              </w:rPr>
              <w:t>1</w:t>
            </w:r>
          </w:p>
        </w:tc>
        <w:tc>
          <w:tcPr>
            <w:tcW w:w="7077" w:type="dxa"/>
            <w:tcBorders>
              <w:top w:val="single" w:sz="4" w:space="0" w:color="auto"/>
              <w:left w:val="nil"/>
              <w:bottom w:val="single" w:sz="4" w:space="0" w:color="auto"/>
              <w:right w:val="single" w:sz="4" w:space="0" w:color="auto"/>
            </w:tcBorders>
            <w:vAlign w:val="center"/>
          </w:tcPr>
          <w:p w:rsidR="000263FF" w:rsidRPr="00761CE2" w:rsidRDefault="000263FF" w:rsidP="0015431B">
            <w:pPr>
              <w:jc w:val="center"/>
              <w:rPr>
                <w:bCs/>
                <w:sz w:val="28"/>
                <w:szCs w:val="28"/>
              </w:rPr>
            </w:pPr>
            <w:r w:rsidRPr="00761CE2">
              <w:rPr>
                <w:bCs/>
                <w:sz w:val="28"/>
                <w:szCs w:val="28"/>
              </w:rPr>
              <w:t>2</w:t>
            </w:r>
          </w:p>
        </w:tc>
        <w:tc>
          <w:tcPr>
            <w:tcW w:w="1134" w:type="dxa"/>
            <w:tcBorders>
              <w:top w:val="single" w:sz="4" w:space="0" w:color="auto"/>
              <w:left w:val="nil"/>
              <w:bottom w:val="single" w:sz="4" w:space="0" w:color="auto"/>
              <w:right w:val="single" w:sz="4" w:space="0" w:color="auto"/>
            </w:tcBorders>
          </w:tcPr>
          <w:p w:rsidR="000263FF" w:rsidRDefault="000263FF" w:rsidP="0015431B">
            <w:pPr>
              <w:ind w:firstLineChars="100" w:firstLine="280"/>
              <w:jc w:val="center"/>
              <w:rPr>
                <w:bCs/>
                <w:sz w:val="28"/>
                <w:szCs w:val="28"/>
              </w:rPr>
            </w:pPr>
            <w:r>
              <w:rPr>
                <w:bCs/>
                <w:sz w:val="28"/>
                <w:szCs w:val="28"/>
              </w:rPr>
              <w:t>3</w:t>
            </w:r>
          </w:p>
        </w:tc>
      </w:tr>
      <w:tr w:rsidR="000263FF" w:rsidRPr="00761CE2" w:rsidTr="00D04449">
        <w:trPr>
          <w:cantSplit/>
          <w:trHeight w:val="470"/>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jc w:val="center"/>
              <w:rPr>
                <w:sz w:val="28"/>
                <w:szCs w:val="28"/>
              </w:rPr>
            </w:pPr>
            <w:r>
              <w:rPr>
                <w:sz w:val="28"/>
                <w:szCs w:val="28"/>
              </w:rPr>
              <w:t>1</w:t>
            </w:r>
          </w:p>
        </w:tc>
        <w:tc>
          <w:tcPr>
            <w:tcW w:w="7077" w:type="dxa"/>
            <w:tcBorders>
              <w:top w:val="single" w:sz="4" w:space="0" w:color="auto"/>
              <w:left w:val="single" w:sz="4" w:space="0" w:color="auto"/>
              <w:bottom w:val="single" w:sz="4" w:space="0" w:color="auto"/>
              <w:right w:val="single" w:sz="4" w:space="0" w:color="auto"/>
            </w:tcBorders>
            <w:vAlign w:val="bottom"/>
          </w:tcPr>
          <w:p w:rsidR="000263FF" w:rsidRPr="00761CE2" w:rsidRDefault="000263FF" w:rsidP="0015431B">
            <w:pPr>
              <w:rPr>
                <w:b/>
                <w:bCs/>
                <w:sz w:val="28"/>
                <w:szCs w:val="28"/>
              </w:rPr>
            </w:pPr>
            <w:r>
              <w:rPr>
                <w:b/>
                <w:bCs/>
                <w:sz w:val="28"/>
                <w:szCs w:val="28"/>
              </w:rPr>
              <w:t>Бюджетные к</w:t>
            </w:r>
            <w:r w:rsidRPr="00761CE2">
              <w:rPr>
                <w:b/>
                <w:bCs/>
                <w:sz w:val="28"/>
                <w:szCs w:val="28"/>
              </w:rPr>
              <w:t xml:space="preserve">редиты </w:t>
            </w:r>
            <w:r>
              <w:rPr>
                <w:b/>
                <w:bCs/>
                <w:sz w:val="28"/>
                <w:szCs w:val="28"/>
              </w:rPr>
              <w:t>от других бюджетов бюджетной системы</w:t>
            </w:r>
            <w:r w:rsidRPr="00761CE2">
              <w:rPr>
                <w:b/>
                <w:bCs/>
                <w:sz w:val="28"/>
                <w:szCs w:val="28"/>
              </w:rPr>
              <w:t xml:space="preserve"> Российской Федерации                  </w:t>
            </w:r>
          </w:p>
        </w:tc>
        <w:tc>
          <w:tcPr>
            <w:tcW w:w="1134" w:type="dxa"/>
            <w:tcBorders>
              <w:top w:val="single" w:sz="4" w:space="0" w:color="auto"/>
              <w:left w:val="nil"/>
              <w:bottom w:val="single" w:sz="4" w:space="0" w:color="auto"/>
              <w:right w:val="single" w:sz="4" w:space="0" w:color="auto"/>
            </w:tcBorders>
          </w:tcPr>
          <w:p w:rsidR="000263FF" w:rsidRDefault="000263FF" w:rsidP="0015431B">
            <w:pPr>
              <w:jc w:val="right"/>
              <w:rPr>
                <w:bCs/>
                <w:sz w:val="28"/>
                <w:szCs w:val="28"/>
              </w:rPr>
            </w:pPr>
          </w:p>
          <w:p w:rsidR="000263FF" w:rsidRPr="00761CE2" w:rsidRDefault="007C5246" w:rsidP="0015431B">
            <w:pPr>
              <w:jc w:val="right"/>
              <w:rPr>
                <w:bCs/>
                <w:sz w:val="28"/>
                <w:szCs w:val="28"/>
              </w:rPr>
            </w:pPr>
            <w:r>
              <w:rPr>
                <w:bCs/>
                <w:sz w:val="28"/>
                <w:szCs w:val="28"/>
              </w:rPr>
              <w:t>0</w:t>
            </w:r>
          </w:p>
        </w:tc>
      </w:tr>
      <w:tr w:rsidR="000263FF" w:rsidRPr="00761CE2" w:rsidTr="00D04449">
        <w:trPr>
          <w:cantSplit/>
          <w:trHeight w:val="260"/>
        </w:trPr>
        <w:tc>
          <w:tcPr>
            <w:tcW w:w="735" w:type="dxa"/>
            <w:vMerge/>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rPr>
                <w:sz w:val="28"/>
                <w:szCs w:val="28"/>
              </w:rPr>
            </w:pPr>
          </w:p>
        </w:tc>
        <w:tc>
          <w:tcPr>
            <w:tcW w:w="7077" w:type="dxa"/>
            <w:tcBorders>
              <w:top w:val="single" w:sz="4" w:space="0" w:color="auto"/>
              <w:left w:val="single" w:sz="4" w:space="0" w:color="auto"/>
              <w:bottom w:val="single" w:sz="4" w:space="0" w:color="auto"/>
              <w:right w:val="single" w:sz="4" w:space="0" w:color="auto"/>
            </w:tcBorders>
            <w:vAlign w:val="bottom"/>
          </w:tcPr>
          <w:p w:rsidR="000263FF" w:rsidRPr="00761CE2" w:rsidRDefault="000263FF" w:rsidP="0015431B">
            <w:pPr>
              <w:rPr>
                <w:sz w:val="28"/>
                <w:szCs w:val="28"/>
              </w:rPr>
            </w:pPr>
            <w:r w:rsidRPr="00761CE2">
              <w:rPr>
                <w:sz w:val="28"/>
                <w:szCs w:val="28"/>
              </w:rPr>
              <w:t xml:space="preserve"> - получение </w:t>
            </w:r>
          </w:p>
        </w:tc>
        <w:tc>
          <w:tcPr>
            <w:tcW w:w="1134" w:type="dxa"/>
            <w:tcBorders>
              <w:top w:val="single" w:sz="4" w:space="0" w:color="auto"/>
              <w:left w:val="nil"/>
              <w:bottom w:val="single" w:sz="4" w:space="0" w:color="auto"/>
              <w:right w:val="single" w:sz="4" w:space="0" w:color="auto"/>
            </w:tcBorders>
          </w:tcPr>
          <w:p w:rsidR="000263FF" w:rsidRPr="00DD62FF" w:rsidRDefault="007C5246" w:rsidP="0015431B">
            <w:pPr>
              <w:jc w:val="right"/>
              <w:rPr>
                <w:bCs/>
                <w:sz w:val="28"/>
                <w:szCs w:val="28"/>
              </w:rPr>
            </w:pPr>
            <w:r>
              <w:rPr>
                <w:bCs/>
                <w:sz w:val="28"/>
                <w:szCs w:val="28"/>
              </w:rPr>
              <w:t>0</w:t>
            </w:r>
          </w:p>
        </w:tc>
      </w:tr>
      <w:tr w:rsidR="000263FF" w:rsidRPr="00761CE2" w:rsidTr="00D04449">
        <w:trPr>
          <w:cantSplit/>
          <w:trHeight w:val="347"/>
        </w:trPr>
        <w:tc>
          <w:tcPr>
            <w:tcW w:w="735" w:type="dxa"/>
            <w:vMerge/>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rPr>
                <w:sz w:val="28"/>
                <w:szCs w:val="28"/>
              </w:rPr>
            </w:pPr>
          </w:p>
        </w:tc>
        <w:tc>
          <w:tcPr>
            <w:tcW w:w="7077" w:type="dxa"/>
            <w:tcBorders>
              <w:top w:val="single" w:sz="4" w:space="0" w:color="auto"/>
              <w:left w:val="single" w:sz="4" w:space="0" w:color="auto"/>
              <w:bottom w:val="single" w:sz="4" w:space="0" w:color="auto"/>
              <w:right w:val="single" w:sz="4" w:space="0" w:color="auto"/>
            </w:tcBorders>
            <w:vAlign w:val="bottom"/>
          </w:tcPr>
          <w:p w:rsidR="000263FF" w:rsidRPr="00761CE2" w:rsidRDefault="000263FF" w:rsidP="0015431B">
            <w:pPr>
              <w:rPr>
                <w:sz w:val="28"/>
                <w:szCs w:val="28"/>
              </w:rPr>
            </w:pPr>
            <w:r w:rsidRPr="00761CE2">
              <w:rPr>
                <w:sz w:val="28"/>
                <w:szCs w:val="28"/>
              </w:rPr>
              <w:t xml:space="preserve"> - погашение </w:t>
            </w:r>
          </w:p>
        </w:tc>
        <w:tc>
          <w:tcPr>
            <w:tcW w:w="1134" w:type="dxa"/>
            <w:tcBorders>
              <w:top w:val="single" w:sz="4" w:space="0" w:color="auto"/>
              <w:left w:val="nil"/>
              <w:bottom w:val="single" w:sz="4" w:space="0" w:color="auto"/>
              <w:right w:val="single" w:sz="4" w:space="0" w:color="auto"/>
            </w:tcBorders>
          </w:tcPr>
          <w:p w:rsidR="000263FF" w:rsidRPr="00000FAD" w:rsidRDefault="007C5246" w:rsidP="0015431B">
            <w:pPr>
              <w:jc w:val="right"/>
              <w:rPr>
                <w:bCs/>
                <w:sz w:val="28"/>
                <w:szCs w:val="28"/>
              </w:rPr>
            </w:pPr>
            <w:r>
              <w:rPr>
                <w:bCs/>
                <w:sz w:val="28"/>
                <w:szCs w:val="28"/>
              </w:rPr>
              <w:t>0</w:t>
            </w:r>
          </w:p>
        </w:tc>
      </w:tr>
      <w:tr w:rsidR="000263FF" w:rsidRPr="00761CE2" w:rsidTr="00D04449">
        <w:trPr>
          <w:cantSplit/>
          <w:trHeight w:val="263"/>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0263FF" w:rsidRPr="006E702F" w:rsidRDefault="000263FF" w:rsidP="0015431B">
            <w:pPr>
              <w:jc w:val="center"/>
              <w:rPr>
                <w:sz w:val="28"/>
                <w:szCs w:val="28"/>
              </w:rPr>
            </w:pPr>
            <w:r>
              <w:rPr>
                <w:sz w:val="28"/>
                <w:szCs w:val="28"/>
              </w:rPr>
              <w:t>2</w:t>
            </w:r>
          </w:p>
        </w:tc>
        <w:tc>
          <w:tcPr>
            <w:tcW w:w="7077" w:type="dxa"/>
            <w:tcBorders>
              <w:top w:val="single" w:sz="4" w:space="0" w:color="auto"/>
              <w:left w:val="nil"/>
              <w:bottom w:val="single" w:sz="4" w:space="0" w:color="auto"/>
              <w:right w:val="single" w:sz="4" w:space="0" w:color="auto"/>
            </w:tcBorders>
            <w:vAlign w:val="bottom"/>
          </w:tcPr>
          <w:p w:rsidR="000263FF" w:rsidRPr="00761CE2" w:rsidRDefault="000263FF" w:rsidP="0015431B">
            <w:pPr>
              <w:rPr>
                <w:b/>
                <w:bCs/>
                <w:sz w:val="28"/>
                <w:szCs w:val="28"/>
              </w:rPr>
            </w:pPr>
            <w:r w:rsidRPr="00761CE2">
              <w:rPr>
                <w:b/>
                <w:bCs/>
                <w:sz w:val="28"/>
                <w:szCs w:val="28"/>
              </w:rPr>
              <w:t>Общий объем заимствований, направляемых на покрытие дефицита бюджета и погашение долговых обязательств субъекта Российской Федерации</w:t>
            </w:r>
          </w:p>
        </w:tc>
        <w:tc>
          <w:tcPr>
            <w:tcW w:w="1134" w:type="dxa"/>
            <w:tcBorders>
              <w:top w:val="single" w:sz="4" w:space="0" w:color="auto"/>
              <w:left w:val="nil"/>
              <w:bottom w:val="single" w:sz="4" w:space="0" w:color="auto"/>
              <w:right w:val="single" w:sz="4" w:space="0" w:color="auto"/>
            </w:tcBorders>
          </w:tcPr>
          <w:p w:rsidR="000263FF" w:rsidRPr="00761CE2" w:rsidRDefault="007C5246" w:rsidP="005C22F4">
            <w:pPr>
              <w:jc w:val="right"/>
              <w:rPr>
                <w:bCs/>
                <w:sz w:val="28"/>
                <w:szCs w:val="28"/>
              </w:rPr>
            </w:pPr>
            <w:r>
              <w:rPr>
                <w:bCs/>
                <w:sz w:val="28"/>
                <w:szCs w:val="28"/>
              </w:rPr>
              <w:t>0</w:t>
            </w:r>
          </w:p>
        </w:tc>
      </w:tr>
      <w:tr w:rsidR="000263FF" w:rsidRPr="00761CE2" w:rsidTr="00D04449">
        <w:trPr>
          <w:cantSplit/>
          <w:trHeight w:val="263"/>
        </w:trPr>
        <w:tc>
          <w:tcPr>
            <w:tcW w:w="735" w:type="dxa"/>
            <w:vMerge/>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rPr>
                <w:sz w:val="28"/>
                <w:szCs w:val="28"/>
                <w:lang w:val="en-US"/>
              </w:rPr>
            </w:pPr>
          </w:p>
        </w:tc>
        <w:tc>
          <w:tcPr>
            <w:tcW w:w="7077" w:type="dxa"/>
            <w:tcBorders>
              <w:top w:val="single" w:sz="4" w:space="0" w:color="auto"/>
              <w:left w:val="nil"/>
              <w:bottom w:val="single" w:sz="4" w:space="0" w:color="auto"/>
              <w:right w:val="single" w:sz="4" w:space="0" w:color="auto"/>
            </w:tcBorders>
            <w:vAlign w:val="bottom"/>
          </w:tcPr>
          <w:p w:rsidR="000263FF" w:rsidRPr="00761CE2" w:rsidRDefault="000263FF" w:rsidP="0015431B">
            <w:pPr>
              <w:rPr>
                <w:sz w:val="28"/>
                <w:szCs w:val="28"/>
              </w:rPr>
            </w:pPr>
            <w:r w:rsidRPr="00761CE2">
              <w:rPr>
                <w:sz w:val="28"/>
                <w:szCs w:val="28"/>
              </w:rPr>
              <w:t>-получение</w:t>
            </w:r>
          </w:p>
        </w:tc>
        <w:tc>
          <w:tcPr>
            <w:tcW w:w="1134" w:type="dxa"/>
            <w:tcBorders>
              <w:top w:val="single" w:sz="4" w:space="0" w:color="auto"/>
              <w:left w:val="nil"/>
              <w:bottom w:val="single" w:sz="4" w:space="0" w:color="auto"/>
              <w:right w:val="single" w:sz="4" w:space="0" w:color="auto"/>
            </w:tcBorders>
          </w:tcPr>
          <w:p w:rsidR="000263FF" w:rsidRPr="00DD62FF" w:rsidRDefault="000263FF" w:rsidP="0015431B">
            <w:pPr>
              <w:jc w:val="right"/>
              <w:rPr>
                <w:bCs/>
                <w:sz w:val="28"/>
                <w:szCs w:val="28"/>
              </w:rPr>
            </w:pPr>
          </w:p>
        </w:tc>
      </w:tr>
      <w:tr w:rsidR="000263FF" w:rsidRPr="00761CE2" w:rsidTr="00D04449">
        <w:trPr>
          <w:cantSplit/>
          <w:trHeight w:val="263"/>
        </w:trPr>
        <w:tc>
          <w:tcPr>
            <w:tcW w:w="735" w:type="dxa"/>
            <w:vMerge/>
            <w:tcBorders>
              <w:top w:val="single" w:sz="4" w:space="0" w:color="auto"/>
              <w:left w:val="single" w:sz="4" w:space="0" w:color="auto"/>
              <w:bottom w:val="single" w:sz="4" w:space="0" w:color="auto"/>
              <w:right w:val="single" w:sz="4" w:space="0" w:color="auto"/>
            </w:tcBorders>
            <w:vAlign w:val="center"/>
          </w:tcPr>
          <w:p w:rsidR="000263FF" w:rsidRPr="00761CE2" w:rsidRDefault="000263FF" w:rsidP="0015431B">
            <w:pPr>
              <w:rPr>
                <w:sz w:val="28"/>
                <w:szCs w:val="28"/>
                <w:lang w:val="en-US"/>
              </w:rPr>
            </w:pPr>
          </w:p>
        </w:tc>
        <w:tc>
          <w:tcPr>
            <w:tcW w:w="7077" w:type="dxa"/>
            <w:tcBorders>
              <w:top w:val="single" w:sz="4" w:space="0" w:color="auto"/>
              <w:left w:val="nil"/>
              <w:bottom w:val="single" w:sz="4" w:space="0" w:color="auto"/>
              <w:right w:val="single" w:sz="4" w:space="0" w:color="auto"/>
            </w:tcBorders>
            <w:vAlign w:val="bottom"/>
          </w:tcPr>
          <w:p w:rsidR="000263FF" w:rsidRPr="00761CE2" w:rsidRDefault="000263FF" w:rsidP="0015431B">
            <w:pPr>
              <w:rPr>
                <w:sz w:val="28"/>
                <w:szCs w:val="28"/>
              </w:rPr>
            </w:pPr>
            <w:r w:rsidRPr="00761CE2">
              <w:rPr>
                <w:sz w:val="28"/>
                <w:szCs w:val="28"/>
              </w:rPr>
              <w:t>-погашение</w:t>
            </w:r>
          </w:p>
        </w:tc>
        <w:tc>
          <w:tcPr>
            <w:tcW w:w="1134" w:type="dxa"/>
            <w:tcBorders>
              <w:top w:val="single" w:sz="4" w:space="0" w:color="auto"/>
              <w:left w:val="nil"/>
              <w:bottom w:val="single" w:sz="4" w:space="0" w:color="auto"/>
              <w:right w:val="single" w:sz="4" w:space="0" w:color="auto"/>
            </w:tcBorders>
          </w:tcPr>
          <w:p w:rsidR="000263FF" w:rsidRPr="00000FAD" w:rsidRDefault="007C5246" w:rsidP="005C22F4">
            <w:pPr>
              <w:jc w:val="right"/>
              <w:rPr>
                <w:bCs/>
                <w:sz w:val="28"/>
                <w:szCs w:val="28"/>
              </w:rPr>
            </w:pPr>
            <w:r>
              <w:rPr>
                <w:bCs/>
                <w:sz w:val="28"/>
                <w:szCs w:val="28"/>
              </w:rPr>
              <w:t>0</w:t>
            </w:r>
          </w:p>
        </w:tc>
      </w:tr>
    </w:tbl>
    <w:p w:rsidR="000263FF" w:rsidRDefault="000263FF" w:rsidP="000263FF">
      <w:pPr>
        <w:jc w:val="center"/>
        <w:rPr>
          <w:sz w:val="28"/>
          <w:szCs w:val="28"/>
        </w:rPr>
      </w:pPr>
    </w:p>
    <w:p w:rsidR="006E7A13" w:rsidRDefault="006E7A13" w:rsidP="000263FF">
      <w:pPr>
        <w:jc w:val="center"/>
        <w:rPr>
          <w:sz w:val="28"/>
          <w:szCs w:val="28"/>
        </w:rPr>
      </w:pPr>
    </w:p>
    <w:p w:rsidR="006E7A13" w:rsidRDefault="006E7A13" w:rsidP="000263FF">
      <w:pPr>
        <w:jc w:val="center"/>
        <w:rPr>
          <w:sz w:val="28"/>
          <w:szCs w:val="28"/>
        </w:rPr>
      </w:pPr>
    </w:p>
    <w:p w:rsidR="006E7A13" w:rsidRDefault="006E7A13" w:rsidP="000263FF">
      <w:pPr>
        <w:jc w:val="center"/>
        <w:rPr>
          <w:sz w:val="28"/>
          <w:szCs w:val="28"/>
        </w:rPr>
      </w:pPr>
    </w:p>
    <w:p w:rsidR="007C5246" w:rsidRDefault="007C5246" w:rsidP="000263FF">
      <w:pPr>
        <w:jc w:val="center"/>
        <w:rPr>
          <w:sz w:val="28"/>
          <w:szCs w:val="28"/>
        </w:rPr>
      </w:pPr>
    </w:p>
    <w:p w:rsidR="006E7A13" w:rsidRDefault="006E7A13" w:rsidP="000263FF">
      <w:pPr>
        <w:jc w:val="center"/>
        <w:rPr>
          <w:sz w:val="28"/>
          <w:szCs w:val="28"/>
        </w:rPr>
      </w:pPr>
    </w:p>
    <w:p w:rsidR="007C5246" w:rsidRDefault="007C5246" w:rsidP="000263FF">
      <w:pPr>
        <w:jc w:val="center"/>
        <w:rPr>
          <w:sz w:val="28"/>
          <w:szCs w:val="28"/>
        </w:rPr>
      </w:pPr>
    </w:p>
    <w:p w:rsidR="007C5246" w:rsidRDefault="007C5246" w:rsidP="000263FF">
      <w:pPr>
        <w:jc w:val="center"/>
        <w:rPr>
          <w:sz w:val="28"/>
          <w:szCs w:val="28"/>
        </w:rPr>
      </w:pPr>
    </w:p>
    <w:p w:rsidR="00D04449" w:rsidRDefault="00D04449" w:rsidP="000263FF">
      <w:pPr>
        <w:jc w:val="center"/>
        <w:rPr>
          <w:sz w:val="28"/>
          <w:szCs w:val="28"/>
        </w:rPr>
      </w:pPr>
    </w:p>
    <w:p w:rsidR="00D04449" w:rsidRDefault="00D04449" w:rsidP="000263FF">
      <w:pPr>
        <w:jc w:val="center"/>
        <w:rPr>
          <w:sz w:val="28"/>
          <w:szCs w:val="28"/>
        </w:rPr>
      </w:pPr>
    </w:p>
    <w:p w:rsidR="00D04449" w:rsidRDefault="00D04449" w:rsidP="000263FF">
      <w:pPr>
        <w:jc w:val="center"/>
        <w:rPr>
          <w:sz w:val="28"/>
          <w:szCs w:val="28"/>
        </w:rPr>
      </w:pPr>
    </w:p>
    <w:p w:rsidR="00D04449" w:rsidRDefault="00D04449" w:rsidP="000263FF">
      <w:pPr>
        <w:jc w:val="center"/>
        <w:rPr>
          <w:sz w:val="28"/>
          <w:szCs w:val="28"/>
        </w:rPr>
      </w:pPr>
    </w:p>
    <w:p w:rsidR="00136BD0" w:rsidRDefault="00136BD0" w:rsidP="000263FF">
      <w:pPr>
        <w:jc w:val="center"/>
        <w:rPr>
          <w:sz w:val="28"/>
          <w:szCs w:val="28"/>
        </w:rPr>
      </w:pPr>
    </w:p>
    <w:p w:rsidR="00136BD0" w:rsidRDefault="00136BD0" w:rsidP="000263FF">
      <w:pPr>
        <w:jc w:val="center"/>
        <w:rPr>
          <w:sz w:val="28"/>
          <w:szCs w:val="28"/>
        </w:rPr>
      </w:pPr>
    </w:p>
    <w:p w:rsidR="00D04449" w:rsidRDefault="00D04449" w:rsidP="000263FF">
      <w:pPr>
        <w:jc w:val="center"/>
        <w:rPr>
          <w:sz w:val="28"/>
          <w:szCs w:val="28"/>
        </w:rPr>
      </w:pPr>
    </w:p>
    <w:p w:rsidR="00D04449" w:rsidRDefault="00D04449" w:rsidP="000263FF">
      <w:pPr>
        <w:jc w:val="center"/>
        <w:rPr>
          <w:sz w:val="28"/>
          <w:szCs w:val="28"/>
        </w:rPr>
      </w:pPr>
    </w:p>
    <w:p w:rsidR="007C5246" w:rsidRDefault="007C5246" w:rsidP="000263FF">
      <w:pPr>
        <w:jc w:val="center"/>
        <w:rPr>
          <w:sz w:val="28"/>
          <w:szCs w:val="28"/>
        </w:rPr>
      </w:pPr>
    </w:p>
    <w:p w:rsidR="007C5246" w:rsidRDefault="007C5246" w:rsidP="000263FF">
      <w:pPr>
        <w:jc w:val="center"/>
        <w:rPr>
          <w:sz w:val="28"/>
          <w:szCs w:val="28"/>
        </w:rPr>
      </w:pPr>
    </w:p>
    <w:p w:rsidR="00853470" w:rsidRDefault="00853470" w:rsidP="00853470">
      <w:pPr>
        <w:widowControl w:val="0"/>
        <w:autoSpaceDE w:val="0"/>
        <w:autoSpaceDN w:val="0"/>
        <w:adjustRightInd w:val="0"/>
        <w:jc w:val="right"/>
        <w:outlineLvl w:val="0"/>
        <w:rPr>
          <w:sz w:val="22"/>
          <w:szCs w:val="22"/>
        </w:rPr>
      </w:pPr>
      <w:bookmarkStart w:id="0" w:name="_GoBack"/>
      <w:bookmarkEnd w:id="0"/>
      <w:r>
        <w:rPr>
          <w:sz w:val="22"/>
          <w:szCs w:val="22"/>
        </w:rPr>
        <w:lastRenderedPageBreak/>
        <w:t>Приложение 9</w:t>
      </w:r>
    </w:p>
    <w:p w:rsidR="00853470" w:rsidRDefault="00853470" w:rsidP="00853470">
      <w:pPr>
        <w:widowControl w:val="0"/>
        <w:autoSpaceDE w:val="0"/>
        <w:autoSpaceDN w:val="0"/>
        <w:adjustRightInd w:val="0"/>
        <w:jc w:val="right"/>
        <w:rPr>
          <w:sz w:val="22"/>
          <w:szCs w:val="22"/>
        </w:rPr>
      </w:pPr>
      <w:r>
        <w:rPr>
          <w:sz w:val="22"/>
          <w:szCs w:val="22"/>
        </w:rPr>
        <w:t xml:space="preserve">к решению Совета народных депутатов </w:t>
      </w:r>
    </w:p>
    <w:p w:rsidR="00853470" w:rsidRDefault="00853470" w:rsidP="00853470">
      <w:pPr>
        <w:widowControl w:val="0"/>
        <w:autoSpaceDE w:val="0"/>
        <w:autoSpaceDN w:val="0"/>
        <w:adjustRightInd w:val="0"/>
        <w:jc w:val="right"/>
        <w:rPr>
          <w:sz w:val="22"/>
          <w:szCs w:val="22"/>
        </w:rPr>
      </w:pPr>
      <w:r>
        <w:rPr>
          <w:sz w:val="22"/>
          <w:szCs w:val="22"/>
        </w:rPr>
        <w:t>Богучарского района Воронежской области</w:t>
      </w:r>
    </w:p>
    <w:p w:rsidR="00853470" w:rsidRDefault="00853470" w:rsidP="00853470">
      <w:pPr>
        <w:widowControl w:val="0"/>
        <w:autoSpaceDE w:val="0"/>
        <w:autoSpaceDN w:val="0"/>
        <w:adjustRightInd w:val="0"/>
        <w:jc w:val="right"/>
        <w:rPr>
          <w:sz w:val="22"/>
          <w:szCs w:val="22"/>
        </w:rPr>
      </w:pPr>
      <w:r>
        <w:rPr>
          <w:sz w:val="22"/>
          <w:szCs w:val="22"/>
        </w:rPr>
        <w:t xml:space="preserve">«Об исполнении </w:t>
      </w:r>
      <w:proofErr w:type="gramStart"/>
      <w:r>
        <w:rPr>
          <w:sz w:val="22"/>
          <w:szCs w:val="22"/>
        </w:rPr>
        <w:t>районного</w:t>
      </w:r>
      <w:proofErr w:type="gramEnd"/>
    </w:p>
    <w:p w:rsidR="00853470" w:rsidRDefault="00853470" w:rsidP="00853470">
      <w:pPr>
        <w:jc w:val="right"/>
        <w:rPr>
          <w:sz w:val="22"/>
          <w:szCs w:val="22"/>
        </w:rPr>
      </w:pPr>
      <w:r>
        <w:rPr>
          <w:sz w:val="22"/>
          <w:szCs w:val="22"/>
        </w:rPr>
        <w:t xml:space="preserve">бюджета за </w:t>
      </w:r>
      <w:r w:rsidR="002505A0">
        <w:rPr>
          <w:sz w:val="22"/>
          <w:szCs w:val="22"/>
        </w:rPr>
        <w:t>202</w:t>
      </w:r>
      <w:r w:rsidR="00136BD0">
        <w:rPr>
          <w:sz w:val="22"/>
          <w:szCs w:val="22"/>
        </w:rPr>
        <w:t>4</w:t>
      </w:r>
      <w:r>
        <w:rPr>
          <w:sz w:val="22"/>
          <w:szCs w:val="22"/>
        </w:rPr>
        <w:t xml:space="preserve"> год»</w:t>
      </w:r>
    </w:p>
    <w:p w:rsidR="00853470" w:rsidRDefault="00853470" w:rsidP="00853470">
      <w:pPr>
        <w:jc w:val="center"/>
        <w:rPr>
          <w:sz w:val="22"/>
          <w:szCs w:val="22"/>
        </w:rPr>
      </w:pPr>
      <w:r>
        <w:rPr>
          <w:sz w:val="22"/>
          <w:szCs w:val="22"/>
        </w:rPr>
        <w:tab/>
      </w:r>
      <w:r>
        <w:rPr>
          <w:sz w:val="22"/>
          <w:szCs w:val="22"/>
        </w:rPr>
        <w:tab/>
        <w:t xml:space="preserve">                                                                                               от «</w:t>
      </w:r>
      <w:r w:rsidR="0066011D">
        <w:rPr>
          <w:sz w:val="22"/>
          <w:szCs w:val="22"/>
        </w:rPr>
        <w:t>26</w:t>
      </w:r>
      <w:r>
        <w:rPr>
          <w:sz w:val="22"/>
          <w:szCs w:val="22"/>
        </w:rPr>
        <w:t xml:space="preserve">» </w:t>
      </w:r>
      <w:r w:rsidR="0066011D">
        <w:rPr>
          <w:sz w:val="22"/>
          <w:szCs w:val="22"/>
        </w:rPr>
        <w:t>мая</w:t>
      </w:r>
      <w:r>
        <w:rPr>
          <w:sz w:val="22"/>
          <w:szCs w:val="22"/>
        </w:rPr>
        <w:t xml:space="preserve"> 202</w:t>
      </w:r>
      <w:r w:rsidR="00136BD0">
        <w:rPr>
          <w:sz w:val="22"/>
          <w:szCs w:val="22"/>
        </w:rPr>
        <w:t>5</w:t>
      </w:r>
      <w:r>
        <w:rPr>
          <w:sz w:val="22"/>
          <w:szCs w:val="22"/>
        </w:rPr>
        <w:t xml:space="preserve"> года №</w:t>
      </w:r>
      <w:r w:rsidR="009E57F6">
        <w:rPr>
          <w:sz w:val="22"/>
          <w:szCs w:val="22"/>
        </w:rPr>
        <w:t xml:space="preserve"> 213</w:t>
      </w:r>
    </w:p>
    <w:p w:rsidR="00853470" w:rsidRPr="00853470" w:rsidRDefault="00853470" w:rsidP="00853470">
      <w:pPr>
        <w:jc w:val="center"/>
        <w:rPr>
          <w:b/>
          <w:sz w:val="28"/>
          <w:szCs w:val="28"/>
        </w:rPr>
      </w:pPr>
    </w:p>
    <w:p w:rsidR="00853470" w:rsidRPr="00853470" w:rsidRDefault="00853470" w:rsidP="00853470">
      <w:pPr>
        <w:jc w:val="center"/>
        <w:rPr>
          <w:b/>
          <w:sz w:val="28"/>
          <w:szCs w:val="28"/>
        </w:rPr>
      </w:pPr>
      <w:r w:rsidRPr="00853470">
        <w:rPr>
          <w:b/>
          <w:sz w:val="28"/>
          <w:szCs w:val="28"/>
        </w:rPr>
        <w:t>Дорожный фонд Богучарского муниципального района</w:t>
      </w:r>
    </w:p>
    <w:p w:rsidR="00853470" w:rsidRPr="00853470" w:rsidRDefault="00586F16" w:rsidP="00853470">
      <w:pPr>
        <w:spacing w:after="200" w:line="276" w:lineRule="auto"/>
        <w:ind w:right="566"/>
        <w:jc w:val="center"/>
        <w:rPr>
          <w:b/>
          <w:sz w:val="28"/>
          <w:szCs w:val="28"/>
          <w:lang w:eastAsia="en-US"/>
        </w:rPr>
      </w:pPr>
      <w:r>
        <w:rPr>
          <w:b/>
          <w:sz w:val="28"/>
          <w:szCs w:val="28"/>
          <w:lang w:eastAsia="en-US"/>
        </w:rPr>
        <w:t>з</w:t>
      </w:r>
      <w:r w:rsidR="00853470" w:rsidRPr="00853470">
        <w:rPr>
          <w:b/>
          <w:sz w:val="28"/>
          <w:szCs w:val="28"/>
          <w:lang w:eastAsia="en-US"/>
        </w:rPr>
        <w:t xml:space="preserve">а </w:t>
      </w:r>
      <w:r w:rsidR="002505A0">
        <w:rPr>
          <w:b/>
          <w:sz w:val="28"/>
          <w:szCs w:val="28"/>
          <w:lang w:eastAsia="en-US"/>
        </w:rPr>
        <w:t>202</w:t>
      </w:r>
      <w:r w:rsidR="00136BD0">
        <w:rPr>
          <w:b/>
          <w:sz w:val="28"/>
          <w:szCs w:val="28"/>
          <w:lang w:eastAsia="en-US"/>
        </w:rPr>
        <w:t>4</w:t>
      </w:r>
      <w:r w:rsidR="00853470" w:rsidRPr="00853470">
        <w:rPr>
          <w:b/>
          <w:sz w:val="28"/>
          <w:szCs w:val="28"/>
          <w:lang w:eastAsia="en-US"/>
        </w:rPr>
        <w:t xml:space="preserve"> год </w:t>
      </w:r>
    </w:p>
    <w:p w:rsidR="00853470" w:rsidRDefault="00853470" w:rsidP="00853470">
      <w:pPr>
        <w:spacing w:line="276" w:lineRule="auto"/>
        <w:ind w:right="567"/>
        <w:jc w:val="right"/>
        <w:rPr>
          <w:bCs/>
          <w:sz w:val="28"/>
          <w:szCs w:val="28"/>
        </w:rPr>
      </w:pPr>
      <w:r w:rsidRPr="00853470">
        <w:rPr>
          <w:bCs/>
          <w:sz w:val="28"/>
          <w:szCs w:val="28"/>
        </w:rPr>
        <w:t xml:space="preserve"> (тыс. рублей)</w:t>
      </w:r>
    </w:p>
    <w:tbl>
      <w:tblPr>
        <w:tblW w:w="9087" w:type="dxa"/>
        <w:tblInd w:w="93" w:type="dxa"/>
        <w:tblLook w:val="04A0" w:firstRow="1" w:lastRow="0" w:firstColumn="1" w:lastColumn="0" w:noHBand="0" w:noVBand="1"/>
      </w:tblPr>
      <w:tblGrid>
        <w:gridCol w:w="820"/>
        <w:gridCol w:w="5020"/>
        <w:gridCol w:w="3247"/>
      </w:tblGrid>
      <w:tr w:rsidR="00730B83" w:rsidTr="005505F8">
        <w:trPr>
          <w:trHeight w:val="348"/>
        </w:trPr>
        <w:tc>
          <w:tcPr>
            <w:tcW w:w="820" w:type="dxa"/>
            <w:tcBorders>
              <w:top w:val="single" w:sz="8" w:space="0" w:color="auto"/>
              <w:left w:val="single" w:sz="8" w:space="0" w:color="auto"/>
              <w:bottom w:val="nil"/>
              <w:right w:val="single" w:sz="8" w:space="0" w:color="auto"/>
            </w:tcBorders>
            <w:shd w:val="clear" w:color="000000" w:fill="FFFFFF"/>
            <w:hideMark/>
          </w:tcPr>
          <w:p w:rsidR="00730B83" w:rsidRDefault="00730B83">
            <w:pPr>
              <w:jc w:val="center"/>
              <w:rPr>
                <w:b/>
                <w:bCs/>
                <w:sz w:val="28"/>
                <w:szCs w:val="28"/>
              </w:rPr>
            </w:pPr>
            <w:r>
              <w:rPr>
                <w:b/>
                <w:bCs/>
                <w:sz w:val="28"/>
                <w:szCs w:val="28"/>
              </w:rPr>
              <w:t>№</w:t>
            </w:r>
          </w:p>
        </w:tc>
        <w:tc>
          <w:tcPr>
            <w:tcW w:w="502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730B83" w:rsidRDefault="00730B83">
            <w:pPr>
              <w:jc w:val="center"/>
              <w:rPr>
                <w:b/>
                <w:bCs/>
                <w:sz w:val="28"/>
                <w:szCs w:val="28"/>
              </w:rPr>
            </w:pPr>
            <w:r>
              <w:rPr>
                <w:b/>
                <w:bCs/>
                <w:sz w:val="28"/>
                <w:szCs w:val="28"/>
              </w:rPr>
              <w:t>Наименование</w:t>
            </w:r>
          </w:p>
        </w:tc>
        <w:tc>
          <w:tcPr>
            <w:tcW w:w="3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30B83" w:rsidRDefault="00730B83">
            <w:pPr>
              <w:jc w:val="center"/>
              <w:rPr>
                <w:b/>
                <w:bCs/>
                <w:sz w:val="28"/>
                <w:szCs w:val="28"/>
              </w:rPr>
            </w:pPr>
            <w:r>
              <w:rPr>
                <w:b/>
                <w:bCs/>
                <w:sz w:val="28"/>
                <w:szCs w:val="28"/>
              </w:rPr>
              <w:t>2024 год</w:t>
            </w:r>
          </w:p>
        </w:tc>
      </w:tr>
      <w:tr w:rsidR="00730B83" w:rsidTr="005505F8">
        <w:trPr>
          <w:trHeight w:val="360"/>
        </w:trPr>
        <w:tc>
          <w:tcPr>
            <w:tcW w:w="820" w:type="dxa"/>
            <w:tcBorders>
              <w:top w:val="nil"/>
              <w:left w:val="single" w:sz="8" w:space="0" w:color="auto"/>
              <w:bottom w:val="single" w:sz="8" w:space="0" w:color="auto"/>
              <w:right w:val="single" w:sz="8" w:space="0" w:color="auto"/>
            </w:tcBorders>
            <w:shd w:val="clear" w:color="000000" w:fill="FFFFFF"/>
            <w:hideMark/>
          </w:tcPr>
          <w:p w:rsidR="00730B83" w:rsidRDefault="00730B83">
            <w:pPr>
              <w:jc w:val="center"/>
              <w:rPr>
                <w:b/>
                <w:bCs/>
                <w:sz w:val="28"/>
                <w:szCs w:val="28"/>
              </w:rPr>
            </w:pPr>
          </w:p>
        </w:tc>
        <w:tc>
          <w:tcPr>
            <w:tcW w:w="5020" w:type="dxa"/>
            <w:vMerge/>
            <w:tcBorders>
              <w:top w:val="single" w:sz="8" w:space="0" w:color="auto"/>
              <w:left w:val="single" w:sz="8" w:space="0" w:color="auto"/>
              <w:bottom w:val="single" w:sz="8" w:space="0" w:color="000000"/>
              <w:right w:val="single" w:sz="8" w:space="0" w:color="auto"/>
            </w:tcBorders>
            <w:vAlign w:val="center"/>
            <w:hideMark/>
          </w:tcPr>
          <w:p w:rsidR="00730B83" w:rsidRDefault="00730B83">
            <w:pPr>
              <w:rPr>
                <w:b/>
                <w:bCs/>
                <w:sz w:val="28"/>
                <w:szCs w:val="28"/>
              </w:rPr>
            </w:pPr>
          </w:p>
        </w:tc>
        <w:tc>
          <w:tcPr>
            <w:tcW w:w="3247" w:type="dxa"/>
            <w:vMerge/>
            <w:tcBorders>
              <w:top w:val="single" w:sz="8" w:space="0" w:color="auto"/>
              <w:left w:val="single" w:sz="8" w:space="0" w:color="auto"/>
              <w:bottom w:val="single" w:sz="8" w:space="0" w:color="000000"/>
              <w:right w:val="single" w:sz="8" w:space="0" w:color="auto"/>
            </w:tcBorders>
            <w:vAlign w:val="center"/>
            <w:hideMark/>
          </w:tcPr>
          <w:p w:rsidR="00730B83" w:rsidRDefault="00730B83">
            <w:pPr>
              <w:rPr>
                <w:b/>
                <w:bCs/>
                <w:sz w:val="28"/>
                <w:szCs w:val="28"/>
              </w:rPr>
            </w:pPr>
          </w:p>
        </w:tc>
      </w:tr>
      <w:tr w:rsidR="00730B83" w:rsidTr="005505F8">
        <w:trPr>
          <w:trHeight w:val="360"/>
        </w:trPr>
        <w:tc>
          <w:tcPr>
            <w:tcW w:w="820" w:type="dxa"/>
            <w:tcBorders>
              <w:top w:val="nil"/>
              <w:left w:val="single" w:sz="8" w:space="0" w:color="auto"/>
              <w:bottom w:val="single" w:sz="8" w:space="0" w:color="auto"/>
              <w:right w:val="single" w:sz="8" w:space="0" w:color="auto"/>
            </w:tcBorders>
            <w:shd w:val="clear" w:color="000000" w:fill="FFFFFF"/>
            <w:vAlign w:val="center"/>
            <w:hideMark/>
          </w:tcPr>
          <w:p w:rsidR="00730B83" w:rsidRDefault="00730B83">
            <w:pPr>
              <w:jc w:val="center"/>
              <w:rPr>
                <w:b/>
                <w:bCs/>
                <w:sz w:val="28"/>
                <w:szCs w:val="28"/>
              </w:rPr>
            </w:pPr>
            <w:r>
              <w:rPr>
                <w:b/>
                <w:bCs/>
                <w:sz w:val="28"/>
                <w:szCs w:val="28"/>
              </w:rPr>
              <w:t>1</w:t>
            </w:r>
          </w:p>
        </w:tc>
        <w:tc>
          <w:tcPr>
            <w:tcW w:w="5020" w:type="dxa"/>
            <w:tcBorders>
              <w:top w:val="nil"/>
              <w:left w:val="nil"/>
              <w:bottom w:val="single" w:sz="8" w:space="0" w:color="auto"/>
              <w:right w:val="single" w:sz="8" w:space="0" w:color="auto"/>
            </w:tcBorders>
            <w:shd w:val="clear" w:color="000000" w:fill="FFFFFF"/>
            <w:vAlign w:val="center"/>
            <w:hideMark/>
          </w:tcPr>
          <w:p w:rsidR="00730B83" w:rsidRDefault="00730B83">
            <w:pPr>
              <w:jc w:val="center"/>
              <w:rPr>
                <w:b/>
                <w:bCs/>
                <w:sz w:val="28"/>
                <w:szCs w:val="28"/>
              </w:rPr>
            </w:pPr>
            <w:r>
              <w:rPr>
                <w:b/>
                <w:bCs/>
                <w:sz w:val="28"/>
                <w:szCs w:val="28"/>
              </w:rPr>
              <w:t>2</w:t>
            </w:r>
          </w:p>
        </w:tc>
        <w:tc>
          <w:tcPr>
            <w:tcW w:w="3247" w:type="dxa"/>
            <w:tcBorders>
              <w:top w:val="nil"/>
              <w:left w:val="nil"/>
              <w:bottom w:val="single" w:sz="8" w:space="0" w:color="auto"/>
              <w:right w:val="single" w:sz="8" w:space="0" w:color="auto"/>
            </w:tcBorders>
            <w:shd w:val="clear" w:color="000000" w:fill="FFFFFF"/>
            <w:vAlign w:val="center"/>
            <w:hideMark/>
          </w:tcPr>
          <w:p w:rsidR="00730B83" w:rsidRDefault="00730B83">
            <w:pPr>
              <w:jc w:val="center"/>
              <w:rPr>
                <w:b/>
                <w:bCs/>
                <w:sz w:val="28"/>
                <w:szCs w:val="28"/>
              </w:rPr>
            </w:pPr>
            <w:r>
              <w:rPr>
                <w:b/>
                <w:bCs/>
                <w:sz w:val="28"/>
                <w:szCs w:val="28"/>
              </w:rPr>
              <w:t>3</w:t>
            </w:r>
          </w:p>
        </w:tc>
      </w:tr>
      <w:tr w:rsidR="00730B83" w:rsidTr="005505F8">
        <w:trPr>
          <w:trHeight w:val="696"/>
        </w:trPr>
        <w:tc>
          <w:tcPr>
            <w:tcW w:w="820" w:type="dxa"/>
            <w:vMerge w:val="restart"/>
            <w:tcBorders>
              <w:top w:val="nil"/>
              <w:left w:val="single" w:sz="8" w:space="0" w:color="auto"/>
              <w:bottom w:val="nil"/>
              <w:right w:val="single" w:sz="8" w:space="0" w:color="auto"/>
            </w:tcBorders>
            <w:shd w:val="clear" w:color="000000" w:fill="FFFFFF"/>
            <w:hideMark/>
          </w:tcPr>
          <w:p w:rsidR="00730B83" w:rsidRDefault="00730B83">
            <w:pPr>
              <w:jc w:val="center"/>
              <w:rPr>
                <w:b/>
                <w:bCs/>
                <w:sz w:val="28"/>
                <w:szCs w:val="28"/>
              </w:rPr>
            </w:pPr>
            <w:r>
              <w:rPr>
                <w:b/>
                <w:bCs/>
                <w:sz w:val="28"/>
                <w:szCs w:val="28"/>
              </w:rPr>
              <w:t> </w:t>
            </w:r>
          </w:p>
        </w:tc>
        <w:tc>
          <w:tcPr>
            <w:tcW w:w="5020" w:type="dxa"/>
            <w:tcBorders>
              <w:top w:val="nil"/>
              <w:left w:val="nil"/>
              <w:bottom w:val="nil"/>
              <w:right w:val="single" w:sz="8" w:space="0" w:color="auto"/>
            </w:tcBorders>
            <w:shd w:val="clear" w:color="000000" w:fill="FFFFFF"/>
            <w:hideMark/>
          </w:tcPr>
          <w:p w:rsidR="00730B83" w:rsidRDefault="00730B83">
            <w:pPr>
              <w:rPr>
                <w:b/>
                <w:bCs/>
                <w:sz w:val="28"/>
                <w:szCs w:val="28"/>
              </w:rPr>
            </w:pPr>
            <w:r>
              <w:rPr>
                <w:b/>
                <w:bCs/>
                <w:sz w:val="28"/>
                <w:szCs w:val="28"/>
              </w:rPr>
              <w:t>Дорожный фонд Богучарского муниципального района</w:t>
            </w:r>
          </w:p>
        </w:tc>
        <w:tc>
          <w:tcPr>
            <w:tcW w:w="3247" w:type="dxa"/>
            <w:tcBorders>
              <w:top w:val="nil"/>
              <w:left w:val="nil"/>
              <w:bottom w:val="nil"/>
              <w:right w:val="single" w:sz="8" w:space="0" w:color="auto"/>
            </w:tcBorders>
            <w:shd w:val="clear" w:color="000000" w:fill="FFFFFF"/>
            <w:vAlign w:val="center"/>
            <w:hideMark/>
          </w:tcPr>
          <w:p w:rsidR="00730B83" w:rsidRDefault="00730B83">
            <w:pPr>
              <w:jc w:val="center"/>
              <w:rPr>
                <w:b/>
                <w:bCs/>
                <w:sz w:val="28"/>
                <w:szCs w:val="28"/>
              </w:rPr>
            </w:pPr>
            <w:r>
              <w:rPr>
                <w:b/>
                <w:bCs/>
                <w:sz w:val="28"/>
                <w:szCs w:val="28"/>
              </w:rPr>
              <w:t>147 941,4</w:t>
            </w:r>
          </w:p>
        </w:tc>
      </w:tr>
      <w:tr w:rsidR="00730B83" w:rsidTr="005505F8">
        <w:trPr>
          <w:trHeight w:val="360"/>
        </w:trPr>
        <w:tc>
          <w:tcPr>
            <w:tcW w:w="820" w:type="dxa"/>
            <w:vMerge/>
            <w:tcBorders>
              <w:top w:val="nil"/>
              <w:left w:val="single" w:sz="8" w:space="0" w:color="auto"/>
              <w:bottom w:val="nil"/>
              <w:right w:val="single" w:sz="8" w:space="0" w:color="auto"/>
            </w:tcBorders>
            <w:vAlign w:val="center"/>
            <w:hideMark/>
          </w:tcPr>
          <w:p w:rsidR="00730B83" w:rsidRDefault="00730B83">
            <w:pPr>
              <w:rPr>
                <w:b/>
                <w:bCs/>
                <w:sz w:val="28"/>
                <w:szCs w:val="28"/>
              </w:rPr>
            </w:pPr>
          </w:p>
        </w:tc>
        <w:tc>
          <w:tcPr>
            <w:tcW w:w="5020" w:type="dxa"/>
            <w:tcBorders>
              <w:top w:val="nil"/>
              <w:left w:val="nil"/>
              <w:bottom w:val="nil"/>
              <w:right w:val="single" w:sz="8" w:space="0" w:color="auto"/>
            </w:tcBorders>
            <w:shd w:val="clear" w:color="000000" w:fill="FFFFFF"/>
            <w:hideMark/>
          </w:tcPr>
          <w:p w:rsidR="00730B83" w:rsidRDefault="00730B83">
            <w:pPr>
              <w:rPr>
                <w:sz w:val="28"/>
                <w:szCs w:val="28"/>
              </w:rPr>
            </w:pPr>
            <w:r>
              <w:rPr>
                <w:sz w:val="28"/>
                <w:szCs w:val="28"/>
              </w:rPr>
              <w:t>в том числе:</w:t>
            </w:r>
          </w:p>
        </w:tc>
        <w:tc>
          <w:tcPr>
            <w:tcW w:w="3247" w:type="dxa"/>
            <w:tcBorders>
              <w:top w:val="nil"/>
              <w:left w:val="nil"/>
              <w:bottom w:val="single" w:sz="4" w:space="0" w:color="auto"/>
              <w:right w:val="single" w:sz="8" w:space="0" w:color="auto"/>
            </w:tcBorders>
            <w:shd w:val="clear" w:color="000000" w:fill="FFFFFF"/>
            <w:vAlign w:val="center"/>
            <w:hideMark/>
          </w:tcPr>
          <w:p w:rsidR="00730B83" w:rsidRDefault="00730B83">
            <w:pPr>
              <w:jc w:val="center"/>
              <w:rPr>
                <w:sz w:val="28"/>
                <w:szCs w:val="28"/>
              </w:rPr>
            </w:pPr>
            <w:r>
              <w:rPr>
                <w:sz w:val="28"/>
                <w:szCs w:val="28"/>
              </w:rPr>
              <w:t> </w:t>
            </w:r>
          </w:p>
        </w:tc>
      </w:tr>
      <w:tr w:rsidR="00730B83" w:rsidTr="005505F8">
        <w:trPr>
          <w:trHeight w:val="936"/>
        </w:trPr>
        <w:tc>
          <w:tcPr>
            <w:tcW w:w="820"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730B83" w:rsidRDefault="00730B83">
            <w:pPr>
              <w:rPr>
                <w:b/>
                <w:bCs/>
              </w:rPr>
            </w:pPr>
            <w:r>
              <w:rPr>
                <w:b/>
                <w:bCs/>
              </w:rPr>
              <w:t>1</w:t>
            </w:r>
          </w:p>
        </w:tc>
        <w:tc>
          <w:tcPr>
            <w:tcW w:w="5020" w:type="dxa"/>
            <w:tcBorders>
              <w:top w:val="single" w:sz="4" w:space="0" w:color="auto"/>
              <w:left w:val="nil"/>
              <w:bottom w:val="single" w:sz="4" w:space="0" w:color="auto"/>
              <w:right w:val="single" w:sz="4" w:space="0" w:color="auto"/>
            </w:tcBorders>
            <w:shd w:val="clear" w:color="auto" w:fill="auto"/>
            <w:hideMark/>
          </w:tcPr>
          <w:p w:rsidR="00730B83" w:rsidRDefault="00730B83">
            <w:pPr>
              <w:rPr>
                <w:b/>
                <w:bCs/>
              </w:rPr>
            </w:pPr>
            <w:r>
              <w:rPr>
                <w:b/>
                <w:bCs/>
              </w:rPr>
              <w:t>Муниципальная программа «Экономическое развитие Богучарского муниципального района»</w:t>
            </w:r>
          </w:p>
        </w:tc>
        <w:tc>
          <w:tcPr>
            <w:tcW w:w="3247" w:type="dxa"/>
            <w:tcBorders>
              <w:top w:val="nil"/>
              <w:left w:val="nil"/>
              <w:bottom w:val="single" w:sz="4" w:space="0" w:color="auto"/>
              <w:right w:val="single" w:sz="4" w:space="0" w:color="auto"/>
            </w:tcBorders>
            <w:shd w:val="clear" w:color="000000" w:fill="FFFFFF"/>
            <w:vAlign w:val="center"/>
            <w:hideMark/>
          </w:tcPr>
          <w:p w:rsidR="00730B83" w:rsidRDefault="00730B83">
            <w:pPr>
              <w:jc w:val="center"/>
              <w:rPr>
                <w:b/>
                <w:bCs/>
                <w:sz w:val="28"/>
                <w:szCs w:val="28"/>
              </w:rPr>
            </w:pPr>
            <w:r>
              <w:rPr>
                <w:b/>
                <w:bCs/>
                <w:sz w:val="28"/>
                <w:szCs w:val="28"/>
              </w:rPr>
              <w:t>147 941,4</w:t>
            </w:r>
          </w:p>
        </w:tc>
      </w:tr>
      <w:tr w:rsidR="00730B83" w:rsidTr="005505F8">
        <w:trPr>
          <w:trHeight w:val="936"/>
        </w:trPr>
        <w:tc>
          <w:tcPr>
            <w:tcW w:w="820" w:type="dxa"/>
            <w:tcBorders>
              <w:top w:val="nil"/>
              <w:left w:val="single" w:sz="8" w:space="0" w:color="auto"/>
              <w:bottom w:val="single" w:sz="4" w:space="0" w:color="auto"/>
              <w:right w:val="single" w:sz="4" w:space="0" w:color="auto"/>
            </w:tcBorders>
            <w:shd w:val="clear" w:color="000000" w:fill="FFFFFF"/>
            <w:vAlign w:val="bottom"/>
            <w:hideMark/>
          </w:tcPr>
          <w:p w:rsidR="00730B83" w:rsidRDefault="00730B83">
            <w:pPr>
              <w:rPr>
                <w:b/>
                <w:bCs/>
              </w:rPr>
            </w:pPr>
            <w:r>
              <w:rPr>
                <w:b/>
                <w:bCs/>
              </w:rPr>
              <w:t>1.1</w:t>
            </w:r>
          </w:p>
        </w:tc>
        <w:tc>
          <w:tcPr>
            <w:tcW w:w="5020" w:type="dxa"/>
            <w:tcBorders>
              <w:top w:val="nil"/>
              <w:left w:val="nil"/>
              <w:bottom w:val="single" w:sz="4" w:space="0" w:color="auto"/>
              <w:right w:val="single" w:sz="4" w:space="0" w:color="auto"/>
            </w:tcBorders>
            <w:shd w:val="clear" w:color="auto" w:fill="auto"/>
            <w:hideMark/>
          </w:tcPr>
          <w:p w:rsidR="00730B83" w:rsidRDefault="00730B83">
            <w:pPr>
              <w:rPr>
                <w:b/>
                <w:bCs/>
              </w:rPr>
            </w:pPr>
            <w:r>
              <w:rPr>
                <w:b/>
                <w:bCs/>
              </w:rPr>
              <w:t>Подпрограмма «Развитие сети автомобильных дорог общего пользования  местного значения»</w:t>
            </w:r>
          </w:p>
        </w:tc>
        <w:tc>
          <w:tcPr>
            <w:tcW w:w="3247" w:type="dxa"/>
            <w:tcBorders>
              <w:top w:val="nil"/>
              <w:left w:val="nil"/>
              <w:bottom w:val="single" w:sz="4" w:space="0" w:color="auto"/>
              <w:right w:val="single" w:sz="4" w:space="0" w:color="auto"/>
            </w:tcBorders>
            <w:shd w:val="clear" w:color="000000" w:fill="FFFFFF"/>
            <w:vAlign w:val="center"/>
            <w:hideMark/>
          </w:tcPr>
          <w:p w:rsidR="00730B83" w:rsidRDefault="00730B83">
            <w:pPr>
              <w:jc w:val="center"/>
              <w:rPr>
                <w:b/>
                <w:bCs/>
                <w:sz w:val="28"/>
                <w:szCs w:val="28"/>
              </w:rPr>
            </w:pPr>
            <w:r>
              <w:rPr>
                <w:b/>
                <w:bCs/>
                <w:sz w:val="28"/>
                <w:szCs w:val="28"/>
              </w:rPr>
              <w:t>147 941,4</w:t>
            </w:r>
          </w:p>
        </w:tc>
      </w:tr>
      <w:tr w:rsidR="00730B83" w:rsidTr="005505F8">
        <w:trPr>
          <w:trHeight w:val="972"/>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b/>
                <w:bCs/>
                <w:i/>
                <w:iCs/>
                <w:sz w:val="20"/>
                <w:szCs w:val="20"/>
              </w:rPr>
            </w:pPr>
            <w:r>
              <w:rPr>
                <w:rFonts w:ascii="Arial CYR" w:hAnsi="Arial CYR" w:cs="Arial CYR"/>
                <w:b/>
                <w:bCs/>
                <w:i/>
                <w:iCs/>
                <w:sz w:val="20"/>
                <w:szCs w:val="20"/>
              </w:rPr>
              <w:t>1.1.1</w:t>
            </w:r>
          </w:p>
        </w:tc>
        <w:tc>
          <w:tcPr>
            <w:tcW w:w="5020" w:type="dxa"/>
            <w:tcBorders>
              <w:top w:val="nil"/>
              <w:left w:val="nil"/>
              <w:bottom w:val="single" w:sz="4" w:space="0" w:color="auto"/>
              <w:right w:val="single" w:sz="4" w:space="0" w:color="auto"/>
            </w:tcBorders>
            <w:shd w:val="clear" w:color="auto" w:fill="auto"/>
            <w:hideMark/>
          </w:tcPr>
          <w:p w:rsidR="00730B83" w:rsidRDefault="00730B83">
            <w:pPr>
              <w:rPr>
                <w:b/>
                <w:bCs/>
                <w:i/>
                <w:iCs/>
              </w:rPr>
            </w:pPr>
            <w:r>
              <w:rPr>
                <w:b/>
                <w:bCs/>
                <w:i/>
                <w:iCs/>
              </w:rPr>
              <w:t>Основное мероприятие «Содержание автомобильных дорог общего пользования местного значения»</w:t>
            </w:r>
          </w:p>
        </w:tc>
        <w:tc>
          <w:tcPr>
            <w:tcW w:w="3247" w:type="dxa"/>
            <w:tcBorders>
              <w:top w:val="nil"/>
              <w:left w:val="nil"/>
              <w:bottom w:val="single" w:sz="4" w:space="0" w:color="auto"/>
              <w:right w:val="single" w:sz="4" w:space="0" w:color="auto"/>
            </w:tcBorders>
            <w:shd w:val="clear" w:color="auto" w:fill="auto"/>
            <w:noWrap/>
            <w:vAlign w:val="center"/>
            <w:hideMark/>
          </w:tcPr>
          <w:p w:rsidR="00730B83" w:rsidRDefault="00730B83">
            <w:pPr>
              <w:jc w:val="center"/>
              <w:rPr>
                <w:b/>
                <w:bCs/>
                <w:i/>
                <w:iCs/>
                <w:sz w:val="28"/>
                <w:szCs w:val="28"/>
              </w:rPr>
            </w:pPr>
            <w:r>
              <w:rPr>
                <w:b/>
                <w:bCs/>
                <w:i/>
                <w:iCs/>
                <w:sz w:val="28"/>
                <w:szCs w:val="28"/>
              </w:rPr>
              <w:t>5 999,7</w:t>
            </w:r>
          </w:p>
        </w:tc>
      </w:tr>
      <w:tr w:rsidR="00730B83" w:rsidTr="005505F8">
        <w:trPr>
          <w:trHeight w:val="25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sz w:val="20"/>
                <w:szCs w:val="20"/>
              </w:rPr>
            </w:pPr>
            <w:r>
              <w:rPr>
                <w:rFonts w:ascii="Arial CYR" w:hAnsi="Arial CYR" w:cs="Arial CYR"/>
                <w:sz w:val="20"/>
                <w:szCs w:val="20"/>
              </w:rPr>
              <w:t> </w:t>
            </w:r>
          </w:p>
        </w:tc>
        <w:tc>
          <w:tcPr>
            <w:tcW w:w="5020" w:type="dxa"/>
            <w:tcBorders>
              <w:top w:val="nil"/>
              <w:left w:val="nil"/>
              <w:bottom w:val="single" w:sz="4" w:space="0" w:color="auto"/>
              <w:right w:val="single" w:sz="4" w:space="0" w:color="auto"/>
            </w:tcBorders>
            <w:shd w:val="clear" w:color="auto" w:fill="auto"/>
            <w:hideMark/>
          </w:tcPr>
          <w:p w:rsidR="00730B83" w:rsidRDefault="00730B83">
            <w:r>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3247" w:type="dxa"/>
            <w:tcBorders>
              <w:top w:val="nil"/>
              <w:left w:val="nil"/>
              <w:bottom w:val="single" w:sz="4" w:space="0" w:color="auto"/>
              <w:right w:val="single" w:sz="4" w:space="0" w:color="auto"/>
            </w:tcBorders>
            <w:shd w:val="clear" w:color="auto" w:fill="auto"/>
            <w:noWrap/>
            <w:vAlign w:val="center"/>
            <w:hideMark/>
          </w:tcPr>
          <w:p w:rsidR="00730B83" w:rsidRDefault="00730B83">
            <w:pPr>
              <w:jc w:val="center"/>
              <w:rPr>
                <w:sz w:val="28"/>
                <w:szCs w:val="28"/>
              </w:rPr>
            </w:pPr>
            <w:r>
              <w:rPr>
                <w:sz w:val="28"/>
                <w:szCs w:val="28"/>
              </w:rPr>
              <w:t>5 999,7</w:t>
            </w:r>
          </w:p>
        </w:tc>
      </w:tr>
      <w:tr w:rsidR="00730B83" w:rsidTr="005505F8">
        <w:trPr>
          <w:trHeight w:val="972"/>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b/>
                <w:bCs/>
                <w:i/>
                <w:iCs/>
                <w:sz w:val="20"/>
                <w:szCs w:val="20"/>
              </w:rPr>
            </w:pPr>
            <w:r>
              <w:rPr>
                <w:rFonts w:ascii="Arial CYR" w:hAnsi="Arial CYR" w:cs="Arial CYR"/>
                <w:b/>
                <w:bCs/>
                <w:i/>
                <w:iCs/>
                <w:sz w:val="20"/>
                <w:szCs w:val="20"/>
              </w:rPr>
              <w:t>1.1.2</w:t>
            </w:r>
          </w:p>
        </w:tc>
        <w:tc>
          <w:tcPr>
            <w:tcW w:w="5020" w:type="dxa"/>
            <w:tcBorders>
              <w:top w:val="nil"/>
              <w:left w:val="nil"/>
              <w:bottom w:val="single" w:sz="4" w:space="0" w:color="auto"/>
              <w:right w:val="single" w:sz="4" w:space="0" w:color="auto"/>
            </w:tcBorders>
            <w:shd w:val="clear" w:color="auto" w:fill="auto"/>
            <w:hideMark/>
          </w:tcPr>
          <w:p w:rsidR="00730B83" w:rsidRDefault="00730B83">
            <w:pPr>
              <w:rPr>
                <w:b/>
                <w:bCs/>
                <w:i/>
                <w:iCs/>
              </w:rPr>
            </w:pPr>
            <w:r>
              <w:rPr>
                <w:b/>
                <w:bCs/>
                <w:i/>
                <w:iCs/>
              </w:rPr>
              <w:t>Основное мероприятие «Ремонт автомобильных дорог общего пользования местного значения"</w:t>
            </w:r>
          </w:p>
        </w:tc>
        <w:tc>
          <w:tcPr>
            <w:tcW w:w="3247" w:type="dxa"/>
            <w:tcBorders>
              <w:top w:val="nil"/>
              <w:left w:val="nil"/>
              <w:bottom w:val="single" w:sz="4" w:space="0" w:color="auto"/>
              <w:right w:val="single" w:sz="4" w:space="0" w:color="auto"/>
            </w:tcBorders>
            <w:shd w:val="clear" w:color="auto" w:fill="auto"/>
            <w:noWrap/>
            <w:vAlign w:val="center"/>
            <w:hideMark/>
          </w:tcPr>
          <w:p w:rsidR="00730B83" w:rsidRDefault="00730B83">
            <w:pPr>
              <w:jc w:val="center"/>
              <w:rPr>
                <w:b/>
                <w:bCs/>
                <w:sz w:val="28"/>
                <w:szCs w:val="28"/>
              </w:rPr>
            </w:pPr>
            <w:r>
              <w:rPr>
                <w:b/>
                <w:bCs/>
                <w:sz w:val="28"/>
                <w:szCs w:val="28"/>
              </w:rPr>
              <w:t>6 648,7</w:t>
            </w:r>
          </w:p>
        </w:tc>
      </w:tr>
      <w:tr w:rsidR="00730B83" w:rsidTr="005505F8">
        <w:trPr>
          <w:trHeight w:val="936"/>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sz w:val="20"/>
                <w:szCs w:val="20"/>
              </w:rPr>
            </w:pPr>
            <w:r>
              <w:rPr>
                <w:rFonts w:ascii="Arial CYR" w:hAnsi="Arial CYR" w:cs="Arial CYR"/>
                <w:sz w:val="20"/>
                <w:szCs w:val="20"/>
              </w:rPr>
              <w:t> </w:t>
            </w:r>
          </w:p>
        </w:tc>
        <w:tc>
          <w:tcPr>
            <w:tcW w:w="5020" w:type="dxa"/>
            <w:tcBorders>
              <w:top w:val="nil"/>
              <w:left w:val="nil"/>
              <w:bottom w:val="single" w:sz="4" w:space="0" w:color="auto"/>
              <w:right w:val="single" w:sz="4" w:space="0" w:color="auto"/>
            </w:tcBorders>
            <w:shd w:val="clear" w:color="000000" w:fill="FFFFFF"/>
            <w:hideMark/>
          </w:tcPr>
          <w:p w:rsidR="00730B83" w:rsidRDefault="00730B83">
            <w:r>
              <w:t xml:space="preserve">Расходы на капитальный ремонт и ремонт </w:t>
            </w:r>
            <w:proofErr w:type="gramStart"/>
            <w:r>
              <w:t>автомобильных</w:t>
            </w:r>
            <w:proofErr w:type="gramEnd"/>
            <w:r>
              <w:t xml:space="preserve"> дорого общего пользования местного значения </w:t>
            </w:r>
          </w:p>
        </w:tc>
        <w:tc>
          <w:tcPr>
            <w:tcW w:w="3247" w:type="dxa"/>
            <w:tcBorders>
              <w:top w:val="nil"/>
              <w:left w:val="nil"/>
              <w:bottom w:val="single" w:sz="4" w:space="0" w:color="auto"/>
              <w:right w:val="single" w:sz="4" w:space="0" w:color="auto"/>
            </w:tcBorders>
            <w:shd w:val="clear" w:color="auto" w:fill="auto"/>
            <w:noWrap/>
            <w:vAlign w:val="center"/>
            <w:hideMark/>
          </w:tcPr>
          <w:p w:rsidR="00730B83" w:rsidRDefault="00730B83">
            <w:pPr>
              <w:jc w:val="center"/>
              <w:rPr>
                <w:sz w:val="28"/>
                <w:szCs w:val="28"/>
              </w:rPr>
            </w:pPr>
            <w:r>
              <w:rPr>
                <w:sz w:val="28"/>
                <w:szCs w:val="28"/>
              </w:rPr>
              <w:t>4 268,1</w:t>
            </w:r>
          </w:p>
        </w:tc>
      </w:tr>
      <w:tr w:rsidR="00730B83" w:rsidTr="005505F8">
        <w:trPr>
          <w:trHeight w:val="2610"/>
        </w:trPr>
        <w:tc>
          <w:tcPr>
            <w:tcW w:w="820" w:type="dxa"/>
            <w:tcBorders>
              <w:top w:val="nil"/>
              <w:left w:val="single" w:sz="8" w:space="0" w:color="auto"/>
              <w:bottom w:val="single" w:sz="8" w:space="0" w:color="auto"/>
              <w:right w:val="single" w:sz="4" w:space="0" w:color="auto"/>
            </w:tcBorders>
            <w:shd w:val="clear" w:color="auto" w:fill="auto"/>
            <w:noWrap/>
            <w:vAlign w:val="bottom"/>
            <w:hideMark/>
          </w:tcPr>
          <w:p w:rsidR="00730B83" w:rsidRDefault="00730B83">
            <w:pPr>
              <w:rPr>
                <w:rFonts w:ascii="Arial CYR" w:hAnsi="Arial CYR" w:cs="Arial CYR"/>
                <w:sz w:val="20"/>
                <w:szCs w:val="20"/>
              </w:rPr>
            </w:pPr>
            <w:r>
              <w:rPr>
                <w:rFonts w:ascii="Arial CYR" w:hAnsi="Arial CYR" w:cs="Arial CYR"/>
                <w:sz w:val="20"/>
                <w:szCs w:val="20"/>
              </w:rPr>
              <w:lastRenderedPageBreak/>
              <w:t> </w:t>
            </w:r>
          </w:p>
        </w:tc>
        <w:tc>
          <w:tcPr>
            <w:tcW w:w="5020" w:type="dxa"/>
            <w:tcBorders>
              <w:top w:val="nil"/>
              <w:left w:val="nil"/>
              <w:bottom w:val="single" w:sz="8" w:space="0" w:color="auto"/>
              <w:right w:val="single" w:sz="4" w:space="0" w:color="auto"/>
            </w:tcBorders>
            <w:shd w:val="clear" w:color="auto" w:fill="auto"/>
            <w:hideMark/>
          </w:tcPr>
          <w:p w:rsidR="00730B83" w:rsidRDefault="00730B83">
            <w:r>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3247" w:type="dxa"/>
            <w:tcBorders>
              <w:top w:val="nil"/>
              <w:left w:val="nil"/>
              <w:bottom w:val="single" w:sz="8" w:space="0" w:color="auto"/>
              <w:right w:val="single" w:sz="4" w:space="0" w:color="auto"/>
            </w:tcBorders>
            <w:shd w:val="clear" w:color="auto" w:fill="auto"/>
            <w:noWrap/>
            <w:vAlign w:val="center"/>
            <w:hideMark/>
          </w:tcPr>
          <w:p w:rsidR="00730B83" w:rsidRDefault="00730B83">
            <w:pPr>
              <w:jc w:val="center"/>
              <w:rPr>
                <w:sz w:val="28"/>
                <w:szCs w:val="28"/>
              </w:rPr>
            </w:pPr>
            <w:r>
              <w:rPr>
                <w:sz w:val="28"/>
                <w:szCs w:val="28"/>
              </w:rPr>
              <w:t>2 380,6</w:t>
            </w:r>
          </w:p>
        </w:tc>
      </w:tr>
      <w:tr w:rsidR="00730B83" w:rsidTr="005505F8">
        <w:trPr>
          <w:trHeight w:val="108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b/>
                <w:bCs/>
                <w:i/>
                <w:iCs/>
                <w:sz w:val="20"/>
                <w:szCs w:val="20"/>
              </w:rPr>
            </w:pPr>
            <w:r>
              <w:rPr>
                <w:rFonts w:ascii="Arial CYR" w:hAnsi="Arial CYR" w:cs="Arial CYR"/>
                <w:b/>
                <w:bCs/>
                <w:i/>
                <w:iCs/>
                <w:sz w:val="20"/>
                <w:szCs w:val="20"/>
              </w:rPr>
              <w:t>1.1.3</w:t>
            </w:r>
          </w:p>
        </w:tc>
        <w:tc>
          <w:tcPr>
            <w:tcW w:w="5020" w:type="dxa"/>
            <w:tcBorders>
              <w:top w:val="single" w:sz="4" w:space="0" w:color="auto"/>
              <w:left w:val="nil"/>
              <w:bottom w:val="single" w:sz="4" w:space="0" w:color="auto"/>
              <w:right w:val="single" w:sz="4" w:space="0" w:color="auto"/>
            </w:tcBorders>
            <w:shd w:val="clear" w:color="auto" w:fill="auto"/>
            <w:hideMark/>
          </w:tcPr>
          <w:p w:rsidR="00730B83" w:rsidRDefault="00730B83">
            <w:pPr>
              <w:rPr>
                <w:b/>
                <w:bCs/>
                <w:i/>
                <w:iCs/>
              </w:rPr>
            </w:pPr>
            <w:r>
              <w:rPr>
                <w:b/>
                <w:bCs/>
                <w:i/>
                <w:iCs/>
              </w:rPr>
              <w:t>Основное мероприятие «Капитальный ремонт автомобильных дорог общего пользования местного значения"</w:t>
            </w:r>
          </w:p>
        </w:tc>
        <w:tc>
          <w:tcPr>
            <w:tcW w:w="3247" w:type="dxa"/>
            <w:tcBorders>
              <w:top w:val="single" w:sz="4" w:space="0" w:color="auto"/>
              <w:left w:val="nil"/>
              <w:bottom w:val="single" w:sz="4" w:space="0" w:color="auto"/>
              <w:right w:val="single" w:sz="4" w:space="0" w:color="auto"/>
            </w:tcBorders>
            <w:shd w:val="clear" w:color="auto" w:fill="auto"/>
            <w:noWrap/>
            <w:vAlign w:val="center"/>
            <w:hideMark/>
          </w:tcPr>
          <w:p w:rsidR="00730B83" w:rsidRDefault="00730B83">
            <w:pPr>
              <w:jc w:val="center"/>
              <w:rPr>
                <w:b/>
                <w:bCs/>
                <w:sz w:val="28"/>
                <w:szCs w:val="28"/>
              </w:rPr>
            </w:pPr>
            <w:r>
              <w:rPr>
                <w:b/>
                <w:bCs/>
                <w:sz w:val="28"/>
                <w:szCs w:val="28"/>
              </w:rPr>
              <w:t>135 293,0</w:t>
            </w:r>
          </w:p>
        </w:tc>
      </w:tr>
      <w:tr w:rsidR="00730B83" w:rsidTr="005505F8">
        <w:trPr>
          <w:trHeight w:val="936"/>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730B83" w:rsidRDefault="00730B83">
            <w:pPr>
              <w:rPr>
                <w:rFonts w:ascii="Arial CYR" w:hAnsi="Arial CYR" w:cs="Arial CYR"/>
                <w:sz w:val="20"/>
                <w:szCs w:val="20"/>
              </w:rPr>
            </w:pPr>
            <w:r>
              <w:rPr>
                <w:rFonts w:ascii="Arial CYR" w:hAnsi="Arial CYR" w:cs="Arial CYR"/>
                <w:sz w:val="20"/>
                <w:szCs w:val="20"/>
              </w:rPr>
              <w:t> </w:t>
            </w:r>
          </w:p>
        </w:tc>
        <w:tc>
          <w:tcPr>
            <w:tcW w:w="5020" w:type="dxa"/>
            <w:tcBorders>
              <w:top w:val="nil"/>
              <w:left w:val="nil"/>
              <w:bottom w:val="single" w:sz="4" w:space="0" w:color="auto"/>
              <w:right w:val="single" w:sz="4" w:space="0" w:color="auto"/>
            </w:tcBorders>
            <w:shd w:val="clear" w:color="000000" w:fill="FFFFFF"/>
            <w:hideMark/>
          </w:tcPr>
          <w:p w:rsidR="00730B83" w:rsidRDefault="00730B83">
            <w:r>
              <w:t xml:space="preserve">Расходы на капитальный ремонт и ремонт </w:t>
            </w:r>
            <w:proofErr w:type="gramStart"/>
            <w:r>
              <w:t>автомобильных</w:t>
            </w:r>
            <w:proofErr w:type="gramEnd"/>
            <w:r>
              <w:t xml:space="preserve"> дорого общего пользования местного значения </w:t>
            </w:r>
          </w:p>
        </w:tc>
        <w:tc>
          <w:tcPr>
            <w:tcW w:w="3247" w:type="dxa"/>
            <w:tcBorders>
              <w:top w:val="nil"/>
              <w:left w:val="nil"/>
              <w:bottom w:val="single" w:sz="4" w:space="0" w:color="auto"/>
              <w:right w:val="single" w:sz="4" w:space="0" w:color="auto"/>
            </w:tcBorders>
            <w:shd w:val="clear" w:color="auto" w:fill="auto"/>
            <w:noWrap/>
            <w:vAlign w:val="center"/>
            <w:hideMark/>
          </w:tcPr>
          <w:p w:rsidR="00730B83" w:rsidRDefault="00730B83">
            <w:pPr>
              <w:jc w:val="center"/>
              <w:rPr>
                <w:sz w:val="28"/>
                <w:szCs w:val="28"/>
              </w:rPr>
            </w:pPr>
            <w:r>
              <w:rPr>
                <w:sz w:val="28"/>
                <w:szCs w:val="28"/>
              </w:rPr>
              <w:t>127 060,3</w:t>
            </w:r>
          </w:p>
        </w:tc>
      </w:tr>
      <w:tr w:rsidR="00730B83" w:rsidTr="005505F8">
        <w:trPr>
          <w:trHeight w:val="2508"/>
        </w:trPr>
        <w:tc>
          <w:tcPr>
            <w:tcW w:w="820" w:type="dxa"/>
            <w:tcBorders>
              <w:top w:val="nil"/>
              <w:left w:val="single" w:sz="8" w:space="0" w:color="auto"/>
              <w:bottom w:val="single" w:sz="8" w:space="0" w:color="auto"/>
              <w:right w:val="single" w:sz="4" w:space="0" w:color="auto"/>
            </w:tcBorders>
            <w:shd w:val="clear" w:color="auto" w:fill="auto"/>
            <w:noWrap/>
            <w:vAlign w:val="bottom"/>
            <w:hideMark/>
          </w:tcPr>
          <w:p w:rsidR="00730B83" w:rsidRDefault="00730B83">
            <w:pPr>
              <w:rPr>
                <w:rFonts w:ascii="Arial CYR" w:hAnsi="Arial CYR" w:cs="Arial CYR"/>
                <w:sz w:val="20"/>
                <w:szCs w:val="20"/>
              </w:rPr>
            </w:pPr>
            <w:r>
              <w:rPr>
                <w:rFonts w:ascii="Arial CYR" w:hAnsi="Arial CYR" w:cs="Arial CYR"/>
                <w:sz w:val="20"/>
                <w:szCs w:val="20"/>
              </w:rPr>
              <w:t> </w:t>
            </w:r>
          </w:p>
        </w:tc>
        <w:tc>
          <w:tcPr>
            <w:tcW w:w="5020" w:type="dxa"/>
            <w:tcBorders>
              <w:top w:val="nil"/>
              <w:left w:val="nil"/>
              <w:bottom w:val="single" w:sz="8" w:space="0" w:color="auto"/>
              <w:right w:val="single" w:sz="4" w:space="0" w:color="auto"/>
            </w:tcBorders>
            <w:shd w:val="clear" w:color="auto" w:fill="auto"/>
            <w:hideMark/>
          </w:tcPr>
          <w:p w:rsidR="00730B83" w:rsidRDefault="00730B83">
            <w:r>
              <w:t>Расходы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3247" w:type="dxa"/>
            <w:tcBorders>
              <w:top w:val="nil"/>
              <w:left w:val="nil"/>
              <w:bottom w:val="single" w:sz="8" w:space="0" w:color="auto"/>
              <w:right w:val="single" w:sz="4" w:space="0" w:color="auto"/>
            </w:tcBorders>
            <w:shd w:val="clear" w:color="auto" w:fill="auto"/>
            <w:noWrap/>
            <w:vAlign w:val="center"/>
            <w:hideMark/>
          </w:tcPr>
          <w:p w:rsidR="00730B83" w:rsidRDefault="00730B83">
            <w:pPr>
              <w:jc w:val="center"/>
              <w:rPr>
                <w:sz w:val="28"/>
                <w:szCs w:val="28"/>
              </w:rPr>
            </w:pPr>
            <w:r>
              <w:rPr>
                <w:sz w:val="28"/>
                <w:szCs w:val="28"/>
              </w:rPr>
              <w:t>8 232,7</w:t>
            </w:r>
          </w:p>
        </w:tc>
      </w:tr>
    </w:tbl>
    <w:p w:rsidR="003E7021" w:rsidRDefault="003E7021" w:rsidP="003E7021">
      <w:pPr>
        <w:spacing w:line="276" w:lineRule="auto"/>
        <w:ind w:right="567"/>
        <w:rPr>
          <w:bCs/>
          <w:sz w:val="28"/>
          <w:szCs w:val="28"/>
        </w:rPr>
      </w:pPr>
    </w:p>
    <w:sectPr w:rsidR="003E7021" w:rsidSect="00D7166A">
      <w:headerReference w:type="default" r:id="rId11"/>
      <w:footerReference w:type="even" r:id="rId12"/>
      <w:footerReference w:type="default" r:id="rId13"/>
      <w:pgSz w:w="11906" w:h="16838"/>
      <w:pgMar w:top="568" w:right="851" w:bottom="1021" w:left="1418" w:header="720" w:footer="93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DB" w:rsidRDefault="00EC78DB">
      <w:r>
        <w:separator/>
      </w:r>
    </w:p>
  </w:endnote>
  <w:endnote w:type="continuationSeparator" w:id="0">
    <w:p w:rsidR="00EC78DB" w:rsidRDefault="00EC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DB" w:rsidRDefault="008C0AAF" w:rsidP="0041792D">
    <w:pPr>
      <w:pStyle w:val="a5"/>
      <w:framePr w:wrap="around" w:vAnchor="text" w:hAnchor="margin" w:xAlign="right" w:y="1"/>
      <w:rPr>
        <w:rStyle w:val="a7"/>
      </w:rPr>
    </w:pPr>
    <w:r>
      <w:rPr>
        <w:rStyle w:val="a7"/>
      </w:rPr>
      <w:fldChar w:fldCharType="begin"/>
    </w:r>
    <w:r w:rsidR="00EC78DB">
      <w:rPr>
        <w:rStyle w:val="a7"/>
      </w:rPr>
      <w:instrText xml:space="preserve">PAGE  </w:instrText>
    </w:r>
    <w:r>
      <w:rPr>
        <w:rStyle w:val="a7"/>
      </w:rPr>
      <w:fldChar w:fldCharType="end"/>
    </w:r>
  </w:p>
  <w:p w:rsidR="00EC78DB" w:rsidRDefault="00EC78DB" w:rsidP="0041792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DB" w:rsidRPr="009F465C" w:rsidRDefault="008C0AAF" w:rsidP="0041792D">
    <w:pPr>
      <w:pStyle w:val="a5"/>
      <w:framePr w:wrap="around" w:vAnchor="text" w:hAnchor="margin" w:xAlign="right" w:y="1"/>
      <w:rPr>
        <w:rStyle w:val="a7"/>
        <w:sz w:val="28"/>
        <w:szCs w:val="28"/>
      </w:rPr>
    </w:pPr>
    <w:r w:rsidRPr="009F465C">
      <w:rPr>
        <w:rStyle w:val="a7"/>
        <w:sz w:val="28"/>
        <w:szCs w:val="28"/>
      </w:rPr>
      <w:fldChar w:fldCharType="begin"/>
    </w:r>
    <w:r w:rsidR="00EC78DB" w:rsidRPr="009F465C">
      <w:rPr>
        <w:rStyle w:val="a7"/>
        <w:sz w:val="28"/>
        <w:szCs w:val="28"/>
      </w:rPr>
      <w:instrText xml:space="preserve">PAGE  </w:instrText>
    </w:r>
    <w:r w:rsidRPr="009F465C">
      <w:rPr>
        <w:rStyle w:val="a7"/>
        <w:sz w:val="28"/>
        <w:szCs w:val="28"/>
      </w:rPr>
      <w:fldChar w:fldCharType="separate"/>
    </w:r>
    <w:r w:rsidR="009E57F6">
      <w:rPr>
        <w:rStyle w:val="a7"/>
        <w:noProof/>
        <w:sz w:val="28"/>
        <w:szCs w:val="28"/>
      </w:rPr>
      <w:t>1</w:t>
    </w:r>
    <w:r w:rsidRPr="009F465C">
      <w:rPr>
        <w:rStyle w:val="a7"/>
        <w:sz w:val="28"/>
        <w:szCs w:val="28"/>
      </w:rPr>
      <w:fldChar w:fldCharType="end"/>
    </w:r>
  </w:p>
  <w:p w:rsidR="00EC78DB" w:rsidRDefault="00EC78DB" w:rsidP="0041792D">
    <w:pPr>
      <w:pStyle w:val="a5"/>
      <w:ind w:right="360"/>
      <w:rPr>
        <w:rStyle w:val="a7"/>
        <w:b/>
        <w:bCs/>
        <w:lang w:val="en-US"/>
      </w:rPr>
    </w:pPr>
  </w:p>
  <w:p w:rsidR="00EC78DB" w:rsidRDefault="00EC78DB" w:rsidP="00542DA8">
    <w:pPr>
      <w:pStyle w:val="8"/>
      <w:tabs>
        <w:tab w:val="left" w:pos="6840"/>
      </w:tabs>
      <w:jc w:val="left"/>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DB" w:rsidRDefault="00EC78DB">
      <w:r>
        <w:separator/>
      </w:r>
    </w:p>
  </w:footnote>
  <w:footnote w:type="continuationSeparator" w:id="0">
    <w:p w:rsidR="00EC78DB" w:rsidRDefault="00EC7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DB" w:rsidRDefault="00EC78DB">
    <w:pPr>
      <w:pStyle w:val="a3"/>
    </w:pPr>
  </w:p>
  <w:p w:rsidR="00EC78DB" w:rsidRDefault="00EC78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8E8754"/>
    <w:lvl w:ilvl="0">
      <w:start w:val="1"/>
      <w:numFmt w:val="decimal"/>
      <w:lvlText w:val="%1."/>
      <w:lvlJc w:val="left"/>
      <w:pPr>
        <w:tabs>
          <w:tab w:val="num" w:pos="1492"/>
        </w:tabs>
        <w:ind w:left="1492" w:hanging="360"/>
      </w:pPr>
    </w:lvl>
  </w:abstractNum>
  <w:abstractNum w:abstractNumId="1">
    <w:nsid w:val="FFFFFF7D"/>
    <w:multiLevelType w:val="singleLevel"/>
    <w:tmpl w:val="90C4549C"/>
    <w:lvl w:ilvl="0">
      <w:start w:val="1"/>
      <w:numFmt w:val="decimal"/>
      <w:lvlText w:val="%1."/>
      <w:lvlJc w:val="left"/>
      <w:pPr>
        <w:tabs>
          <w:tab w:val="num" w:pos="1209"/>
        </w:tabs>
        <w:ind w:left="1209" w:hanging="360"/>
      </w:pPr>
    </w:lvl>
  </w:abstractNum>
  <w:abstractNum w:abstractNumId="2">
    <w:nsid w:val="FFFFFF7E"/>
    <w:multiLevelType w:val="singleLevel"/>
    <w:tmpl w:val="227C56CC"/>
    <w:lvl w:ilvl="0">
      <w:start w:val="1"/>
      <w:numFmt w:val="decimal"/>
      <w:lvlText w:val="%1."/>
      <w:lvlJc w:val="left"/>
      <w:pPr>
        <w:tabs>
          <w:tab w:val="num" w:pos="926"/>
        </w:tabs>
        <w:ind w:left="926" w:hanging="360"/>
      </w:pPr>
    </w:lvl>
  </w:abstractNum>
  <w:abstractNum w:abstractNumId="3">
    <w:nsid w:val="FFFFFF7F"/>
    <w:multiLevelType w:val="singleLevel"/>
    <w:tmpl w:val="288C061E"/>
    <w:lvl w:ilvl="0">
      <w:start w:val="1"/>
      <w:numFmt w:val="decimal"/>
      <w:lvlText w:val="%1."/>
      <w:lvlJc w:val="left"/>
      <w:pPr>
        <w:tabs>
          <w:tab w:val="num" w:pos="643"/>
        </w:tabs>
        <w:ind w:left="643" w:hanging="360"/>
      </w:pPr>
    </w:lvl>
  </w:abstractNum>
  <w:abstractNum w:abstractNumId="4">
    <w:nsid w:val="FFFFFF80"/>
    <w:multiLevelType w:val="singleLevel"/>
    <w:tmpl w:val="92D441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1A35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F4DD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3072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68E5540"/>
    <w:lvl w:ilvl="0">
      <w:start w:val="1"/>
      <w:numFmt w:val="decimal"/>
      <w:lvlText w:val="%1."/>
      <w:lvlJc w:val="left"/>
      <w:pPr>
        <w:tabs>
          <w:tab w:val="num" w:pos="360"/>
        </w:tabs>
        <w:ind w:left="360" w:hanging="360"/>
      </w:pPr>
    </w:lvl>
  </w:abstractNum>
  <w:abstractNum w:abstractNumId="9">
    <w:nsid w:val="FFFFFF89"/>
    <w:multiLevelType w:val="singleLevel"/>
    <w:tmpl w:val="D0D04CF8"/>
    <w:lvl w:ilvl="0">
      <w:start w:val="1"/>
      <w:numFmt w:val="bullet"/>
      <w:lvlText w:val=""/>
      <w:lvlJc w:val="left"/>
      <w:pPr>
        <w:tabs>
          <w:tab w:val="num" w:pos="360"/>
        </w:tabs>
        <w:ind w:left="360" w:hanging="360"/>
      </w:pPr>
      <w:rPr>
        <w:rFonts w:ascii="Symbol" w:hAnsi="Symbol" w:hint="default"/>
      </w:rPr>
    </w:lvl>
  </w:abstractNum>
  <w:abstractNum w:abstractNumId="10">
    <w:nsid w:val="04171CE3"/>
    <w:multiLevelType w:val="hybridMultilevel"/>
    <w:tmpl w:val="330223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701129"/>
    <w:multiLevelType w:val="hybridMultilevel"/>
    <w:tmpl w:val="8420532C"/>
    <w:lvl w:ilvl="0" w:tplc="7C94B5CA">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2">
    <w:nsid w:val="0D411DE4"/>
    <w:multiLevelType w:val="hybridMultilevel"/>
    <w:tmpl w:val="609490FE"/>
    <w:lvl w:ilvl="0" w:tplc="E0E66E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A2C47CE"/>
    <w:multiLevelType w:val="hybridMultilevel"/>
    <w:tmpl w:val="ECA8AA20"/>
    <w:lvl w:ilvl="0" w:tplc="A9DAB1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9F97857"/>
    <w:multiLevelType w:val="hybridMultilevel"/>
    <w:tmpl w:val="609490FE"/>
    <w:lvl w:ilvl="0" w:tplc="E0E66E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CF208F0"/>
    <w:multiLevelType w:val="singleLevel"/>
    <w:tmpl w:val="87CACFAA"/>
    <w:lvl w:ilvl="0">
      <w:start w:val="1"/>
      <w:numFmt w:val="bullet"/>
      <w:lvlText w:val=""/>
      <w:lvlJc w:val="left"/>
      <w:pPr>
        <w:tabs>
          <w:tab w:val="num" w:pos="360"/>
        </w:tabs>
        <w:ind w:left="360" w:hanging="360"/>
      </w:pPr>
      <w:rPr>
        <w:rFonts w:ascii="Wingdings" w:hAnsi="Wingdings" w:hint="default"/>
        <w:color w:val="auto"/>
      </w:rPr>
    </w:lvl>
  </w:abstractNum>
  <w:abstractNum w:abstractNumId="16">
    <w:nsid w:val="34F43FB3"/>
    <w:multiLevelType w:val="hybridMultilevel"/>
    <w:tmpl w:val="FD66D3A2"/>
    <w:lvl w:ilvl="0" w:tplc="06ECFD60">
      <w:start w:val="1"/>
      <w:numFmt w:val="decimal"/>
      <w:lvlText w:val="%1."/>
      <w:lvlJc w:val="left"/>
      <w:pPr>
        <w:ind w:left="1890" w:hanging="1095"/>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7">
    <w:nsid w:val="3FFE21C0"/>
    <w:multiLevelType w:val="hybridMultilevel"/>
    <w:tmpl w:val="6A5243BA"/>
    <w:lvl w:ilvl="0" w:tplc="B9E8756A">
      <w:start w:val="1"/>
      <w:numFmt w:val="decimal"/>
      <w:lvlText w:val="%1."/>
      <w:lvlJc w:val="left"/>
      <w:pPr>
        <w:ind w:left="1080" w:hanging="360"/>
      </w:pPr>
      <w:rPr>
        <w:rFonts w:ascii="Times New Roman" w:eastAsia="Times New Roman" w:hAnsi="Times New Roman" w:cs="Times New Roman"/>
      </w:rPr>
    </w:lvl>
    <w:lvl w:ilvl="1" w:tplc="7FF2D5FA">
      <w:start w:val="2"/>
      <w:numFmt w:val="decimal"/>
      <w:lvlText w:val="%2)"/>
      <w:lvlJc w:val="left"/>
      <w:pPr>
        <w:tabs>
          <w:tab w:val="num" w:pos="1800"/>
        </w:tabs>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0BE4DFB"/>
    <w:multiLevelType w:val="hybridMultilevel"/>
    <w:tmpl w:val="7FDC850A"/>
    <w:lvl w:ilvl="0" w:tplc="B846E458">
      <w:start w:val="1"/>
      <w:numFmt w:val="decimal"/>
      <w:lvlText w:val="%1)"/>
      <w:lvlJc w:val="left"/>
      <w:pPr>
        <w:ind w:left="1215" w:hanging="42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9">
    <w:nsid w:val="5FED4574"/>
    <w:multiLevelType w:val="hybridMultilevel"/>
    <w:tmpl w:val="609490FE"/>
    <w:lvl w:ilvl="0" w:tplc="E0E66E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73100F5"/>
    <w:multiLevelType w:val="multilevel"/>
    <w:tmpl w:val="609490F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734023EB"/>
    <w:multiLevelType w:val="hybridMultilevel"/>
    <w:tmpl w:val="609490FE"/>
    <w:lvl w:ilvl="0" w:tplc="E0E66E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3833EEC"/>
    <w:multiLevelType w:val="hybridMultilevel"/>
    <w:tmpl w:val="3FECB566"/>
    <w:lvl w:ilvl="0" w:tplc="0CF6A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6D818B4"/>
    <w:multiLevelType w:val="hybridMultilevel"/>
    <w:tmpl w:val="6E4E2176"/>
    <w:lvl w:ilvl="0" w:tplc="4590F130">
      <w:start w:val="1"/>
      <w:numFmt w:val="decimal"/>
      <w:lvlText w:val="%1)"/>
      <w:lvlJc w:val="left"/>
      <w:pPr>
        <w:ind w:left="2415" w:hanging="525"/>
      </w:pPr>
      <w:rPr>
        <w:rFonts w:hint="default"/>
      </w:rPr>
    </w:lvl>
    <w:lvl w:ilvl="1" w:tplc="04190019" w:tentative="1">
      <w:start w:val="1"/>
      <w:numFmt w:val="lowerLetter"/>
      <w:lvlText w:val="%2."/>
      <w:lvlJc w:val="left"/>
      <w:pPr>
        <w:ind w:left="2970" w:hanging="360"/>
      </w:pPr>
    </w:lvl>
    <w:lvl w:ilvl="2" w:tplc="0419001B" w:tentative="1">
      <w:start w:val="1"/>
      <w:numFmt w:val="lowerRoman"/>
      <w:lvlText w:val="%3."/>
      <w:lvlJc w:val="right"/>
      <w:pPr>
        <w:ind w:left="3690" w:hanging="180"/>
      </w:pPr>
    </w:lvl>
    <w:lvl w:ilvl="3" w:tplc="0419000F" w:tentative="1">
      <w:start w:val="1"/>
      <w:numFmt w:val="decimal"/>
      <w:lvlText w:val="%4."/>
      <w:lvlJc w:val="left"/>
      <w:pPr>
        <w:ind w:left="4410" w:hanging="360"/>
      </w:pPr>
    </w:lvl>
    <w:lvl w:ilvl="4" w:tplc="04190019" w:tentative="1">
      <w:start w:val="1"/>
      <w:numFmt w:val="lowerLetter"/>
      <w:lvlText w:val="%5."/>
      <w:lvlJc w:val="left"/>
      <w:pPr>
        <w:ind w:left="5130" w:hanging="360"/>
      </w:pPr>
    </w:lvl>
    <w:lvl w:ilvl="5" w:tplc="0419001B" w:tentative="1">
      <w:start w:val="1"/>
      <w:numFmt w:val="lowerRoman"/>
      <w:lvlText w:val="%6."/>
      <w:lvlJc w:val="right"/>
      <w:pPr>
        <w:ind w:left="5850" w:hanging="180"/>
      </w:pPr>
    </w:lvl>
    <w:lvl w:ilvl="6" w:tplc="0419000F" w:tentative="1">
      <w:start w:val="1"/>
      <w:numFmt w:val="decimal"/>
      <w:lvlText w:val="%7."/>
      <w:lvlJc w:val="left"/>
      <w:pPr>
        <w:ind w:left="6570" w:hanging="360"/>
      </w:pPr>
    </w:lvl>
    <w:lvl w:ilvl="7" w:tplc="04190019" w:tentative="1">
      <w:start w:val="1"/>
      <w:numFmt w:val="lowerLetter"/>
      <w:lvlText w:val="%8."/>
      <w:lvlJc w:val="left"/>
      <w:pPr>
        <w:ind w:left="7290" w:hanging="360"/>
      </w:pPr>
    </w:lvl>
    <w:lvl w:ilvl="8" w:tplc="0419001B" w:tentative="1">
      <w:start w:val="1"/>
      <w:numFmt w:val="lowerRoman"/>
      <w:lvlText w:val="%9."/>
      <w:lvlJc w:val="right"/>
      <w:pPr>
        <w:ind w:left="8010" w:hanging="180"/>
      </w:pPr>
    </w:lvl>
  </w:abstractNum>
  <w:abstractNum w:abstractNumId="24">
    <w:nsid w:val="77956DA5"/>
    <w:multiLevelType w:val="hybridMultilevel"/>
    <w:tmpl w:val="38FC98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E01554"/>
    <w:multiLevelType w:val="multilevel"/>
    <w:tmpl w:val="06A664A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15"/>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9"/>
  </w:num>
  <w:num w:numId="15">
    <w:abstractNumId w:val="14"/>
  </w:num>
  <w:num w:numId="16">
    <w:abstractNumId w:val="22"/>
  </w:num>
  <w:num w:numId="17">
    <w:abstractNumId w:val="20"/>
  </w:num>
  <w:num w:numId="18">
    <w:abstractNumId w:val="13"/>
  </w:num>
  <w:num w:numId="19">
    <w:abstractNumId w:val="16"/>
  </w:num>
  <w:num w:numId="20">
    <w:abstractNumId w:val="23"/>
  </w:num>
  <w:num w:numId="21">
    <w:abstractNumId w:val="18"/>
  </w:num>
  <w:num w:numId="22">
    <w:abstractNumId w:val="12"/>
  </w:num>
  <w:num w:numId="23">
    <w:abstractNumId w:val="21"/>
  </w:num>
  <w:num w:numId="24">
    <w:abstractNumId w:val="10"/>
  </w:num>
  <w:num w:numId="25">
    <w:abstractNumId w:val="24"/>
  </w:num>
  <w:num w:numId="2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78"/>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792D"/>
    <w:rsid w:val="00000FAD"/>
    <w:rsid w:val="0000185E"/>
    <w:rsid w:val="00003679"/>
    <w:rsid w:val="000051E0"/>
    <w:rsid w:val="000068C1"/>
    <w:rsid w:val="00010768"/>
    <w:rsid w:val="000121EF"/>
    <w:rsid w:val="00012DC7"/>
    <w:rsid w:val="00016171"/>
    <w:rsid w:val="0001756A"/>
    <w:rsid w:val="000200B4"/>
    <w:rsid w:val="00021083"/>
    <w:rsid w:val="00023AA6"/>
    <w:rsid w:val="00025C24"/>
    <w:rsid w:val="000263FF"/>
    <w:rsid w:val="00026A5D"/>
    <w:rsid w:val="00031596"/>
    <w:rsid w:val="00031883"/>
    <w:rsid w:val="00031DAA"/>
    <w:rsid w:val="00033064"/>
    <w:rsid w:val="00033EB9"/>
    <w:rsid w:val="00035483"/>
    <w:rsid w:val="000359BA"/>
    <w:rsid w:val="00037E3C"/>
    <w:rsid w:val="00042327"/>
    <w:rsid w:val="000423B5"/>
    <w:rsid w:val="00045D87"/>
    <w:rsid w:val="00050B31"/>
    <w:rsid w:val="000524CB"/>
    <w:rsid w:val="00054BC1"/>
    <w:rsid w:val="00056D33"/>
    <w:rsid w:val="00060320"/>
    <w:rsid w:val="000614B6"/>
    <w:rsid w:val="00062574"/>
    <w:rsid w:val="0006487B"/>
    <w:rsid w:val="000648A1"/>
    <w:rsid w:val="00064C5B"/>
    <w:rsid w:val="00065B79"/>
    <w:rsid w:val="00067319"/>
    <w:rsid w:val="0008301F"/>
    <w:rsid w:val="000843EC"/>
    <w:rsid w:val="000844F0"/>
    <w:rsid w:val="00092EF8"/>
    <w:rsid w:val="000930F0"/>
    <w:rsid w:val="0009690C"/>
    <w:rsid w:val="0009699E"/>
    <w:rsid w:val="000977E2"/>
    <w:rsid w:val="00097AF8"/>
    <w:rsid w:val="00097B34"/>
    <w:rsid w:val="000A41DF"/>
    <w:rsid w:val="000B0055"/>
    <w:rsid w:val="000B4697"/>
    <w:rsid w:val="000C106B"/>
    <w:rsid w:val="000C1A5E"/>
    <w:rsid w:val="000C21C8"/>
    <w:rsid w:val="000C2E07"/>
    <w:rsid w:val="000C4BD3"/>
    <w:rsid w:val="000C4C12"/>
    <w:rsid w:val="000C5B93"/>
    <w:rsid w:val="000C5E37"/>
    <w:rsid w:val="000D03E8"/>
    <w:rsid w:val="000D06A4"/>
    <w:rsid w:val="000D0EBE"/>
    <w:rsid w:val="000D3C54"/>
    <w:rsid w:val="000D3DD1"/>
    <w:rsid w:val="000E1DED"/>
    <w:rsid w:val="000E5ECA"/>
    <w:rsid w:val="000E7578"/>
    <w:rsid w:val="000E7D3D"/>
    <w:rsid w:val="000F0E11"/>
    <w:rsid w:val="000F1539"/>
    <w:rsid w:val="000F26C3"/>
    <w:rsid w:val="000F2BF8"/>
    <w:rsid w:val="000F3B15"/>
    <w:rsid w:val="000F428E"/>
    <w:rsid w:val="000F5209"/>
    <w:rsid w:val="000F6C54"/>
    <w:rsid w:val="000F7ACE"/>
    <w:rsid w:val="001010F7"/>
    <w:rsid w:val="001026C7"/>
    <w:rsid w:val="00104200"/>
    <w:rsid w:val="00106396"/>
    <w:rsid w:val="00106AD7"/>
    <w:rsid w:val="00107041"/>
    <w:rsid w:val="00110E47"/>
    <w:rsid w:val="001145D6"/>
    <w:rsid w:val="0012362C"/>
    <w:rsid w:val="0012445B"/>
    <w:rsid w:val="00124478"/>
    <w:rsid w:val="00125D5D"/>
    <w:rsid w:val="00126B86"/>
    <w:rsid w:val="00126F09"/>
    <w:rsid w:val="00130AEB"/>
    <w:rsid w:val="0013413E"/>
    <w:rsid w:val="001354BE"/>
    <w:rsid w:val="001362FF"/>
    <w:rsid w:val="00136BD0"/>
    <w:rsid w:val="00136D96"/>
    <w:rsid w:val="001428CD"/>
    <w:rsid w:val="00143683"/>
    <w:rsid w:val="001462A1"/>
    <w:rsid w:val="00146CA7"/>
    <w:rsid w:val="0014711D"/>
    <w:rsid w:val="00150BE3"/>
    <w:rsid w:val="001515C9"/>
    <w:rsid w:val="00151F1D"/>
    <w:rsid w:val="00152335"/>
    <w:rsid w:val="001535C0"/>
    <w:rsid w:val="00153DA9"/>
    <w:rsid w:val="0015431B"/>
    <w:rsid w:val="00155CD2"/>
    <w:rsid w:val="00157FF5"/>
    <w:rsid w:val="00160938"/>
    <w:rsid w:val="00160E8B"/>
    <w:rsid w:val="00161778"/>
    <w:rsid w:val="0016471E"/>
    <w:rsid w:val="001709F5"/>
    <w:rsid w:val="00170A2D"/>
    <w:rsid w:val="00170FF6"/>
    <w:rsid w:val="001711D2"/>
    <w:rsid w:val="001723F6"/>
    <w:rsid w:val="00176A2D"/>
    <w:rsid w:val="00176ABC"/>
    <w:rsid w:val="00177393"/>
    <w:rsid w:val="00181706"/>
    <w:rsid w:val="00182BFB"/>
    <w:rsid w:val="00184BD4"/>
    <w:rsid w:val="001879CA"/>
    <w:rsid w:val="00191542"/>
    <w:rsid w:val="001923BF"/>
    <w:rsid w:val="00193FC0"/>
    <w:rsid w:val="001945B8"/>
    <w:rsid w:val="00194BC8"/>
    <w:rsid w:val="00196FA5"/>
    <w:rsid w:val="001B08C3"/>
    <w:rsid w:val="001B0E30"/>
    <w:rsid w:val="001B1632"/>
    <w:rsid w:val="001B27B9"/>
    <w:rsid w:val="001B48CD"/>
    <w:rsid w:val="001B7FC5"/>
    <w:rsid w:val="001C22F5"/>
    <w:rsid w:val="001C5A24"/>
    <w:rsid w:val="001C6F48"/>
    <w:rsid w:val="001D03BE"/>
    <w:rsid w:val="001D2864"/>
    <w:rsid w:val="001D4274"/>
    <w:rsid w:val="001D4A94"/>
    <w:rsid w:val="001D58D2"/>
    <w:rsid w:val="001E0E12"/>
    <w:rsid w:val="001E1375"/>
    <w:rsid w:val="001E1415"/>
    <w:rsid w:val="001E1EE3"/>
    <w:rsid w:val="001E226C"/>
    <w:rsid w:val="001E488C"/>
    <w:rsid w:val="001E66F8"/>
    <w:rsid w:val="001F089B"/>
    <w:rsid w:val="00201299"/>
    <w:rsid w:val="00201D24"/>
    <w:rsid w:val="00203775"/>
    <w:rsid w:val="00205E30"/>
    <w:rsid w:val="002062C5"/>
    <w:rsid w:val="002107CB"/>
    <w:rsid w:val="002119E9"/>
    <w:rsid w:val="002137CF"/>
    <w:rsid w:val="00214079"/>
    <w:rsid w:val="002141BB"/>
    <w:rsid w:val="00214AED"/>
    <w:rsid w:val="002167FE"/>
    <w:rsid w:val="002203F4"/>
    <w:rsid w:val="00222DAA"/>
    <w:rsid w:val="0022321F"/>
    <w:rsid w:val="00223C17"/>
    <w:rsid w:val="00224157"/>
    <w:rsid w:val="00224543"/>
    <w:rsid w:val="00224B1F"/>
    <w:rsid w:val="00224C9F"/>
    <w:rsid w:val="00226571"/>
    <w:rsid w:val="00227D9B"/>
    <w:rsid w:val="00230D60"/>
    <w:rsid w:val="002320DB"/>
    <w:rsid w:val="00232448"/>
    <w:rsid w:val="00233E8D"/>
    <w:rsid w:val="00235813"/>
    <w:rsid w:val="00236089"/>
    <w:rsid w:val="002505A0"/>
    <w:rsid w:val="00250D28"/>
    <w:rsid w:val="00252D32"/>
    <w:rsid w:val="00256345"/>
    <w:rsid w:val="0025678A"/>
    <w:rsid w:val="0025717B"/>
    <w:rsid w:val="00257A1E"/>
    <w:rsid w:val="00257DE2"/>
    <w:rsid w:val="00260FDB"/>
    <w:rsid w:val="0026411E"/>
    <w:rsid w:val="00266651"/>
    <w:rsid w:val="002728E2"/>
    <w:rsid w:val="00273BB7"/>
    <w:rsid w:val="00274B09"/>
    <w:rsid w:val="00277268"/>
    <w:rsid w:val="002862A2"/>
    <w:rsid w:val="00291C59"/>
    <w:rsid w:val="00293A8D"/>
    <w:rsid w:val="002A1D5F"/>
    <w:rsid w:val="002A1EC3"/>
    <w:rsid w:val="002A4F1C"/>
    <w:rsid w:val="002A5E02"/>
    <w:rsid w:val="002A6028"/>
    <w:rsid w:val="002A68C6"/>
    <w:rsid w:val="002A73C7"/>
    <w:rsid w:val="002B0643"/>
    <w:rsid w:val="002B0EE5"/>
    <w:rsid w:val="002B240C"/>
    <w:rsid w:val="002B2B45"/>
    <w:rsid w:val="002B7529"/>
    <w:rsid w:val="002B77E8"/>
    <w:rsid w:val="002B7B1D"/>
    <w:rsid w:val="002B7C04"/>
    <w:rsid w:val="002C0705"/>
    <w:rsid w:val="002C185C"/>
    <w:rsid w:val="002C39BF"/>
    <w:rsid w:val="002C7001"/>
    <w:rsid w:val="002D0A7B"/>
    <w:rsid w:val="002D6919"/>
    <w:rsid w:val="002D6BA4"/>
    <w:rsid w:val="002E24C9"/>
    <w:rsid w:val="002E4900"/>
    <w:rsid w:val="002F2666"/>
    <w:rsid w:val="002F2D26"/>
    <w:rsid w:val="002F386B"/>
    <w:rsid w:val="002F4322"/>
    <w:rsid w:val="002F4974"/>
    <w:rsid w:val="002F62F7"/>
    <w:rsid w:val="00300568"/>
    <w:rsid w:val="0030159F"/>
    <w:rsid w:val="00302341"/>
    <w:rsid w:val="00302942"/>
    <w:rsid w:val="0030312D"/>
    <w:rsid w:val="0030639B"/>
    <w:rsid w:val="00306C21"/>
    <w:rsid w:val="003072AA"/>
    <w:rsid w:val="00307805"/>
    <w:rsid w:val="00307F1A"/>
    <w:rsid w:val="003109C0"/>
    <w:rsid w:val="003110DA"/>
    <w:rsid w:val="003111E1"/>
    <w:rsid w:val="00312295"/>
    <w:rsid w:val="003128F8"/>
    <w:rsid w:val="00313919"/>
    <w:rsid w:val="00313A35"/>
    <w:rsid w:val="00314945"/>
    <w:rsid w:val="0031579E"/>
    <w:rsid w:val="00320B15"/>
    <w:rsid w:val="00320DCC"/>
    <w:rsid w:val="003245B0"/>
    <w:rsid w:val="00324945"/>
    <w:rsid w:val="00324CAE"/>
    <w:rsid w:val="00325515"/>
    <w:rsid w:val="003271FD"/>
    <w:rsid w:val="003318E0"/>
    <w:rsid w:val="00331E77"/>
    <w:rsid w:val="003338F2"/>
    <w:rsid w:val="003352DD"/>
    <w:rsid w:val="0034047D"/>
    <w:rsid w:val="00342856"/>
    <w:rsid w:val="00345733"/>
    <w:rsid w:val="00345F46"/>
    <w:rsid w:val="0035071C"/>
    <w:rsid w:val="003516D6"/>
    <w:rsid w:val="00351B83"/>
    <w:rsid w:val="00353D09"/>
    <w:rsid w:val="0035648A"/>
    <w:rsid w:val="00363403"/>
    <w:rsid w:val="00363E75"/>
    <w:rsid w:val="00364D4C"/>
    <w:rsid w:val="003651E7"/>
    <w:rsid w:val="0036732C"/>
    <w:rsid w:val="003709D2"/>
    <w:rsid w:val="00374128"/>
    <w:rsid w:val="003759D1"/>
    <w:rsid w:val="003772B3"/>
    <w:rsid w:val="00377448"/>
    <w:rsid w:val="003819BA"/>
    <w:rsid w:val="00384ED5"/>
    <w:rsid w:val="00385616"/>
    <w:rsid w:val="00386026"/>
    <w:rsid w:val="00387FD3"/>
    <w:rsid w:val="003921A2"/>
    <w:rsid w:val="00392FDD"/>
    <w:rsid w:val="00395E9E"/>
    <w:rsid w:val="00396F24"/>
    <w:rsid w:val="003974FB"/>
    <w:rsid w:val="00397A44"/>
    <w:rsid w:val="003A2AA4"/>
    <w:rsid w:val="003A4EFF"/>
    <w:rsid w:val="003A6B62"/>
    <w:rsid w:val="003A75C4"/>
    <w:rsid w:val="003B1169"/>
    <w:rsid w:val="003B2F06"/>
    <w:rsid w:val="003B5307"/>
    <w:rsid w:val="003B5A0E"/>
    <w:rsid w:val="003B636E"/>
    <w:rsid w:val="003B75B1"/>
    <w:rsid w:val="003C0462"/>
    <w:rsid w:val="003C0AA5"/>
    <w:rsid w:val="003C3188"/>
    <w:rsid w:val="003C374F"/>
    <w:rsid w:val="003C3995"/>
    <w:rsid w:val="003C6F7A"/>
    <w:rsid w:val="003D4C3B"/>
    <w:rsid w:val="003D4D4F"/>
    <w:rsid w:val="003D6AE8"/>
    <w:rsid w:val="003E1578"/>
    <w:rsid w:val="003E2C12"/>
    <w:rsid w:val="003E3A4E"/>
    <w:rsid w:val="003E60C1"/>
    <w:rsid w:val="003E7021"/>
    <w:rsid w:val="003F069B"/>
    <w:rsid w:val="003F0C62"/>
    <w:rsid w:val="003F47D3"/>
    <w:rsid w:val="003F7DD9"/>
    <w:rsid w:val="00400371"/>
    <w:rsid w:val="00400FF8"/>
    <w:rsid w:val="00404CC8"/>
    <w:rsid w:val="00406BE7"/>
    <w:rsid w:val="0041000A"/>
    <w:rsid w:val="0041146A"/>
    <w:rsid w:val="00411D69"/>
    <w:rsid w:val="00413FDB"/>
    <w:rsid w:val="0041792D"/>
    <w:rsid w:val="004209E3"/>
    <w:rsid w:val="004226F0"/>
    <w:rsid w:val="00422D39"/>
    <w:rsid w:val="00424AE8"/>
    <w:rsid w:val="00426F84"/>
    <w:rsid w:val="00432918"/>
    <w:rsid w:val="004357D8"/>
    <w:rsid w:val="004375FA"/>
    <w:rsid w:val="00437D08"/>
    <w:rsid w:val="004421C4"/>
    <w:rsid w:val="00442FFD"/>
    <w:rsid w:val="0044671C"/>
    <w:rsid w:val="00446E37"/>
    <w:rsid w:val="0045059B"/>
    <w:rsid w:val="00450AE5"/>
    <w:rsid w:val="00451BE9"/>
    <w:rsid w:val="004524EB"/>
    <w:rsid w:val="0045610B"/>
    <w:rsid w:val="004574C4"/>
    <w:rsid w:val="00462D79"/>
    <w:rsid w:val="00463D55"/>
    <w:rsid w:val="0047005E"/>
    <w:rsid w:val="00472FB2"/>
    <w:rsid w:val="00473F8B"/>
    <w:rsid w:val="0048019E"/>
    <w:rsid w:val="00480F9B"/>
    <w:rsid w:val="004813EE"/>
    <w:rsid w:val="00481B75"/>
    <w:rsid w:val="004831BF"/>
    <w:rsid w:val="00486D96"/>
    <w:rsid w:val="004928FB"/>
    <w:rsid w:val="004929B1"/>
    <w:rsid w:val="004954F2"/>
    <w:rsid w:val="004974C1"/>
    <w:rsid w:val="004A0D74"/>
    <w:rsid w:val="004A2615"/>
    <w:rsid w:val="004A67A0"/>
    <w:rsid w:val="004A787B"/>
    <w:rsid w:val="004B3B1B"/>
    <w:rsid w:val="004B492C"/>
    <w:rsid w:val="004B69CC"/>
    <w:rsid w:val="004B7AC2"/>
    <w:rsid w:val="004C1755"/>
    <w:rsid w:val="004C1B3C"/>
    <w:rsid w:val="004C1B86"/>
    <w:rsid w:val="004D0423"/>
    <w:rsid w:val="004D1DD4"/>
    <w:rsid w:val="004D2E62"/>
    <w:rsid w:val="004D3652"/>
    <w:rsid w:val="004D62CE"/>
    <w:rsid w:val="004D7F22"/>
    <w:rsid w:val="004E0138"/>
    <w:rsid w:val="004E15B8"/>
    <w:rsid w:val="004E24C8"/>
    <w:rsid w:val="004E3DBB"/>
    <w:rsid w:val="004E48BE"/>
    <w:rsid w:val="004E4FEC"/>
    <w:rsid w:val="004E7C33"/>
    <w:rsid w:val="004F3806"/>
    <w:rsid w:val="004F387E"/>
    <w:rsid w:val="004F38CE"/>
    <w:rsid w:val="004F4742"/>
    <w:rsid w:val="004F60F5"/>
    <w:rsid w:val="00502AD5"/>
    <w:rsid w:val="005061C0"/>
    <w:rsid w:val="00510BAA"/>
    <w:rsid w:val="00511208"/>
    <w:rsid w:val="00511735"/>
    <w:rsid w:val="005124F0"/>
    <w:rsid w:val="00513579"/>
    <w:rsid w:val="005163CB"/>
    <w:rsid w:val="005171EA"/>
    <w:rsid w:val="00521931"/>
    <w:rsid w:val="00521BD4"/>
    <w:rsid w:val="005232BF"/>
    <w:rsid w:val="0052652A"/>
    <w:rsid w:val="00526736"/>
    <w:rsid w:val="00526EA5"/>
    <w:rsid w:val="00527729"/>
    <w:rsid w:val="005277BF"/>
    <w:rsid w:val="0052781E"/>
    <w:rsid w:val="00527BEB"/>
    <w:rsid w:val="00530EC1"/>
    <w:rsid w:val="00534103"/>
    <w:rsid w:val="00535E39"/>
    <w:rsid w:val="00536337"/>
    <w:rsid w:val="0054149F"/>
    <w:rsid w:val="00542916"/>
    <w:rsid w:val="00542A9C"/>
    <w:rsid w:val="00542DA8"/>
    <w:rsid w:val="00542E23"/>
    <w:rsid w:val="00543011"/>
    <w:rsid w:val="005453A7"/>
    <w:rsid w:val="00546532"/>
    <w:rsid w:val="00550098"/>
    <w:rsid w:val="005501B8"/>
    <w:rsid w:val="005505F8"/>
    <w:rsid w:val="00550BF5"/>
    <w:rsid w:val="00551B53"/>
    <w:rsid w:val="00553209"/>
    <w:rsid w:val="005563F5"/>
    <w:rsid w:val="0056083C"/>
    <w:rsid w:val="00560BC6"/>
    <w:rsid w:val="00560DF0"/>
    <w:rsid w:val="0056259A"/>
    <w:rsid w:val="00566022"/>
    <w:rsid w:val="00566EBA"/>
    <w:rsid w:val="00567A56"/>
    <w:rsid w:val="00567E4E"/>
    <w:rsid w:val="00573D28"/>
    <w:rsid w:val="005740BE"/>
    <w:rsid w:val="0057442C"/>
    <w:rsid w:val="00574EFE"/>
    <w:rsid w:val="00576913"/>
    <w:rsid w:val="00582C1B"/>
    <w:rsid w:val="00583670"/>
    <w:rsid w:val="00586764"/>
    <w:rsid w:val="00586F16"/>
    <w:rsid w:val="00587FC9"/>
    <w:rsid w:val="00591BDF"/>
    <w:rsid w:val="00591DF0"/>
    <w:rsid w:val="0059241C"/>
    <w:rsid w:val="00597096"/>
    <w:rsid w:val="005A0264"/>
    <w:rsid w:val="005A1259"/>
    <w:rsid w:val="005A131D"/>
    <w:rsid w:val="005A220D"/>
    <w:rsid w:val="005A27EE"/>
    <w:rsid w:val="005A2A82"/>
    <w:rsid w:val="005A4277"/>
    <w:rsid w:val="005A46EA"/>
    <w:rsid w:val="005A596A"/>
    <w:rsid w:val="005A6860"/>
    <w:rsid w:val="005A697A"/>
    <w:rsid w:val="005B1AF3"/>
    <w:rsid w:val="005B37B9"/>
    <w:rsid w:val="005B518F"/>
    <w:rsid w:val="005B69BA"/>
    <w:rsid w:val="005B7C5E"/>
    <w:rsid w:val="005C0D59"/>
    <w:rsid w:val="005C22F4"/>
    <w:rsid w:val="005C2A80"/>
    <w:rsid w:val="005C3D20"/>
    <w:rsid w:val="005C4200"/>
    <w:rsid w:val="005C44F7"/>
    <w:rsid w:val="005C4A6A"/>
    <w:rsid w:val="005C6CCF"/>
    <w:rsid w:val="005C7ADB"/>
    <w:rsid w:val="005D0525"/>
    <w:rsid w:val="005D097D"/>
    <w:rsid w:val="005D09B0"/>
    <w:rsid w:val="005D154F"/>
    <w:rsid w:val="005D1B3E"/>
    <w:rsid w:val="005D234B"/>
    <w:rsid w:val="005D2BBC"/>
    <w:rsid w:val="005D4AE4"/>
    <w:rsid w:val="005E0B16"/>
    <w:rsid w:val="005E224A"/>
    <w:rsid w:val="005E655E"/>
    <w:rsid w:val="005F1112"/>
    <w:rsid w:val="005F43BC"/>
    <w:rsid w:val="005F4DA5"/>
    <w:rsid w:val="005F51F8"/>
    <w:rsid w:val="005F71F2"/>
    <w:rsid w:val="005F7B76"/>
    <w:rsid w:val="006007E8"/>
    <w:rsid w:val="006007FD"/>
    <w:rsid w:val="00606A84"/>
    <w:rsid w:val="00611535"/>
    <w:rsid w:val="00612887"/>
    <w:rsid w:val="00612C2B"/>
    <w:rsid w:val="00613987"/>
    <w:rsid w:val="00613C70"/>
    <w:rsid w:val="00614131"/>
    <w:rsid w:val="00614501"/>
    <w:rsid w:val="00614ABB"/>
    <w:rsid w:val="00615011"/>
    <w:rsid w:val="0061525C"/>
    <w:rsid w:val="0062046B"/>
    <w:rsid w:val="0063066E"/>
    <w:rsid w:val="00632E83"/>
    <w:rsid w:val="00633156"/>
    <w:rsid w:val="00634A15"/>
    <w:rsid w:val="00634C2E"/>
    <w:rsid w:val="006355FB"/>
    <w:rsid w:val="00635DA1"/>
    <w:rsid w:val="00636CE8"/>
    <w:rsid w:val="006375B5"/>
    <w:rsid w:val="00640E63"/>
    <w:rsid w:val="00646B18"/>
    <w:rsid w:val="00647049"/>
    <w:rsid w:val="00652CBE"/>
    <w:rsid w:val="00655280"/>
    <w:rsid w:val="00655419"/>
    <w:rsid w:val="00656F83"/>
    <w:rsid w:val="0066011D"/>
    <w:rsid w:val="00661669"/>
    <w:rsid w:val="00664164"/>
    <w:rsid w:val="0066760D"/>
    <w:rsid w:val="00667E93"/>
    <w:rsid w:val="00672634"/>
    <w:rsid w:val="006734C0"/>
    <w:rsid w:val="006737D5"/>
    <w:rsid w:val="00674AD0"/>
    <w:rsid w:val="00677CF2"/>
    <w:rsid w:val="00681C3D"/>
    <w:rsid w:val="006828D9"/>
    <w:rsid w:val="006830AE"/>
    <w:rsid w:val="00683992"/>
    <w:rsid w:val="00686B22"/>
    <w:rsid w:val="00692069"/>
    <w:rsid w:val="00692FBA"/>
    <w:rsid w:val="00693445"/>
    <w:rsid w:val="006B004E"/>
    <w:rsid w:val="006B1612"/>
    <w:rsid w:val="006B1C1A"/>
    <w:rsid w:val="006B3534"/>
    <w:rsid w:val="006B4304"/>
    <w:rsid w:val="006B4DDD"/>
    <w:rsid w:val="006C011A"/>
    <w:rsid w:val="006C2812"/>
    <w:rsid w:val="006C3B92"/>
    <w:rsid w:val="006C5184"/>
    <w:rsid w:val="006C598D"/>
    <w:rsid w:val="006C64DA"/>
    <w:rsid w:val="006D2E30"/>
    <w:rsid w:val="006D45FF"/>
    <w:rsid w:val="006D4AF3"/>
    <w:rsid w:val="006D55BB"/>
    <w:rsid w:val="006D5D23"/>
    <w:rsid w:val="006D5F64"/>
    <w:rsid w:val="006D62B8"/>
    <w:rsid w:val="006D6EC6"/>
    <w:rsid w:val="006E0790"/>
    <w:rsid w:val="006E114D"/>
    <w:rsid w:val="006E4F72"/>
    <w:rsid w:val="006E684E"/>
    <w:rsid w:val="006E7A13"/>
    <w:rsid w:val="006F095D"/>
    <w:rsid w:val="006F5503"/>
    <w:rsid w:val="006F5DCD"/>
    <w:rsid w:val="00700823"/>
    <w:rsid w:val="00705DB4"/>
    <w:rsid w:val="00706584"/>
    <w:rsid w:val="0070658D"/>
    <w:rsid w:val="00707071"/>
    <w:rsid w:val="0071745D"/>
    <w:rsid w:val="00721716"/>
    <w:rsid w:val="00721E6C"/>
    <w:rsid w:val="00726619"/>
    <w:rsid w:val="00730B7E"/>
    <w:rsid w:val="00730B83"/>
    <w:rsid w:val="007322C8"/>
    <w:rsid w:val="00732A79"/>
    <w:rsid w:val="007330B7"/>
    <w:rsid w:val="00733A30"/>
    <w:rsid w:val="00733AAD"/>
    <w:rsid w:val="007340E4"/>
    <w:rsid w:val="0073511B"/>
    <w:rsid w:val="00740217"/>
    <w:rsid w:val="007408C0"/>
    <w:rsid w:val="00742041"/>
    <w:rsid w:val="007464BD"/>
    <w:rsid w:val="0074661D"/>
    <w:rsid w:val="00746BE4"/>
    <w:rsid w:val="0074759F"/>
    <w:rsid w:val="00752525"/>
    <w:rsid w:val="007559C2"/>
    <w:rsid w:val="00757857"/>
    <w:rsid w:val="00760FAD"/>
    <w:rsid w:val="00761D0C"/>
    <w:rsid w:val="00761DEC"/>
    <w:rsid w:val="00763FF7"/>
    <w:rsid w:val="00766575"/>
    <w:rsid w:val="00767B78"/>
    <w:rsid w:val="00771422"/>
    <w:rsid w:val="0077402B"/>
    <w:rsid w:val="007769E9"/>
    <w:rsid w:val="00777D2C"/>
    <w:rsid w:val="0078030B"/>
    <w:rsid w:val="00781135"/>
    <w:rsid w:val="007817C2"/>
    <w:rsid w:val="0078361E"/>
    <w:rsid w:val="00785313"/>
    <w:rsid w:val="00787BD7"/>
    <w:rsid w:val="0079130E"/>
    <w:rsid w:val="007922E8"/>
    <w:rsid w:val="007958BA"/>
    <w:rsid w:val="00797490"/>
    <w:rsid w:val="0079766E"/>
    <w:rsid w:val="00797D0C"/>
    <w:rsid w:val="007A2AE1"/>
    <w:rsid w:val="007A2F1B"/>
    <w:rsid w:val="007B2124"/>
    <w:rsid w:val="007B29AE"/>
    <w:rsid w:val="007B4137"/>
    <w:rsid w:val="007B474A"/>
    <w:rsid w:val="007B5FF8"/>
    <w:rsid w:val="007B6A1E"/>
    <w:rsid w:val="007B7060"/>
    <w:rsid w:val="007C07FC"/>
    <w:rsid w:val="007C5246"/>
    <w:rsid w:val="007C79BC"/>
    <w:rsid w:val="007D155C"/>
    <w:rsid w:val="007D1727"/>
    <w:rsid w:val="007D23E5"/>
    <w:rsid w:val="007D2A97"/>
    <w:rsid w:val="007D4B27"/>
    <w:rsid w:val="007D4F12"/>
    <w:rsid w:val="007D5527"/>
    <w:rsid w:val="007D6C5D"/>
    <w:rsid w:val="007D71B2"/>
    <w:rsid w:val="007E1B7C"/>
    <w:rsid w:val="007E22DB"/>
    <w:rsid w:val="007E5902"/>
    <w:rsid w:val="007F09F3"/>
    <w:rsid w:val="007F1334"/>
    <w:rsid w:val="007F2E96"/>
    <w:rsid w:val="007F3FE9"/>
    <w:rsid w:val="007F4618"/>
    <w:rsid w:val="007F5DB4"/>
    <w:rsid w:val="007F7D2E"/>
    <w:rsid w:val="00800AD8"/>
    <w:rsid w:val="00801567"/>
    <w:rsid w:val="00802550"/>
    <w:rsid w:val="0080316A"/>
    <w:rsid w:val="00803389"/>
    <w:rsid w:val="008039B1"/>
    <w:rsid w:val="00805924"/>
    <w:rsid w:val="00810708"/>
    <w:rsid w:val="008118D4"/>
    <w:rsid w:val="00812059"/>
    <w:rsid w:val="00813C57"/>
    <w:rsid w:val="00814665"/>
    <w:rsid w:val="00815BE4"/>
    <w:rsid w:val="008175DF"/>
    <w:rsid w:val="00817A36"/>
    <w:rsid w:val="00824054"/>
    <w:rsid w:val="00824CD0"/>
    <w:rsid w:val="00827CE9"/>
    <w:rsid w:val="00827F4E"/>
    <w:rsid w:val="008310AF"/>
    <w:rsid w:val="008325D4"/>
    <w:rsid w:val="00832980"/>
    <w:rsid w:val="00834EC0"/>
    <w:rsid w:val="0083588A"/>
    <w:rsid w:val="00841A30"/>
    <w:rsid w:val="008422FA"/>
    <w:rsid w:val="00842B05"/>
    <w:rsid w:val="00844A95"/>
    <w:rsid w:val="0085130B"/>
    <w:rsid w:val="00851FC3"/>
    <w:rsid w:val="00853470"/>
    <w:rsid w:val="00854231"/>
    <w:rsid w:val="00854E75"/>
    <w:rsid w:val="008565E0"/>
    <w:rsid w:val="00856F44"/>
    <w:rsid w:val="00863D80"/>
    <w:rsid w:val="00865E2E"/>
    <w:rsid w:val="00865E56"/>
    <w:rsid w:val="008663F2"/>
    <w:rsid w:val="008737FD"/>
    <w:rsid w:val="008762D3"/>
    <w:rsid w:val="00876B01"/>
    <w:rsid w:val="008807ED"/>
    <w:rsid w:val="00882D50"/>
    <w:rsid w:val="00886673"/>
    <w:rsid w:val="00886CAB"/>
    <w:rsid w:val="00893E98"/>
    <w:rsid w:val="008A2910"/>
    <w:rsid w:val="008A2E8D"/>
    <w:rsid w:val="008A4B96"/>
    <w:rsid w:val="008A4DAA"/>
    <w:rsid w:val="008A510A"/>
    <w:rsid w:val="008A54C5"/>
    <w:rsid w:val="008B21B6"/>
    <w:rsid w:val="008B3B8B"/>
    <w:rsid w:val="008B5DF7"/>
    <w:rsid w:val="008B7AFC"/>
    <w:rsid w:val="008C0AAF"/>
    <w:rsid w:val="008C27AB"/>
    <w:rsid w:val="008C34CD"/>
    <w:rsid w:val="008C3B05"/>
    <w:rsid w:val="008C47AF"/>
    <w:rsid w:val="008D0320"/>
    <w:rsid w:val="008D2666"/>
    <w:rsid w:val="008D3B6B"/>
    <w:rsid w:val="008D5D04"/>
    <w:rsid w:val="008E2503"/>
    <w:rsid w:val="008E425F"/>
    <w:rsid w:val="008E5D0F"/>
    <w:rsid w:val="008F3720"/>
    <w:rsid w:val="008F399E"/>
    <w:rsid w:val="008F48BC"/>
    <w:rsid w:val="008F6319"/>
    <w:rsid w:val="00901131"/>
    <w:rsid w:val="009023B0"/>
    <w:rsid w:val="00905381"/>
    <w:rsid w:val="00907648"/>
    <w:rsid w:val="009112D3"/>
    <w:rsid w:val="009114DB"/>
    <w:rsid w:val="009120EB"/>
    <w:rsid w:val="00914ED0"/>
    <w:rsid w:val="009170A3"/>
    <w:rsid w:val="00920F32"/>
    <w:rsid w:val="00924CD9"/>
    <w:rsid w:val="00925565"/>
    <w:rsid w:val="00941EC9"/>
    <w:rsid w:val="00947A0D"/>
    <w:rsid w:val="00947A9F"/>
    <w:rsid w:val="0095089E"/>
    <w:rsid w:val="00953DDF"/>
    <w:rsid w:val="00954E9B"/>
    <w:rsid w:val="00956CE7"/>
    <w:rsid w:val="00957327"/>
    <w:rsid w:val="00960C95"/>
    <w:rsid w:val="009659B1"/>
    <w:rsid w:val="009666F7"/>
    <w:rsid w:val="00967E37"/>
    <w:rsid w:val="0097093B"/>
    <w:rsid w:val="00974A4F"/>
    <w:rsid w:val="00977713"/>
    <w:rsid w:val="009806D9"/>
    <w:rsid w:val="00980FB1"/>
    <w:rsid w:val="00983304"/>
    <w:rsid w:val="00984822"/>
    <w:rsid w:val="009849C2"/>
    <w:rsid w:val="0098543D"/>
    <w:rsid w:val="00987E12"/>
    <w:rsid w:val="009962D2"/>
    <w:rsid w:val="009A0C91"/>
    <w:rsid w:val="009A0CD3"/>
    <w:rsid w:val="009A1912"/>
    <w:rsid w:val="009A27C3"/>
    <w:rsid w:val="009A2D87"/>
    <w:rsid w:val="009A2DD0"/>
    <w:rsid w:val="009A66C5"/>
    <w:rsid w:val="009A6D1B"/>
    <w:rsid w:val="009A7611"/>
    <w:rsid w:val="009B26CA"/>
    <w:rsid w:val="009B2FD2"/>
    <w:rsid w:val="009B678E"/>
    <w:rsid w:val="009C2688"/>
    <w:rsid w:val="009C2845"/>
    <w:rsid w:val="009C34E9"/>
    <w:rsid w:val="009C3B2A"/>
    <w:rsid w:val="009C3D7D"/>
    <w:rsid w:val="009C7515"/>
    <w:rsid w:val="009D193C"/>
    <w:rsid w:val="009D194A"/>
    <w:rsid w:val="009D1F98"/>
    <w:rsid w:val="009D3ECC"/>
    <w:rsid w:val="009D409C"/>
    <w:rsid w:val="009D6182"/>
    <w:rsid w:val="009D68CC"/>
    <w:rsid w:val="009E30FB"/>
    <w:rsid w:val="009E3F27"/>
    <w:rsid w:val="009E465A"/>
    <w:rsid w:val="009E4DCD"/>
    <w:rsid w:val="009E57F6"/>
    <w:rsid w:val="009E5D31"/>
    <w:rsid w:val="009E6C51"/>
    <w:rsid w:val="009E6D47"/>
    <w:rsid w:val="009E7D39"/>
    <w:rsid w:val="009F0F80"/>
    <w:rsid w:val="009F316F"/>
    <w:rsid w:val="009F38EA"/>
    <w:rsid w:val="009F3ABC"/>
    <w:rsid w:val="009F45E9"/>
    <w:rsid w:val="009F491E"/>
    <w:rsid w:val="009F4EC5"/>
    <w:rsid w:val="00A02235"/>
    <w:rsid w:val="00A022FD"/>
    <w:rsid w:val="00A02E43"/>
    <w:rsid w:val="00A03407"/>
    <w:rsid w:val="00A0509E"/>
    <w:rsid w:val="00A056F3"/>
    <w:rsid w:val="00A05BED"/>
    <w:rsid w:val="00A079B1"/>
    <w:rsid w:val="00A11073"/>
    <w:rsid w:val="00A1220B"/>
    <w:rsid w:val="00A132F9"/>
    <w:rsid w:val="00A1429C"/>
    <w:rsid w:val="00A168D2"/>
    <w:rsid w:val="00A24AC1"/>
    <w:rsid w:val="00A25935"/>
    <w:rsid w:val="00A27481"/>
    <w:rsid w:val="00A325C5"/>
    <w:rsid w:val="00A326E6"/>
    <w:rsid w:val="00A328F2"/>
    <w:rsid w:val="00A35F97"/>
    <w:rsid w:val="00A40309"/>
    <w:rsid w:val="00A405D1"/>
    <w:rsid w:val="00A40DC9"/>
    <w:rsid w:val="00A42677"/>
    <w:rsid w:val="00A43209"/>
    <w:rsid w:val="00A44BF0"/>
    <w:rsid w:val="00A4624A"/>
    <w:rsid w:val="00A465CF"/>
    <w:rsid w:val="00A47799"/>
    <w:rsid w:val="00A516FA"/>
    <w:rsid w:val="00A52BD9"/>
    <w:rsid w:val="00A52DAE"/>
    <w:rsid w:val="00A54C56"/>
    <w:rsid w:val="00A54F8B"/>
    <w:rsid w:val="00A630F1"/>
    <w:rsid w:val="00A6318B"/>
    <w:rsid w:val="00A63682"/>
    <w:rsid w:val="00A641EB"/>
    <w:rsid w:val="00A70B9E"/>
    <w:rsid w:val="00A7259D"/>
    <w:rsid w:val="00A74161"/>
    <w:rsid w:val="00A7531F"/>
    <w:rsid w:val="00A76F99"/>
    <w:rsid w:val="00A77BEE"/>
    <w:rsid w:val="00A82BF0"/>
    <w:rsid w:val="00A84994"/>
    <w:rsid w:val="00A85A6A"/>
    <w:rsid w:val="00A85BF0"/>
    <w:rsid w:val="00A90BA7"/>
    <w:rsid w:val="00A93360"/>
    <w:rsid w:val="00A958A3"/>
    <w:rsid w:val="00A958A7"/>
    <w:rsid w:val="00A96DCE"/>
    <w:rsid w:val="00AA4CB4"/>
    <w:rsid w:val="00AA5A2A"/>
    <w:rsid w:val="00AA6A74"/>
    <w:rsid w:val="00AA73E4"/>
    <w:rsid w:val="00AA749A"/>
    <w:rsid w:val="00AA7979"/>
    <w:rsid w:val="00AB0391"/>
    <w:rsid w:val="00AB521E"/>
    <w:rsid w:val="00AB5FEC"/>
    <w:rsid w:val="00AC4608"/>
    <w:rsid w:val="00AC5955"/>
    <w:rsid w:val="00AC5A40"/>
    <w:rsid w:val="00AC6CCA"/>
    <w:rsid w:val="00AD210E"/>
    <w:rsid w:val="00AD3380"/>
    <w:rsid w:val="00AD5420"/>
    <w:rsid w:val="00AD7B82"/>
    <w:rsid w:val="00AE0574"/>
    <w:rsid w:val="00AE1BBF"/>
    <w:rsid w:val="00AE1F27"/>
    <w:rsid w:val="00AE4148"/>
    <w:rsid w:val="00AE588E"/>
    <w:rsid w:val="00AE662A"/>
    <w:rsid w:val="00AE78E8"/>
    <w:rsid w:val="00AF26C9"/>
    <w:rsid w:val="00AF2DD8"/>
    <w:rsid w:val="00AF2FA4"/>
    <w:rsid w:val="00AF6847"/>
    <w:rsid w:val="00AF784E"/>
    <w:rsid w:val="00B015D2"/>
    <w:rsid w:val="00B02714"/>
    <w:rsid w:val="00B02A8F"/>
    <w:rsid w:val="00B0438E"/>
    <w:rsid w:val="00B11BAA"/>
    <w:rsid w:val="00B1483C"/>
    <w:rsid w:val="00B172B8"/>
    <w:rsid w:val="00B20BA5"/>
    <w:rsid w:val="00B2304F"/>
    <w:rsid w:val="00B254AB"/>
    <w:rsid w:val="00B258B5"/>
    <w:rsid w:val="00B25FE3"/>
    <w:rsid w:val="00B276FA"/>
    <w:rsid w:val="00B32B91"/>
    <w:rsid w:val="00B33C7F"/>
    <w:rsid w:val="00B3629F"/>
    <w:rsid w:val="00B374FD"/>
    <w:rsid w:val="00B424DD"/>
    <w:rsid w:val="00B43A23"/>
    <w:rsid w:val="00B45A0E"/>
    <w:rsid w:val="00B51D12"/>
    <w:rsid w:val="00B61578"/>
    <w:rsid w:val="00B62302"/>
    <w:rsid w:val="00B624C6"/>
    <w:rsid w:val="00B633D2"/>
    <w:rsid w:val="00B64D36"/>
    <w:rsid w:val="00B6562C"/>
    <w:rsid w:val="00B670CA"/>
    <w:rsid w:val="00B70D2C"/>
    <w:rsid w:val="00B7115F"/>
    <w:rsid w:val="00B7161C"/>
    <w:rsid w:val="00B719FF"/>
    <w:rsid w:val="00B71FEA"/>
    <w:rsid w:val="00B73D08"/>
    <w:rsid w:val="00B74AD7"/>
    <w:rsid w:val="00B762A9"/>
    <w:rsid w:val="00B7652C"/>
    <w:rsid w:val="00B80871"/>
    <w:rsid w:val="00B85A92"/>
    <w:rsid w:val="00B86D28"/>
    <w:rsid w:val="00B93CA5"/>
    <w:rsid w:val="00B93FA6"/>
    <w:rsid w:val="00B9486D"/>
    <w:rsid w:val="00B94A15"/>
    <w:rsid w:val="00B94E23"/>
    <w:rsid w:val="00B96854"/>
    <w:rsid w:val="00B97B98"/>
    <w:rsid w:val="00BA11F3"/>
    <w:rsid w:val="00BA1410"/>
    <w:rsid w:val="00BA16A7"/>
    <w:rsid w:val="00BA2972"/>
    <w:rsid w:val="00BA4275"/>
    <w:rsid w:val="00BA6BAC"/>
    <w:rsid w:val="00BA7CFE"/>
    <w:rsid w:val="00BB114C"/>
    <w:rsid w:val="00BB7AB8"/>
    <w:rsid w:val="00BC046D"/>
    <w:rsid w:val="00BC106B"/>
    <w:rsid w:val="00BC219C"/>
    <w:rsid w:val="00BC2DDC"/>
    <w:rsid w:val="00BC3C3E"/>
    <w:rsid w:val="00BC5AF0"/>
    <w:rsid w:val="00BC5F66"/>
    <w:rsid w:val="00BC696F"/>
    <w:rsid w:val="00BC742E"/>
    <w:rsid w:val="00BD012B"/>
    <w:rsid w:val="00BD228E"/>
    <w:rsid w:val="00BD7E04"/>
    <w:rsid w:val="00BE5C47"/>
    <w:rsid w:val="00BF066B"/>
    <w:rsid w:val="00BF5080"/>
    <w:rsid w:val="00C00212"/>
    <w:rsid w:val="00C02599"/>
    <w:rsid w:val="00C0319F"/>
    <w:rsid w:val="00C039A4"/>
    <w:rsid w:val="00C039B0"/>
    <w:rsid w:val="00C04390"/>
    <w:rsid w:val="00C1460E"/>
    <w:rsid w:val="00C15CD0"/>
    <w:rsid w:val="00C20D98"/>
    <w:rsid w:val="00C210A6"/>
    <w:rsid w:val="00C21D47"/>
    <w:rsid w:val="00C24411"/>
    <w:rsid w:val="00C24E77"/>
    <w:rsid w:val="00C25C83"/>
    <w:rsid w:val="00C267BD"/>
    <w:rsid w:val="00C303C8"/>
    <w:rsid w:val="00C30C02"/>
    <w:rsid w:val="00C330B7"/>
    <w:rsid w:val="00C33881"/>
    <w:rsid w:val="00C349C9"/>
    <w:rsid w:val="00C374DF"/>
    <w:rsid w:val="00C40775"/>
    <w:rsid w:val="00C431F7"/>
    <w:rsid w:val="00C4459F"/>
    <w:rsid w:val="00C45E5F"/>
    <w:rsid w:val="00C468CE"/>
    <w:rsid w:val="00C47C7E"/>
    <w:rsid w:val="00C5081C"/>
    <w:rsid w:val="00C51C81"/>
    <w:rsid w:val="00C52019"/>
    <w:rsid w:val="00C52675"/>
    <w:rsid w:val="00C5484F"/>
    <w:rsid w:val="00C55043"/>
    <w:rsid w:val="00C559F1"/>
    <w:rsid w:val="00C5633E"/>
    <w:rsid w:val="00C572E7"/>
    <w:rsid w:val="00C60C48"/>
    <w:rsid w:val="00C62F82"/>
    <w:rsid w:val="00C63C32"/>
    <w:rsid w:val="00C66405"/>
    <w:rsid w:val="00C732AF"/>
    <w:rsid w:val="00C73FDC"/>
    <w:rsid w:val="00C74DB6"/>
    <w:rsid w:val="00C76363"/>
    <w:rsid w:val="00C769C7"/>
    <w:rsid w:val="00C804DE"/>
    <w:rsid w:val="00C82BBB"/>
    <w:rsid w:val="00C8403C"/>
    <w:rsid w:val="00C86140"/>
    <w:rsid w:val="00C9135F"/>
    <w:rsid w:val="00C916B0"/>
    <w:rsid w:val="00C92E80"/>
    <w:rsid w:val="00C93B3E"/>
    <w:rsid w:val="00C95317"/>
    <w:rsid w:val="00C95788"/>
    <w:rsid w:val="00CA06F9"/>
    <w:rsid w:val="00CA18F7"/>
    <w:rsid w:val="00CA2507"/>
    <w:rsid w:val="00CA4572"/>
    <w:rsid w:val="00CA4905"/>
    <w:rsid w:val="00CA5246"/>
    <w:rsid w:val="00CA567D"/>
    <w:rsid w:val="00CB207E"/>
    <w:rsid w:val="00CB2343"/>
    <w:rsid w:val="00CB267A"/>
    <w:rsid w:val="00CB3F6F"/>
    <w:rsid w:val="00CB7125"/>
    <w:rsid w:val="00CC01E9"/>
    <w:rsid w:val="00CC26F5"/>
    <w:rsid w:val="00CC30A4"/>
    <w:rsid w:val="00CC4894"/>
    <w:rsid w:val="00CD1E96"/>
    <w:rsid w:val="00CD1ECC"/>
    <w:rsid w:val="00CD7291"/>
    <w:rsid w:val="00CE3F08"/>
    <w:rsid w:val="00CE777E"/>
    <w:rsid w:val="00CE7AF8"/>
    <w:rsid w:val="00CF080E"/>
    <w:rsid w:val="00CF0DD4"/>
    <w:rsid w:val="00CF10C6"/>
    <w:rsid w:val="00CF23B4"/>
    <w:rsid w:val="00CF47E2"/>
    <w:rsid w:val="00D0172D"/>
    <w:rsid w:val="00D03472"/>
    <w:rsid w:val="00D04449"/>
    <w:rsid w:val="00D05451"/>
    <w:rsid w:val="00D05526"/>
    <w:rsid w:val="00D061E4"/>
    <w:rsid w:val="00D11027"/>
    <w:rsid w:val="00D11B95"/>
    <w:rsid w:val="00D14EB0"/>
    <w:rsid w:val="00D154E9"/>
    <w:rsid w:val="00D15C59"/>
    <w:rsid w:val="00D15D7C"/>
    <w:rsid w:val="00D17778"/>
    <w:rsid w:val="00D209ED"/>
    <w:rsid w:val="00D2380D"/>
    <w:rsid w:val="00D27DEB"/>
    <w:rsid w:val="00D302B5"/>
    <w:rsid w:val="00D30376"/>
    <w:rsid w:val="00D311FD"/>
    <w:rsid w:val="00D3195D"/>
    <w:rsid w:val="00D3581B"/>
    <w:rsid w:val="00D37D03"/>
    <w:rsid w:val="00D41D5A"/>
    <w:rsid w:val="00D447AB"/>
    <w:rsid w:val="00D44874"/>
    <w:rsid w:val="00D4517C"/>
    <w:rsid w:val="00D4580D"/>
    <w:rsid w:val="00D4723E"/>
    <w:rsid w:val="00D508CC"/>
    <w:rsid w:val="00D549F8"/>
    <w:rsid w:val="00D55083"/>
    <w:rsid w:val="00D55A50"/>
    <w:rsid w:val="00D55E49"/>
    <w:rsid w:val="00D5761A"/>
    <w:rsid w:val="00D57C12"/>
    <w:rsid w:val="00D60127"/>
    <w:rsid w:val="00D61AA1"/>
    <w:rsid w:val="00D61B9C"/>
    <w:rsid w:val="00D61FBE"/>
    <w:rsid w:val="00D673AE"/>
    <w:rsid w:val="00D70E0C"/>
    <w:rsid w:val="00D715F1"/>
    <w:rsid w:val="00D7166A"/>
    <w:rsid w:val="00D7191C"/>
    <w:rsid w:val="00D72105"/>
    <w:rsid w:val="00D727DF"/>
    <w:rsid w:val="00D7433A"/>
    <w:rsid w:val="00D813A5"/>
    <w:rsid w:val="00D82DB7"/>
    <w:rsid w:val="00D836FA"/>
    <w:rsid w:val="00D850D5"/>
    <w:rsid w:val="00D9371A"/>
    <w:rsid w:val="00D9431F"/>
    <w:rsid w:val="00D9447A"/>
    <w:rsid w:val="00D948BF"/>
    <w:rsid w:val="00D96D72"/>
    <w:rsid w:val="00DA42C4"/>
    <w:rsid w:val="00DA6C50"/>
    <w:rsid w:val="00DB0787"/>
    <w:rsid w:val="00DB0797"/>
    <w:rsid w:val="00DB17A8"/>
    <w:rsid w:val="00DB486F"/>
    <w:rsid w:val="00DB4E59"/>
    <w:rsid w:val="00DC12E1"/>
    <w:rsid w:val="00DC1897"/>
    <w:rsid w:val="00DC1C81"/>
    <w:rsid w:val="00DC2895"/>
    <w:rsid w:val="00DC7EBE"/>
    <w:rsid w:val="00DD0CE2"/>
    <w:rsid w:val="00DD4D39"/>
    <w:rsid w:val="00DD5032"/>
    <w:rsid w:val="00DD5446"/>
    <w:rsid w:val="00DE14F5"/>
    <w:rsid w:val="00DE247A"/>
    <w:rsid w:val="00DE7D4F"/>
    <w:rsid w:val="00DF0AD5"/>
    <w:rsid w:val="00DF4548"/>
    <w:rsid w:val="00DF4706"/>
    <w:rsid w:val="00DF65D2"/>
    <w:rsid w:val="00DF748B"/>
    <w:rsid w:val="00E02785"/>
    <w:rsid w:val="00E05F0E"/>
    <w:rsid w:val="00E11040"/>
    <w:rsid w:val="00E168B1"/>
    <w:rsid w:val="00E1769B"/>
    <w:rsid w:val="00E20E06"/>
    <w:rsid w:val="00E22B5B"/>
    <w:rsid w:val="00E238A8"/>
    <w:rsid w:val="00E23EA6"/>
    <w:rsid w:val="00E27860"/>
    <w:rsid w:val="00E30089"/>
    <w:rsid w:val="00E3210E"/>
    <w:rsid w:val="00E33558"/>
    <w:rsid w:val="00E35CE2"/>
    <w:rsid w:val="00E37D87"/>
    <w:rsid w:val="00E40715"/>
    <w:rsid w:val="00E40B46"/>
    <w:rsid w:val="00E43C49"/>
    <w:rsid w:val="00E44859"/>
    <w:rsid w:val="00E449F8"/>
    <w:rsid w:val="00E44EC5"/>
    <w:rsid w:val="00E453C8"/>
    <w:rsid w:val="00E46BD9"/>
    <w:rsid w:val="00E47FD5"/>
    <w:rsid w:val="00E52A6B"/>
    <w:rsid w:val="00E52F87"/>
    <w:rsid w:val="00E54C81"/>
    <w:rsid w:val="00E561CA"/>
    <w:rsid w:val="00E5679C"/>
    <w:rsid w:val="00E57BF5"/>
    <w:rsid w:val="00E57EED"/>
    <w:rsid w:val="00E60178"/>
    <w:rsid w:val="00E621E9"/>
    <w:rsid w:val="00E674F0"/>
    <w:rsid w:val="00E70538"/>
    <w:rsid w:val="00E71775"/>
    <w:rsid w:val="00E738A7"/>
    <w:rsid w:val="00E73E7C"/>
    <w:rsid w:val="00E74F70"/>
    <w:rsid w:val="00E81757"/>
    <w:rsid w:val="00E8258D"/>
    <w:rsid w:val="00E82981"/>
    <w:rsid w:val="00E84C23"/>
    <w:rsid w:val="00E86085"/>
    <w:rsid w:val="00E87765"/>
    <w:rsid w:val="00E87A7A"/>
    <w:rsid w:val="00E87E34"/>
    <w:rsid w:val="00E90231"/>
    <w:rsid w:val="00E912FE"/>
    <w:rsid w:val="00E92093"/>
    <w:rsid w:val="00E9526A"/>
    <w:rsid w:val="00E955A7"/>
    <w:rsid w:val="00E963E3"/>
    <w:rsid w:val="00EA0747"/>
    <w:rsid w:val="00EA0B72"/>
    <w:rsid w:val="00EA142A"/>
    <w:rsid w:val="00EA21D5"/>
    <w:rsid w:val="00EA256D"/>
    <w:rsid w:val="00EA38A8"/>
    <w:rsid w:val="00EA3941"/>
    <w:rsid w:val="00EA476E"/>
    <w:rsid w:val="00EA613E"/>
    <w:rsid w:val="00EA7040"/>
    <w:rsid w:val="00EA7582"/>
    <w:rsid w:val="00EB4D1D"/>
    <w:rsid w:val="00EB7F50"/>
    <w:rsid w:val="00EC78DB"/>
    <w:rsid w:val="00ED000A"/>
    <w:rsid w:val="00ED169E"/>
    <w:rsid w:val="00ED2B7B"/>
    <w:rsid w:val="00ED4E04"/>
    <w:rsid w:val="00ED5F25"/>
    <w:rsid w:val="00ED61FA"/>
    <w:rsid w:val="00EE183C"/>
    <w:rsid w:val="00EE528D"/>
    <w:rsid w:val="00EE5D1C"/>
    <w:rsid w:val="00EF1C7D"/>
    <w:rsid w:val="00EF2F5A"/>
    <w:rsid w:val="00EF3144"/>
    <w:rsid w:val="00EF55FB"/>
    <w:rsid w:val="00F009EB"/>
    <w:rsid w:val="00F03CB1"/>
    <w:rsid w:val="00F0517D"/>
    <w:rsid w:val="00F0556D"/>
    <w:rsid w:val="00F068D6"/>
    <w:rsid w:val="00F13603"/>
    <w:rsid w:val="00F20580"/>
    <w:rsid w:val="00F214CB"/>
    <w:rsid w:val="00F22F5A"/>
    <w:rsid w:val="00F2303C"/>
    <w:rsid w:val="00F23E7E"/>
    <w:rsid w:val="00F24735"/>
    <w:rsid w:val="00F25C7C"/>
    <w:rsid w:val="00F30996"/>
    <w:rsid w:val="00F32E27"/>
    <w:rsid w:val="00F3398C"/>
    <w:rsid w:val="00F33F02"/>
    <w:rsid w:val="00F3589B"/>
    <w:rsid w:val="00F35994"/>
    <w:rsid w:val="00F37FB2"/>
    <w:rsid w:val="00F4178A"/>
    <w:rsid w:val="00F42831"/>
    <w:rsid w:val="00F433BE"/>
    <w:rsid w:val="00F44E97"/>
    <w:rsid w:val="00F45001"/>
    <w:rsid w:val="00F46465"/>
    <w:rsid w:val="00F46492"/>
    <w:rsid w:val="00F50CB3"/>
    <w:rsid w:val="00F52217"/>
    <w:rsid w:val="00F527A3"/>
    <w:rsid w:val="00F529F6"/>
    <w:rsid w:val="00F53903"/>
    <w:rsid w:val="00F56500"/>
    <w:rsid w:val="00F56C67"/>
    <w:rsid w:val="00F56CC5"/>
    <w:rsid w:val="00F573DB"/>
    <w:rsid w:val="00F574BA"/>
    <w:rsid w:val="00F57B6B"/>
    <w:rsid w:val="00F61140"/>
    <w:rsid w:val="00F62BB6"/>
    <w:rsid w:val="00F63194"/>
    <w:rsid w:val="00F6520B"/>
    <w:rsid w:val="00F67601"/>
    <w:rsid w:val="00F6767A"/>
    <w:rsid w:val="00F67E2C"/>
    <w:rsid w:val="00F70C82"/>
    <w:rsid w:val="00F74BC0"/>
    <w:rsid w:val="00F750AC"/>
    <w:rsid w:val="00F758A3"/>
    <w:rsid w:val="00F775BC"/>
    <w:rsid w:val="00F77CDF"/>
    <w:rsid w:val="00F86356"/>
    <w:rsid w:val="00F904AA"/>
    <w:rsid w:val="00F90681"/>
    <w:rsid w:val="00F91E25"/>
    <w:rsid w:val="00F91FE6"/>
    <w:rsid w:val="00F93320"/>
    <w:rsid w:val="00F9540F"/>
    <w:rsid w:val="00FA0159"/>
    <w:rsid w:val="00FA032F"/>
    <w:rsid w:val="00FA40A7"/>
    <w:rsid w:val="00FA4960"/>
    <w:rsid w:val="00FA59F8"/>
    <w:rsid w:val="00FA5F19"/>
    <w:rsid w:val="00FA63B3"/>
    <w:rsid w:val="00FA6610"/>
    <w:rsid w:val="00FA7B67"/>
    <w:rsid w:val="00FB7775"/>
    <w:rsid w:val="00FC0BCB"/>
    <w:rsid w:val="00FC5138"/>
    <w:rsid w:val="00FD3849"/>
    <w:rsid w:val="00FD4CA5"/>
    <w:rsid w:val="00FD5FB0"/>
    <w:rsid w:val="00FD7AEC"/>
    <w:rsid w:val="00FE0B77"/>
    <w:rsid w:val="00FE1EA2"/>
    <w:rsid w:val="00FF1DB4"/>
    <w:rsid w:val="00FF35C2"/>
    <w:rsid w:val="00FF37EC"/>
    <w:rsid w:val="00FF4C14"/>
    <w:rsid w:val="00FF5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92D"/>
    <w:rPr>
      <w:sz w:val="24"/>
      <w:szCs w:val="24"/>
    </w:rPr>
  </w:style>
  <w:style w:type="paragraph" w:styleId="1">
    <w:name w:val="heading 1"/>
    <w:aliases w:val="Раздел Договора,H1,&quot;Алмаз&quot;"/>
    <w:basedOn w:val="a"/>
    <w:next w:val="a"/>
    <w:qFormat/>
    <w:rsid w:val="0041792D"/>
    <w:pPr>
      <w:keepNext/>
      <w:spacing w:line="312" w:lineRule="auto"/>
      <w:jc w:val="center"/>
      <w:outlineLvl w:val="0"/>
    </w:pPr>
    <w:rPr>
      <w:b/>
      <w:bCs/>
      <w:color w:val="FF0000"/>
      <w:spacing w:val="20"/>
      <w:sz w:val="56"/>
    </w:rPr>
  </w:style>
  <w:style w:type="paragraph" w:styleId="2">
    <w:name w:val="heading 2"/>
    <w:aliases w:val="H2,&quot;Изумруд&quot;"/>
    <w:basedOn w:val="a"/>
    <w:next w:val="a"/>
    <w:qFormat/>
    <w:rsid w:val="0041792D"/>
    <w:pPr>
      <w:keepNext/>
      <w:jc w:val="center"/>
      <w:outlineLvl w:val="1"/>
    </w:pPr>
    <w:rPr>
      <w:b/>
      <w:bCs/>
      <w:color w:val="FF0000"/>
      <w:sz w:val="40"/>
    </w:rPr>
  </w:style>
  <w:style w:type="paragraph" w:styleId="3">
    <w:name w:val="heading 3"/>
    <w:aliases w:val="H3,&quot;Сапфир&quot;"/>
    <w:basedOn w:val="a"/>
    <w:next w:val="a"/>
    <w:qFormat/>
    <w:rsid w:val="0041792D"/>
    <w:pPr>
      <w:keepNext/>
      <w:jc w:val="center"/>
      <w:outlineLvl w:val="2"/>
    </w:pPr>
    <w:rPr>
      <w:b/>
      <w:bCs/>
      <w:color w:val="000080"/>
      <w:sz w:val="32"/>
    </w:rPr>
  </w:style>
  <w:style w:type="paragraph" w:styleId="4">
    <w:name w:val="heading 4"/>
    <w:basedOn w:val="a"/>
    <w:next w:val="a"/>
    <w:qFormat/>
    <w:rsid w:val="0041792D"/>
    <w:pPr>
      <w:keepNext/>
      <w:ind w:hanging="30"/>
      <w:jc w:val="center"/>
      <w:outlineLvl w:val="3"/>
    </w:pPr>
    <w:rPr>
      <w:b/>
      <w:bCs/>
      <w:i/>
      <w:iCs/>
      <w:sz w:val="32"/>
    </w:rPr>
  </w:style>
  <w:style w:type="paragraph" w:styleId="5">
    <w:name w:val="heading 5"/>
    <w:basedOn w:val="a"/>
    <w:next w:val="a"/>
    <w:qFormat/>
    <w:rsid w:val="0041792D"/>
    <w:pPr>
      <w:keepNext/>
      <w:ind w:left="6" w:firstLine="18"/>
      <w:jc w:val="center"/>
      <w:outlineLvl w:val="4"/>
    </w:pPr>
    <w:rPr>
      <w:b/>
      <w:i/>
      <w:sz w:val="28"/>
      <w:szCs w:val="20"/>
    </w:rPr>
  </w:style>
  <w:style w:type="paragraph" w:styleId="6">
    <w:name w:val="heading 6"/>
    <w:aliases w:val="H6"/>
    <w:basedOn w:val="a"/>
    <w:next w:val="a"/>
    <w:qFormat/>
    <w:rsid w:val="0041792D"/>
    <w:pPr>
      <w:keepNext/>
      <w:ind w:left="6054" w:hanging="18"/>
      <w:outlineLvl w:val="5"/>
    </w:pPr>
  </w:style>
  <w:style w:type="paragraph" w:styleId="7">
    <w:name w:val="heading 7"/>
    <w:basedOn w:val="a"/>
    <w:next w:val="a"/>
    <w:qFormat/>
    <w:rsid w:val="0041792D"/>
    <w:pPr>
      <w:keepNext/>
      <w:jc w:val="center"/>
      <w:outlineLvl w:val="6"/>
    </w:pPr>
    <w:rPr>
      <w:b/>
      <w:bCs/>
      <w:sz w:val="22"/>
    </w:rPr>
  </w:style>
  <w:style w:type="paragraph" w:styleId="8">
    <w:name w:val="heading 8"/>
    <w:basedOn w:val="a"/>
    <w:next w:val="a"/>
    <w:qFormat/>
    <w:rsid w:val="0041792D"/>
    <w:pPr>
      <w:keepNext/>
      <w:jc w:val="center"/>
      <w:outlineLvl w:val="7"/>
    </w:pPr>
    <w:rPr>
      <w:b/>
      <w:sz w:val="28"/>
    </w:rPr>
  </w:style>
  <w:style w:type="paragraph" w:styleId="9">
    <w:name w:val="heading 9"/>
    <w:basedOn w:val="a"/>
    <w:next w:val="a"/>
    <w:qFormat/>
    <w:rsid w:val="0041792D"/>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1792D"/>
    <w:pPr>
      <w:tabs>
        <w:tab w:val="center" w:pos="4677"/>
        <w:tab w:val="right" w:pos="9355"/>
      </w:tabs>
    </w:pPr>
  </w:style>
  <w:style w:type="character" w:customStyle="1" w:styleId="a4">
    <w:name w:val="Верхний колонтитул Знак"/>
    <w:basedOn w:val="a0"/>
    <w:link w:val="a3"/>
    <w:rsid w:val="003A2AA4"/>
    <w:rPr>
      <w:sz w:val="24"/>
      <w:szCs w:val="24"/>
      <w:lang w:val="ru-RU" w:eastAsia="ru-RU" w:bidi="ar-SA"/>
    </w:rPr>
  </w:style>
  <w:style w:type="paragraph" w:styleId="a5">
    <w:name w:val="footer"/>
    <w:basedOn w:val="a"/>
    <w:link w:val="a6"/>
    <w:rsid w:val="0041792D"/>
    <w:pPr>
      <w:tabs>
        <w:tab w:val="center" w:pos="4677"/>
        <w:tab w:val="right" w:pos="9355"/>
      </w:tabs>
    </w:pPr>
  </w:style>
  <w:style w:type="character" w:customStyle="1" w:styleId="a6">
    <w:name w:val="Нижний колонтитул Знак"/>
    <w:basedOn w:val="a0"/>
    <w:link w:val="a5"/>
    <w:semiHidden/>
    <w:rsid w:val="003A2AA4"/>
    <w:rPr>
      <w:sz w:val="24"/>
      <w:szCs w:val="24"/>
      <w:lang w:val="ru-RU" w:eastAsia="ru-RU" w:bidi="ar-SA"/>
    </w:rPr>
  </w:style>
  <w:style w:type="character" w:styleId="a7">
    <w:name w:val="page number"/>
    <w:basedOn w:val="a0"/>
    <w:rsid w:val="0041792D"/>
  </w:style>
  <w:style w:type="paragraph" w:styleId="a8">
    <w:name w:val="Title"/>
    <w:basedOn w:val="a"/>
    <w:qFormat/>
    <w:rsid w:val="0041792D"/>
    <w:pPr>
      <w:jc w:val="center"/>
    </w:pPr>
    <w:rPr>
      <w:b/>
      <w:bCs/>
      <w:color w:val="000000"/>
      <w:sz w:val="28"/>
      <w:lang w:val="ru-MO"/>
    </w:rPr>
  </w:style>
  <w:style w:type="paragraph" w:styleId="a9">
    <w:name w:val="Body Text"/>
    <w:basedOn w:val="a"/>
    <w:rsid w:val="0041792D"/>
    <w:pPr>
      <w:jc w:val="both"/>
    </w:pPr>
    <w:rPr>
      <w:sz w:val="28"/>
      <w:szCs w:val="20"/>
    </w:rPr>
  </w:style>
  <w:style w:type="paragraph" w:styleId="aa">
    <w:name w:val="Body Text Indent"/>
    <w:aliases w:val="Основной текст с отступом Знак"/>
    <w:basedOn w:val="a"/>
    <w:link w:val="10"/>
    <w:rsid w:val="0041792D"/>
    <w:pPr>
      <w:jc w:val="both"/>
    </w:pPr>
    <w:rPr>
      <w:sz w:val="32"/>
      <w:szCs w:val="20"/>
      <w:lang w:val="en-US"/>
    </w:rPr>
  </w:style>
  <w:style w:type="character" w:customStyle="1" w:styleId="10">
    <w:name w:val="Основной текст с отступом Знак1"/>
    <w:aliases w:val="Основной текст с отступом Знак Знак"/>
    <w:basedOn w:val="a0"/>
    <w:link w:val="aa"/>
    <w:rsid w:val="003A2AA4"/>
    <w:rPr>
      <w:sz w:val="32"/>
      <w:lang w:val="en-US" w:eastAsia="ru-RU" w:bidi="ar-SA"/>
    </w:rPr>
  </w:style>
  <w:style w:type="paragraph" w:styleId="ab">
    <w:name w:val="Subtitle"/>
    <w:basedOn w:val="a"/>
    <w:qFormat/>
    <w:rsid w:val="0041792D"/>
    <w:pPr>
      <w:jc w:val="center"/>
    </w:pPr>
    <w:rPr>
      <w:b/>
      <w:bCs/>
      <w:i/>
      <w:iCs/>
      <w:sz w:val="32"/>
    </w:rPr>
  </w:style>
  <w:style w:type="paragraph" w:styleId="20">
    <w:name w:val="Body Text Indent 2"/>
    <w:basedOn w:val="a"/>
    <w:rsid w:val="0041792D"/>
    <w:pPr>
      <w:ind w:firstLine="709"/>
      <w:jc w:val="both"/>
    </w:pPr>
    <w:rPr>
      <w:sz w:val="28"/>
    </w:rPr>
  </w:style>
  <w:style w:type="paragraph" w:styleId="30">
    <w:name w:val="Body Text Indent 3"/>
    <w:basedOn w:val="a"/>
    <w:rsid w:val="0041792D"/>
    <w:pPr>
      <w:ind w:firstLine="708"/>
      <w:jc w:val="both"/>
    </w:pPr>
    <w:rPr>
      <w:sz w:val="28"/>
    </w:rPr>
  </w:style>
  <w:style w:type="paragraph" w:styleId="21">
    <w:name w:val="Body Text 2"/>
    <w:basedOn w:val="a"/>
    <w:rsid w:val="0041792D"/>
    <w:pPr>
      <w:jc w:val="center"/>
    </w:pPr>
    <w:rPr>
      <w:b/>
      <w:bCs/>
      <w:i/>
      <w:iCs/>
      <w:sz w:val="32"/>
    </w:rPr>
  </w:style>
  <w:style w:type="paragraph" w:styleId="31">
    <w:name w:val="Body Text 3"/>
    <w:basedOn w:val="a"/>
    <w:rsid w:val="0041792D"/>
    <w:pPr>
      <w:jc w:val="center"/>
    </w:pPr>
    <w:rPr>
      <w:sz w:val="28"/>
      <w:szCs w:val="20"/>
      <w:lang w:val="en-US"/>
    </w:rPr>
  </w:style>
  <w:style w:type="paragraph" w:customStyle="1" w:styleId="xl24">
    <w:name w:val="xl24"/>
    <w:basedOn w:val="a"/>
    <w:rsid w:val="0041792D"/>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5">
    <w:name w:val="xl25"/>
    <w:basedOn w:val="a"/>
    <w:rsid w:val="0041792D"/>
    <w:pPr>
      <w:pBdr>
        <w:top w:val="single" w:sz="8" w:space="0" w:color="auto"/>
        <w:left w:val="single" w:sz="8" w:space="0" w:color="auto"/>
        <w:right w:val="single" w:sz="8" w:space="0" w:color="auto"/>
      </w:pBdr>
      <w:spacing w:before="100" w:beforeAutospacing="1" w:after="100" w:afterAutospacing="1"/>
      <w:jc w:val="center"/>
    </w:pPr>
    <w:rPr>
      <w:rFonts w:ascii="Arial" w:hAnsi="Arial"/>
      <w:b/>
      <w:bCs/>
    </w:rPr>
  </w:style>
  <w:style w:type="paragraph" w:customStyle="1" w:styleId="xl26">
    <w:name w:val="xl26"/>
    <w:basedOn w:val="a"/>
    <w:rsid w:val="0041792D"/>
    <w:pPr>
      <w:pBdr>
        <w:top w:val="single" w:sz="8" w:space="0" w:color="auto"/>
        <w:left w:val="single" w:sz="8" w:space="0" w:color="auto"/>
      </w:pBdr>
      <w:spacing w:before="100" w:beforeAutospacing="1" w:after="100" w:afterAutospacing="1"/>
    </w:pPr>
  </w:style>
  <w:style w:type="paragraph" w:customStyle="1" w:styleId="xl27">
    <w:name w:val="xl27"/>
    <w:basedOn w:val="a"/>
    <w:rsid w:val="0041792D"/>
    <w:pPr>
      <w:pBdr>
        <w:top w:val="single" w:sz="8" w:space="0" w:color="auto"/>
        <w:right w:val="single" w:sz="8" w:space="0" w:color="auto"/>
      </w:pBdr>
      <w:spacing w:before="100" w:beforeAutospacing="1" w:after="100" w:afterAutospacing="1"/>
    </w:pPr>
  </w:style>
  <w:style w:type="paragraph" w:customStyle="1" w:styleId="xl28">
    <w:name w:val="xl28"/>
    <w:basedOn w:val="a"/>
    <w:rsid w:val="0041792D"/>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9">
    <w:name w:val="xl29"/>
    <w:basedOn w:val="a"/>
    <w:rsid w:val="0041792D"/>
    <w:pPr>
      <w:pBdr>
        <w:top w:val="single" w:sz="8" w:space="0" w:color="auto"/>
        <w:bottom w:val="single" w:sz="4" w:space="0" w:color="auto"/>
        <w:right w:val="single" w:sz="4" w:space="0" w:color="auto"/>
      </w:pBdr>
      <w:spacing w:before="100" w:beforeAutospacing="1" w:after="100" w:afterAutospacing="1"/>
    </w:pPr>
  </w:style>
  <w:style w:type="paragraph" w:customStyle="1" w:styleId="xl30">
    <w:name w:val="xl30"/>
    <w:basedOn w:val="a"/>
    <w:rsid w:val="0041792D"/>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a"/>
    <w:rsid w:val="0041792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2">
    <w:name w:val="xl32"/>
    <w:basedOn w:val="a"/>
    <w:rsid w:val="0041792D"/>
    <w:pPr>
      <w:pBdr>
        <w:left w:val="single" w:sz="8" w:space="0" w:color="auto"/>
      </w:pBdr>
      <w:spacing w:before="100" w:beforeAutospacing="1" w:after="100" w:afterAutospacing="1"/>
    </w:pPr>
  </w:style>
  <w:style w:type="paragraph" w:customStyle="1" w:styleId="xl33">
    <w:name w:val="xl33"/>
    <w:basedOn w:val="a"/>
    <w:rsid w:val="0041792D"/>
    <w:pPr>
      <w:pBdr>
        <w:right w:val="single" w:sz="8" w:space="0" w:color="auto"/>
      </w:pBdr>
      <w:spacing w:before="100" w:beforeAutospacing="1" w:after="100" w:afterAutospacing="1"/>
    </w:pPr>
  </w:style>
  <w:style w:type="paragraph" w:customStyle="1" w:styleId="xl34">
    <w:name w:val="xl34"/>
    <w:basedOn w:val="a"/>
    <w:rsid w:val="0041792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a"/>
    <w:rsid w:val="0041792D"/>
    <w:pPr>
      <w:pBdr>
        <w:top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a"/>
    <w:rsid w:val="004179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
    <w:rsid w:val="0041792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8">
    <w:name w:val="xl38"/>
    <w:basedOn w:val="a"/>
    <w:rsid w:val="0041792D"/>
    <w:pPr>
      <w:pBdr>
        <w:left w:val="single" w:sz="8" w:space="0" w:color="auto"/>
        <w:bottom w:val="single" w:sz="8" w:space="0" w:color="auto"/>
      </w:pBdr>
      <w:spacing w:before="100" w:beforeAutospacing="1" w:after="100" w:afterAutospacing="1"/>
    </w:pPr>
  </w:style>
  <w:style w:type="paragraph" w:customStyle="1" w:styleId="xl39">
    <w:name w:val="xl39"/>
    <w:basedOn w:val="a"/>
    <w:rsid w:val="0041792D"/>
    <w:pPr>
      <w:pBdr>
        <w:bottom w:val="single" w:sz="8" w:space="0" w:color="auto"/>
        <w:right w:val="single" w:sz="8" w:space="0" w:color="auto"/>
      </w:pBdr>
      <w:spacing w:before="100" w:beforeAutospacing="1" w:after="100" w:afterAutospacing="1"/>
    </w:pPr>
  </w:style>
  <w:style w:type="paragraph" w:customStyle="1" w:styleId="xl40">
    <w:name w:val="xl40"/>
    <w:basedOn w:val="a"/>
    <w:rsid w:val="0041792D"/>
    <w:pPr>
      <w:pBdr>
        <w:top w:val="single" w:sz="4" w:space="0" w:color="auto"/>
        <w:left w:val="single" w:sz="8" w:space="0" w:color="auto"/>
        <w:right w:val="single" w:sz="4" w:space="0" w:color="auto"/>
      </w:pBdr>
      <w:spacing w:before="100" w:beforeAutospacing="1" w:after="100" w:afterAutospacing="1"/>
    </w:pPr>
  </w:style>
  <w:style w:type="paragraph" w:customStyle="1" w:styleId="xl41">
    <w:name w:val="xl41"/>
    <w:basedOn w:val="a"/>
    <w:rsid w:val="0041792D"/>
    <w:pPr>
      <w:pBdr>
        <w:top w:val="single" w:sz="4" w:space="0" w:color="auto"/>
        <w:right w:val="single" w:sz="4" w:space="0" w:color="auto"/>
      </w:pBdr>
      <w:spacing w:before="100" w:beforeAutospacing="1" w:after="100" w:afterAutospacing="1"/>
    </w:pPr>
  </w:style>
  <w:style w:type="paragraph" w:customStyle="1" w:styleId="xl42">
    <w:name w:val="xl42"/>
    <w:basedOn w:val="a"/>
    <w:rsid w:val="0041792D"/>
    <w:pPr>
      <w:pBdr>
        <w:top w:val="single" w:sz="4" w:space="0" w:color="auto"/>
        <w:left w:val="single" w:sz="4" w:space="0" w:color="auto"/>
        <w:right w:val="single" w:sz="4" w:space="0" w:color="auto"/>
      </w:pBdr>
      <w:spacing w:before="100" w:beforeAutospacing="1" w:after="100" w:afterAutospacing="1"/>
    </w:pPr>
  </w:style>
  <w:style w:type="paragraph" w:customStyle="1" w:styleId="xl43">
    <w:name w:val="xl43"/>
    <w:basedOn w:val="a"/>
    <w:rsid w:val="0041792D"/>
    <w:pPr>
      <w:pBdr>
        <w:left w:val="single" w:sz="8" w:space="0" w:color="auto"/>
      </w:pBdr>
      <w:spacing w:before="100" w:beforeAutospacing="1" w:after="100" w:afterAutospacing="1"/>
    </w:pPr>
    <w:rPr>
      <w:rFonts w:ascii="Arial" w:hAnsi="Arial"/>
      <w:sz w:val="18"/>
      <w:szCs w:val="18"/>
    </w:rPr>
  </w:style>
  <w:style w:type="paragraph" w:customStyle="1" w:styleId="xl44">
    <w:name w:val="xl44"/>
    <w:basedOn w:val="a"/>
    <w:rsid w:val="0041792D"/>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5">
    <w:name w:val="xl45"/>
    <w:basedOn w:val="a"/>
    <w:rsid w:val="0041792D"/>
    <w:pPr>
      <w:pBdr>
        <w:top w:val="single" w:sz="8" w:space="0" w:color="auto"/>
        <w:bottom w:val="single" w:sz="8" w:space="0" w:color="auto"/>
        <w:right w:val="single" w:sz="4" w:space="0" w:color="auto"/>
      </w:pBdr>
      <w:spacing w:before="100" w:beforeAutospacing="1" w:after="100" w:afterAutospacing="1"/>
    </w:pPr>
    <w:rPr>
      <w:rFonts w:ascii="Arial" w:hAnsi="Arial"/>
      <w:sz w:val="18"/>
      <w:szCs w:val="18"/>
    </w:rPr>
  </w:style>
  <w:style w:type="paragraph" w:customStyle="1" w:styleId="xl46">
    <w:name w:val="xl46"/>
    <w:basedOn w:val="a"/>
    <w:rsid w:val="0041792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sz w:val="18"/>
      <w:szCs w:val="18"/>
    </w:rPr>
  </w:style>
  <w:style w:type="paragraph" w:customStyle="1" w:styleId="xl47">
    <w:name w:val="xl47"/>
    <w:basedOn w:val="a"/>
    <w:rsid w:val="0041792D"/>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sz w:val="18"/>
      <w:szCs w:val="18"/>
    </w:rPr>
  </w:style>
  <w:style w:type="paragraph" w:customStyle="1" w:styleId="xl48">
    <w:name w:val="xl48"/>
    <w:basedOn w:val="a"/>
    <w:rsid w:val="0041792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9">
    <w:name w:val="xl49"/>
    <w:basedOn w:val="a"/>
    <w:rsid w:val="0041792D"/>
    <w:pPr>
      <w:pBdr>
        <w:top w:val="single" w:sz="8" w:space="0" w:color="auto"/>
        <w:left w:val="single" w:sz="8" w:space="0" w:color="auto"/>
        <w:bottom w:val="single" w:sz="8" w:space="0" w:color="auto"/>
      </w:pBdr>
      <w:spacing w:before="100" w:beforeAutospacing="1" w:after="100" w:afterAutospacing="1"/>
    </w:pPr>
    <w:rPr>
      <w:rFonts w:ascii="Arial" w:hAnsi="Arial"/>
      <w:sz w:val="18"/>
      <w:szCs w:val="18"/>
    </w:rPr>
  </w:style>
  <w:style w:type="paragraph" w:customStyle="1" w:styleId="xl50">
    <w:name w:val="xl50"/>
    <w:basedOn w:val="a"/>
    <w:rsid w:val="0041792D"/>
    <w:pPr>
      <w:pBdr>
        <w:top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
    <w:rsid w:val="0041792D"/>
    <w:pPr>
      <w:pBdr>
        <w:top w:val="single" w:sz="4" w:space="0" w:color="auto"/>
        <w:left w:val="single" w:sz="4" w:space="0" w:color="auto"/>
        <w:right w:val="single" w:sz="8" w:space="0" w:color="auto"/>
      </w:pBdr>
      <w:spacing w:before="100" w:beforeAutospacing="1" w:after="100" w:afterAutospacing="1"/>
    </w:pPr>
  </w:style>
  <w:style w:type="paragraph" w:customStyle="1" w:styleId="xl52">
    <w:name w:val="xl52"/>
    <w:basedOn w:val="a"/>
    <w:rsid w:val="0041792D"/>
    <w:pPr>
      <w:pBdr>
        <w:top w:val="single" w:sz="8" w:space="0" w:color="auto"/>
        <w:left w:val="single" w:sz="8" w:space="0" w:color="auto"/>
        <w:right w:val="single" w:sz="4" w:space="0" w:color="auto"/>
      </w:pBdr>
      <w:spacing w:before="100" w:beforeAutospacing="1" w:after="100" w:afterAutospacing="1"/>
    </w:pPr>
  </w:style>
  <w:style w:type="paragraph" w:customStyle="1" w:styleId="xl53">
    <w:name w:val="xl53"/>
    <w:basedOn w:val="a"/>
    <w:rsid w:val="0041792D"/>
    <w:pPr>
      <w:pBdr>
        <w:top w:val="single" w:sz="8" w:space="0" w:color="auto"/>
        <w:right w:val="single" w:sz="4" w:space="0" w:color="auto"/>
      </w:pBdr>
      <w:spacing w:before="100" w:beforeAutospacing="1" w:after="100" w:afterAutospacing="1"/>
    </w:pPr>
  </w:style>
  <w:style w:type="paragraph" w:customStyle="1" w:styleId="xl54">
    <w:name w:val="xl54"/>
    <w:basedOn w:val="a"/>
    <w:rsid w:val="0041792D"/>
    <w:pPr>
      <w:pBdr>
        <w:top w:val="single" w:sz="8" w:space="0" w:color="auto"/>
        <w:left w:val="single" w:sz="4" w:space="0" w:color="auto"/>
        <w:right w:val="single" w:sz="4" w:space="0" w:color="auto"/>
      </w:pBdr>
      <w:spacing w:before="100" w:beforeAutospacing="1" w:after="100" w:afterAutospacing="1"/>
    </w:pPr>
    <w:rPr>
      <w:rFonts w:ascii="Arial" w:hAnsi="Arial"/>
      <w:sz w:val="18"/>
      <w:szCs w:val="18"/>
    </w:rPr>
  </w:style>
  <w:style w:type="paragraph" w:customStyle="1" w:styleId="xl55">
    <w:name w:val="xl55"/>
    <w:basedOn w:val="a"/>
    <w:rsid w:val="0041792D"/>
    <w:pPr>
      <w:pBdr>
        <w:top w:val="single" w:sz="8" w:space="0" w:color="auto"/>
        <w:left w:val="single" w:sz="4" w:space="0" w:color="auto"/>
        <w:right w:val="single" w:sz="8" w:space="0" w:color="auto"/>
      </w:pBdr>
      <w:spacing w:before="100" w:beforeAutospacing="1" w:after="100" w:afterAutospacing="1"/>
    </w:pPr>
    <w:rPr>
      <w:rFonts w:ascii="Arial" w:hAnsi="Arial"/>
      <w:sz w:val="18"/>
      <w:szCs w:val="18"/>
    </w:rPr>
  </w:style>
  <w:style w:type="paragraph" w:customStyle="1" w:styleId="xl56">
    <w:name w:val="xl56"/>
    <w:basedOn w:val="a"/>
    <w:rsid w:val="0041792D"/>
    <w:pPr>
      <w:pBdr>
        <w:top w:val="single" w:sz="8" w:space="0" w:color="auto"/>
        <w:left w:val="single" w:sz="4" w:space="0" w:color="auto"/>
        <w:right w:val="single" w:sz="4" w:space="0" w:color="auto"/>
      </w:pBdr>
      <w:spacing w:before="100" w:beforeAutospacing="1" w:after="100" w:afterAutospacing="1"/>
    </w:pPr>
  </w:style>
  <w:style w:type="paragraph" w:customStyle="1" w:styleId="xl57">
    <w:name w:val="xl57"/>
    <w:basedOn w:val="a"/>
    <w:rsid w:val="0041792D"/>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8">
    <w:name w:val="xl58"/>
    <w:basedOn w:val="a"/>
    <w:rsid w:val="0041792D"/>
    <w:pPr>
      <w:spacing w:before="100" w:beforeAutospacing="1" w:after="100" w:afterAutospacing="1"/>
    </w:pPr>
    <w:rPr>
      <w:rFonts w:ascii="Arial" w:hAnsi="Arial"/>
      <w:sz w:val="16"/>
      <w:szCs w:val="16"/>
    </w:rPr>
  </w:style>
  <w:style w:type="paragraph" w:customStyle="1" w:styleId="xl60">
    <w:name w:val="xl60"/>
    <w:basedOn w:val="a"/>
    <w:rsid w:val="0041792D"/>
    <w:pPr>
      <w:pBdr>
        <w:top w:val="single" w:sz="8" w:space="0" w:color="auto"/>
        <w:left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2">
    <w:name w:val="xl62"/>
    <w:basedOn w:val="a"/>
    <w:rsid w:val="0041792D"/>
    <w:pPr>
      <w:pBdr>
        <w:top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3">
    <w:name w:val="xl63"/>
    <w:basedOn w:val="a"/>
    <w:rsid w:val="0041792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64">
    <w:name w:val="xl64"/>
    <w:basedOn w:val="a"/>
    <w:rsid w:val="0041792D"/>
    <w:pPr>
      <w:pBdr>
        <w:top w:val="single" w:sz="8" w:space="0" w:color="auto"/>
        <w:left w:val="single" w:sz="8" w:space="0" w:color="auto"/>
      </w:pBdr>
      <w:spacing w:before="100" w:beforeAutospacing="1" w:after="100" w:afterAutospacing="1"/>
    </w:pPr>
    <w:rPr>
      <w:rFonts w:ascii="Arial" w:hAnsi="Arial"/>
      <w:b/>
      <w:bCs/>
      <w:sz w:val="22"/>
      <w:szCs w:val="22"/>
    </w:rPr>
  </w:style>
  <w:style w:type="paragraph" w:customStyle="1" w:styleId="xl65">
    <w:name w:val="xl65"/>
    <w:basedOn w:val="a"/>
    <w:rsid w:val="0041792D"/>
    <w:pPr>
      <w:pBdr>
        <w:top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66">
    <w:name w:val="xl66"/>
    <w:basedOn w:val="a"/>
    <w:rsid w:val="0041792D"/>
    <w:pPr>
      <w:pBdr>
        <w:top w:val="single" w:sz="8" w:space="0" w:color="auto"/>
      </w:pBdr>
      <w:spacing w:before="100" w:beforeAutospacing="1" w:after="100" w:afterAutospacing="1"/>
    </w:pPr>
    <w:rPr>
      <w:rFonts w:ascii="Arial" w:hAnsi="Arial"/>
    </w:rPr>
  </w:style>
  <w:style w:type="paragraph" w:customStyle="1" w:styleId="xl67">
    <w:name w:val="xl67"/>
    <w:basedOn w:val="a"/>
    <w:rsid w:val="0041792D"/>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68">
    <w:name w:val="xl68"/>
    <w:basedOn w:val="a"/>
    <w:rsid w:val="0041792D"/>
    <w:pPr>
      <w:pBdr>
        <w:left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9">
    <w:name w:val="xl69"/>
    <w:basedOn w:val="a"/>
    <w:rsid w:val="0041792D"/>
    <w:pPr>
      <w:pBdr>
        <w:bottom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70">
    <w:name w:val="xl70"/>
    <w:basedOn w:val="a"/>
    <w:rsid w:val="0041792D"/>
    <w:pPr>
      <w:pBdr>
        <w:bottom w:val="single" w:sz="8" w:space="0" w:color="auto"/>
      </w:pBdr>
      <w:spacing w:before="100" w:beforeAutospacing="1" w:after="100" w:afterAutospacing="1"/>
    </w:pPr>
    <w:rPr>
      <w:rFonts w:ascii="Arial" w:hAnsi="Arial"/>
    </w:rPr>
  </w:style>
  <w:style w:type="paragraph" w:customStyle="1" w:styleId="xl71">
    <w:name w:val="xl71"/>
    <w:basedOn w:val="a"/>
    <w:rsid w:val="0041792D"/>
    <w:pPr>
      <w:pBdr>
        <w:left w:val="single" w:sz="8" w:space="0" w:color="auto"/>
        <w:bottom w:val="single" w:sz="8" w:space="0" w:color="auto"/>
        <w:right w:val="single" w:sz="8" w:space="0" w:color="auto"/>
      </w:pBdr>
      <w:spacing w:before="100" w:beforeAutospacing="1" w:after="100" w:afterAutospacing="1"/>
    </w:pPr>
    <w:rPr>
      <w:rFonts w:ascii="Arial" w:hAnsi="Arial"/>
      <w:b/>
      <w:bCs/>
    </w:rPr>
  </w:style>
  <w:style w:type="paragraph" w:customStyle="1" w:styleId="ConsNormal">
    <w:name w:val="ConsNormal"/>
    <w:link w:val="ConsNormal0"/>
    <w:rsid w:val="0041792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rsid w:val="00F4178A"/>
    <w:rPr>
      <w:rFonts w:ascii="Arial" w:hAnsi="Arial" w:cs="Arial"/>
      <w:lang w:val="ru-RU" w:eastAsia="ru-RU" w:bidi="ar-SA"/>
    </w:rPr>
  </w:style>
  <w:style w:type="paragraph" w:customStyle="1" w:styleId="ConsNonformat">
    <w:name w:val="ConsNonformat"/>
    <w:rsid w:val="0041792D"/>
    <w:pPr>
      <w:widowControl w:val="0"/>
      <w:autoSpaceDE w:val="0"/>
      <w:autoSpaceDN w:val="0"/>
      <w:adjustRightInd w:val="0"/>
    </w:pPr>
    <w:rPr>
      <w:rFonts w:ascii="Courier New" w:hAnsi="Courier New" w:cs="Courier New"/>
    </w:rPr>
  </w:style>
  <w:style w:type="paragraph" w:customStyle="1" w:styleId="ConsTitle">
    <w:name w:val="ConsTitle"/>
    <w:rsid w:val="0041792D"/>
    <w:pPr>
      <w:widowControl w:val="0"/>
      <w:autoSpaceDE w:val="0"/>
      <w:autoSpaceDN w:val="0"/>
      <w:adjustRightInd w:val="0"/>
    </w:pPr>
    <w:rPr>
      <w:rFonts w:ascii="Arial" w:hAnsi="Arial" w:cs="Arial"/>
      <w:b/>
      <w:bCs/>
      <w:sz w:val="16"/>
      <w:szCs w:val="16"/>
    </w:rPr>
  </w:style>
  <w:style w:type="paragraph" w:customStyle="1" w:styleId="ConsCell">
    <w:name w:val="ConsCell"/>
    <w:rsid w:val="0041792D"/>
    <w:pPr>
      <w:widowControl w:val="0"/>
      <w:autoSpaceDE w:val="0"/>
      <w:autoSpaceDN w:val="0"/>
      <w:adjustRightInd w:val="0"/>
    </w:pPr>
    <w:rPr>
      <w:rFonts w:ascii="Arial" w:hAnsi="Arial" w:cs="Arial"/>
    </w:rPr>
  </w:style>
  <w:style w:type="paragraph" w:styleId="11">
    <w:name w:val="toc 1"/>
    <w:basedOn w:val="a"/>
    <w:next w:val="a"/>
    <w:autoRedefine/>
    <w:semiHidden/>
    <w:rsid w:val="0041792D"/>
    <w:rPr>
      <w:sz w:val="28"/>
    </w:rPr>
  </w:style>
  <w:style w:type="character" w:styleId="ac">
    <w:name w:val="Hyperlink"/>
    <w:basedOn w:val="a0"/>
    <w:uiPriority w:val="99"/>
    <w:rsid w:val="0041792D"/>
    <w:rPr>
      <w:color w:val="0000FF"/>
      <w:u w:val="single"/>
    </w:rPr>
  </w:style>
  <w:style w:type="paragraph" w:styleId="ad">
    <w:name w:val="Normal (Web)"/>
    <w:basedOn w:val="a"/>
    <w:rsid w:val="0041792D"/>
    <w:pPr>
      <w:spacing w:before="100" w:beforeAutospacing="1" w:after="100" w:afterAutospacing="1"/>
    </w:pPr>
  </w:style>
  <w:style w:type="character" w:styleId="ae">
    <w:name w:val="Strong"/>
    <w:basedOn w:val="a0"/>
    <w:qFormat/>
    <w:rsid w:val="0041792D"/>
    <w:rPr>
      <w:b/>
      <w:bCs/>
    </w:rPr>
  </w:style>
  <w:style w:type="paragraph" w:customStyle="1" w:styleId="ConsPlusNormal">
    <w:name w:val="ConsPlusNormal"/>
    <w:rsid w:val="0041792D"/>
    <w:pPr>
      <w:autoSpaceDE w:val="0"/>
      <w:autoSpaceDN w:val="0"/>
      <w:adjustRightInd w:val="0"/>
      <w:ind w:firstLine="720"/>
    </w:pPr>
    <w:rPr>
      <w:rFonts w:ascii="Arial" w:hAnsi="Arial" w:cs="Arial"/>
    </w:rPr>
  </w:style>
  <w:style w:type="paragraph" w:customStyle="1" w:styleId="af">
    <w:name w:val="РегистрОтр"/>
    <w:basedOn w:val="af0"/>
    <w:rsid w:val="0041792D"/>
  </w:style>
  <w:style w:type="paragraph" w:customStyle="1" w:styleId="af0">
    <w:name w:val="Регистр"/>
    <w:basedOn w:val="12"/>
    <w:rsid w:val="0041792D"/>
    <w:rPr>
      <w:sz w:val="28"/>
    </w:rPr>
  </w:style>
  <w:style w:type="paragraph" w:customStyle="1" w:styleId="12">
    <w:name w:val="12пт влево"/>
    <w:basedOn w:val="120"/>
    <w:next w:val="af1"/>
    <w:rsid w:val="0041792D"/>
    <w:pPr>
      <w:jc w:val="left"/>
    </w:pPr>
    <w:rPr>
      <w:szCs w:val="24"/>
    </w:rPr>
  </w:style>
  <w:style w:type="paragraph" w:customStyle="1" w:styleId="120">
    <w:name w:val="12пт вправо"/>
    <w:basedOn w:val="af1"/>
    <w:rsid w:val="0041792D"/>
    <w:pPr>
      <w:ind w:firstLine="0"/>
      <w:jc w:val="right"/>
    </w:pPr>
    <w:rPr>
      <w:b w:val="0"/>
      <w:sz w:val="24"/>
    </w:rPr>
  </w:style>
  <w:style w:type="paragraph" w:customStyle="1" w:styleId="af1">
    <w:name w:val="обычныйЖир"/>
    <w:basedOn w:val="a"/>
    <w:rsid w:val="0041792D"/>
    <w:pPr>
      <w:ind w:firstLine="709"/>
      <w:jc w:val="both"/>
    </w:pPr>
    <w:rPr>
      <w:b/>
      <w:sz w:val="28"/>
      <w:szCs w:val="28"/>
    </w:rPr>
  </w:style>
  <w:style w:type="paragraph" w:customStyle="1" w:styleId="13">
    <w:name w:val="Статья1"/>
    <w:basedOn w:val="af1"/>
    <w:next w:val="af1"/>
    <w:rsid w:val="0041792D"/>
    <w:pPr>
      <w:keepNext/>
      <w:suppressAutoHyphens/>
      <w:spacing w:before="120" w:after="120"/>
      <w:ind w:left="2013" w:hanging="1304"/>
      <w:jc w:val="left"/>
    </w:pPr>
    <w:rPr>
      <w:bCs/>
      <w:szCs w:val="20"/>
    </w:rPr>
  </w:style>
  <w:style w:type="paragraph" w:customStyle="1" w:styleId="af2">
    <w:name w:val="ЗАК_ПОСТ_РЕШ"/>
    <w:basedOn w:val="ab"/>
    <w:next w:val="af1"/>
    <w:rsid w:val="0041792D"/>
    <w:pPr>
      <w:spacing w:before="360" w:after="840"/>
    </w:pPr>
    <w:rPr>
      <w:rFonts w:ascii="Impact" w:hAnsi="Impact"/>
      <w:b w:val="0"/>
      <w:bCs w:val="0"/>
      <w:i w:val="0"/>
      <w:iCs w:val="0"/>
      <w:spacing w:val="120"/>
      <w:sz w:val="52"/>
      <w:szCs w:val="52"/>
    </w:rPr>
  </w:style>
  <w:style w:type="paragraph" w:customStyle="1" w:styleId="af3">
    <w:name w:val="ВорОблДума"/>
    <w:basedOn w:val="a"/>
    <w:next w:val="a"/>
    <w:rsid w:val="0041792D"/>
    <w:pPr>
      <w:spacing w:before="120" w:after="120"/>
      <w:jc w:val="center"/>
    </w:pPr>
    <w:rPr>
      <w:rFonts w:ascii="Arial" w:hAnsi="Arial"/>
      <w:b/>
      <w:sz w:val="48"/>
      <w:szCs w:val="20"/>
    </w:rPr>
  </w:style>
  <w:style w:type="paragraph" w:customStyle="1" w:styleId="af4">
    <w:name w:val="ЧАСТЬ"/>
    <w:basedOn w:val="af1"/>
    <w:rsid w:val="0041792D"/>
    <w:pPr>
      <w:spacing w:before="120" w:after="120"/>
      <w:ind w:firstLine="0"/>
      <w:jc w:val="center"/>
    </w:pPr>
  </w:style>
  <w:style w:type="paragraph" w:customStyle="1" w:styleId="af5">
    <w:name w:val="Раздел"/>
    <w:basedOn w:val="af1"/>
    <w:rsid w:val="0041792D"/>
    <w:pPr>
      <w:suppressAutoHyphens/>
      <w:ind w:firstLine="0"/>
      <w:jc w:val="center"/>
    </w:pPr>
  </w:style>
  <w:style w:type="paragraph" w:customStyle="1" w:styleId="af6">
    <w:name w:val="Глава"/>
    <w:basedOn w:val="af5"/>
    <w:next w:val="af1"/>
    <w:rsid w:val="0041792D"/>
  </w:style>
  <w:style w:type="paragraph" w:customStyle="1" w:styleId="110">
    <w:name w:val="Статья11"/>
    <w:basedOn w:val="13"/>
    <w:rsid w:val="0041792D"/>
    <w:pPr>
      <w:ind w:left="2127" w:hanging="1418"/>
    </w:pPr>
  </w:style>
  <w:style w:type="paragraph" w:customStyle="1" w:styleId="af7">
    <w:name w:val="ПредГлава"/>
    <w:basedOn w:val="af1"/>
    <w:next w:val="af1"/>
    <w:rsid w:val="0041792D"/>
    <w:pPr>
      <w:keepNext/>
      <w:tabs>
        <w:tab w:val="right" w:pos="9072"/>
      </w:tabs>
      <w:spacing w:before="960" w:after="720"/>
      <w:ind w:firstLine="0"/>
    </w:pPr>
    <w:rPr>
      <w:bCs/>
    </w:rPr>
  </w:style>
  <w:style w:type="paragraph" w:customStyle="1" w:styleId="af8">
    <w:name w:val="НазвПостЗак"/>
    <w:basedOn w:val="af1"/>
    <w:next w:val="af1"/>
    <w:rsid w:val="0041792D"/>
    <w:pPr>
      <w:suppressAutoHyphens/>
      <w:spacing w:before="480" w:after="720"/>
      <w:ind w:left="1134" w:right="1134" w:firstLine="0"/>
      <w:jc w:val="center"/>
    </w:pPr>
  </w:style>
  <w:style w:type="paragraph" w:customStyle="1" w:styleId="af9">
    <w:name w:val="название"/>
    <w:basedOn w:val="a"/>
    <w:next w:val="a"/>
    <w:rsid w:val="0041792D"/>
    <w:pPr>
      <w:tabs>
        <w:tab w:val="left" w:pos="4395"/>
        <w:tab w:val="left" w:pos="5245"/>
        <w:tab w:val="left" w:pos="5812"/>
        <w:tab w:val="right" w:pos="8647"/>
      </w:tabs>
      <w:jc w:val="center"/>
    </w:pPr>
    <w:rPr>
      <w:sz w:val="28"/>
      <w:szCs w:val="20"/>
    </w:rPr>
  </w:style>
  <w:style w:type="paragraph" w:customStyle="1" w:styleId="afa">
    <w:name w:val="Приложение"/>
    <w:basedOn w:val="a"/>
    <w:rsid w:val="0041792D"/>
    <w:pPr>
      <w:tabs>
        <w:tab w:val="left" w:pos="4395"/>
        <w:tab w:val="left" w:pos="5245"/>
        <w:tab w:val="left" w:pos="5812"/>
        <w:tab w:val="right" w:pos="8647"/>
      </w:tabs>
      <w:ind w:left="4536"/>
      <w:jc w:val="right"/>
    </w:pPr>
    <w:rPr>
      <w:i/>
      <w:noProof/>
      <w:szCs w:val="20"/>
    </w:rPr>
  </w:style>
  <w:style w:type="paragraph" w:customStyle="1" w:styleId="afb">
    <w:name w:val="названиеЖИРН"/>
    <w:basedOn w:val="af9"/>
    <w:rsid w:val="0041792D"/>
    <w:rPr>
      <w:b/>
    </w:rPr>
  </w:style>
  <w:style w:type="paragraph" w:customStyle="1" w:styleId="afc">
    <w:name w:val="ЯчТабл_лев"/>
    <w:basedOn w:val="a"/>
    <w:rsid w:val="0041792D"/>
    <w:pPr>
      <w:tabs>
        <w:tab w:val="left" w:pos="4395"/>
        <w:tab w:val="left" w:pos="5245"/>
        <w:tab w:val="left" w:pos="5812"/>
        <w:tab w:val="right" w:pos="8647"/>
      </w:tabs>
    </w:pPr>
    <w:rPr>
      <w:sz w:val="28"/>
      <w:szCs w:val="20"/>
    </w:rPr>
  </w:style>
  <w:style w:type="paragraph" w:customStyle="1" w:styleId="afd">
    <w:name w:val="ЯчТаб_центр"/>
    <w:basedOn w:val="a"/>
    <w:next w:val="afc"/>
    <w:rsid w:val="0041792D"/>
    <w:pPr>
      <w:tabs>
        <w:tab w:val="left" w:pos="4395"/>
        <w:tab w:val="left" w:pos="5245"/>
        <w:tab w:val="left" w:pos="5812"/>
        <w:tab w:val="right" w:pos="8647"/>
      </w:tabs>
      <w:jc w:val="center"/>
    </w:pPr>
    <w:rPr>
      <w:sz w:val="28"/>
      <w:szCs w:val="20"/>
    </w:rPr>
  </w:style>
  <w:style w:type="paragraph" w:customStyle="1" w:styleId="afe">
    <w:name w:val="ПРОЕКТ"/>
    <w:basedOn w:val="120"/>
    <w:rsid w:val="0041792D"/>
    <w:pPr>
      <w:ind w:left="4536"/>
      <w:jc w:val="center"/>
    </w:pPr>
  </w:style>
  <w:style w:type="paragraph" w:customStyle="1" w:styleId="aff">
    <w:name w:val="Вопрос"/>
    <w:basedOn w:val="a8"/>
    <w:rsid w:val="0041792D"/>
    <w:pPr>
      <w:spacing w:after="240"/>
      <w:ind w:left="567" w:hanging="567"/>
      <w:jc w:val="both"/>
    </w:pPr>
    <w:rPr>
      <w:bCs w:val="0"/>
      <w:color w:val="auto"/>
      <w:sz w:val="32"/>
      <w:szCs w:val="20"/>
      <w:lang w:val="ru-RU"/>
    </w:rPr>
  </w:style>
  <w:style w:type="paragraph" w:customStyle="1" w:styleId="121">
    <w:name w:val="12ЯчТаб_цетн"/>
    <w:basedOn w:val="afd"/>
    <w:rsid w:val="0041792D"/>
  </w:style>
  <w:style w:type="paragraph" w:customStyle="1" w:styleId="122">
    <w:name w:val="12ЯчТабл_лев"/>
    <w:basedOn w:val="afc"/>
    <w:rsid w:val="0041792D"/>
  </w:style>
  <w:style w:type="paragraph" w:styleId="aff0">
    <w:name w:val="annotation text"/>
    <w:basedOn w:val="a"/>
    <w:semiHidden/>
    <w:rsid w:val="0041792D"/>
    <w:pPr>
      <w:tabs>
        <w:tab w:val="left" w:pos="4395"/>
        <w:tab w:val="left" w:pos="5245"/>
        <w:tab w:val="left" w:pos="5812"/>
        <w:tab w:val="right" w:pos="8647"/>
      </w:tabs>
      <w:ind w:firstLine="709"/>
      <w:jc w:val="both"/>
    </w:pPr>
    <w:rPr>
      <w:sz w:val="20"/>
      <w:szCs w:val="20"/>
    </w:rPr>
  </w:style>
  <w:style w:type="paragraph" w:styleId="HTML">
    <w:name w:val="HTML Preformatted"/>
    <w:basedOn w:val="a"/>
    <w:rsid w:val="00417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aff1">
    <w:name w:val="List"/>
    <w:basedOn w:val="a"/>
    <w:rsid w:val="0041792D"/>
    <w:pPr>
      <w:tabs>
        <w:tab w:val="num" w:pos="360"/>
      </w:tabs>
      <w:spacing w:before="40" w:after="40"/>
      <w:ind w:left="360" w:hanging="360"/>
      <w:jc w:val="both"/>
    </w:pPr>
    <w:rPr>
      <w:szCs w:val="20"/>
    </w:rPr>
  </w:style>
  <w:style w:type="paragraph" w:customStyle="1" w:styleId="aff2">
    <w:name w:val="Обычный текст"/>
    <w:basedOn w:val="a"/>
    <w:rsid w:val="0041792D"/>
    <w:pPr>
      <w:ind w:firstLine="567"/>
      <w:jc w:val="both"/>
    </w:pPr>
    <w:rPr>
      <w:sz w:val="28"/>
    </w:rPr>
  </w:style>
  <w:style w:type="paragraph" w:customStyle="1" w:styleId="aff3">
    <w:name w:val="Спис_заголовок"/>
    <w:basedOn w:val="a"/>
    <w:next w:val="aff1"/>
    <w:rsid w:val="0041792D"/>
    <w:pPr>
      <w:keepNext/>
      <w:keepLines/>
      <w:tabs>
        <w:tab w:val="left" w:pos="0"/>
      </w:tabs>
      <w:spacing w:before="60" w:after="60"/>
      <w:jc w:val="both"/>
    </w:pPr>
    <w:rPr>
      <w:szCs w:val="20"/>
    </w:rPr>
  </w:style>
  <w:style w:type="paragraph" w:customStyle="1" w:styleId="14">
    <w:name w:val="Номер1"/>
    <w:basedOn w:val="aff1"/>
    <w:rsid w:val="0041792D"/>
    <w:pPr>
      <w:tabs>
        <w:tab w:val="clear" w:pos="360"/>
        <w:tab w:val="num" w:pos="1620"/>
      </w:tabs>
      <w:ind w:left="1620"/>
    </w:pPr>
    <w:rPr>
      <w:sz w:val="22"/>
    </w:rPr>
  </w:style>
  <w:style w:type="paragraph" w:customStyle="1" w:styleId="22">
    <w:name w:val="Номер2"/>
    <w:basedOn w:val="23"/>
    <w:rsid w:val="0041792D"/>
    <w:pPr>
      <w:tabs>
        <w:tab w:val="left" w:pos="964"/>
        <w:tab w:val="num" w:pos="2340"/>
      </w:tabs>
      <w:ind w:left="2340" w:hanging="180"/>
    </w:pPr>
    <w:rPr>
      <w:sz w:val="22"/>
    </w:rPr>
  </w:style>
  <w:style w:type="paragraph" w:customStyle="1" w:styleId="23">
    <w:name w:val="Список2"/>
    <w:basedOn w:val="aff1"/>
    <w:rsid w:val="0041792D"/>
    <w:pPr>
      <w:tabs>
        <w:tab w:val="clear" w:pos="360"/>
        <w:tab w:val="left" w:pos="851"/>
      </w:tabs>
      <w:ind w:left="850" w:hanging="493"/>
    </w:pPr>
  </w:style>
  <w:style w:type="paragraph" w:customStyle="1" w:styleId="ConsPlusTitle">
    <w:name w:val="ConsPlusTitle"/>
    <w:rsid w:val="0041792D"/>
    <w:pPr>
      <w:widowControl w:val="0"/>
      <w:autoSpaceDE w:val="0"/>
      <w:autoSpaceDN w:val="0"/>
      <w:adjustRightInd w:val="0"/>
    </w:pPr>
    <w:rPr>
      <w:rFonts w:ascii="Arial" w:hAnsi="Arial" w:cs="Arial"/>
      <w:b/>
      <w:bCs/>
    </w:rPr>
  </w:style>
  <w:style w:type="table" w:styleId="aff4">
    <w:name w:val="Table Grid"/>
    <w:basedOn w:val="a1"/>
    <w:rsid w:val="0041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caption"/>
    <w:basedOn w:val="a"/>
    <w:next w:val="a"/>
    <w:qFormat/>
    <w:rsid w:val="008E5D0F"/>
    <w:pPr>
      <w:jc w:val="both"/>
    </w:pPr>
    <w:rPr>
      <w:b/>
      <w:bCs/>
      <w:sz w:val="28"/>
    </w:rPr>
  </w:style>
  <w:style w:type="paragraph" w:styleId="24">
    <w:name w:val="toc 2"/>
    <w:basedOn w:val="a"/>
    <w:next w:val="a"/>
    <w:autoRedefine/>
    <w:semiHidden/>
    <w:rsid w:val="008E5D0F"/>
    <w:pPr>
      <w:ind w:left="240"/>
    </w:pPr>
  </w:style>
  <w:style w:type="paragraph" w:styleId="32">
    <w:name w:val="toc 3"/>
    <w:basedOn w:val="a"/>
    <w:next w:val="a"/>
    <w:autoRedefine/>
    <w:semiHidden/>
    <w:rsid w:val="008E5D0F"/>
    <w:pPr>
      <w:ind w:left="480"/>
    </w:pPr>
  </w:style>
  <w:style w:type="paragraph" w:styleId="40">
    <w:name w:val="toc 4"/>
    <w:basedOn w:val="a"/>
    <w:next w:val="a"/>
    <w:autoRedefine/>
    <w:semiHidden/>
    <w:rsid w:val="008E5D0F"/>
    <w:pPr>
      <w:ind w:left="720"/>
    </w:pPr>
  </w:style>
  <w:style w:type="paragraph" w:styleId="50">
    <w:name w:val="toc 5"/>
    <w:basedOn w:val="a"/>
    <w:next w:val="a"/>
    <w:autoRedefine/>
    <w:semiHidden/>
    <w:rsid w:val="008E5D0F"/>
    <w:pPr>
      <w:ind w:left="960"/>
    </w:pPr>
  </w:style>
  <w:style w:type="paragraph" w:styleId="60">
    <w:name w:val="toc 6"/>
    <w:basedOn w:val="a"/>
    <w:next w:val="a"/>
    <w:autoRedefine/>
    <w:semiHidden/>
    <w:rsid w:val="008E5D0F"/>
    <w:pPr>
      <w:ind w:left="1200"/>
    </w:pPr>
  </w:style>
  <w:style w:type="paragraph" w:styleId="70">
    <w:name w:val="toc 7"/>
    <w:basedOn w:val="a"/>
    <w:next w:val="a"/>
    <w:autoRedefine/>
    <w:semiHidden/>
    <w:rsid w:val="008E5D0F"/>
    <w:pPr>
      <w:ind w:left="1440"/>
    </w:pPr>
  </w:style>
  <w:style w:type="paragraph" w:styleId="80">
    <w:name w:val="toc 8"/>
    <w:basedOn w:val="a"/>
    <w:next w:val="a"/>
    <w:autoRedefine/>
    <w:semiHidden/>
    <w:rsid w:val="008E5D0F"/>
    <w:pPr>
      <w:ind w:left="1680"/>
    </w:pPr>
  </w:style>
  <w:style w:type="paragraph" w:styleId="90">
    <w:name w:val="toc 9"/>
    <w:basedOn w:val="a"/>
    <w:next w:val="a"/>
    <w:autoRedefine/>
    <w:semiHidden/>
    <w:rsid w:val="008E5D0F"/>
    <w:pPr>
      <w:ind w:left="1920"/>
    </w:pPr>
  </w:style>
  <w:style w:type="paragraph" w:styleId="aff6">
    <w:name w:val="Balloon Text"/>
    <w:basedOn w:val="a"/>
    <w:semiHidden/>
    <w:rsid w:val="0074661D"/>
    <w:rPr>
      <w:rFonts w:ascii="Tahoma" w:hAnsi="Tahoma" w:cs="Tahoma"/>
      <w:sz w:val="16"/>
      <w:szCs w:val="16"/>
    </w:rPr>
  </w:style>
  <w:style w:type="paragraph" w:customStyle="1" w:styleId="CharCharCharChar">
    <w:name w:val="Char Char Char Char"/>
    <w:basedOn w:val="a"/>
    <w:next w:val="a"/>
    <w:semiHidden/>
    <w:rsid w:val="00E9526A"/>
    <w:pPr>
      <w:spacing w:after="160" w:line="240" w:lineRule="exact"/>
    </w:pPr>
    <w:rPr>
      <w:rFonts w:ascii="Arial" w:hAnsi="Arial" w:cs="Arial"/>
      <w:sz w:val="20"/>
      <w:szCs w:val="20"/>
      <w:lang w:val="en-US" w:eastAsia="en-US"/>
    </w:rPr>
  </w:style>
  <w:style w:type="paragraph" w:customStyle="1" w:styleId="aff7">
    <w:name w:val="Обычный.Название подразделения"/>
    <w:rsid w:val="00D673AE"/>
    <w:rPr>
      <w:rFonts w:ascii="SchoolBook" w:hAnsi="SchoolBook"/>
      <w:sz w:val="28"/>
    </w:rPr>
  </w:style>
  <w:style w:type="character" w:customStyle="1" w:styleId="25">
    <w:name w:val="Знак Знак2"/>
    <w:basedOn w:val="a0"/>
    <w:locked/>
    <w:rsid w:val="00D673AE"/>
    <w:rPr>
      <w:sz w:val="28"/>
      <w:lang w:val="ru-RU" w:eastAsia="ru-RU" w:bidi="ar-SA"/>
    </w:rPr>
  </w:style>
  <w:style w:type="character" w:styleId="aff8">
    <w:name w:val="FollowedHyperlink"/>
    <w:uiPriority w:val="99"/>
    <w:unhideWhenUsed/>
    <w:rsid w:val="00C374DF"/>
    <w:rPr>
      <w:color w:val="800080"/>
      <w:u w:val="single"/>
    </w:rPr>
  </w:style>
  <w:style w:type="paragraph" w:customStyle="1" w:styleId="xl233">
    <w:name w:val="xl233"/>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4">
    <w:name w:val="xl234"/>
    <w:basedOn w:val="a"/>
    <w:rsid w:val="00C330B7"/>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5">
    <w:name w:val="xl235"/>
    <w:basedOn w:val="a"/>
    <w:rsid w:val="00C330B7"/>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36">
    <w:name w:val="xl236"/>
    <w:basedOn w:val="a"/>
    <w:rsid w:val="00C330B7"/>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7">
    <w:name w:val="xl237"/>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38">
    <w:name w:val="xl238"/>
    <w:basedOn w:val="a"/>
    <w:rsid w:val="00C330B7"/>
    <w:pPr>
      <w:pBdr>
        <w:top w:val="single" w:sz="4" w:space="0" w:color="000000"/>
        <w:left w:val="single" w:sz="4" w:space="23"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39">
    <w:name w:val="xl239"/>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0">
    <w:name w:val="xl240"/>
    <w:basedOn w:val="a"/>
    <w:rsid w:val="00C330B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1">
    <w:name w:val="xl241"/>
    <w:basedOn w:val="a"/>
    <w:rsid w:val="00C330B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2">
    <w:name w:val="xl242"/>
    <w:basedOn w:val="a"/>
    <w:rsid w:val="00C330B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9">
    <w:name w:val="xl249"/>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50">
    <w:name w:val="xl250"/>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1">
    <w:name w:val="xl251"/>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2">
    <w:name w:val="xl252"/>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3">
    <w:name w:val="xl253"/>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4">
    <w:name w:val="xl254"/>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55">
    <w:name w:val="xl255"/>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6">
    <w:name w:val="xl256"/>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257">
    <w:name w:val="xl257"/>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8">
    <w:name w:val="xl258"/>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59">
    <w:name w:val="xl259"/>
    <w:basedOn w:val="a"/>
    <w:rsid w:val="006830A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color w:val="000000"/>
    </w:rPr>
  </w:style>
  <w:style w:type="paragraph" w:customStyle="1" w:styleId="xl260">
    <w:name w:val="xl260"/>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61">
    <w:name w:val="xl261"/>
    <w:basedOn w:val="a"/>
    <w:rsid w:val="006830AE"/>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color w:val="000000"/>
    </w:rPr>
  </w:style>
  <w:style w:type="paragraph" w:customStyle="1" w:styleId="xl262">
    <w:name w:val="xl262"/>
    <w:basedOn w:val="a"/>
    <w:rsid w:val="006830A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63">
    <w:name w:val="xl263"/>
    <w:basedOn w:val="a"/>
    <w:rsid w:val="006830A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styleId="aff9">
    <w:name w:val="No Spacing"/>
    <w:link w:val="affa"/>
    <w:uiPriority w:val="1"/>
    <w:qFormat/>
    <w:rsid w:val="00672634"/>
    <w:rPr>
      <w:sz w:val="24"/>
      <w:szCs w:val="24"/>
    </w:rPr>
  </w:style>
  <w:style w:type="character" w:customStyle="1" w:styleId="affa">
    <w:name w:val="Без интервала Знак"/>
    <w:link w:val="aff9"/>
    <w:uiPriority w:val="1"/>
    <w:locked/>
    <w:rsid w:val="006726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792D"/>
    <w:rPr>
      <w:sz w:val="24"/>
      <w:szCs w:val="24"/>
    </w:rPr>
  </w:style>
  <w:style w:type="paragraph" w:styleId="1">
    <w:name w:val="heading 1"/>
    <w:aliases w:val="Раздел Договора,H1,&quot;Алмаз&quot;"/>
    <w:basedOn w:val="a"/>
    <w:next w:val="a"/>
    <w:qFormat/>
    <w:rsid w:val="0041792D"/>
    <w:pPr>
      <w:keepNext/>
      <w:spacing w:line="312" w:lineRule="auto"/>
      <w:jc w:val="center"/>
      <w:outlineLvl w:val="0"/>
    </w:pPr>
    <w:rPr>
      <w:b/>
      <w:bCs/>
      <w:color w:val="FF0000"/>
      <w:spacing w:val="20"/>
      <w:sz w:val="56"/>
      <w14:shadow w14:blurRad="50800" w14:dist="38100" w14:dir="2700000" w14:sx="100000" w14:sy="100000" w14:kx="0" w14:ky="0" w14:algn="tl">
        <w14:srgbClr w14:val="000000">
          <w14:alpha w14:val="60000"/>
        </w14:srgbClr>
      </w14:shadow>
    </w:rPr>
  </w:style>
  <w:style w:type="paragraph" w:styleId="2">
    <w:name w:val="heading 2"/>
    <w:aliases w:val="H2,&quot;Изумруд&quot;"/>
    <w:basedOn w:val="a"/>
    <w:next w:val="a"/>
    <w:qFormat/>
    <w:rsid w:val="0041792D"/>
    <w:pPr>
      <w:keepNext/>
      <w:jc w:val="center"/>
      <w:outlineLvl w:val="1"/>
    </w:pPr>
    <w:rPr>
      <w:b/>
      <w:bCs/>
      <w:color w:val="FF0000"/>
      <w:sz w:val="40"/>
    </w:rPr>
  </w:style>
  <w:style w:type="paragraph" w:styleId="3">
    <w:name w:val="heading 3"/>
    <w:aliases w:val="H3,&quot;Сапфир&quot;"/>
    <w:basedOn w:val="a"/>
    <w:next w:val="a"/>
    <w:qFormat/>
    <w:rsid w:val="0041792D"/>
    <w:pPr>
      <w:keepNext/>
      <w:jc w:val="center"/>
      <w:outlineLvl w:val="2"/>
    </w:pPr>
    <w:rPr>
      <w:b/>
      <w:bCs/>
      <w:color w:val="000080"/>
      <w:sz w:val="32"/>
    </w:rPr>
  </w:style>
  <w:style w:type="paragraph" w:styleId="4">
    <w:name w:val="heading 4"/>
    <w:basedOn w:val="a"/>
    <w:next w:val="a"/>
    <w:qFormat/>
    <w:rsid w:val="0041792D"/>
    <w:pPr>
      <w:keepNext/>
      <w:ind w:hanging="30"/>
      <w:jc w:val="center"/>
      <w:outlineLvl w:val="3"/>
    </w:pPr>
    <w:rPr>
      <w:b/>
      <w:bCs/>
      <w:i/>
      <w:iCs/>
      <w:sz w:val="32"/>
    </w:rPr>
  </w:style>
  <w:style w:type="paragraph" w:styleId="5">
    <w:name w:val="heading 5"/>
    <w:basedOn w:val="a"/>
    <w:next w:val="a"/>
    <w:qFormat/>
    <w:rsid w:val="0041792D"/>
    <w:pPr>
      <w:keepNext/>
      <w:ind w:left="6" w:firstLine="18"/>
      <w:jc w:val="center"/>
      <w:outlineLvl w:val="4"/>
    </w:pPr>
    <w:rPr>
      <w:b/>
      <w:i/>
      <w:sz w:val="28"/>
      <w:szCs w:val="20"/>
    </w:rPr>
  </w:style>
  <w:style w:type="paragraph" w:styleId="6">
    <w:name w:val="heading 6"/>
    <w:aliases w:val="H6"/>
    <w:basedOn w:val="a"/>
    <w:next w:val="a"/>
    <w:qFormat/>
    <w:rsid w:val="0041792D"/>
    <w:pPr>
      <w:keepNext/>
      <w:ind w:left="6054" w:hanging="18"/>
      <w:outlineLvl w:val="5"/>
    </w:pPr>
  </w:style>
  <w:style w:type="paragraph" w:styleId="7">
    <w:name w:val="heading 7"/>
    <w:basedOn w:val="a"/>
    <w:next w:val="a"/>
    <w:qFormat/>
    <w:rsid w:val="0041792D"/>
    <w:pPr>
      <w:keepNext/>
      <w:jc w:val="center"/>
      <w:outlineLvl w:val="6"/>
    </w:pPr>
    <w:rPr>
      <w:b/>
      <w:bCs/>
      <w:sz w:val="22"/>
    </w:rPr>
  </w:style>
  <w:style w:type="paragraph" w:styleId="8">
    <w:name w:val="heading 8"/>
    <w:basedOn w:val="a"/>
    <w:next w:val="a"/>
    <w:qFormat/>
    <w:rsid w:val="0041792D"/>
    <w:pPr>
      <w:keepNext/>
      <w:jc w:val="center"/>
      <w:outlineLvl w:val="7"/>
    </w:pPr>
    <w:rPr>
      <w:b/>
      <w:sz w:val="28"/>
    </w:rPr>
  </w:style>
  <w:style w:type="paragraph" w:styleId="9">
    <w:name w:val="heading 9"/>
    <w:basedOn w:val="a"/>
    <w:next w:val="a"/>
    <w:qFormat/>
    <w:rsid w:val="0041792D"/>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1792D"/>
    <w:pPr>
      <w:tabs>
        <w:tab w:val="center" w:pos="4677"/>
        <w:tab w:val="right" w:pos="9355"/>
      </w:tabs>
    </w:pPr>
  </w:style>
  <w:style w:type="character" w:customStyle="1" w:styleId="a4">
    <w:name w:val="Верхний колонтитул Знак"/>
    <w:basedOn w:val="a0"/>
    <w:link w:val="a3"/>
    <w:rsid w:val="003A2AA4"/>
    <w:rPr>
      <w:sz w:val="24"/>
      <w:szCs w:val="24"/>
      <w:lang w:val="ru-RU" w:eastAsia="ru-RU" w:bidi="ar-SA"/>
    </w:rPr>
  </w:style>
  <w:style w:type="paragraph" w:styleId="a5">
    <w:name w:val="footer"/>
    <w:basedOn w:val="a"/>
    <w:link w:val="a6"/>
    <w:rsid w:val="0041792D"/>
    <w:pPr>
      <w:tabs>
        <w:tab w:val="center" w:pos="4677"/>
        <w:tab w:val="right" w:pos="9355"/>
      </w:tabs>
    </w:pPr>
  </w:style>
  <w:style w:type="character" w:customStyle="1" w:styleId="a6">
    <w:name w:val="Нижний колонтитул Знак"/>
    <w:basedOn w:val="a0"/>
    <w:link w:val="a5"/>
    <w:semiHidden/>
    <w:rsid w:val="003A2AA4"/>
    <w:rPr>
      <w:sz w:val="24"/>
      <w:szCs w:val="24"/>
      <w:lang w:val="ru-RU" w:eastAsia="ru-RU" w:bidi="ar-SA"/>
    </w:rPr>
  </w:style>
  <w:style w:type="character" w:styleId="a7">
    <w:name w:val="page number"/>
    <w:basedOn w:val="a0"/>
    <w:rsid w:val="0041792D"/>
  </w:style>
  <w:style w:type="paragraph" w:styleId="a8">
    <w:name w:val="Title"/>
    <w:basedOn w:val="a"/>
    <w:qFormat/>
    <w:rsid w:val="0041792D"/>
    <w:pPr>
      <w:jc w:val="center"/>
    </w:pPr>
    <w:rPr>
      <w:b/>
      <w:bCs/>
      <w:color w:val="000000"/>
      <w:sz w:val="28"/>
      <w:lang w:val="ru-MO"/>
    </w:rPr>
  </w:style>
  <w:style w:type="paragraph" w:styleId="a9">
    <w:name w:val="Body Text"/>
    <w:basedOn w:val="a"/>
    <w:rsid w:val="0041792D"/>
    <w:pPr>
      <w:jc w:val="both"/>
    </w:pPr>
    <w:rPr>
      <w:sz w:val="28"/>
      <w:szCs w:val="20"/>
    </w:rPr>
  </w:style>
  <w:style w:type="paragraph" w:styleId="aa">
    <w:name w:val="Body Text Indent"/>
    <w:aliases w:val="Основной текст с отступом Знак"/>
    <w:basedOn w:val="a"/>
    <w:link w:val="10"/>
    <w:rsid w:val="0041792D"/>
    <w:pPr>
      <w:jc w:val="both"/>
    </w:pPr>
    <w:rPr>
      <w:sz w:val="32"/>
      <w:szCs w:val="20"/>
      <w:lang w:val="en-US"/>
    </w:rPr>
  </w:style>
  <w:style w:type="character" w:customStyle="1" w:styleId="10">
    <w:name w:val="Основной текст с отступом Знак1"/>
    <w:aliases w:val="Основной текст с отступом Знак Знак"/>
    <w:basedOn w:val="a0"/>
    <w:link w:val="aa"/>
    <w:rsid w:val="003A2AA4"/>
    <w:rPr>
      <w:sz w:val="32"/>
      <w:lang w:val="en-US" w:eastAsia="ru-RU" w:bidi="ar-SA"/>
    </w:rPr>
  </w:style>
  <w:style w:type="paragraph" w:styleId="ab">
    <w:name w:val="Subtitle"/>
    <w:basedOn w:val="a"/>
    <w:qFormat/>
    <w:rsid w:val="0041792D"/>
    <w:pPr>
      <w:jc w:val="center"/>
    </w:pPr>
    <w:rPr>
      <w:b/>
      <w:bCs/>
      <w:i/>
      <w:iCs/>
      <w:sz w:val="32"/>
    </w:rPr>
  </w:style>
  <w:style w:type="paragraph" w:styleId="20">
    <w:name w:val="Body Text Indent 2"/>
    <w:basedOn w:val="a"/>
    <w:rsid w:val="0041792D"/>
    <w:pPr>
      <w:ind w:firstLine="709"/>
      <w:jc w:val="both"/>
    </w:pPr>
    <w:rPr>
      <w:sz w:val="28"/>
    </w:rPr>
  </w:style>
  <w:style w:type="paragraph" w:styleId="30">
    <w:name w:val="Body Text Indent 3"/>
    <w:basedOn w:val="a"/>
    <w:rsid w:val="0041792D"/>
    <w:pPr>
      <w:ind w:firstLine="708"/>
      <w:jc w:val="both"/>
    </w:pPr>
    <w:rPr>
      <w:sz w:val="28"/>
    </w:rPr>
  </w:style>
  <w:style w:type="paragraph" w:styleId="21">
    <w:name w:val="Body Text 2"/>
    <w:basedOn w:val="a"/>
    <w:rsid w:val="0041792D"/>
    <w:pPr>
      <w:jc w:val="center"/>
    </w:pPr>
    <w:rPr>
      <w:b/>
      <w:bCs/>
      <w:i/>
      <w:iCs/>
      <w:sz w:val="32"/>
    </w:rPr>
  </w:style>
  <w:style w:type="paragraph" w:styleId="31">
    <w:name w:val="Body Text 3"/>
    <w:basedOn w:val="a"/>
    <w:rsid w:val="0041792D"/>
    <w:pPr>
      <w:jc w:val="center"/>
    </w:pPr>
    <w:rPr>
      <w:sz w:val="28"/>
      <w:szCs w:val="20"/>
      <w:lang w:val="en-US"/>
    </w:rPr>
  </w:style>
  <w:style w:type="paragraph" w:customStyle="1" w:styleId="xl24">
    <w:name w:val="xl24"/>
    <w:basedOn w:val="a"/>
    <w:rsid w:val="0041792D"/>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5">
    <w:name w:val="xl25"/>
    <w:basedOn w:val="a"/>
    <w:rsid w:val="0041792D"/>
    <w:pPr>
      <w:pBdr>
        <w:top w:val="single" w:sz="8" w:space="0" w:color="auto"/>
        <w:left w:val="single" w:sz="8" w:space="0" w:color="auto"/>
        <w:right w:val="single" w:sz="8" w:space="0" w:color="auto"/>
      </w:pBdr>
      <w:spacing w:before="100" w:beforeAutospacing="1" w:after="100" w:afterAutospacing="1"/>
      <w:jc w:val="center"/>
    </w:pPr>
    <w:rPr>
      <w:rFonts w:ascii="Arial" w:hAnsi="Arial"/>
      <w:b/>
      <w:bCs/>
    </w:rPr>
  </w:style>
  <w:style w:type="paragraph" w:customStyle="1" w:styleId="xl26">
    <w:name w:val="xl26"/>
    <w:basedOn w:val="a"/>
    <w:rsid w:val="0041792D"/>
    <w:pPr>
      <w:pBdr>
        <w:top w:val="single" w:sz="8" w:space="0" w:color="auto"/>
        <w:left w:val="single" w:sz="8" w:space="0" w:color="auto"/>
      </w:pBdr>
      <w:spacing w:before="100" w:beforeAutospacing="1" w:after="100" w:afterAutospacing="1"/>
    </w:pPr>
  </w:style>
  <w:style w:type="paragraph" w:customStyle="1" w:styleId="xl27">
    <w:name w:val="xl27"/>
    <w:basedOn w:val="a"/>
    <w:rsid w:val="0041792D"/>
    <w:pPr>
      <w:pBdr>
        <w:top w:val="single" w:sz="8" w:space="0" w:color="auto"/>
        <w:right w:val="single" w:sz="8" w:space="0" w:color="auto"/>
      </w:pBdr>
      <w:spacing w:before="100" w:beforeAutospacing="1" w:after="100" w:afterAutospacing="1"/>
    </w:pPr>
  </w:style>
  <w:style w:type="paragraph" w:customStyle="1" w:styleId="xl28">
    <w:name w:val="xl28"/>
    <w:basedOn w:val="a"/>
    <w:rsid w:val="0041792D"/>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9">
    <w:name w:val="xl29"/>
    <w:basedOn w:val="a"/>
    <w:rsid w:val="0041792D"/>
    <w:pPr>
      <w:pBdr>
        <w:top w:val="single" w:sz="8" w:space="0" w:color="auto"/>
        <w:bottom w:val="single" w:sz="4" w:space="0" w:color="auto"/>
        <w:right w:val="single" w:sz="4" w:space="0" w:color="auto"/>
      </w:pBdr>
      <w:spacing w:before="100" w:beforeAutospacing="1" w:after="100" w:afterAutospacing="1"/>
    </w:pPr>
  </w:style>
  <w:style w:type="paragraph" w:customStyle="1" w:styleId="xl30">
    <w:name w:val="xl30"/>
    <w:basedOn w:val="a"/>
    <w:rsid w:val="0041792D"/>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a"/>
    <w:rsid w:val="0041792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2">
    <w:name w:val="xl32"/>
    <w:basedOn w:val="a"/>
    <w:rsid w:val="0041792D"/>
    <w:pPr>
      <w:pBdr>
        <w:left w:val="single" w:sz="8" w:space="0" w:color="auto"/>
      </w:pBdr>
      <w:spacing w:before="100" w:beforeAutospacing="1" w:after="100" w:afterAutospacing="1"/>
    </w:pPr>
  </w:style>
  <w:style w:type="paragraph" w:customStyle="1" w:styleId="xl33">
    <w:name w:val="xl33"/>
    <w:basedOn w:val="a"/>
    <w:rsid w:val="0041792D"/>
    <w:pPr>
      <w:pBdr>
        <w:right w:val="single" w:sz="8" w:space="0" w:color="auto"/>
      </w:pBdr>
      <w:spacing w:before="100" w:beforeAutospacing="1" w:after="100" w:afterAutospacing="1"/>
    </w:pPr>
  </w:style>
  <w:style w:type="paragraph" w:customStyle="1" w:styleId="xl34">
    <w:name w:val="xl34"/>
    <w:basedOn w:val="a"/>
    <w:rsid w:val="0041792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35">
    <w:name w:val="xl35"/>
    <w:basedOn w:val="a"/>
    <w:rsid w:val="0041792D"/>
    <w:pPr>
      <w:pBdr>
        <w:top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a"/>
    <w:rsid w:val="004179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
    <w:rsid w:val="0041792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8">
    <w:name w:val="xl38"/>
    <w:basedOn w:val="a"/>
    <w:rsid w:val="0041792D"/>
    <w:pPr>
      <w:pBdr>
        <w:left w:val="single" w:sz="8" w:space="0" w:color="auto"/>
        <w:bottom w:val="single" w:sz="8" w:space="0" w:color="auto"/>
      </w:pBdr>
      <w:spacing w:before="100" w:beforeAutospacing="1" w:after="100" w:afterAutospacing="1"/>
    </w:pPr>
  </w:style>
  <w:style w:type="paragraph" w:customStyle="1" w:styleId="xl39">
    <w:name w:val="xl39"/>
    <w:basedOn w:val="a"/>
    <w:rsid w:val="0041792D"/>
    <w:pPr>
      <w:pBdr>
        <w:bottom w:val="single" w:sz="8" w:space="0" w:color="auto"/>
        <w:right w:val="single" w:sz="8" w:space="0" w:color="auto"/>
      </w:pBdr>
      <w:spacing w:before="100" w:beforeAutospacing="1" w:after="100" w:afterAutospacing="1"/>
    </w:pPr>
  </w:style>
  <w:style w:type="paragraph" w:customStyle="1" w:styleId="xl40">
    <w:name w:val="xl40"/>
    <w:basedOn w:val="a"/>
    <w:rsid w:val="0041792D"/>
    <w:pPr>
      <w:pBdr>
        <w:top w:val="single" w:sz="4" w:space="0" w:color="auto"/>
        <w:left w:val="single" w:sz="8" w:space="0" w:color="auto"/>
        <w:right w:val="single" w:sz="4" w:space="0" w:color="auto"/>
      </w:pBdr>
      <w:spacing w:before="100" w:beforeAutospacing="1" w:after="100" w:afterAutospacing="1"/>
    </w:pPr>
  </w:style>
  <w:style w:type="paragraph" w:customStyle="1" w:styleId="xl41">
    <w:name w:val="xl41"/>
    <w:basedOn w:val="a"/>
    <w:rsid w:val="0041792D"/>
    <w:pPr>
      <w:pBdr>
        <w:top w:val="single" w:sz="4" w:space="0" w:color="auto"/>
        <w:right w:val="single" w:sz="4" w:space="0" w:color="auto"/>
      </w:pBdr>
      <w:spacing w:before="100" w:beforeAutospacing="1" w:after="100" w:afterAutospacing="1"/>
    </w:pPr>
  </w:style>
  <w:style w:type="paragraph" w:customStyle="1" w:styleId="xl42">
    <w:name w:val="xl42"/>
    <w:basedOn w:val="a"/>
    <w:rsid w:val="0041792D"/>
    <w:pPr>
      <w:pBdr>
        <w:top w:val="single" w:sz="4" w:space="0" w:color="auto"/>
        <w:left w:val="single" w:sz="4" w:space="0" w:color="auto"/>
        <w:right w:val="single" w:sz="4" w:space="0" w:color="auto"/>
      </w:pBdr>
      <w:spacing w:before="100" w:beforeAutospacing="1" w:after="100" w:afterAutospacing="1"/>
    </w:pPr>
  </w:style>
  <w:style w:type="paragraph" w:customStyle="1" w:styleId="xl43">
    <w:name w:val="xl43"/>
    <w:basedOn w:val="a"/>
    <w:rsid w:val="0041792D"/>
    <w:pPr>
      <w:pBdr>
        <w:left w:val="single" w:sz="8" w:space="0" w:color="auto"/>
      </w:pBdr>
      <w:spacing w:before="100" w:beforeAutospacing="1" w:after="100" w:afterAutospacing="1"/>
    </w:pPr>
    <w:rPr>
      <w:rFonts w:ascii="Arial" w:hAnsi="Arial"/>
      <w:sz w:val="18"/>
      <w:szCs w:val="18"/>
    </w:rPr>
  </w:style>
  <w:style w:type="paragraph" w:customStyle="1" w:styleId="xl44">
    <w:name w:val="xl44"/>
    <w:basedOn w:val="a"/>
    <w:rsid w:val="0041792D"/>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5">
    <w:name w:val="xl45"/>
    <w:basedOn w:val="a"/>
    <w:rsid w:val="0041792D"/>
    <w:pPr>
      <w:pBdr>
        <w:top w:val="single" w:sz="8" w:space="0" w:color="auto"/>
        <w:bottom w:val="single" w:sz="8" w:space="0" w:color="auto"/>
        <w:right w:val="single" w:sz="4" w:space="0" w:color="auto"/>
      </w:pBdr>
      <w:spacing w:before="100" w:beforeAutospacing="1" w:after="100" w:afterAutospacing="1"/>
    </w:pPr>
    <w:rPr>
      <w:rFonts w:ascii="Arial" w:hAnsi="Arial"/>
      <w:sz w:val="18"/>
      <w:szCs w:val="18"/>
    </w:rPr>
  </w:style>
  <w:style w:type="paragraph" w:customStyle="1" w:styleId="xl46">
    <w:name w:val="xl46"/>
    <w:basedOn w:val="a"/>
    <w:rsid w:val="0041792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sz w:val="18"/>
      <w:szCs w:val="18"/>
    </w:rPr>
  </w:style>
  <w:style w:type="paragraph" w:customStyle="1" w:styleId="xl47">
    <w:name w:val="xl47"/>
    <w:basedOn w:val="a"/>
    <w:rsid w:val="0041792D"/>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sz w:val="18"/>
      <w:szCs w:val="18"/>
    </w:rPr>
  </w:style>
  <w:style w:type="paragraph" w:customStyle="1" w:styleId="xl48">
    <w:name w:val="xl48"/>
    <w:basedOn w:val="a"/>
    <w:rsid w:val="0041792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9">
    <w:name w:val="xl49"/>
    <w:basedOn w:val="a"/>
    <w:rsid w:val="0041792D"/>
    <w:pPr>
      <w:pBdr>
        <w:top w:val="single" w:sz="8" w:space="0" w:color="auto"/>
        <w:left w:val="single" w:sz="8" w:space="0" w:color="auto"/>
        <w:bottom w:val="single" w:sz="8" w:space="0" w:color="auto"/>
      </w:pBdr>
      <w:spacing w:before="100" w:beforeAutospacing="1" w:after="100" w:afterAutospacing="1"/>
    </w:pPr>
    <w:rPr>
      <w:rFonts w:ascii="Arial" w:hAnsi="Arial"/>
      <w:sz w:val="18"/>
      <w:szCs w:val="18"/>
    </w:rPr>
  </w:style>
  <w:style w:type="paragraph" w:customStyle="1" w:styleId="xl50">
    <w:name w:val="xl50"/>
    <w:basedOn w:val="a"/>
    <w:rsid w:val="0041792D"/>
    <w:pPr>
      <w:pBdr>
        <w:top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
    <w:rsid w:val="0041792D"/>
    <w:pPr>
      <w:pBdr>
        <w:top w:val="single" w:sz="4" w:space="0" w:color="auto"/>
        <w:left w:val="single" w:sz="4" w:space="0" w:color="auto"/>
        <w:right w:val="single" w:sz="8" w:space="0" w:color="auto"/>
      </w:pBdr>
      <w:spacing w:before="100" w:beforeAutospacing="1" w:after="100" w:afterAutospacing="1"/>
    </w:pPr>
  </w:style>
  <w:style w:type="paragraph" w:customStyle="1" w:styleId="xl52">
    <w:name w:val="xl52"/>
    <w:basedOn w:val="a"/>
    <w:rsid w:val="0041792D"/>
    <w:pPr>
      <w:pBdr>
        <w:top w:val="single" w:sz="8" w:space="0" w:color="auto"/>
        <w:left w:val="single" w:sz="8" w:space="0" w:color="auto"/>
        <w:right w:val="single" w:sz="4" w:space="0" w:color="auto"/>
      </w:pBdr>
      <w:spacing w:before="100" w:beforeAutospacing="1" w:after="100" w:afterAutospacing="1"/>
    </w:pPr>
  </w:style>
  <w:style w:type="paragraph" w:customStyle="1" w:styleId="xl53">
    <w:name w:val="xl53"/>
    <w:basedOn w:val="a"/>
    <w:rsid w:val="0041792D"/>
    <w:pPr>
      <w:pBdr>
        <w:top w:val="single" w:sz="8" w:space="0" w:color="auto"/>
        <w:right w:val="single" w:sz="4" w:space="0" w:color="auto"/>
      </w:pBdr>
      <w:spacing w:before="100" w:beforeAutospacing="1" w:after="100" w:afterAutospacing="1"/>
    </w:pPr>
  </w:style>
  <w:style w:type="paragraph" w:customStyle="1" w:styleId="xl54">
    <w:name w:val="xl54"/>
    <w:basedOn w:val="a"/>
    <w:rsid w:val="0041792D"/>
    <w:pPr>
      <w:pBdr>
        <w:top w:val="single" w:sz="8" w:space="0" w:color="auto"/>
        <w:left w:val="single" w:sz="4" w:space="0" w:color="auto"/>
        <w:right w:val="single" w:sz="4" w:space="0" w:color="auto"/>
      </w:pBdr>
      <w:spacing w:before="100" w:beforeAutospacing="1" w:after="100" w:afterAutospacing="1"/>
    </w:pPr>
    <w:rPr>
      <w:rFonts w:ascii="Arial" w:hAnsi="Arial"/>
      <w:sz w:val="18"/>
      <w:szCs w:val="18"/>
    </w:rPr>
  </w:style>
  <w:style w:type="paragraph" w:customStyle="1" w:styleId="xl55">
    <w:name w:val="xl55"/>
    <w:basedOn w:val="a"/>
    <w:rsid w:val="0041792D"/>
    <w:pPr>
      <w:pBdr>
        <w:top w:val="single" w:sz="8" w:space="0" w:color="auto"/>
        <w:left w:val="single" w:sz="4" w:space="0" w:color="auto"/>
        <w:right w:val="single" w:sz="8" w:space="0" w:color="auto"/>
      </w:pBdr>
      <w:spacing w:before="100" w:beforeAutospacing="1" w:after="100" w:afterAutospacing="1"/>
    </w:pPr>
    <w:rPr>
      <w:rFonts w:ascii="Arial" w:hAnsi="Arial"/>
      <w:sz w:val="18"/>
      <w:szCs w:val="18"/>
    </w:rPr>
  </w:style>
  <w:style w:type="paragraph" w:customStyle="1" w:styleId="xl56">
    <w:name w:val="xl56"/>
    <w:basedOn w:val="a"/>
    <w:rsid w:val="0041792D"/>
    <w:pPr>
      <w:pBdr>
        <w:top w:val="single" w:sz="8" w:space="0" w:color="auto"/>
        <w:left w:val="single" w:sz="4" w:space="0" w:color="auto"/>
        <w:right w:val="single" w:sz="4" w:space="0" w:color="auto"/>
      </w:pBdr>
      <w:spacing w:before="100" w:beforeAutospacing="1" w:after="100" w:afterAutospacing="1"/>
    </w:pPr>
  </w:style>
  <w:style w:type="paragraph" w:customStyle="1" w:styleId="xl57">
    <w:name w:val="xl57"/>
    <w:basedOn w:val="a"/>
    <w:rsid w:val="0041792D"/>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8">
    <w:name w:val="xl58"/>
    <w:basedOn w:val="a"/>
    <w:rsid w:val="0041792D"/>
    <w:pPr>
      <w:spacing w:before="100" w:beforeAutospacing="1" w:after="100" w:afterAutospacing="1"/>
    </w:pPr>
    <w:rPr>
      <w:rFonts w:ascii="Arial" w:hAnsi="Arial"/>
      <w:sz w:val="16"/>
      <w:szCs w:val="16"/>
    </w:rPr>
  </w:style>
  <w:style w:type="paragraph" w:customStyle="1" w:styleId="xl60">
    <w:name w:val="xl60"/>
    <w:basedOn w:val="a"/>
    <w:rsid w:val="0041792D"/>
    <w:pPr>
      <w:pBdr>
        <w:top w:val="single" w:sz="8" w:space="0" w:color="auto"/>
        <w:left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2">
    <w:name w:val="xl62"/>
    <w:basedOn w:val="a"/>
    <w:rsid w:val="0041792D"/>
    <w:pPr>
      <w:pBdr>
        <w:top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3">
    <w:name w:val="xl63"/>
    <w:basedOn w:val="a"/>
    <w:rsid w:val="0041792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64">
    <w:name w:val="xl64"/>
    <w:basedOn w:val="a"/>
    <w:rsid w:val="0041792D"/>
    <w:pPr>
      <w:pBdr>
        <w:top w:val="single" w:sz="8" w:space="0" w:color="auto"/>
        <w:left w:val="single" w:sz="8" w:space="0" w:color="auto"/>
      </w:pBdr>
      <w:spacing w:before="100" w:beforeAutospacing="1" w:after="100" w:afterAutospacing="1"/>
    </w:pPr>
    <w:rPr>
      <w:rFonts w:ascii="Arial" w:hAnsi="Arial"/>
      <w:b/>
      <w:bCs/>
      <w:sz w:val="22"/>
      <w:szCs w:val="22"/>
    </w:rPr>
  </w:style>
  <w:style w:type="paragraph" w:customStyle="1" w:styleId="xl65">
    <w:name w:val="xl65"/>
    <w:basedOn w:val="a"/>
    <w:rsid w:val="0041792D"/>
    <w:pPr>
      <w:pBdr>
        <w:top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66">
    <w:name w:val="xl66"/>
    <w:basedOn w:val="a"/>
    <w:rsid w:val="0041792D"/>
    <w:pPr>
      <w:pBdr>
        <w:top w:val="single" w:sz="8" w:space="0" w:color="auto"/>
      </w:pBdr>
      <w:spacing w:before="100" w:beforeAutospacing="1" w:after="100" w:afterAutospacing="1"/>
    </w:pPr>
    <w:rPr>
      <w:rFonts w:ascii="Arial" w:hAnsi="Arial"/>
    </w:rPr>
  </w:style>
  <w:style w:type="paragraph" w:customStyle="1" w:styleId="xl67">
    <w:name w:val="xl67"/>
    <w:basedOn w:val="a"/>
    <w:rsid w:val="0041792D"/>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68">
    <w:name w:val="xl68"/>
    <w:basedOn w:val="a"/>
    <w:rsid w:val="0041792D"/>
    <w:pPr>
      <w:pBdr>
        <w:left w:val="single" w:sz="8" w:space="0" w:color="auto"/>
        <w:bottom w:val="single" w:sz="8" w:space="0" w:color="auto"/>
      </w:pBdr>
      <w:spacing w:before="100" w:beforeAutospacing="1" w:after="100" w:afterAutospacing="1"/>
    </w:pPr>
    <w:rPr>
      <w:rFonts w:ascii="Arial" w:hAnsi="Arial"/>
      <w:b/>
      <w:bCs/>
      <w:sz w:val="22"/>
      <w:szCs w:val="22"/>
    </w:rPr>
  </w:style>
  <w:style w:type="paragraph" w:customStyle="1" w:styleId="xl69">
    <w:name w:val="xl69"/>
    <w:basedOn w:val="a"/>
    <w:rsid w:val="0041792D"/>
    <w:pPr>
      <w:pBdr>
        <w:bottom w:val="single" w:sz="8" w:space="0" w:color="auto"/>
        <w:right w:val="single" w:sz="8" w:space="0" w:color="auto"/>
      </w:pBdr>
      <w:spacing w:before="100" w:beforeAutospacing="1" w:after="100" w:afterAutospacing="1"/>
    </w:pPr>
    <w:rPr>
      <w:rFonts w:ascii="Arial" w:hAnsi="Arial"/>
      <w:b/>
      <w:bCs/>
      <w:sz w:val="22"/>
      <w:szCs w:val="22"/>
    </w:rPr>
  </w:style>
  <w:style w:type="paragraph" w:customStyle="1" w:styleId="xl70">
    <w:name w:val="xl70"/>
    <w:basedOn w:val="a"/>
    <w:rsid w:val="0041792D"/>
    <w:pPr>
      <w:pBdr>
        <w:bottom w:val="single" w:sz="8" w:space="0" w:color="auto"/>
      </w:pBdr>
      <w:spacing w:before="100" w:beforeAutospacing="1" w:after="100" w:afterAutospacing="1"/>
    </w:pPr>
    <w:rPr>
      <w:rFonts w:ascii="Arial" w:hAnsi="Arial"/>
    </w:rPr>
  </w:style>
  <w:style w:type="paragraph" w:customStyle="1" w:styleId="xl71">
    <w:name w:val="xl71"/>
    <w:basedOn w:val="a"/>
    <w:rsid w:val="0041792D"/>
    <w:pPr>
      <w:pBdr>
        <w:left w:val="single" w:sz="8" w:space="0" w:color="auto"/>
        <w:bottom w:val="single" w:sz="8" w:space="0" w:color="auto"/>
        <w:right w:val="single" w:sz="8" w:space="0" w:color="auto"/>
      </w:pBdr>
      <w:spacing w:before="100" w:beforeAutospacing="1" w:after="100" w:afterAutospacing="1"/>
    </w:pPr>
    <w:rPr>
      <w:rFonts w:ascii="Arial" w:hAnsi="Arial"/>
      <w:b/>
      <w:bCs/>
    </w:rPr>
  </w:style>
  <w:style w:type="paragraph" w:customStyle="1" w:styleId="ConsNormal">
    <w:name w:val="ConsNormal"/>
    <w:link w:val="ConsNormal0"/>
    <w:rsid w:val="0041792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rsid w:val="00F4178A"/>
    <w:rPr>
      <w:rFonts w:ascii="Arial" w:hAnsi="Arial" w:cs="Arial"/>
      <w:lang w:val="ru-RU" w:eastAsia="ru-RU" w:bidi="ar-SA"/>
    </w:rPr>
  </w:style>
  <w:style w:type="paragraph" w:customStyle="1" w:styleId="ConsNonformat">
    <w:name w:val="ConsNonformat"/>
    <w:rsid w:val="0041792D"/>
    <w:pPr>
      <w:widowControl w:val="0"/>
      <w:autoSpaceDE w:val="0"/>
      <w:autoSpaceDN w:val="0"/>
      <w:adjustRightInd w:val="0"/>
    </w:pPr>
    <w:rPr>
      <w:rFonts w:ascii="Courier New" w:hAnsi="Courier New" w:cs="Courier New"/>
    </w:rPr>
  </w:style>
  <w:style w:type="paragraph" w:customStyle="1" w:styleId="ConsTitle">
    <w:name w:val="ConsTitle"/>
    <w:rsid w:val="0041792D"/>
    <w:pPr>
      <w:widowControl w:val="0"/>
      <w:autoSpaceDE w:val="0"/>
      <w:autoSpaceDN w:val="0"/>
      <w:adjustRightInd w:val="0"/>
    </w:pPr>
    <w:rPr>
      <w:rFonts w:ascii="Arial" w:hAnsi="Arial" w:cs="Arial"/>
      <w:b/>
      <w:bCs/>
      <w:sz w:val="16"/>
      <w:szCs w:val="16"/>
    </w:rPr>
  </w:style>
  <w:style w:type="paragraph" w:customStyle="1" w:styleId="ConsCell">
    <w:name w:val="ConsCell"/>
    <w:rsid w:val="0041792D"/>
    <w:pPr>
      <w:widowControl w:val="0"/>
      <w:autoSpaceDE w:val="0"/>
      <w:autoSpaceDN w:val="0"/>
      <w:adjustRightInd w:val="0"/>
    </w:pPr>
    <w:rPr>
      <w:rFonts w:ascii="Arial" w:hAnsi="Arial" w:cs="Arial"/>
    </w:rPr>
  </w:style>
  <w:style w:type="paragraph" w:styleId="11">
    <w:name w:val="toc 1"/>
    <w:basedOn w:val="a"/>
    <w:next w:val="a"/>
    <w:autoRedefine/>
    <w:semiHidden/>
    <w:rsid w:val="0041792D"/>
    <w:rPr>
      <w:sz w:val="28"/>
    </w:rPr>
  </w:style>
  <w:style w:type="character" w:styleId="ac">
    <w:name w:val="Hyperlink"/>
    <w:basedOn w:val="a0"/>
    <w:uiPriority w:val="99"/>
    <w:rsid w:val="0041792D"/>
    <w:rPr>
      <w:color w:val="0000FF"/>
      <w:u w:val="single"/>
    </w:rPr>
  </w:style>
  <w:style w:type="paragraph" w:styleId="ad">
    <w:name w:val="Normal (Web)"/>
    <w:basedOn w:val="a"/>
    <w:rsid w:val="0041792D"/>
    <w:pPr>
      <w:spacing w:before="100" w:beforeAutospacing="1" w:after="100" w:afterAutospacing="1"/>
    </w:pPr>
  </w:style>
  <w:style w:type="character" w:styleId="ae">
    <w:name w:val="Strong"/>
    <w:basedOn w:val="a0"/>
    <w:qFormat/>
    <w:rsid w:val="0041792D"/>
    <w:rPr>
      <w:b/>
      <w:bCs/>
    </w:rPr>
  </w:style>
  <w:style w:type="paragraph" w:customStyle="1" w:styleId="ConsPlusNormal">
    <w:name w:val="ConsPlusNormal"/>
    <w:rsid w:val="0041792D"/>
    <w:pPr>
      <w:autoSpaceDE w:val="0"/>
      <w:autoSpaceDN w:val="0"/>
      <w:adjustRightInd w:val="0"/>
      <w:ind w:firstLine="720"/>
    </w:pPr>
    <w:rPr>
      <w:rFonts w:ascii="Arial" w:hAnsi="Arial" w:cs="Arial"/>
    </w:rPr>
  </w:style>
  <w:style w:type="paragraph" w:customStyle="1" w:styleId="af">
    <w:name w:val="РегистрОтр"/>
    <w:basedOn w:val="af0"/>
    <w:rsid w:val="0041792D"/>
  </w:style>
  <w:style w:type="paragraph" w:customStyle="1" w:styleId="af0">
    <w:name w:val="Регистр"/>
    <w:basedOn w:val="12"/>
    <w:rsid w:val="0041792D"/>
    <w:rPr>
      <w:sz w:val="28"/>
    </w:rPr>
  </w:style>
  <w:style w:type="paragraph" w:customStyle="1" w:styleId="12">
    <w:name w:val="12пт влево"/>
    <w:basedOn w:val="120"/>
    <w:next w:val="af1"/>
    <w:rsid w:val="0041792D"/>
    <w:pPr>
      <w:jc w:val="left"/>
    </w:pPr>
    <w:rPr>
      <w:szCs w:val="24"/>
    </w:rPr>
  </w:style>
  <w:style w:type="paragraph" w:customStyle="1" w:styleId="120">
    <w:name w:val="12пт вправо"/>
    <w:basedOn w:val="af1"/>
    <w:rsid w:val="0041792D"/>
    <w:pPr>
      <w:ind w:firstLine="0"/>
      <w:jc w:val="right"/>
    </w:pPr>
    <w:rPr>
      <w:b w:val="0"/>
      <w:sz w:val="24"/>
    </w:rPr>
  </w:style>
  <w:style w:type="paragraph" w:customStyle="1" w:styleId="af1">
    <w:name w:val="обычныйЖир"/>
    <w:basedOn w:val="a"/>
    <w:rsid w:val="0041792D"/>
    <w:pPr>
      <w:ind w:firstLine="709"/>
      <w:jc w:val="both"/>
    </w:pPr>
    <w:rPr>
      <w:b/>
      <w:sz w:val="28"/>
      <w:szCs w:val="28"/>
    </w:rPr>
  </w:style>
  <w:style w:type="paragraph" w:customStyle="1" w:styleId="13">
    <w:name w:val="Статья1"/>
    <w:basedOn w:val="af1"/>
    <w:next w:val="af1"/>
    <w:rsid w:val="0041792D"/>
    <w:pPr>
      <w:keepNext/>
      <w:suppressAutoHyphens/>
      <w:spacing w:before="120" w:after="120"/>
      <w:ind w:left="2013" w:hanging="1304"/>
      <w:jc w:val="left"/>
    </w:pPr>
    <w:rPr>
      <w:bCs/>
      <w:szCs w:val="20"/>
    </w:rPr>
  </w:style>
  <w:style w:type="paragraph" w:customStyle="1" w:styleId="af2">
    <w:name w:val="ЗАК_ПОСТ_РЕШ"/>
    <w:basedOn w:val="ab"/>
    <w:next w:val="af1"/>
    <w:rsid w:val="0041792D"/>
    <w:pPr>
      <w:spacing w:before="360" w:after="840"/>
    </w:pPr>
    <w:rPr>
      <w:rFonts w:ascii="Impact" w:hAnsi="Impact"/>
      <w:b w:val="0"/>
      <w:bCs w:val="0"/>
      <w:i w:val="0"/>
      <w:iCs w:val="0"/>
      <w:spacing w:val="120"/>
      <w:sz w:val="52"/>
      <w:szCs w:val="52"/>
    </w:rPr>
  </w:style>
  <w:style w:type="paragraph" w:customStyle="1" w:styleId="af3">
    <w:name w:val="ВорОблДума"/>
    <w:basedOn w:val="a"/>
    <w:next w:val="a"/>
    <w:rsid w:val="0041792D"/>
    <w:pPr>
      <w:spacing w:before="120" w:after="120"/>
      <w:jc w:val="center"/>
    </w:pPr>
    <w:rPr>
      <w:rFonts w:ascii="Arial" w:hAnsi="Arial"/>
      <w:b/>
      <w:sz w:val="48"/>
      <w:szCs w:val="20"/>
    </w:rPr>
  </w:style>
  <w:style w:type="paragraph" w:customStyle="1" w:styleId="af4">
    <w:name w:val="ЧАСТЬ"/>
    <w:basedOn w:val="af1"/>
    <w:rsid w:val="0041792D"/>
    <w:pPr>
      <w:spacing w:before="120" w:after="120"/>
      <w:ind w:firstLine="0"/>
      <w:jc w:val="center"/>
    </w:pPr>
  </w:style>
  <w:style w:type="paragraph" w:customStyle="1" w:styleId="af5">
    <w:name w:val="Раздел"/>
    <w:basedOn w:val="af1"/>
    <w:rsid w:val="0041792D"/>
    <w:pPr>
      <w:suppressAutoHyphens/>
      <w:ind w:firstLine="0"/>
      <w:jc w:val="center"/>
    </w:pPr>
  </w:style>
  <w:style w:type="paragraph" w:customStyle="1" w:styleId="af6">
    <w:name w:val="Глава"/>
    <w:basedOn w:val="af5"/>
    <w:next w:val="af1"/>
    <w:rsid w:val="0041792D"/>
  </w:style>
  <w:style w:type="paragraph" w:customStyle="1" w:styleId="110">
    <w:name w:val="Статья11"/>
    <w:basedOn w:val="13"/>
    <w:rsid w:val="0041792D"/>
    <w:pPr>
      <w:ind w:left="2127" w:hanging="1418"/>
    </w:pPr>
  </w:style>
  <w:style w:type="paragraph" w:customStyle="1" w:styleId="af7">
    <w:name w:val="ПредГлава"/>
    <w:basedOn w:val="af1"/>
    <w:next w:val="af1"/>
    <w:rsid w:val="0041792D"/>
    <w:pPr>
      <w:keepNext/>
      <w:tabs>
        <w:tab w:val="right" w:pos="9072"/>
      </w:tabs>
      <w:spacing w:before="960" w:after="720"/>
      <w:ind w:firstLine="0"/>
    </w:pPr>
    <w:rPr>
      <w:bCs/>
    </w:rPr>
  </w:style>
  <w:style w:type="paragraph" w:customStyle="1" w:styleId="af8">
    <w:name w:val="НазвПостЗак"/>
    <w:basedOn w:val="af1"/>
    <w:next w:val="af1"/>
    <w:rsid w:val="0041792D"/>
    <w:pPr>
      <w:suppressAutoHyphens/>
      <w:spacing w:before="480" w:after="720"/>
      <w:ind w:left="1134" w:right="1134" w:firstLine="0"/>
      <w:jc w:val="center"/>
    </w:pPr>
  </w:style>
  <w:style w:type="paragraph" w:customStyle="1" w:styleId="af9">
    <w:name w:val="название"/>
    <w:basedOn w:val="a"/>
    <w:next w:val="a"/>
    <w:rsid w:val="0041792D"/>
    <w:pPr>
      <w:tabs>
        <w:tab w:val="left" w:pos="4395"/>
        <w:tab w:val="left" w:pos="5245"/>
        <w:tab w:val="left" w:pos="5812"/>
        <w:tab w:val="right" w:pos="8647"/>
      </w:tabs>
      <w:jc w:val="center"/>
    </w:pPr>
    <w:rPr>
      <w:sz w:val="28"/>
      <w:szCs w:val="20"/>
    </w:rPr>
  </w:style>
  <w:style w:type="paragraph" w:customStyle="1" w:styleId="afa">
    <w:name w:val="Приложение"/>
    <w:basedOn w:val="a"/>
    <w:rsid w:val="0041792D"/>
    <w:pPr>
      <w:tabs>
        <w:tab w:val="left" w:pos="4395"/>
        <w:tab w:val="left" w:pos="5245"/>
        <w:tab w:val="left" w:pos="5812"/>
        <w:tab w:val="right" w:pos="8647"/>
      </w:tabs>
      <w:ind w:left="4536"/>
      <w:jc w:val="right"/>
    </w:pPr>
    <w:rPr>
      <w:i/>
      <w:noProof/>
      <w:szCs w:val="20"/>
    </w:rPr>
  </w:style>
  <w:style w:type="paragraph" w:customStyle="1" w:styleId="afb">
    <w:name w:val="названиеЖИРН"/>
    <w:basedOn w:val="af9"/>
    <w:rsid w:val="0041792D"/>
    <w:rPr>
      <w:b/>
    </w:rPr>
  </w:style>
  <w:style w:type="paragraph" w:customStyle="1" w:styleId="afc">
    <w:name w:val="ЯчТабл_лев"/>
    <w:basedOn w:val="a"/>
    <w:rsid w:val="0041792D"/>
    <w:pPr>
      <w:tabs>
        <w:tab w:val="left" w:pos="4395"/>
        <w:tab w:val="left" w:pos="5245"/>
        <w:tab w:val="left" w:pos="5812"/>
        <w:tab w:val="right" w:pos="8647"/>
      </w:tabs>
    </w:pPr>
    <w:rPr>
      <w:sz w:val="28"/>
      <w:szCs w:val="20"/>
    </w:rPr>
  </w:style>
  <w:style w:type="paragraph" w:customStyle="1" w:styleId="afd">
    <w:name w:val="ЯчТаб_центр"/>
    <w:basedOn w:val="a"/>
    <w:next w:val="afc"/>
    <w:rsid w:val="0041792D"/>
    <w:pPr>
      <w:tabs>
        <w:tab w:val="left" w:pos="4395"/>
        <w:tab w:val="left" w:pos="5245"/>
        <w:tab w:val="left" w:pos="5812"/>
        <w:tab w:val="right" w:pos="8647"/>
      </w:tabs>
      <w:jc w:val="center"/>
    </w:pPr>
    <w:rPr>
      <w:sz w:val="28"/>
      <w:szCs w:val="20"/>
    </w:rPr>
  </w:style>
  <w:style w:type="paragraph" w:customStyle="1" w:styleId="afe">
    <w:name w:val="ПРОЕКТ"/>
    <w:basedOn w:val="120"/>
    <w:rsid w:val="0041792D"/>
    <w:pPr>
      <w:ind w:left="4536"/>
      <w:jc w:val="center"/>
    </w:pPr>
  </w:style>
  <w:style w:type="paragraph" w:customStyle="1" w:styleId="aff">
    <w:name w:val="Вопрос"/>
    <w:basedOn w:val="a8"/>
    <w:rsid w:val="0041792D"/>
    <w:pPr>
      <w:spacing w:after="240"/>
      <w:ind w:left="567" w:hanging="567"/>
      <w:jc w:val="both"/>
    </w:pPr>
    <w:rPr>
      <w:bCs w:val="0"/>
      <w:color w:val="auto"/>
      <w:sz w:val="32"/>
      <w:szCs w:val="20"/>
      <w:lang w:val="ru-RU"/>
    </w:rPr>
  </w:style>
  <w:style w:type="paragraph" w:customStyle="1" w:styleId="121">
    <w:name w:val="12ЯчТаб_цетн"/>
    <w:basedOn w:val="afd"/>
    <w:rsid w:val="0041792D"/>
  </w:style>
  <w:style w:type="paragraph" w:customStyle="1" w:styleId="122">
    <w:name w:val="12ЯчТабл_лев"/>
    <w:basedOn w:val="afc"/>
    <w:rsid w:val="0041792D"/>
  </w:style>
  <w:style w:type="paragraph" w:styleId="aff0">
    <w:name w:val="annotation text"/>
    <w:basedOn w:val="a"/>
    <w:semiHidden/>
    <w:rsid w:val="0041792D"/>
    <w:pPr>
      <w:tabs>
        <w:tab w:val="left" w:pos="4395"/>
        <w:tab w:val="left" w:pos="5245"/>
        <w:tab w:val="left" w:pos="5812"/>
        <w:tab w:val="right" w:pos="8647"/>
      </w:tabs>
      <w:ind w:firstLine="709"/>
      <w:jc w:val="both"/>
    </w:pPr>
    <w:rPr>
      <w:sz w:val="20"/>
      <w:szCs w:val="20"/>
    </w:rPr>
  </w:style>
  <w:style w:type="paragraph" w:styleId="HTML">
    <w:name w:val="HTML Preformatted"/>
    <w:basedOn w:val="a"/>
    <w:rsid w:val="00417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aff1">
    <w:name w:val="List"/>
    <w:basedOn w:val="a"/>
    <w:rsid w:val="0041792D"/>
    <w:pPr>
      <w:tabs>
        <w:tab w:val="num" w:pos="360"/>
      </w:tabs>
      <w:spacing w:before="40" w:after="40"/>
      <w:ind w:left="360" w:hanging="360"/>
      <w:jc w:val="both"/>
    </w:pPr>
    <w:rPr>
      <w:szCs w:val="20"/>
    </w:rPr>
  </w:style>
  <w:style w:type="paragraph" w:customStyle="1" w:styleId="aff2">
    <w:name w:val="Обычный текст"/>
    <w:basedOn w:val="a"/>
    <w:rsid w:val="0041792D"/>
    <w:pPr>
      <w:ind w:firstLine="567"/>
      <w:jc w:val="both"/>
    </w:pPr>
    <w:rPr>
      <w:sz w:val="28"/>
    </w:rPr>
  </w:style>
  <w:style w:type="paragraph" w:customStyle="1" w:styleId="aff3">
    <w:name w:val="Спис_заголовок"/>
    <w:basedOn w:val="a"/>
    <w:next w:val="aff1"/>
    <w:rsid w:val="0041792D"/>
    <w:pPr>
      <w:keepNext/>
      <w:keepLines/>
      <w:tabs>
        <w:tab w:val="left" w:pos="0"/>
      </w:tabs>
      <w:spacing w:before="60" w:after="60"/>
      <w:jc w:val="both"/>
    </w:pPr>
    <w:rPr>
      <w:szCs w:val="20"/>
    </w:rPr>
  </w:style>
  <w:style w:type="paragraph" w:customStyle="1" w:styleId="14">
    <w:name w:val="Номер1"/>
    <w:basedOn w:val="aff1"/>
    <w:rsid w:val="0041792D"/>
    <w:pPr>
      <w:tabs>
        <w:tab w:val="clear" w:pos="360"/>
        <w:tab w:val="num" w:pos="1620"/>
      </w:tabs>
      <w:ind w:left="1620"/>
    </w:pPr>
    <w:rPr>
      <w:sz w:val="22"/>
    </w:rPr>
  </w:style>
  <w:style w:type="paragraph" w:customStyle="1" w:styleId="22">
    <w:name w:val="Номер2"/>
    <w:basedOn w:val="23"/>
    <w:rsid w:val="0041792D"/>
    <w:pPr>
      <w:tabs>
        <w:tab w:val="left" w:pos="964"/>
        <w:tab w:val="num" w:pos="2340"/>
      </w:tabs>
      <w:ind w:left="2340" w:hanging="180"/>
    </w:pPr>
    <w:rPr>
      <w:sz w:val="22"/>
    </w:rPr>
  </w:style>
  <w:style w:type="paragraph" w:customStyle="1" w:styleId="23">
    <w:name w:val="Список2"/>
    <w:basedOn w:val="aff1"/>
    <w:rsid w:val="0041792D"/>
    <w:pPr>
      <w:tabs>
        <w:tab w:val="clear" w:pos="360"/>
        <w:tab w:val="left" w:pos="851"/>
      </w:tabs>
      <w:ind w:left="850" w:hanging="493"/>
    </w:pPr>
  </w:style>
  <w:style w:type="paragraph" w:customStyle="1" w:styleId="ConsPlusTitle">
    <w:name w:val="ConsPlusTitle"/>
    <w:rsid w:val="0041792D"/>
    <w:pPr>
      <w:widowControl w:val="0"/>
      <w:autoSpaceDE w:val="0"/>
      <w:autoSpaceDN w:val="0"/>
      <w:adjustRightInd w:val="0"/>
    </w:pPr>
    <w:rPr>
      <w:rFonts w:ascii="Arial" w:hAnsi="Arial" w:cs="Arial"/>
      <w:b/>
      <w:bCs/>
    </w:rPr>
  </w:style>
  <w:style w:type="table" w:styleId="aff4">
    <w:name w:val="Table Grid"/>
    <w:basedOn w:val="a1"/>
    <w:rsid w:val="0041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caption"/>
    <w:basedOn w:val="a"/>
    <w:next w:val="a"/>
    <w:qFormat/>
    <w:rsid w:val="008E5D0F"/>
    <w:pPr>
      <w:jc w:val="both"/>
    </w:pPr>
    <w:rPr>
      <w:b/>
      <w:bCs/>
      <w:sz w:val="28"/>
    </w:rPr>
  </w:style>
  <w:style w:type="paragraph" w:styleId="24">
    <w:name w:val="toc 2"/>
    <w:basedOn w:val="a"/>
    <w:next w:val="a"/>
    <w:autoRedefine/>
    <w:semiHidden/>
    <w:rsid w:val="008E5D0F"/>
    <w:pPr>
      <w:ind w:left="240"/>
    </w:pPr>
  </w:style>
  <w:style w:type="paragraph" w:styleId="32">
    <w:name w:val="toc 3"/>
    <w:basedOn w:val="a"/>
    <w:next w:val="a"/>
    <w:autoRedefine/>
    <w:semiHidden/>
    <w:rsid w:val="008E5D0F"/>
    <w:pPr>
      <w:ind w:left="480"/>
    </w:pPr>
  </w:style>
  <w:style w:type="paragraph" w:styleId="40">
    <w:name w:val="toc 4"/>
    <w:basedOn w:val="a"/>
    <w:next w:val="a"/>
    <w:autoRedefine/>
    <w:semiHidden/>
    <w:rsid w:val="008E5D0F"/>
    <w:pPr>
      <w:ind w:left="720"/>
    </w:pPr>
  </w:style>
  <w:style w:type="paragraph" w:styleId="50">
    <w:name w:val="toc 5"/>
    <w:basedOn w:val="a"/>
    <w:next w:val="a"/>
    <w:autoRedefine/>
    <w:semiHidden/>
    <w:rsid w:val="008E5D0F"/>
    <w:pPr>
      <w:ind w:left="960"/>
    </w:pPr>
  </w:style>
  <w:style w:type="paragraph" w:styleId="60">
    <w:name w:val="toc 6"/>
    <w:basedOn w:val="a"/>
    <w:next w:val="a"/>
    <w:autoRedefine/>
    <w:semiHidden/>
    <w:rsid w:val="008E5D0F"/>
    <w:pPr>
      <w:ind w:left="1200"/>
    </w:pPr>
  </w:style>
  <w:style w:type="paragraph" w:styleId="70">
    <w:name w:val="toc 7"/>
    <w:basedOn w:val="a"/>
    <w:next w:val="a"/>
    <w:autoRedefine/>
    <w:semiHidden/>
    <w:rsid w:val="008E5D0F"/>
    <w:pPr>
      <w:ind w:left="1440"/>
    </w:pPr>
  </w:style>
  <w:style w:type="paragraph" w:styleId="80">
    <w:name w:val="toc 8"/>
    <w:basedOn w:val="a"/>
    <w:next w:val="a"/>
    <w:autoRedefine/>
    <w:semiHidden/>
    <w:rsid w:val="008E5D0F"/>
    <w:pPr>
      <w:ind w:left="1680"/>
    </w:pPr>
  </w:style>
  <w:style w:type="paragraph" w:styleId="90">
    <w:name w:val="toc 9"/>
    <w:basedOn w:val="a"/>
    <w:next w:val="a"/>
    <w:autoRedefine/>
    <w:semiHidden/>
    <w:rsid w:val="008E5D0F"/>
    <w:pPr>
      <w:ind w:left="1920"/>
    </w:pPr>
  </w:style>
  <w:style w:type="paragraph" w:styleId="aff6">
    <w:name w:val="Balloon Text"/>
    <w:basedOn w:val="a"/>
    <w:semiHidden/>
    <w:rsid w:val="0074661D"/>
    <w:rPr>
      <w:rFonts w:ascii="Tahoma" w:hAnsi="Tahoma" w:cs="Tahoma"/>
      <w:sz w:val="16"/>
      <w:szCs w:val="16"/>
    </w:rPr>
  </w:style>
  <w:style w:type="paragraph" w:customStyle="1" w:styleId="CharCharCharChar">
    <w:name w:val="Char Char Char Char"/>
    <w:basedOn w:val="a"/>
    <w:next w:val="a"/>
    <w:semiHidden/>
    <w:rsid w:val="00E9526A"/>
    <w:pPr>
      <w:spacing w:after="160" w:line="240" w:lineRule="exact"/>
    </w:pPr>
    <w:rPr>
      <w:rFonts w:ascii="Arial" w:hAnsi="Arial" w:cs="Arial"/>
      <w:sz w:val="20"/>
      <w:szCs w:val="20"/>
      <w:lang w:val="en-US" w:eastAsia="en-US"/>
    </w:rPr>
  </w:style>
  <w:style w:type="paragraph" w:customStyle="1" w:styleId="aff7">
    <w:name w:val="Обычный.Название подразделения"/>
    <w:rsid w:val="00D673AE"/>
    <w:rPr>
      <w:rFonts w:ascii="SchoolBook" w:hAnsi="SchoolBook"/>
      <w:sz w:val="28"/>
    </w:rPr>
  </w:style>
  <w:style w:type="character" w:customStyle="1" w:styleId="25">
    <w:name w:val="Знак Знак2"/>
    <w:basedOn w:val="a0"/>
    <w:locked/>
    <w:rsid w:val="00D673AE"/>
    <w:rPr>
      <w:sz w:val="28"/>
      <w:lang w:val="ru-RU" w:eastAsia="ru-RU" w:bidi="ar-SA"/>
    </w:rPr>
  </w:style>
  <w:style w:type="character" w:styleId="aff8">
    <w:name w:val="FollowedHyperlink"/>
    <w:uiPriority w:val="99"/>
    <w:unhideWhenUsed/>
    <w:rsid w:val="00C374DF"/>
    <w:rPr>
      <w:color w:val="800080"/>
      <w:u w:val="single"/>
    </w:rPr>
  </w:style>
  <w:style w:type="paragraph" w:customStyle="1" w:styleId="xl233">
    <w:name w:val="xl233"/>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4">
    <w:name w:val="xl234"/>
    <w:basedOn w:val="a"/>
    <w:rsid w:val="00C330B7"/>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5">
    <w:name w:val="xl235"/>
    <w:basedOn w:val="a"/>
    <w:rsid w:val="00C330B7"/>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36">
    <w:name w:val="xl236"/>
    <w:basedOn w:val="a"/>
    <w:rsid w:val="00C330B7"/>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7">
    <w:name w:val="xl237"/>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38">
    <w:name w:val="xl238"/>
    <w:basedOn w:val="a"/>
    <w:rsid w:val="00C330B7"/>
    <w:pPr>
      <w:pBdr>
        <w:top w:val="single" w:sz="4" w:space="0" w:color="000000"/>
        <w:left w:val="single" w:sz="4" w:space="23"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39">
    <w:name w:val="xl239"/>
    <w:basedOn w:val="a"/>
    <w:rsid w:val="00C330B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0">
    <w:name w:val="xl240"/>
    <w:basedOn w:val="a"/>
    <w:rsid w:val="00C330B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1">
    <w:name w:val="xl241"/>
    <w:basedOn w:val="a"/>
    <w:rsid w:val="00C330B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2">
    <w:name w:val="xl242"/>
    <w:basedOn w:val="a"/>
    <w:rsid w:val="00C330B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49">
    <w:name w:val="xl249"/>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50">
    <w:name w:val="xl250"/>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1">
    <w:name w:val="xl251"/>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2">
    <w:name w:val="xl252"/>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3">
    <w:name w:val="xl253"/>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4">
    <w:name w:val="xl254"/>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55">
    <w:name w:val="xl255"/>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6">
    <w:name w:val="xl256"/>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257">
    <w:name w:val="xl257"/>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8">
    <w:name w:val="xl258"/>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59">
    <w:name w:val="xl259"/>
    <w:basedOn w:val="a"/>
    <w:rsid w:val="006830A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color w:val="000000"/>
    </w:rPr>
  </w:style>
  <w:style w:type="paragraph" w:customStyle="1" w:styleId="xl260">
    <w:name w:val="xl260"/>
    <w:basedOn w:val="a"/>
    <w:rsid w:val="00683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61">
    <w:name w:val="xl261"/>
    <w:basedOn w:val="a"/>
    <w:rsid w:val="006830AE"/>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color w:val="000000"/>
    </w:rPr>
  </w:style>
  <w:style w:type="paragraph" w:customStyle="1" w:styleId="xl262">
    <w:name w:val="xl262"/>
    <w:basedOn w:val="a"/>
    <w:rsid w:val="006830A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63">
    <w:name w:val="xl263"/>
    <w:basedOn w:val="a"/>
    <w:rsid w:val="006830A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7266">
      <w:bodyDiv w:val="1"/>
      <w:marLeft w:val="0"/>
      <w:marRight w:val="0"/>
      <w:marTop w:val="0"/>
      <w:marBottom w:val="0"/>
      <w:divBdr>
        <w:top w:val="none" w:sz="0" w:space="0" w:color="auto"/>
        <w:left w:val="none" w:sz="0" w:space="0" w:color="auto"/>
        <w:bottom w:val="none" w:sz="0" w:space="0" w:color="auto"/>
        <w:right w:val="none" w:sz="0" w:space="0" w:color="auto"/>
      </w:divBdr>
    </w:div>
    <w:div w:id="72699618">
      <w:bodyDiv w:val="1"/>
      <w:marLeft w:val="0"/>
      <w:marRight w:val="0"/>
      <w:marTop w:val="0"/>
      <w:marBottom w:val="0"/>
      <w:divBdr>
        <w:top w:val="none" w:sz="0" w:space="0" w:color="auto"/>
        <w:left w:val="none" w:sz="0" w:space="0" w:color="auto"/>
        <w:bottom w:val="none" w:sz="0" w:space="0" w:color="auto"/>
        <w:right w:val="none" w:sz="0" w:space="0" w:color="auto"/>
      </w:divBdr>
    </w:div>
    <w:div w:id="109594406">
      <w:bodyDiv w:val="1"/>
      <w:marLeft w:val="0"/>
      <w:marRight w:val="0"/>
      <w:marTop w:val="0"/>
      <w:marBottom w:val="0"/>
      <w:divBdr>
        <w:top w:val="none" w:sz="0" w:space="0" w:color="auto"/>
        <w:left w:val="none" w:sz="0" w:space="0" w:color="auto"/>
        <w:bottom w:val="none" w:sz="0" w:space="0" w:color="auto"/>
        <w:right w:val="none" w:sz="0" w:space="0" w:color="auto"/>
      </w:divBdr>
    </w:div>
    <w:div w:id="109707688">
      <w:bodyDiv w:val="1"/>
      <w:marLeft w:val="0"/>
      <w:marRight w:val="0"/>
      <w:marTop w:val="0"/>
      <w:marBottom w:val="0"/>
      <w:divBdr>
        <w:top w:val="none" w:sz="0" w:space="0" w:color="auto"/>
        <w:left w:val="none" w:sz="0" w:space="0" w:color="auto"/>
        <w:bottom w:val="none" w:sz="0" w:space="0" w:color="auto"/>
        <w:right w:val="none" w:sz="0" w:space="0" w:color="auto"/>
      </w:divBdr>
    </w:div>
    <w:div w:id="119425944">
      <w:bodyDiv w:val="1"/>
      <w:marLeft w:val="0"/>
      <w:marRight w:val="0"/>
      <w:marTop w:val="0"/>
      <w:marBottom w:val="0"/>
      <w:divBdr>
        <w:top w:val="none" w:sz="0" w:space="0" w:color="auto"/>
        <w:left w:val="none" w:sz="0" w:space="0" w:color="auto"/>
        <w:bottom w:val="none" w:sz="0" w:space="0" w:color="auto"/>
        <w:right w:val="none" w:sz="0" w:space="0" w:color="auto"/>
      </w:divBdr>
    </w:div>
    <w:div w:id="151796579">
      <w:bodyDiv w:val="1"/>
      <w:marLeft w:val="0"/>
      <w:marRight w:val="0"/>
      <w:marTop w:val="0"/>
      <w:marBottom w:val="0"/>
      <w:divBdr>
        <w:top w:val="none" w:sz="0" w:space="0" w:color="auto"/>
        <w:left w:val="none" w:sz="0" w:space="0" w:color="auto"/>
        <w:bottom w:val="none" w:sz="0" w:space="0" w:color="auto"/>
        <w:right w:val="none" w:sz="0" w:space="0" w:color="auto"/>
      </w:divBdr>
    </w:div>
    <w:div w:id="169688458">
      <w:bodyDiv w:val="1"/>
      <w:marLeft w:val="0"/>
      <w:marRight w:val="0"/>
      <w:marTop w:val="0"/>
      <w:marBottom w:val="0"/>
      <w:divBdr>
        <w:top w:val="none" w:sz="0" w:space="0" w:color="auto"/>
        <w:left w:val="none" w:sz="0" w:space="0" w:color="auto"/>
        <w:bottom w:val="none" w:sz="0" w:space="0" w:color="auto"/>
        <w:right w:val="none" w:sz="0" w:space="0" w:color="auto"/>
      </w:divBdr>
    </w:div>
    <w:div w:id="175190421">
      <w:bodyDiv w:val="1"/>
      <w:marLeft w:val="0"/>
      <w:marRight w:val="0"/>
      <w:marTop w:val="0"/>
      <w:marBottom w:val="0"/>
      <w:divBdr>
        <w:top w:val="none" w:sz="0" w:space="0" w:color="auto"/>
        <w:left w:val="none" w:sz="0" w:space="0" w:color="auto"/>
        <w:bottom w:val="none" w:sz="0" w:space="0" w:color="auto"/>
        <w:right w:val="none" w:sz="0" w:space="0" w:color="auto"/>
      </w:divBdr>
    </w:div>
    <w:div w:id="179468607">
      <w:bodyDiv w:val="1"/>
      <w:marLeft w:val="0"/>
      <w:marRight w:val="0"/>
      <w:marTop w:val="0"/>
      <w:marBottom w:val="0"/>
      <w:divBdr>
        <w:top w:val="none" w:sz="0" w:space="0" w:color="auto"/>
        <w:left w:val="none" w:sz="0" w:space="0" w:color="auto"/>
        <w:bottom w:val="none" w:sz="0" w:space="0" w:color="auto"/>
        <w:right w:val="none" w:sz="0" w:space="0" w:color="auto"/>
      </w:divBdr>
    </w:div>
    <w:div w:id="192309232">
      <w:bodyDiv w:val="1"/>
      <w:marLeft w:val="0"/>
      <w:marRight w:val="0"/>
      <w:marTop w:val="0"/>
      <w:marBottom w:val="0"/>
      <w:divBdr>
        <w:top w:val="none" w:sz="0" w:space="0" w:color="auto"/>
        <w:left w:val="none" w:sz="0" w:space="0" w:color="auto"/>
        <w:bottom w:val="none" w:sz="0" w:space="0" w:color="auto"/>
        <w:right w:val="none" w:sz="0" w:space="0" w:color="auto"/>
      </w:divBdr>
    </w:div>
    <w:div w:id="202638473">
      <w:bodyDiv w:val="1"/>
      <w:marLeft w:val="0"/>
      <w:marRight w:val="0"/>
      <w:marTop w:val="0"/>
      <w:marBottom w:val="0"/>
      <w:divBdr>
        <w:top w:val="none" w:sz="0" w:space="0" w:color="auto"/>
        <w:left w:val="none" w:sz="0" w:space="0" w:color="auto"/>
        <w:bottom w:val="none" w:sz="0" w:space="0" w:color="auto"/>
        <w:right w:val="none" w:sz="0" w:space="0" w:color="auto"/>
      </w:divBdr>
    </w:div>
    <w:div w:id="220362502">
      <w:bodyDiv w:val="1"/>
      <w:marLeft w:val="0"/>
      <w:marRight w:val="0"/>
      <w:marTop w:val="0"/>
      <w:marBottom w:val="0"/>
      <w:divBdr>
        <w:top w:val="none" w:sz="0" w:space="0" w:color="auto"/>
        <w:left w:val="none" w:sz="0" w:space="0" w:color="auto"/>
        <w:bottom w:val="none" w:sz="0" w:space="0" w:color="auto"/>
        <w:right w:val="none" w:sz="0" w:space="0" w:color="auto"/>
      </w:divBdr>
    </w:div>
    <w:div w:id="223488281">
      <w:bodyDiv w:val="1"/>
      <w:marLeft w:val="0"/>
      <w:marRight w:val="0"/>
      <w:marTop w:val="0"/>
      <w:marBottom w:val="0"/>
      <w:divBdr>
        <w:top w:val="none" w:sz="0" w:space="0" w:color="auto"/>
        <w:left w:val="none" w:sz="0" w:space="0" w:color="auto"/>
        <w:bottom w:val="none" w:sz="0" w:space="0" w:color="auto"/>
        <w:right w:val="none" w:sz="0" w:space="0" w:color="auto"/>
      </w:divBdr>
    </w:div>
    <w:div w:id="243535615">
      <w:bodyDiv w:val="1"/>
      <w:marLeft w:val="0"/>
      <w:marRight w:val="0"/>
      <w:marTop w:val="0"/>
      <w:marBottom w:val="0"/>
      <w:divBdr>
        <w:top w:val="none" w:sz="0" w:space="0" w:color="auto"/>
        <w:left w:val="none" w:sz="0" w:space="0" w:color="auto"/>
        <w:bottom w:val="none" w:sz="0" w:space="0" w:color="auto"/>
        <w:right w:val="none" w:sz="0" w:space="0" w:color="auto"/>
      </w:divBdr>
    </w:div>
    <w:div w:id="260072060">
      <w:bodyDiv w:val="1"/>
      <w:marLeft w:val="0"/>
      <w:marRight w:val="0"/>
      <w:marTop w:val="0"/>
      <w:marBottom w:val="0"/>
      <w:divBdr>
        <w:top w:val="none" w:sz="0" w:space="0" w:color="auto"/>
        <w:left w:val="none" w:sz="0" w:space="0" w:color="auto"/>
        <w:bottom w:val="none" w:sz="0" w:space="0" w:color="auto"/>
        <w:right w:val="none" w:sz="0" w:space="0" w:color="auto"/>
      </w:divBdr>
    </w:div>
    <w:div w:id="283274003">
      <w:bodyDiv w:val="1"/>
      <w:marLeft w:val="0"/>
      <w:marRight w:val="0"/>
      <w:marTop w:val="0"/>
      <w:marBottom w:val="0"/>
      <w:divBdr>
        <w:top w:val="none" w:sz="0" w:space="0" w:color="auto"/>
        <w:left w:val="none" w:sz="0" w:space="0" w:color="auto"/>
        <w:bottom w:val="none" w:sz="0" w:space="0" w:color="auto"/>
        <w:right w:val="none" w:sz="0" w:space="0" w:color="auto"/>
      </w:divBdr>
    </w:div>
    <w:div w:id="296451723">
      <w:bodyDiv w:val="1"/>
      <w:marLeft w:val="0"/>
      <w:marRight w:val="0"/>
      <w:marTop w:val="0"/>
      <w:marBottom w:val="0"/>
      <w:divBdr>
        <w:top w:val="none" w:sz="0" w:space="0" w:color="auto"/>
        <w:left w:val="none" w:sz="0" w:space="0" w:color="auto"/>
        <w:bottom w:val="none" w:sz="0" w:space="0" w:color="auto"/>
        <w:right w:val="none" w:sz="0" w:space="0" w:color="auto"/>
      </w:divBdr>
    </w:div>
    <w:div w:id="315454153">
      <w:bodyDiv w:val="1"/>
      <w:marLeft w:val="0"/>
      <w:marRight w:val="0"/>
      <w:marTop w:val="0"/>
      <w:marBottom w:val="0"/>
      <w:divBdr>
        <w:top w:val="none" w:sz="0" w:space="0" w:color="auto"/>
        <w:left w:val="none" w:sz="0" w:space="0" w:color="auto"/>
        <w:bottom w:val="none" w:sz="0" w:space="0" w:color="auto"/>
        <w:right w:val="none" w:sz="0" w:space="0" w:color="auto"/>
      </w:divBdr>
    </w:div>
    <w:div w:id="339477244">
      <w:bodyDiv w:val="1"/>
      <w:marLeft w:val="0"/>
      <w:marRight w:val="0"/>
      <w:marTop w:val="0"/>
      <w:marBottom w:val="0"/>
      <w:divBdr>
        <w:top w:val="none" w:sz="0" w:space="0" w:color="auto"/>
        <w:left w:val="none" w:sz="0" w:space="0" w:color="auto"/>
        <w:bottom w:val="none" w:sz="0" w:space="0" w:color="auto"/>
        <w:right w:val="none" w:sz="0" w:space="0" w:color="auto"/>
      </w:divBdr>
    </w:div>
    <w:div w:id="400296729">
      <w:bodyDiv w:val="1"/>
      <w:marLeft w:val="0"/>
      <w:marRight w:val="0"/>
      <w:marTop w:val="0"/>
      <w:marBottom w:val="0"/>
      <w:divBdr>
        <w:top w:val="none" w:sz="0" w:space="0" w:color="auto"/>
        <w:left w:val="none" w:sz="0" w:space="0" w:color="auto"/>
        <w:bottom w:val="none" w:sz="0" w:space="0" w:color="auto"/>
        <w:right w:val="none" w:sz="0" w:space="0" w:color="auto"/>
      </w:divBdr>
    </w:div>
    <w:div w:id="416900681">
      <w:bodyDiv w:val="1"/>
      <w:marLeft w:val="0"/>
      <w:marRight w:val="0"/>
      <w:marTop w:val="0"/>
      <w:marBottom w:val="0"/>
      <w:divBdr>
        <w:top w:val="none" w:sz="0" w:space="0" w:color="auto"/>
        <w:left w:val="none" w:sz="0" w:space="0" w:color="auto"/>
        <w:bottom w:val="none" w:sz="0" w:space="0" w:color="auto"/>
        <w:right w:val="none" w:sz="0" w:space="0" w:color="auto"/>
      </w:divBdr>
    </w:div>
    <w:div w:id="460924000">
      <w:bodyDiv w:val="1"/>
      <w:marLeft w:val="0"/>
      <w:marRight w:val="0"/>
      <w:marTop w:val="0"/>
      <w:marBottom w:val="0"/>
      <w:divBdr>
        <w:top w:val="none" w:sz="0" w:space="0" w:color="auto"/>
        <w:left w:val="none" w:sz="0" w:space="0" w:color="auto"/>
        <w:bottom w:val="none" w:sz="0" w:space="0" w:color="auto"/>
        <w:right w:val="none" w:sz="0" w:space="0" w:color="auto"/>
      </w:divBdr>
    </w:div>
    <w:div w:id="466624170">
      <w:bodyDiv w:val="1"/>
      <w:marLeft w:val="0"/>
      <w:marRight w:val="0"/>
      <w:marTop w:val="0"/>
      <w:marBottom w:val="0"/>
      <w:divBdr>
        <w:top w:val="none" w:sz="0" w:space="0" w:color="auto"/>
        <w:left w:val="none" w:sz="0" w:space="0" w:color="auto"/>
        <w:bottom w:val="none" w:sz="0" w:space="0" w:color="auto"/>
        <w:right w:val="none" w:sz="0" w:space="0" w:color="auto"/>
      </w:divBdr>
    </w:div>
    <w:div w:id="471214504">
      <w:bodyDiv w:val="1"/>
      <w:marLeft w:val="0"/>
      <w:marRight w:val="0"/>
      <w:marTop w:val="0"/>
      <w:marBottom w:val="0"/>
      <w:divBdr>
        <w:top w:val="none" w:sz="0" w:space="0" w:color="auto"/>
        <w:left w:val="none" w:sz="0" w:space="0" w:color="auto"/>
        <w:bottom w:val="none" w:sz="0" w:space="0" w:color="auto"/>
        <w:right w:val="none" w:sz="0" w:space="0" w:color="auto"/>
      </w:divBdr>
    </w:div>
    <w:div w:id="488179956">
      <w:bodyDiv w:val="1"/>
      <w:marLeft w:val="0"/>
      <w:marRight w:val="0"/>
      <w:marTop w:val="0"/>
      <w:marBottom w:val="0"/>
      <w:divBdr>
        <w:top w:val="none" w:sz="0" w:space="0" w:color="auto"/>
        <w:left w:val="none" w:sz="0" w:space="0" w:color="auto"/>
        <w:bottom w:val="none" w:sz="0" w:space="0" w:color="auto"/>
        <w:right w:val="none" w:sz="0" w:space="0" w:color="auto"/>
      </w:divBdr>
    </w:div>
    <w:div w:id="495195498">
      <w:bodyDiv w:val="1"/>
      <w:marLeft w:val="0"/>
      <w:marRight w:val="0"/>
      <w:marTop w:val="0"/>
      <w:marBottom w:val="0"/>
      <w:divBdr>
        <w:top w:val="none" w:sz="0" w:space="0" w:color="auto"/>
        <w:left w:val="none" w:sz="0" w:space="0" w:color="auto"/>
        <w:bottom w:val="none" w:sz="0" w:space="0" w:color="auto"/>
        <w:right w:val="none" w:sz="0" w:space="0" w:color="auto"/>
      </w:divBdr>
    </w:div>
    <w:div w:id="510460460">
      <w:bodyDiv w:val="1"/>
      <w:marLeft w:val="0"/>
      <w:marRight w:val="0"/>
      <w:marTop w:val="0"/>
      <w:marBottom w:val="0"/>
      <w:divBdr>
        <w:top w:val="none" w:sz="0" w:space="0" w:color="auto"/>
        <w:left w:val="none" w:sz="0" w:space="0" w:color="auto"/>
        <w:bottom w:val="none" w:sz="0" w:space="0" w:color="auto"/>
        <w:right w:val="none" w:sz="0" w:space="0" w:color="auto"/>
      </w:divBdr>
    </w:div>
    <w:div w:id="519902122">
      <w:bodyDiv w:val="1"/>
      <w:marLeft w:val="0"/>
      <w:marRight w:val="0"/>
      <w:marTop w:val="0"/>
      <w:marBottom w:val="0"/>
      <w:divBdr>
        <w:top w:val="none" w:sz="0" w:space="0" w:color="auto"/>
        <w:left w:val="none" w:sz="0" w:space="0" w:color="auto"/>
        <w:bottom w:val="none" w:sz="0" w:space="0" w:color="auto"/>
        <w:right w:val="none" w:sz="0" w:space="0" w:color="auto"/>
      </w:divBdr>
    </w:div>
    <w:div w:id="533230158">
      <w:bodyDiv w:val="1"/>
      <w:marLeft w:val="0"/>
      <w:marRight w:val="0"/>
      <w:marTop w:val="0"/>
      <w:marBottom w:val="0"/>
      <w:divBdr>
        <w:top w:val="none" w:sz="0" w:space="0" w:color="auto"/>
        <w:left w:val="none" w:sz="0" w:space="0" w:color="auto"/>
        <w:bottom w:val="none" w:sz="0" w:space="0" w:color="auto"/>
        <w:right w:val="none" w:sz="0" w:space="0" w:color="auto"/>
      </w:divBdr>
    </w:div>
    <w:div w:id="545145304">
      <w:bodyDiv w:val="1"/>
      <w:marLeft w:val="0"/>
      <w:marRight w:val="0"/>
      <w:marTop w:val="0"/>
      <w:marBottom w:val="0"/>
      <w:divBdr>
        <w:top w:val="none" w:sz="0" w:space="0" w:color="auto"/>
        <w:left w:val="none" w:sz="0" w:space="0" w:color="auto"/>
        <w:bottom w:val="none" w:sz="0" w:space="0" w:color="auto"/>
        <w:right w:val="none" w:sz="0" w:space="0" w:color="auto"/>
      </w:divBdr>
    </w:div>
    <w:div w:id="554589428">
      <w:bodyDiv w:val="1"/>
      <w:marLeft w:val="0"/>
      <w:marRight w:val="0"/>
      <w:marTop w:val="0"/>
      <w:marBottom w:val="0"/>
      <w:divBdr>
        <w:top w:val="none" w:sz="0" w:space="0" w:color="auto"/>
        <w:left w:val="none" w:sz="0" w:space="0" w:color="auto"/>
        <w:bottom w:val="none" w:sz="0" w:space="0" w:color="auto"/>
        <w:right w:val="none" w:sz="0" w:space="0" w:color="auto"/>
      </w:divBdr>
    </w:div>
    <w:div w:id="630750114">
      <w:bodyDiv w:val="1"/>
      <w:marLeft w:val="0"/>
      <w:marRight w:val="0"/>
      <w:marTop w:val="0"/>
      <w:marBottom w:val="0"/>
      <w:divBdr>
        <w:top w:val="none" w:sz="0" w:space="0" w:color="auto"/>
        <w:left w:val="none" w:sz="0" w:space="0" w:color="auto"/>
        <w:bottom w:val="none" w:sz="0" w:space="0" w:color="auto"/>
        <w:right w:val="none" w:sz="0" w:space="0" w:color="auto"/>
      </w:divBdr>
    </w:div>
    <w:div w:id="712340569">
      <w:bodyDiv w:val="1"/>
      <w:marLeft w:val="0"/>
      <w:marRight w:val="0"/>
      <w:marTop w:val="0"/>
      <w:marBottom w:val="0"/>
      <w:divBdr>
        <w:top w:val="none" w:sz="0" w:space="0" w:color="auto"/>
        <w:left w:val="none" w:sz="0" w:space="0" w:color="auto"/>
        <w:bottom w:val="none" w:sz="0" w:space="0" w:color="auto"/>
        <w:right w:val="none" w:sz="0" w:space="0" w:color="auto"/>
      </w:divBdr>
    </w:div>
    <w:div w:id="718239680">
      <w:bodyDiv w:val="1"/>
      <w:marLeft w:val="0"/>
      <w:marRight w:val="0"/>
      <w:marTop w:val="0"/>
      <w:marBottom w:val="0"/>
      <w:divBdr>
        <w:top w:val="none" w:sz="0" w:space="0" w:color="auto"/>
        <w:left w:val="none" w:sz="0" w:space="0" w:color="auto"/>
        <w:bottom w:val="none" w:sz="0" w:space="0" w:color="auto"/>
        <w:right w:val="none" w:sz="0" w:space="0" w:color="auto"/>
      </w:divBdr>
    </w:div>
    <w:div w:id="739062995">
      <w:bodyDiv w:val="1"/>
      <w:marLeft w:val="0"/>
      <w:marRight w:val="0"/>
      <w:marTop w:val="0"/>
      <w:marBottom w:val="0"/>
      <w:divBdr>
        <w:top w:val="none" w:sz="0" w:space="0" w:color="auto"/>
        <w:left w:val="none" w:sz="0" w:space="0" w:color="auto"/>
        <w:bottom w:val="none" w:sz="0" w:space="0" w:color="auto"/>
        <w:right w:val="none" w:sz="0" w:space="0" w:color="auto"/>
      </w:divBdr>
    </w:div>
    <w:div w:id="830407330">
      <w:bodyDiv w:val="1"/>
      <w:marLeft w:val="0"/>
      <w:marRight w:val="0"/>
      <w:marTop w:val="0"/>
      <w:marBottom w:val="0"/>
      <w:divBdr>
        <w:top w:val="none" w:sz="0" w:space="0" w:color="auto"/>
        <w:left w:val="none" w:sz="0" w:space="0" w:color="auto"/>
        <w:bottom w:val="none" w:sz="0" w:space="0" w:color="auto"/>
        <w:right w:val="none" w:sz="0" w:space="0" w:color="auto"/>
      </w:divBdr>
    </w:div>
    <w:div w:id="834953168">
      <w:bodyDiv w:val="1"/>
      <w:marLeft w:val="0"/>
      <w:marRight w:val="0"/>
      <w:marTop w:val="0"/>
      <w:marBottom w:val="0"/>
      <w:divBdr>
        <w:top w:val="none" w:sz="0" w:space="0" w:color="auto"/>
        <w:left w:val="none" w:sz="0" w:space="0" w:color="auto"/>
        <w:bottom w:val="none" w:sz="0" w:space="0" w:color="auto"/>
        <w:right w:val="none" w:sz="0" w:space="0" w:color="auto"/>
      </w:divBdr>
    </w:div>
    <w:div w:id="838469128">
      <w:bodyDiv w:val="1"/>
      <w:marLeft w:val="0"/>
      <w:marRight w:val="0"/>
      <w:marTop w:val="0"/>
      <w:marBottom w:val="0"/>
      <w:divBdr>
        <w:top w:val="none" w:sz="0" w:space="0" w:color="auto"/>
        <w:left w:val="none" w:sz="0" w:space="0" w:color="auto"/>
        <w:bottom w:val="none" w:sz="0" w:space="0" w:color="auto"/>
        <w:right w:val="none" w:sz="0" w:space="0" w:color="auto"/>
      </w:divBdr>
    </w:div>
    <w:div w:id="855071037">
      <w:bodyDiv w:val="1"/>
      <w:marLeft w:val="0"/>
      <w:marRight w:val="0"/>
      <w:marTop w:val="0"/>
      <w:marBottom w:val="0"/>
      <w:divBdr>
        <w:top w:val="none" w:sz="0" w:space="0" w:color="auto"/>
        <w:left w:val="none" w:sz="0" w:space="0" w:color="auto"/>
        <w:bottom w:val="none" w:sz="0" w:space="0" w:color="auto"/>
        <w:right w:val="none" w:sz="0" w:space="0" w:color="auto"/>
      </w:divBdr>
    </w:div>
    <w:div w:id="859587366">
      <w:bodyDiv w:val="1"/>
      <w:marLeft w:val="0"/>
      <w:marRight w:val="0"/>
      <w:marTop w:val="0"/>
      <w:marBottom w:val="0"/>
      <w:divBdr>
        <w:top w:val="none" w:sz="0" w:space="0" w:color="auto"/>
        <w:left w:val="none" w:sz="0" w:space="0" w:color="auto"/>
        <w:bottom w:val="none" w:sz="0" w:space="0" w:color="auto"/>
        <w:right w:val="none" w:sz="0" w:space="0" w:color="auto"/>
      </w:divBdr>
    </w:div>
    <w:div w:id="897982663">
      <w:bodyDiv w:val="1"/>
      <w:marLeft w:val="0"/>
      <w:marRight w:val="0"/>
      <w:marTop w:val="0"/>
      <w:marBottom w:val="0"/>
      <w:divBdr>
        <w:top w:val="none" w:sz="0" w:space="0" w:color="auto"/>
        <w:left w:val="none" w:sz="0" w:space="0" w:color="auto"/>
        <w:bottom w:val="none" w:sz="0" w:space="0" w:color="auto"/>
        <w:right w:val="none" w:sz="0" w:space="0" w:color="auto"/>
      </w:divBdr>
    </w:div>
    <w:div w:id="911620362">
      <w:bodyDiv w:val="1"/>
      <w:marLeft w:val="0"/>
      <w:marRight w:val="0"/>
      <w:marTop w:val="0"/>
      <w:marBottom w:val="0"/>
      <w:divBdr>
        <w:top w:val="none" w:sz="0" w:space="0" w:color="auto"/>
        <w:left w:val="none" w:sz="0" w:space="0" w:color="auto"/>
        <w:bottom w:val="none" w:sz="0" w:space="0" w:color="auto"/>
        <w:right w:val="none" w:sz="0" w:space="0" w:color="auto"/>
      </w:divBdr>
    </w:div>
    <w:div w:id="912467944">
      <w:bodyDiv w:val="1"/>
      <w:marLeft w:val="0"/>
      <w:marRight w:val="0"/>
      <w:marTop w:val="0"/>
      <w:marBottom w:val="0"/>
      <w:divBdr>
        <w:top w:val="none" w:sz="0" w:space="0" w:color="auto"/>
        <w:left w:val="none" w:sz="0" w:space="0" w:color="auto"/>
        <w:bottom w:val="none" w:sz="0" w:space="0" w:color="auto"/>
        <w:right w:val="none" w:sz="0" w:space="0" w:color="auto"/>
      </w:divBdr>
    </w:div>
    <w:div w:id="913200024">
      <w:bodyDiv w:val="1"/>
      <w:marLeft w:val="0"/>
      <w:marRight w:val="0"/>
      <w:marTop w:val="0"/>
      <w:marBottom w:val="0"/>
      <w:divBdr>
        <w:top w:val="none" w:sz="0" w:space="0" w:color="auto"/>
        <w:left w:val="none" w:sz="0" w:space="0" w:color="auto"/>
        <w:bottom w:val="none" w:sz="0" w:space="0" w:color="auto"/>
        <w:right w:val="none" w:sz="0" w:space="0" w:color="auto"/>
      </w:divBdr>
    </w:div>
    <w:div w:id="965815862">
      <w:bodyDiv w:val="1"/>
      <w:marLeft w:val="0"/>
      <w:marRight w:val="0"/>
      <w:marTop w:val="0"/>
      <w:marBottom w:val="0"/>
      <w:divBdr>
        <w:top w:val="none" w:sz="0" w:space="0" w:color="auto"/>
        <w:left w:val="none" w:sz="0" w:space="0" w:color="auto"/>
        <w:bottom w:val="none" w:sz="0" w:space="0" w:color="auto"/>
        <w:right w:val="none" w:sz="0" w:space="0" w:color="auto"/>
      </w:divBdr>
    </w:div>
    <w:div w:id="973410980">
      <w:bodyDiv w:val="1"/>
      <w:marLeft w:val="0"/>
      <w:marRight w:val="0"/>
      <w:marTop w:val="0"/>
      <w:marBottom w:val="0"/>
      <w:divBdr>
        <w:top w:val="none" w:sz="0" w:space="0" w:color="auto"/>
        <w:left w:val="none" w:sz="0" w:space="0" w:color="auto"/>
        <w:bottom w:val="none" w:sz="0" w:space="0" w:color="auto"/>
        <w:right w:val="none" w:sz="0" w:space="0" w:color="auto"/>
      </w:divBdr>
    </w:div>
    <w:div w:id="977149066">
      <w:bodyDiv w:val="1"/>
      <w:marLeft w:val="0"/>
      <w:marRight w:val="0"/>
      <w:marTop w:val="0"/>
      <w:marBottom w:val="0"/>
      <w:divBdr>
        <w:top w:val="none" w:sz="0" w:space="0" w:color="auto"/>
        <w:left w:val="none" w:sz="0" w:space="0" w:color="auto"/>
        <w:bottom w:val="none" w:sz="0" w:space="0" w:color="auto"/>
        <w:right w:val="none" w:sz="0" w:space="0" w:color="auto"/>
      </w:divBdr>
    </w:div>
    <w:div w:id="1040205092">
      <w:bodyDiv w:val="1"/>
      <w:marLeft w:val="0"/>
      <w:marRight w:val="0"/>
      <w:marTop w:val="0"/>
      <w:marBottom w:val="0"/>
      <w:divBdr>
        <w:top w:val="none" w:sz="0" w:space="0" w:color="auto"/>
        <w:left w:val="none" w:sz="0" w:space="0" w:color="auto"/>
        <w:bottom w:val="none" w:sz="0" w:space="0" w:color="auto"/>
        <w:right w:val="none" w:sz="0" w:space="0" w:color="auto"/>
      </w:divBdr>
    </w:div>
    <w:div w:id="1045788383">
      <w:bodyDiv w:val="1"/>
      <w:marLeft w:val="0"/>
      <w:marRight w:val="0"/>
      <w:marTop w:val="0"/>
      <w:marBottom w:val="0"/>
      <w:divBdr>
        <w:top w:val="none" w:sz="0" w:space="0" w:color="auto"/>
        <w:left w:val="none" w:sz="0" w:space="0" w:color="auto"/>
        <w:bottom w:val="none" w:sz="0" w:space="0" w:color="auto"/>
        <w:right w:val="none" w:sz="0" w:space="0" w:color="auto"/>
      </w:divBdr>
    </w:div>
    <w:div w:id="1094593743">
      <w:bodyDiv w:val="1"/>
      <w:marLeft w:val="0"/>
      <w:marRight w:val="0"/>
      <w:marTop w:val="0"/>
      <w:marBottom w:val="0"/>
      <w:divBdr>
        <w:top w:val="none" w:sz="0" w:space="0" w:color="auto"/>
        <w:left w:val="none" w:sz="0" w:space="0" w:color="auto"/>
        <w:bottom w:val="none" w:sz="0" w:space="0" w:color="auto"/>
        <w:right w:val="none" w:sz="0" w:space="0" w:color="auto"/>
      </w:divBdr>
    </w:div>
    <w:div w:id="1142388356">
      <w:bodyDiv w:val="1"/>
      <w:marLeft w:val="0"/>
      <w:marRight w:val="0"/>
      <w:marTop w:val="0"/>
      <w:marBottom w:val="0"/>
      <w:divBdr>
        <w:top w:val="none" w:sz="0" w:space="0" w:color="auto"/>
        <w:left w:val="none" w:sz="0" w:space="0" w:color="auto"/>
        <w:bottom w:val="none" w:sz="0" w:space="0" w:color="auto"/>
        <w:right w:val="none" w:sz="0" w:space="0" w:color="auto"/>
      </w:divBdr>
    </w:div>
    <w:div w:id="1242063141">
      <w:bodyDiv w:val="1"/>
      <w:marLeft w:val="0"/>
      <w:marRight w:val="0"/>
      <w:marTop w:val="0"/>
      <w:marBottom w:val="0"/>
      <w:divBdr>
        <w:top w:val="none" w:sz="0" w:space="0" w:color="auto"/>
        <w:left w:val="none" w:sz="0" w:space="0" w:color="auto"/>
        <w:bottom w:val="none" w:sz="0" w:space="0" w:color="auto"/>
        <w:right w:val="none" w:sz="0" w:space="0" w:color="auto"/>
      </w:divBdr>
    </w:div>
    <w:div w:id="1264067861">
      <w:bodyDiv w:val="1"/>
      <w:marLeft w:val="0"/>
      <w:marRight w:val="0"/>
      <w:marTop w:val="0"/>
      <w:marBottom w:val="0"/>
      <w:divBdr>
        <w:top w:val="none" w:sz="0" w:space="0" w:color="auto"/>
        <w:left w:val="none" w:sz="0" w:space="0" w:color="auto"/>
        <w:bottom w:val="none" w:sz="0" w:space="0" w:color="auto"/>
        <w:right w:val="none" w:sz="0" w:space="0" w:color="auto"/>
      </w:divBdr>
    </w:div>
    <w:div w:id="1283728872">
      <w:bodyDiv w:val="1"/>
      <w:marLeft w:val="0"/>
      <w:marRight w:val="0"/>
      <w:marTop w:val="0"/>
      <w:marBottom w:val="0"/>
      <w:divBdr>
        <w:top w:val="none" w:sz="0" w:space="0" w:color="auto"/>
        <w:left w:val="none" w:sz="0" w:space="0" w:color="auto"/>
        <w:bottom w:val="none" w:sz="0" w:space="0" w:color="auto"/>
        <w:right w:val="none" w:sz="0" w:space="0" w:color="auto"/>
      </w:divBdr>
    </w:div>
    <w:div w:id="1292856841">
      <w:bodyDiv w:val="1"/>
      <w:marLeft w:val="0"/>
      <w:marRight w:val="0"/>
      <w:marTop w:val="0"/>
      <w:marBottom w:val="0"/>
      <w:divBdr>
        <w:top w:val="none" w:sz="0" w:space="0" w:color="auto"/>
        <w:left w:val="none" w:sz="0" w:space="0" w:color="auto"/>
        <w:bottom w:val="none" w:sz="0" w:space="0" w:color="auto"/>
        <w:right w:val="none" w:sz="0" w:space="0" w:color="auto"/>
      </w:divBdr>
    </w:div>
    <w:div w:id="1293369922">
      <w:bodyDiv w:val="1"/>
      <w:marLeft w:val="0"/>
      <w:marRight w:val="0"/>
      <w:marTop w:val="0"/>
      <w:marBottom w:val="0"/>
      <w:divBdr>
        <w:top w:val="none" w:sz="0" w:space="0" w:color="auto"/>
        <w:left w:val="none" w:sz="0" w:space="0" w:color="auto"/>
        <w:bottom w:val="none" w:sz="0" w:space="0" w:color="auto"/>
        <w:right w:val="none" w:sz="0" w:space="0" w:color="auto"/>
      </w:divBdr>
    </w:div>
    <w:div w:id="1303462931">
      <w:bodyDiv w:val="1"/>
      <w:marLeft w:val="0"/>
      <w:marRight w:val="0"/>
      <w:marTop w:val="0"/>
      <w:marBottom w:val="0"/>
      <w:divBdr>
        <w:top w:val="none" w:sz="0" w:space="0" w:color="auto"/>
        <w:left w:val="none" w:sz="0" w:space="0" w:color="auto"/>
        <w:bottom w:val="none" w:sz="0" w:space="0" w:color="auto"/>
        <w:right w:val="none" w:sz="0" w:space="0" w:color="auto"/>
      </w:divBdr>
    </w:div>
    <w:div w:id="1335498368">
      <w:bodyDiv w:val="1"/>
      <w:marLeft w:val="0"/>
      <w:marRight w:val="0"/>
      <w:marTop w:val="0"/>
      <w:marBottom w:val="0"/>
      <w:divBdr>
        <w:top w:val="none" w:sz="0" w:space="0" w:color="auto"/>
        <w:left w:val="none" w:sz="0" w:space="0" w:color="auto"/>
        <w:bottom w:val="none" w:sz="0" w:space="0" w:color="auto"/>
        <w:right w:val="none" w:sz="0" w:space="0" w:color="auto"/>
      </w:divBdr>
    </w:div>
    <w:div w:id="1342077100">
      <w:bodyDiv w:val="1"/>
      <w:marLeft w:val="0"/>
      <w:marRight w:val="0"/>
      <w:marTop w:val="0"/>
      <w:marBottom w:val="0"/>
      <w:divBdr>
        <w:top w:val="none" w:sz="0" w:space="0" w:color="auto"/>
        <w:left w:val="none" w:sz="0" w:space="0" w:color="auto"/>
        <w:bottom w:val="none" w:sz="0" w:space="0" w:color="auto"/>
        <w:right w:val="none" w:sz="0" w:space="0" w:color="auto"/>
      </w:divBdr>
    </w:div>
    <w:div w:id="1361661808">
      <w:bodyDiv w:val="1"/>
      <w:marLeft w:val="0"/>
      <w:marRight w:val="0"/>
      <w:marTop w:val="0"/>
      <w:marBottom w:val="0"/>
      <w:divBdr>
        <w:top w:val="none" w:sz="0" w:space="0" w:color="auto"/>
        <w:left w:val="none" w:sz="0" w:space="0" w:color="auto"/>
        <w:bottom w:val="none" w:sz="0" w:space="0" w:color="auto"/>
        <w:right w:val="none" w:sz="0" w:space="0" w:color="auto"/>
      </w:divBdr>
    </w:div>
    <w:div w:id="1405958535">
      <w:bodyDiv w:val="1"/>
      <w:marLeft w:val="0"/>
      <w:marRight w:val="0"/>
      <w:marTop w:val="0"/>
      <w:marBottom w:val="0"/>
      <w:divBdr>
        <w:top w:val="none" w:sz="0" w:space="0" w:color="auto"/>
        <w:left w:val="none" w:sz="0" w:space="0" w:color="auto"/>
        <w:bottom w:val="none" w:sz="0" w:space="0" w:color="auto"/>
        <w:right w:val="none" w:sz="0" w:space="0" w:color="auto"/>
      </w:divBdr>
    </w:div>
    <w:div w:id="1436245590">
      <w:bodyDiv w:val="1"/>
      <w:marLeft w:val="0"/>
      <w:marRight w:val="0"/>
      <w:marTop w:val="0"/>
      <w:marBottom w:val="0"/>
      <w:divBdr>
        <w:top w:val="none" w:sz="0" w:space="0" w:color="auto"/>
        <w:left w:val="none" w:sz="0" w:space="0" w:color="auto"/>
        <w:bottom w:val="none" w:sz="0" w:space="0" w:color="auto"/>
        <w:right w:val="none" w:sz="0" w:space="0" w:color="auto"/>
      </w:divBdr>
    </w:div>
    <w:div w:id="1458643400">
      <w:bodyDiv w:val="1"/>
      <w:marLeft w:val="0"/>
      <w:marRight w:val="0"/>
      <w:marTop w:val="0"/>
      <w:marBottom w:val="0"/>
      <w:divBdr>
        <w:top w:val="none" w:sz="0" w:space="0" w:color="auto"/>
        <w:left w:val="none" w:sz="0" w:space="0" w:color="auto"/>
        <w:bottom w:val="none" w:sz="0" w:space="0" w:color="auto"/>
        <w:right w:val="none" w:sz="0" w:space="0" w:color="auto"/>
      </w:divBdr>
    </w:div>
    <w:div w:id="1483504142">
      <w:bodyDiv w:val="1"/>
      <w:marLeft w:val="0"/>
      <w:marRight w:val="0"/>
      <w:marTop w:val="0"/>
      <w:marBottom w:val="0"/>
      <w:divBdr>
        <w:top w:val="none" w:sz="0" w:space="0" w:color="auto"/>
        <w:left w:val="none" w:sz="0" w:space="0" w:color="auto"/>
        <w:bottom w:val="none" w:sz="0" w:space="0" w:color="auto"/>
        <w:right w:val="none" w:sz="0" w:space="0" w:color="auto"/>
      </w:divBdr>
    </w:div>
    <w:div w:id="1524174506">
      <w:bodyDiv w:val="1"/>
      <w:marLeft w:val="0"/>
      <w:marRight w:val="0"/>
      <w:marTop w:val="0"/>
      <w:marBottom w:val="0"/>
      <w:divBdr>
        <w:top w:val="none" w:sz="0" w:space="0" w:color="auto"/>
        <w:left w:val="none" w:sz="0" w:space="0" w:color="auto"/>
        <w:bottom w:val="none" w:sz="0" w:space="0" w:color="auto"/>
        <w:right w:val="none" w:sz="0" w:space="0" w:color="auto"/>
      </w:divBdr>
    </w:div>
    <w:div w:id="1528062934">
      <w:bodyDiv w:val="1"/>
      <w:marLeft w:val="0"/>
      <w:marRight w:val="0"/>
      <w:marTop w:val="0"/>
      <w:marBottom w:val="0"/>
      <w:divBdr>
        <w:top w:val="none" w:sz="0" w:space="0" w:color="auto"/>
        <w:left w:val="none" w:sz="0" w:space="0" w:color="auto"/>
        <w:bottom w:val="none" w:sz="0" w:space="0" w:color="auto"/>
        <w:right w:val="none" w:sz="0" w:space="0" w:color="auto"/>
      </w:divBdr>
    </w:div>
    <w:div w:id="1631008492">
      <w:bodyDiv w:val="1"/>
      <w:marLeft w:val="0"/>
      <w:marRight w:val="0"/>
      <w:marTop w:val="0"/>
      <w:marBottom w:val="0"/>
      <w:divBdr>
        <w:top w:val="none" w:sz="0" w:space="0" w:color="auto"/>
        <w:left w:val="none" w:sz="0" w:space="0" w:color="auto"/>
        <w:bottom w:val="none" w:sz="0" w:space="0" w:color="auto"/>
        <w:right w:val="none" w:sz="0" w:space="0" w:color="auto"/>
      </w:divBdr>
    </w:div>
    <w:div w:id="1637835196">
      <w:bodyDiv w:val="1"/>
      <w:marLeft w:val="0"/>
      <w:marRight w:val="0"/>
      <w:marTop w:val="0"/>
      <w:marBottom w:val="0"/>
      <w:divBdr>
        <w:top w:val="none" w:sz="0" w:space="0" w:color="auto"/>
        <w:left w:val="none" w:sz="0" w:space="0" w:color="auto"/>
        <w:bottom w:val="none" w:sz="0" w:space="0" w:color="auto"/>
        <w:right w:val="none" w:sz="0" w:space="0" w:color="auto"/>
      </w:divBdr>
    </w:div>
    <w:div w:id="1642224034">
      <w:bodyDiv w:val="1"/>
      <w:marLeft w:val="0"/>
      <w:marRight w:val="0"/>
      <w:marTop w:val="0"/>
      <w:marBottom w:val="0"/>
      <w:divBdr>
        <w:top w:val="none" w:sz="0" w:space="0" w:color="auto"/>
        <w:left w:val="none" w:sz="0" w:space="0" w:color="auto"/>
        <w:bottom w:val="none" w:sz="0" w:space="0" w:color="auto"/>
        <w:right w:val="none" w:sz="0" w:space="0" w:color="auto"/>
      </w:divBdr>
    </w:div>
    <w:div w:id="1712068864">
      <w:bodyDiv w:val="1"/>
      <w:marLeft w:val="0"/>
      <w:marRight w:val="0"/>
      <w:marTop w:val="0"/>
      <w:marBottom w:val="0"/>
      <w:divBdr>
        <w:top w:val="none" w:sz="0" w:space="0" w:color="auto"/>
        <w:left w:val="none" w:sz="0" w:space="0" w:color="auto"/>
        <w:bottom w:val="none" w:sz="0" w:space="0" w:color="auto"/>
        <w:right w:val="none" w:sz="0" w:space="0" w:color="auto"/>
      </w:divBdr>
    </w:div>
    <w:div w:id="1753047798">
      <w:bodyDiv w:val="1"/>
      <w:marLeft w:val="0"/>
      <w:marRight w:val="0"/>
      <w:marTop w:val="0"/>
      <w:marBottom w:val="0"/>
      <w:divBdr>
        <w:top w:val="none" w:sz="0" w:space="0" w:color="auto"/>
        <w:left w:val="none" w:sz="0" w:space="0" w:color="auto"/>
        <w:bottom w:val="none" w:sz="0" w:space="0" w:color="auto"/>
        <w:right w:val="none" w:sz="0" w:space="0" w:color="auto"/>
      </w:divBdr>
    </w:div>
    <w:div w:id="1776440331">
      <w:bodyDiv w:val="1"/>
      <w:marLeft w:val="0"/>
      <w:marRight w:val="0"/>
      <w:marTop w:val="0"/>
      <w:marBottom w:val="0"/>
      <w:divBdr>
        <w:top w:val="none" w:sz="0" w:space="0" w:color="auto"/>
        <w:left w:val="none" w:sz="0" w:space="0" w:color="auto"/>
        <w:bottom w:val="none" w:sz="0" w:space="0" w:color="auto"/>
        <w:right w:val="none" w:sz="0" w:space="0" w:color="auto"/>
      </w:divBdr>
    </w:div>
    <w:div w:id="1795781535">
      <w:bodyDiv w:val="1"/>
      <w:marLeft w:val="0"/>
      <w:marRight w:val="0"/>
      <w:marTop w:val="0"/>
      <w:marBottom w:val="0"/>
      <w:divBdr>
        <w:top w:val="none" w:sz="0" w:space="0" w:color="auto"/>
        <w:left w:val="none" w:sz="0" w:space="0" w:color="auto"/>
        <w:bottom w:val="none" w:sz="0" w:space="0" w:color="auto"/>
        <w:right w:val="none" w:sz="0" w:space="0" w:color="auto"/>
      </w:divBdr>
    </w:div>
    <w:div w:id="1839231941">
      <w:bodyDiv w:val="1"/>
      <w:marLeft w:val="0"/>
      <w:marRight w:val="0"/>
      <w:marTop w:val="0"/>
      <w:marBottom w:val="0"/>
      <w:divBdr>
        <w:top w:val="none" w:sz="0" w:space="0" w:color="auto"/>
        <w:left w:val="none" w:sz="0" w:space="0" w:color="auto"/>
        <w:bottom w:val="none" w:sz="0" w:space="0" w:color="auto"/>
        <w:right w:val="none" w:sz="0" w:space="0" w:color="auto"/>
      </w:divBdr>
    </w:div>
    <w:div w:id="1841575604">
      <w:bodyDiv w:val="1"/>
      <w:marLeft w:val="0"/>
      <w:marRight w:val="0"/>
      <w:marTop w:val="0"/>
      <w:marBottom w:val="0"/>
      <w:divBdr>
        <w:top w:val="none" w:sz="0" w:space="0" w:color="auto"/>
        <w:left w:val="none" w:sz="0" w:space="0" w:color="auto"/>
        <w:bottom w:val="none" w:sz="0" w:space="0" w:color="auto"/>
        <w:right w:val="none" w:sz="0" w:space="0" w:color="auto"/>
      </w:divBdr>
    </w:div>
    <w:div w:id="2031829806">
      <w:bodyDiv w:val="1"/>
      <w:marLeft w:val="0"/>
      <w:marRight w:val="0"/>
      <w:marTop w:val="0"/>
      <w:marBottom w:val="0"/>
      <w:divBdr>
        <w:top w:val="none" w:sz="0" w:space="0" w:color="auto"/>
        <w:left w:val="none" w:sz="0" w:space="0" w:color="auto"/>
        <w:bottom w:val="none" w:sz="0" w:space="0" w:color="auto"/>
        <w:right w:val="none" w:sz="0" w:space="0" w:color="auto"/>
      </w:divBdr>
    </w:div>
    <w:div w:id="2035839679">
      <w:bodyDiv w:val="1"/>
      <w:marLeft w:val="0"/>
      <w:marRight w:val="0"/>
      <w:marTop w:val="0"/>
      <w:marBottom w:val="0"/>
      <w:divBdr>
        <w:top w:val="none" w:sz="0" w:space="0" w:color="auto"/>
        <w:left w:val="none" w:sz="0" w:space="0" w:color="auto"/>
        <w:bottom w:val="none" w:sz="0" w:space="0" w:color="auto"/>
        <w:right w:val="none" w:sz="0" w:space="0" w:color="auto"/>
      </w:divBdr>
    </w:div>
    <w:div w:id="2062245838">
      <w:bodyDiv w:val="1"/>
      <w:marLeft w:val="0"/>
      <w:marRight w:val="0"/>
      <w:marTop w:val="0"/>
      <w:marBottom w:val="0"/>
      <w:divBdr>
        <w:top w:val="none" w:sz="0" w:space="0" w:color="auto"/>
        <w:left w:val="none" w:sz="0" w:space="0" w:color="auto"/>
        <w:bottom w:val="none" w:sz="0" w:space="0" w:color="auto"/>
        <w:right w:val="none" w:sz="0" w:space="0" w:color="auto"/>
      </w:divBdr>
    </w:div>
    <w:div w:id="2083406153">
      <w:bodyDiv w:val="1"/>
      <w:marLeft w:val="0"/>
      <w:marRight w:val="0"/>
      <w:marTop w:val="0"/>
      <w:marBottom w:val="0"/>
      <w:divBdr>
        <w:top w:val="none" w:sz="0" w:space="0" w:color="auto"/>
        <w:left w:val="none" w:sz="0" w:space="0" w:color="auto"/>
        <w:bottom w:val="none" w:sz="0" w:space="0" w:color="auto"/>
        <w:right w:val="none" w:sz="0" w:space="0" w:color="auto"/>
      </w:divBdr>
    </w:div>
    <w:div w:id="2086763288">
      <w:bodyDiv w:val="1"/>
      <w:marLeft w:val="0"/>
      <w:marRight w:val="0"/>
      <w:marTop w:val="0"/>
      <w:marBottom w:val="0"/>
      <w:divBdr>
        <w:top w:val="none" w:sz="0" w:space="0" w:color="auto"/>
        <w:left w:val="none" w:sz="0" w:space="0" w:color="auto"/>
        <w:bottom w:val="none" w:sz="0" w:space="0" w:color="auto"/>
        <w:right w:val="none" w:sz="0" w:space="0" w:color="auto"/>
      </w:divBdr>
    </w:div>
    <w:div w:id="2092190232">
      <w:bodyDiv w:val="1"/>
      <w:marLeft w:val="0"/>
      <w:marRight w:val="0"/>
      <w:marTop w:val="0"/>
      <w:marBottom w:val="0"/>
      <w:divBdr>
        <w:top w:val="none" w:sz="0" w:space="0" w:color="auto"/>
        <w:left w:val="none" w:sz="0" w:space="0" w:color="auto"/>
        <w:bottom w:val="none" w:sz="0" w:space="0" w:color="auto"/>
        <w:right w:val="none" w:sz="0" w:space="0" w:color="auto"/>
      </w:divBdr>
    </w:div>
    <w:div w:id="2095516343">
      <w:bodyDiv w:val="1"/>
      <w:marLeft w:val="0"/>
      <w:marRight w:val="0"/>
      <w:marTop w:val="0"/>
      <w:marBottom w:val="0"/>
      <w:divBdr>
        <w:top w:val="none" w:sz="0" w:space="0" w:color="auto"/>
        <w:left w:val="none" w:sz="0" w:space="0" w:color="auto"/>
        <w:bottom w:val="none" w:sz="0" w:space="0" w:color="auto"/>
        <w:right w:val="none" w:sz="0" w:space="0" w:color="auto"/>
      </w:divBdr>
    </w:div>
    <w:div w:id="2096628959">
      <w:bodyDiv w:val="1"/>
      <w:marLeft w:val="0"/>
      <w:marRight w:val="0"/>
      <w:marTop w:val="0"/>
      <w:marBottom w:val="0"/>
      <w:divBdr>
        <w:top w:val="none" w:sz="0" w:space="0" w:color="auto"/>
        <w:left w:val="none" w:sz="0" w:space="0" w:color="auto"/>
        <w:bottom w:val="none" w:sz="0" w:space="0" w:color="auto"/>
        <w:right w:val="none" w:sz="0" w:space="0" w:color="auto"/>
      </w:divBdr>
    </w:div>
    <w:div w:id="2107117191">
      <w:bodyDiv w:val="1"/>
      <w:marLeft w:val="0"/>
      <w:marRight w:val="0"/>
      <w:marTop w:val="0"/>
      <w:marBottom w:val="0"/>
      <w:divBdr>
        <w:top w:val="none" w:sz="0" w:space="0" w:color="auto"/>
        <w:left w:val="none" w:sz="0" w:space="0" w:color="auto"/>
        <w:bottom w:val="none" w:sz="0" w:space="0" w:color="auto"/>
        <w:right w:val="none" w:sz="0" w:space="0" w:color="auto"/>
      </w:divBdr>
    </w:div>
    <w:div w:id="2143377319">
      <w:bodyDiv w:val="1"/>
      <w:marLeft w:val="0"/>
      <w:marRight w:val="0"/>
      <w:marTop w:val="0"/>
      <w:marBottom w:val="0"/>
      <w:divBdr>
        <w:top w:val="none" w:sz="0" w:space="0" w:color="auto"/>
        <w:left w:val="none" w:sz="0" w:space="0" w:color="auto"/>
        <w:bottom w:val="none" w:sz="0" w:space="0" w:color="auto"/>
        <w:right w:val="none" w:sz="0" w:space="0" w:color="auto"/>
      </w:divBdr>
    </w:div>
    <w:div w:id="214337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8679-201D-4751-9451-933A760F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3967</TotalTime>
  <Pages>215</Pages>
  <Words>35802</Words>
  <Characters>246043</Characters>
  <Application>Microsoft Office Word</Application>
  <DocSecurity>0</DocSecurity>
  <Lines>2050</Lines>
  <Paragraphs>562</Paragraphs>
  <ScaleCrop>false</ScaleCrop>
  <HeadingPairs>
    <vt:vector size="2" baseType="variant">
      <vt:variant>
        <vt:lpstr>Название</vt:lpstr>
      </vt:variant>
      <vt:variant>
        <vt:i4>1</vt:i4>
      </vt:variant>
    </vt:vector>
  </HeadingPairs>
  <TitlesOfParts>
    <vt:vector size="1" baseType="lpstr">
      <vt:lpstr>СОВЕТ НАРОДНЫХ ДЕПУТАТОВ БОГУЧАРСКОГО</vt:lpstr>
    </vt:vector>
  </TitlesOfParts>
  <Company>User</Company>
  <LinksUpToDate>false</LinksUpToDate>
  <CharactersWithSpaces>281283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 БОГУЧАРСКОГО</dc:title>
  <dc:subject/>
  <dc:creator>Shyrik</dc:creator>
  <cp:keywords/>
  <dc:description/>
  <cp:lastModifiedBy>Войтикова Ирина Николаевна</cp:lastModifiedBy>
  <cp:revision>176</cp:revision>
  <cp:lastPrinted>2025-05-19T12:39:00Z</cp:lastPrinted>
  <dcterms:created xsi:type="dcterms:W3CDTF">2019-05-23T12:51:00Z</dcterms:created>
  <dcterms:modified xsi:type="dcterms:W3CDTF">2025-06-16T13:15:00Z</dcterms:modified>
</cp:coreProperties>
</file>