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A05" w:rsidRPr="00135AE3" w:rsidRDefault="00471086" w:rsidP="00135AE3">
      <w:pPr>
        <w:ind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8.2pt;margin-top:2.8pt;width:45pt;height:64.1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804505148" r:id="rId8"/>
        </w:pict>
      </w:r>
    </w:p>
    <w:p w:rsidR="00135AE3" w:rsidRDefault="00135AE3" w:rsidP="00A94E46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135AE3" w:rsidRDefault="00135AE3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135AE3" w:rsidRDefault="00135AE3" w:rsidP="008E6F58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135AE3" w:rsidRDefault="00135AE3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B2208" w:rsidRPr="003B2208" w:rsidRDefault="003B2208" w:rsidP="001F4A05">
      <w:pPr>
        <w:ind w:firstLine="0"/>
        <w:jc w:val="center"/>
        <w:rPr>
          <w:rFonts w:ascii="Times New Roman" w:hAnsi="Times New Roman"/>
          <w:b/>
        </w:rPr>
      </w:pP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РЕШЕНИЕ</w:t>
      </w:r>
    </w:p>
    <w:p w:rsidR="001F4A05" w:rsidRPr="001F4A05" w:rsidRDefault="001F4A05" w:rsidP="001F4A05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1F4A05" w:rsidRPr="00C95027" w:rsidRDefault="001F4A05" w:rsidP="001F4A05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C95027">
        <w:rPr>
          <w:rFonts w:ascii="Times New Roman" w:hAnsi="Times New Roman"/>
          <w:b/>
          <w:sz w:val="28"/>
          <w:szCs w:val="28"/>
        </w:rPr>
        <w:t>от «</w:t>
      </w:r>
      <w:r w:rsidR="00C95027" w:rsidRPr="00C95027">
        <w:rPr>
          <w:rFonts w:ascii="Times New Roman" w:hAnsi="Times New Roman"/>
          <w:b/>
          <w:sz w:val="28"/>
          <w:szCs w:val="28"/>
        </w:rPr>
        <w:t>26</w:t>
      </w:r>
      <w:r w:rsidR="007F26F1">
        <w:rPr>
          <w:rFonts w:ascii="Times New Roman" w:hAnsi="Times New Roman"/>
          <w:b/>
          <w:sz w:val="28"/>
          <w:szCs w:val="28"/>
        </w:rPr>
        <w:t>» февраля</w:t>
      </w:r>
      <w:r w:rsidR="00C95027" w:rsidRPr="00C95027">
        <w:rPr>
          <w:rFonts w:ascii="Times New Roman" w:hAnsi="Times New Roman"/>
          <w:b/>
          <w:sz w:val="28"/>
          <w:szCs w:val="28"/>
        </w:rPr>
        <w:t xml:space="preserve"> </w:t>
      </w:r>
      <w:r w:rsidRPr="00C95027">
        <w:rPr>
          <w:rFonts w:ascii="Times New Roman" w:hAnsi="Times New Roman"/>
          <w:b/>
          <w:sz w:val="28"/>
          <w:szCs w:val="28"/>
        </w:rPr>
        <w:t>202</w:t>
      </w:r>
      <w:r w:rsidR="00965580" w:rsidRPr="00C95027">
        <w:rPr>
          <w:rFonts w:ascii="Times New Roman" w:hAnsi="Times New Roman"/>
          <w:b/>
          <w:sz w:val="28"/>
          <w:szCs w:val="28"/>
        </w:rPr>
        <w:t>5</w:t>
      </w:r>
      <w:r w:rsidRPr="00C95027">
        <w:rPr>
          <w:rFonts w:ascii="Times New Roman" w:hAnsi="Times New Roman"/>
          <w:b/>
          <w:sz w:val="28"/>
          <w:szCs w:val="28"/>
        </w:rPr>
        <w:t xml:space="preserve"> г</w:t>
      </w:r>
      <w:r w:rsidR="007F1C3F" w:rsidRPr="00C95027">
        <w:rPr>
          <w:rFonts w:ascii="Times New Roman" w:hAnsi="Times New Roman"/>
          <w:b/>
          <w:sz w:val="28"/>
          <w:szCs w:val="28"/>
        </w:rPr>
        <w:t>ода</w:t>
      </w:r>
      <w:r w:rsidRPr="00C95027">
        <w:rPr>
          <w:rFonts w:ascii="Times New Roman" w:hAnsi="Times New Roman"/>
          <w:b/>
          <w:sz w:val="28"/>
          <w:szCs w:val="28"/>
        </w:rPr>
        <w:t xml:space="preserve"> № </w:t>
      </w:r>
      <w:r w:rsidR="00C95027" w:rsidRPr="00C95027">
        <w:rPr>
          <w:rFonts w:ascii="Times New Roman" w:hAnsi="Times New Roman"/>
          <w:b/>
          <w:sz w:val="28"/>
          <w:szCs w:val="28"/>
        </w:rPr>
        <w:t>206</w:t>
      </w:r>
    </w:p>
    <w:p w:rsidR="001F4A05" w:rsidRPr="00C95027" w:rsidRDefault="00C95027" w:rsidP="009C0FF0">
      <w:pPr>
        <w:ind w:firstLine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</w:t>
      </w:r>
      <w:r w:rsidR="001F4A05" w:rsidRPr="00C95027">
        <w:rPr>
          <w:rFonts w:ascii="Times New Roman" w:hAnsi="Times New Roman"/>
          <w:b/>
          <w:sz w:val="20"/>
          <w:szCs w:val="20"/>
        </w:rPr>
        <w:t>г. Богучар</w:t>
      </w:r>
    </w:p>
    <w:p w:rsidR="001F4A05" w:rsidRPr="001F4A05" w:rsidRDefault="001F4A05" w:rsidP="009C0FF0">
      <w:pPr>
        <w:pStyle w:val="a9"/>
        <w:ind w:firstLine="0"/>
        <w:jc w:val="center"/>
        <w:rPr>
          <w:rFonts w:ascii="Times New Roman" w:hAnsi="Times New Roman"/>
          <w:szCs w:val="24"/>
        </w:rPr>
      </w:pPr>
    </w:p>
    <w:p w:rsidR="009C0FF0" w:rsidRDefault="001F4A05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  <w:r w:rsidRPr="003B2208">
        <w:rPr>
          <w:rFonts w:ascii="Times New Roman" w:hAnsi="Times New Roman" w:cs="Times New Roman"/>
          <w:sz w:val="28"/>
          <w:szCs w:val="28"/>
        </w:rPr>
        <w:t xml:space="preserve">О назначении опроса граждан на территории </w:t>
      </w:r>
    </w:p>
    <w:p w:rsidR="001F4A05" w:rsidRDefault="00FD4C84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Сухой </w:t>
      </w:r>
      <w:r w:rsidR="007455EE">
        <w:rPr>
          <w:rFonts w:ascii="Times New Roman" w:hAnsi="Times New Roman" w:cs="Times New Roman"/>
          <w:sz w:val="28"/>
          <w:szCs w:val="28"/>
        </w:rPr>
        <w:t xml:space="preserve">Донец Суходонецкого </w:t>
      </w:r>
      <w:r w:rsidR="007455EE" w:rsidRPr="00E006FC">
        <w:rPr>
          <w:rFonts w:ascii="Times New Roman" w:hAnsi="Times New Roman" w:cs="Times New Roman"/>
          <w:sz w:val="28"/>
          <w:szCs w:val="28"/>
        </w:rPr>
        <w:t>сельского</w:t>
      </w:r>
      <w:r w:rsidR="001F4A05" w:rsidRPr="00E006FC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1F4A05" w:rsidRPr="003B2208">
        <w:rPr>
          <w:rFonts w:ascii="Times New Roman" w:hAnsi="Times New Roman" w:cs="Times New Roman"/>
          <w:sz w:val="28"/>
          <w:szCs w:val="28"/>
        </w:rPr>
        <w:t>Богучарского муниципального района Воронежской области</w:t>
      </w:r>
    </w:p>
    <w:p w:rsidR="003B2208" w:rsidRPr="003B2208" w:rsidRDefault="003B2208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F4A05" w:rsidRPr="001F4A05" w:rsidRDefault="001F4A05" w:rsidP="001F4A05">
      <w:pPr>
        <w:ind w:firstLine="0"/>
        <w:rPr>
          <w:rFonts w:ascii="Times New Roman" w:hAnsi="Times New Roman"/>
        </w:rPr>
      </w:pPr>
    </w:p>
    <w:p w:rsidR="001F4A05" w:rsidRPr="009C0FF0" w:rsidRDefault="001F4A05" w:rsidP="003B2208">
      <w:pPr>
        <w:pStyle w:val="Title"/>
        <w:spacing w:before="0" w:after="0" w:line="360" w:lineRule="auto"/>
        <w:ind w:firstLine="709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3B2208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со статьей 31 Федерального закона от 06.10.2003 № 131-ФЗ «Об общих принципах организации местного самоуправления в Российской Федерации», статьями 9, 22 Федерального закона от 29.12.2012 № 273-ФЗ «Об образовании в Российской Федерации», Законом Воронежской области от 25.11.2016 № 148-ОЗ «О порядке назначения и проведения опроса граждан в муниципальных образованиях Воронежской области», Уставом Богучарского муниципального района, решением Совета народных депутатов Богучарского муниципального </w:t>
      </w:r>
      <w:r w:rsidR="007455EE" w:rsidRPr="003B2208">
        <w:rPr>
          <w:rFonts w:ascii="Times New Roman" w:hAnsi="Times New Roman" w:cs="Times New Roman"/>
          <w:b w:val="0"/>
          <w:sz w:val="28"/>
          <w:szCs w:val="28"/>
        </w:rPr>
        <w:t>района Воронежской области от 24.08.20</w:t>
      </w:r>
      <w:r w:rsidR="007455EE">
        <w:rPr>
          <w:rFonts w:ascii="Times New Roman" w:hAnsi="Times New Roman" w:cs="Times New Roman"/>
          <w:b w:val="0"/>
          <w:sz w:val="28"/>
          <w:szCs w:val="28"/>
        </w:rPr>
        <w:t>18</w:t>
      </w:r>
      <w:r w:rsidR="007455EE" w:rsidRPr="003B2208">
        <w:rPr>
          <w:rFonts w:ascii="Times New Roman" w:hAnsi="Times New Roman" w:cs="Times New Roman"/>
          <w:b w:val="0"/>
          <w:sz w:val="28"/>
          <w:szCs w:val="28"/>
        </w:rPr>
        <w:t>№ 90 «Об утверждении Порядка назначения и проведения опроса граждан на территории Богучарского муниципального района Воронежской области» Совет народных депутатов Богучарского муниципального района Воронежской области</w:t>
      </w:r>
      <w:r w:rsidR="007455E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455EE" w:rsidRPr="009C0FF0">
        <w:rPr>
          <w:rFonts w:ascii="Times New Roman" w:hAnsi="Times New Roman" w:cs="Times New Roman"/>
          <w:sz w:val="28"/>
          <w:szCs w:val="28"/>
        </w:rPr>
        <w:t>р е ш и л:</w:t>
      </w:r>
    </w:p>
    <w:p w:rsidR="001F4A05" w:rsidRPr="00A32C24" w:rsidRDefault="001F4A05" w:rsidP="003B2208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3B2208">
        <w:rPr>
          <w:rFonts w:ascii="Times New Roman" w:hAnsi="Times New Roman"/>
          <w:sz w:val="28"/>
          <w:szCs w:val="28"/>
        </w:rPr>
        <w:t xml:space="preserve">1. </w:t>
      </w:r>
      <w:r w:rsidR="007455EE" w:rsidRPr="003B2208">
        <w:rPr>
          <w:rFonts w:ascii="Times New Roman" w:hAnsi="Times New Roman"/>
          <w:sz w:val="28"/>
          <w:szCs w:val="28"/>
        </w:rPr>
        <w:t xml:space="preserve">Назначить опрос граждан на территории </w:t>
      </w:r>
      <w:r w:rsidR="007455EE">
        <w:rPr>
          <w:rFonts w:ascii="Times New Roman" w:hAnsi="Times New Roman"/>
          <w:sz w:val="28"/>
          <w:szCs w:val="28"/>
        </w:rPr>
        <w:t xml:space="preserve">села Сухой Донец Суходонецкого </w:t>
      </w:r>
      <w:r w:rsidR="007455EE" w:rsidRPr="003B2208">
        <w:rPr>
          <w:rFonts w:ascii="Times New Roman" w:hAnsi="Times New Roman"/>
          <w:sz w:val="28"/>
          <w:szCs w:val="28"/>
        </w:rPr>
        <w:t xml:space="preserve">сельского поселения Богучарского муниципального района в целях выявления мнения населения </w:t>
      </w:r>
      <w:r w:rsidR="007455EE">
        <w:rPr>
          <w:rFonts w:ascii="Times New Roman" w:hAnsi="Times New Roman"/>
          <w:sz w:val="28"/>
          <w:szCs w:val="28"/>
        </w:rPr>
        <w:t xml:space="preserve">села Сухой Донец Суходонецкого </w:t>
      </w:r>
      <w:r w:rsidR="007455EE" w:rsidRPr="003B2208">
        <w:rPr>
          <w:rFonts w:ascii="Times New Roman" w:hAnsi="Times New Roman"/>
          <w:sz w:val="28"/>
          <w:szCs w:val="28"/>
        </w:rPr>
        <w:t xml:space="preserve">сельского поселения Богучарского муниципального района Воронежской области по вопросу </w:t>
      </w:r>
      <w:r w:rsidR="007455EE">
        <w:rPr>
          <w:rFonts w:ascii="Times New Roman" w:hAnsi="Times New Roman"/>
          <w:sz w:val="28"/>
          <w:szCs w:val="28"/>
        </w:rPr>
        <w:t xml:space="preserve">реорганизации муниципального казенного общеобразовательного учреждения «Суходонецкая основная </w:t>
      </w:r>
      <w:r w:rsidR="007455EE">
        <w:rPr>
          <w:rFonts w:ascii="Times New Roman" w:hAnsi="Times New Roman"/>
          <w:sz w:val="28"/>
          <w:szCs w:val="28"/>
        </w:rPr>
        <w:lastRenderedPageBreak/>
        <w:t xml:space="preserve">общеобразовательная школа имени Героев Советского Союза </w:t>
      </w:r>
      <w:r w:rsidR="007455EE" w:rsidRPr="00016A53">
        <w:rPr>
          <w:rFonts w:ascii="Times New Roman" w:hAnsi="Times New Roman"/>
          <w:sz w:val="28"/>
          <w:szCs w:val="28"/>
        </w:rPr>
        <w:t>И.П. Аплётова и Т.И. Брагонина</w:t>
      </w:r>
      <w:r w:rsidR="007455EE">
        <w:rPr>
          <w:rFonts w:ascii="Times New Roman" w:hAnsi="Times New Roman"/>
          <w:sz w:val="28"/>
          <w:szCs w:val="28"/>
        </w:rPr>
        <w:t>»  в форме присоединения к муниципальному казенному общеобразовательному учреждению</w:t>
      </w:r>
      <w:r w:rsidR="007455EE" w:rsidRPr="003B2208">
        <w:rPr>
          <w:rFonts w:ascii="Times New Roman" w:hAnsi="Times New Roman"/>
          <w:sz w:val="28"/>
          <w:szCs w:val="28"/>
        </w:rPr>
        <w:t xml:space="preserve"> «</w:t>
      </w:r>
      <w:r w:rsidR="007455EE">
        <w:rPr>
          <w:rFonts w:ascii="Times New Roman" w:hAnsi="Times New Roman"/>
          <w:sz w:val="28"/>
          <w:szCs w:val="28"/>
        </w:rPr>
        <w:t>Монастырщинская</w:t>
      </w:r>
      <w:r w:rsidR="007455EE" w:rsidRPr="003B2208">
        <w:rPr>
          <w:rFonts w:ascii="Times New Roman" w:hAnsi="Times New Roman"/>
          <w:sz w:val="28"/>
          <w:szCs w:val="28"/>
        </w:rPr>
        <w:t xml:space="preserve"> средняя общеобразовательная </w:t>
      </w:r>
      <w:r w:rsidRPr="00A32C24">
        <w:rPr>
          <w:rFonts w:ascii="Times New Roman" w:hAnsi="Times New Roman"/>
          <w:color w:val="000000" w:themeColor="text1"/>
          <w:sz w:val="28"/>
          <w:szCs w:val="28"/>
        </w:rPr>
        <w:t>школа»</w:t>
      </w:r>
      <w:r w:rsidR="00F97F2C" w:rsidRPr="00A32C24">
        <w:rPr>
          <w:rFonts w:ascii="Times New Roman" w:hAnsi="Times New Roman"/>
          <w:color w:val="000000" w:themeColor="text1"/>
          <w:sz w:val="28"/>
          <w:szCs w:val="28"/>
        </w:rPr>
        <w:t xml:space="preserve"> с образованием филиала «</w:t>
      </w:r>
      <w:r w:rsidR="00FD4C84" w:rsidRPr="00A32C24">
        <w:rPr>
          <w:rFonts w:ascii="Times New Roman" w:hAnsi="Times New Roman"/>
          <w:color w:val="000000" w:themeColor="text1"/>
          <w:sz w:val="28"/>
          <w:szCs w:val="28"/>
        </w:rPr>
        <w:t xml:space="preserve">Суходонецкая основная общеобразовательная школа имени Героев Советского Союза </w:t>
      </w:r>
      <w:r w:rsidR="00016A53" w:rsidRPr="00A32C24">
        <w:rPr>
          <w:rFonts w:ascii="Times New Roman" w:hAnsi="Times New Roman"/>
          <w:color w:val="000000" w:themeColor="text1"/>
          <w:sz w:val="28"/>
          <w:szCs w:val="28"/>
        </w:rPr>
        <w:t>И.П. Аплётова и Т.И. Брагонина</w:t>
      </w:r>
      <w:r w:rsidR="00F97F2C" w:rsidRPr="00A32C24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FF2CB0" w:rsidRPr="00A32C2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F4A05" w:rsidRPr="00A32C24" w:rsidRDefault="001F4A05" w:rsidP="009C0FF0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A32C24">
        <w:rPr>
          <w:color w:val="000000" w:themeColor="text1"/>
          <w:sz w:val="28"/>
          <w:szCs w:val="28"/>
        </w:rPr>
        <w:t xml:space="preserve">Дата и сроки проведения опроса граждан: </w:t>
      </w:r>
      <w:r w:rsidR="009C0FF0" w:rsidRPr="00A32C24">
        <w:rPr>
          <w:color w:val="000000" w:themeColor="text1"/>
          <w:sz w:val="28"/>
          <w:szCs w:val="28"/>
        </w:rPr>
        <w:t>с 13.</w:t>
      </w:r>
      <w:r w:rsidR="00965580" w:rsidRPr="00A32C24">
        <w:rPr>
          <w:color w:val="000000" w:themeColor="text1"/>
          <w:sz w:val="28"/>
          <w:szCs w:val="28"/>
        </w:rPr>
        <w:t>03</w:t>
      </w:r>
      <w:r w:rsidR="009C0FF0" w:rsidRPr="00A32C24">
        <w:rPr>
          <w:color w:val="000000" w:themeColor="text1"/>
          <w:sz w:val="28"/>
          <w:szCs w:val="28"/>
        </w:rPr>
        <w:t>.202</w:t>
      </w:r>
      <w:r w:rsidR="00965580" w:rsidRPr="00A32C24">
        <w:rPr>
          <w:color w:val="000000" w:themeColor="text1"/>
          <w:sz w:val="28"/>
          <w:szCs w:val="28"/>
        </w:rPr>
        <w:t>5</w:t>
      </w:r>
      <w:r w:rsidR="009C0FF0" w:rsidRPr="00A32C24">
        <w:rPr>
          <w:color w:val="000000" w:themeColor="text1"/>
          <w:sz w:val="28"/>
          <w:szCs w:val="28"/>
        </w:rPr>
        <w:t xml:space="preserve"> года по 22.</w:t>
      </w:r>
      <w:r w:rsidR="00965580" w:rsidRPr="00A32C24">
        <w:rPr>
          <w:color w:val="000000" w:themeColor="text1"/>
          <w:sz w:val="28"/>
          <w:szCs w:val="28"/>
        </w:rPr>
        <w:t>03</w:t>
      </w:r>
      <w:r w:rsidR="009C0FF0" w:rsidRPr="00A32C24">
        <w:rPr>
          <w:color w:val="000000" w:themeColor="text1"/>
          <w:sz w:val="28"/>
          <w:szCs w:val="28"/>
        </w:rPr>
        <w:t>.202</w:t>
      </w:r>
      <w:r w:rsidR="00965580" w:rsidRPr="00A32C24">
        <w:rPr>
          <w:color w:val="000000" w:themeColor="text1"/>
          <w:sz w:val="28"/>
          <w:szCs w:val="28"/>
        </w:rPr>
        <w:t>5</w:t>
      </w:r>
      <w:r w:rsidR="009C0FF0" w:rsidRPr="00A32C24">
        <w:rPr>
          <w:color w:val="000000" w:themeColor="text1"/>
          <w:sz w:val="28"/>
          <w:szCs w:val="28"/>
        </w:rPr>
        <w:t xml:space="preserve"> года.</w:t>
      </w:r>
    </w:p>
    <w:p w:rsidR="001F4A05" w:rsidRPr="00A32C24" w:rsidRDefault="001F4A05" w:rsidP="003B2208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A32C24">
        <w:rPr>
          <w:color w:val="000000" w:themeColor="text1"/>
          <w:sz w:val="28"/>
          <w:szCs w:val="28"/>
        </w:rPr>
        <w:t>2. Утвердить: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A32C24">
        <w:rPr>
          <w:color w:val="000000" w:themeColor="text1"/>
          <w:sz w:val="28"/>
          <w:szCs w:val="28"/>
        </w:rPr>
        <w:t>- методику проведения опроса</w:t>
      </w:r>
      <w:r w:rsidRPr="003B2208">
        <w:rPr>
          <w:sz w:val="28"/>
          <w:szCs w:val="28"/>
        </w:rPr>
        <w:t xml:space="preserve"> согласно приложению № 1.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- вопросы, предлагаемые при проведении опроса граждан согласно приложению № 2;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- форму опросного листа согласно приложению № 3.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3. Установить минимальную численность жителей </w:t>
      </w:r>
      <w:r w:rsidR="00FD4C84">
        <w:rPr>
          <w:sz w:val="28"/>
          <w:szCs w:val="28"/>
        </w:rPr>
        <w:t>села Сухой Донец Суходонецкого</w:t>
      </w:r>
      <w:r w:rsidRPr="003B2208">
        <w:rPr>
          <w:sz w:val="28"/>
          <w:szCs w:val="28"/>
        </w:rPr>
        <w:t xml:space="preserve"> сельского поселения Богучарского муниципального района Воронежской области, участвующих в </w:t>
      </w:r>
      <w:r w:rsidRPr="00795B4C">
        <w:rPr>
          <w:sz w:val="28"/>
          <w:szCs w:val="28"/>
        </w:rPr>
        <w:t xml:space="preserve">опросе, в количестве </w:t>
      </w:r>
      <w:bookmarkStart w:id="0" w:name="_GoBack"/>
      <w:r w:rsidR="006D7460" w:rsidRPr="006D7460">
        <w:rPr>
          <w:sz w:val="28"/>
          <w:szCs w:val="28"/>
        </w:rPr>
        <w:t>325</w:t>
      </w:r>
      <w:r w:rsidRPr="006D7460">
        <w:rPr>
          <w:sz w:val="28"/>
          <w:szCs w:val="28"/>
        </w:rPr>
        <w:t xml:space="preserve"> человек</w:t>
      </w:r>
      <w:bookmarkEnd w:id="0"/>
      <w:r w:rsidRPr="00795B4C">
        <w:rPr>
          <w:sz w:val="28"/>
          <w:szCs w:val="28"/>
        </w:rPr>
        <w:t>.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4. Создать комиссию по проведению опроса граждан в Богучарском муниципальном районе в составе:</w:t>
      </w:r>
    </w:p>
    <w:p w:rsidR="003B4103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-</w:t>
      </w:r>
      <w:r w:rsidR="003B4103">
        <w:rPr>
          <w:sz w:val="28"/>
          <w:szCs w:val="28"/>
        </w:rPr>
        <w:t xml:space="preserve">Могилин Сергей Дмитриевич </w:t>
      </w:r>
      <w:r w:rsidRPr="003B2208">
        <w:rPr>
          <w:sz w:val="28"/>
          <w:szCs w:val="28"/>
        </w:rPr>
        <w:t>– заместитель главы администрации Богучарского муниципального района</w:t>
      </w:r>
      <w:r w:rsidR="003B4103">
        <w:rPr>
          <w:sz w:val="28"/>
          <w:szCs w:val="28"/>
        </w:rPr>
        <w:t>;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 - Андросова Елена Васильевна–руководител</w:t>
      </w:r>
      <w:r w:rsidR="00767E45">
        <w:rPr>
          <w:sz w:val="28"/>
          <w:szCs w:val="28"/>
        </w:rPr>
        <w:t>ь</w:t>
      </w:r>
      <w:r w:rsidRPr="003B2208">
        <w:rPr>
          <w:sz w:val="28"/>
          <w:szCs w:val="28"/>
        </w:rPr>
        <w:t xml:space="preserve"> отдела по образованию, опеке и попечительству администрации Богучарского муниципального района</w:t>
      </w:r>
      <w:r w:rsidR="00FF2CB0">
        <w:rPr>
          <w:sz w:val="28"/>
          <w:szCs w:val="28"/>
        </w:rPr>
        <w:t xml:space="preserve"> Воронежской области</w:t>
      </w:r>
      <w:r w:rsidRPr="003B2208">
        <w:rPr>
          <w:sz w:val="28"/>
          <w:szCs w:val="28"/>
        </w:rPr>
        <w:t>;</w:t>
      </w:r>
    </w:p>
    <w:p w:rsidR="001F4A05" w:rsidRPr="00016A53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016A53">
        <w:rPr>
          <w:sz w:val="28"/>
          <w:szCs w:val="28"/>
        </w:rPr>
        <w:t xml:space="preserve"> - Агапова Лариса Владимировна – начальник отдела по организационно – </w:t>
      </w:r>
      <w:r w:rsidR="00016A53" w:rsidRPr="00016A53">
        <w:rPr>
          <w:sz w:val="28"/>
          <w:szCs w:val="28"/>
        </w:rPr>
        <w:t>кадр</w:t>
      </w:r>
      <w:r w:rsidRPr="00016A53">
        <w:rPr>
          <w:sz w:val="28"/>
          <w:szCs w:val="28"/>
        </w:rPr>
        <w:t>овой работе и информационной безопасности администрации Богучарского муниципального района;</w:t>
      </w:r>
    </w:p>
    <w:p w:rsidR="001F4A05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 - </w:t>
      </w:r>
      <w:r w:rsidR="00FF2CB0">
        <w:rPr>
          <w:sz w:val="28"/>
          <w:szCs w:val="28"/>
        </w:rPr>
        <w:t>Павловская Ирина Николаевна</w:t>
      </w:r>
      <w:r w:rsidRPr="003B2208">
        <w:rPr>
          <w:sz w:val="28"/>
          <w:szCs w:val="28"/>
        </w:rPr>
        <w:t xml:space="preserve"> – </w:t>
      </w:r>
      <w:r w:rsidR="00FF2CB0">
        <w:rPr>
          <w:sz w:val="28"/>
          <w:szCs w:val="28"/>
        </w:rPr>
        <w:t>руководитель муниципального казенного учреждения</w:t>
      </w:r>
      <w:r w:rsidRPr="003B2208">
        <w:rPr>
          <w:sz w:val="28"/>
          <w:szCs w:val="28"/>
        </w:rPr>
        <w:t xml:space="preserve"> «Центр обеспечения деятельности системы образования Богучарского муниципального района</w:t>
      </w:r>
      <w:r w:rsidR="00FF2CB0">
        <w:rPr>
          <w:sz w:val="28"/>
          <w:szCs w:val="28"/>
        </w:rPr>
        <w:t xml:space="preserve"> Воронежской области»</w:t>
      </w:r>
      <w:r w:rsidRPr="003B2208">
        <w:rPr>
          <w:sz w:val="28"/>
          <w:szCs w:val="28"/>
        </w:rPr>
        <w:t>;</w:t>
      </w:r>
    </w:p>
    <w:p w:rsidR="007F1C3F" w:rsidRDefault="007F1C3F" w:rsidP="007F1C3F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Зеленина Ольга Семеновна – главный специалист муниципального казенного учреждения</w:t>
      </w:r>
      <w:r w:rsidRPr="003B2208">
        <w:rPr>
          <w:sz w:val="28"/>
          <w:szCs w:val="28"/>
        </w:rPr>
        <w:t xml:space="preserve"> «Центр обеспечения деятельности системы </w:t>
      </w:r>
      <w:r w:rsidRPr="003B2208">
        <w:rPr>
          <w:sz w:val="28"/>
          <w:szCs w:val="28"/>
        </w:rPr>
        <w:lastRenderedPageBreak/>
        <w:t>образования Богучарского муниципального района</w:t>
      </w:r>
      <w:r>
        <w:rPr>
          <w:sz w:val="28"/>
          <w:szCs w:val="28"/>
        </w:rPr>
        <w:t xml:space="preserve"> Воронежской области»</w:t>
      </w:r>
      <w:r w:rsidRPr="003B2208">
        <w:rPr>
          <w:sz w:val="28"/>
          <w:szCs w:val="28"/>
        </w:rPr>
        <w:t>;</w:t>
      </w:r>
    </w:p>
    <w:p w:rsidR="001F4A05" w:rsidRPr="00016A53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-</w:t>
      </w:r>
      <w:r w:rsidR="00016A53">
        <w:rPr>
          <w:sz w:val="28"/>
          <w:szCs w:val="28"/>
        </w:rPr>
        <w:t xml:space="preserve">Марочкин Сергей Викторович </w:t>
      </w:r>
      <w:r w:rsidRPr="00016A53">
        <w:rPr>
          <w:sz w:val="28"/>
          <w:szCs w:val="28"/>
        </w:rPr>
        <w:t xml:space="preserve">– глава </w:t>
      </w:r>
      <w:r w:rsidR="00FD4C84" w:rsidRPr="00016A53">
        <w:rPr>
          <w:sz w:val="28"/>
          <w:szCs w:val="28"/>
        </w:rPr>
        <w:t>Суходонецкого</w:t>
      </w:r>
      <w:r w:rsidRPr="00016A53">
        <w:rPr>
          <w:sz w:val="28"/>
          <w:szCs w:val="28"/>
        </w:rPr>
        <w:t xml:space="preserve"> сельского поселения;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 - </w:t>
      </w:r>
      <w:r w:rsidR="00965580" w:rsidRPr="00C76939">
        <w:rPr>
          <w:sz w:val="28"/>
          <w:szCs w:val="28"/>
        </w:rPr>
        <w:t>Сывороткина</w:t>
      </w:r>
      <w:r w:rsidR="00965580">
        <w:rPr>
          <w:sz w:val="28"/>
          <w:szCs w:val="28"/>
        </w:rPr>
        <w:t xml:space="preserve"> Светлана Николаевна</w:t>
      </w:r>
      <w:r w:rsidRPr="003B2208">
        <w:rPr>
          <w:sz w:val="28"/>
          <w:szCs w:val="28"/>
        </w:rPr>
        <w:t xml:space="preserve"> – директор МКОУ «</w:t>
      </w:r>
      <w:r w:rsidR="00965580">
        <w:rPr>
          <w:sz w:val="28"/>
          <w:szCs w:val="28"/>
        </w:rPr>
        <w:t>Монастырщинская</w:t>
      </w:r>
      <w:r w:rsidRPr="003B2208">
        <w:rPr>
          <w:sz w:val="28"/>
          <w:szCs w:val="28"/>
        </w:rPr>
        <w:t xml:space="preserve"> СОШ»</w:t>
      </w:r>
      <w:r w:rsidR="00965580">
        <w:rPr>
          <w:sz w:val="28"/>
          <w:szCs w:val="28"/>
        </w:rPr>
        <w:t>.</w:t>
      </w:r>
    </w:p>
    <w:p w:rsidR="003B4103" w:rsidRDefault="001F4A05" w:rsidP="003B4103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3B2208">
        <w:rPr>
          <w:rFonts w:ascii="Times New Roman" w:hAnsi="Times New Roman"/>
          <w:sz w:val="28"/>
          <w:szCs w:val="28"/>
        </w:rPr>
        <w:t xml:space="preserve"> 5. </w:t>
      </w:r>
      <w:r w:rsidR="003B4103">
        <w:rPr>
          <w:rFonts w:ascii="Times New Roman" w:hAnsi="Times New Roman"/>
          <w:sz w:val="28"/>
          <w:szCs w:val="28"/>
        </w:rPr>
        <w:t xml:space="preserve">Опубликовать в Вестнике органов местного самоуправления Богучарского муниципального района сообщение о проведении опроса граждан на территории </w:t>
      </w:r>
      <w:r w:rsidR="00FD4C84">
        <w:rPr>
          <w:rFonts w:ascii="Times New Roman" w:hAnsi="Times New Roman"/>
          <w:sz w:val="28"/>
          <w:szCs w:val="28"/>
        </w:rPr>
        <w:t xml:space="preserve">села Сухой Донец </w:t>
      </w:r>
      <w:r w:rsidR="007455EE">
        <w:rPr>
          <w:rFonts w:ascii="Times New Roman" w:hAnsi="Times New Roman"/>
          <w:sz w:val="28"/>
          <w:szCs w:val="28"/>
        </w:rPr>
        <w:t>Суходонецкого сельского</w:t>
      </w:r>
      <w:r w:rsidR="003B4103">
        <w:rPr>
          <w:rFonts w:ascii="Times New Roman" w:hAnsi="Times New Roman"/>
          <w:sz w:val="28"/>
          <w:szCs w:val="28"/>
        </w:rPr>
        <w:t xml:space="preserve"> поселения Богучарского муниципального района Воронежской области.</w:t>
      </w:r>
    </w:p>
    <w:p w:rsidR="003B4103" w:rsidRPr="003B2208" w:rsidRDefault="003B4103" w:rsidP="003B4103">
      <w:pPr>
        <w:pStyle w:val="a3"/>
        <w:tabs>
          <w:tab w:val="left" w:pos="6379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B2208">
        <w:rPr>
          <w:rFonts w:ascii="Times New Roman" w:hAnsi="Times New Roman"/>
          <w:sz w:val="28"/>
          <w:szCs w:val="28"/>
        </w:rPr>
        <w:t>6. Контроль за исполнением настоящего решения возложить на постоянную комиссию Совета народных депутатов Богучарского муниципального района по социальным вопросам (</w:t>
      </w:r>
      <w:r>
        <w:rPr>
          <w:rFonts w:ascii="Times New Roman" w:hAnsi="Times New Roman"/>
          <w:sz w:val="28"/>
          <w:szCs w:val="28"/>
        </w:rPr>
        <w:t>Алабина Г.Ю.</w:t>
      </w:r>
      <w:r w:rsidRPr="003B2208">
        <w:rPr>
          <w:rFonts w:ascii="Times New Roman" w:hAnsi="Times New Roman"/>
          <w:sz w:val="28"/>
          <w:szCs w:val="28"/>
        </w:rPr>
        <w:t>) и заместителя главы администрации Богучарского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– руководителя аппарата администрации района  Самодурову Н.А</w:t>
      </w:r>
      <w:r w:rsidRPr="003B2208">
        <w:rPr>
          <w:rFonts w:ascii="Times New Roman" w:hAnsi="Times New Roman"/>
          <w:sz w:val="28"/>
          <w:szCs w:val="28"/>
        </w:rPr>
        <w:t>.</w:t>
      </w:r>
    </w:p>
    <w:p w:rsidR="003B4103" w:rsidRDefault="003B4103" w:rsidP="003B4103">
      <w:pPr>
        <w:suppressAutoHyphens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3B4103" w:rsidRPr="003B2208" w:rsidRDefault="003B4103" w:rsidP="003B4103">
      <w:pPr>
        <w:suppressAutoHyphens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233"/>
        <w:gridCol w:w="3141"/>
        <w:gridCol w:w="3196"/>
      </w:tblGrid>
      <w:tr w:rsidR="003B4103" w:rsidRPr="001F4A05" w:rsidTr="00CB0977">
        <w:tc>
          <w:tcPr>
            <w:tcW w:w="3284" w:type="dxa"/>
            <w:shd w:val="clear" w:color="auto" w:fill="auto"/>
          </w:tcPr>
          <w:p w:rsidR="003B4103" w:rsidRPr="00F97F2C" w:rsidRDefault="003B4103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F97F2C">
              <w:rPr>
                <w:rFonts w:ascii="Times New Roman" w:hAnsi="Times New Roman"/>
                <w:sz w:val="28"/>
                <w:szCs w:val="28"/>
              </w:rPr>
              <w:t>Председатель Совета народных депутатов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3B4103" w:rsidRPr="00F97F2C" w:rsidRDefault="003B4103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3B4103" w:rsidRPr="00F97F2C" w:rsidRDefault="003B4103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F2C">
              <w:rPr>
                <w:rFonts w:ascii="Times New Roman" w:hAnsi="Times New Roman"/>
                <w:sz w:val="28"/>
                <w:szCs w:val="28"/>
              </w:rPr>
              <w:t>Ю.В. Дорохина</w:t>
            </w:r>
          </w:p>
        </w:tc>
      </w:tr>
    </w:tbl>
    <w:p w:rsidR="003B4103" w:rsidRDefault="003B4103" w:rsidP="003B4103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3B4103" w:rsidRPr="001F4A05" w:rsidRDefault="003B4103" w:rsidP="003B4103">
      <w:pPr>
        <w:pStyle w:val="a8"/>
        <w:jc w:val="both"/>
        <w:rPr>
          <w:rFonts w:ascii="Times New Roman" w:hAnsi="Times New Roman"/>
          <w:sz w:val="24"/>
          <w:szCs w:val="24"/>
        </w:rPr>
      </w:pPr>
    </w:p>
    <w:tbl>
      <w:tblPr>
        <w:tblW w:w="11599" w:type="dxa"/>
        <w:tblLook w:val="04A0"/>
      </w:tblPr>
      <w:tblGrid>
        <w:gridCol w:w="3229"/>
        <w:gridCol w:w="5243"/>
        <w:gridCol w:w="3127"/>
      </w:tblGrid>
      <w:tr w:rsidR="003B4103" w:rsidRPr="001F4A05" w:rsidTr="00CB0977">
        <w:tc>
          <w:tcPr>
            <w:tcW w:w="3229" w:type="dxa"/>
            <w:shd w:val="clear" w:color="auto" w:fill="auto"/>
          </w:tcPr>
          <w:p w:rsidR="003B4103" w:rsidRPr="00F97F2C" w:rsidRDefault="00965580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</w:t>
            </w:r>
            <w:r w:rsidR="003B4103" w:rsidRPr="00F97F2C">
              <w:rPr>
                <w:rFonts w:ascii="Times New Roman" w:hAnsi="Times New Roman"/>
                <w:sz w:val="28"/>
                <w:szCs w:val="28"/>
              </w:rPr>
              <w:t xml:space="preserve"> Богучарского муниципального района</w:t>
            </w:r>
          </w:p>
        </w:tc>
        <w:tc>
          <w:tcPr>
            <w:tcW w:w="5243" w:type="dxa"/>
            <w:shd w:val="clear" w:color="auto" w:fill="auto"/>
          </w:tcPr>
          <w:p w:rsidR="003B4103" w:rsidRPr="00965580" w:rsidRDefault="00C95027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</w:t>
            </w:r>
            <w:r w:rsidR="00965580" w:rsidRPr="00965580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  <w:p w:rsidR="003B4103" w:rsidRDefault="003B4103" w:rsidP="00CB097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4103" w:rsidRPr="00E5182C" w:rsidRDefault="003B4103" w:rsidP="00965580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7" w:type="dxa"/>
            <w:shd w:val="clear" w:color="auto" w:fill="auto"/>
          </w:tcPr>
          <w:p w:rsidR="003B4103" w:rsidRPr="00F97F2C" w:rsidRDefault="003B4103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F4A05" w:rsidRPr="001F4A05" w:rsidRDefault="001F4A05" w:rsidP="003B4103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sz w:val="24"/>
          <w:szCs w:val="24"/>
        </w:rPr>
      </w:pPr>
    </w:p>
    <w:p w:rsidR="001F4A05" w:rsidRPr="00C95027" w:rsidRDefault="001F4A05" w:rsidP="00C95027">
      <w:pPr>
        <w:pStyle w:val="a8"/>
        <w:ind w:left="3969"/>
        <w:jc w:val="right"/>
        <w:rPr>
          <w:rFonts w:ascii="Times New Roman" w:hAnsi="Times New Roman"/>
          <w:b/>
          <w:sz w:val="28"/>
          <w:szCs w:val="28"/>
        </w:rPr>
      </w:pPr>
      <w:r w:rsidRPr="001F4A05">
        <w:rPr>
          <w:rFonts w:ascii="Times New Roman" w:hAnsi="Times New Roman"/>
          <w:sz w:val="24"/>
          <w:szCs w:val="24"/>
        </w:rPr>
        <w:br w:type="page"/>
      </w:r>
      <w:r w:rsidRPr="00C95027"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</w:p>
    <w:p w:rsidR="001F4A05" w:rsidRPr="00C95027" w:rsidRDefault="001F4A05" w:rsidP="00C95027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C95027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7F26F1" w:rsidRDefault="001F4A05" w:rsidP="007F26F1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C95027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7F26F1" w:rsidRPr="00C95027" w:rsidRDefault="007F26F1" w:rsidP="007F26F1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C95027">
        <w:rPr>
          <w:rFonts w:ascii="Times New Roman" w:hAnsi="Times New Roman"/>
          <w:b/>
          <w:sz w:val="28"/>
          <w:szCs w:val="28"/>
        </w:rPr>
        <w:t>от «26</w:t>
      </w:r>
      <w:r>
        <w:rPr>
          <w:rFonts w:ascii="Times New Roman" w:hAnsi="Times New Roman"/>
          <w:b/>
          <w:sz w:val="28"/>
          <w:szCs w:val="28"/>
        </w:rPr>
        <w:t>» февраля</w:t>
      </w:r>
      <w:r w:rsidRPr="00C95027">
        <w:rPr>
          <w:rFonts w:ascii="Times New Roman" w:hAnsi="Times New Roman"/>
          <w:b/>
          <w:sz w:val="28"/>
          <w:szCs w:val="28"/>
        </w:rPr>
        <w:t xml:space="preserve"> 2025 года № 206</w:t>
      </w:r>
    </w:p>
    <w:p w:rsidR="00834EE6" w:rsidRDefault="00834EE6" w:rsidP="00F30E14">
      <w:pPr>
        <w:pStyle w:val="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30E14">
        <w:rPr>
          <w:rFonts w:ascii="Times New Roman" w:hAnsi="Times New Roman"/>
          <w:b/>
          <w:color w:val="auto"/>
          <w:sz w:val="28"/>
          <w:szCs w:val="28"/>
        </w:rPr>
        <w:t>Методика проведения опроса</w:t>
      </w: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F30E14" w:rsidRPr="003B2208" w:rsidRDefault="001F4A05" w:rsidP="00F30E14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 xml:space="preserve">1. </w:t>
      </w:r>
      <w:r w:rsidR="007455EE" w:rsidRPr="00F30E14">
        <w:rPr>
          <w:rFonts w:ascii="Times New Roman" w:hAnsi="Times New Roman"/>
          <w:sz w:val="28"/>
          <w:szCs w:val="28"/>
        </w:rPr>
        <w:t xml:space="preserve">Цель опроса: выявление мнения населения </w:t>
      </w:r>
      <w:r w:rsidR="007455EE">
        <w:rPr>
          <w:rFonts w:ascii="Times New Roman" w:hAnsi="Times New Roman"/>
          <w:sz w:val="28"/>
          <w:szCs w:val="28"/>
        </w:rPr>
        <w:t>села Сухой Донец Суходонецкого</w:t>
      </w:r>
      <w:r w:rsidR="007455EE" w:rsidRPr="00F30E14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и его учет при принятии решения о </w:t>
      </w:r>
      <w:r w:rsidR="007455EE">
        <w:rPr>
          <w:rFonts w:ascii="Times New Roman" w:hAnsi="Times New Roman"/>
          <w:sz w:val="28"/>
          <w:szCs w:val="28"/>
        </w:rPr>
        <w:t xml:space="preserve">реорганизации муниципального казенного общеобразовательного учреждения «Суходонецкая основная общеобразовательная школа имени Героев Советского Союза </w:t>
      </w:r>
      <w:r w:rsidR="007455EE" w:rsidRPr="00016A53">
        <w:rPr>
          <w:rFonts w:ascii="Times New Roman" w:hAnsi="Times New Roman"/>
          <w:sz w:val="28"/>
          <w:szCs w:val="28"/>
        </w:rPr>
        <w:t>И.П. Аплётова и Т.И. Брагонина</w:t>
      </w:r>
      <w:r w:rsidR="007455EE">
        <w:rPr>
          <w:rFonts w:ascii="Times New Roman" w:hAnsi="Times New Roman"/>
          <w:sz w:val="28"/>
          <w:szCs w:val="28"/>
        </w:rPr>
        <w:t>» в форме присоединения к муниципальному казенному общеобразовательному учреждению</w:t>
      </w:r>
      <w:r w:rsidR="007455EE" w:rsidRPr="003B2208">
        <w:rPr>
          <w:rFonts w:ascii="Times New Roman" w:hAnsi="Times New Roman"/>
          <w:sz w:val="28"/>
          <w:szCs w:val="28"/>
        </w:rPr>
        <w:t xml:space="preserve"> «</w:t>
      </w:r>
      <w:r w:rsidR="007455EE">
        <w:rPr>
          <w:rFonts w:ascii="Times New Roman" w:hAnsi="Times New Roman"/>
          <w:sz w:val="28"/>
          <w:szCs w:val="28"/>
        </w:rPr>
        <w:t>Монастырщинская</w:t>
      </w:r>
      <w:r w:rsidR="007455EE" w:rsidRPr="003B2208"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  <w:r w:rsidR="007455EE">
        <w:rPr>
          <w:rFonts w:ascii="Times New Roman" w:hAnsi="Times New Roman"/>
          <w:sz w:val="28"/>
          <w:szCs w:val="28"/>
        </w:rPr>
        <w:t xml:space="preserve"> с образованием филиала «Суходонецкая основная общеобразовательная школа имени </w:t>
      </w:r>
      <w:r w:rsidR="00FD4C84">
        <w:rPr>
          <w:rFonts w:ascii="Times New Roman" w:hAnsi="Times New Roman"/>
          <w:sz w:val="28"/>
          <w:szCs w:val="28"/>
        </w:rPr>
        <w:t xml:space="preserve">Героев Советского Союза </w:t>
      </w:r>
      <w:r w:rsidR="00016A53" w:rsidRPr="00016A53">
        <w:rPr>
          <w:rFonts w:ascii="Times New Roman" w:hAnsi="Times New Roman"/>
          <w:sz w:val="28"/>
          <w:szCs w:val="28"/>
        </w:rPr>
        <w:t>И.П. Аплётова и Т.И. Брагонина</w:t>
      </w:r>
      <w:r w:rsidR="00F30E14">
        <w:rPr>
          <w:rFonts w:ascii="Times New Roman" w:hAnsi="Times New Roman"/>
          <w:sz w:val="28"/>
          <w:szCs w:val="28"/>
        </w:rPr>
        <w:t>».</w:t>
      </w:r>
    </w:p>
    <w:p w:rsidR="001F4A05" w:rsidRPr="00F30E14" w:rsidRDefault="001F4A05" w:rsidP="00F30E14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Инициатор опроса: глава Богучарского муниципального района.</w:t>
      </w: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Организатор проведения опроса: комиссия по проведению опроса.</w:t>
      </w:r>
    </w:p>
    <w:p w:rsidR="001F4A05" w:rsidRPr="00F30E14" w:rsidRDefault="001F4A05" w:rsidP="00F30E1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2. В опросе граждан имеют право участвовать жители муниципального образования, обладающие избирательным правом, то есть граждане Российской Федерации, достигшие восемнадцатилетнего возраста, постоянно или преимущественно проживающие на территории муниципального образования (далее по тексту - участники опроса).</w:t>
      </w:r>
    </w:p>
    <w:p w:rsidR="001F4A05" w:rsidRPr="00F30E14" w:rsidRDefault="001F4A05" w:rsidP="00F30E1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Иностранные граждане, постоянно или преимущественно проживающие на территории муниципального образования, обладают при осуществлении местного самоуправления правами в соответствии с международными договорами Российской Федерации и действующим законодательством.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66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Жители участвуют в опросе лично. Каждый житель, участвующий в опросе, имеет только один голос.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66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3. Метод проведения опроса: заполнение опросного листа.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75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lastRenderedPageBreak/>
        <w:t>4. Опрос проводится путем заполнения опросных листов установленного образца по месту проведения собрания жителей.</w:t>
      </w: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Заполненные опросные листы передаются членам комиссии по проведению опроса.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5. Метод проведения опроса: сбор информации проводится по месту жительства опрашиваемых жителей путем заполнения опросного листа.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К осуществлению опроса граждан комиссия может привлекать иных жителей муниципального образования.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Список лиц, осуществляющих опрос граждан, составляет комиссия и утверждает своим решением не позднее</w:t>
      </w:r>
      <w:r w:rsidR="00F30E14">
        <w:rPr>
          <w:rFonts w:ascii="Times New Roman" w:hAnsi="Times New Roman"/>
          <w:sz w:val="28"/>
          <w:szCs w:val="28"/>
        </w:rPr>
        <w:t>,</w:t>
      </w:r>
      <w:r w:rsidRPr="00F30E14">
        <w:rPr>
          <w:rFonts w:ascii="Times New Roman" w:hAnsi="Times New Roman"/>
          <w:sz w:val="28"/>
          <w:szCs w:val="28"/>
        </w:rPr>
        <w:t xml:space="preserve"> чем за 3 дня до начала проведения опроса.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 xml:space="preserve">При проведении опроса граждан по месту жительства лицо, осуществляющее опрос, должно ознакомить опрашиваемого с вопросом, вынесенным на опрос, и порядком заполнения опросного листа. По предъявлении документа, удостоверяющего личность и адрес места жительства, опрашиваемый получает опросный лист, указывает в опросном листе дату опроса, указывает свои фамилию, имя, отчество, адрес места жительства, дату рождения, паспортные данные полностью, в соответствии со своим волеизъявлением ставит в опросном листе в графе «Вопрос» варианты ответа: согласен (согласна)/ не согласен (не согласна), ставит свою подпись, а также второй подписью подтверждает свое согласие на обработку персональных данных в соответствии с Федеральным законом от 27.07.2006 № 152-ФЗ </w:t>
      </w:r>
      <w:r w:rsidR="00F30E14">
        <w:rPr>
          <w:rFonts w:ascii="Times New Roman" w:hAnsi="Times New Roman"/>
          <w:sz w:val="28"/>
          <w:szCs w:val="28"/>
        </w:rPr>
        <w:t>«</w:t>
      </w:r>
      <w:r w:rsidRPr="00F30E14">
        <w:rPr>
          <w:rFonts w:ascii="Times New Roman" w:hAnsi="Times New Roman"/>
          <w:sz w:val="28"/>
          <w:szCs w:val="28"/>
        </w:rPr>
        <w:t>О персональных данных</w:t>
      </w:r>
      <w:r w:rsidR="00F30E14">
        <w:rPr>
          <w:rFonts w:ascii="Times New Roman" w:hAnsi="Times New Roman"/>
          <w:sz w:val="28"/>
          <w:szCs w:val="28"/>
        </w:rPr>
        <w:t>»</w:t>
      </w:r>
      <w:r w:rsidRPr="00F30E14">
        <w:rPr>
          <w:rFonts w:ascii="Times New Roman" w:hAnsi="Times New Roman"/>
          <w:sz w:val="28"/>
          <w:szCs w:val="28"/>
        </w:rPr>
        <w:t xml:space="preserve"> и возвращает заполненный опросный лист лицу, осуществляющему опрос. Лицо, осуществляющее опрос, подписывает заполненный опросный лист, указывает дату, свои фамилию, имя, отчество.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Использование карандаша при заполнении опросного листа не допускается.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В конце каждого дня</w:t>
      </w:r>
      <w:r w:rsidR="00AA446B">
        <w:rPr>
          <w:rFonts w:ascii="Times New Roman" w:hAnsi="Times New Roman"/>
          <w:sz w:val="28"/>
          <w:szCs w:val="28"/>
        </w:rPr>
        <w:t xml:space="preserve">, </w:t>
      </w:r>
      <w:r w:rsidRPr="00F30E14">
        <w:rPr>
          <w:rFonts w:ascii="Times New Roman" w:hAnsi="Times New Roman"/>
          <w:sz w:val="28"/>
          <w:szCs w:val="28"/>
        </w:rPr>
        <w:t xml:space="preserve"> в течение всего срока проведения опроса граждан по месту жительства участников опроса заполненные опросные </w:t>
      </w:r>
      <w:r w:rsidRPr="00F30E14">
        <w:rPr>
          <w:rFonts w:ascii="Times New Roman" w:hAnsi="Times New Roman"/>
          <w:sz w:val="28"/>
          <w:szCs w:val="28"/>
        </w:rPr>
        <w:lastRenderedPageBreak/>
        <w:t>листы, оставшиеся чистые бланки опросных листов доставляются лицами, осуществляющими опрос, члену комиссии.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70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6. Обработка результатов опроса проводится методом подсчета количества вариантов ответов, выбранных респондентами на вопросы анкеты, с последующим определением доли респондентов, имеющих одинаковые мнения по каждому вопросу анкеты. Обработка и установление результатов опроса граждан производится в течение следующего рабочего дня с даты проведения опроса.</w:t>
      </w:r>
    </w:p>
    <w:p w:rsidR="00834EE6" w:rsidRPr="00C95027" w:rsidRDefault="001F4A05" w:rsidP="00834EE6">
      <w:pPr>
        <w:pStyle w:val="a8"/>
        <w:ind w:left="3969"/>
        <w:jc w:val="right"/>
        <w:rPr>
          <w:rFonts w:ascii="Times New Roman" w:hAnsi="Times New Roman"/>
          <w:b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br w:type="page"/>
      </w:r>
      <w:r w:rsidR="00834EE6">
        <w:rPr>
          <w:rFonts w:ascii="Times New Roman" w:hAnsi="Times New Roman"/>
          <w:b/>
          <w:sz w:val="28"/>
          <w:szCs w:val="28"/>
        </w:rPr>
        <w:lastRenderedPageBreak/>
        <w:t>Приложение № 2</w:t>
      </w:r>
    </w:p>
    <w:p w:rsidR="00834EE6" w:rsidRPr="00C95027" w:rsidRDefault="00834EE6" w:rsidP="00834EE6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C95027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7F26F1" w:rsidRDefault="00834EE6" w:rsidP="007F26F1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C95027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7F26F1" w:rsidRPr="00C95027" w:rsidRDefault="007F26F1" w:rsidP="007F26F1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C95027">
        <w:rPr>
          <w:rFonts w:ascii="Times New Roman" w:hAnsi="Times New Roman"/>
          <w:b/>
          <w:sz w:val="28"/>
          <w:szCs w:val="28"/>
        </w:rPr>
        <w:t>от «26</w:t>
      </w:r>
      <w:r>
        <w:rPr>
          <w:rFonts w:ascii="Times New Roman" w:hAnsi="Times New Roman"/>
          <w:b/>
          <w:sz w:val="28"/>
          <w:szCs w:val="28"/>
        </w:rPr>
        <w:t>» февраля</w:t>
      </w:r>
      <w:r w:rsidRPr="00C95027">
        <w:rPr>
          <w:rFonts w:ascii="Times New Roman" w:hAnsi="Times New Roman"/>
          <w:b/>
          <w:sz w:val="28"/>
          <w:szCs w:val="28"/>
        </w:rPr>
        <w:t xml:space="preserve"> 2025 года № 206</w:t>
      </w:r>
    </w:p>
    <w:p w:rsidR="001F4A05" w:rsidRPr="001F4A05" w:rsidRDefault="00834EE6" w:rsidP="00834EE6">
      <w:pPr>
        <w:ind w:left="3969" w:firstLine="0"/>
        <w:jc w:val="right"/>
        <w:rPr>
          <w:rFonts w:ascii="Times New Roman" w:hAnsi="Times New Roman"/>
        </w:rPr>
      </w:pPr>
      <w:r w:rsidRPr="001F4A05">
        <w:rPr>
          <w:rFonts w:ascii="Times New Roman" w:hAnsi="Times New Roman"/>
        </w:rPr>
        <w:t xml:space="preserve"> </w:t>
      </w:r>
    </w:p>
    <w:p w:rsidR="00FD1B44" w:rsidRDefault="00FD1B44" w:rsidP="001F4A05">
      <w:pPr>
        <w:ind w:firstLine="709"/>
        <w:jc w:val="center"/>
        <w:rPr>
          <w:rFonts w:ascii="Times New Roman" w:hAnsi="Times New Roman"/>
        </w:rPr>
      </w:pPr>
    </w:p>
    <w:p w:rsidR="001F4A05" w:rsidRPr="000B5EB1" w:rsidRDefault="001F4A05" w:rsidP="001F4A0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B5EB1">
        <w:rPr>
          <w:rFonts w:ascii="Times New Roman" w:hAnsi="Times New Roman"/>
          <w:b/>
          <w:sz w:val="28"/>
          <w:szCs w:val="28"/>
        </w:rPr>
        <w:t xml:space="preserve">Вопросы, предлагаемые при проведении опроса граждан на территории </w:t>
      </w:r>
      <w:r w:rsidR="00FD4C84">
        <w:rPr>
          <w:rFonts w:ascii="Times New Roman" w:hAnsi="Times New Roman"/>
          <w:b/>
          <w:sz w:val="28"/>
          <w:szCs w:val="28"/>
        </w:rPr>
        <w:t>села Сухой Донец Суходонецкого</w:t>
      </w:r>
      <w:r w:rsidRPr="000B5EB1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FD1B44" w:rsidRPr="000B5EB1" w:rsidRDefault="00FD1B44" w:rsidP="001F4A05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F4A05" w:rsidRPr="000B5EB1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</w:p>
    <w:p w:rsidR="00A327FB" w:rsidRDefault="001F4A05" w:rsidP="00FD1B4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EB1">
        <w:rPr>
          <w:rFonts w:ascii="Times New Roman" w:hAnsi="Times New Roman"/>
          <w:sz w:val="28"/>
          <w:szCs w:val="28"/>
        </w:rPr>
        <w:t xml:space="preserve">Вопрос: </w:t>
      </w:r>
      <w:r w:rsidR="007455EE" w:rsidRPr="000B5EB1">
        <w:rPr>
          <w:rFonts w:ascii="Times New Roman" w:hAnsi="Times New Roman"/>
          <w:sz w:val="28"/>
          <w:szCs w:val="28"/>
        </w:rPr>
        <w:t>«Согласны ли Вы с</w:t>
      </w:r>
      <w:r w:rsidR="007455EE">
        <w:rPr>
          <w:rFonts w:ascii="Times New Roman" w:hAnsi="Times New Roman"/>
          <w:sz w:val="28"/>
          <w:szCs w:val="28"/>
        </w:rPr>
        <w:t xml:space="preserve"> </w:t>
      </w:r>
      <w:r w:rsidR="007455EE" w:rsidRPr="000B5EB1">
        <w:rPr>
          <w:rFonts w:ascii="Times New Roman" w:hAnsi="Times New Roman"/>
          <w:sz w:val="28"/>
          <w:szCs w:val="28"/>
        </w:rPr>
        <w:t>реорганизацией муниципального казенного общеобразовательного учреждения</w:t>
      </w:r>
      <w:r w:rsidR="007455EE">
        <w:rPr>
          <w:rFonts w:ascii="Times New Roman" w:hAnsi="Times New Roman"/>
          <w:sz w:val="28"/>
          <w:szCs w:val="28"/>
        </w:rPr>
        <w:t xml:space="preserve"> «Суходонецкая основная общеобразовательная школа имени Героев Советского Союза </w:t>
      </w:r>
      <w:r w:rsidR="007455EE" w:rsidRPr="00016A53">
        <w:rPr>
          <w:rFonts w:ascii="Times New Roman" w:hAnsi="Times New Roman"/>
          <w:sz w:val="28"/>
          <w:szCs w:val="28"/>
        </w:rPr>
        <w:t>И.П. Аплётова</w:t>
      </w:r>
    </w:p>
    <w:p w:rsidR="001F4A05" w:rsidRPr="000B5EB1" w:rsidRDefault="007455EE" w:rsidP="00FD1B4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16A53">
        <w:rPr>
          <w:rFonts w:ascii="Times New Roman" w:hAnsi="Times New Roman"/>
          <w:sz w:val="28"/>
          <w:szCs w:val="28"/>
        </w:rPr>
        <w:t xml:space="preserve"> и Т.И. Брагонина</w:t>
      </w:r>
      <w:r>
        <w:rPr>
          <w:rFonts w:ascii="Times New Roman" w:hAnsi="Times New Roman"/>
          <w:sz w:val="28"/>
          <w:szCs w:val="28"/>
        </w:rPr>
        <w:t>»</w:t>
      </w:r>
      <w:r w:rsidRPr="000B5EB1">
        <w:rPr>
          <w:rFonts w:ascii="Times New Roman" w:hAnsi="Times New Roman"/>
          <w:sz w:val="28"/>
          <w:szCs w:val="28"/>
        </w:rPr>
        <w:t xml:space="preserve"> в форме присоединения кмуниципальному казенному общеобразовательному учреждению «</w:t>
      </w:r>
      <w:r>
        <w:rPr>
          <w:rFonts w:ascii="Times New Roman" w:hAnsi="Times New Roman"/>
          <w:sz w:val="28"/>
          <w:szCs w:val="28"/>
        </w:rPr>
        <w:t>Монастырщинская</w:t>
      </w:r>
      <w:r w:rsidRPr="000B5EB1">
        <w:rPr>
          <w:rFonts w:ascii="Times New Roman" w:hAnsi="Times New Roman"/>
          <w:sz w:val="28"/>
          <w:szCs w:val="28"/>
        </w:rPr>
        <w:t xml:space="preserve"> средняя общеобразовательная школа» с образованием филиала«</w:t>
      </w:r>
      <w:r>
        <w:rPr>
          <w:rFonts w:ascii="Times New Roman" w:hAnsi="Times New Roman"/>
          <w:sz w:val="28"/>
          <w:szCs w:val="28"/>
        </w:rPr>
        <w:t xml:space="preserve">Суходонецкая основная общеобразовательная школа имени Героев Советского Союза </w:t>
      </w:r>
      <w:r w:rsidRPr="00016A53">
        <w:rPr>
          <w:rFonts w:ascii="Times New Roman" w:hAnsi="Times New Roman"/>
          <w:sz w:val="28"/>
          <w:szCs w:val="28"/>
        </w:rPr>
        <w:t>И.П. Аплётова и Т.И. Брагонина</w:t>
      </w:r>
      <w:r w:rsidRPr="000B5EB1">
        <w:rPr>
          <w:rFonts w:ascii="Times New Roman" w:hAnsi="Times New Roman"/>
          <w:sz w:val="28"/>
          <w:szCs w:val="28"/>
        </w:rPr>
        <w:t>»?</w:t>
      </w:r>
    </w:p>
    <w:p w:rsidR="001F4A05" w:rsidRPr="000B5EB1" w:rsidRDefault="001F4A05" w:rsidP="00FD1B4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EB1">
        <w:rPr>
          <w:rFonts w:ascii="Times New Roman" w:hAnsi="Times New Roman"/>
          <w:sz w:val="28"/>
          <w:szCs w:val="28"/>
        </w:rPr>
        <w:t>Варианты ответа: «</w:t>
      </w:r>
      <w:r w:rsidR="003E3900" w:rsidRPr="000B5EB1">
        <w:rPr>
          <w:rFonts w:ascii="Times New Roman" w:hAnsi="Times New Roman"/>
          <w:sz w:val="28"/>
          <w:szCs w:val="28"/>
        </w:rPr>
        <w:t>За</w:t>
      </w:r>
      <w:r w:rsidRPr="000B5EB1">
        <w:rPr>
          <w:rFonts w:ascii="Times New Roman" w:hAnsi="Times New Roman"/>
          <w:sz w:val="28"/>
          <w:szCs w:val="28"/>
        </w:rPr>
        <w:t>» / «</w:t>
      </w:r>
      <w:r w:rsidR="003E3900" w:rsidRPr="000B5EB1">
        <w:rPr>
          <w:rFonts w:ascii="Times New Roman" w:hAnsi="Times New Roman"/>
          <w:sz w:val="28"/>
          <w:szCs w:val="28"/>
        </w:rPr>
        <w:t>Против</w:t>
      </w:r>
      <w:r w:rsidRPr="000B5EB1">
        <w:rPr>
          <w:rFonts w:ascii="Times New Roman" w:hAnsi="Times New Roman"/>
          <w:sz w:val="28"/>
          <w:szCs w:val="28"/>
        </w:rPr>
        <w:t>».</w:t>
      </w:r>
    </w:p>
    <w:p w:rsidR="001F4A05" w:rsidRPr="001F4A05" w:rsidRDefault="001F4A05" w:rsidP="00FD1B4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</w:rPr>
      </w:pPr>
    </w:p>
    <w:p w:rsidR="001F4A05" w:rsidRDefault="001F4A05" w:rsidP="00834EE6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</w:rPr>
      </w:pPr>
      <w:r w:rsidRPr="001F4A05">
        <w:rPr>
          <w:rFonts w:ascii="Times New Roman" w:hAnsi="Times New Roman"/>
        </w:rPr>
        <w:br w:type="page"/>
      </w:r>
    </w:p>
    <w:p w:rsidR="00FD1B44" w:rsidRPr="001F4A05" w:rsidRDefault="00FD1B44" w:rsidP="00FD1B44">
      <w:pPr>
        <w:suppressAutoHyphens/>
        <w:ind w:left="3969" w:firstLine="0"/>
        <w:contextualSpacing/>
        <w:jc w:val="right"/>
        <w:rPr>
          <w:rFonts w:ascii="Times New Roman" w:hAnsi="Times New Roman"/>
        </w:rPr>
      </w:pPr>
    </w:p>
    <w:p w:rsidR="001F4A05" w:rsidRPr="001F4A05" w:rsidRDefault="001F4A05" w:rsidP="001F4A05">
      <w:pPr>
        <w:suppressAutoHyphens/>
        <w:ind w:firstLine="709"/>
        <w:contextualSpacing/>
        <w:rPr>
          <w:rFonts w:ascii="Times New Roman" w:hAnsi="Times New Roman"/>
        </w:rPr>
      </w:pPr>
    </w:p>
    <w:p w:rsidR="00834EE6" w:rsidRPr="00C95027" w:rsidRDefault="00834EE6" w:rsidP="00834EE6">
      <w:pPr>
        <w:pStyle w:val="a8"/>
        <w:ind w:left="3969"/>
        <w:jc w:val="right"/>
        <w:rPr>
          <w:rFonts w:ascii="Times New Roman" w:hAnsi="Times New Roman"/>
          <w:b/>
          <w:sz w:val="28"/>
          <w:szCs w:val="28"/>
        </w:rPr>
      </w:pPr>
      <w:r w:rsidRPr="00C95027">
        <w:rPr>
          <w:rFonts w:ascii="Times New Roman" w:hAnsi="Times New Roman"/>
          <w:b/>
          <w:sz w:val="28"/>
          <w:szCs w:val="28"/>
        </w:rPr>
        <w:t xml:space="preserve">Приложение № </w:t>
      </w:r>
      <w:r>
        <w:rPr>
          <w:rFonts w:ascii="Times New Roman" w:hAnsi="Times New Roman"/>
          <w:b/>
          <w:sz w:val="28"/>
          <w:szCs w:val="28"/>
        </w:rPr>
        <w:t>3</w:t>
      </w:r>
    </w:p>
    <w:p w:rsidR="00834EE6" w:rsidRPr="00C95027" w:rsidRDefault="00834EE6" w:rsidP="00834EE6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C95027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7F26F1" w:rsidRDefault="00834EE6" w:rsidP="007F26F1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C95027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7F26F1" w:rsidRPr="00C95027" w:rsidRDefault="007F26F1" w:rsidP="007F26F1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C95027">
        <w:rPr>
          <w:rFonts w:ascii="Times New Roman" w:hAnsi="Times New Roman"/>
          <w:b/>
          <w:sz w:val="28"/>
          <w:szCs w:val="28"/>
        </w:rPr>
        <w:t>от «26</w:t>
      </w:r>
      <w:r>
        <w:rPr>
          <w:rFonts w:ascii="Times New Roman" w:hAnsi="Times New Roman"/>
          <w:b/>
          <w:sz w:val="28"/>
          <w:szCs w:val="28"/>
        </w:rPr>
        <w:t>» февраля</w:t>
      </w:r>
      <w:r w:rsidRPr="00C95027">
        <w:rPr>
          <w:rFonts w:ascii="Times New Roman" w:hAnsi="Times New Roman"/>
          <w:b/>
          <w:sz w:val="28"/>
          <w:szCs w:val="28"/>
        </w:rPr>
        <w:t xml:space="preserve"> 2025 года № 206</w:t>
      </w:r>
    </w:p>
    <w:p w:rsidR="00834EE6" w:rsidRDefault="00834EE6" w:rsidP="00834EE6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b/>
          <w:color w:val="auto"/>
          <w:sz w:val="28"/>
          <w:szCs w:val="28"/>
        </w:rPr>
      </w:pPr>
    </w:p>
    <w:p w:rsidR="00834EE6" w:rsidRDefault="00834EE6" w:rsidP="002A25D0">
      <w:pPr>
        <w:pStyle w:val="1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1F4A05" w:rsidRPr="00FD4C84" w:rsidRDefault="001F4A05" w:rsidP="002A25D0">
      <w:pPr>
        <w:pStyle w:val="1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D4C84">
        <w:rPr>
          <w:rFonts w:ascii="Times New Roman" w:hAnsi="Times New Roman"/>
          <w:b/>
          <w:color w:val="auto"/>
          <w:sz w:val="28"/>
          <w:szCs w:val="28"/>
        </w:rPr>
        <w:t xml:space="preserve">Опросный лист по выявлению мнения населения </w:t>
      </w:r>
      <w:r w:rsidR="00FD4C84" w:rsidRPr="00FD4C84">
        <w:rPr>
          <w:rFonts w:ascii="Times New Roman" w:hAnsi="Times New Roman"/>
          <w:b/>
          <w:color w:val="auto"/>
          <w:sz w:val="28"/>
          <w:szCs w:val="28"/>
        </w:rPr>
        <w:t>села Сухой Донец Суходонецкого</w:t>
      </w:r>
      <w:r w:rsidRPr="00FD4C84">
        <w:rPr>
          <w:rFonts w:ascii="Times New Roman" w:hAnsi="Times New Roman"/>
          <w:b/>
          <w:color w:val="auto"/>
          <w:sz w:val="28"/>
          <w:szCs w:val="28"/>
        </w:rPr>
        <w:t xml:space="preserve"> сельского поселения Богучарского муниципального района Воронежской области по вопросу </w:t>
      </w:r>
      <w:r w:rsidR="00FD1B44" w:rsidRPr="00FD4C84">
        <w:rPr>
          <w:rFonts w:ascii="Times New Roman" w:hAnsi="Times New Roman"/>
          <w:b/>
          <w:color w:val="auto"/>
          <w:sz w:val="28"/>
          <w:szCs w:val="28"/>
        </w:rPr>
        <w:t>реорганизации МКОУ «</w:t>
      </w:r>
      <w:r w:rsidR="00FD4C84" w:rsidRPr="00FD4C84">
        <w:rPr>
          <w:rFonts w:ascii="Times New Roman" w:hAnsi="Times New Roman"/>
          <w:b/>
          <w:sz w:val="28"/>
          <w:szCs w:val="28"/>
        </w:rPr>
        <w:t xml:space="preserve">Суходонецкая ООШ имени Героев Советского Союза </w:t>
      </w:r>
      <w:r w:rsidR="00016A53" w:rsidRPr="00016A53">
        <w:rPr>
          <w:rFonts w:ascii="Times New Roman" w:hAnsi="Times New Roman"/>
          <w:b/>
          <w:sz w:val="28"/>
          <w:szCs w:val="28"/>
        </w:rPr>
        <w:t>И.П. Аплётова и Т.И. Брагонина</w:t>
      </w:r>
      <w:r w:rsidR="00FD1B44" w:rsidRPr="00FD4C84">
        <w:rPr>
          <w:rFonts w:ascii="Times New Roman" w:hAnsi="Times New Roman"/>
          <w:b/>
          <w:color w:val="auto"/>
          <w:sz w:val="28"/>
          <w:szCs w:val="28"/>
        </w:rPr>
        <w:t xml:space="preserve">»путем присоединения к </w:t>
      </w:r>
      <w:r w:rsidRPr="00FD4C84">
        <w:rPr>
          <w:rFonts w:ascii="Times New Roman" w:hAnsi="Times New Roman"/>
          <w:b/>
          <w:color w:val="auto"/>
          <w:sz w:val="28"/>
          <w:szCs w:val="28"/>
        </w:rPr>
        <w:t>МКОУ «</w:t>
      </w:r>
      <w:r w:rsidR="00965580" w:rsidRPr="00FD4C84">
        <w:rPr>
          <w:rFonts w:ascii="Times New Roman" w:hAnsi="Times New Roman"/>
          <w:b/>
          <w:color w:val="auto"/>
          <w:sz w:val="28"/>
          <w:szCs w:val="28"/>
        </w:rPr>
        <w:t>Монастырщинская</w:t>
      </w:r>
      <w:r w:rsidR="00FD1B44" w:rsidRPr="00FD4C84">
        <w:rPr>
          <w:rFonts w:ascii="Times New Roman" w:hAnsi="Times New Roman"/>
          <w:b/>
          <w:color w:val="auto"/>
          <w:sz w:val="28"/>
          <w:szCs w:val="28"/>
        </w:rPr>
        <w:t>СОШ</w:t>
      </w:r>
      <w:r w:rsidRPr="00FD4C84">
        <w:rPr>
          <w:rFonts w:ascii="Times New Roman" w:hAnsi="Times New Roman"/>
          <w:b/>
          <w:color w:val="auto"/>
          <w:sz w:val="28"/>
          <w:szCs w:val="28"/>
        </w:rPr>
        <w:t xml:space="preserve">» </w:t>
      </w:r>
      <w:r w:rsidR="00FD1B44" w:rsidRPr="00FD4C84">
        <w:rPr>
          <w:rFonts w:ascii="Times New Roman" w:hAnsi="Times New Roman"/>
          <w:b/>
          <w:color w:val="auto"/>
          <w:sz w:val="28"/>
          <w:szCs w:val="28"/>
        </w:rPr>
        <w:t>с образованием филиала«</w:t>
      </w:r>
      <w:r w:rsidR="00FD4C84" w:rsidRPr="00FD4C84">
        <w:rPr>
          <w:rFonts w:ascii="Times New Roman" w:hAnsi="Times New Roman"/>
          <w:b/>
          <w:sz w:val="28"/>
          <w:szCs w:val="28"/>
        </w:rPr>
        <w:t xml:space="preserve">Суходонецкая ООШ имени Героев Советского Союза </w:t>
      </w:r>
      <w:r w:rsidR="00016A53" w:rsidRPr="00016A53">
        <w:rPr>
          <w:rFonts w:ascii="Times New Roman" w:hAnsi="Times New Roman"/>
          <w:b/>
          <w:sz w:val="28"/>
          <w:szCs w:val="28"/>
        </w:rPr>
        <w:t>И.П. Аплётова и Т.И. Брагонина</w:t>
      </w:r>
      <w:r w:rsidRPr="00FD4C84"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3E3900" w:rsidRPr="00FA3735" w:rsidRDefault="003E3900" w:rsidP="001F4A05">
      <w:pPr>
        <w:pStyle w:val="1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(Утвержден</w:t>
      </w:r>
      <w:r w:rsidR="00AA446B">
        <w:rPr>
          <w:rFonts w:ascii="Times New Roman" w:hAnsi="Times New Roman"/>
          <w:color w:val="auto"/>
          <w:sz w:val="28"/>
          <w:szCs w:val="28"/>
        </w:rPr>
        <w:t>:</w:t>
      </w:r>
      <w:r w:rsidRPr="00FA3735">
        <w:rPr>
          <w:rFonts w:ascii="Times New Roman" w:hAnsi="Times New Roman"/>
          <w:color w:val="auto"/>
          <w:sz w:val="28"/>
          <w:szCs w:val="28"/>
        </w:rPr>
        <w:t xml:space="preserve"> решением Совета народных депутатов Богучарского муниципального района Воронежской области от</w:t>
      </w:r>
      <w:r w:rsidR="00FD1B44" w:rsidRPr="00FA3735">
        <w:rPr>
          <w:rFonts w:ascii="Times New Roman" w:hAnsi="Times New Roman"/>
          <w:color w:val="auto"/>
          <w:sz w:val="28"/>
          <w:szCs w:val="28"/>
        </w:rPr>
        <w:t xml:space="preserve"> «___</w:t>
      </w:r>
      <w:r w:rsidR="003E3900" w:rsidRPr="00FA3735">
        <w:rPr>
          <w:rFonts w:ascii="Times New Roman" w:hAnsi="Times New Roman"/>
          <w:color w:val="auto"/>
          <w:sz w:val="28"/>
          <w:szCs w:val="28"/>
        </w:rPr>
        <w:t>_</w:t>
      </w:r>
      <w:r w:rsidR="00FD1B44" w:rsidRPr="00FA3735">
        <w:rPr>
          <w:rFonts w:ascii="Times New Roman" w:hAnsi="Times New Roman"/>
          <w:color w:val="auto"/>
          <w:sz w:val="28"/>
          <w:szCs w:val="28"/>
        </w:rPr>
        <w:t>»</w:t>
      </w:r>
      <w:r w:rsidRPr="00FA3735">
        <w:rPr>
          <w:rFonts w:ascii="Times New Roman" w:hAnsi="Times New Roman"/>
          <w:color w:val="auto"/>
          <w:sz w:val="28"/>
          <w:szCs w:val="28"/>
        </w:rPr>
        <w:t xml:space="preserve"> _______202</w:t>
      </w:r>
      <w:r w:rsidR="00965580">
        <w:rPr>
          <w:rFonts w:ascii="Times New Roman" w:hAnsi="Times New Roman"/>
          <w:color w:val="auto"/>
          <w:sz w:val="28"/>
          <w:szCs w:val="28"/>
        </w:rPr>
        <w:t>5</w:t>
      </w:r>
      <w:r w:rsidRPr="00FA3735">
        <w:rPr>
          <w:rFonts w:ascii="Times New Roman" w:hAnsi="Times New Roman"/>
          <w:color w:val="auto"/>
          <w:sz w:val="28"/>
          <w:szCs w:val="28"/>
        </w:rPr>
        <w:t xml:space="preserve"> года № ____ «О назначении опроса граждан на территории Богучарского муниципального района Воронежской области»)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3E390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A3735">
        <w:rPr>
          <w:rFonts w:ascii="Times New Roman" w:hAnsi="Times New Roman"/>
          <w:b/>
          <w:sz w:val="28"/>
          <w:szCs w:val="28"/>
        </w:rPr>
        <w:t>Разъяснения о порядке заполнении опросного листа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 Напишите вариант волеизъявления «</w:t>
      </w:r>
      <w:r w:rsidR="003E3900" w:rsidRPr="00FA3735">
        <w:rPr>
          <w:rFonts w:ascii="Times New Roman" w:hAnsi="Times New Roman"/>
          <w:sz w:val="28"/>
          <w:szCs w:val="28"/>
        </w:rPr>
        <w:t>За</w:t>
      </w:r>
      <w:r w:rsidRPr="00FA3735">
        <w:rPr>
          <w:rFonts w:ascii="Times New Roman" w:hAnsi="Times New Roman"/>
          <w:sz w:val="28"/>
          <w:szCs w:val="28"/>
        </w:rPr>
        <w:t>» или «Против».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Опросный лист, в котором выбрано слово «За» и «Против», либо не поставлено ни в одном из них, а также опросный лист, подписанный лицом, не зарегистрированным в опросном списке, либо неподписанный опросный лист считаются недействительными.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Не допускается заполнение опросного листа карандашом и внесение в него каких-либо исправлений.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tbl>
      <w:tblPr>
        <w:tblW w:w="10607" w:type="dxa"/>
        <w:jc w:val="right"/>
        <w:tblInd w:w="202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252"/>
        <w:gridCol w:w="1701"/>
        <w:gridCol w:w="1701"/>
        <w:gridCol w:w="1642"/>
        <w:gridCol w:w="1418"/>
        <w:gridCol w:w="1701"/>
        <w:gridCol w:w="1192"/>
      </w:tblGrid>
      <w:tr w:rsidR="001F4A05" w:rsidRPr="00FA3735" w:rsidTr="00EB18F9">
        <w:trPr>
          <w:jc w:val="right"/>
        </w:trPr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Дата опроса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46B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Ф.И.О.</w:t>
            </w:r>
          </w:p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участника опроса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46B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Дата рождения участника</w:t>
            </w:r>
          </w:p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опроса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46B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Адрес проживания</w:t>
            </w:r>
          </w:p>
          <w:p w:rsidR="00AA446B" w:rsidRDefault="00AA446B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У</w:t>
            </w:r>
            <w:r w:rsidR="001F4A05" w:rsidRPr="00FA3735">
              <w:rPr>
                <w:rFonts w:ascii="Times New Roman" w:hAnsi="Times New Roman"/>
              </w:rPr>
              <w:t>частника</w:t>
            </w:r>
          </w:p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опроса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Паспортные данные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965580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 xml:space="preserve">Вопрос: «Согласны ли Вы на </w:t>
            </w:r>
            <w:r w:rsidR="00631EBA" w:rsidRPr="00FA3735">
              <w:rPr>
                <w:rFonts w:ascii="Times New Roman" w:hAnsi="Times New Roman"/>
              </w:rPr>
              <w:t>реорганизацию</w:t>
            </w:r>
            <w:r w:rsidR="000B5EB1" w:rsidRPr="00FA3735">
              <w:rPr>
                <w:rFonts w:ascii="Times New Roman" w:hAnsi="Times New Roman"/>
              </w:rPr>
              <w:t xml:space="preserve"> МКОУ «</w:t>
            </w:r>
            <w:r w:rsidR="00FD4C84" w:rsidRPr="00FD4C84">
              <w:rPr>
                <w:rFonts w:ascii="Times New Roman" w:hAnsi="Times New Roman"/>
              </w:rPr>
              <w:t xml:space="preserve">Суходонецкая ООШ имени Героев Советского Союза </w:t>
            </w:r>
            <w:r w:rsidR="00016A53" w:rsidRPr="00016A53">
              <w:rPr>
                <w:rFonts w:ascii="Times New Roman" w:hAnsi="Times New Roman"/>
              </w:rPr>
              <w:t>И.П. Аплётова и Т.И. Брагонина</w:t>
            </w:r>
            <w:r w:rsidR="000B5EB1" w:rsidRPr="00FD4C84">
              <w:rPr>
                <w:rFonts w:ascii="Times New Roman" w:hAnsi="Times New Roman"/>
              </w:rPr>
              <w:t>»</w:t>
            </w:r>
            <w:r w:rsidR="000B5EB1" w:rsidRPr="00FA3735">
              <w:rPr>
                <w:rFonts w:ascii="Times New Roman" w:hAnsi="Times New Roman"/>
              </w:rPr>
              <w:t xml:space="preserve"> в форме присоединенияк</w:t>
            </w:r>
            <w:r w:rsidRPr="00FA3735">
              <w:rPr>
                <w:rFonts w:ascii="Times New Roman" w:hAnsi="Times New Roman"/>
              </w:rPr>
              <w:t xml:space="preserve"> МКОУ «</w:t>
            </w:r>
            <w:r w:rsidR="00965580">
              <w:rPr>
                <w:rFonts w:ascii="Times New Roman" w:hAnsi="Times New Roman"/>
              </w:rPr>
              <w:t>Монастырщи</w:t>
            </w:r>
            <w:r w:rsidR="00965580">
              <w:rPr>
                <w:rFonts w:ascii="Times New Roman" w:hAnsi="Times New Roman"/>
              </w:rPr>
              <w:lastRenderedPageBreak/>
              <w:t>нска</w:t>
            </w:r>
            <w:r w:rsidRPr="00FA3735">
              <w:rPr>
                <w:rFonts w:ascii="Times New Roman" w:hAnsi="Times New Roman"/>
              </w:rPr>
              <w:t>я</w:t>
            </w:r>
            <w:r w:rsidR="000B5EB1" w:rsidRPr="00FA3735">
              <w:rPr>
                <w:rFonts w:ascii="Times New Roman" w:hAnsi="Times New Roman"/>
              </w:rPr>
              <w:t>СОШ</w:t>
            </w:r>
            <w:r w:rsidRPr="00FA3735">
              <w:rPr>
                <w:rFonts w:ascii="Times New Roman" w:hAnsi="Times New Roman"/>
              </w:rPr>
              <w:t>»</w:t>
            </w:r>
            <w:r w:rsidR="000B5EB1" w:rsidRPr="00FA3735">
              <w:rPr>
                <w:rFonts w:ascii="Times New Roman" w:hAnsi="Times New Roman"/>
              </w:rPr>
              <w:t xml:space="preserve"> с образованием филиала «</w:t>
            </w:r>
            <w:r w:rsidR="00FD4C84" w:rsidRPr="00FD4C84">
              <w:rPr>
                <w:rFonts w:ascii="Times New Roman" w:hAnsi="Times New Roman"/>
              </w:rPr>
              <w:t xml:space="preserve">Суходонецкая ООШ имени Героев Советского Союза </w:t>
            </w:r>
            <w:r w:rsidR="00016A53" w:rsidRPr="00016A53">
              <w:rPr>
                <w:rFonts w:ascii="Times New Roman" w:hAnsi="Times New Roman"/>
              </w:rPr>
              <w:t>И.П. Аплётова и Т.И. Брагонина</w:t>
            </w:r>
            <w:r w:rsidR="000B5EB1" w:rsidRPr="00FA3735">
              <w:rPr>
                <w:rFonts w:ascii="Times New Roman" w:hAnsi="Times New Roman"/>
              </w:rPr>
              <w:t>»</w:t>
            </w:r>
            <w:r w:rsidRPr="00FA3735">
              <w:rPr>
                <w:rFonts w:ascii="Times New Roman" w:hAnsi="Times New Roman"/>
              </w:rPr>
              <w:t xml:space="preserve"> Варианты ответа: «За» или «Против»)</w:t>
            </w:r>
          </w:p>
        </w:tc>
        <w:tc>
          <w:tcPr>
            <w:tcW w:w="1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EB18F9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EB18F9">
              <w:rPr>
                <w:rFonts w:ascii="Times New Roman" w:hAnsi="Times New Roman"/>
              </w:rPr>
              <w:lastRenderedPageBreak/>
              <w:t>Подпись участника опроса</w:t>
            </w:r>
          </w:p>
        </w:tc>
      </w:tr>
      <w:tr w:rsidR="001F4A05" w:rsidRPr="00FA3735" w:rsidTr="00EB18F9">
        <w:trPr>
          <w:trHeight w:val="398"/>
          <w:jc w:val="right"/>
        </w:trPr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631EBA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В соответствии с требованиями статьи 9 Федерального закона от 27.07.2006 </w:t>
      </w:r>
      <w:r w:rsidR="00631EBA" w:rsidRPr="00FA3735">
        <w:rPr>
          <w:rFonts w:ascii="Times New Roman" w:hAnsi="Times New Roman"/>
          <w:sz w:val="28"/>
          <w:szCs w:val="28"/>
        </w:rPr>
        <w:t>№</w:t>
      </w:r>
      <w:r w:rsidRPr="00FA3735">
        <w:rPr>
          <w:rFonts w:ascii="Times New Roman" w:hAnsi="Times New Roman"/>
          <w:sz w:val="28"/>
          <w:szCs w:val="28"/>
        </w:rPr>
        <w:t xml:space="preserve">152-ФЗ </w:t>
      </w:r>
      <w:r w:rsidR="00631EBA" w:rsidRPr="00FA3735">
        <w:rPr>
          <w:rFonts w:ascii="Times New Roman" w:hAnsi="Times New Roman"/>
          <w:sz w:val="28"/>
          <w:szCs w:val="28"/>
        </w:rPr>
        <w:t>«</w:t>
      </w:r>
      <w:r w:rsidRPr="00FA3735">
        <w:rPr>
          <w:rFonts w:ascii="Times New Roman" w:hAnsi="Times New Roman"/>
          <w:sz w:val="28"/>
          <w:szCs w:val="28"/>
        </w:rPr>
        <w:t>О персональных данных</w:t>
      </w:r>
      <w:r w:rsidR="00631EBA" w:rsidRPr="00FA3735">
        <w:rPr>
          <w:rFonts w:ascii="Times New Roman" w:hAnsi="Times New Roman"/>
          <w:sz w:val="28"/>
          <w:szCs w:val="28"/>
        </w:rPr>
        <w:t>»</w:t>
      </w:r>
      <w:r w:rsidRPr="00FA3735">
        <w:rPr>
          <w:rFonts w:ascii="Times New Roman" w:hAnsi="Times New Roman"/>
          <w:sz w:val="28"/>
          <w:szCs w:val="28"/>
        </w:rPr>
        <w:t xml:space="preserve">, в целях: обеспечения процедуры опроса граждан даю согласие комиссии по проведению опроса граждан на автоматизированную, а также без использования средств автоматизации, обработку моих персональных данных, а именно совершение действий, предусмотренных пунктом 3 статьи 3 Федерального закона от 27.07.2006 </w:t>
      </w:r>
      <w:r w:rsidR="00631EBA" w:rsidRPr="00FA3735">
        <w:rPr>
          <w:rFonts w:ascii="Times New Roman" w:hAnsi="Times New Roman"/>
          <w:sz w:val="28"/>
          <w:szCs w:val="28"/>
        </w:rPr>
        <w:t>№ 152-ФЗ «О персональных данных».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 К персональным данным, на обработку которых я даю согласие относятся: фамилия, имя, отчество, дата рождения, адрес и иные данные, связанные с опросом граждан без ограничения срока действия.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Предоставляю право осуществлять все действия (операции) с моими персональными данными, включая сбор, систематизацию, накопление, хранение, использование, обезличивание, блокирование, уничтожение. Оператор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(документов), и передавать их уполномоченным органам.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 Настоящее согласие действует со дня его подписания до дня отзыва в письменной форме. Я подтверждаю, что мне известно о праве отозвать свое согласие на основании моего письменного заявления.</w:t>
      </w:r>
    </w:p>
    <w:p w:rsidR="001F4A05" w:rsidRPr="00FA3735" w:rsidRDefault="001F4A05" w:rsidP="001F4A05">
      <w:pPr>
        <w:ind w:firstLine="0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Подтверждаю свое согласие на обработку персональных данных в соответствии с Федеральным законом от 27.07.2006 ФЗ «О персональных данных» _________ ________ /______________________________</w:t>
      </w:r>
      <w:r w:rsidR="00FA3735">
        <w:rPr>
          <w:rFonts w:ascii="Times New Roman" w:hAnsi="Times New Roman"/>
          <w:sz w:val="28"/>
          <w:szCs w:val="28"/>
        </w:rPr>
        <w:t>________</w:t>
      </w:r>
      <w:r w:rsidRPr="00FA3735">
        <w:rPr>
          <w:rFonts w:ascii="Times New Roman" w:hAnsi="Times New Roman"/>
          <w:sz w:val="28"/>
          <w:szCs w:val="28"/>
        </w:rPr>
        <w:t>/</w:t>
      </w:r>
    </w:p>
    <w:p w:rsidR="001F4A05" w:rsidRPr="003D4E33" w:rsidRDefault="001F4A05" w:rsidP="00AA446B">
      <w:pPr>
        <w:ind w:firstLine="0"/>
        <w:jc w:val="center"/>
        <w:rPr>
          <w:rFonts w:ascii="Times New Roman" w:hAnsi="Times New Roman"/>
          <w:sz w:val="22"/>
          <w:szCs w:val="22"/>
        </w:rPr>
      </w:pPr>
      <w:r w:rsidRPr="003D4E33">
        <w:rPr>
          <w:rFonts w:ascii="Times New Roman" w:hAnsi="Times New Roman"/>
          <w:sz w:val="22"/>
          <w:szCs w:val="22"/>
        </w:rPr>
        <w:t>(дата) (подпись) (расшифровка подписи)</w:t>
      </w:r>
    </w:p>
    <w:p w:rsidR="001F4A05" w:rsidRPr="00FA3735" w:rsidRDefault="001F4A05" w:rsidP="00AA446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 xml:space="preserve">Председатель комиссии 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____________________________________</w:t>
      </w:r>
      <w:r w:rsidR="00FA3735">
        <w:rPr>
          <w:rFonts w:ascii="Times New Roman" w:hAnsi="Times New Roman"/>
          <w:color w:val="auto"/>
          <w:sz w:val="28"/>
          <w:szCs w:val="28"/>
        </w:rPr>
        <w:t>______________________________</w:t>
      </w:r>
    </w:p>
    <w:p w:rsidR="001F4A05" w:rsidRPr="003D4E33" w:rsidRDefault="001F4A05" w:rsidP="00AA446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2"/>
          <w:szCs w:val="22"/>
        </w:rPr>
      </w:pPr>
      <w:r w:rsidRPr="003D4E33">
        <w:rPr>
          <w:rFonts w:ascii="Times New Roman" w:hAnsi="Times New Roman"/>
          <w:color w:val="auto"/>
          <w:sz w:val="22"/>
          <w:szCs w:val="22"/>
        </w:rPr>
        <w:t>(дата) (подпись) (расшифровка подписи)</w:t>
      </w:r>
    </w:p>
    <w:p w:rsidR="001F4A05" w:rsidRPr="00FA3735" w:rsidRDefault="001F4A05" w:rsidP="00AA446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lastRenderedPageBreak/>
        <w:t>Секретарь комиссии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_____________________________________</w:t>
      </w:r>
      <w:r w:rsidR="00FA3735">
        <w:rPr>
          <w:rFonts w:ascii="Times New Roman" w:hAnsi="Times New Roman"/>
          <w:color w:val="auto"/>
          <w:sz w:val="28"/>
          <w:szCs w:val="28"/>
        </w:rPr>
        <w:t>_____________________________</w:t>
      </w:r>
    </w:p>
    <w:p w:rsidR="001F4A05" w:rsidRPr="003D4E33" w:rsidRDefault="001F4A05" w:rsidP="00AA446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2"/>
          <w:szCs w:val="22"/>
        </w:rPr>
      </w:pPr>
      <w:r w:rsidRPr="003D4E33">
        <w:rPr>
          <w:rFonts w:ascii="Times New Roman" w:hAnsi="Times New Roman"/>
          <w:color w:val="auto"/>
          <w:sz w:val="22"/>
          <w:szCs w:val="22"/>
        </w:rPr>
        <w:t>(дата) (подпись) (расшифровка подписи)</w:t>
      </w:r>
    </w:p>
    <w:sectPr w:rsidR="001F4A05" w:rsidRPr="003D4E33" w:rsidSect="00F30E14">
      <w:pgSz w:w="11906" w:h="16838"/>
      <w:pgMar w:top="964" w:right="567" w:bottom="964" w:left="1985" w:header="425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A7B" w:rsidRDefault="00CA2A7B" w:rsidP="001F4A05">
      <w:r>
        <w:separator/>
      </w:r>
    </w:p>
  </w:endnote>
  <w:endnote w:type="continuationSeparator" w:id="1">
    <w:p w:rsidR="00CA2A7B" w:rsidRDefault="00CA2A7B" w:rsidP="001F4A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A7B" w:rsidRDefault="00CA2A7B" w:rsidP="001F4A05">
      <w:r>
        <w:separator/>
      </w:r>
    </w:p>
  </w:footnote>
  <w:footnote w:type="continuationSeparator" w:id="1">
    <w:p w:rsidR="00CA2A7B" w:rsidRDefault="00CA2A7B" w:rsidP="001F4A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2743"/>
    <w:rsid w:val="00013451"/>
    <w:rsid w:val="00016A53"/>
    <w:rsid w:val="00093D9C"/>
    <w:rsid w:val="000B5EB1"/>
    <w:rsid w:val="00112FC4"/>
    <w:rsid w:val="00135AE3"/>
    <w:rsid w:val="001A3883"/>
    <w:rsid w:val="001F4A05"/>
    <w:rsid w:val="002042A5"/>
    <w:rsid w:val="00262FD0"/>
    <w:rsid w:val="00286853"/>
    <w:rsid w:val="00287735"/>
    <w:rsid w:val="002A25D0"/>
    <w:rsid w:val="003235AE"/>
    <w:rsid w:val="00351673"/>
    <w:rsid w:val="003A6B9E"/>
    <w:rsid w:val="003B2208"/>
    <w:rsid w:val="003B4103"/>
    <w:rsid w:val="003D4E33"/>
    <w:rsid w:val="003E3900"/>
    <w:rsid w:val="00411EB6"/>
    <w:rsid w:val="00471086"/>
    <w:rsid w:val="00494ADC"/>
    <w:rsid w:val="005008F3"/>
    <w:rsid w:val="005229D2"/>
    <w:rsid w:val="0053745F"/>
    <w:rsid w:val="005565F2"/>
    <w:rsid w:val="00557DD7"/>
    <w:rsid w:val="005F2737"/>
    <w:rsid w:val="005F3D2D"/>
    <w:rsid w:val="00605D23"/>
    <w:rsid w:val="00631EBA"/>
    <w:rsid w:val="0064691C"/>
    <w:rsid w:val="006D02BB"/>
    <w:rsid w:val="006D7460"/>
    <w:rsid w:val="007455EE"/>
    <w:rsid w:val="00762801"/>
    <w:rsid w:val="00767E45"/>
    <w:rsid w:val="00795B4C"/>
    <w:rsid w:val="007A0488"/>
    <w:rsid w:val="007F1C3F"/>
    <w:rsid w:val="007F26F1"/>
    <w:rsid w:val="00834EE6"/>
    <w:rsid w:val="00892743"/>
    <w:rsid w:val="008C3F3D"/>
    <w:rsid w:val="008C40E5"/>
    <w:rsid w:val="008E6F58"/>
    <w:rsid w:val="00916489"/>
    <w:rsid w:val="00954B9E"/>
    <w:rsid w:val="00965580"/>
    <w:rsid w:val="00973E36"/>
    <w:rsid w:val="009A1288"/>
    <w:rsid w:val="009C0FF0"/>
    <w:rsid w:val="009E0C6B"/>
    <w:rsid w:val="00A3011F"/>
    <w:rsid w:val="00A327FB"/>
    <w:rsid w:val="00A32C24"/>
    <w:rsid w:val="00A706E8"/>
    <w:rsid w:val="00A94E46"/>
    <w:rsid w:val="00AA446B"/>
    <w:rsid w:val="00AB370C"/>
    <w:rsid w:val="00AE732B"/>
    <w:rsid w:val="00B0134A"/>
    <w:rsid w:val="00BC5667"/>
    <w:rsid w:val="00C76939"/>
    <w:rsid w:val="00C95027"/>
    <w:rsid w:val="00CA2A7B"/>
    <w:rsid w:val="00D22823"/>
    <w:rsid w:val="00D645AE"/>
    <w:rsid w:val="00DC173D"/>
    <w:rsid w:val="00DF4E13"/>
    <w:rsid w:val="00E006FC"/>
    <w:rsid w:val="00E04318"/>
    <w:rsid w:val="00E23307"/>
    <w:rsid w:val="00E45788"/>
    <w:rsid w:val="00EB18F9"/>
    <w:rsid w:val="00EB743F"/>
    <w:rsid w:val="00EE7F99"/>
    <w:rsid w:val="00F30E14"/>
    <w:rsid w:val="00F6683D"/>
    <w:rsid w:val="00F97F2C"/>
    <w:rsid w:val="00FA3735"/>
    <w:rsid w:val="00FB168A"/>
    <w:rsid w:val="00FD0510"/>
    <w:rsid w:val="00FD1B44"/>
    <w:rsid w:val="00FD4C84"/>
    <w:rsid w:val="00FF2CB0"/>
    <w:rsid w:val="00FF7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F4A0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A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F4A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ody Text"/>
    <w:basedOn w:val="a"/>
    <w:link w:val="aa"/>
    <w:rsid w:val="001F4A05"/>
    <w:rPr>
      <w:szCs w:val="20"/>
    </w:rPr>
  </w:style>
  <w:style w:type="character" w:customStyle="1" w:styleId="aa">
    <w:name w:val="Основной текст Знак"/>
    <w:basedOn w:val="a0"/>
    <w:link w:val="a9"/>
    <w:rsid w:val="001F4A0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1F4A0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b">
    <w:name w:val="Основной текст_"/>
    <w:link w:val="2"/>
    <w:rsid w:val="001F4A0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b"/>
    <w:rsid w:val="001F4A05"/>
    <w:pPr>
      <w:widowControl w:val="0"/>
      <w:shd w:val="clear" w:color="auto" w:fill="FFFFFF"/>
      <w:spacing w:after="120" w:line="0" w:lineRule="atLeast"/>
      <w:ind w:hanging="380"/>
    </w:pPr>
    <w:rPr>
      <w:rFonts w:ascii="Times New Roman" w:hAnsi="Times New Roman"/>
      <w:sz w:val="27"/>
      <w:szCs w:val="27"/>
      <w:lang w:eastAsia="en-US"/>
    </w:rPr>
  </w:style>
  <w:style w:type="paragraph" w:customStyle="1" w:styleId="1">
    <w:name w:val="Основной текст1"/>
    <w:basedOn w:val="a"/>
    <w:rsid w:val="001F4A05"/>
    <w:pPr>
      <w:widowControl w:val="0"/>
      <w:shd w:val="clear" w:color="auto" w:fill="FFFFFF"/>
      <w:spacing w:after="300" w:line="331" w:lineRule="exact"/>
      <w:ind w:hanging="400"/>
    </w:pPr>
    <w:rPr>
      <w:color w:val="00000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F4A0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A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F4A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ody Text"/>
    <w:basedOn w:val="a"/>
    <w:link w:val="aa"/>
    <w:rsid w:val="001F4A05"/>
    <w:rPr>
      <w:szCs w:val="20"/>
    </w:rPr>
  </w:style>
  <w:style w:type="character" w:customStyle="1" w:styleId="aa">
    <w:name w:val="Основной текст Знак"/>
    <w:basedOn w:val="a0"/>
    <w:link w:val="a9"/>
    <w:rsid w:val="001F4A0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1F4A0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b">
    <w:name w:val="Основной текст_"/>
    <w:link w:val="2"/>
    <w:rsid w:val="001F4A0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b"/>
    <w:rsid w:val="001F4A05"/>
    <w:pPr>
      <w:widowControl w:val="0"/>
      <w:shd w:val="clear" w:color="auto" w:fill="FFFFFF"/>
      <w:spacing w:after="120" w:line="0" w:lineRule="atLeast"/>
      <w:ind w:hanging="380"/>
    </w:pPr>
    <w:rPr>
      <w:rFonts w:ascii="Times New Roman" w:hAnsi="Times New Roman"/>
      <w:sz w:val="27"/>
      <w:szCs w:val="27"/>
      <w:lang w:eastAsia="en-US"/>
    </w:rPr>
  </w:style>
  <w:style w:type="paragraph" w:customStyle="1" w:styleId="1">
    <w:name w:val="Основной текст1"/>
    <w:basedOn w:val="a"/>
    <w:rsid w:val="001F4A05"/>
    <w:pPr>
      <w:widowControl w:val="0"/>
      <w:shd w:val="clear" w:color="auto" w:fill="FFFFFF"/>
      <w:spacing w:after="300" w:line="331" w:lineRule="exact"/>
      <w:ind w:hanging="400"/>
    </w:pPr>
    <w:rPr>
      <w:color w:val="000000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CE328-8162-4CC2-8FEB-043ADF8C9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10</Pages>
  <Words>1809</Words>
  <Characters>10316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lDikaneva</cp:lastModifiedBy>
  <cp:revision>9</cp:revision>
  <dcterms:created xsi:type="dcterms:W3CDTF">2025-02-19T15:30:00Z</dcterms:created>
  <dcterms:modified xsi:type="dcterms:W3CDTF">2025-03-26T11:39:00Z</dcterms:modified>
</cp:coreProperties>
</file>