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A05" w:rsidRPr="006F4FD2" w:rsidRDefault="000877F2" w:rsidP="00135AE3">
      <w:pPr>
        <w:ind w:firstLine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8.2pt;margin-top:-8.3pt;width:45pt;height:64.1pt;z-index:-251658752;visibility:visible;mso-wrap-edited:f;mso-position-horizontal-relative:margin;mso-position-vertical-relative:margin">
            <v:imagedata r:id="rId7" o:title=""/>
            <w10:wrap type="square" anchorx="margin" anchory="margin"/>
          </v:shape>
          <o:OLEObject Type="Embed" ProgID="Word.Picture.8" ShapeID="_x0000_s1026" DrawAspect="Content" ObjectID="_1804504978" r:id="rId8"/>
        </w:pict>
      </w:r>
    </w:p>
    <w:p w:rsidR="00135AE3" w:rsidRPr="006F4FD2" w:rsidRDefault="00135AE3" w:rsidP="00A94E46">
      <w:pPr>
        <w:ind w:firstLine="0"/>
        <w:rPr>
          <w:rFonts w:ascii="Times New Roman" w:hAnsi="Times New Roman"/>
          <w:b/>
          <w:sz w:val="28"/>
          <w:szCs w:val="28"/>
        </w:rPr>
      </w:pPr>
    </w:p>
    <w:p w:rsidR="00135AE3" w:rsidRPr="006F4FD2" w:rsidRDefault="00135AE3" w:rsidP="001F4A05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135AE3" w:rsidRPr="006F4FD2" w:rsidRDefault="00135AE3" w:rsidP="006F4FD2">
      <w:pPr>
        <w:ind w:firstLine="0"/>
        <w:rPr>
          <w:rFonts w:ascii="Times New Roman" w:hAnsi="Times New Roman"/>
          <w:b/>
          <w:sz w:val="28"/>
          <w:szCs w:val="28"/>
        </w:rPr>
      </w:pPr>
    </w:p>
    <w:p w:rsidR="001F4A05" w:rsidRPr="006F4FD2" w:rsidRDefault="001F4A05" w:rsidP="001F4A05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6F4FD2">
        <w:rPr>
          <w:rFonts w:ascii="Times New Roman" w:hAnsi="Times New Roman"/>
          <w:b/>
          <w:sz w:val="28"/>
          <w:szCs w:val="28"/>
        </w:rPr>
        <w:t>СОВЕТ НАРОДНЫХ ДЕПУТАТОВ</w:t>
      </w:r>
    </w:p>
    <w:p w:rsidR="001F4A05" w:rsidRPr="006F4FD2" w:rsidRDefault="001F4A05" w:rsidP="001F4A05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6F4FD2"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1F4A05" w:rsidRPr="006F4FD2" w:rsidRDefault="001F4A05" w:rsidP="001F4A05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6F4FD2"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3B2208" w:rsidRPr="006F4FD2" w:rsidRDefault="003B2208" w:rsidP="001F4A05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1F4A05" w:rsidRPr="006F4FD2" w:rsidRDefault="001F4A05" w:rsidP="001F4A05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6F4FD2">
        <w:rPr>
          <w:rFonts w:ascii="Times New Roman" w:hAnsi="Times New Roman"/>
          <w:b/>
          <w:sz w:val="28"/>
          <w:szCs w:val="28"/>
        </w:rPr>
        <w:t>РЕШЕНИЕ</w:t>
      </w:r>
    </w:p>
    <w:p w:rsidR="001F4A05" w:rsidRPr="006F4FD2" w:rsidRDefault="001F4A05" w:rsidP="001F4A05">
      <w:pPr>
        <w:pStyle w:val="a8"/>
        <w:jc w:val="both"/>
        <w:rPr>
          <w:rFonts w:ascii="Times New Roman" w:hAnsi="Times New Roman"/>
          <w:sz w:val="28"/>
          <w:szCs w:val="28"/>
        </w:rPr>
      </w:pPr>
    </w:p>
    <w:p w:rsidR="001F4A05" w:rsidRPr="007170F8" w:rsidRDefault="001F4A05" w:rsidP="001F4A05">
      <w:pPr>
        <w:pStyle w:val="a8"/>
        <w:jc w:val="both"/>
        <w:rPr>
          <w:rFonts w:ascii="Times New Roman" w:hAnsi="Times New Roman"/>
          <w:b/>
          <w:sz w:val="28"/>
          <w:szCs w:val="28"/>
        </w:rPr>
      </w:pPr>
      <w:r w:rsidRPr="007170F8">
        <w:rPr>
          <w:rFonts w:ascii="Times New Roman" w:hAnsi="Times New Roman"/>
          <w:b/>
          <w:sz w:val="28"/>
          <w:szCs w:val="28"/>
        </w:rPr>
        <w:t>от «</w:t>
      </w:r>
      <w:r w:rsidR="007170F8" w:rsidRPr="007170F8">
        <w:rPr>
          <w:rFonts w:ascii="Times New Roman" w:hAnsi="Times New Roman"/>
          <w:b/>
          <w:sz w:val="28"/>
          <w:szCs w:val="28"/>
        </w:rPr>
        <w:t>26</w:t>
      </w:r>
      <w:r w:rsidRPr="007170F8">
        <w:rPr>
          <w:rFonts w:ascii="Times New Roman" w:hAnsi="Times New Roman"/>
          <w:b/>
          <w:sz w:val="28"/>
          <w:szCs w:val="28"/>
        </w:rPr>
        <w:t xml:space="preserve">» </w:t>
      </w:r>
      <w:r w:rsidR="0006243A">
        <w:rPr>
          <w:rFonts w:ascii="Times New Roman" w:hAnsi="Times New Roman"/>
          <w:b/>
          <w:sz w:val="28"/>
          <w:szCs w:val="28"/>
        </w:rPr>
        <w:t xml:space="preserve">февраля </w:t>
      </w:r>
      <w:r w:rsidRPr="007170F8">
        <w:rPr>
          <w:rFonts w:ascii="Times New Roman" w:hAnsi="Times New Roman"/>
          <w:b/>
          <w:sz w:val="28"/>
          <w:szCs w:val="28"/>
        </w:rPr>
        <w:t>202</w:t>
      </w:r>
      <w:r w:rsidR="00965580" w:rsidRPr="007170F8">
        <w:rPr>
          <w:rFonts w:ascii="Times New Roman" w:hAnsi="Times New Roman"/>
          <w:b/>
          <w:sz w:val="28"/>
          <w:szCs w:val="28"/>
        </w:rPr>
        <w:t>5</w:t>
      </w:r>
      <w:r w:rsidRPr="007170F8">
        <w:rPr>
          <w:rFonts w:ascii="Times New Roman" w:hAnsi="Times New Roman"/>
          <w:b/>
          <w:sz w:val="28"/>
          <w:szCs w:val="28"/>
        </w:rPr>
        <w:t xml:space="preserve"> г</w:t>
      </w:r>
      <w:r w:rsidR="007F1C3F" w:rsidRPr="007170F8">
        <w:rPr>
          <w:rFonts w:ascii="Times New Roman" w:hAnsi="Times New Roman"/>
          <w:b/>
          <w:sz w:val="28"/>
          <w:szCs w:val="28"/>
        </w:rPr>
        <w:t>ода</w:t>
      </w:r>
      <w:r w:rsidRPr="007170F8">
        <w:rPr>
          <w:rFonts w:ascii="Times New Roman" w:hAnsi="Times New Roman"/>
          <w:b/>
          <w:sz w:val="28"/>
          <w:szCs w:val="28"/>
        </w:rPr>
        <w:t xml:space="preserve"> № </w:t>
      </w:r>
      <w:r w:rsidR="007170F8" w:rsidRPr="007170F8">
        <w:rPr>
          <w:rFonts w:ascii="Times New Roman" w:hAnsi="Times New Roman"/>
          <w:b/>
          <w:sz w:val="28"/>
          <w:szCs w:val="28"/>
        </w:rPr>
        <w:t>202</w:t>
      </w:r>
    </w:p>
    <w:p w:rsidR="001F4A05" w:rsidRPr="006F4FD2" w:rsidRDefault="007170F8" w:rsidP="009C0FF0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r w:rsidR="001F4A05" w:rsidRPr="006F4FD2">
        <w:rPr>
          <w:rFonts w:ascii="Times New Roman" w:hAnsi="Times New Roman"/>
          <w:sz w:val="28"/>
          <w:szCs w:val="28"/>
        </w:rPr>
        <w:t>г. Богучар</w:t>
      </w:r>
    </w:p>
    <w:p w:rsidR="001F4A05" w:rsidRPr="006F4FD2" w:rsidRDefault="001F4A05" w:rsidP="009C0FF0">
      <w:pPr>
        <w:pStyle w:val="a9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9C0FF0" w:rsidRPr="006F4FD2" w:rsidRDefault="001F4A05" w:rsidP="003B2208">
      <w:pPr>
        <w:pStyle w:val="Title"/>
        <w:spacing w:before="0" w:after="0"/>
        <w:ind w:right="2975" w:firstLine="0"/>
        <w:jc w:val="left"/>
        <w:rPr>
          <w:rFonts w:ascii="Times New Roman" w:hAnsi="Times New Roman" w:cs="Times New Roman"/>
          <w:sz w:val="28"/>
          <w:szCs w:val="28"/>
        </w:rPr>
      </w:pPr>
      <w:r w:rsidRPr="006F4FD2">
        <w:rPr>
          <w:rFonts w:ascii="Times New Roman" w:hAnsi="Times New Roman" w:cs="Times New Roman"/>
          <w:sz w:val="28"/>
          <w:szCs w:val="28"/>
        </w:rPr>
        <w:t xml:space="preserve">О назначении опроса граждан на территории </w:t>
      </w:r>
    </w:p>
    <w:p w:rsidR="001F4A05" w:rsidRPr="006F4FD2" w:rsidRDefault="006F4FD2" w:rsidP="003B2208">
      <w:pPr>
        <w:pStyle w:val="Title"/>
        <w:spacing w:before="0" w:after="0"/>
        <w:ind w:right="2975" w:firstLine="0"/>
        <w:jc w:val="left"/>
        <w:rPr>
          <w:rFonts w:ascii="Times New Roman" w:hAnsi="Times New Roman" w:cs="Times New Roman"/>
          <w:sz w:val="28"/>
          <w:szCs w:val="28"/>
        </w:rPr>
      </w:pPr>
      <w:r w:rsidRPr="006F4FD2">
        <w:rPr>
          <w:rFonts w:ascii="Times New Roman" w:hAnsi="Times New Roman" w:cs="Times New Roman"/>
          <w:sz w:val="28"/>
          <w:szCs w:val="28"/>
        </w:rPr>
        <w:t>с.</w:t>
      </w:r>
      <w:r w:rsidR="0006243A">
        <w:rPr>
          <w:rFonts w:ascii="Times New Roman" w:hAnsi="Times New Roman" w:cs="Times New Roman"/>
          <w:sz w:val="28"/>
          <w:szCs w:val="28"/>
        </w:rPr>
        <w:t xml:space="preserve"> </w:t>
      </w:r>
      <w:r w:rsidRPr="006F4FD2">
        <w:rPr>
          <w:rFonts w:ascii="Times New Roman" w:hAnsi="Times New Roman" w:cs="Times New Roman"/>
          <w:sz w:val="28"/>
          <w:szCs w:val="28"/>
        </w:rPr>
        <w:t>Данцевка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4FD2">
        <w:rPr>
          <w:rFonts w:ascii="Times New Roman" w:hAnsi="Times New Roman" w:cs="Times New Roman"/>
          <w:sz w:val="28"/>
          <w:szCs w:val="28"/>
        </w:rPr>
        <w:t>Луговского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4FD2">
        <w:rPr>
          <w:rFonts w:ascii="Times New Roman" w:hAnsi="Times New Roman" w:cs="Times New Roman"/>
          <w:sz w:val="28"/>
          <w:szCs w:val="28"/>
        </w:rPr>
        <w:t>сельского поселения Богучарского муниципального района Воронежской области</w:t>
      </w:r>
    </w:p>
    <w:p w:rsidR="003B2208" w:rsidRPr="006F4FD2" w:rsidRDefault="003B2208" w:rsidP="003B2208">
      <w:pPr>
        <w:pStyle w:val="Title"/>
        <w:spacing w:before="0" w:after="0"/>
        <w:ind w:right="2975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1F4A05" w:rsidRPr="006F4FD2" w:rsidRDefault="001F4A05" w:rsidP="001F4A05">
      <w:pPr>
        <w:ind w:firstLine="0"/>
        <w:rPr>
          <w:rFonts w:ascii="Times New Roman" w:hAnsi="Times New Roman"/>
          <w:sz w:val="28"/>
          <w:szCs w:val="28"/>
        </w:rPr>
      </w:pPr>
    </w:p>
    <w:p w:rsidR="001F4A05" w:rsidRPr="006F4FD2" w:rsidRDefault="001F4A05" w:rsidP="003B2208">
      <w:pPr>
        <w:pStyle w:val="Title"/>
        <w:spacing w:before="0" w:after="0" w:line="360" w:lineRule="auto"/>
        <w:ind w:firstLine="709"/>
        <w:jc w:val="both"/>
        <w:outlineLvl w:val="9"/>
        <w:rPr>
          <w:rFonts w:ascii="Times New Roman" w:hAnsi="Times New Roman" w:cs="Times New Roman"/>
          <w:sz w:val="28"/>
          <w:szCs w:val="28"/>
        </w:rPr>
      </w:pPr>
      <w:r w:rsidRPr="006F4FD2">
        <w:rPr>
          <w:rFonts w:ascii="Times New Roman" w:hAnsi="Times New Roman" w:cs="Times New Roman"/>
          <w:b w:val="0"/>
          <w:sz w:val="28"/>
          <w:szCs w:val="28"/>
        </w:rPr>
        <w:t xml:space="preserve">В соответствии со статьей 31 Федерального закона от 06.10.2003 № 131-ФЗ «Об общих принципах организации местного самоуправления в Российской Федерации», статьями 9, 22 Федерального закона от 29.12.2012 № 273-ФЗ «Об образовании в Российской Федерации», Законом Воронежской области от 25.11.2016 № 148-ОЗ «О порядке назначения и проведения опроса граждан в муниципальных образованиях Воронежской области», Уставом Богучарского муниципального района, решением Совета народных депутатов Богучарского муниципального </w:t>
      </w:r>
      <w:r w:rsidR="006F4FD2" w:rsidRPr="006F4FD2">
        <w:rPr>
          <w:rFonts w:ascii="Times New Roman" w:hAnsi="Times New Roman" w:cs="Times New Roman"/>
          <w:b w:val="0"/>
          <w:sz w:val="28"/>
          <w:szCs w:val="28"/>
        </w:rPr>
        <w:t>района Воронежской области от 24.08.2018№ 90 «Об утверждении Порядка назначения и проведения опроса граждан на территории Богучарского муниципального района Воронежской области» Совет народных депутатов Богучарского муниципального района Воронежской области</w:t>
      </w:r>
      <w:r w:rsidR="006F4FD2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6F4FD2">
        <w:rPr>
          <w:rFonts w:ascii="Times New Roman" w:hAnsi="Times New Roman" w:cs="Times New Roman"/>
          <w:sz w:val="28"/>
          <w:szCs w:val="28"/>
        </w:rPr>
        <w:t xml:space="preserve">р </w:t>
      </w:r>
      <w:r w:rsidR="006F4FD2" w:rsidRPr="006F4FD2">
        <w:rPr>
          <w:rFonts w:ascii="Times New Roman" w:hAnsi="Times New Roman" w:cs="Times New Roman"/>
          <w:sz w:val="28"/>
          <w:szCs w:val="28"/>
        </w:rPr>
        <w:t>е ш и л:</w:t>
      </w:r>
    </w:p>
    <w:p w:rsidR="001F4A05" w:rsidRPr="0085272F" w:rsidRDefault="001F4A05" w:rsidP="003B2208">
      <w:pPr>
        <w:tabs>
          <w:tab w:val="left" w:pos="6379"/>
        </w:tabs>
        <w:spacing w:line="36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6F4FD2">
        <w:rPr>
          <w:rFonts w:ascii="Times New Roman" w:hAnsi="Times New Roman"/>
          <w:sz w:val="28"/>
          <w:szCs w:val="28"/>
        </w:rPr>
        <w:t xml:space="preserve">1. </w:t>
      </w:r>
      <w:r w:rsidR="006F4FD2" w:rsidRPr="006F4FD2">
        <w:rPr>
          <w:rFonts w:ascii="Times New Roman" w:hAnsi="Times New Roman"/>
          <w:sz w:val="28"/>
          <w:szCs w:val="28"/>
        </w:rPr>
        <w:t>Назначить опрос граждан на территории села Данцевка</w:t>
      </w:r>
      <w:r w:rsidR="006F4FD2">
        <w:rPr>
          <w:rFonts w:ascii="Times New Roman" w:hAnsi="Times New Roman"/>
          <w:sz w:val="28"/>
          <w:szCs w:val="28"/>
        </w:rPr>
        <w:t xml:space="preserve"> </w:t>
      </w:r>
      <w:r w:rsidR="006F4FD2" w:rsidRPr="006F4FD2">
        <w:rPr>
          <w:rFonts w:ascii="Times New Roman" w:hAnsi="Times New Roman"/>
          <w:sz w:val="28"/>
          <w:szCs w:val="28"/>
        </w:rPr>
        <w:t>Луговского</w:t>
      </w:r>
      <w:r w:rsidR="006F4FD2">
        <w:rPr>
          <w:rFonts w:ascii="Times New Roman" w:hAnsi="Times New Roman"/>
          <w:sz w:val="28"/>
          <w:szCs w:val="28"/>
        </w:rPr>
        <w:t xml:space="preserve"> </w:t>
      </w:r>
      <w:r w:rsidR="006F4FD2" w:rsidRPr="006F4FD2">
        <w:rPr>
          <w:rFonts w:ascii="Times New Roman" w:hAnsi="Times New Roman"/>
          <w:sz w:val="28"/>
          <w:szCs w:val="28"/>
        </w:rPr>
        <w:t>сельского поселения Богучарского муниципального района в целях выявления мнения населения с.</w:t>
      </w:r>
      <w:r w:rsidR="0006243A">
        <w:rPr>
          <w:rFonts w:ascii="Times New Roman" w:hAnsi="Times New Roman"/>
          <w:sz w:val="28"/>
          <w:szCs w:val="28"/>
        </w:rPr>
        <w:t xml:space="preserve"> </w:t>
      </w:r>
      <w:r w:rsidR="006F4FD2" w:rsidRPr="006F4FD2">
        <w:rPr>
          <w:rFonts w:ascii="Times New Roman" w:hAnsi="Times New Roman"/>
          <w:sz w:val="28"/>
          <w:szCs w:val="28"/>
        </w:rPr>
        <w:t>Данцевка</w:t>
      </w:r>
      <w:r w:rsidR="006F4FD2">
        <w:rPr>
          <w:rFonts w:ascii="Times New Roman" w:hAnsi="Times New Roman"/>
          <w:sz w:val="28"/>
          <w:szCs w:val="28"/>
        </w:rPr>
        <w:t xml:space="preserve"> </w:t>
      </w:r>
      <w:r w:rsidR="006F4FD2" w:rsidRPr="006F4FD2">
        <w:rPr>
          <w:rFonts w:ascii="Times New Roman" w:hAnsi="Times New Roman"/>
          <w:sz w:val="28"/>
          <w:szCs w:val="28"/>
        </w:rPr>
        <w:t>Луговского сельского поселения Богучарского муниципального района Воронежской области по вопросу реорганизации</w:t>
      </w:r>
      <w:r w:rsidR="006F4FD2">
        <w:rPr>
          <w:rFonts w:ascii="Times New Roman" w:hAnsi="Times New Roman"/>
          <w:sz w:val="28"/>
          <w:szCs w:val="28"/>
        </w:rPr>
        <w:t xml:space="preserve"> </w:t>
      </w:r>
      <w:r w:rsidR="006F4FD2" w:rsidRPr="006F4FD2">
        <w:rPr>
          <w:rFonts w:ascii="Times New Roman" w:hAnsi="Times New Roman"/>
          <w:sz w:val="28"/>
          <w:szCs w:val="28"/>
        </w:rPr>
        <w:t xml:space="preserve">муниципального казенного общеобразовательного учреждения «Данцевская основная общеобразовательная школа имени Героя </w:t>
      </w:r>
      <w:r w:rsidR="006F4FD2" w:rsidRPr="006F4FD2">
        <w:rPr>
          <w:rFonts w:ascii="Times New Roman" w:hAnsi="Times New Roman"/>
          <w:sz w:val="28"/>
          <w:szCs w:val="28"/>
        </w:rPr>
        <w:lastRenderedPageBreak/>
        <w:t xml:space="preserve">Советского Союза Масловского Ивана Фёдоровича» в форме присоединения к муниципальному казенному общеобразовательному учреждению «Луговская средняя общеобразовательная школа» с образованием филиала «Данцевская основная </w:t>
      </w:r>
      <w:r w:rsidR="006F4FD2" w:rsidRPr="0085272F">
        <w:rPr>
          <w:rFonts w:ascii="Times New Roman" w:hAnsi="Times New Roman"/>
          <w:color w:val="000000" w:themeColor="text1"/>
          <w:sz w:val="28"/>
          <w:szCs w:val="28"/>
        </w:rPr>
        <w:t xml:space="preserve">общеобразовательная </w:t>
      </w:r>
      <w:r w:rsidR="005B40CD" w:rsidRPr="0085272F">
        <w:rPr>
          <w:rFonts w:ascii="Times New Roman" w:hAnsi="Times New Roman"/>
          <w:color w:val="000000" w:themeColor="text1"/>
          <w:sz w:val="28"/>
          <w:szCs w:val="28"/>
        </w:rPr>
        <w:t>школа имени Героя Советского Союза Масловского Ивана Ф</w:t>
      </w:r>
      <w:r w:rsidR="004D09D8" w:rsidRPr="0085272F">
        <w:rPr>
          <w:rFonts w:ascii="Times New Roman" w:hAnsi="Times New Roman"/>
          <w:color w:val="000000" w:themeColor="text1"/>
          <w:sz w:val="28"/>
          <w:szCs w:val="28"/>
        </w:rPr>
        <w:t>ё</w:t>
      </w:r>
      <w:r w:rsidR="005B40CD" w:rsidRPr="0085272F">
        <w:rPr>
          <w:rFonts w:ascii="Times New Roman" w:hAnsi="Times New Roman"/>
          <w:color w:val="000000" w:themeColor="text1"/>
          <w:sz w:val="28"/>
          <w:szCs w:val="28"/>
        </w:rPr>
        <w:t>доровича</w:t>
      </w:r>
      <w:r w:rsidR="00F97F2C" w:rsidRPr="0085272F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="00FF2CB0" w:rsidRPr="0085272F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1F4A05" w:rsidRPr="0085272F" w:rsidRDefault="001F4A05" w:rsidP="009C0FF0">
      <w:pPr>
        <w:pStyle w:val="2"/>
        <w:shd w:val="clear" w:color="auto" w:fill="auto"/>
        <w:tabs>
          <w:tab w:val="left" w:pos="1450"/>
        </w:tabs>
        <w:spacing w:after="0" w:line="360" w:lineRule="auto"/>
        <w:ind w:firstLine="709"/>
        <w:rPr>
          <w:color w:val="000000" w:themeColor="text1"/>
          <w:sz w:val="28"/>
          <w:szCs w:val="28"/>
        </w:rPr>
      </w:pPr>
      <w:r w:rsidRPr="0085272F">
        <w:rPr>
          <w:color w:val="000000" w:themeColor="text1"/>
          <w:sz w:val="28"/>
          <w:szCs w:val="28"/>
        </w:rPr>
        <w:t xml:space="preserve">Дата и сроки проведения опроса граждан: </w:t>
      </w:r>
      <w:r w:rsidR="009C0FF0" w:rsidRPr="0085272F">
        <w:rPr>
          <w:color w:val="000000" w:themeColor="text1"/>
          <w:sz w:val="28"/>
          <w:szCs w:val="28"/>
        </w:rPr>
        <w:t>с 13.</w:t>
      </w:r>
      <w:r w:rsidR="00965580" w:rsidRPr="0085272F">
        <w:rPr>
          <w:color w:val="000000" w:themeColor="text1"/>
          <w:sz w:val="28"/>
          <w:szCs w:val="28"/>
        </w:rPr>
        <w:t>03</w:t>
      </w:r>
      <w:r w:rsidR="009C0FF0" w:rsidRPr="0085272F">
        <w:rPr>
          <w:color w:val="000000" w:themeColor="text1"/>
          <w:sz w:val="28"/>
          <w:szCs w:val="28"/>
        </w:rPr>
        <w:t>.202</w:t>
      </w:r>
      <w:r w:rsidR="00965580" w:rsidRPr="0085272F">
        <w:rPr>
          <w:color w:val="000000" w:themeColor="text1"/>
          <w:sz w:val="28"/>
          <w:szCs w:val="28"/>
        </w:rPr>
        <w:t>5</w:t>
      </w:r>
      <w:r w:rsidR="009C0FF0" w:rsidRPr="0085272F">
        <w:rPr>
          <w:color w:val="000000" w:themeColor="text1"/>
          <w:sz w:val="28"/>
          <w:szCs w:val="28"/>
        </w:rPr>
        <w:t xml:space="preserve"> года по 22.</w:t>
      </w:r>
      <w:r w:rsidR="00965580" w:rsidRPr="0085272F">
        <w:rPr>
          <w:color w:val="000000" w:themeColor="text1"/>
          <w:sz w:val="28"/>
          <w:szCs w:val="28"/>
        </w:rPr>
        <w:t>03</w:t>
      </w:r>
      <w:r w:rsidR="009C0FF0" w:rsidRPr="0085272F">
        <w:rPr>
          <w:color w:val="000000" w:themeColor="text1"/>
          <w:sz w:val="28"/>
          <w:szCs w:val="28"/>
        </w:rPr>
        <w:t>.202</w:t>
      </w:r>
      <w:r w:rsidR="00965580" w:rsidRPr="0085272F">
        <w:rPr>
          <w:color w:val="000000" w:themeColor="text1"/>
          <w:sz w:val="28"/>
          <w:szCs w:val="28"/>
        </w:rPr>
        <w:t>5</w:t>
      </w:r>
      <w:r w:rsidR="009C0FF0" w:rsidRPr="0085272F">
        <w:rPr>
          <w:color w:val="000000" w:themeColor="text1"/>
          <w:sz w:val="28"/>
          <w:szCs w:val="28"/>
        </w:rPr>
        <w:t xml:space="preserve"> года.</w:t>
      </w:r>
    </w:p>
    <w:p w:rsidR="001F4A05" w:rsidRPr="0085272F" w:rsidRDefault="001F4A05" w:rsidP="003B2208">
      <w:pPr>
        <w:pStyle w:val="2"/>
        <w:shd w:val="clear" w:color="auto" w:fill="auto"/>
        <w:tabs>
          <w:tab w:val="left" w:pos="1450"/>
        </w:tabs>
        <w:spacing w:after="0" w:line="360" w:lineRule="auto"/>
        <w:ind w:firstLine="709"/>
        <w:rPr>
          <w:color w:val="000000" w:themeColor="text1"/>
          <w:sz w:val="28"/>
          <w:szCs w:val="28"/>
        </w:rPr>
      </w:pPr>
      <w:r w:rsidRPr="0085272F">
        <w:rPr>
          <w:color w:val="000000" w:themeColor="text1"/>
          <w:sz w:val="28"/>
          <w:szCs w:val="28"/>
        </w:rPr>
        <w:t>2. Утвердить:</w:t>
      </w:r>
    </w:p>
    <w:p w:rsidR="001F4A05" w:rsidRPr="0085272F" w:rsidRDefault="001F4A05" w:rsidP="003B2208">
      <w:pPr>
        <w:pStyle w:val="2"/>
        <w:shd w:val="clear" w:color="auto" w:fill="auto"/>
        <w:tabs>
          <w:tab w:val="left" w:pos="1469"/>
        </w:tabs>
        <w:spacing w:after="0" w:line="360" w:lineRule="auto"/>
        <w:ind w:firstLine="709"/>
        <w:rPr>
          <w:color w:val="000000" w:themeColor="text1"/>
          <w:sz w:val="28"/>
          <w:szCs w:val="28"/>
        </w:rPr>
      </w:pPr>
      <w:r w:rsidRPr="0085272F">
        <w:rPr>
          <w:color w:val="000000" w:themeColor="text1"/>
          <w:sz w:val="28"/>
          <w:szCs w:val="28"/>
        </w:rPr>
        <w:t>- методику проведения опроса согласно приложению № 1.</w:t>
      </w:r>
    </w:p>
    <w:p w:rsidR="001F4A05" w:rsidRPr="0085272F" w:rsidRDefault="001F4A05" w:rsidP="003B2208">
      <w:pPr>
        <w:pStyle w:val="2"/>
        <w:shd w:val="clear" w:color="auto" w:fill="auto"/>
        <w:tabs>
          <w:tab w:val="left" w:pos="1469"/>
        </w:tabs>
        <w:spacing w:after="0" w:line="360" w:lineRule="auto"/>
        <w:ind w:firstLine="709"/>
        <w:rPr>
          <w:color w:val="000000" w:themeColor="text1"/>
          <w:sz w:val="28"/>
          <w:szCs w:val="28"/>
        </w:rPr>
      </w:pPr>
      <w:r w:rsidRPr="0085272F">
        <w:rPr>
          <w:color w:val="000000" w:themeColor="text1"/>
          <w:sz w:val="28"/>
          <w:szCs w:val="28"/>
        </w:rPr>
        <w:t>- вопросы, предлагаемые при проведении опроса граждан согласно приложению № 2;</w:t>
      </w:r>
    </w:p>
    <w:p w:rsidR="001F4A05" w:rsidRPr="006F4FD2" w:rsidRDefault="001F4A05" w:rsidP="003B2208">
      <w:pPr>
        <w:pStyle w:val="2"/>
        <w:shd w:val="clear" w:color="auto" w:fill="auto"/>
        <w:tabs>
          <w:tab w:val="left" w:pos="1469"/>
        </w:tabs>
        <w:spacing w:after="0" w:line="360" w:lineRule="auto"/>
        <w:ind w:firstLine="709"/>
        <w:rPr>
          <w:sz w:val="28"/>
          <w:szCs w:val="28"/>
        </w:rPr>
      </w:pPr>
      <w:r w:rsidRPr="0085272F">
        <w:rPr>
          <w:color w:val="000000" w:themeColor="text1"/>
          <w:sz w:val="28"/>
          <w:szCs w:val="28"/>
        </w:rPr>
        <w:t>- форму опросного листа согласно приложению № 3</w:t>
      </w:r>
      <w:r w:rsidRPr="006F4FD2">
        <w:rPr>
          <w:sz w:val="28"/>
          <w:szCs w:val="28"/>
        </w:rPr>
        <w:t>.</w:t>
      </w:r>
    </w:p>
    <w:p w:rsidR="001F4A05" w:rsidRPr="006F4FD2" w:rsidRDefault="001F4A05" w:rsidP="003B2208">
      <w:pPr>
        <w:pStyle w:val="2"/>
        <w:shd w:val="clear" w:color="auto" w:fill="auto"/>
        <w:tabs>
          <w:tab w:val="left" w:pos="1469"/>
        </w:tabs>
        <w:spacing w:after="0" w:line="360" w:lineRule="auto"/>
        <w:ind w:firstLine="709"/>
        <w:rPr>
          <w:sz w:val="28"/>
          <w:szCs w:val="28"/>
        </w:rPr>
      </w:pPr>
      <w:r w:rsidRPr="006F4FD2">
        <w:rPr>
          <w:sz w:val="28"/>
          <w:szCs w:val="28"/>
        </w:rPr>
        <w:t xml:space="preserve">3. Установить минимальную численность жителей </w:t>
      </w:r>
      <w:r w:rsidR="005B40CD" w:rsidRPr="006F4FD2">
        <w:rPr>
          <w:sz w:val="28"/>
          <w:szCs w:val="28"/>
        </w:rPr>
        <w:t xml:space="preserve">села </w:t>
      </w:r>
      <w:r w:rsidR="006F4FD2" w:rsidRPr="006F4FD2">
        <w:rPr>
          <w:sz w:val="28"/>
          <w:szCs w:val="28"/>
        </w:rPr>
        <w:t>Данцевка</w:t>
      </w:r>
      <w:r w:rsidR="006F4FD2">
        <w:rPr>
          <w:sz w:val="28"/>
          <w:szCs w:val="28"/>
        </w:rPr>
        <w:t xml:space="preserve"> </w:t>
      </w:r>
      <w:r w:rsidR="006F4FD2" w:rsidRPr="006F4FD2">
        <w:rPr>
          <w:sz w:val="28"/>
          <w:szCs w:val="28"/>
        </w:rPr>
        <w:t>Луговского</w:t>
      </w:r>
      <w:r w:rsidRPr="006F4FD2">
        <w:rPr>
          <w:sz w:val="28"/>
          <w:szCs w:val="28"/>
        </w:rPr>
        <w:t xml:space="preserve"> сельского поселения Богучарского муниципального района Воронежской области, участвующих в опросе, в количестве </w:t>
      </w:r>
      <w:bookmarkStart w:id="0" w:name="_GoBack"/>
      <w:r w:rsidR="004E04F1" w:rsidRPr="006F4FD2">
        <w:rPr>
          <w:sz w:val="28"/>
          <w:szCs w:val="28"/>
        </w:rPr>
        <w:t>243</w:t>
      </w:r>
      <w:r w:rsidRPr="006F4FD2">
        <w:rPr>
          <w:sz w:val="28"/>
          <w:szCs w:val="28"/>
        </w:rPr>
        <w:t xml:space="preserve"> человек</w:t>
      </w:r>
      <w:r w:rsidR="00795B4C" w:rsidRPr="006F4FD2">
        <w:rPr>
          <w:sz w:val="28"/>
          <w:szCs w:val="28"/>
        </w:rPr>
        <w:t>а</w:t>
      </w:r>
      <w:r w:rsidRPr="006F4FD2">
        <w:rPr>
          <w:sz w:val="28"/>
          <w:szCs w:val="28"/>
        </w:rPr>
        <w:t>.</w:t>
      </w:r>
      <w:bookmarkEnd w:id="0"/>
    </w:p>
    <w:p w:rsidR="001F4A05" w:rsidRPr="006F4FD2" w:rsidRDefault="001F4A05" w:rsidP="003B2208">
      <w:pPr>
        <w:pStyle w:val="2"/>
        <w:shd w:val="clear" w:color="auto" w:fill="auto"/>
        <w:tabs>
          <w:tab w:val="left" w:pos="1469"/>
        </w:tabs>
        <w:spacing w:after="0" w:line="360" w:lineRule="auto"/>
        <w:ind w:firstLine="709"/>
        <w:rPr>
          <w:sz w:val="28"/>
          <w:szCs w:val="28"/>
        </w:rPr>
      </w:pPr>
      <w:r w:rsidRPr="006F4FD2">
        <w:rPr>
          <w:sz w:val="28"/>
          <w:szCs w:val="28"/>
        </w:rPr>
        <w:t>4. Создать комиссию по проведению опроса граждан в Богучарском муниципальном районе в составе:</w:t>
      </w:r>
    </w:p>
    <w:p w:rsidR="003B4103" w:rsidRPr="006F4FD2" w:rsidRDefault="001F4A05" w:rsidP="003B2208">
      <w:pPr>
        <w:pStyle w:val="2"/>
        <w:shd w:val="clear" w:color="auto" w:fill="auto"/>
        <w:tabs>
          <w:tab w:val="left" w:pos="940"/>
        </w:tabs>
        <w:spacing w:after="0" w:line="360" w:lineRule="auto"/>
        <w:ind w:firstLine="709"/>
        <w:rPr>
          <w:sz w:val="28"/>
          <w:szCs w:val="28"/>
        </w:rPr>
      </w:pPr>
      <w:r w:rsidRPr="006F4FD2">
        <w:rPr>
          <w:sz w:val="28"/>
          <w:szCs w:val="28"/>
        </w:rPr>
        <w:t>-</w:t>
      </w:r>
      <w:r w:rsidR="003B4103" w:rsidRPr="006F4FD2">
        <w:rPr>
          <w:sz w:val="28"/>
          <w:szCs w:val="28"/>
        </w:rPr>
        <w:t xml:space="preserve">Могилин Сергей Дмитриевич </w:t>
      </w:r>
      <w:r w:rsidRPr="006F4FD2">
        <w:rPr>
          <w:sz w:val="28"/>
          <w:szCs w:val="28"/>
        </w:rPr>
        <w:t>– заместитель главы администрации Богучарского муниципального района</w:t>
      </w:r>
      <w:r w:rsidR="003B4103" w:rsidRPr="006F4FD2">
        <w:rPr>
          <w:sz w:val="28"/>
          <w:szCs w:val="28"/>
        </w:rPr>
        <w:t>;</w:t>
      </w:r>
    </w:p>
    <w:p w:rsidR="001F4A05" w:rsidRPr="006F4FD2" w:rsidRDefault="001F4A05" w:rsidP="003B2208">
      <w:pPr>
        <w:pStyle w:val="2"/>
        <w:shd w:val="clear" w:color="auto" w:fill="auto"/>
        <w:tabs>
          <w:tab w:val="left" w:pos="940"/>
        </w:tabs>
        <w:spacing w:after="0" w:line="360" w:lineRule="auto"/>
        <w:ind w:firstLine="709"/>
        <w:rPr>
          <w:sz w:val="28"/>
          <w:szCs w:val="28"/>
        </w:rPr>
      </w:pPr>
      <w:r w:rsidRPr="006F4FD2">
        <w:rPr>
          <w:sz w:val="28"/>
          <w:szCs w:val="28"/>
        </w:rPr>
        <w:t xml:space="preserve"> - Андросова Елена Васильевна–руководител</w:t>
      </w:r>
      <w:r w:rsidR="00767E45" w:rsidRPr="006F4FD2">
        <w:rPr>
          <w:sz w:val="28"/>
          <w:szCs w:val="28"/>
        </w:rPr>
        <w:t>ь</w:t>
      </w:r>
      <w:r w:rsidRPr="006F4FD2">
        <w:rPr>
          <w:sz w:val="28"/>
          <w:szCs w:val="28"/>
        </w:rPr>
        <w:t xml:space="preserve"> отдела по образованию, опеке и попечительству администрации Богучарского муниципального района</w:t>
      </w:r>
      <w:r w:rsidR="00FF2CB0" w:rsidRPr="006F4FD2">
        <w:rPr>
          <w:sz w:val="28"/>
          <w:szCs w:val="28"/>
        </w:rPr>
        <w:t xml:space="preserve"> Воронежской области</w:t>
      </w:r>
      <w:r w:rsidRPr="006F4FD2">
        <w:rPr>
          <w:sz w:val="28"/>
          <w:szCs w:val="28"/>
        </w:rPr>
        <w:t>;</w:t>
      </w:r>
    </w:p>
    <w:p w:rsidR="001F4A05" w:rsidRPr="006F4FD2" w:rsidRDefault="001F4A05" w:rsidP="003B2208">
      <w:pPr>
        <w:pStyle w:val="2"/>
        <w:shd w:val="clear" w:color="auto" w:fill="auto"/>
        <w:tabs>
          <w:tab w:val="left" w:pos="940"/>
        </w:tabs>
        <w:spacing w:after="0" w:line="360" w:lineRule="auto"/>
        <w:ind w:firstLine="709"/>
        <w:rPr>
          <w:sz w:val="28"/>
          <w:szCs w:val="28"/>
        </w:rPr>
      </w:pPr>
      <w:r w:rsidRPr="006F4FD2">
        <w:rPr>
          <w:sz w:val="28"/>
          <w:szCs w:val="28"/>
        </w:rPr>
        <w:t xml:space="preserve"> - Агапова Лариса Владимировна – начальник отдела по организационно – </w:t>
      </w:r>
      <w:r w:rsidR="004D09D8" w:rsidRPr="006F4FD2">
        <w:rPr>
          <w:sz w:val="28"/>
          <w:szCs w:val="28"/>
        </w:rPr>
        <w:t>кадр</w:t>
      </w:r>
      <w:r w:rsidRPr="006F4FD2">
        <w:rPr>
          <w:sz w:val="28"/>
          <w:szCs w:val="28"/>
        </w:rPr>
        <w:t>овой работе и информационной безопасности администрации Богучарского муниципального района;</w:t>
      </w:r>
    </w:p>
    <w:p w:rsidR="001F4A05" w:rsidRPr="006F4FD2" w:rsidRDefault="001F4A05" w:rsidP="003B2208">
      <w:pPr>
        <w:pStyle w:val="2"/>
        <w:shd w:val="clear" w:color="auto" w:fill="auto"/>
        <w:tabs>
          <w:tab w:val="left" w:pos="940"/>
        </w:tabs>
        <w:spacing w:after="0" w:line="360" w:lineRule="auto"/>
        <w:ind w:firstLine="709"/>
        <w:rPr>
          <w:sz w:val="28"/>
          <w:szCs w:val="28"/>
        </w:rPr>
      </w:pPr>
      <w:r w:rsidRPr="006F4FD2">
        <w:rPr>
          <w:sz w:val="28"/>
          <w:szCs w:val="28"/>
        </w:rPr>
        <w:t xml:space="preserve"> - </w:t>
      </w:r>
      <w:r w:rsidR="00FF2CB0" w:rsidRPr="006F4FD2">
        <w:rPr>
          <w:sz w:val="28"/>
          <w:szCs w:val="28"/>
        </w:rPr>
        <w:t>Павловская Ирина Николаевна</w:t>
      </w:r>
      <w:r w:rsidRPr="006F4FD2">
        <w:rPr>
          <w:sz w:val="28"/>
          <w:szCs w:val="28"/>
        </w:rPr>
        <w:t xml:space="preserve"> – </w:t>
      </w:r>
      <w:r w:rsidR="00FF2CB0" w:rsidRPr="006F4FD2">
        <w:rPr>
          <w:sz w:val="28"/>
          <w:szCs w:val="28"/>
        </w:rPr>
        <w:t>руководитель муниципального казенного учреждения</w:t>
      </w:r>
      <w:r w:rsidRPr="006F4FD2">
        <w:rPr>
          <w:sz w:val="28"/>
          <w:szCs w:val="28"/>
        </w:rPr>
        <w:t xml:space="preserve"> «Центр обеспечения деятельности системы образования Богучарского муниципального района</w:t>
      </w:r>
      <w:r w:rsidR="00FF2CB0" w:rsidRPr="006F4FD2">
        <w:rPr>
          <w:sz w:val="28"/>
          <w:szCs w:val="28"/>
        </w:rPr>
        <w:t xml:space="preserve"> Воронежской области»</w:t>
      </w:r>
      <w:r w:rsidRPr="006F4FD2">
        <w:rPr>
          <w:sz w:val="28"/>
          <w:szCs w:val="28"/>
        </w:rPr>
        <w:t>;</w:t>
      </w:r>
    </w:p>
    <w:p w:rsidR="007F1C3F" w:rsidRPr="006F4FD2" w:rsidRDefault="007F1C3F" w:rsidP="007F1C3F">
      <w:pPr>
        <w:pStyle w:val="2"/>
        <w:shd w:val="clear" w:color="auto" w:fill="auto"/>
        <w:tabs>
          <w:tab w:val="left" w:pos="940"/>
        </w:tabs>
        <w:spacing w:after="0" w:line="360" w:lineRule="auto"/>
        <w:ind w:firstLine="709"/>
        <w:rPr>
          <w:sz w:val="28"/>
          <w:szCs w:val="28"/>
        </w:rPr>
      </w:pPr>
      <w:r w:rsidRPr="006F4FD2">
        <w:rPr>
          <w:sz w:val="28"/>
          <w:szCs w:val="28"/>
        </w:rPr>
        <w:t>- Зеленина Ольга Семеновна – главный специалист муниципального казенного учреждения «Центр обеспечения деятельности системы образования Богучарского муниципального района Воронежской области»;</w:t>
      </w:r>
    </w:p>
    <w:p w:rsidR="001F4A05" w:rsidRPr="006F4FD2" w:rsidRDefault="001F4A05" w:rsidP="003B2208">
      <w:pPr>
        <w:pStyle w:val="2"/>
        <w:shd w:val="clear" w:color="auto" w:fill="auto"/>
        <w:tabs>
          <w:tab w:val="left" w:pos="940"/>
        </w:tabs>
        <w:spacing w:after="0" w:line="360" w:lineRule="auto"/>
        <w:ind w:firstLine="709"/>
        <w:rPr>
          <w:sz w:val="28"/>
          <w:szCs w:val="28"/>
        </w:rPr>
      </w:pPr>
      <w:r w:rsidRPr="006F4FD2">
        <w:rPr>
          <w:sz w:val="28"/>
          <w:szCs w:val="28"/>
        </w:rPr>
        <w:lastRenderedPageBreak/>
        <w:t>-</w:t>
      </w:r>
      <w:r w:rsidR="004D09D8" w:rsidRPr="006F4FD2">
        <w:rPr>
          <w:sz w:val="28"/>
          <w:szCs w:val="28"/>
        </w:rPr>
        <w:t xml:space="preserve">Ващенко Владимир Митрофанович </w:t>
      </w:r>
      <w:r w:rsidRPr="006F4FD2">
        <w:rPr>
          <w:sz w:val="28"/>
          <w:szCs w:val="28"/>
        </w:rPr>
        <w:t xml:space="preserve">– глава </w:t>
      </w:r>
      <w:r w:rsidR="006F4FD2" w:rsidRPr="006F4FD2">
        <w:rPr>
          <w:sz w:val="28"/>
          <w:szCs w:val="28"/>
        </w:rPr>
        <w:t>Лаговского</w:t>
      </w:r>
      <w:r w:rsidRPr="006F4FD2">
        <w:rPr>
          <w:sz w:val="28"/>
          <w:szCs w:val="28"/>
        </w:rPr>
        <w:t xml:space="preserve"> сельского поселения;</w:t>
      </w:r>
    </w:p>
    <w:p w:rsidR="001F4A05" w:rsidRPr="006F4FD2" w:rsidRDefault="001F4A05" w:rsidP="003B2208">
      <w:pPr>
        <w:pStyle w:val="2"/>
        <w:shd w:val="clear" w:color="auto" w:fill="auto"/>
        <w:tabs>
          <w:tab w:val="left" w:pos="940"/>
        </w:tabs>
        <w:spacing w:after="0" w:line="360" w:lineRule="auto"/>
        <w:ind w:firstLine="709"/>
        <w:rPr>
          <w:sz w:val="28"/>
          <w:szCs w:val="28"/>
        </w:rPr>
      </w:pPr>
      <w:r w:rsidRPr="006F4FD2">
        <w:rPr>
          <w:sz w:val="28"/>
          <w:szCs w:val="28"/>
        </w:rPr>
        <w:t xml:space="preserve"> - </w:t>
      </w:r>
      <w:r w:rsidR="004D09D8" w:rsidRPr="006F4FD2">
        <w:rPr>
          <w:sz w:val="28"/>
          <w:szCs w:val="28"/>
        </w:rPr>
        <w:t>Мухопадова Галина Николаевна</w:t>
      </w:r>
      <w:r w:rsidRPr="006F4FD2">
        <w:rPr>
          <w:sz w:val="28"/>
          <w:szCs w:val="28"/>
        </w:rPr>
        <w:t xml:space="preserve"> – директор МКОУ «</w:t>
      </w:r>
      <w:r w:rsidR="006F4FD2" w:rsidRPr="006F4FD2">
        <w:rPr>
          <w:sz w:val="28"/>
          <w:szCs w:val="28"/>
        </w:rPr>
        <w:t>Луговская</w:t>
      </w:r>
      <w:r w:rsidR="006F4FD2">
        <w:rPr>
          <w:sz w:val="28"/>
          <w:szCs w:val="28"/>
        </w:rPr>
        <w:t xml:space="preserve"> </w:t>
      </w:r>
      <w:r w:rsidR="004D09D8" w:rsidRPr="006F4FD2">
        <w:rPr>
          <w:sz w:val="28"/>
          <w:szCs w:val="28"/>
        </w:rPr>
        <w:t xml:space="preserve"> СОШ</w:t>
      </w:r>
      <w:r w:rsidRPr="006F4FD2">
        <w:rPr>
          <w:sz w:val="28"/>
          <w:szCs w:val="28"/>
        </w:rPr>
        <w:t>»</w:t>
      </w:r>
      <w:r w:rsidR="00965580" w:rsidRPr="006F4FD2">
        <w:rPr>
          <w:sz w:val="28"/>
          <w:szCs w:val="28"/>
        </w:rPr>
        <w:t>.</w:t>
      </w:r>
    </w:p>
    <w:p w:rsidR="003B4103" w:rsidRPr="006F4FD2" w:rsidRDefault="001F4A05" w:rsidP="003B4103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6F4FD2">
        <w:rPr>
          <w:rFonts w:ascii="Times New Roman" w:hAnsi="Times New Roman"/>
          <w:sz w:val="28"/>
          <w:szCs w:val="28"/>
        </w:rPr>
        <w:t xml:space="preserve"> 5. </w:t>
      </w:r>
      <w:r w:rsidR="003B4103" w:rsidRPr="006F4FD2">
        <w:rPr>
          <w:rFonts w:ascii="Times New Roman" w:hAnsi="Times New Roman"/>
          <w:sz w:val="28"/>
          <w:szCs w:val="28"/>
        </w:rPr>
        <w:t xml:space="preserve">Опубликовать в Вестнике органов местного самоуправления Богучарского муниципального района сообщение о проведении опроса граждан на территории </w:t>
      </w:r>
      <w:r w:rsidR="005B40CD" w:rsidRPr="006F4FD2">
        <w:rPr>
          <w:rFonts w:ascii="Times New Roman" w:hAnsi="Times New Roman"/>
          <w:sz w:val="28"/>
          <w:szCs w:val="28"/>
        </w:rPr>
        <w:t xml:space="preserve">села </w:t>
      </w:r>
      <w:r w:rsidR="006F4FD2" w:rsidRPr="006F4FD2">
        <w:rPr>
          <w:rFonts w:ascii="Times New Roman" w:hAnsi="Times New Roman"/>
          <w:sz w:val="28"/>
          <w:szCs w:val="28"/>
        </w:rPr>
        <w:t>Данцевка</w:t>
      </w:r>
      <w:r w:rsidR="006F4FD2">
        <w:rPr>
          <w:rFonts w:ascii="Times New Roman" w:hAnsi="Times New Roman"/>
          <w:sz w:val="28"/>
          <w:szCs w:val="28"/>
        </w:rPr>
        <w:t xml:space="preserve"> </w:t>
      </w:r>
      <w:r w:rsidR="006F4FD2" w:rsidRPr="006F4FD2">
        <w:rPr>
          <w:rFonts w:ascii="Times New Roman" w:hAnsi="Times New Roman"/>
          <w:sz w:val="28"/>
          <w:szCs w:val="28"/>
        </w:rPr>
        <w:t>Луговского</w:t>
      </w:r>
      <w:r w:rsidR="006F4FD2">
        <w:rPr>
          <w:rFonts w:ascii="Times New Roman" w:hAnsi="Times New Roman"/>
          <w:sz w:val="28"/>
          <w:szCs w:val="28"/>
        </w:rPr>
        <w:t xml:space="preserve"> </w:t>
      </w:r>
      <w:r w:rsidR="006F4FD2" w:rsidRPr="006F4FD2">
        <w:rPr>
          <w:rFonts w:ascii="Times New Roman" w:hAnsi="Times New Roman"/>
          <w:sz w:val="28"/>
          <w:szCs w:val="28"/>
        </w:rPr>
        <w:t>сельского</w:t>
      </w:r>
      <w:r w:rsidR="003B4103" w:rsidRPr="006F4FD2">
        <w:rPr>
          <w:rFonts w:ascii="Times New Roman" w:hAnsi="Times New Roman"/>
          <w:sz w:val="28"/>
          <w:szCs w:val="28"/>
        </w:rPr>
        <w:t xml:space="preserve"> поселения Богучарского муниципального района Воронежской области.</w:t>
      </w:r>
    </w:p>
    <w:p w:rsidR="003B4103" w:rsidRPr="006F4FD2" w:rsidRDefault="003B4103" w:rsidP="003B4103">
      <w:pPr>
        <w:pStyle w:val="a3"/>
        <w:tabs>
          <w:tab w:val="left" w:pos="6379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6F4FD2">
        <w:rPr>
          <w:rFonts w:ascii="Times New Roman" w:hAnsi="Times New Roman"/>
          <w:sz w:val="28"/>
          <w:szCs w:val="28"/>
        </w:rPr>
        <w:t xml:space="preserve">6. Контроль за исполнением настоящего решения возложить на постоянную комиссию Совета народных депутатов Богучарского муниципального района по социальным вопросам (Алабина Г.Ю.) и заместителя главы администрации Богучарского муниципального района – руководителя аппарата администрации района  </w:t>
      </w:r>
      <w:r w:rsidR="006F4FD2" w:rsidRPr="006F4FD2">
        <w:rPr>
          <w:rFonts w:ascii="Times New Roman" w:hAnsi="Times New Roman"/>
          <w:sz w:val="28"/>
          <w:szCs w:val="28"/>
        </w:rPr>
        <w:t>Самодуров</w:t>
      </w:r>
      <w:r w:rsidRPr="006F4FD2">
        <w:rPr>
          <w:rFonts w:ascii="Times New Roman" w:hAnsi="Times New Roman"/>
          <w:sz w:val="28"/>
          <w:szCs w:val="28"/>
        </w:rPr>
        <w:t xml:space="preserve"> Н.А.</w:t>
      </w:r>
    </w:p>
    <w:p w:rsidR="003B4103" w:rsidRPr="006F4FD2" w:rsidRDefault="003B4103" w:rsidP="003B4103">
      <w:pPr>
        <w:suppressAutoHyphens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3B4103" w:rsidRPr="006F4FD2" w:rsidRDefault="003B4103" w:rsidP="003B4103">
      <w:pPr>
        <w:suppressAutoHyphens/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/>
      </w:tblPr>
      <w:tblGrid>
        <w:gridCol w:w="3233"/>
        <w:gridCol w:w="3141"/>
        <w:gridCol w:w="3196"/>
      </w:tblGrid>
      <w:tr w:rsidR="003B4103" w:rsidRPr="006F4FD2" w:rsidTr="00CB0977">
        <w:tc>
          <w:tcPr>
            <w:tcW w:w="3284" w:type="dxa"/>
            <w:shd w:val="clear" w:color="auto" w:fill="auto"/>
          </w:tcPr>
          <w:p w:rsidR="003B4103" w:rsidRPr="006F4FD2" w:rsidRDefault="003B4103" w:rsidP="00CB0977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6F4FD2">
              <w:rPr>
                <w:rFonts w:ascii="Times New Roman" w:hAnsi="Times New Roman"/>
                <w:sz w:val="28"/>
                <w:szCs w:val="28"/>
              </w:rPr>
              <w:t>Председатель Совета народных депутатов Богучарского муниципального района</w:t>
            </w:r>
          </w:p>
        </w:tc>
        <w:tc>
          <w:tcPr>
            <w:tcW w:w="3285" w:type="dxa"/>
            <w:shd w:val="clear" w:color="auto" w:fill="auto"/>
          </w:tcPr>
          <w:p w:rsidR="003B4103" w:rsidRPr="006F4FD2" w:rsidRDefault="003B4103" w:rsidP="00CB0977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:rsidR="003B4103" w:rsidRPr="006F4FD2" w:rsidRDefault="003B4103" w:rsidP="00CB0977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4FD2">
              <w:rPr>
                <w:rFonts w:ascii="Times New Roman" w:hAnsi="Times New Roman"/>
                <w:sz w:val="28"/>
                <w:szCs w:val="28"/>
              </w:rPr>
              <w:t>Ю.В. Дорохина</w:t>
            </w:r>
          </w:p>
        </w:tc>
      </w:tr>
    </w:tbl>
    <w:p w:rsidR="003B4103" w:rsidRPr="006F4FD2" w:rsidRDefault="003B4103" w:rsidP="003B4103">
      <w:pPr>
        <w:pStyle w:val="a8"/>
        <w:jc w:val="both"/>
        <w:rPr>
          <w:rFonts w:ascii="Times New Roman" w:hAnsi="Times New Roman"/>
          <w:sz w:val="28"/>
          <w:szCs w:val="28"/>
        </w:rPr>
      </w:pPr>
    </w:p>
    <w:p w:rsidR="003B4103" w:rsidRPr="006F4FD2" w:rsidRDefault="003B4103" w:rsidP="003B4103">
      <w:pPr>
        <w:pStyle w:val="a8"/>
        <w:jc w:val="both"/>
        <w:rPr>
          <w:rFonts w:ascii="Times New Roman" w:hAnsi="Times New Roman"/>
          <w:sz w:val="28"/>
          <w:szCs w:val="28"/>
        </w:rPr>
      </w:pPr>
    </w:p>
    <w:tbl>
      <w:tblPr>
        <w:tblW w:w="11599" w:type="dxa"/>
        <w:tblLook w:val="04A0"/>
      </w:tblPr>
      <w:tblGrid>
        <w:gridCol w:w="3229"/>
        <w:gridCol w:w="5243"/>
        <w:gridCol w:w="3127"/>
      </w:tblGrid>
      <w:tr w:rsidR="003B4103" w:rsidRPr="006F4FD2" w:rsidTr="00CB0977">
        <w:tc>
          <w:tcPr>
            <w:tcW w:w="3229" w:type="dxa"/>
            <w:shd w:val="clear" w:color="auto" w:fill="auto"/>
          </w:tcPr>
          <w:p w:rsidR="003B4103" w:rsidRPr="006F4FD2" w:rsidRDefault="00965580" w:rsidP="00CB0977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6F4FD2">
              <w:rPr>
                <w:rFonts w:ascii="Times New Roman" w:hAnsi="Times New Roman"/>
                <w:sz w:val="28"/>
                <w:szCs w:val="28"/>
              </w:rPr>
              <w:t>Глава</w:t>
            </w:r>
            <w:r w:rsidR="003B4103" w:rsidRPr="006F4FD2">
              <w:rPr>
                <w:rFonts w:ascii="Times New Roman" w:hAnsi="Times New Roman"/>
                <w:sz w:val="28"/>
                <w:szCs w:val="28"/>
              </w:rPr>
              <w:t xml:space="preserve"> Богучарского муниципального района</w:t>
            </w:r>
          </w:p>
        </w:tc>
        <w:tc>
          <w:tcPr>
            <w:tcW w:w="5243" w:type="dxa"/>
            <w:shd w:val="clear" w:color="auto" w:fill="auto"/>
          </w:tcPr>
          <w:p w:rsidR="003B4103" w:rsidRPr="006F4FD2" w:rsidRDefault="008B095B" w:rsidP="00CB0977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                                     </w:t>
            </w:r>
            <w:r w:rsidR="00965580" w:rsidRPr="006F4FD2">
              <w:rPr>
                <w:rFonts w:ascii="Times New Roman" w:hAnsi="Times New Roman"/>
                <w:sz w:val="28"/>
                <w:szCs w:val="28"/>
              </w:rPr>
              <w:t>В.В. Кузнецов</w:t>
            </w:r>
          </w:p>
          <w:p w:rsidR="003B4103" w:rsidRPr="006F4FD2" w:rsidRDefault="003B4103" w:rsidP="00CB0977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B4103" w:rsidRPr="006F4FD2" w:rsidRDefault="003B4103" w:rsidP="00965580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27" w:type="dxa"/>
            <w:shd w:val="clear" w:color="auto" w:fill="auto"/>
          </w:tcPr>
          <w:p w:rsidR="003B4103" w:rsidRPr="006F4FD2" w:rsidRDefault="003B4103" w:rsidP="00CB0977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F4A05" w:rsidRPr="006F4FD2" w:rsidRDefault="001F4A05" w:rsidP="003B4103">
      <w:pPr>
        <w:pStyle w:val="2"/>
        <w:shd w:val="clear" w:color="auto" w:fill="auto"/>
        <w:tabs>
          <w:tab w:val="left" w:pos="1450"/>
        </w:tabs>
        <w:spacing w:after="0" w:line="360" w:lineRule="auto"/>
        <w:ind w:firstLine="709"/>
        <w:rPr>
          <w:sz w:val="28"/>
          <w:szCs w:val="28"/>
        </w:rPr>
      </w:pPr>
    </w:p>
    <w:p w:rsidR="001F4A05" w:rsidRPr="007170F8" w:rsidRDefault="001F4A05" w:rsidP="007170F8">
      <w:pPr>
        <w:pStyle w:val="a8"/>
        <w:ind w:left="3969"/>
        <w:jc w:val="right"/>
        <w:rPr>
          <w:rFonts w:ascii="Times New Roman" w:hAnsi="Times New Roman"/>
          <w:b/>
          <w:sz w:val="28"/>
          <w:szCs w:val="28"/>
        </w:rPr>
      </w:pPr>
      <w:r w:rsidRPr="006F4FD2">
        <w:rPr>
          <w:rFonts w:ascii="Times New Roman" w:hAnsi="Times New Roman"/>
          <w:sz w:val="28"/>
          <w:szCs w:val="28"/>
        </w:rPr>
        <w:br w:type="page"/>
      </w:r>
      <w:r w:rsidRPr="007170F8">
        <w:rPr>
          <w:rFonts w:ascii="Times New Roman" w:hAnsi="Times New Roman"/>
          <w:b/>
          <w:sz w:val="28"/>
          <w:szCs w:val="28"/>
        </w:rPr>
        <w:lastRenderedPageBreak/>
        <w:t>Приложение № 1</w:t>
      </w:r>
    </w:p>
    <w:p w:rsidR="001F4A05" w:rsidRPr="007170F8" w:rsidRDefault="001F4A05" w:rsidP="007170F8">
      <w:pPr>
        <w:autoSpaceDE w:val="0"/>
        <w:autoSpaceDN w:val="0"/>
        <w:adjustRightInd w:val="0"/>
        <w:ind w:left="3969" w:firstLine="0"/>
        <w:jc w:val="right"/>
        <w:rPr>
          <w:rFonts w:ascii="Times New Roman" w:hAnsi="Times New Roman"/>
          <w:b/>
          <w:sz w:val="28"/>
          <w:szCs w:val="28"/>
        </w:rPr>
      </w:pPr>
      <w:r w:rsidRPr="007170F8">
        <w:rPr>
          <w:rFonts w:ascii="Times New Roman" w:hAnsi="Times New Roman"/>
          <w:b/>
          <w:sz w:val="28"/>
          <w:szCs w:val="28"/>
        </w:rPr>
        <w:t>к решению Совета народных депутатов</w:t>
      </w:r>
    </w:p>
    <w:p w:rsidR="0006243A" w:rsidRDefault="001F4A05" w:rsidP="0006243A">
      <w:pPr>
        <w:autoSpaceDE w:val="0"/>
        <w:autoSpaceDN w:val="0"/>
        <w:adjustRightInd w:val="0"/>
        <w:ind w:left="3969" w:firstLine="0"/>
        <w:jc w:val="right"/>
        <w:rPr>
          <w:rFonts w:ascii="Times New Roman" w:hAnsi="Times New Roman"/>
          <w:b/>
          <w:sz w:val="28"/>
          <w:szCs w:val="28"/>
        </w:rPr>
      </w:pPr>
      <w:r w:rsidRPr="007170F8"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06243A" w:rsidRPr="007170F8" w:rsidRDefault="0006243A" w:rsidP="0006243A">
      <w:pPr>
        <w:autoSpaceDE w:val="0"/>
        <w:autoSpaceDN w:val="0"/>
        <w:adjustRightInd w:val="0"/>
        <w:ind w:left="3969" w:firstLine="0"/>
        <w:jc w:val="right"/>
        <w:rPr>
          <w:rFonts w:ascii="Times New Roman" w:hAnsi="Times New Roman"/>
          <w:b/>
          <w:sz w:val="28"/>
          <w:szCs w:val="28"/>
        </w:rPr>
      </w:pPr>
      <w:r w:rsidRPr="007170F8">
        <w:rPr>
          <w:rFonts w:ascii="Times New Roman" w:hAnsi="Times New Roman"/>
          <w:b/>
          <w:sz w:val="28"/>
          <w:szCs w:val="28"/>
        </w:rPr>
        <w:t xml:space="preserve">от «26» </w:t>
      </w:r>
      <w:r>
        <w:rPr>
          <w:rFonts w:ascii="Times New Roman" w:hAnsi="Times New Roman"/>
          <w:b/>
          <w:sz w:val="28"/>
          <w:szCs w:val="28"/>
        </w:rPr>
        <w:t xml:space="preserve">февраля </w:t>
      </w:r>
      <w:r w:rsidRPr="007170F8">
        <w:rPr>
          <w:rFonts w:ascii="Times New Roman" w:hAnsi="Times New Roman"/>
          <w:b/>
          <w:sz w:val="28"/>
          <w:szCs w:val="28"/>
        </w:rPr>
        <w:t>2025 года № 202</w:t>
      </w:r>
    </w:p>
    <w:p w:rsidR="001F4A05" w:rsidRPr="006F4FD2" w:rsidRDefault="001F4A05" w:rsidP="007170F8">
      <w:pPr>
        <w:suppressAutoHyphens/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1F4A05" w:rsidRPr="006F4FD2" w:rsidRDefault="001F4A05" w:rsidP="00F30E14">
      <w:pPr>
        <w:pStyle w:val="1"/>
        <w:shd w:val="clear" w:color="auto" w:fill="auto"/>
        <w:spacing w:after="0" w:line="360" w:lineRule="auto"/>
        <w:ind w:firstLine="709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6F4FD2">
        <w:rPr>
          <w:rFonts w:ascii="Times New Roman" w:hAnsi="Times New Roman"/>
          <w:b/>
          <w:color w:val="auto"/>
          <w:sz w:val="28"/>
          <w:szCs w:val="28"/>
        </w:rPr>
        <w:t>Методика проведения опроса</w:t>
      </w:r>
    </w:p>
    <w:p w:rsidR="001F4A05" w:rsidRPr="006F4FD2" w:rsidRDefault="001F4A05" w:rsidP="00F30E14">
      <w:pPr>
        <w:pStyle w:val="1"/>
        <w:shd w:val="clear" w:color="auto" w:fill="auto"/>
        <w:spacing w:after="0" w:line="360" w:lineRule="auto"/>
        <w:ind w:firstLine="709"/>
        <w:rPr>
          <w:rFonts w:ascii="Times New Roman" w:hAnsi="Times New Roman"/>
          <w:color w:val="auto"/>
          <w:sz w:val="28"/>
          <w:szCs w:val="28"/>
        </w:rPr>
      </w:pPr>
    </w:p>
    <w:p w:rsidR="00F30E14" w:rsidRPr="006F4FD2" w:rsidRDefault="001F4A05" w:rsidP="00F30E14">
      <w:pPr>
        <w:tabs>
          <w:tab w:val="left" w:pos="6379"/>
        </w:tabs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6F4FD2">
        <w:rPr>
          <w:rFonts w:ascii="Times New Roman" w:hAnsi="Times New Roman"/>
          <w:sz w:val="28"/>
          <w:szCs w:val="28"/>
        </w:rPr>
        <w:t xml:space="preserve">1. </w:t>
      </w:r>
      <w:r w:rsidR="006F4FD2" w:rsidRPr="006F4FD2">
        <w:rPr>
          <w:rFonts w:ascii="Times New Roman" w:hAnsi="Times New Roman"/>
          <w:sz w:val="28"/>
          <w:szCs w:val="28"/>
        </w:rPr>
        <w:t>Цель опроса: выявление мнения населения села Данцевка</w:t>
      </w:r>
      <w:r w:rsidR="006F4FD2">
        <w:rPr>
          <w:rFonts w:ascii="Times New Roman" w:hAnsi="Times New Roman"/>
          <w:sz w:val="28"/>
          <w:szCs w:val="28"/>
        </w:rPr>
        <w:t xml:space="preserve">   </w:t>
      </w:r>
      <w:r w:rsidR="006F4FD2" w:rsidRPr="006F4FD2">
        <w:rPr>
          <w:rFonts w:ascii="Times New Roman" w:hAnsi="Times New Roman"/>
          <w:sz w:val="28"/>
          <w:szCs w:val="28"/>
        </w:rPr>
        <w:t>Луговского сельского поселения Богучарского муниципального района и его учет при принятии решения о реорганизации</w:t>
      </w:r>
      <w:r w:rsidR="006F4FD2">
        <w:rPr>
          <w:rFonts w:ascii="Times New Roman" w:hAnsi="Times New Roman"/>
          <w:sz w:val="28"/>
          <w:szCs w:val="28"/>
        </w:rPr>
        <w:t xml:space="preserve"> </w:t>
      </w:r>
      <w:r w:rsidR="006F4FD2" w:rsidRPr="006F4FD2">
        <w:rPr>
          <w:rFonts w:ascii="Times New Roman" w:hAnsi="Times New Roman"/>
          <w:sz w:val="28"/>
          <w:szCs w:val="28"/>
        </w:rPr>
        <w:t>муниципального казенного общеобразовательного учреждения «Данцевская основная общеобразовательная школа имени Героя Советского Союза Масловского Ивана Федоровича» в форме присоединения к муниципальному казенному общеобразовательному учреждению «Луговская средняя общеобразовательная школа» с образованием филиала «Данцевская основная общеобразовательная школа имени Героя Советского Союза Масловского Ивана Федоровича».</w:t>
      </w:r>
    </w:p>
    <w:p w:rsidR="001F4A05" w:rsidRPr="006F4FD2" w:rsidRDefault="001F4A05" w:rsidP="00F30E14">
      <w:pPr>
        <w:tabs>
          <w:tab w:val="left" w:pos="6379"/>
        </w:tabs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6F4FD2">
        <w:rPr>
          <w:rFonts w:ascii="Times New Roman" w:hAnsi="Times New Roman"/>
          <w:sz w:val="28"/>
          <w:szCs w:val="28"/>
        </w:rPr>
        <w:t>Инициатор опроса: глава Богучарского муниципального района.</w:t>
      </w:r>
    </w:p>
    <w:p w:rsidR="001F4A05" w:rsidRPr="006F4FD2" w:rsidRDefault="001F4A05" w:rsidP="00F30E14">
      <w:pPr>
        <w:pStyle w:val="1"/>
        <w:shd w:val="clear" w:color="auto" w:fill="auto"/>
        <w:spacing w:after="0" w:line="36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6F4FD2">
        <w:rPr>
          <w:rFonts w:ascii="Times New Roman" w:hAnsi="Times New Roman"/>
          <w:color w:val="auto"/>
          <w:sz w:val="28"/>
          <w:szCs w:val="28"/>
        </w:rPr>
        <w:t>Организатор проведения опроса: комиссия по проведению опроса.</w:t>
      </w:r>
    </w:p>
    <w:p w:rsidR="001F4A05" w:rsidRPr="006F4FD2" w:rsidRDefault="001F4A05" w:rsidP="00F30E14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6F4FD2">
        <w:rPr>
          <w:rFonts w:ascii="Times New Roman" w:hAnsi="Times New Roman"/>
          <w:sz w:val="28"/>
          <w:szCs w:val="28"/>
        </w:rPr>
        <w:t>2. В опросе граждан имеют право участвовать жители муниципального образования, обладающие избирательным правом, то есть граждане Российской Федерации, достигшие восемнадцатилетнего возраста, постоянно или преимущественно проживающие на территории муниципального образования (далее по тексту - участники опроса).</w:t>
      </w:r>
    </w:p>
    <w:p w:rsidR="001F4A05" w:rsidRPr="006F4FD2" w:rsidRDefault="001F4A05" w:rsidP="00F30E14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6F4FD2">
        <w:rPr>
          <w:rFonts w:ascii="Times New Roman" w:hAnsi="Times New Roman"/>
          <w:sz w:val="28"/>
          <w:szCs w:val="28"/>
        </w:rPr>
        <w:t>Иностранные граждане, постоянно или преимущественно проживающие на территории муниципального образования, обладают при осуществлении местного самоуправления правами в соответствии с международными договорами Российской Федерации и действующим законодательством.</w:t>
      </w:r>
    </w:p>
    <w:p w:rsidR="001F4A05" w:rsidRPr="006F4FD2" w:rsidRDefault="001F4A05" w:rsidP="00F30E14">
      <w:pPr>
        <w:pStyle w:val="1"/>
        <w:shd w:val="clear" w:color="auto" w:fill="auto"/>
        <w:tabs>
          <w:tab w:val="left" w:pos="366"/>
        </w:tabs>
        <w:spacing w:after="0" w:line="36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6F4FD2">
        <w:rPr>
          <w:rFonts w:ascii="Times New Roman" w:hAnsi="Times New Roman"/>
          <w:color w:val="auto"/>
          <w:sz w:val="28"/>
          <w:szCs w:val="28"/>
        </w:rPr>
        <w:t>Жители участвуют в опросе лично. Каждый житель, участвующий в опросе, имеет только один голос.</w:t>
      </w:r>
    </w:p>
    <w:p w:rsidR="001F4A05" w:rsidRPr="006F4FD2" w:rsidRDefault="001F4A05" w:rsidP="00F30E14">
      <w:pPr>
        <w:pStyle w:val="1"/>
        <w:shd w:val="clear" w:color="auto" w:fill="auto"/>
        <w:tabs>
          <w:tab w:val="left" w:pos="366"/>
        </w:tabs>
        <w:spacing w:after="0" w:line="36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6F4FD2">
        <w:rPr>
          <w:rFonts w:ascii="Times New Roman" w:hAnsi="Times New Roman"/>
          <w:color w:val="auto"/>
          <w:sz w:val="28"/>
          <w:szCs w:val="28"/>
        </w:rPr>
        <w:t>3. Метод проведения опроса: заполнение опросного листа.</w:t>
      </w:r>
    </w:p>
    <w:p w:rsidR="001F4A05" w:rsidRPr="006F4FD2" w:rsidRDefault="001F4A05" w:rsidP="00F30E14">
      <w:pPr>
        <w:pStyle w:val="1"/>
        <w:shd w:val="clear" w:color="auto" w:fill="auto"/>
        <w:tabs>
          <w:tab w:val="left" w:pos="375"/>
        </w:tabs>
        <w:spacing w:after="0" w:line="36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6F4FD2">
        <w:rPr>
          <w:rFonts w:ascii="Times New Roman" w:hAnsi="Times New Roman"/>
          <w:color w:val="auto"/>
          <w:sz w:val="28"/>
          <w:szCs w:val="28"/>
        </w:rPr>
        <w:lastRenderedPageBreak/>
        <w:t>4. Опрос проводится путем заполнения опросных листов установленного образца по месту проведения собрания жителей.</w:t>
      </w:r>
    </w:p>
    <w:p w:rsidR="001F4A05" w:rsidRPr="006F4FD2" w:rsidRDefault="001F4A05" w:rsidP="00F30E14">
      <w:pPr>
        <w:pStyle w:val="1"/>
        <w:shd w:val="clear" w:color="auto" w:fill="auto"/>
        <w:spacing w:after="0" w:line="36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6F4FD2">
        <w:rPr>
          <w:rFonts w:ascii="Times New Roman" w:hAnsi="Times New Roman"/>
          <w:color w:val="auto"/>
          <w:sz w:val="28"/>
          <w:szCs w:val="28"/>
        </w:rPr>
        <w:t>Заполненные опросные листы передаются членам комиссии по проведению опроса.</w:t>
      </w:r>
    </w:p>
    <w:p w:rsidR="001F4A05" w:rsidRPr="006F4FD2" w:rsidRDefault="001F4A05" w:rsidP="00F30E14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6F4FD2">
        <w:rPr>
          <w:rFonts w:ascii="Times New Roman" w:hAnsi="Times New Roman"/>
          <w:sz w:val="28"/>
          <w:szCs w:val="28"/>
        </w:rPr>
        <w:t>5. Метод проведения опроса: сбор информации проводится по месту жительства опрашиваемых жителей путем заполнения опросного листа.</w:t>
      </w:r>
    </w:p>
    <w:p w:rsidR="001F4A05" w:rsidRPr="006F4FD2" w:rsidRDefault="001F4A05" w:rsidP="00F30E14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6F4FD2">
        <w:rPr>
          <w:rFonts w:ascii="Times New Roman" w:hAnsi="Times New Roman"/>
          <w:sz w:val="28"/>
          <w:szCs w:val="28"/>
        </w:rPr>
        <w:t>К осуществлению опроса граждан комиссия может привлекать иных жителей муниципального образования.</w:t>
      </w:r>
    </w:p>
    <w:p w:rsidR="001F4A05" w:rsidRPr="006F4FD2" w:rsidRDefault="001F4A05" w:rsidP="00F30E14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6F4FD2">
        <w:rPr>
          <w:rFonts w:ascii="Times New Roman" w:hAnsi="Times New Roman"/>
          <w:sz w:val="28"/>
          <w:szCs w:val="28"/>
        </w:rPr>
        <w:t>Список лиц, осуществляющих опрос граждан, составляет комиссия и утверждает своим решением не позднее</w:t>
      </w:r>
      <w:r w:rsidR="00F30E14" w:rsidRPr="006F4FD2">
        <w:rPr>
          <w:rFonts w:ascii="Times New Roman" w:hAnsi="Times New Roman"/>
          <w:sz w:val="28"/>
          <w:szCs w:val="28"/>
        </w:rPr>
        <w:t>,</w:t>
      </w:r>
      <w:r w:rsidRPr="006F4FD2">
        <w:rPr>
          <w:rFonts w:ascii="Times New Roman" w:hAnsi="Times New Roman"/>
          <w:sz w:val="28"/>
          <w:szCs w:val="28"/>
        </w:rPr>
        <w:t xml:space="preserve"> чем за 3 дня до начала проведения опроса.</w:t>
      </w:r>
    </w:p>
    <w:p w:rsidR="001F4A05" w:rsidRPr="006F4FD2" w:rsidRDefault="001F4A05" w:rsidP="00F30E14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6F4FD2">
        <w:rPr>
          <w:rFonts w:ascii="Times New Roman" w:hAnsi="Times New Roman"/>
          <w:sz w:val="28"/>
          <w:szCs w:val="28"/>
        </w:rPr>
        <w:t xml:space="preserve">При проведении опроса граждан по месту жительства лицо, осуществляющее опрос, должно ознакомить опрашиваемого с вопросом, вынесенным на опрос, и порядком заполнения опросного листа. По предъявлении документа, удостоверяющего личность и адрес места жительства, опрашиваемый получает опросный лист, указывает в опросном листе дату опроса, указывает свои фамилию, имя, отчество, адрес места жительства, дату рождения, паспортные данные полностью, в соответствии со своим волеизъявлением ставит в опросном листе в графе «Вопрос» варианты ответа: согласен (согласна)/ не согласен (не согласна), ставит свою подпись, а также второй подписью подтверждает свое согласие на обработку персональных данных в соответствии с Федеральным законом от 27.07.2006 № 152-ФЗ </w:t>
      </w:r>
      <w:r w:rsidR="00F30E14" w:rsidRPr="006F4FD2">
        <w:rPr>
          <w:rFonts w:ascii="Times New Roman" w:hAnsi="Times New Roman"/>
          <w:sz w:val="28"/>
          <w:szCs w:val="28"/>
        </w:rPr>
        <w:t>«</w:t>
      </w:r>
      <w:r w:rsidRPr="006F4FD2">
        <w:rPr>
          <w:rFonts w:ascii="Times New Roman" w:hAnsi="Times New Roman"/>
          <w:sz w:val="28"/>
          <w:szCs w:val="28"/>
        </w:rPr>
        <w:t>О персональных данных</w:t>
      </w:r>
      <w:r w:rsidR="00F30E14" w:rsidRPr="006F4FD2">
        <w:rPr>
          <w:rFonts w:ascii="Times New Roman" w:hAnsi="Times New Roman"/>
          <w:sz w:val="28"/>
          <w:szCs w:val="28"/>
        </w:rPr>
        <w:t>»</w:t>
      </w:r>
      <w:r w:rsidRPr="006F4FD2">
        <w:rPr>
          <w:rFonts w:ascii="Times New Roman" w:hAnsi="Times New Roman"/>
          <w:sz w:val="28"/>
          <w:szCs w:val="28"/>
        </w:rPr>
        <w:t xml:space="preserve"> и возвращает заполненный опросный лист лицу, осуществляющему опрос. Лицо, осуществляющее опрос, подписывает заполненный опросный лист, указывает дату, свои фамилию, имя, отчество.</w:t>
      </w:r>
    </w:p>
    <w:p w:rsidR="001F4A05" w:rsidRPr="006F4FD2" w:rsidRDefault="001F4A05" w:rsidP="00F30E14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6F4FD2">
        <w:rPr>
          <w:rFonts w:ascii="Times New Roman" w:hAnsi="Times New Roman"/>
          <w:sz w:val="28"/>
          <w:szCs w:val="28"/>
        </w:rPr>
        <w:t>Использование карандаша при заполнении опросного листа не допускается.</w:t>
      </w:r>
    </w:p>
    <w:p w:rsidR="001F4A05" w:rsidRPr="006F4FD2" w:rsidRDefault="001F4A05" w:rsidP="00F30E14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6F4FD2">
        <w:rPr>
          <w:rFonts w:ascii="Times New Roman" w:hAnsi="Times New Roman"/>
          <w:sz w:val="28"/>
          <w:szCs w:val="28"/>
        </w:rPr>
        <w:t>В конце каждого дня</w:t>
      </w:r>
      <w:r w:rsidR="00AA446B" w:rsidRPr="006F4FD2">
        <w:rPr>
          <w:rFonts w:ascii="Times New Roman" w:hAnsi="Times New Roman"/>
          <w:sz w:val="28"/>
          <w:szCs w:val="28"/>
        </w:rPr>
        <w:t xml:space="preserve">, </w:t>
      </w:r>
      <w:r w:rsidRPr="006F4FD2">
        <w:rPr>
          <w:rFonts w:ascii="Times New Roman" w:hAnsi="Times New Roman"/>
          <w:sz w:val="28"/>
          <w:szCs w:val="28"/>
        </w:rPr>
        <w:t xml:space="preserve"> в течение всего срока проведения опроса граждан по месту жительства участников опроса заполненные опросные </w:t>
      </w:r>
      <w:r w:rsidRPr="006F4FD2">
        <w:rPr>
          <w:rFonts w:ascii="Times New Roman" w:hAnsi="Times New Roman"/>
          <w:sz w:val="28"/>
          <w:szCs w:val="28"/>
        </w:rPr>
        <w:lastRenderedPageBreak/>
        <w:t>листы, оставшиеся чистые бланки опросных листов доставляются лицами, осуществляющими опрос, члену комиссии.</w:t>
      </w:r>
    </w:p>
    <w:p w:rsidR="001F4A05" w:rsidRPr="006F4FD2" w:rsidRDefault="001F4A05" w:rsidP="00F30E14">
      <w:pPr>
        <w:pStyle w:val="1"/>
        <w:shd w:val="clear" w:color="auto" w:fill="auto"/>
        <w:tabs>
          <w:tab w:val="left" w:pos="370"/>
        </w:tabs>
        <w:spacing w:after="0" w:line="36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6F4FD2">
        <w:rPr>
          <w:rFonts w:ascii="Times New Roman" w:hAnsi="Times New Roman"/>
          <w:color w:val="auto"/>
          <w:sz w:val="28"/>
          <w:szCs w:val="28"/>
        </w:rPr>
        <w:t>6. Обработка результатов опроса проводится методом подсчета количества вариантов ответов, выбранных респондентами на вопросы анкеты, с последующим определением доли респондентов, имеющих одинаковые мнения по каждому вопросу анкеты. Обработка и установление результатов опроса граждан производится в течение следующего рабочего дня с даты проведения опроса.</w:t>
      </w:r>
    </w:p>
    <w:p w:rsidR="00FD1B44" w:rsidRPr="007170F8" w:rsidRDefault="001F4A05" w:rsidP="007170F8">
      <w:pPr>
        <w:ind w:left="3969" w:firstLine="0"/>
        <w:jc w:val="right"/>
        <w:rPr>
          <w:rFonts w:ascii="Times New Roman" w:hAnsi="Times New Roman"/>
          <w:b/>
          <w:sz w:val="28"/>
          <w:szCs w:val="28"/>
        </w:rPr>
      </w:pPr>
      <w:r w:rsidRPr="006F4FD2">
        <w:rPr>
          <w:rFonts w:ascii="Times New Roman" w:hAnsi="Times New Roman"/>
          <w:sz w:val="28"/>
          <w:szCs w:val="28"/>
        </w:rPr>
        <w:br w:type="page"/>
      </w:r>
      <w:r w:rsidRPr="007170F8">
        <w:rPr>
          <w:rFonts w:ascii="Times New Roman" w:hAnsi="Times New Roman"/>
          <w:b/>
          <w:sz w:val="28"/>
          <w:szCs w:val="28"/>
        </w:rPr>
        <w:lastRenderedPageBreak/>
        <w:t>Приложение № 2</w:t>
      </w:r>
    </w:p>
    <w:p w:rsidR="001F4A05" w:rsidRPr="007170F8" w:rsidRDefault="001F4A05" w:rsidP="007170F8">
      <w:pPr>
        <w:ind w:left="3969" w:firstLine="0"/>
        <w:jc w:val="right"/>
        <w:rPr>
          <w:rFonts w:ascii="Times New Roman" w:hAnsi="Times New Roman"/>
          <w:b/>
          <w:sz w:val="28"/>
          <w:szCs w:val="28"/>
        </w:rPr>
      </w:pPr>
      <w:r w:rsidRPr="007170F8">
        <w:rPr>
          <w:rFonts w:ascii="Times New Roman" w:hAnsi="Times New Roman"/>
          <w:b/>
          <w:sz w:val="28"/>
          <w:szCs w:val="28"/>
        </w:rPr>
        <w:t>к решению Совета народных депутатов</w:t>
      </w:r>
    </w:p>
    <w:p w:rsidR="0006243A" w:rsidRDefault="001F4A05" w:rsidP="0006243A">
      <w:pPr>
        <w:autoSpaceDE w:val="0"/>
        <w:autoSpaceDN w:val="0"/>
        <w:adjustRightInd w:val="0"/>
        <w:ind w:left="3969" w:firstLine="0"/>
        <w:jc w:val="right"/>
        <w:rPr>
          <w:rFonts w:ascii="Times New Roman" w:hAnsi="Times New Roman"/>
          <w:b/>
          <w:sz w:val="28"/>
          <w:szCs w:val="28"/>
        </w:rPr>
      </w:pPr>
      <w:r w:rsidRPr="007170F8"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06243A" w:rsidRPr="007170F8" w:rsidRDefault="0006243A" w:rsidP="0006243A">
      <w:pPr>
        <w:autoSpaceDE w:val="0"/>
        <w:autoSpaceDN w:val="0"/>
        <w:adjustRightInd w:val="0"/>
        <w:ind w:left="3969" w:firstLine="0"/>
        <w:jc w:val="right"/>
        <w:rPr>
          <w:rFonts w:ascii="Times New Roman" w:hAnsi="Times New Roman"/>
          <w:b/>
          <w:sz w:val="28"/>
          <w:szCs w:val="28"/>
        </w:rPr>
      </w:pPr>
      <w:r w:rsidRPr="007170F8">
        <w:rPr>
          <w:rFonts w:ascii="Times New Roman" w:hAnsi="Times New Roman"/>
          <w:b/>
          <w:sz w:val="28"/>
          <w:szCs w:val="28"/>
        </w:rPr>
        <w:t xml:space="preserve">от «26» </w:t>
      </w:r>
      <w:r>
        <w:rPr>
          <w:rFonts w:ascii="Times New Roman" w:hAnsi="Times New Roman"/>
          <w:b/>
          <w:sz w:val="28"/>
          <w:szCs w:val="28"/>
        </w:rPr>
        <w:t xml:space="preserve">февраля </w:t>
      </w:r>
      <w:r w:rsidRPr="007170F8">
        <w:rPr>
          <w:rFonts w:ascii="Times New Roman" w:hAnsi="Times New Roman"/>
          <w:b/>
          <w:sz w:val="28"/>
          <w:szCs w:val="28"/>
        </w:rPr>
        <w:t>2025 года № 202</w:t>
      </w:r>
    </w:p>
    <w:p w:rsidR="001F4A05" w:rsidRPr="007170F8" w:rsidRDefault="001F4A05" w:rsidP="007170F8">
      <w:pPr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FD1B44" w:rsidRPr="006F4FD2" w:rsidRDefault="00FD1B44" w:rsidP="001F4A05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F4A05" w:rsidRPr="006F4FD2" w:rsidRDefault="001F4A05" w:rsidP="001F4A05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6F4FD2">
        <w:rPr>
          <w:rFonts w:ascii="Times New Roman" w:hAnsi="Times New Roman"/>
          <w:b/>
          <w:sz w:val="28"/>
          <w:szCs w:val="28"/>
        </w:rPr>
        <w:t xml:space="preserve">Вопросы, предлагаемые при проведении опроса граждан на территории </w:t>
      </w:r>
      <w:r w:rsidR="005B40CD" w:rsidRPr="006F4FD2">
        <w:rPr>
          <w:rFonts w:ascii="Times New Roman" w:hAnsi="Times New Roman"/>
          <w:b/>
          <w:sz w:val="28"/>
          <w:szCs w:val="28"/>
        </w:rPr>
        <w:t xml:space="preserve">села </w:t>
      </w:r>
      <w:r w:rsidR="006F4FD2" w:rsidRPr="006F4FD2">
        <w:rPr>
          <w:rFonts w:ascii="Times New Roman" w:hAnsi="Times New Roman"/>
          <w:b/>
          <w:sz w:val="28"/>
          <w:szCs w:val="28"/>
        </w:rPr>
        <w:t>Данцевка</w:t>
      </w:r>
      <w:r w:rsidR="006F4FD2">
        <w:rPr>
          <w:rFonts w:ascii="Times New Roman" w:hAnsi="Times New Roman"/>
          <w:b/>
          <w:sz w:val="28"/>
          <w:szCs w:val="28"/>
        </w:rPr>
        <w:t xml:space="preserve"> </w:t>
      </w:r>
      <w:r w:rsidR="006F4FD2" w:rsidRPr="006F4FD2">
        <w:rPr>
          <w:rFonts w:ascii="Times New Roman" w:hAnsi="Times New Roman"/>
          <w:b/>
          <w:sz w:val="28"/>
          <w:szCs w:val="28"/>
        </w:rPr>
        <w:t>Луговского</w:t>
      </w:r>
      <w:r w:rsidRPr="006F4FD2">
        <w:rPr>
          <w:rFonts w:ascii="Times New Roman" w:hAnsi="Times New Roman"/>
          <w:b/>
          <w:sz w:val="28"/>
          <w:szCs w:val="28"/>
        </w:rPr>
        <w:t xml:space="preserve"> сельского поселения</w:t>
      </w:r>
    </w:p>
    <w:p w:rsidR="00FD1B44" w:rsidRPr="006F4FD2" w:rsidRDefault="00FD1B44" w:rsidP="001F4A05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F4A05" w:rsidRPr="006F4FD2" w:rsidRDefault="001F4A05" w:rsidP="001F4A05">
      <w:pPr>
        <w:ind w:firstLine="709"/>
        <w:rPr>
          <w:rFonts w:ascii="Times New Roman" w:hAnsi="Times New Roman"/>
          <w:sz w:val="28"/>
          <w:szCs w:val="28"/>
        </w:rPr>
      </w:pPr>
    </w:p>
    <w:p w:rsidR="001F4A05" w:rsidRPr="006F4FD2" w:rsidRDefault="001F4A05" w:rsidP="00FD1B44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6F4FD2">
        <w:rPr>
          <w:rFonts w:ascii="Times New Roman" w:hAnsi="Times New Roman"/>
          <w:sz w:val="28"/>
          <w:szCs w:val="28"/>
        </w:rPr>
        <w:t xml:space="preserve">Вопрос: </w:t>
      </w:r>
      <w:r w:rsidR="006F4FD2" w:rsidRPr="006F4FD2">
        <w:rPr>
          <w:rFonts w:ascii="Times New Roman" w:hAnsi="Times New Roman"/>
          <w:sz w:val="28"/>
          <w:szCs w:val="28"/>
        </w:rPr>
        <w:t>«Согласны ли Вы с</w:t>
      </w:r>
      <w:r w:rsidR="006F4FD2">
        <w:rPr>
          <w:rFonts w:ascii="Times New Roman" w:hAnsi="Times New Roman"/>
          <w:sz w:val="28"/>
          <w:szCs w:val="28"/>
        </w:rPr>
        <w:t xml:space="preserve"> </w:t>
      </w:r>
      <w:r w:rsidR="006F4FD2" w:rsidRPr="006F4FD2">
        <w:rPr>
          <w:rFonts w:ascii="Times New Roman" w:hAnsi="Times New Roman"/>
          <w:sz w:val="28"/>
          <w:szCs w:val="28"/>
        </w:rPr>
        <w:t>реорганизацией муниципального казенного общеобразовательного учреждения «Данцевская основная общеобразовательная школа имени Героя Советского Союза Масловского Ивана Федоровича» в форме присоединения к</w:t>
      </w:r>
      <w:r w:rsidR="006F4FD2">
        <w:rPr>
          <w:rFonts w:ascii="Times New Roman" w:hAnsi="Times New Roman"/>
          <w:sz w:val="28"/>
          <w:szCs w:val="28"/>
        </w:rPr>
        <w:t xml:space="preserve"> </w:t>
      </w:r>
      <w:r w:rsidR="006F4FD2" w:rsidRPr="006F4FD2">
        <w:rPr>
          <w:rFonts w:ascii="Times New Roman" w:hAnsi="Times New Roman"/>
          <w:sz w:val="28"/>
          <w:szCs w:val="28"/>
        </w:rPr>
        <w:t>муниципальному казенному общеобразовательному учреждению «Луговская средняя общеобразовательная школа» с образованием филиала</w:t>
      </w:r>
      <w:r w:rsidR="006F4FD2">
        <w:rPr>
          <w:rFonts w:ascii="Times New Roman" w:hAnsi="Times New Roman"/>
          <w:sz w:val="28"/>
          <w:szCs w:val="28"/>
        </w:rPr>
        <w:t xml:space="preserve"> </w:t>
      </w:r>
      <w:r w:rsidR="006F4FD2" w:rsidRPr="006F4FD2">
        <w:rPr>
          <w:rFonts w:ascii="Times New Roman" w:hAnsi="Times New Roman"/>
          <w:sz w:val="28"/>
          <w:szCs w:val="28"/>
        </w:rPr>
        <w:t>«Данцевская основная общеобразовательная школа имени Героя Советского Союза Масловского Ивана Федоровича»?</w:t>
      </w:r>
    </w:p>
    <w:p w:rsidR="001F4A05" w:rsidRPr="006F4FD2" w:rsidRDefault="001F4A05" w:rsidP="00FD1B44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6F4FD2">
        <w:rPr>
          <w:rFonts w:ascii="Times New Roman" w:hAnsi="Times New Roman"/>
          <w:sz w:val="28"/>
          <w:szCs w:val="28"/>
        </w:rPr>
        <w:t>Варианты ответа: «</w:t>
      </w:r>
      <w:r w:rsidR="003E3900" w:rsidRPr="006F4FD2">
        <w:rPr>
          <w:rFonts w:ascii="Times New Roman" w:hAnsi="Times New Roman"/>
          <w:sz w:val="28"/>
          <w:szCs w:val="28"/>
        </w:rPr>
        <w:t>За</w:t>
      </w:r>
      <w:r w:rsidRPr="006F4FD2">
        <w:rPr>
          <w:rFonts w:ascii="Times New Roman" w:hAnsi="Times New Roman"/>
          <w:sz w:val="28"/>
          <w:szCs w:val="28"/>
        </w:rPr>
        <w:t>» / «</w:t>
      </w:r>
      <w:r w:rsidR="003E3900" w:rsidRPr="006F4FD2">
        <w:rPr>
          <w:rFonts w:ascii="Times New Roman" w:hAnsi="Times New Roman"/>
          <w:sz w:val="28"/>
          <w:szCs w:val="28"/>
        </w:rPr>
        <w:t>Против</w:t>
      </w:r>
      <w:r w:rsidRPr="006F4FD2">
        <w:rPr>
          <w:rFonts w:ascii="Times New Roman" w:hAnsi="Times New Roman"/>
          <w:sz w:val="28"/>
          <w:szCs w:val="28"/>
        </w:rPr>
        <w:t>».</w:t>
      </w:r>
    </w:p>
    <w:p w:rsidR="001F4A05" w:rsidRPr="006F4FD2" w:rsidRDefault="001F4A05" w:rsidP="00FD1B44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1F4A05" w:rsidRPr="007170F8" w:rsidRDefault="001F4A05" w:rsidP="007170F8">
      <w:pPr>
        <w:autoSpaceDE w:val="0"/>
        <w:autoSpaceDN w:val="0"/>
        <w:adjustRightInd w:val="0"/>
        <w:ind w:left="3969" w:firstLine="0"/>
        <w:jc w:val="right"/>
        <w:rPr>
          <w:rFonts w:ascii="Times New Roman" w:hAnsi="Times New Roman"/>
          <w:b/>
          <w:sz w:val="28"/>
          <w:szCs w:val="28"/>
        </w:rPr>
      </w:pPr>
      <w:r w:rsidRPr="006F4FD2">
        <w:rPr>
          <w:rFonts w:ascii="Times New Roman" w:hAnsi="Times New Roman"/>
          <w:sz w:val="28"/>
          <w:szCs w:val="28"/>
        </w:rPr>
        <w:br w:type="page"/>
      </w:r>
      <w:r w:rsidRPr="007170F8">
        <w:rPr>
          <w:rFonts w:ascii="Times New Roman" w:hAnsi="Times New Roman"/>
          <w:b/>
          <w:sz w:val="28"/>
          <w:szCs w:val="28"/>
        </w:rPr>
        <w:lastRenderedPageBreak/>
        <w:t>Приложение № 3</w:t>
      </w:r>
    </w:p>
    <w:p w:rsidR="001F4A05" w:rsidRPr="007170F8" w:rsidRDefault="001F4A05" w:rsidP="007170F8">
      <w:pPr>
        <w:autoSpaceDE w:val="0"/>
        <w:autoSpaceDN w:val="0"/>
        <w:adjustRightInd w:val="0"/>
        <w:ind w:left="3969" w:firstLine="0"/>
        <w:jc w:val="right"/>
        <w:rPr>
          <w:rFonts w:ascii="Times New Roman" w:hAnsi="Times New Roman"/>
          <w:b/>
          <w:sz w:val="28"/>
          <w:szCs w:val="28"/>
        </w:rPr>
      </w:pPr>
      <w:r w:rsidRPr="007170F8">
        <w:rPr>
          <w:rFonts w:ascii="Times New Roman" w:hAnsi="Times New Roman"/>
          <w:b/>
          <w:sz w:val="28"/>
          <w:szCs w:val="28"/>
        </w:rPr>
        <w:t>к решению Совета народных депутатов</w:t>
      </w:r>
    </w:p>
    <w:p w:rsidR="0006243A" w:rsidRDefault="001F4A05" w:rsidP="0006243A">
      <w:pPr>
        <w:autoSpaceDE w:val="0"/>
        <w:autoSpaceDN w:val="0"/>
        <w:adjustRightInd w:val="0"/>
        <w:ind w:left="3969" w:firstLine="0"/>
        <w:jc w:val="right"/>
        <w:rPr>
          <w:rFonts w:ascii="Times New Roman" w:hAnsi="Times New Roman"/>
          <w:b/>
          <w:sz w:val="28"/>
          <w:szCs w:val="28"/>
        </w:rPr>
      </w:pPr>
      <w:r w:rsidRPr="007170F8"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06243A" w:rsidRPr="007170F8" w:rsidRDefault="0006243A" w:rsidP="0006243A">
      <w:pPr>
        <w:autoSpaceDE w:val="0"/>
        <w:autoSpaceDN w:val="0"/>
        <w:adjustRightInd w:val="0"/>
        <w:ind w:left="3969" w:firstLine="0"/>
        <w:jc w:val="right"/>
        <w:rPr>
          <w:rFonts w:ascii="Times New Roman" w:hAnsi="Times New Roman"/>
          <w:b/>
          <w:sz w:val="28"/>
          <w:szCs w:val="28"/>
        </w:rPr>
      </w:pPr>
      <w:r w:rsidRPr="007170F8">
        <w:rPr>
          <w:rFonts w:ascii="Times New Roman" w:hAnsi="Times New Roman"/>
          <w:b/>
          <w:sz w:val="28"/>
          <w:szCs w:val="28"/>
        </w:rPr>
        <w:t xml:space="preserve">от «26» </w:t>
      </w:r>
      <w:r>
        <w:rPr>
          <w:rFonts w:ascii="Times New Roman" w:hAnsi="Times New Roman"/>
          <w:b/>
          <w:sz w:val="28"/>
          <w:szCs w:val="28"/>
        </w:rPr>
        <w:t xml:space="preserve">февраля </w:t>
      </w:r>
      <w:r w:rsidRPr="007170F8">
        <w:rPr>
          <w:rFonts w:ascii="Times New Roman" w:hAnsi="Times New Roman"/>
          <w:b/>
          <w:sz w:val="28"/>
          <w:szCs w:val="28"/>
        </w:rPr>
        <w:t>2025 года № 202</w:t>
      </w:r>
    </w:p>
    <w:p w:rsidR="00FD1B44" w:rsidRPr="006F4FD2" w:rsidRDefault="00FD1B44" w:rsidP="00FD1B44">
      <w:pPr>
        <w:suppressAutoHyphens/>
        <w:ind w:left="3969" w:firstLine="0"/>
        <w:contextualSpacing/>
        <w:jc w:val="right"/>
        <w:rPr>
          <w:rFonts w:ascii="Times New Roman" w:hAnsi="Times New Roman"/>
          <w:sz w:val="28"/>
          <w:szCs w:val="28"/>
        </w:rPr>
      </w:pPr>
    </w:p>
    <w:p w:rsidR="001F4A05" w:rsidRPr="006F4FD2" w:rsidRDefault="001F4A05" w:rsidP="001F4A05">
      <w:pPr>
        <w:suppressAutoHyphens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1F4A05" w:rsidRPr="006F4FD2" w:rsidRDefault="006F4FD2" w:rsidP="005B40CD">
      <w:pPr>
        <w:pStyle w:val="1"/>
        <w:shd w:val="clear" w:color="auto" w:fill="auto"/>
        <w:spacing w:after="0" w:line="240" w:lineRule="auto"/>
        <w:ind w:firstLine="709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6F4FD2">
        <w:rPr>
          <w:rFonts w:ascii="Times New Roman" w:hAnsi="Times New Roman"/>
          <w:b/>
          <w:color w:val="auto"/>
          <w:sz w:val="28"/>
          <w:szCs w:val="28"/>
        </w:rPr>
        <w:t>Опросный лист по выявлению мнения населения села Данцевка</w:t>
      </w:r>
      <w:r>
        <w:rPr>
          <w:rFonts w:ascii="Times New Roman" w:hAnsi="Times New Roman"/>
          <w:b/>
          <w:color w:val="auto"/>
          <w:sz w:val="28"/>
          <w:szCs w:val="28"/>
        </w:rPr>
        <w:t xml:space="preserve"> </w:t>
      </w:r>
      <w:r w:rsidRPr="006F4FD2">
        <w:rPr>
          <w:rFonts w:ascii="Times New Roman" w:hAnsi="Times New Roman"/>
          <w:b/>
          <w:color w:val="auto"/>
          <w:sz w:val="28"/>
          <w:szCs w:val="28"/>
        </w:rPr>
        <w:t>Луговского сельского поселения Богучарского муниципального района Воронежской области по вопросу реорганизации МКОУ «</w:t>
      </w:r>
      <w:r w:rsidRPr="006F4FD2">
        <w:rPr>
          <w:rFonts w:ascii="Times New Roman" w:hAnsi="Times New Roman"/>
          <w:b/>
          <w:sz w:val="28"/>
          <w:szCs w:val="28"/>
        </w:rPr>
        <w:t>Данцевская ООШ имени Героя Советского Союза И.Ф. Масловского</w:t>
      </w:r>
      <w:r w:rsidRPr="006F4FD2">
        <w:rPr>
          <w:rFonts w:ascii="Times New Roman" w:hAnsi="Times New Roman"/>
          <w:b/>
          <w:color w:val="auto"/>
          <w:sz w:val="28"/>
          <w:szCs w:val="28"/>
        </w:rPr>
        <w:t>»</w:t>
      </w:r>
      <w:r>
        <w:rPr>
          <w:rFonts w:ascii="Times New Roman" w:hAnsi="Times New Roman"/>
          <w:b/>
          <w:color w:val="auto"/>
          <w:sz w:val="28"/>
          <w:szCs w:val="28"/>
        </w:rPr>
        <w:t xml:space="preserve"> </w:t>
      </w:r>
      <w:r w:rsidRPr="006F4FD2">
        <w:rPr>
          <w:rFonts w:ascii="Times New Roman" w:hAnsi="Times New Roman"/>
          <w:b/>
          <w:color w:val="auto"/>
          <w:sz w:val="28"/>
          <w:szCs w:val="28"/>
        </w:rPr>
        <w:t>путем присоединения к МКОУ «Луговская</w:t>
      </w:r>
      <w:r>
        <w:rPr>
          <w:rFonts w:ascii="Times New Roman" w:hAnsi="Times New Roman"/>
          <w:b/>
          <w:color w:val="auto"/>
          <w:sz w:val="28"/>
          <w:szCs w:val="28"/>
        </w:rPr>
        <w:t xml:space="preserve">  </w:t>
      </w:r>
      <w:r w:rsidRPr="006F4FD2">
        <w:rPr>
          <w:rFonts w:ascii="Times New Roman" w:hAnsi="Times New Roman"/>
          <w:b/>
          <w:color w:val="auto"/>
          <w:sz w:val="28"/>
          <w:szCs w:val="28"/>
        </w:rPr>
        <w:t xml:space="preserve">СОШ» </w:t>
      </w:r>
      <w:r>
        <w:rPr>
          <w:rFonts w:ascii="Times New Roman" w:hAnsi="Times New Roman"/>
          <w:b/>
          <w:color w:val="auto"/>
          <w:sz w:val="28"/>
          <w:szCs w:val="28"/>
        </w:rPr>
        <w:t xml:space="preserve"> </w:t>
      </w:r>
      <w:r w:rsidRPr="006F4FD2">
        <w:rPr>
          <w:rFonts w:ascii="Times New Roman" w:hAnsi="Times New Roman"/>
          <w:b/>
          <w:color w:val="auto"/>
          <w:sz w:val="28"/>
          <w:szCs w:val="28"/>
        </w:rPr>
        <w:t>с образованием филиала</w:t>
      </w:r>
      <w:r>
        <w:rPr>
          <w:rFonts w:ascii="Times New Roman" w:hAnsi="Times New Roman"/>
          <w:b/>
          <w:color w:val="auto"/>
          <w:sz w:val="28"/>
          <w:szCs w:val="28"/>
        </w:rPr>
        <w:t xml:space="preserve"> </w:t>
      </w:r>
      <w:r w:rsidRPr="006F4FD2">
        <w:rPr>
          <w:rFonts w:ascii="Times New Roman" w:hAnsi="Times New Roman"/>
          <w:b/>
          <w:color w:val="auto"/>
          <w:sz w:val="28"/>
          <w:szCs w:val="28"/>
        </w:rPr>
        <w:t>«</w:t>
      </w:r>
      <w:r w:rsidRPr="006F4FD2">
        <w:rPr>
          <w:rFonts w:ascii="Times New Roman" w:hAnsi="Times New Roman"/>
          <w:b/>
          <w:sz w:val="28"/>
          <w:szCs w:val="28"/>
        </w:rPr>
        <w:t>Данцевская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F4FD2">
        <w:rPr>
          <w:rFonts w:ascii="Times New Roman" w:hAnsi="Times New Roman"/>
          <w:b/>
          <w:sz w:val="28"/>
          <w:szCs w:val="28"/>
        </w:rPr>
        <w:t>ООШ имени Героя Советского Союза И.Ф. Масловского</w:t>
      </w:r>
      <w:r w:rsidRPr="006F4FD2">
        <w:rPr>
          <w:rFonts w:ascii="Times New Roman" w:hAnsi="Times New Roman"/>
          <w:b/>
          <w:color w:val="auto"/>
          <w:sz w:val="28"/>
          <w:szCs w:val="28"/>
        </w:rPr>
        <w:t>»</w:t>
      </w:r>
    </w:p>
    <w:p w:rsidR="003E3900" w:rsidRPr="006F4FD2" w:rsidRDefault="003E3900" w:rsidP="001F4A05">
      <w:pPr>
        <w:pStyle w:val="1"/>
        <w:shd w:val="clear" w:color="auto" w:fill="auto"/>
        <w:spacing w:after="0" w:line="240" w:lineRule="auto"/>
        <w:ind w:firstLine="709"/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1F4A05" w:rsidRPr="006F4FD2" w:rsidRDefault="001F4A05" w:rsidP="001F4A05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</w:p>
    <w:p w:rsidR="001F4A05" w:rsidRPr="006F4FD2" w:rsidRDefault="001F4A05" w:rsidP="001F4A05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6F4FD2">
        <w:rPr>
          <w:rFonts w:ascii="Times New Roman" w:hAnsi="Times New Roman"/>
          <w:color w:val="auto"/>
          <w:sz w:val="28"/>
          <w:szCs w:val="28"/>
        </w:rPr>
        <w:t>(Утвержден</w:t>
      </w:r>
      <w:r w:rsidR="00AA446B" w:rsidRPr="006F4FD2">
        <w:rPr>
          <w:rFonts w:ascii="Times New Roman" w:hAnsi="Times New Roman"/>
          <w:color w:val="auto"/>
          <w:sz w:val="28"/>
          <w:szCs w:val="28"/>
        </w:rPr>
        <w:t>:</w:t>
      </w:r>
      <w:r w:rsidRPr="006F4FD2">
        <w:rPr>
          <w:rFonts w:ascii="Times New Roman" w:hAnsi="Times New Roman"/>
          <w:color w:val="auto"/>
          <w:sz w:val="28"/>
          <w:szCs w:val="28"/>
        </w:rPr>
        <w:t xml:space="preserve"> решением Совета народных депутатов Богучарского муниципального района Воронежской области от</w:t>
      </w:r>
      <w:r w:rsidR="00FD1B44" w:rsidRPr="006F4FD2">
        <w:rPr>
          <w:rFonts w:ascii="Times New Roman" w:hAnsi="Times New Roman"/>
          <w:color w:val="auto"/>
          <w:sz w:val="28"/>
          <w:szCs w:val="28"/>
        </w:rPr>
        <w:t xml:space="preserve"> «___</w:t>
      </w:r>
      <w:r w:rsidR="003E3900" w:rsidRPr="006F4FD2">
        <w:rPr>
          <w:rFonts w:ascii="Times New Roman" w:hAnsi="Times New Roman"/>
          <w:color w:val="auto"/>
          <w:sz w:val="28"/>
          <w:szCs w:val="28"/>
        </w:rPr>
        <w:t>_</w:t>
      </w:r>
      <w:r w:rsidR="00FD1B44" w:rsidRPr="006F4FD2">
        <w:rPr>
          <w:rFonts w:ascii="Times New Roman" w:hAnsi="Times New Roman"/>
          <w:color w:val="auto"/>
          <w:sz w:val="28"/>
          <w:szCs w:val="28"/>
        </w:rPr>
        <w:t>»</w:t>
      </w:r>
      <w:r w:rsidRPr="006F4FD2">
        <w:rPr>
          <w:rFonts w:ascii="Times New Roman" w:hAnsi="Times New Roman"/>
          <w:color w:val="auto"/>
          <w:sz w:val="28"/>
          <w:szCs w:val="28"/>
        </w:rPr>
        <w:t xml:space="preserve"> _______202</w:t>
      </w:r>
      <w:r w:rsidR="00965580" w:rsidRPr="006F4FD2">
        <w:rPr>
          <w:rFonts w:ascii="Times New Roman" w:hAnsi="Times New Roman"/>
          <w:color w:val="auto"/>
          <w:sz w:val="28"/>
          <w:szCs w:val="28"/>
        </w:rPr>
        <w:t>5</w:t>
      </w:r>
      <w:r w:rsidRPr="006F4FD2">
        <w:rPr>
          <w:rFonts w:ascii="Times New Roman" w:hAnsi="Times New Roman"/>
          <w:color w:val="auto"/>
          <w:sz w:val="28"/>
          <w:szCs w:val="28"/>
        </w:rPr>
        <w:t xml:space="preserve"> года № ____ «О назначении опроса граждан на территории Богучарского муниципального района Воронежской области»)</w:t>
      </w:r>
    </w:p>
    <w:p w:rsidR="001F4A05" w:rsidRPr="006F4FD2" w:rsidRDefault="001F4A05" w:rsidP="001F4A05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</w:p>
    <w:p w:rsidR="001F4A05" w:rsidRPr="006F4FD2" w:rsidRDefault="001F4A05" w:rsidP="003E3900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6F4FD2">
        <w:rPr>
          <w:rFonts w:ascii="Times New Roman" w:hAnsi="Times New Roman"/>
          <w:b/>
          <w:sz w:val="28"/>
          <w:szCs w:val="28"/>
        </w:rPr>
        <w:t>Разъяснения о порядке заполнении опросного листа</w:t>
      </w:r>
    </w:p>
    <w:p w:rsidR="001F4A05" w:rsidRPr="006F4FD2" w:rsidRDefault="001F4A05" w:rsidP="001F4A05">
      <w:pPr>
        <w:ind w:firstLine="709"/>
        <w:rPr>
          <w:rFonts w:ascii="Times New Roman" w:hAnsi="Times New Roman"/>
          <w:sz w:val="28"/>
          <w:szCs w:val="28"/>
        </w:rPr>
      </w:pPr>
      <w:r w:rsidRPr="006F4FD2">
        <w:rPr>
          <w:rFonts w:ascii="Times New Roman" w:hAnsi="Times New Roman"/>
          <w:sz w:val="28"/>
          <w:szCs w:val="28"/>
        </w:rPr>
        <w:t xml:space="preserve"> Напишите вариант волеизъявления «</w:t>
      </w:r>
      <w:r w:rsidR="003E3900" w:rsidRPr="006F4FD2">
        <w:rPr>
          <w:rFonts w:ascii="Times New Roman" w:hAnsi="Times New Roman"/>
          <w:sz w:val="28"/>
          <w:szCs w:val="28"/>
        </w:rPr>
        <w:t>За</w:t>
      </w:r>
      <w:r w:rsidRPr="006F4FD2">
        <w:rPr>
          <w:rFonts w:ascii="Times New Roman" w:hAnsi="Times New Roman"/>
          <w:sz w:val="28"/>
          <w:szCs w:val="28"/>
        </w:rPr>
        <w:t>» или «Против».</w:t>
      </w:r>
    </w:p>
    <w:p w:rsidR="001F4A05" w:rsidRPr="006F4FD2" w:rsidRDefault="001F4A05" w:rsidP="001F4A05">
      <w:pPr>
        <w:ind w:firstLine="709"/>
        <w:rPr>
          <w:rFonts w:ascii="Times New Roman" w:hAnsi="Times New Roman"/>
          <w:sz w:val="28"/>
          <w:szCs w:val="28"/>
        </w:rPr>
      </w:pPr>
      <w:r w:rsidRPr="006F4FD2">
        <w:rPr>
          <w:rFonts w:ascii="Times New Roman" w:hAnsi="Times New Roman"/>
          <w:sz w:val="28"/>
          <w:szCs w:val="28"/>
        </w:rPr>
        <w:t>Опросный лист, в котором выбрано слово «За» и «Против», либо не поставлено ни в одном из них, а также опросный лист, подписанный лицом, не зарегистрированным в опросном списке, либо неподписанный опросный лист считаются недействительными.</w:t>
      </w:r>
    </w:p>
    <w:p w:rsidR="001F4A05" w:rsidRPr="006F4FD2" w:rsidRDefault="001F4A05" w:rsidP="001F4A05">
      <w:pPr>
        <w:ind w:firstLine="709"/>
        <w:rPr>
          <w:rFonts w:ascii="Times New Roman" w:hAnsi="Times New Roman"/>
          <w:sz w:val="28"/>
          <w:szCs w:val="28"/>
        </w:rPr>
      </w:pPr>
      <w:r w:rsidRPr="006F4FD2">
        <w:rPr>
          <w:rFonts w:ascii="Times New Roman" w:hAnsi="Times New Roman"/>
          <w:sz w:val="28"/>
          <w:szCs w:val="28"/>
        </w:rPr>
        <w:t>Не допускается заполнение опросного листа карандашом и внесение в него каких-либо исправлений.</w:t>
      </w:r>
    </w:p>
    <w:p w:rsidR="001F4A05" w:rsidRPr="006F4FD2" w:rsidRDefault="001F4A05" w:rsidP="001F4A05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</w:p>
    <w:tbl>
      <w:tblPr>
        <w:tblW w:w="10607" w:type="dxa"/>
        <w:jc w:val="right"/>
        <w:tblInd w:w="202" w:type="dxa"/>
        <w:tblBorders>
          <w:top w:val="outset" w:sz="2" w:space="0" w:color="auto"/>
          <w:left w:val="outset" w:sz="2" w:space="0" w:color="auto"/>
          <w:bottom w:val="outset" w:sz="2" w:space="0" w:color="auto"/>
          <w:right w:val="outset" w:sz="2" w:space="0" w:color="auto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1252"/>
        <w:gridCol w:w="1701"/>
        <w:gridCol w:w="1701"/>
        <w:gridCol w:w="1642"/>
        <w:gridCol w:w="1418"/>
        <w:gridCol w:w="1701"/>
        <w:gridCol w:w="1192"/>
      </w:tblGrid>
      <w:tr w:rsidR="001F4A05" w:rsidRPr="006F4FD2" w:rsidTr="00EB18F9">
        <w:trPr>
          <w:jc w:val="right"/>
        </w:trPr>
        <w:tc>
          <w:tcPr>
            <w:tcW w:w="1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4A05" w:rsidRPr="006F4FD2" w:rsidRDefault="001F4A05" w:rsidP="000B5EB1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FD2">
              <w:rPr>
                <w:rFonts w:ascii="Times New Roman" w:hAnsi="Times New Roman"/>
                <w:sz w:val="28"/>
                <w:szCs w:val="28"/>
              </w:rPr>
              <w:t>Дата опроса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446B" w:rsidRPr="006F4FD2" w:rsidRDefault="001F4A05" w:rsidP="000B5EB1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FD2">
              <w:rPr>
                <w:rFonts w:ascii="Times New Roman" w:hAnsi="Times New Roman"/>
                <w:sz w:val="28"/>
                <w:szCs w:val="28"/>
              </w:rPr>
              <w:t>Ф.И.О.</w:t>
            </w:r>
          </w:p>
          <w:p w:rsidR="001F4A05" w:rsidRPr="006F4FD2" w:rsidRDefault="001F4A05" w:rsidP="000B5EB1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FD2">
              <w:rPr>
                <w:rFonts w:ascii="Times New Roman" w:hAnsi="Times New Roman"/>
                <w:sz w:val="28"/>
                <w:szCs w:val="28"/>
              </w:rPr>
              <w:t>участника опроса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446B" w:rsidRPr="006F4FD2" w:rsidRDefault="001F4A05" w:rsidP="000B5EB1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FD2">
              <w:rPr>
                <w:rFonts w:ascii="Times New Roman" w:hAnsi="Times New Roman"/>
                <w:sz w:val="28"/>
                <w:szCs w:val="28"/>
              </w:rPr>
              <w:t>Дата рождения участника</w:t>
            </w:r>
          </w:p>
          <w:p w:rsidR="001F4A05" w:rsidRPr="006F4FD2" w:rsidRDefault="001F4A05" w:rsidP="000B5EB1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FD2">
              <w:rPr>
                <w:rFonts w:ascii="Times New Roman" w:hAnsi="Times New Roman"/>
                <w:sz w:val="28"/>
                <w:szCs w:val="28"/>
              </w:rPr>
              <w:t>опроса</w:t>
            </w:r>
          </w:p>
        </w:tc>
        <w:tc>
          <w:tcPr>
            <w:tcW w:w="16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446B" w:rsidRPr="006F4FD2" w:rsidRDefault="001F4A05" w:rsidP="000B5EB1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FD2">
              <w:rPr>
                <w:rFonts w:ascii="Times New Roman" w:hAnsi="Times New Roman"/>
                <w:sz w:val="28"/>
                <w:szCs w:val="28"/>
              </w:rPr>
              <w:t>Адрес проживания</w:t>
            </w:r>
          </w:p>
          <w:p w:rsidR="00AA446B" w:rsidRPr="006F4FD2" w:rsidRDefault="00AA446B" w:rsidP="000B5EB1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FD2">
              <w:rPr>
                <w:rFonts w:ascii="Times New Roman" w:hAnsi="Times New Roman"/>
                <w:sz w:val="28"/>
                <w:szCs w:val="28"/>
              </w:rPr>
              <w:t>У</w:t>
            </w:r>
            <w:r w:rsidR="001F4A05" w:rsidRPr="006F4FD2">
              <w:rPr>
                <w:rFonts w:ascii="Times New Roman" w:hAnsi="Times New Roman"/>
                <w:sz w:val="28"/>
                <w:szCs w:val="28"/>
              </w:rPr>
              <w:t>частника</w:t>
            </w:r>
          </w:p>
          <w:p w:rsidR="001F4A05" w:rsidRPr="006F4FD2" w:rsidRDefault="001F4A05" w:rsidP="000B5EB1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FD2">
              <w:rPr>
                <w:rFonts w:ascii="Times New Roman" w:hAnsi="Times New Roman"/>
                <w:sz w:val="28"/>
                <w:szCs w:val="28"/>
              </w:rPr>
              <w:t>опроса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4A05" w:rsidRPr="006F4FD2" w:rsidRDefault="001F4A05" w:rsidP="000B5EB1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FD2">
              <w:rPr>
                <w:rFonts w:ascii="Times New Roman" w:hAnsi="Times New Roman"/>
                <w:sz w:val="28"/>
                <w:szCs w:val="28"/>
              </w:rPr>
              <w:t>Паспортные данные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F4FD2" w:rsidRDefault="001F4A05" w:rsidP="00E14CCA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FD2">
              <w:rPr>
                <w:rFonts w:ascii="Times New Roman" w:hAnsi="Times New Roman"/>
                <w:sz w:val="28"/>
                <w:szCs w:val="28"/>
              </w:rPr>
              <w:t xml:space="preserve">Вопрос: «Согласны ли Вы на </w:t>
            </w:r>
            <w:r w:rsidR="00631EBA" w:rsidRPr="006F4FD2">
              <w:rPr>
                <w:rFonts w:ascii="Times New Roman" w:hAnsi="Times New Roman"/>
                <w:sz w:val="28"/>
                <w:szCs w:val="28"/>
              </w:rPr>
              <w:t>реорганизацию</w:t>
            </w:r>
            <w:r w:rsidR="000B5EB1" w:rsidRPr="006F4FD2">
              <w:rPr>
                <w:rFonts w:ascii="Times New Roman" w:hAnsi="Times New Roman"/>
                <w:sz w:val="28"/>
                <w:szCs w:val="28"/>
              </w:rPr>
              <w:t xml:space="preserve"> МКОУ «</w:t>
            </w:r>
            <w:r w:rsidR="006F4FD2" w:rsidRPr="006F4FD2">
              <w:rPr>
                <w:rFonts w:ascii="Times New Roman" w:hAnsi="Times New Roman"/>
                <w:sz w:val="28"/>
                <w:szCs w:val="28"/>
              </w:rPr>
              <w:t>Данцевская</w:t>
            </w:r>
            <w:r w:rsidR="006F4FD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F4FD2" w:rsidRPr="006F4FD2">
              <w:rPr>
                <w:rFonts w:ascii="Times New Roman" w:hAnsi="Times New Roman"/>
                <w:sz w:val="28"/>
                <w:szCs w:val="28"/>
              </w:rPr>
              <w:t>ООШ</w:t>
            </w:r>
            <w:r w:rsidR="00E14CCA" w:rsidRPr="006F4FD2">
              <w:rPr>
                <w:rFonts w:ascii="Times New Roman" w:hAnsi="Times New Roman"/>
                <w:sz w:val="28"/>
                <w:szCs w:val="28"/>
              </w:rPr>
              <w:t xml:space="preserve"> имени</w:t>
            </w:r>
            <w:r w:rsidR="005B40CD" w:rsidRPr="006F4FD2">
              <w:rPr>
                <w:rFonts w:ascii="Times New Roman" w:hAnsi="Times New Roman"/>
                <w:sz w:val="28"/>
                <w:szCs w:val="28"/>
              </w:rPr>
              <w:t xml:space="preserve"> Героя Советского Союза </w:t>
            </w:r>
            <w:r w:rsidR="00E14CCA" w:rsidRPr="006F4FD2">
              <w:rPr>
                <w:rFonts w:ascii="Times New Roman" w:hAnsi="Times New Roman"/>
                <w:sz w:val="28"/>
                <w:szCs w:val="28"/>
              </w:rPr>
              <w:t>И.Ф. </w:t>
            </w:r>
            <w:r w:rsidR="005B40CD" w:rsidRPr="006F4FD2">
              <w:rPr>
                <w:rFonts w:ascii="Times New Roman" w:hAnsi="Times New Roman"/>
                <w:sz w:val="28"/>
                <w:szCs w:val="28"/>
              </w:rPr>
              <w:t>Масловского</w:t>
            </w:r>
            <w:r w:rsidR="000B5EB1" w:rsidRPr="006F4FD2">
              <w:rPr>
                <w:rFonts w:ascii="Times New Roman" w:hAnsi="Times New Roman"/>
                <w:sz w:val="28"/>
                <w:szCs w:val="28"/>
              </w:rPr>
              <w:t xml:space="preserve">» в форме </w:t>
            </w:r>
            <w:r w:rsidR="006F4FD2" w:rsidRPr="006F4FD2">
              <w:rPr>
                <w:rFonts w:ascii="Times New Roman" w:hAnsi="Times New Roman"/>
                <w:sz w:val="28"/>
                <w:szCs w:val="28"/>
              </w:rPr>
              <w:t>присоединения</w:t>
            </w:r>
            <w:r w:rsidR="006F4FD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F4FD2" w:rsidRPr="006F4FD2">
              <w:rPr>
                <w:rFonts w:ascii="Times New Roman" w:hAnsi="Times New Roman"/>
                <w:sz w:val="28"/>
                <w:szCs w:val="28"/>
              </w:rPr>
              <w:t>к</w:t>
            </w:r>
            <w:r w:rsidRPr="006F4FD2">
              <w:rPr>
                <w:rFonts w:ascii="Times New Roman" w:hAnsi="Times New Roman"/>
                <w:sz w:val="28"/>
                <w:szCs w:val="28"/>
              </w:rPr>
              <w:t xml:space="preserve"> МКОУ «</w:t>
            </w:r>
            <w:r w:rsidR="005B40CD" w:rsidRPr="006F4FD2">
              <w:rPr>
                <w:rFonts w:ascii="Times New Roman" w:hAnsi="Times New Roman"/>
                <w:sz w:val="28"/>
                <w:szCs w:val="28"/>
              </w:rPr>
              <w:t>Луговская</w:t>
            </w:r>
          </w:p>
          <w:p w:rsidR="001F4A05" w:rsidRPr="006F4FD2" w:rsidRDefault="000B5EB1" w:rsidP="00E14CCA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FD2">
              <w:rPr>
                <w:rFonts w:ascii="Times New Roman" w:hAnsi="Times New Roman"/>
                <w:sz w:val="28"/>
                <w:szCs w:val="28"/>
              </w:rPr>
              <w:t>СОШ</w:t>
            </w:r>
            <w:r w:rsidR="001F4A05" w:rsidRPr="006F4FD2">
              <w:rPr>
                <w:rFonts w:ascii="Times New Roman" w:hAnsi="Times New Roman"/>
                <w:sz w:val="28"/>
                <w:szCs w:val="28"/>
              </w:rPr>
              <w:t>»</w:t>
            </w:r>
            <w:r w:rsidRPr="006F4FD2">
              <w:rPr>
                <w:rFonts w:ascii="Times New Roman" w:hAnsi="Times New Roman"/>
                <w:sz w:val="28"/>
                <w:szCs w:val="28"/>
              </w:rPr>
              <w:t xml:space="preserve"> с </w:t>
            </w:r>
            <w:r w:rsidRPr="006F4FD2">
              <w:rPr>
                <w:rFonts w:ascii="Times New Roman" w:hAnsi="Times New Roman"/>
                <w:sz w:val="28"/>
                <w:szCs w:val="28"/>
              </w:rPr>
              <w:lastRenderedPageBreak/>
              <w:t>образованием филиала «</w:t>
            </w:r>
            <w:r w:rsidR="006F4FD2" w:rsidRPr="006F4FD2">
              <w:rPr>
                <w:rFonts w:ascii="Times New Roman" w:hAnsi="Times New Roman"/>
                <w:sz w:val="28"/>
                <w:szCs w:val="28"/>
              </w:rPr>
              <w:t>Данцевская</w:t>
            </w:r>
            <w:r w:rsidR="006F4FD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F4FD2" w:rsidRPr="006F4FD2">
              <w:rPr>
                <w:rFonts w:ascii="Times New Roman" w:hAnsi="Times New Roman"/>
                <w:sz w:val="28"/>
                <w:szCs w:val="28"/>
              </w:rPr>
              <w:t>ООШ</w:t>
            </w:r>
            <w:r w:rsidR="005B40CD" w:rsidRPr="006F4FD2">
              <w:rPr>
                <w:rFonts w:ascii="Times New Roman" w:hAnsi="Times New Roman"/>
                <w:sz w:val="28"/>
                <w:szCs w:val="28"/>
              </w:rPr>
              <w:t xml:space="preserve"> имени Героя Советского Союза И.Ф.Масловского</w:t>
            </w:r>
            <w:r w:rsidRPr="006F4FD2">
              <w:rPr>
                <w:rFonts w:ascii="Times New Roman" w:hAnsi="Times New Roman"/>
                <w:sz w:val="28"/>
                <w:szCs w:val="28"/>
              </w:rPr>
              <w:t>»</w:t>
            </w:r>
            <w:r w:rsidR="001F4A05" w:rsidRPr="006F4FD2">
              <w:rPr>
                <w:rFonts w:ascii="Times New Roman" w:hAnsi="Times New Roman"/>
                <w:sz w:val="28"/>
                <w:szCs w:val="28"/>
              </w:rPr>
              <w:t xml:space="preserve"> Варианты ответа: «За» или «Против»)</w:t>
            </w:r>
          </w:p>
        </w:tc>
        <w:tc>
          <w:tcPr>
            <w:tcW w:w="11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4A05" w:rsidRPr="006F4FD2" w:rsidRDefault="001F4A05" w:rsidP="000B5EB1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FD2">
              <w:rPr>
                <w:rFonts w:ascii="Times New Roman" w:hAnsi="Times New Roman"/>
                <w:sz w:val="28"/>
                <w:szCs w:val="28"/>
              </w:rPr>
              <w:lastRenderedPageBreak/>
              <w:t>Подпись участника опроса</w:t>
            </w:r>
          </w:p>
        </w:tc>
      </w:tr>
      <w:tr w:rsidR="001F4A05" w:rsidRPr="006F4FD2" w:rsidTr="00EB18F9">
        <w:trPr>
          <w:trHeight w:val="398"/>
          <w:jc w:val="right"/>
        </w:trPr>
        <w:tc>
          <w:tcPr>
            <w:tcW w:w="1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4A05" w:rsidRPr="006F4FD2" w:rsidRDefault="001F4A05" w:rsidP="000A44F0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4A05" w:rsidRPr="006F4FD2" w:rsidRDefault="001F4A05" w:rsidP="000A44F0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4A05" w:rsidRPr="006F4FD2" w:rsidRDefault="001F4A05" w:rsidP="000A44F0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4A05" w:rsidRPr="006F4FD2" w:rsidRDefault="001F4A05" w:rsidP="000A44F0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4A05" w:rsidRPr="006F4FD2" w:rsidRDefault="001F4A05" w:rsidP="000A44F0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4A05" w:rsidRPr="006F4FD2" w:rsidRDefault="001F4A05" w:rsidP="000A44F0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4A05" w:rsidRPr="006F4FD2" w:rsidRDefault="001F4A05" w:rsidP="000A44F0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F4A05" w:rsidRPr="006F4FD2" w:rsidRDefault="001F4A05" w:rsidP="001F4A05">
      <w:pPr>
        <w:pStyle w:val="1"/>
        <w:shd w:val="clear" w:color="auto" w:fill="auto"/>
        <w:spacing w:after="0"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</w:p>
    <w:p w:rsidR="00631EBA" w:rsidRPr="006F4FD2" w:rsidRDefault="001F4A05" w:rsidP="001F4A05">
      <w:pPr>
        <w:ind w:firstLine="709"/>
        <w:rPr>
          <w:rFonts w:ascii="Times New Roman" w:hAnsi="Times New Roman"/>
          <w:sz w:val="28"/>
          <w:szCs w:val="28"/>
        </w:rPr>
      </w:pPr>
      <w:r w:rsidRPr="006F4FD2">
        <w:rPr>
          <w:rFonts w:ascii="Times New Roman" w:hAnsi="Times New Roman"/>
          <w:sz w:val="28"/>
          <w:szCs w:val="28"/>
        </w:rPr>
        <w:t xml:space="preserve">В соответствии с требованиями статьи 9 Федерального закона от 27.07.2006 </w:t>
      </w:r>
      <w:r w:rsidR="00631EBA" w:rsidRPr="006F4FD2">
        <w:rPr>
          <w:rFonts w:ascii="Times New Roman" w:hAnsi="Times New Roman"/>
          <w:sz w:val="28"/>
          <w:szCs w:val="28"/>
        </w:rPr>
        <w:t>№</w:t>
      </w:r>
      <w:r w:rsidRPr="006F4FD2">
        <w:rPr>
          <w:rFonts w:ascii="Times New Roman" w:hAnsi="Times New Roman"/>
          <w:sz w:val="28"/>
          <w:szCs w:val="28"/>
        </w:rPr>
        <w:t xml:space="preserve">152-ФЗ </w:t>
      </w:r>
      <w:r w:rsidR="00631EBA" w:rsidRPr="006F4FD2">
        <w:rPr>
          <w:rFonts w:ascii="Times New Roman" w:hAnsi="Times New Roman"/>
          <w:sz w:val="28"/>
          <w:szCs w:val="28"/>
        </w:rPr>
        <w:t>«</w:t>
      </w:r>
      <w:r w:rsidRPr="006F4FD2">
        <w:rPr>
          <w:rFonts w:ascii="Times New Roman" w:hAnsi="Times New Roman"/>
          <w:sz w:val="28"/>
          <w:szCs w:val="28"/>
        </w:rPr>
        <w:t>О персональных данных</w:t>
      </w:r>
      <w:r w:rsidR="00631EBA" w:rsidRPr="006F4FD2">
        <w:rPr>
          <w:rFonts w:ascii="Times New Roman" w:hAnsi="Times New Roman"/>
          <w:sz w:val="28"/>
          <w:szCs w:val="28"/>
        </w:rPr>
        <w:t>»</w:t>
      </w:r>
      <w:r w:rsidRPr="006F4FD2">
        <w:rPr>
          <w:rFonts w:ascii="Times New Roman" w:hAnsi="Times New Roman"/>
          <w:sz w:val="28"/>
          <w:szCs w:val="28"/>
        </w:rPr>
        <w:t xml:space="preserve">, в целях: обеспечения процедуры опроса граждан даю согласие комиссии по проведению опроса граждан на автоматизированную, а также без использования средств автоматизации, обработку моих персональных данных, а именно совершение действий, предусмотренных пунктом 3 статьи 3 Федерального закона от 27.07.2006 </w:t>
      </w:r>
      <w:r w:rsidR="00631EBA" w:rsidRPr="006F4FD2">
        <w:rPr>
          <w:rFonts w:ascii="Times New Roman" w:hAnsi="Times New Roman"/>
          <w:sz w:val="28"/>
          <w:szCs w:val="28"/>
        </w:rPr>
        <w:t>№ 152-ФЗ «О персональных данных».</w:t>
      </w:r>
    </w:p>
    <w:p w:rsidR="001F4A05" w:rsidRPr="006F4FD2" w:rsidRDefault="001F4A05" w:rsidP="001F4A05">
      <w:pPr>
        <w:ind w:firstLine="709"/>
        <w:rPr>
          <w:rFonts w:ascii="Times New Roman" w:hAnsi="Times New Roman"/>
          <w:sz w:val="28"/>
          <w:szCs w:val="28"/>
        </w:rPr>
      </w:pPr>
      <w:r w:rsidRPr="006F4FD2">
        <w:rPr>
          <w:rFonts w:ascii="Times New Roman" w:hAnsi="Times New Roman"/>
          <w:sz w:val="28"/>
          <w:szCs w:val="28"/>
        </w:rPr>
        <w:t xml:space="preserve"> К персональным данным, на обработку которых я даю согласие относятся: фамилия, имя, отчество, дата рождения, адрес и иные данные, связанные с опросом граждан без ограничения срока действия.</w:t>
      </w:r>
    </w:p>
    <w:p w:rsidR="001F4A05" w:rsidRPr="006F4FD2" w:rsidRDefault="001F4A05" w:rsidP="001F4A05">
      <w:pPr>
        <w:ind w:firstLine="709"/>
        <w:rPr>
          <w:rFonts w:ascii="Times New Roman" w:hAnsi="Times New Roman"/>
          <w:sz w:val="28"/>
          <w:szCs w:val="28"/>
        </w:rPr>
      </w:pPr>
      <w:r w:rsidRPr="006F4FD2">
        <w:rPr>
          <w:rFonts w:ascii="Times New Roman" w:hAnsi="Times New Roman"/>
          <w:sz w:val="28"/>
          <w:szCs w:val="28"/>
        </w:rPr>
        <w:t>Предоставляю право осуществлять все действия (операции) с моими персональными данными, включая сбор, систематизацию, накопление, хранение, использование, обезличивание, блокирование, уничтожение. Оператор вправе обрабатывать мои персональные данные посредством внесения их в электронную базу данных, включения в списки (реестры) и отчетные формы, предусмотренные документами, регламентирующими предоставление отчетных данных (документов), и передавать их уполномоченным органам.</w:t>
      </w:r>
    </w:p>
    <w:p w:rsidR="001F4A05" w:rsidRPr="006F4FD2" w:rsidRDefault="001F4A05" w:rsidP="001F4A05">
      <w:pPr>
        <w:ind w:firstLine="709"/>
        <w:rPr>
          <w:rFonts w:ascii="Times New Roman" w:hAnsi="Times New Roman"/>
          <w:sz w:val="28"/>
          <w:szCs w:val="28"/>
        </w:rPr>
      </w:pPr>
      <w:r w:rsidRPr="006F4FD2">
        <w:rPr>
          <w:rFonts w:ascii="Times New Roman" w:hAnsi="Times New Roman"/>
          <w:sz w:val="28"/>
          <w:szCs w:val="28"/>
        </w:rPr>
        <w:t xml:space="preserve"> Настоящее согласие действует со дня его подписания до дня отзыва в письменной форме. Я подтверждаю, что мне известно о праве отозвать свое согласие на основании моего письменного заявления.</w:t>
      </w:r>
    </w:p>
    <w:p w:rsidR="001F4A05" w:rsidRPr="006F4FD2" w:rsidRDefault="001F4A05" w:rsidP="001F4A05">
      <w:pPr>
        <w:ind w:firstLine="0"/>
        <w:rPr>
          <w:rFonts w:ascii="Times New Roman" w:hAnsi="Times New Roman"/>
          <w:sz w:val="28"/>
          <w:szCs w:val="28"/>
        </w:rPr>
      </w:pPr>
      <w:r w:rsidRPr="006F4FD2">
        <w:rPr>
          <w:rFonts w:ascii="Times New Roman" w:hAnsi="Times New Roman"/>
          <w:sz w:val="28"/>
          <w:szCs w:val="28"/>
        </w:rPr>
        <w:t>Подтверждаю свое согласие на обработку персональных данных в соответствии с Федеральным законом от 27.07.2006 ФЗ «О персональных данных» _________ ________ /______________________________</w:t>
      </w:r>
      <w:r w:rsidR="00FA3735" w:rsidRPr="006F4FD2">
        <w:rPr>
          <w:rFonts w:ascii="Times New Roman" w:hAnsi="Times New Roman"/>
          <w:sz w:val="28"/>
          <w:szCs w:val="28"/>
        </w:rPr>
        <w:t>________</w:t>
      </w:r>
      <w:r w:rsidRPr="006F4FD2">
        <w:rPr>
          <w:rFonts w:ascii="Times New Roman" w:hAnsi="Times New Roman"/>
          <w:sz w:val="28"/>
          <w:szCs w:val="28"/>
        </w:rPr>
        <w:t>/</w:t>
      </w:r>
    </w:p>
    <w:p w:rsidR="001F4A05" w:rsidRPr="006F4FD2" w:rsidRDefault="001F4A05" w:rsidP="00AA446B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6F4FD2">
        <w:rPr>
          <w:rFonts w:ascii="Times New Roman" w:hAnsi="Times New Roman"/>
          <w:sz w:val="28"/>
          <w:szCs w:val="28"/>
        </w:rPr>
        <w:t>(дата) (подпись) (расшифровка подписи)</w:t>
      </w:r>
    </w:p>
    <w:p w:rsidR="001F4A05" w:rsidRPr="006F4FD2" w:rsidRDefault="001F4A05" w:rsidP="00AA446B">
      <w:pPr>
        <w:pStyle w:val="1"/>
        <w:shd w:val="clear" w:color="auto" w:fill="auto"/>
        <w:spacing w:after="0" w:line="240" w:lineRule="auto"/>
        <w:ind w:firstLine="0"/>
        <w:jc w:val="center"/>
        <w:rPr>
          <w:rFonts w:ascii="Times New Roman" w:hAnsi="Times New Roman"/>
          <w:color w:val="auto"/>
          <w:sz w:val="28"/>
          <w:szCs w:val="28"/>
        </w:rPr>
      </w:pPr>
    </w:p>
    <w:p w:rsidR="001F4A05" w:rsidRPr="006F4FD2" w:rsidRDefault="001F4A05" w:rsidP="001F4A05">
      <w:pPr>
        <w:pStyle w:val="1"/>
        <w:shd w:val="clear" w:color="auto" w:fill="auto"/>
        <w:spacing w:after="0" w:line="240" w:lineRule="auto"/>
        <w:ind w:firstLine="0"/>
        <w:rPr>
          <w:rFonts w:ascii="Times New Roman" w:hAnsi="Times New Roman"/>
          <w:color w:val="auto"/>
          <w:sz w:val="28"/>
          <w:szCs w:val="28"/>
        </w:rPr>
      </w:pPr>
    </w:p>
    <w:p w:rsidR="001F4A05" w:rsidRPr="006F4FD2" w:rsidRDefault="001F4A05" w:rsidP="001F4A05">
      <w:pPr>
        <w:pStyle w:val="1"/>
        <w:shd w:val="clear" w:color="auto" w:fill="auto"/>
        <w:spacing w:after="0" w:line="240" w:lineRule="auto"/>
        <w:ind w:firstLine="0"/>
        <w:rPr>
          <w:rFonts w:ascii="Times New Roman" w:hAnsi="Times New Roman"/>
          <w:color w:val="auto"/>
          <w:sz w:val="28"/>
          <w:szCs w:val="28"/>
        </w:rPr>
      </w:pPr>
    </w:p>
    <w:p w:rsidR="001F4A05" w:rsidRPr="006F4FD2" w:rsidRDefault="001F4A05" w:rsidP="001F4A05">
      <w:pPr>
        <w:pStyle w:val="1"/>
        <w:shd w:val="clear" w:color="auto" w:fill="auto"/>
        <w:spacing w:after="0" w:line="240" w:lineRule="auto"/>
        <w:ind w:firstLine="0"/>
        <w:rPr>
          <w:rFonts w:ascii="Times New Roman" w:hAnsi="Times New Roman"/>
          <w:color w:val="auto"/>
          <w:sz w:val="28"/>
          <w:szCs w:val="28"/>
        </w:rPr>
      </w:pPr>
      <w:r w:rsidRPr="006F4FD2">
        <w:rPr>
          <w:rFonts w:ascii="Times New Roman" w:hAnsi="Times New Roman"/>
          <w:color w:val="auto"/>
          <w:sz w:val="28"/>
          <w:szCs w:val="28"/>
        </w:rPr>
        <w:t xml:space="preserve">Председатель комиссии </w:t>
      </w:r>
    </w:p>
    <w:p w:rsidR="001F4A05" w:rsidRPr="006F4FD2" w:rsidRDefault="001F4A05" w:rsidP="001F4A05">
      <w:pPr>
        <w:pStyle w:val="1"/>
        <w:shd w:val="clear" w:color="auto" w:fill="auto"/>
        <w:spacing w:after="0" w:line="240" w:lineRule="auto"/>
        <w:ind w:firstLine="0"/>
        <w:rPr>
          <w:rFonts w:ascii="Times New Roman" w:hAnsi="Times New Roman"/>
          <w:color w:val="auto"/>
          <w:sz w:val="28"/>
          <w:szCs w:val="28"/>
        </w:rPr>
      </w:pPr>
      <w:r w:rsidRPr="006F4FD2">
        <w:rPr>
          <w:rFonts w:ascii="Times New Roman" w:hAnsi="Times New Roman"/>
          <w:color w:val="auto"/>
          <w:sz w:val="28"/>
          <w:szCs w:val="28"/>
        </w:rPr>
        <w:t>____________________________________</w:t>
      </w:r>
      <w:r w:rsidR="00FA3735" w:rsidRPr="006F4FD2">
        <w:rPr>
          <w:rFonts w:ascii="Times New Roman" w:hAnsi="Times New Roman"/>
          <w:color w:val="auto"/>
          <w:sz w:val="28"/>
          <w:szCs w:val="28"/>
        </w:rPr>
        <w:t>______________________________</w:t>
      </w:r>
    </w:p>
    <w:p w:rsidR="001F4A05" w:rsidRPr="006F4FD2" w:rsidRDefault="001F4A05" w:rsidP="00AA446B">
      <w:pPr>
        <w:pStyle w:val="1"/>
        <w:shd w:val="clear" w:color="auto" w:fill="auto"/>
        <w:spacing w:after="0" w:line="240" w:lineRule="auto"/>
        <w:ind w:firstLine="0"/>
        <w:jc w:val="center"/>
        <w:rPr>
          <w:rFonts w:ascii="Times New Roman" w:hAnsi="Times New Roman"/>
          <w:color w:val="auto"/>
          <w:sz w:val="28"/>
          <w:szCs w:val="28"/>
        </w:rPr>
      </w:pPr>
      <w:r w:rsidRPr="006F4FD2">
        <w:rPr>
          <w:rFonts w:ascii="Times New Roman" w:hAnsi="Times New Roman"/>
          <w:color w:val="auto"/>
          <w:sz w:val="28"/>
          <w:szCs w:val="28"/>
        </w:rPr>
        <w:lastRenderedPageBreak/>
        <w:t>(дата) (подпись) (расшифровка подписи)</w:t>
      </w:r>
    </w:p>
    <w:p w:rsidR="001F4A05" w:rsidRPr="006F4FD2" w:rsidRDefault="001F4A05" w:rsidP="00AA446B">
      <w:pPr>
        <w:pStyle w:val="1"/>
        <w:shd w:val="clear" w:color="auto" w:fill="auto"/>
        <w:spacing w:after="0" w:line="240" w:lineRule="auto"/>
        <w:ind w:firstLine="0"/>
        <w:jc w:val="center"/>
        <w:rPr>
          <w:rFonts w:ascii="Times New Roman" w:hAnsi="Times New Roman"/>
          <w:color w:val="auto"/>
          <w:sz w:val="28"/>
          <w:szCs w:val="28"/>
        </w:rPr>
      </w:pPr>
    </w:p>
    <w:p w:rsidR="001F4A05" w:rsidRPr="006F4FD2" w:rsidRDefault="001F4A05" w:rsidP="001F4A05">
      <w:pPr>
        <w:pStyle w:val="1"/>
        <w:shd w:val="clear" w:color="auto" w:fill="auto"/>
        <w:spacing w:after="0" w:line="240" w:lineRule="auto"/>
        <w:ind w:firstLine="0"/>
        <w:rPr>
          <w:rFonts w:ascii="Times New Roman" w:hAnsi="Times New Roman"/>
          <w:color w:val="auto"/>
          <w:sz w:val="28"/>
          <w:szCs w:val="28"/>
        </w:rPr>
      </w:pPr>
      <w:r w:rsidRPr="006F4FD2">
        <w:rPr>
          <w:rFonts w:ascii="Times New Roman" w:hAnsi="Times New Roman"/>
          <w:color w:val="auto"/>
          <w:sz w:val="28"/>
          <w:szCs w:val="28"/>
        </w:rPr>
        <w:t>Секретарь комиссии</w:t>
      </w:r>
    </w:p>
    <w:p w:rsidR="001F4A05" w:rsidRPr="006F4FD2" w:rsidRDefault="001F4A05" w:rsidP="001F4A05">
      <w:pPr>
        <w:pStyle w:val="1"/>
        <w:shd w:val="clear" w:color="auto" w:fill="auto"/>
        <w:spacing w:after="0" w:line="240" w:lineRule="auto"/>
        <w:ind w:firstLine="0"/>
        <w:rPr>
          <w:rFonts w:ascii="Times New Roman" w:hAnsi="Times New Roman"/>
          <w:color w:val="auto"/>
          <w:sz w:val="28"/>
          <w:szCs w:val="28"/>
        </w:rPr>
      </w:pPr>
      <w:r w:rsidRPr="006F4FD2">
        <w:rPr>
          <w:rFonts w:ascii="Times New Roman" w:hAnsi="Times New Roman"/>
          <w:color w:val="auto"/>
          <w:sz w:val="28"/>
          <w:szCs w:val="28"/>
        </w:rPr>
        <w:t>_____________________________________</w:t>
      </w:r>
      <w:r w:rsidR="00FA3735" w:rsidRPr="006F4FD2">
        <w:rPr>
          <w:rFonts w:ascii="Times New Roman" w:hAnsi="Times New Roman"/>
          <w:color w:val="auto"/>
          <w:sz w:val="28"/>
          <w:szCs w:val="28"/>
        </w:rPr>
        <w:t>_____________________________</w:t>
      </w:r>
    </w:p>
    <w:p w:rsidR="001F4A05" w:rsidRPr="006F4FD2" w:rsidRDefault="001F4A05" w:rsidP="00AA446B">
      <w:pPr>
        <w:pStyle w:val="1"/>
        <w:shd w:val="clear" w:color="auto" w:fill="auto"/>
        <w:spacing w:after="0" w:line="240" w:lineRule="auto"/>
        <w:ind w:firstLine="0"/>
        <w:jc w:val="center"/>
        <w:rPr>
          <w:rFonts w:ascii="Times New Roman" w:hAnsi="Times New Roman"/>
          <w:color w:val="auto"/>
          <w:sz w:val="28"/>
          <w:szCs w:val="28"/>
        </w:rPr>
      </w:pPr>
      <w:r w:rsidRPr="006F4FD2">
        <w:rPr>
          <w:rFonts w:ascii="Times New Roman" w:hAnsi="Times New Roman"/>
          <w:color w:val="auto"/>
          <w:sz w:val="28"/>
          <w:szCs w:val="28"/>
        </w:rPr>
        <w:t>(дата) (подпись) (расшифровка подписи)</w:t>
      </w:r>
    </w:p>
    <w:p w:rsidR="001A3883" w:rsidRPr="006F4FD2" w:rsidRDefault="001A3883" w:rsidP="00AA446B">
      <w:pPr>
        <w:jc w:val="center"/>
        <w:rPr>
          <w:rFonts w:ascii="Times New Roman" w:hAnsi="Times New Roman"/>
          <w:b/>
          <w:sz w:val="28"/>
          <w:szCs w:val="28"/>
        </w:rPr>
      </w:pPr>
    </w:p>
    <w:sectPr w:rsidR="001A3883" w:rsidRPr="006F4FD2" w:rsidSect="00F30E14">
      <w:pgSz w:w="11906" w:h="16838"/>
      <w:pgMar w:top="964" w:right="567" w:bottom="964" w:left="1985" w:header="425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208B" w:rsidRDefault="000E208B" w:rsidP="001F4A05">
      <w:r>
        <w:separator/>
      </w:r>
    </w:p>
  </w:endnote>
  <w:endnote w:type="continuationSeparator" w:id="1">
    <w:p w:rsidR="000E208B" w:rsidRDefault="000E208B" w:rsidP="001F4A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208B" w:rsidRDefault="000E208B" w:rsidP="001F4A05">
      <w:r>
        <w:separator/>
      </w:r>
    </w:p>
  </w:footnote>
  <w:footnote w:type="continuationSeparator" w:id="1">
    <w:p w:rsidR="000E208B" w:rsidRDefault="000E208B" w:rsidP="001F4A0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92743"/>
    <w:rsid w:val="00013451"/>
    <w:rsid w:val="000271BB"/>
    <w:rsid w:val="0006243A"/>
    <w:rsid w:val="000877F2"/>
    <w:rsid w:val="00093D9C"/>
    <w:rsid w:val="000B5EB1"/>
    <w:rsid w:val="000E208B"/>
    <w:rsid w:val="00112FC4"/>
    <w:rsid w:val="00135AE3"/>
    <w:rsid w:val="001A3883"/>
    <w:rsid w:val="001F4A05"/>
    <w:rsid w:val="002042A5"/>
    <w:rsid w:val="00244989"/>
    <w:rsid w:val="00285903"/>
    <w:rsid w:val="00287735"/>
    <w:rsid w:val="003A6B9E"/>
    <w:rsid w:val="003B2208"/>
    <w:rsid w:val="003B4103"/>
    <w:rsid w:val="003D4E33"/>
    <w:rsid w:val="003E3900"/>
    <w:rsid w:val="00411EB6"/>
    <w:rsid w:val="004D09D8"/>
    <w:rsid w:val="004E04F1"/>
    <w:rsid w:val="005008F3"/>
    <w:rsid w:val="00532B4A"/>
    <w:rsid w:val="005565F2"/>
    <w:rsid w:val="00557DD7"/>
    <w:rsid w:val="0057396E"/>
    <w:rsid w:val="005B40CD"/>
    <w:rsid w:val="005F2737"/>
    <w:rsid w:val="005F3D2D"/>
    <w:rsid w:val="00605D23"/>
    <w:rsid w:val="00631EBA"/>
    <w:rsid w:val="0064691C"/>
    <w:rsid w:val="006F4FD2"/>
    <w:rsid w:val="007170F8"/>
    <w:rsid w:val="00767E45"/>
    <w:rsid w:val="0079103C"/>
    <w:rsid w:val="00795B4C"/>
    <w:rsid w:val="007F1C3F"/>
    <w:rsid w:val="0085272F"/>
    <w:rsid w:val="00892743"/>
    <w:rsid w:val="008B095B"/>
    <w:rsid w:val="008C40E5"/>
    <w:rsid w:val="00916489"/>
    <w:rsid w:val="00954B9E"/>
    <w:rsid w:val="00965580"/>
    <w:rsid w:val="00973E36"/>
    <w:rsid w:val="009C0FF0"/>
    <w:rsid w:val="00A16C53"/>
    <w:rsid w:val="00A3011F"/>
    <w:rsid w:val="00A61BF0"/>
    <w:rsid w:val="00A94E46"/>
    <w:rsid w:val="00AA446B"/>
    <w:rsid w:val="00AB370C"/>
    <w:rsid w:val="00B22DC0"/>
    <w:rsid w:val="00BC5667"/>
    <w:rsid w:val="00CC1940"/>
    <w:rsid w:val="00CD78FD"/>
    <w:rsid w:val="00D645AE"/>
    <w:rsid w:val="00DC173D"/>
    <w:rsid w:val="00DF4E13"/>
    <w:rsid w:val="00E04318"/>
    <w:rsid w:val="00E14CCA"/>
    <w:rsid w:val="00E214AF"/>
    <w:rsid w:val="00E23307"/>
    <w:rsid w:val="00E45788"/>
    <w:rsid w:val="00E55DBB"/>
    <w:rsid w:val="00EB18F9"/>
    <w:rsid w:val="00EB743F"/>
    <w:rsid w:val="00F26378"/>
    <w:rsid w:val="00F30E14"/>
    <w:rsid w:val="00F6683D"/>
    <w:rsid w:val="00F97F2C"/>
    <w:rsid w:val="00FA3735"/>
    <w:rsid w:val="00FB6C67"/>
    <w:rsid w:val="00FD0510"/>
    <w:rsid w:val="00FD1B44"/>
    <w:rsid w:val="00FE519B"/>
    <w:rsid w:val="00FF2CB0"/>
    <w:rsid w:val="00FF7B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1F4A05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4A0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F4A0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F4A05"/>
    <w:rPr>
      <w:rFonts w:ascii="Arial" w:eastAsia="Times New Roman" w:hAnsi="Arial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1F4A0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F4A05"/>
    <w:rPr>
      <w:rFonts w:ascii="Arial" w:eastAsia="Times New Roman" w:hAnsi="Arial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1F4A0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9">
    <w:name w:val="Body Text"/>
    <w:basedOn w:val="a"/>
    <w:link w:val="aa"/>
    <w:rsid w:val="001F4A05"/>
    <w:rPr>
      <w:szCs w:val="20"/>
    </w:rPr>
  </w:style>
  <w:style w:type="character" w:customStyle="1" w:styleId="aa">
    <w:name w:val="Основной текст Знак"/>
    <w:basedOn w:val="a0"/>
    <w:link w:val="a9"/>
    <w:rsid w:val="001F4A05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Title">
    <w:name w:val="Title!Название НПА"/>
    <w:basedOn w:val="a"/>
    <w:rsid w:val="001F4A05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customStyle="1" w:styleId="ab">
    <w:name w:val="Основной текст_"/>
    <w:link w:val="2"/>
    <w:rsid w:val="001F4A05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">
    <w:name w:val="Основной текст2"/>
    <w:basedOn w:val="a"/>
    <w:link w:val="ab"/>
    <w:rsid w:val="001F4A05"/>
    <w:pPr>
      <w:widowControl w:val="0"/>
      <w:shd w:val="clear" w:color="auto" w:fill="FFFFFF"/>
      <w:spacing w:after="120" w:line="0" w:lineRule="atLeast"/>
      <w:ind w:hanging="380"/>
    </w:pPr>
    <w:rPr>
      <w:rFonts w:ascii="Times New Roman" w:hAnsi="Times New Roman"/>
      <w:sz w:val="27"/>
      <w:szCs w:val="27"/>
      <w:lang w:eastAsia="en-US"/>
    </w:rPr>
  </w:style>
  <w:style w:type="paragraph" w:customStyle="1" w:styleId="1">
    <w:name w:val="Основной текст1"/>
    <w:basedOn w:val="a"/>
    <w:rsid w:val="001F4A05"/>
    <w:pPr>
      <w:widowControl w:val="0"/>
      <w:shd w:val="clear" w:color="auto" w:fill="FFFFFF"/>
      <w:spacing w:after="300" w:line="331" w:lineRule="exact"/>
      <w:ind w:hanging="400"/>
    </w:pPr>
    <w:rPr>
      <w:color w:val="000000"/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1F4A05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4A0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F4A0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F4A05"/>
    <w:rPr>
      <w:rFonts w:ascii="Arial" w:eastAsia="Times New Roman" w:hAnsi="Arial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1F4A0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F4A05"/>
    <w:rPr>
      <w:rFonts w:ascii="Arial" w:eastAsia="Times New Roman" w:hAnsi="Arial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1F4A0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9">
    <w:name w:val="Body Text"/>
    <w:basedOn w:val="a"/>
    <w:link w:val="aa"/>
    <w:rsid w:val="001F4A05"/>
    <w:rPr>
      <w:szCs w:val="20"/>
    </w:rPr>
  </w:style>
  <w:style w:type="character" w:customStyle="1" w:styleId="aa">
    <w:name w:val="Основной текст Знак"/>
    <w:basedOn w:val="a0"/>
    <w:link w:val="a9"/>
    <w:rsid w:val="001F4A05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Title">
    <w:name w:val="Title!Название НПА"/>
    <w:basedOn w:val="a"/>
    <w:rsid w:val="001F4A05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customStyle="1" w:styleId="ab">
    <w:name w:val="Основной текст_"/>
    <w:link w:val="2"/>
    <w:rsid w:val="001F4A05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">
    <w:name w:val="Основной текст2"/>
    <w:basedOn w:val="a"/>
    <w:link w:val="ab"/>
    <w:rsid w:val="001F4A05"/>
    <w:pPr>
      <w:widowControl w:val="0"/>
      <w:shd w:val="clear" w:color="auto" w:fill="FFFFFF"/>
      <w:spacing w:after="120" w:line="0" w:lineRule="atLeast"/>
      <w:ind w:hanging="380"/>
    </w:pPr>
    <w:rPr>
      <w:rFonts w:ascii="Times New Roman" w:hAnsi="Times New Roman"/>
      <w:sz w:val="27"/>
      <w:szCs w:val="27"/>
      <w:lang w:eastAsia="en-US"/>
    </w:rPr>
  </w:style>
  <w:style w:type="paragraph" w:customStyle="1" w:styleId="1">
    <w:name w:val="Основной текст1"/>
    <w:basedOn w:val="a"/>
    <w:rsid w:val="001F4A05"/>
    <w:pPr>
      <w:widowControl w:val="0"/>
      <w:shd w:val="clear" w:color="auto" w:fill="FFFFFF"/>
      <w:spacing w:after="300" w:line="331" w:lineRule="exact"/>
      <w:ind w:hanging="400"/>
    </w:pPr>
    <w:rPr>
      <w:color w:val="000000"/>
      <w:sz w:val="27"/>
      <w:szCs w:val="2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374261-2132-472E-93DB-AC426F4EE6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1780</Words>
  <Characters>10152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Войтикова Ирина Николаевна</dc:creator>
  <cp:lastModifiedBy>lDikaneva</cp:lastModifiedBy>
  <cp:revision>7</cp:revision>
  <cp:lastPrinted>2025-03-21T16:33:00Z</cp:lastPrinted>
  <dcterms:created xsi:type="dcterms:W3CDTF">2025-02-19T15:28:00Z</dcterms:created>
  <dcterms:modified xsi:type="dcterms:W3CDTF">2025-03-26T11:36:00Z</dcterms:modified>
</cp:coreProperties>
</file>