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05" w:rsidRPr="00135AE3" w:rsidRDefault="00CE2416" w:rsidP="00135AE3">
      <w:pPr>
        <w:ind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45pt;margin-top:.55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804504944" r:id="rId8"/>
        </w:pict>
      </w:r>
    </w:p>
    <w:p w:rsidR="00135AE3" w:rsidRDefault="00135AE3" w:rsidP="00A94E46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35AE3" w:rsidRDefault="00135AE3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67C4" w:rsidRDefault="004F67C4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67C4" w:rsidRDefault="004F67C4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B2208" w:rsidRPr="003B2208" w:rsidRDefault="003B2208" w:rsidP="001F4A05">
      <w:pPr>
        <w:ind w:firstLine="0"/>
        <w:jc w:val="center"/>
        <w:rPr>
          <w:rFonts w:ascii="Times New Roman" w:hAnsi="Times New Roman"/>
          <w:b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РЕШЕНИЕ</w:t>
      </w:r>
    </w:p>
    <w:p w:rsidR="001F4A05" w:rsidRPr="001F4A05" w:rsidRDefault="001F4A05" w:rsidP="001F4A05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1F4A05" w:rsidRPr="004F67C4" w:rsidRDefault="001F4A05" w:rsidP="001F4A05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4F67C4">
        <w:rPr>
          <w:rFonts w:ascii="Times New Roman" w:hAnsi="Times New Roman"/>
          <w:b/>
          <w:sz w:val="28"/>
          <w:szCs w:val="28"/>
        </w:rPr>
        <w:t>от «</w:t>
      </w:r>
      <w:r w:rsidR="00196FAE">
        <w:rPr>
          <w:rFonts w:ascii="Times New Roman" w:hAnsi="Times New Roman"/>
          <w:b/>
          <w:sz w:val="28"/>
          <w:szCs w:val="28"/>
        </w:rPr>
        <w:t>26</w:t>
      </w:r>
      <w:r w:rsidR="0031333F">
        <w:rPr>
          <w:rFonts w:ascii="Times New Roman" w:hAnsi="Times New Roman"/>
          <w:b/>
          <w:sz w:val="28"/>
          <w:szCs w:val="28"/>
        </w:rPr>
        <w:t>» февраля</w:t>
      </w:r>
      <w:r w:rsidR="00196FAE">
        <w:rPr>
          <w:rFonts w:ascii="Times New Roman" w:hAnsi="Times New Roman"/>
          <w:b/>
          <w:sz w:val="28"/>
          <w:szCs w:val="28"/>
        </w:rPr>
        <w:t xml:space="preserve"> 20</w:t>
      </w:r>
      <w:r w:rsidRPr="004F67C4">
        <w:rPr>
          <w:rFonts w:ascii="Times New Roman" w:hAnsi="Times New Roman"/>
          <w:b/>
          <w:sz w:val="28"/>
          <w:szCs w:val="28"/>
        </w:rPr>
        <w:t>2</w:t>
      </w:r>
      <w:r w:rsidR="00965580" w:rsidRPr="004F67C4">
        <w:rPr>
          <w:rFonts w:ascii="Times New Roman" w:hAnsi="Times New Roman"/>
          <w:b/>
          <w:sz w:val="28"/>
          <w:szCs w:val="28"/>
        </w:rPr>
        <w:t>5</w:t>
      </w:r>
      <w:r w:rsidRPr="004F67C4">
        <w:rPr>
          <w:rFonts w:ascii="Times New Roman" w:hAnsi="Times New Roman"/>
          <w:b/>
          <w:sz w:val="28"/>
          <w:szCs w:val="28"/>
        </w:rPr>
        <w:t xml:space="preserve"> г</w:t>
      </w:r>
      <w:r w:rsidR="007F1C3F" w:rsidRPr="004F67C4">
        <w:rPr>
          <w:rFonts w:ascii="Times New Roman" w:hAnsi="Times New Roman"/>
          <w:b/>
          <w:sz w:val="28"/>
          <w:szCs w:val="28"/>
        </w:rPr>
        <w:t>ода</w:t>
      </w:r>
      <w:r w:rsidRPr="004F67C4">
        <w:rPr>
          <w:rFonts w:ascii="Times New Roman" w:hAnsi="Times New Roman"/>
          <w:b/>
          <w:sz w:val="28"/>
          <w:szCs w:val="28"/>
        </w:rPr>
        <w:t xml:space="preserve"> № </w:t>
      </w:r>
      <w:r w:rsidR="00196FAE">
        <w:rPr>
          <w:rFonts w:ascii="Times New Roman" w:hAnsi="Times New Roman"/>
          <w:b/>
          <w:sz w:val="28"/>
          <w:szCs w:val="28"/>
        </w:rPr>
        <w:t>201</w:t>
      </w:r>
    </w:p>
    <w:p w:rsidR="001F4A05" w:rsidRPr="004F67C4" w:rsidRDefault="001F4A05" w:rsidP="004F67C4">
      <w:pPr>
        <w:ind w:left="708" w:firstLine="708"/>
        <w:rPr>
          <w:rFonts w:ascii="Times New Roman" w:hAnsi="Times New Roman"/>
          <w:b/>
          <w:sz w:val="20"/>
          <w:szCs w:val="20"/>
        </w:rPr>
      </w:pPr>
      <w:r w:rsidRPr="004F67C4">
        <w:rPr>
          <w:rFonts w:ascii="Times New Roman" w:hAnsi="Times New Roman"/>
          <w:b/>
          <w:sz w:val="20"/>
          <w:szCs w:val="20"/>
        </w:rPr>
        <w:t>г. Богучар</w:t>
      </w:r>
    </w:p>
    <w:p w:rsidR="001F4A05" w:rsidRPr="001F4A05" w:rsidRDefault="001F4A05" w:rsidP="009C0FF0">
      <w:pPr>
        <w:pStyle w:val="a9"/>
        <w:ind w:firstLine="0"/>
        <w:jc w:val="center"/>
        <w:rPr>
          <w:rFonts w:ascii="Times New Roman" w:hAnsi="Times New Roman"/>
          <w:szCs w:val="24"/>
        </w:rPr>
      </w:pPr>
    </w:p>
    <w:p w:rsidR="009C0FF0" w:rsidRDefault="001F4A05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sz w:val="28"/>
          <w:szCs w:val="28"/>
        </w:rPr>
        <w:t xml:space="preserve">О назначении опроса граждан на территории </w:t>
      </w:r>
    </w:p>
    <w:p w:rsidR="001F4A05" w:rsidRDefault="004F67C4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пос. Дубрава  Медовского </w:t>
      </w:r>
      <w:r w:rsidRPr="00E006FC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3B2208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</w:t>
      </w:r>
    </w:p>
    <w:p w:rsidR="003B2208" w:rsidRPr="003B2208" w:rsidRDefault="003B2208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F4A05" w:rsidRPr="001F4A05" w:rsidRDefault="001F4A05" w:rsidP="001F4A05">
      <w:pPr>
        <w:ind w:firstLine="0"/>
        <w:rPr>
          <w:rFonts w:ascii="Times New Roman" w:hAnsi="Times New Roman"/>
        </w:rPr>
      </w:pPr>
    </w:p>
    <w:p w:rsidR="001F4A05" w:rsidRPr="009C0FF0" w:rsidRDefault="001F4A05" w:rsidP="003B2208">
      <w:pPr>
        <w:pStyle w:val="Title"/>
        <w:spacing w:before="0" w:after="0" w:line="360" w:lineRule="auto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статьей 31 Федерального закона от 06.10.2003 № 131-ФЗ «Об общих принципах организации местного самоуправления в Российской Федерации», статьями 9, 22 Федерального закона от 29.12.2012 № 273-ФЗ «Об образовании в Российской Федерации», Законом Воронежской области от 25.11.2016 № 148-ОЗ «О порядке назначения и проведения опроса граждан в муниципальных образованиях Воронежской области», Уставом Богучарского муниципального района, решением Совета народных депутатов Богучарского муниципального </w:t>
      </w:r>
      <w:r w:rsidR="004F67C4" w:rsidRPr="003B2208">
        <w:rPr>
          <w:rFonts w:ascii="Times New Roman" w:hAnsi="Times New Roman" w:cs="Times New Roman"/>
          <w:b w:val="0"/>
          <w:sz w:val="28"/>
          <w:szCs w:val="28"/>
        </w:rPr>
        <w:t>района Воронежской области от 24.08.20</w:t>
      </w:r>
      <w:r w:rsidR="004F67C4">
        <w:rPr>
          <w:rFonts w:ascii="Times New Roman" w:hAnsi="Times New Roman" w:cs="Times New Roman"/>
          <w:b w:val="0"/>
          <w:sz w:val="28"/>
          <w:szCs w:val="28"/>
        </w:rPr>
        <w:t>18</w:t>
      </w:r>
      <w:r w:rsidR="004F67C4" w:rsidRPr="003B2208">
        <w:rPr>
          <w:rFonts w:ascii="Times New Roman" w:hAnsi="Times New Roman" w:cs="Times New Roman"/>
          <w:b w:val="0"/>
          <w:sz w:val="28"/>
          <w:szCs w:val="28"/>
        </w:rPr>
        <w:t>№ 90 «Об утверждении Порядка назначения и проведения опроса граждан на территории Богучарского муниципального района Воронежской области» Совет народных депутатов Богучарского муниципального района Воронежской области</w:t>
      </w:r>
      <w:r w:rsidR="004F67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F67C4" w:rsidRPr="009C0FF0">
        <w:rPr>
          <w:rFonts w:ascii="Times New Roman" w:hAnsi="Times New Roman" w:cs="Times New Roman"/>
          <w:sz w:val="28"/>
          <w:szCs w:val="28"/>
        </w:rPr>
        <w:t>р е ш и л:</w:t>
      </w:r>
    </w:p>
    <w:p w:rsidR="001F4A05" w:rsidRPr="00C31648" w:rsidRDefault="001F4A05" w:rsidP="003B2208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1. </w:t>
      </w:r>
      <w:r w:rsidR="004F67C4" w:rsidRPr="003B2208">
        <w:rPr>
          <w:rFonts w:ascii="Times New Roman" w:hAnsi="Times New Roman"/>
          <w:sz w:val="28"/>
          <w:szCs w:val="28"/>
        </w:rPr>
        <w:t xml:space="preserve">Назначить опрос граждан на территории </w:t>
      </w:r>
      <w:r w:rsidR="004F67C4">
        <w:rPr>
          <w:rFonts w:ascii="Times New Roman" w:hAnsi="Times New Roman"/>
          <w:sz w:val="28"/>
          <w:szCs w:val="28"/>
        </w:rPr>
        <w:t xml:space="preserve">поселка Дубрава </w:t>
      </w:r>
      <w:r w:rsidR="00BF5B4E">
        <w:rPr>
          <w:rFonts w:ascii="Times New Roman" w:hAnsi="Times New Roman"/>
          <w:sz w:val="28"/>
          <w:szCs w:val="28"/>
        </w:rPr>
        <w:t>М</w:t>
      </w:r>
      <w:r w:rsidR="004F67C4" w:rsidRPr="00E006FC">
        <w:rPr>
          <w:rFonts w:ascii="Times New Roman" w:hAnsi="Times New Roman"/>
          <w:sz w:val="28"/>
          <w:szCs w:val="28"/>
        </w:rPr>
        <w:t>едовского</w:t>
      </w:r>
      <w:r w:rsidR="004F67C4">
        <w:rPr>
          <w:rFonts w:ascii="Times New Roman" w:hAnsi="Times New Roman"/>
          <w:sz w:val="28"/>
          <w:szCs w:val="28"/>
        </w:rPr>
        <w:t xml:space="preserve"> </w:t>
      </w:r>
      <w:r w:rsidR="004F67C4" w:rsidRPr="003B2208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</w:t>
      </w:r>
      <w:bookmarkStart w:id="0" w:name="_GoBack"/>
      <w:bookmarkEnd w:id="0"/>
      <w:r w:rsidR="004F67C4" w:rsidRPr="003B2208">
        <w:rPr>
          <w:rFonts w:ascii="Times New Roman" w:hAnsi="Times New Roman"/>
          <w:sz w:val="28"/>
          <w:szCs w:val="28"/>
        </w:rPr>
        <w:t xml:space="preserve"> в целях выявления мнения населения </w:t>
      </w:r>
      <w:r w:rsidR="004F67C4">
        <w:rPr>
          <w:rFonts w:ascii="Times New Roman" w:hAnsi="Times New Roman"/>
          <w:sz w:val="28"/>
          <w:szCs w:val="28"/>
        </w:rPr>
        <w:t>пос. Дубрава Медовского</w:t>
      </w:r>
      <w:r w:rsidR="004F67C4" w:rsidRPr="003B2208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по вопросу </w:t>
      </w:r>
      <w:r w:rsidR="004F67C4">
        <w:rPr>
          <w:rFonts w:ascii="Times New Roman" w:hAnsi="Times New Roman"/>
          <w:sz w:val="28"/>
          <w:szCs w:val="28"/>
        </w:rPr>
        <w:t xml:space="preserve">реорганизации муниципального казенного общеобразовательного учреждения «Дубравская основная общеобразовательная школа» в форме </w:t>
      </w:r>
      <w:r w:rsidR="004F67C4">
        <w:rPr>
          <w:rFonts w:ascii="Times New Roman" w:hAnsi="Times New Roman"/>
          <w:sz w:val="28"/>
          <w:szCs w:val="28"/>
        </w:rPr>
        <w:lastRenderedPageBreak/>
        <w:t xml:space="preserve">присоединения к </w:t>
      </w:r>
      <w:r w:rsidR="004F67C4" w:rsidRPr="00C31648">
        <w:rPr>
          <w:rFonts w:ascii="Times New Roman" w:hAnsi="Times New Roman"/>
          <w:color w:val="000000" w:themeColor="text1"/>
          <w:sz w:val="28"/>
          <w:szCs w:val="28"/>
        </w:rPr>
        <w:t>муниципальному казенному общеобразовательному учреждению «Монастырщинская средняя общеобразовательная школа» с образованием филиала «Дубравская основная общеобразовательная школа».</w:t>
      </w:r>
    </w:p>
    <w:p w:rsidR="001F4A05" w:rsidRPr="00C31648" w:rsidRDefault="001F4A05" w:rsidP="009C0FF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C31648">
        <w:rPr>
          <w:color w:val="000000" w:themeColor="text1"/>
          <w:sz w:val="28"/>
          <w:szCs w:val="28"/>
        </w:rPr>
        <w:t xml:space="preserve">Дата и сроки проведения опроса граждан: </w:t>
      </w:r>
      <w:r w:rsidR="009C0FF0" w:rsidRPr="00C31648">
        <w:rPr>
          <w:color w:val="000000" w:themeColor="text1"/>
          <w:sz w:val="28"/>
          <w:szCs w:val="28"/>
        </w:rPr>
        <w:t>с 13.</w:t>
      </w:r>
      <w:r w:rsidR="00965580" w:rsidRPr="00C31648">
        <w:rPr>
          <w:color w:val="000000" w:themeColor="text1"/>
          <w:sz w:val="28"/>
          <w:szCs w:val="28"/>
        </w:rPr>
        <w:t>03</w:t>
      </w:r>
      <w:r w:rsidR="009C0FF0" w:rsidRPr="00C31648">
        <w:rPr>
          <w:color w:val="000000" w:themeColor="text1"/>
          <w:sz w:val="28"/>
          <w:szCs w:val="28"/>
        </w:rPr>
        <w:t>.202</w:t>
      </w:r>
      <w:r w:rsidR="00965580" w:rsidRPr="00C31648">
        <w:rPr>
          <w:color w:val="000000" w:themeColor="text1"/>
          <w:sz w:val="28"/>
          <w:szCs w:val="28"/>
        </w:rPr>
        <w:t>5</w:t>
      </w:r>
      <w:r w:rsidR="009C0FF0" w:rsidRPr="00C31648">
        <w:rPr>
          <w:color w:val="000000" w:themeColor="text1"/>
          <w:sz w:val="28"/>
          <w:szCs w:val="28"/>
        </w:rPr>
        <w:t xml:space="preserve"> года по 22.</w:t>
      </w:r>
      <w:r w:rsidR="00965580" w:rsidRPr="00C31648">
        <w:rPr>
          <w:color w:val="000000" w:themeColor="text1"/>
          <w:sz w:val="28"/>
          <w:szCs w:val="28"/>
        </w:rPr>
        <w:t>03</w:t>
      </w:r>
      <w:r w:rsidR="009C0FF0" w:rsidRPr="00C31648">
        <w:rPr>
          <w:color w:val="000000" w:themeColor="text1"/>
          <w:sz w:val="28"/>
          <w:szCs w:val="28"/>
        </w:rPr>
        <w:t>.202</w:t>
      </w:r>
      <w:r w:rsidR="00965580" w:rsidRPr="00C31648">
        <w:rPr>
          <w:color w:val="000000" w:themeColor="text1"/>
          <w:sz w:val="28"/>
          <w:szCs w:val="28"/>
        </w:rPr>
        <w:t>5</w:t>
      </w:r>
      <w:r w:rsidR="009C0FF0" w:rsidRPr="00C31648">
        <w:rPr>
          <w:color w:val="000000" w:themeColor="text1"/>
          <w:sz w:val="28"/>
          <w:szCs w:val="28"/>
        </w:rPr>
        <w:t xml:space="preserve"> года.</w:t>
      </w:r>
    </w:p>
    <w:p w:rsidR="001F4A05" w:rsidRPr="00C31648" w:rsidRDefault="001F4A05" w:rsidP="003B2208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C31648">
        <w:rPr>
          <w:color w:val="000000" w:themeColor="text1"/>
          <w:sz w:val="28"/>
          <w:szCs w:val="28"/>
        </w:rPr>
        <w:t>2. Утвердить:</w:t>
      </w:r>
    </w:p>
    <w:p w:rsidR="001F4A05" w:rsidRPr="00C3164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C31648">
        <w:rPr>
          <w:color w:val="000000" w:themeColor="text1"/>
          <w:sz w:val="28"/>
          <w:szCs w:val="28"/>
        </w:rPr>
        <w:t>- методику проведения опроса согласно приложению № 1.</w:t>
      </w:r>
    </w:p>
    <w:p w:rsidR="001F4A05" w:rsidRPr="00C3164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C31648">
        <w:rPr>
          <w:color w:val="000000" w:themeColor="text1"/>
          <w:sz w:val="28"/>
          <w:szCs w:val="28"/>
        </w:rPr>
        <w:t>- вопросы, предлагаемые при проведении опроса граждан согласно приложению № 2;</w:t>
      </w:r>
    </w:p>
    <w:p w:rsidR="001F4A05" w:rsidRPr="00C3164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C31648">
        <w:rPr>
          <w:color w:val="000000" w:themeColor="text1"/>
          <w:sz w:val="28"/>
          <w:szCs w:val="28"/>
        </w:rPr>
        <w:t>- форму опросного листа согласно приложению № 3.</w:t>
      </w:r>
    </w:p>
    <w:p w:rsidR="001F4A05" w:rsidRPr="00C3164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C31648">
        <w:rPr>
          <w:color w:val="000000" w:themeColor="text1"/>
          <w:sz w:val="28"/>
          <w:szCs w:val="28"/>
        </w:rPr>
        <w:t xml:space="preserve">3. Установить минимальную численность жителей </w:t>
      </w:r>
      <w:r w:rsidR="00965580" w:rsidRPr="00C31648">
        <w:rPr>
          <w:color w:val="000000" w:themeColor="text1"/>
          <w:sz w:val="28"/>
          <w:szCs w:val="28"/>
        </w:rPr>
        <w:t xml:space="preserve">поселка </w:t>
      </w:r>
      <w:r w:rsidR="004F67C4" w:rsidRPr="00C31648">
        <w:rPr>
          <w:color w:val="000000" w:themeColor="text1"/>
          <w:sz w:val="28"/>
          <w:szCs w:val="28"/>
        </w:rPr>
        <w:t>Дубрава Медовского</w:t>
      </w:r>
      <w:r w:rsidRPr="00C31648">
        <w:rPr>
          <w:color w:val="000000" w:themeColor="text1"/>
          <w:sz w:val="28"/>
          <w:szCs w:val="28"/>
        </w:rPr>
        <w:t xml:space="preserve"> сельского поселения Богучарского муниципального района Воронежской области, участвующих в опросе, в количестве </w:t>
      </w:r>
      <w:r w:rsidR="00135AE3" w:rsidRPr="00C31648">
        <w:rPr>
          <w:color w:val="000000" w:themeColor="text1"/>
          <w:sz w:val="28"/>
          <w:szCs w:val="28"/>
        </w:rPr>
        <w:t>122</w:t>
      </w:r>
      <w:r w:rsidRPr="00C31648">
        <w:rPr>
          <w:color w:val="000000" w:themeColor="text1"/>
          <w:sz w:val="28"/>
          <w:szCs w:val="28"/>
        </w:rPr>
        <w:t xml:space="preserve"> человек</w:t>
      </w:r>
      <w:r w:rsidR="00795B4C" w:rsidRPr="00C31648">
        <w:rPr>
          <w:color w:val="000000" w:themeColor="text1"/>
          <w:sz w:val="28"/>
          <w:szCs w:val="28"/>
        </w:rPr>
        <w:t>а</w:t>
      </w:r>
      <w:r w:rsidRPr="00C31648">
        <w:rPr>
          <w:color w:val="000000" w:themeColor="text1"/>
          <w:sz w:val="28"/>
          <w:szCs w:val="28"/>
        </w:rPr>
        <w:t>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C31648">
        <w:rPr>
          <w:color w:val="000000" w:themeColor="text1"/>
          <w:sz w:val="28"/>
          <w:szCs w:val="28"/>
        </w:rPr>
        <w:t>4. Создать комиссию по проведению опроса граждан в Богучарском</w:t>
      </w:r>
      <w:r w:rsidRPr="003B2208">
        <w:rPr>
          <w:sz w:val="28"/>
          <w:szCs w:val="28"/>
        </w:rPr>
        <w:t xml:space="preserve"> муниципальном районе в составе:</w:t>
      </w:r>
    </w:p>
    <w:p w:rsidR="003B4103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</w:t>
      </w:r>
      <w:r w:rsidR="003B4103">
        <w:rPr>
          <w:sz w:val="28"/>
          <w:szCs w:val="28"/>
        </w:rPr>
        <w:t xml:space="preserve">Могилин Сергей Дмитриевич </w:t>
      </w:r>
      <w:r w:rsidRPr="003B2208">
        <w:rPr>
          <w:sz w:val="28"/>
          <w:szCs w:val="28"/>
        </w:rPr>
        <w:t>– заместитель главы администрации Богучарского муниципального района</w:t>
      </w:r>
      <w:r w:rsidR="003B4103">
        <w:rPr>
          <w:sz w:val="28"/>
          <w:szCs w:val="28"/>
        </w:rPr>
        <w:t>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Андросова Елена Васильевна–руководител</w:t>
      </w:r>
      <w:r w:rsidR="00767E45">
        <w:rPr>
          <w:sz w:val="28"/>
          <w:szCs w:val="28"/>
        </w:rPr>
        <w:t>ь</w:t>
      </w:r>
      <w:r w:rsidRPr="003B2208">
        <w:rPr>
          <w:sz w:val="28"/>
          <w:szCs w:val="28"/>
        </w:rPr>
        <w:t xml:space="preserve"> отдела по образованию, опеке и попечительству администрации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</w:t>
      </w:r>
      <w:r w:rsidRPr="003B2208">
        <w:rPr>
          <w:sz w:val="28"/>
          <w:szCs w:val="28"/>
        </w:rPr>
        <w:t>;</w:t>
      </w:r>
    </w:p>
    <w:p w:rsidR="001F4A05" w:rsidRPr="00E611D0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Агапова Лариса Владимировна </w:t>
      </w:r>
      <w:r w:rsidRPr="00E611D0">
        <w:rPr>
          <w:sz w:val="28"/>
          <w:szCs w:val="28"/>
        </w:rPr>
        <w:t xml:space="preserve">– начальник отдела по организационно – </w:t>
      </w:r>
      <w:r w:rsidR="00E611D0" w:rsidRPr="00E611D0">
        <w:rPr>
          <w:sz w:val="28"/>
          <w:szCs w:val="28"/>
        </w:rPr>
        <w:t>кадр</w:t>
      </w:r>
      <w:r w:rsidRPr="00E611D0">
        <w:rPr>
          <w:sz w:val="28"/>
          <w:szCs w:val="28"/>
        </w:rPr>
        <w:t>овой работе и информационной безопасности администрации Богучарского муниципального района;</w:t>
      </w:r>
    </w:p>
    <w:p w:rsidR="001F4A05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</w:t>
      </w:r>
      <w:r w:rsidR="00FF2CB0">
        <w:rPr>
          <w:sz w:val="28"/>
          <w:szCs w:val="28"/>
        </w:rPr>
        <w:t>Павловская Ирина Николаевна</w:t>
      </w:r>
      <w:r w:rsidRPr="003B2208">
        <w:rPr>
          <w:sz w:val="28"/>
          <w:szCs w:val="28"/>
        </w:rPr>
        <w:t xml:space="preserve"> – </w:t>
      </w:r>
      <w:r w:rsidR="00FF2CB0">
        <w:rPr>
          <w:sz w:val="28"/>
          <w:szCs w:val="28"/>
        </w:rPr>
        <w:t>руководитель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7F1C3F" w:rsidRDefault="007F1C3F" w:rsidP="007F1C3F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Зеленина Ольга Семеновна – главный специалист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1F4A05" w:rsidRPr="00E611D0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E611D0">
        <w:rPr>
          <w:sz w:val="28"/>
          <w:szCs w:val="28"/>
        </w:rPr>
        <w:t xml:space="preserve">- </w:t>
      </w:r>
      <w:r w:rsidR="00C76939" w:rsidRPr="00E611D0">
        <w:rPr>
          <w:sz w:val="28"/>
          <w:szCs w:val="28"/>
        </w:rPr>
        <w:t>Чупраков Сергей Владимирович</w:t>
      </w:r>
      <w:r w:rsidRPr="00E611D0">
        <w:rPr>
          <w:sz w:val="28"/>
          <w:szCs w:val="28"/>
        </w:rPr>
        <w:t xml:space="preserve"> – глава </w:t>
      </w:r>
      <w:r w:rsidR="00C76939" w:rsidRPr="00E611D0">
        <w:rPr>
          <w:sz w:val="28"/>
          <w:szCs w:val="28"/>
        </w:rPr>
        <w:t>Медовского</w:t>
      </w:r>
      <w:r w:rsidRPr="00E611D0">
        <w:rPr>
          <w:sz w:val="28"/>
          <w:szCs w:val="28"/>
        </w:rPr>
        <w:t xml:space="preserve"> сельского поселения;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lastRenderedPageBreak/>
        <w:t xml:space="preserve"> - </w:t>
      </w:r>
      <w:r w:rsidR="00965580" w:rsidRPr="00C76939">
        <w:rPr>
          <w:sz w:val="28"/>
          <w:szCs w:val="28"/>
        </w:rPr>
        <w:t>Сывороткина</w:t>
      </w:r>
      <w:r w:rsidR="00965580">
        <w:rPr>
          <w:sz w:val="28"/>
          <w:szCs w:val="28"/>
        </w:rPr>
        <w:t xml:space="preserve"> Светлана Николаевна</w:t>
      </w:r>
      <w:r w:rsidRPr="003B2208">
        <w:rPr>
          <w:sz w:val="28"/>
          <w:szCs w:val="28"/>
        </w:rPr>
        <w:t xml:space="preserve"> – директор МКОУ «</w:t>
      </w:r>
      <w:r w:rsidR="00965580">
        <w:rPr>
          <w:sz w:val="28"/>
          <w:szCs w:val="28"/>
        </w:rPr>
        <w:t>Монастырщинская</w:t>
      </w:r>
      <w:r w:rsidRPr="003B2208">
        <w:rPr>
          <w:sz w:val="28"/>
          <w:szCs w:val="28"/>
        </w:rPr>
        <w:t xml:space="preserve"> СОШ»</w:t>
      </w:r>
      <w:r w:rsidR="00965580">
        <w:rPr>
          <w:sz w:val="28"/>
          <w:szCs w:val="28"/>
        </w:rPr>
        <w:t>.</w:t>
      </w:r>
    </w:p>
    <w:p w:rsidR="003B4103" w:rsidRDefault="001F4A05" w:rsidP="003B4103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 5. </w:t>
      </w:r>
      <w:r w:rsidR="003B4103">
        <w:rPr>
          <w:rFonts w:ascii="Times New Roman" w:hAnsi="Times New Roman"/>
          <w:sz w:val="28"/>
          <w:szCs w:val="28"/>
        </w:rPr>
        <w:t xml:space="preserve">Опубликовать в Вестнике органов местного самоуправления Богучарского муниципального района сообщение о проведении опроса граждан на территории </w:t>
      </w:r>
      <w:r w:rsidR="00965580">
        <w:rPr>
          <w:rFonts w:ascii="Times New Roman" w:hAnsi="Times New Roman"/>
          <w:sz w:val="28"/>
          <w:szCs w:val="28"/>
        </w:rPr>
        <w:t xml:space="preserve">поселка </w:t>
      </w:r>
      <w:r w:rsidR="004F67C4">
        <w:rPr>
          <w:rFonts w:ascii="Times New Roman" w:hAnsi="Times New Roman"/>
          <w:sz w:val="28"/>
          <w:szCs w:val="28"/>
        </w:rPr>
        <w:t xml:space="preserve">Дубрава </w:t>
      </w:r>
      <w:r w:rsidR="004F67C4" w:rsidRPr="00C76939">
        <w:rPr>
          <w:rFonts w:ascii="Times New Roman" w:hAnsi="Times New Roman"/>
          <w:sz w:val="28"/>
          <w:szCs w:val="28"/>
        </w:rPr>
        <w:t>Медовского</w:t>
      </w:r>
      <w:r w:rsidR="00000478" w:rsidRPr="00000478">
        <w:rPr>
          <w:rFonts w:ascii="Times New Roman" w:hAnsi="Times New Roman"/>
          <w:sz w:val="28"/>
          <w:szCs w:val="28"/>
        </w:rPr>
        <w:t xml:space="preserve"> </w:t>
      </w:r>
      <w:r w:rsidR="004F67C4">
        <w:rPr>
          <w:rFonts w:ascii="Times New Roman" w:hAnsi="Times New Roman"/>
          <w:sz w:val="28"/>
          <w:szCs w:val="28"/>
        </w:rPr>
        <w:t>сельского</w:t>
      </w:r>
      <w:r w:rsidR="003B4103">
        <w:rPr>
          <w:rFonts w:ascii="Times New Roman" w:hAnsi="Times New Roman"/>
          <w:sz w:val="28"/>
          <w:szCs w:val="28"/>
        </w:rPr>
        <w:t xml:space="preserve"> поселения Богучарского муниципального района Воронежской области.</w:t>
      </w:r>
    </w:p>
    <w:p w:rsidR="003B4103" w:rsidRPr="003B2208" w:rsidRDefault="003B4103" w:rsidP="003B4103">
      <w:pPr>
        <w:pStyle w:val="a3"/>
        <w:tabs>
          <w:tab w:val="left" w:pos="6379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>6. Контроль за исполнением настоящего решения возложить на постоянную комиссию Совета народных депутатов Богучарского муниципального района по социальным вопросам (</w:t>
      </w:r>
      <w:r>
        <w:rPr>
          <w:rFonts w:ascii="Times New Roman" w:hAnsi="Times New Roman"/>
          <w:sz w:val="28"/>
          <w:szCs w:val="28"/>
        </w:rPr>
        <w:t>Алабина Г.Ю.</w:t>
      </w:r>
      <w:r w:rsidRPr="003B2208">
        <w:rPr>
          <w:rFonts w:ascii="Times New Roman" w:hAnsi="Times New Roman"/>
          <w:sz w:val="28"/>
          <w:szCs w:val="28"/>
        </w:rPr>
        <w:t>) и заместителя главы администрации Богучарского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– руководителя аппарата администрации района  Самодурову Н.А</w:t>
      </w:r>
      <w:r w:rsidRPr="003B2208">
        <w:rPr>
          <w:rFonts w:ascii="Times New Roman" w:hAnsi="Times New Roman"/>
          <w:sz w:val="28"/>
          <w:szCs w:val="28"/>
        </w:rPr>
        <w:t>.</w:t>
      </w:r>
    </w:p>
    <w:p w:rsidR="003B4103" w:rsidRDefault="003B4103" w:rsidP="003B4103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3B4103" w:rsidRPr="003B2208" w:rsidRDefault="003B4103" w:rsidP="003B4103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33"/>
        <w:gridCol w:w="3141"/>
        <w:gridCol w:w="3196"/>
      </w:tblGrid>
      <w:tr w:rsidR="003B4103" w:rsidRPr="001F4A05" w:rsidTr="00CB0977">
        <w:tc>
          <w:tcPr>
            <w:tcW w:w="3284" w:type="dxa"/>
            <w:shd w:val="clear" w:color="auto" w:fill="auto"/>
          </w:tcPr>
          <w:p w:rsidR="003B4103" w:rsidRPr="00F97F2C" w:rsidRDefault="003B4103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3B4103" w:rsidRPr="00F97F2C" w:rsidRDefault="003B4103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3B4103" w:rsidRPr="00F97F2C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Ю.В. Дорохина</w:t>
            </w:r>
          </w:p>
        </w:tc>
      </w:tr>
    </w:tbl>
    <w:p w:rsidR="003B4103" w:rsidRDefault="003B4103" w:rsidP="003B410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B4103" w:rsidRPr="001F4A05" w:rsidRDefault="003B4103" w:rsidP="003B4103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11599" w:type="dxa"/>
        <w:tblLook w:val="04A0"/>
      </w:tblPr>
      <w:tblGrid>
        <w:gridCol w:w="3229"/>
        <w:gridCol w:w="5243"/>
        <w:gridCol w:w="3127"/>
      </w:tblGrid>
      <w:tr w:rsidR="003B4103" w:rsidRPr="001F4A05" w:rsidTr="00CB0977">
        <w:tc>
          <w:tcPr>
            <w:tcW w:w="3229" w:type="dxa"/>
            <w:shd w:val="clear" w:color="auto" w:fill="auto"/>
          </w:tcPr>
          <w:p w:rsidR="003B4103" w:rsidRPr="00F97F2C" w:rsidRDefault="00965580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3B4103" w:rsidRPr="00F97F2C">
              <w:rPr>
                <w:rFonts w:ascii="Times New Roman" w:hAnsi="Times New Roman"/>
                <w:sz w:val="28"/>
                <w:szCs w:val="28"/>
              </w:rPr>
              <w:t xml:space="preserve"> Богучарского </w:t>
            </w:r>
            <w:r w:rsidR="002052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4103" w:rsidRPr="00F97F2C">
              <w:rPr>
                <w:rFonts w:ascii="Times New Roman" w:hAnsi="Times New Roman"/>
                <w:sz w:val="28"/>
                <w:szCs w:val="28"/>
              </w:rPr>
              <w:t>муниципального района</w:t>
            </w:r>
          </w:p>
        </w:tc>
        <w:tc>
          <w:tcPr>
            <w:tcW w:w="5243" w:type="dxa"/>
            <w:shd w:val="clear" w:color="auto" w:fill="auto"/>
          </w:tcPr>
          <w:p w:rsidR="003B4103" w:rsidRPr="00965580" w:rsidRDefault="0020520B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  <w:r w:rsidR="00965580" w:rsidRPr="00965580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3B4103" w:rsidRDefault="003B4103" w:rsidP="00CB097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4103" w:rsidRPr="00E5182C" w:rsidRDefault="003B4103" w:rsidP="0096558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7" w:type="dxa"/>
            <w:shd w:val="clear" w:color="auto" w:fill="auto"/>
          </w:tcPr>
          <w:p w:rsidR="003B4103" w:rsidRPr="00F97F2C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A05" w:rsidRPr="001F4A05" w:rsidRDefault="001F4A05" w:rsidP="003B4103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4"/>
          <w:szCs w:val="24"/>
        </w:rPr>
      </w:pPr>
    </w:p>
    <w:p w:rsidR="001F4A05" w:rsidRPr="00196FAE" w:rsidRDefault="001F4A05" w:rsidP="00196FAE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1F4A05">
        <w:rPr>
          <w:rFonts w:ascii="Times New Roman" w:hAnsi="Times New Roman"/>
          <w:sz w:val="24"/>
          <w:szCs w:val="24"/>
        </w:rPr>
        <w:br w:type="page"/>
      </w:r>
      <w:r w:rsidRPr="00196FAE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1F4A05" w:rsidRPr="00196FAE" w:rsidRDefault="001F4A05" w:rsidP="00196FAE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196FAE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31333F" w:rsidRDefault="001F4A05" w:rsidP="0031333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196FAE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1333F" w:rsidRPr="004F67C4" w:rsidRDefault="0031333F" w:rsidP="0031333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4F67C4">
        <w:rPr>
          <w:rFonts w:ascii="Times New Roman" w:hAnsi="Times New Roman"/>
          <w:b/>
          <w:sz w:val="28"/>
          <w:szCs w:val="28"/>
        </w:rPr>
        <w:t>от «</w:t>
      </w:r>
      <w:r>
        <w:rPr>
          <w:rFonts w:ascii="Times New Roman" w:hAnsi="Times New Roman"/>
          <w:b/>
          <w:sz w:val="28"/>
          <w:szCs w:val="28"/>
        </w:rPr>
        <w:t>26» февраля 20</w:t>
      </w:r>
      <w:r w:rsidRPr="004F67C4">
        <w:rPr>
          <w:rFonts w:ascii="Times New Roman" w:hAnsi="Times New Roman"/>
          <w:b/>
          <w:sz w:val="28"/>
          <w:szCs w:val="28"/>
        </w:rPr>
        <w:t xml:space="preserve">25 года № </w:t>
      </w:r>
      <w:r>
        <w:rPr>
          <w:rFonts w:ascii="Times New Roman" w:hAnsi="Times New Roman"/>
          <w:b/>
          <w:sz w:val="28"/>
          <w:szCs w:val="28"/>
        </w:rPr>
        <w:t>201</w:t>
      </w:r>
    </w:p>
    <w:p w:rsidR="001F4A05" w:rsidRPr="001F4A05" w:rsidRDefault="001F4A05" w:rsidP="00196FAE">
      <w:pPr>
        <w:suppressAutoHyphens/>
        <w:ind w:firstLine="709"/>
        <w:contextualSpacing/>
        <w:jc w:val="right"/>
        <w:rPr>
          <w:rFonts w:ascii="Times New Roman" w:hAnsi="Times New Roman"/>
        </w:rPr>
      </w:pP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30E14">
        <w:rPr>
          <w:rFonts w:ascii="Times New Roman" w:hAnsi="Times New Roman"/>
          <w:b/>
          <w:color w:val="auto"/>
          <w:sz w:val="28"/>
          <w:szCs w:val="28"/>
        </w:rPr>
        <w:t>Методика проведения опроса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F30E14" w:rsidRPr="003B2208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1. </w:t>
      </w:r>
      <w:r w:rsidR="004F67C4" w:rsidRPr="00F30E14">
        <w:rPr>
          <w:rFonts w:ascii="Times New Roman" w:hAnsi="Times New Roman"/>
          <w:sz w:val="28"/>
          <w:szCs w:val="28"/>
        </w:rPr>
        <w:t xml:space="preserve">Цель опроса: выявление мнения населения </w:t>
      </w:r>
      <w:r w:rsidR="004F67C4">
        <w:rPr>
          <w:rFonts w:ascii="Times New Roman" w:hAnsi="Times New Roman"/>
          <w:sz w:val="28"/>
          <w:szCs w:val="28"/>
        </w:rPr>
        <w:t>поселка Дубрава Медовского</w:t>
      </w:r>
      <w:r w:rsidR="004F67C4" w:rsidRPr="00F30E14">
        <w:rPr>
          <w:rFonts w:ascii="Times New Roman" w:hAnsi="Times New Roman"/>
          <w:sz w:val="28"/>
          <w:szCs w:val="28"/>
        </w:rPr>
        <w:t xml:space="preserve"> сельского поселения Богучарского </w:t>
      </w:r>
      <w:r w:rsidR="00000478" w:rsidRPr="00000478">
        <w:rPr>
          <w:rFonts w:ascii="Times New Roman" w:hAnsi="Times New Roman"/>
          <w:sz w:val="28"/>
          <w:szCs w:val="28"/>
        </w:rPr>
        <w:t xml:space="preserve"> </w:t>
      </w:r>
      <w:r w:rsidR="004F67C4" w:rsidRPr="00F30E14">
        <w:rPr>
          <w:rFonts w:ascii="Times New Roman" w:hAnsi="Times New Roman"/>
          <w:sz w:val="28"/>
          <w:szCs w:val="28"/>
        </w:rPr>
        <w:t xml:space="preserve">муниципального района и его учет при принятии решения о </w:t>
      </w:r>
      <w:r w:rsidR="004F67C4">
        <w:rPr>
          <w:rFonts w:ascii="Times New Roman" w:hAnsi="Times New Roman"/>
          <w:sz w:val="28"/>
          <w:szCs w:val="28"/>
        </w:rPr>
        <w:t>реорганизации муниципального казенного общеобразовательного учреждения «Дубравская основная общеобразовательная школа» в форме присоединения к муниципальному казенному общеобразовательному учреждению</w:t>
      </w:r>
      <w:r w:rsidR="004F67C4" w:rsidRPr="003B2208">
        <w:rPr>
          <w:rFonts w:ascii="Times New Roman" w:hAnsi="Times New Roman"/>
          <w:sz w:val="28"/>
          <w:szCs w:val="28"/>
        </w:rPr>
        <w:t xml:space="preserve"> «</w:t>
      </w:r>
      <w:r w:rsidR="004F67C4">
        <w:rPr>
          <w:rFonts w:ascii="Times New Roman" w:hAnsi="Times New Roman"/>
          <w:sz w:val="28"/>
          <w:szCs w:val="28"/>
        </w:rPr>
        <w:t>Монастырщинская</w:t>
      </w:r>
      <w:r w:rsidR="004F67C4" w:rsidRPr="003B2208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  <w:r w:rsidR="004F67C4">
        <w:rPr>
          <w:rFonts w:ascii="Times New Roman" w:hAnsi="Times New Roman"/>
          <w:sz w:val="28"/>
          <w:szCs w:val="28"/>
        </w:rPr>
        <w:t xml:space="preserve"> с образованием филиала «Дубравская основная общеобразовательная школа».</w:t>
      </w:r>
    </w:p>
    <w:p w:rsidR="001F4A05" w:rsidRPr="00F30E14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Инициатор опроса: глава Богучарского муниципального района.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Организатор проведения опроса: комиссия по проведению опроса.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2. В опросе граждан имеют право участвовать жители муниципального образования, обладающие избирательным правом, то есть граждане Российской Федерации, достигшие восемнадцатилетнего возраста, постоянно или преимущественно проживающие на территории муниципального образования (далее по тексту - участники опроса).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Иностранные граждане, постоянно или преимущественно проживающие на территории муниципального образования, обладают при осуществлении местного самоуправления правами в соответствии с международными договорами Российской Федерации и действующим законодательством.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Жители участвуют в опросе лично. Каждый житель, участвующий в опросе, имеет только один голос.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3. Метод проведения опроса: заполнение опросного листа.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5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4. Опрос проводится путем заполнения опросных листов установленного образца по месту проведения собрания жителей.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lastRenderedPageBreak/>
        <w:t>Заполненные опросные листы передаются членам комиссии по проведению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5. Метод проведения опроса: сбор информации проводится по месту жительства опрашиваемых жителей путем заполнения опросного листа.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К осуществлению опроса граждан комиссия может привлекать иных жителей муниципального образования.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Список лиц, осуществляющих опрос граждан, составляет комиссия и утверждает своим решением не позднее</w:t>
      </w:r>
      <w:r w:rsidR="00F30E14">
        <w:rPr>
          <w:rFonts w:ascii="Times New Roman" w:hAnsi="Times New Roman"/>
          <w:sz w:val="28"/>
          <w:szCs w:val="28"/>
        </w:rPr>
        <w:t>,</w:t>
      </w:r>
      <w:r w:rsidRPr="00F30E14">
        <w:rPr>
          <w:rFonts w:ascii="Times New Roman" w:hAnsi="Times New Roman"/>
          <w:sz w:val="28"/>
          <w:szCs w:val="28"/>
        </w:rPr>
        <w:t xml:space="preserve"> чем за 3 дня до начала проведения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При проведении опроса граждан по месту жительства лицо, осуществляющее опрос, должно ознакомить опрашиваемого с вопросом, вынесенным на опрос, и порядком заполнения опросного листа. По предъявлении документа, удостоверяющего личность и адрес места жительства, опрашиваемый получает опросный лист, указывает в опросном листе дату опроса, указывает свои фамилию, имя, отчество, адрес места жительства, дату рождения, паспортные данные полностью, в соответствии со своим волеизъявлением ставит в опросном листе в графе «Вопрос» варианты ответа: согласен (согласна)/ не согласен (не согласна), ставит свою подпись, а также второй подписью подтверждает свое согласие на обработку персональных данных в соответствии с Федеральным законом от 27.07.2006 № 152-ФЗ </w:t>
      </w:r>
      <w:r w:rsidR="00F30E14">
        <w:rPr>
          <w:rFonts w:ascii="Times New Roman" w:hAnsi="Times New Roman"/>
          <w:sz w:val="28"/>
          <w:szCs w:val="28"/>
        </w:rPr>
        <w:t>«</w:t>
      </w:r>
      <w:r w:rsidRPr="00F30E14">
        <w:rPr>
          <w:rFonts w:ascii="Times New Roman" w:hAnsi="Times New Roman"/>
          <w:sz w:val="28"/>
          <w:szCs w:val="28"/>
        </w:rPr>
        <w:t>О персональных данных</w:t>
      </w:r>
      <w:r w:rsidR="00F30E14">
        <w:rPr>
          <w:rFonts w:ascii="Times New Roman" w:hAnsi="Times New Roman"/>
          <w:sz w:val="28"/>
          <w:szCs w:val="28"/>
        </w:rPr>
        <w:t>»</w:t>
      </w:r>
      <w:r w:rsidRPr="00F30E14">
        <w:rPr>
          <w:rFonts w:ascii="Times New Roman" w:hAnsi="Times New Roman"/>
          <w:sz w:val="28"/>
          <w:szCs w:val="28"/>
        </w:rPr>
        <w:t xml:space="preserve"> и возвращает заполненный опросный лист лицу, осуществляющему опрос. Лицо, осуществляющее опрос, подписывает заполненный опросный лист, указывает дату, свои фамилию, имя, отчество.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Использование карандаша при заполнении опросного листа не допускается.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В конце каждого дня</w:t>
      </w:r>
      <w:r w:rsidR="00AA446B">
        <w:rPr>
          <w:rFonts w:ascii="Times New Roman" w:hAnsi="Times New Roman"/>
          <w:sz w:val="28"/>
          <w:szCs w:val="28"/>
        </w:rPr>
        <w:t xml:space="preserve">, </w:t>
      </w:r>
      <w:r w:rsidRPr="00F30E14">
        <w:rPr>
          <w:rFonts w:ascii="Times New Roman" w:hAnsi="Times New Roman"/>
          <w:sz w:val="28"/>
          <w:szCs w:val="28"/>
        </w:rPr>
        <w:t xml:space="preserve"> в течение всего срока проведения опроса граждан по месту жительства участников опроса заполненные опросные листы, оставшиеся чистые бланки опросных листов доставляются лицами, осуществляющими опрос, члену комиссии.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0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 xml:space="preserve">6. Обработка результатов опроса проводится методом подсчета </w:t>
      </w:r>
      <w:r w:rsidRPr="00F30E14">
        <w:rPr>
          <w:rFonts w:ascii="Times New Roman" w:hAnsi="Times New Roman"/>
          <w:color w:val="auto"/>
          <w:sz w:val="28"/>
          <w:szCs w:val="28"/>
        </w:rPr>
        <w:lastRenderedPageBreak/>
        <w:t>количества вариантов ответов, выбранных респондентами на вопросы анкеты, с последующим определением доли респондентов, имеющих одинаковые мнения по каждому вопросу анкеты. Обработка и установление результатов опроса граждан производится в течение следующего рабочего дня с даты проведения опроса.</w:t>
      </w:r>
    </w:p>
    <w:p w:rsidR="001F4A05" w:rsidRPr="001F4A05" w:rsidRDefault="001F4A05" w:rsidP="00196FAE">
      <w:pPr>
        <w:ind w:left="3969" w:firstLine="0"/>
        <w:jc w:val="right"/>
        <w:rPr>
          <w:rFonts w:ascii="Times New Roman" w:hAnsi="Times New Roman"/>
        </w:rPr>
      </w:pPr>
      <w:r w:rsidRPr="00F30E14">
        <w:rPr>
          <w:rFonts w:ascii="Times New Roman" w:hAnsi="Times New Roman"/>
          <w:sz w:val="28"/>
          <w:szCs w:val="28"/>
        </w:rPr>
        <w:br w:type="page"/>
      </w:r>
    </w:p>
    <w:p w:rsidR="00196FAE" w:rsidRPr="00196FAE" w:rsidRDefault="00196FAE" w:rsidP="00196FAE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196FAE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196FAE" w:rsidRPr="00196FAE" w:rsidRDefault="00196FAE" w:rsidP="00196FAE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196FAE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31333F" w:rsidRDefault="00196FAE" w:rsidP="0031333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196FAE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1333F" w:rsidRPr="004F67C4" w:rsidRDefault="0031333F" w:rsidP="0031333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4F67C4">
        <w:rPr>
          <w:rFonts w:ascii="Times New Roman" w:hAnsi="Times New Roman"/>
          <w:b/>
          <w:sz w:val="28"/>
          <w:szCs w:val="28"/>
        </w:rPr>
        <w:t>от «</w:t>
      </w:r>
      <w:r>
        <w:rPr>
          <w:rFonts w:ascii="Times New Roman" w:hAnsi="Times New Roman"/>
          <w:b/>
          <w:sz w:val="28"/>
          <w:szCs w:val="28"/>
        </w:rPr>
        <w:t>26» февраля 20</w:t>
      </w:r>
      <w:r w:rsidRPr="004F67C4">
        <w:rPr>
          <w:rFonts w:ascii="Times New Roman" w:hAnsi="Times New Roman"/>
          <w:b/>
          <w:sz w:val="28"/>
          <w:szCs w:val="28"/>
        </w:rPr>
        <w:t xml:space="preserve">25 года № </w:t>
      </w:r>
      <w:r>
        <w:rPr>
          <w:rFonts w:ascii="Times New Roman" w:hAnsi="Times New Roman"/>
          <w:b/>
          <w:sz w:val="28"/>
          <w:szCs w:val="28"/>
        </w:rPr>
        <w:t>201</w:t>
      </w:r>
    </w:p>
    <w:p w:rsidR="001F4A05" w:rsidRPr="001F4A05" w:rsidRDefault="001F4A05" w:rsidP="00196FAE">
      <w:pPr>
        <w:ind w:firstLine="709"/>
        <w:jc w:val="right"/>
        <w:rPr>
          <w:rFonts w:ascii="Times New Roman" w:hAnsi="Times New Roman"/>
        </w:rPr>
      </w:pPr>
    </w:p>
    <w:p w:rsidR="00FD1B44" w:rsidRDefault="00FD1B44" w:rsidP="001F4A05">
      <w:pPr>
        <w:ind w:firstLine="709"/>
        <w:jc w:val="center"/>
        <w:rPr>
          <w:rFonts w:ascii="Times New Roman" w:hAnsi="Times New Roman"/>
        </w:rPr>
      </w:pPr>
    </w:p>
    <w:p w:rsidR="00196FAE" w:rsidRDefault="00196FAE" w:rsidP="00196FAE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F4A05" w:rsidRPr="000B5EB1" w:rsidRDefault="001F4A05" w:rsidP="001F4A0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5EB1">
        <w:rPr>
          <w:rFonts w:ascii="Times New Roman" w:hAnsi="Times New Roman"/>
          <w:b/>
          <w:sz w:val="28"/>
          <w:szCs w:val="28"/>
        </w:rPr>
        <w:t xml:space="preserve">Вопросы, предлагаемые при проведении опроса граждан на территории </w:t>
      </w:r>
      <w:r w:rsidR="00965580">
        <w:rPr>
          <w:rFonts w:ascii="Times New Roman" w:hAnsi="Times New Roman"/>
          <w:b/>
          <w:sz w:val="28"/>
          <w:szCs w:val="28"/>
        </w:rPr>
        <w:t xml:space="preserve">поселка </w:t>
      </w:r>
      <w:r w:rsidR="004F67C4">
        <w:rPr>
          <w:rFonts w:ascii="Times New Roman" w:hAnsi="Times New Roman"/>
          <w:b/>
          <w:sz w:val="28"/>
          <w:szCs w:val="28"/>
        </w:rPr>
        <w:t>Дубрава Медовского</w:t>
      </w:r>
      <w:r w:rsidRPr="000B5EB1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FD1B44" w:rsidRPr="000B5EB1" w:rsidRDefault="00FD1B44" w:rsidP="001F4A0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 xml:space="preserve">Вопрос: </w:t>
      </w:r>
      <w:r w:rsidR="004F67C4" w:rsidRPr="000B5EB1">
        <w:rPr>
          <w:rFonts w:ascii="Times New Roman" w:hAnsi="Times New Roman"/>
          <w:sz w:val="28"/>
          <w:szCs w:val="28"/>
        </w:rPr>
        <w:t>«Согласны ли Вы с</w:t>
      </w:r>
      <w:r w:rsidR="004F67C4">
        <w:rPr>
          <w:rFonts w:ascii="Times New Roman" w:hAnsi="Times New Roman"/>
          <w:sz w:val="28"/>
          <w:szCs w:val="28"/>
        </w:rPr>
        <w:t xml:space="preserve"> </w:t>
      </w:r>
      <w:r w:rsidR="004F67C4" w:rsidRPr="000B5EB1">
        <w:rPr>
          <w:rFonts w:ascii="Times New Roman" w:hAnsi="Times New Roman"/>
          <w:sz w:val="28"/>
          <w:szCs w:val="28"/>
        </w:rPr>
        <w:t>реорганизацией муниципального казенного общеобразовательного учреждения</w:t>
      </w:r>
      <w:r w:rsidR="004F67C4">
        <w:rPr>
          <w:rFonts w:ascii="Times New Roman" w:hAnsi="Times New Roman"/>
          <w:sz w:val="28"/>
          <w:szCs w:val="28"/>
        </w:rPr>
        <w:t xml:space="preserve"> «Дубравская основная общеобразовательная школа»</w:t>
      </w:r>
      <w:r w:rsidR="004F67C4" w:rsidRPr="000B5EB1">
        <w:rPr>
          <w:rFonts w:ascii="Times New Roman" w:hAnsi="Times New Roman"/>
          <w:sz w:val="28"/>
          <w:szCs w:val="28"/>
        </w:rPr>
        <w:t xml:space="preserve"> в форме присоединения к</w:t>
      </w:r>
      <w:r w:rsidR="004F67C4">
        <w:rPr>
          <w:rFonts w:ascii="Times New Roman" w:hAnsi="Times New Roman"/>
          <w:sz w:val="28"/>
          <w:szCs w:val="28"/>
        </w:rPr>
        <w:t xml:space="preserve"> </w:t>
      </w:r>
      <w:r w:rsidR="004F67C4" w:rsidRPr="000B5EB1">
        <w:rPr>
          <w:rFonts w:ascii="Times New Roman" w:hAnsi="Times New Roman"/>
          <w:sz w:val="28"/>
          <w:szCs w:val="28"/>
        </w:rPr>
        <w:t>муниципальному казенному общеобразовательному учреждению «</w:t>
      </w:r>
      <w:r w:rsidR="004F67C4">
        <w:rPr>
          <w:rFonts w:ascii="Times New Roman" w:hAnsi="Times New Roman"/>
          <w:sz w:val="28"/>
          <w:szCs w:val="28"/>
        </w:rPr>
        <w:t>Монастырщинская</w:t>
      </w:r>
      <w:r w:rsidR="004F67C4" w:rsidRPr="000B5EB1">
        <w:rPr>
          <w:rFonts w:ascii="Times New Roman" w:hAnsi="Times New Roman"/>
          <w:sz w:val="28"/>
          <w:szCs w:val="28"/>
        </w:rPr>
        <w:t xml:space="preserve"> средняя общеобразовательная школа» с образованием филиала</w:t>
      </w:r>
      <w:r w:rsidR="004F67C4">
        <w:rPr>
          <w:rFonts w:ascii="Times New Roman" w:hAnsi="Times New Roman"/>
          <w:sz w:val="28"/>
          <w:szCs w:val="28"/>
        </w:rPr>
        <w:t xml:space="preserve"> </w:t>
      </w:r>
      <w:r w:rsidR="004F67C4" w:rsidRPr="000B5EB1">
        <w:rPr>
          <w:rFonts w:ascii="Times New Roman" w:hAnsi="Times New Roman"/>
          <w:sz w:val="28"/>
          <w:szCs w:val="28"/>
        </w:rPr>
        <w:t>«</w:t>
      </w:r>
      <w:r w:rsidR="004F67C4">
        <w:rPr>
          <w:rFonts w:ascii="Times New Roman" w:hAnsi="Times New Roman"/>
          <w:sz w:val="28"/>
          <w:szCs w:val="28"/>
        </w:rPr>
        <w:t xml:space="preserve">Дубравская </w:t>
      </w:r>
      <w:r w:rsidR="004F67C4" w:rsidRPr="000B5EB1">
        <w:rPr>
          <w:rFonts w:ascii="Times New Roman" w:hAnsi="Times New Roman"/>
          <w:sz w:val="28"/>
          <w:szCs w:val="28"/>
        </w:rPr>
        <w:t>основная общеобразовательная школа»?</w:t>
      </w: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>Варианты ответа: «</w:t>
      </w:r>
      <w:r w:rsidR="003E3900" w:rsidRPr="000B5EB1">
        <w:rPr>
          <w:rFonts w:ascii="Times New Roman" w:hAnsi="Times New Roman"/>
          <w:sz w:val="28"/>
          <w:szCs w:val="28"/>
        </w:rPr>
        <w:t>За</w:t>
      </w:r>
      <w:r w:rsidRPr="000B5EB1">
        <w:rPr>
          <w:rFonts w:ascii="Times New Roman" w:hAnsi="Times New Roman"/>
          <w:sz w:val="28"/>
          <w:szCs w:val="28"/>
        </w:rPr>
        <w:t>» / «</w:t>
      </w:r>
      <w:r w:rsidR="003E3900" w:rsidRPr="000B5EB1">
        <w:rPr>
          <w:rFonts w:ascii="Times New Roman" w:hAnsi="Times New Roman"/>
          <w:sz w:val="28"/>
          <w:szCs w:val="28"/>
        </w:rPr>
        <w:t>Против</w:t>
      </w:r>
      <w:r w:rsidRPr="000B5EB1">
        <w:rPr>
          <w:rFonts w:ascii="Times New Roman" w:hAnsi="Times New Roman"/>
          <w:sz w:val="28"/>
          <w:szCs w:val="28"/>
        </w:rPr>
        <w:t>».</w:t>
      </w:r>
    </w:p>
    <w:p w:rsidR="001F4A05" w:rsidRPr="001F4A05" w:rsidRDefault="001F4A05" w:rsidP="00FD1B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</w:rPr>
      </w:pPr>
    </w:p>
    <w:p w:rsidR="001F4A05" w:rsidRDefault="001F4A05" w:rsidP="00196FAE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  <w:r w:rsidRPr="001F4A05">
        <w:rPr>
          <w:rFonts w:ascii="Times New Roman" w:hAnsi="Times New Roman"/>
        </w:rPr>
        <w:br w:type="page"/>
      </w:r>
    </w:p>
    <w:p w:rsidR="00196FAE" w:rsidRPr="00196FAE" w:rsidRDefault="002A070B" w:rsidP="00196FAE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3</w:t>
      </w:r>
    </w:p>
    <w:p w:rsidR="00196FAE" w:rsidRPr="00196FAE" w:rsidRDefault="00196FAE" w:rsidP="00196FAE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196FAE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31333F" w:rsidRDefault="00196FAE" w:rsidP="0031333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196FAE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1333F" w:rsidRPr="004F67C4" w:rsidRDefault="0031333F" w:rsidP="0031333F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4F67C4">
        <w:rPr>
          <w:rFonts w:ascii="Times New Roman" w:hAnsi="Times New Roman"/>
          <w:b/>
          <w:sz w:val="28"/>
          <w:szCs w:val="28"/>
        </w:rPr>
        <w:t>от «</w:t>
      </w:r>
      <w:r>
        <w:rPr>
          <w:rFonts w:ascii="Times New Roman" w:hAnsi="Times New Roman"/>
          <w:b/>
          <w:sz w:val="28"/>
          <w:szCs w:val="28"/>
        </w:rPr>
        <w:t>26» февраля 20</w:t>
      </w:r>
      <w:r w:rsidRPr="004F67C4">
        <w:rPr>
          <w:rFonts w:ascii="Times New Roman" w:hAnsi="Times New Roman"/>
          <w:b/>
          <w:sz w:val="28"/>
          <w:szCs w:val="28"/>
        </w:rPr>
        <w:t xml:space="preserve">25 года № </w:t>
      </w:r>
      <w:r>
        <w:rPr>
          <w:rFonts w:ascii="Times New Roman" w:hAnsi="Times New Roman"/>
          <w:b/>
          <w:sz w:val="28"/>
          <w:szCs w:val="28"/>
        </w:rPr>
        <w:t>201</w:t>
      </w:r>
    </w:p>
    <w:p w:rsidR="00FD1B44" w:rsidRPr="001F4A05" w:rsidRDefault="00FD1B44" w:rsidP="00FD1B44">
      <w:pPr>
        <w:suppressAutoHyphens/>
        <w:ind w:left="3969" w:firstLine="0"/>
        <w:contextualSpacing/>
        <w:jc w:val="right"/>
        <w:rPr>
          <w:rFonts w:ascii="Times New Roman" w:hAnsi="Times New Roman"/>
        </w:rPr>
      </w:pPr>
    </w:p>
    <w:p w:rsidR="00196FAE" w:rsidRDefault="00196FAE" w:rsidP="00196FAE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b/>
          <w:color w:val="auto"/>
          <w:sz w:val="28"/>
          <w:szCs w:val="28"/>
        </w:rPr>
      </w:pPr>
    </w:p>
    <w:p w:rsidR="001F4A05" w:rsidRPr="00FA3735" w:rsidRDefault="004F67C4" w:rsidP="002A25D0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Опросный лист по выявлению мнения населения </w:t>
      </w:r>
      <w:r>
        <w:rPr>
          <w:rFonts w:ascii="Times New Roman" w:hAnsi="Times New Roman"/>
          <w:b/>
          <w:color w:val="auto"/>
          <w:sz w:val="28"/>
          <w:szCs w:val="28"/>
        </w:rPr>
        <w:t>поселка Дубрава Медовского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сельского поселения Богучарского муниципального района Воронежской области по вопросу реорганизации МКОУ «</w:t>
      </w:r>
      <w:r>
        <w:rPr>
          <w:rFonts w:ascii="Times New Roman" w:hAnsi="Times New Roman"/>
          <w:b/>
          <w:color w:val="auto"/>
          <w:sz w:val="28"/>
          <w:szCs w:val="28"/>
        </w:rPr>
        <w:t>Дубравская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ООШ»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путем присоединения к МКОУ «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Монастырщинская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СОШ» с образованием филиала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«</w:t>
      </w:r>
      <w:r>
        <w:rPr>
          <w:rFonts w:ascii="Times New Roman" w:hAnsi="Times New Roman"/>
          <w:b/>
          <w:color w:val="auto"/>
          <w:sz w:val="28"/>
          <w:szCs w:val="28"/>
        </w:rPr>
        <w:t>Дубравская ООШ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3E3900" w:rsidRPr="00FA3735" w:rsidRDefault="003E3900" w:rsidP="001F4A05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(Утвержден</w:t>
      </w:r>
      <w:r w:rsidR="00AA446B">
        <w:rPr>
          <w:rFonts w:ascii="Times New Roman" w:hAnsi="Times New Roman"/>
          <w:color w:val="auto"/>
          <w:sz w:val="28"/>
          <w:szCs w:val="28"/>
        </w:rPr>
        <w:t>: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решением Совета народных депутатов Богучарского муниципального района Воронежской области от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 xml:space="preserve"> «___</w:t>
      </w:r>
      <w:r w:rsidR="003E3900" w:rsidRPr="00FA3735">
        <w:rPr>
          <w:rFonts w:ascii="Times New Roman" w:hAnsi="Times New Roman"/>
          <w:color w:val="auto"/>
          <w:sz w:val="28"/>
          <w:szCs w:val="28"/>
        </w:rPr>
        <w:t>_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>»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_______202</w:t>
      </w:r>
      <w:r w:rsidR="00965580">
        <w:rPr>
          <w:rFonts w:ascii="Times New Roman" w:hAnsi="Times New Roman"/>
          <w:color w:val="auto"/>
          <w:sz w:val="28"/>
          <w:szCs w:val="28"/>
        </w:rPr>
        <w:t>5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года № ____ «О назначении опроса граждан на территории Богучарского муниципального района Воронежской области»)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3E39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A3735">
        <w:rPr>
          <w:rFonts w:ascii="Times New Roman" w:hAnsi="Times New Roman"/>
          <w:b/>
          <w:sz w:val="28"/>
          <w:szCs w:val="28"/>
        </w:rPr>
        <w:t>Разъяснения о порядке заполнении опросного листа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Напишите вариант волеизъявления «</w:t>
      </w:r>
      <w:r w:rsidR="003E3900" w:rsidRPr="00FA3735">
        <w:rPr>
          <w:rFonts w:ascii="Times New Roman" w:hAnsi="Times New Roman"/>
          <w:sz w:val="28"/>
          <w:szCs w:val="28"/>
        </w:rPr>
        <w:t>За</w:t>
      </w:r>
      <w:r w:rsidRPr="00FA3735">
        <w:rPr>
          <w:rFonts w:ascii="Times New Roman" w:hAnsi="Times New Roman"/>
          <w:sz w:val="28"/>
          <w:szCs w:val="28"/>
        </w:rPr>
        <w:t>» или «Против».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Опросный лист, в котором выбрано слово «За» и «Против», либо не поставлено ни в одном из них, а также опросный лист, подписанный лицом, не зарегистрированным в опросном списке, либо неподписанный опросный лист считаются недействительными.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Не допускается заполнение опросного листа карандашом и внесение в него каких-либо исправлений.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10607" w:type="dxa"/>
        <w:jc w:val="right"/>
        <w:tblInd w:w="20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52"/>
        <w:gridCol w:w="1701"/>
        <w:gridCol w:w="1701"/>
        <w:gridCol w:w="1642"/>
        <w:gridCol w:w="1418"/>
        <w:gridCol w:w="1701"/>
        <w:gridCol w:w="1192"/>
      </w:tblGrid>
      <w:tr w:rsidR="001F4A05" w:rsidRPr="00FA3735" w:rsidTr="00EB18F9">
        <w:trPr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Ф.И.О.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участника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рождения участника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Адрес проживания</w:t>
            </w:r>
          </w:p>
          <w:p w:rsidR="00AA446B" w:rsidRDefault="00AA446B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У</w:t>
            </w:r>
            <w:r w:rsidR="001F4A05" w:rsidRPr="00FA3735">
              <w:rPr>
                <w:rFonts w:ascii="Times New Roman" w:hAnsi="Times New Roman"/>
              </w:rPr>
              <w:t>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Паспортные данные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965580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 xml:space="preserve">Вопрос: «Согласны ли Вы на </w:t>
            </w:r>
            <w:r w:rsidR="00631EBA" w:rsidRPr="00FA3735">
              <w:rPr>
                <w:rFonts w:ascii="Times New Roman" w:hAnsi="Times New Roman"/>
              </w:rPr>
              <w:t>реорганизацию</w:t>
            </w:r>
            <w:r w:rsidR="000B5EB1" w:rsidRPr="00FA3735">
              <w:rPr>
                <w:rFonts w:ascii="Times New Roman" w:hAnsi="Times New Roman"/>
              </w:rPr>
              <w:t xml:space="preserve"> МКОУ «</w:t>
            </w:r>
            <w:r w:rsidR="00965580">
              <w:rPr>
                <w:rFonts w:ascii="Times New Roman" w:hAnsi="Times New Roman"/>
              </w:rPr>
              <w:t>Дубравская</w:t>
            </w:r>
            <w:r w:rsidR="000B5EB1" w:rsidRPr="00FA3735">
              <w:rPr>
                <w:rFonts w:ascii="Times New Roman" w:hAnsi="Times New Roman"/>
              </w:rPr>
              <w:t xml:space="preserve"> ООШ» в форме </w:t>
            </w:r>
            <w:r w:rsidR="004F67C4" w:rsidRPr="00FA3735">
              <w:rPr>
                <w:rFonts w:ascii="Times New Roman" w:hAnsi="Times New Roman"/>
              </w:rPr>
              <w:t>присоединения</w:t>
            </w:r>
            <w:r w:rsidR="004F67C4">
              <w:rPr>
                <w:rFonts w:ascii="Times New Roman" w:hAnsi="Times New Roman"/>
              </w:rPr>
              <w:t xml:space="preserve"> </w:t>
            </w:r>
            <w:r w:rsidR="004F67C4" w:rsidRPr="00FA3735">
              <w:rPr>
                <w:rFonts w:ascii="Times New Roman" w:hAnsi="Times New Roman"/>
              </w:rPr>
              <w:t>к</w:t>
            </w:r>
            <w:r w:rsidRPr="00FA3735">
              <w:rPr>
                <w:rFonts w:ascii="Times New Roman" w:hAnsi="Times New Roman"/>
              </w:rPr>
              <w:t xml:space="preserve"> МКОУ «</w:t>
            </w:r>
            <w:r w:rsidR="004F67C4">
              <w:rPr>
                <w:rFonts w:ascii="Times New Roman" w:hAnsi="Times New Roman"/>
              </w:rPr>
              <w:t>Монастырщинска</w:t>
            </w:r>
            <w:r w:rsidR="004F67C4" w:rsidRPr="00FA3735">
              <w:rPr>
                <w:rFonts w:ascii="Times New Roman" w:hAnsi="Times New Roman"/>
              </w:rPr>
              <w:t>я</w:t>
            </w:r>
            <w:r w:rsidR="004F67C4">
              <w:rPr>
                <w:rFonts w:ascii="Times New Roman" w:hAnsi="Times New Roman"/>
              </w:rPr>
              <w:t xml:space="preserve"> </w:t>
            </w:r>
            <w:r w:rsidR="004F67C4" w:rsidRPr="00FA3735">
              <w:rPr>
                <w:rFonts w:ascii="Times New Roman" w:hAnsi="Times New Roman"/>
              </w:rPr>
              <w:t>СОШ</w:t>
            </w:r>
            <w:r w:rsidRPr="00FA3735">
              <w:rPr>
                <w:rFonts w:ascii="Times New Roman" w:hAnsi="Times New Roman"/>
              </w:rPr>
              <w:t>»</w:t>
            </w:r>
            <w:r w:rsidR="000B5EB1" w:rsidRPr="00FA3735">
              <w:rPr>
                <w:rFonts w:ascii="Times New Roman" w:hAnsi="Times New Roman"/>
              </w:rPr>
              <w:t xml:space="preserve"> с образованием филиала «</w:t>
            </w:r>
            <w:r w:rsidR="00965580">
              <w:rPr>
                <w:rFonts w:ascii="Times New Roman" w:hAnsi="Times New Roman"/>
              </w:rPr>
              <w:t>Дубравская</w:t>
            </w:r>
            <w:r w:rsidR="000B5EB1" w:rsidRPr="00FA3735">
              <w:rPr>
                <w:rFonts w:ascii="Times New Roman" w:hAnsi="Times New Roman"/>
              </w:rPr>
              <w:t xml:space="preserve"> ООШ»</w:t>
            </w:r>
            <w:r w:rsidRPr="00FA3735">
              <w:rPr>
                <w:rFonts w:ascii="Times New Roman" w:hAnsi="Times New Roman"/>
              </w:rPr>
              <w:t xml:space="preserve"> Варианты ответа: «За» или «Против»)</w:t>
            </w: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EB18F9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EB18F9">
              <w:rPr>
                <w:rFonts w:ascii="Times New Roman" w:hAnsi="Times New Roman"/>
              </w:rPr>
              <w:t>Подпись участника опроса</w:t>
            </w:r>
          </w:p>
        </w:tc>
      </w:tr>
      <w:tr w:rsidR="001F4A05" w:rsidRPr="00FA3735" w:rsidTr="00EB18F9">
        <w:trPr>
          <w:trHeight w:val="398"/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631EBA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lastRenderedPageBreak/>
        <w:t xml:space="preserve">В соответствии с требованиями статьи 9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</w:t>
      </w:r>
      <w:r w:rsidRPr="00FA3735">
        <w:rPr>
          <w:rFonts w:ascii="Times New Roman" w:hAnsi="Times New Roman"/>
          <w:sz w:val="28"/>
          <w:szCs w:val="28"/>
        </w:rPr>
        <w:t xml:space="preserve">152-ФЗ </w:t>
      </w:r>
      <w:r w:rsidR="00631EBA" w:rsidRPr="00FA3735">
        <w:rPr>
          <w:rFonts w:ascii="Times New Roman" w:hAnsi="Times New Roman"/>
          <w:sz w:val="28"/>
          <w:szCs w:val="28"/>
        </w:rPr>
        <w:t>«</w:t>
      </w:r>
      <w:r w:rsidRPr="00FA3735">
        <w:rPr>
          <w:rFonts w:ascii="Times New Roman" w:hAnsi="Times New Roman"/>
          <w:sz w:val="28"/>
          <w:szCs w:val="28"/>
        </w:rPr>
        <w:t>О персональных данных</w:t>
      </w:r>
      <w:r w:rsidR="00631EBA" w:rsidRPr="00FA3735">
        <w:rPr>
          <w:rFonts w:ascii="Times New Roman" w:hAnsi="Times New Roman"/>
          <w:sz w:val="28"/>
          <w:szCs w:val="28"/>
        </w:rPr>
        <w:t>»</w:t>
      </w:r>
      <w:r w:rsidRPr="00FA3735">
        <w:rPr>
          <w:rFonts w:ascii="Times New Roman" w:hAnsi="Times New Roman"/>
          <w:sz w:val="28"/>
          <w:szCs w:val="28"/>
        </w:rPr>
        <w:t xml:space="preserve">, в целях: обеспечения процедуры опроса граждан даю согласие комиссии по проведению опроса граждан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статьи 3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 152-ФЗ «О персональных данных».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К персональным данным, на обработку которых я даю согласие относятся: фамилия, имя, отчество, дата рождения, адрес и иные данные, связанные с опросом граждан без ограничения срока действия.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использование, обезличивание, блокирование, уничтожение.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Настоящее согласие действует со дня его подписания до дня отзыва в письменной форме. Я подтверждаю, что мне известно о праве отозвать свое согласие на основании моего письменного заявления.</w:t>
      </w:r>
    </w:p>
    <w:p w:rsidR="001F4A05" w:rsidRPr="00FA3735" w:rsidRDefault="001F4A05" w:rsidP="001F4A05">
      <w:pPr>
        <w:ind w:firstLine="0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Подтверждаю свое согласие на обработку персональных данных в соответствии с Федеральным законом от 27.07.2006 ФЗ «О персональных данных» _________ ________ /______________________________</w:t>
      </w:r>
      <w:r w:rsidR="00FA3735">
        <w:rPr>
          <w:rFonts w:ascii="Times New Roman" w:hAnsi="Times New Roman"/>
          <w:sz w:val="28"/>
          <w:szCs w:val="28"/>
        </w:rPr>
        <w:t>________</w:t>
      </w:r>
      <w:r w:rsidRPr="00FA3735">
        <w:rPr>
          <w:rFonts w:ascii="Times New Roman" w:hAnsi="Times New Roman"/>
          <w:sz w:val="28"/>
          <w:szCs w:val="28"/>
        </w:rPr>
        <w:t>/</w:t>
      </w:r>
    </w:p>
    <w:p w:rsidR="001F4A05" w:rsidRPr="003D4E33" w:rsidRDefault="001F4A05" w:rsidP="00AA446B">
      <w:pPr>
        <w:ind w:firstLine="0"/>
        <w:jc w:val="center"/>
        <w:rPr>
          <w:rFonts w:ascii="Times New Roman" w:hAnsi="Times New Roman"/>
          <w:sz w:val="22"/>
          <w:szCs w:val="22"/>
        </w:rPr>
      </w:pPr>
      <w:r w:rsidRPr="003D4E33">
        <w:rPr>
          <w:rFonts w:ascii="Times New Roman" w:hAnsi="Times New Roman"/>
          <w:sz w:val="22"/>
          <w:szCs w:val="22"/>
        </w:rPr>
        <w:t>(дата) (подпись) (расшифровка подписи)</w:t>
      </w:r>
    </w:p>
    <w:p w:rsidR="001F4A05" w:rsidRPr="00FA3735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 xml:space="preserve">Председатель комиссии 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______________________________</w:t>
      </w:r>
    </w:p>
    <w:p w:rsidR="001F4A05" w:rsidRPr="003D4E33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F4A05" w:rsidRPr="00FA3735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Секретарь комиссии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</w:t>
      </w:r>
    </w:p>
    <w:p w:rsidR="001F4A05" w:rsidRPr="003D4E33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A3883" w:rsidRPr="00AA446B" w:rsidRDefault="001A3883" w:rsidP="00AA446B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1A3883" w:rsidRPr="00AA446B" w:rsidSect="00F30E14">
      <w:pgSz w:w="11906" w:h="16838"/>
      <w:pgMar w:top="964" w:right="567" w:bottom="964" w:left="1985" w:header="425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1F6" w:rsidRDefault="00F561F6" w:rsidP="001F4A05">
      <w:r>
        <w:separator/>
      </w:r>
    </w:p>
  </w:endnote>
  <w:endnote w:type="continuationSeparator" w:id="1">
    <w:p w:rsidR="00F561F6" w:rsidRDefault="00F561F6" w:rsidP="001F4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1F6" w:rsidRDefault="00F561F6" w:rsidP="001F4A05">
      <w:r>
        <w:separator/>
      </w:r>
    </w:p>
  </w:footnote>
  <w:footnote w:type="continuationSeparator" w:id="1">
    <w:p w:rsidR="00F561F6" w:rsidRDefault="00F561F6" w:rsidP="001F4A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743"/>
    <w:rsid w:val="00000478"/>
    <w:rsid w:val="00013451"/>
    <w:rsid w:val="00093D9C"/>
    <w:rsid w:val="000B5EB1"/>
    <w:rsid w:val="000C1971"/>
    <w:rsid w:val="00112FC4"/>
    <w:rsid w:val="00135AE3"/>
    <w:rsid w:val="001855B0"/>
    <w:rsid w:val="00196FAE"/>
    <w:rsid w:val="001A3883"/>
    <w:rsid w:val="001F4A05"/>
    <w:rsid w:val="002042A5"/>
    <w:rsid w:val="0020520B"/>
    <w:rsid w:val="00287735"/>
    <w:rsid w:val="002A070B"/>
    <w:rsid w:val="002A25D0"/>
    <w:rsid w:val="002E742D"/>
    <w:rsid w:val="0031333F"/>
    <w:rsid w:val="003235AE"/>
    <w:rsid w:val="003A6B9E"/>
    <w:rsid w:val="003B2208"/>
    <w:rsid w:val="003B4103"/>
    <w:rsid w:val="003D4E33"/>
    <w:rsid w:val="003E3900"/>
    <w:rsid w:val="00411EB6"/>
    <w:rsid w:val="004F245B"/>
    <w:rsid w:val="004F67C4"/>
    <w:rsid w:val="005008F3"/>
    <w:rsid w:val="00553661"/>
    <w:rsid w:val="005565F2"/>
    <w:rsid w:val="00557DD7"/>
    <w:rsid w:val="005F2737"/>
    <w:rsid w:val="005F3D2D"/>
    <w:rsid w:val="00605D23"/>
    <w:rsid w:val="00631EBA"/>
    <w:rsid w:val="0064691C"/>
    <w:rsid w:val="0067150C"/>
    <w:rsid w:val="007648F2"/>
    <w:rsid w:val="00767E45"/>
    <w:rsid w:val="007949DF"/>
    <w:rsid w:val="00795B4C"/>
    <w:rsid w:val="007F1C3F"/>
    <w:rsid w:val="00843EC9"/>
    <w:rsid w:val="00892743"/>
    <w:rsid w:val="008C40E5"/>
    <w:rsid w:val="008F7412"/>
    <w:rsid w:val="00916489"/>
    <w:rsid w:val="00954B9E"/>
    <w:rsid w:val="00965580"/>
    <w:rsid w:val="00973E36"/>
    <w:rsid w:val="009A3E9E"/>
    <w:rsid w:val="009C0FF0"/>
    <w:rsid w:val="009F6FCB"/>
    <w:rsid w:val="00A21D9D"/>
    <w:rsid w:val="00A3011F"/>
    <w:rsid w:val="00A5542B"/>
    <w:rsid w:val="00A94E46"/>
    <w:rsid w:val="00AA446B"/>
    <w:rsid w:val="00AA488A"/>
    <w:rsid w:val="00AB370C"/>
    <w:rsid w:val="00B22F1E"/>
    <w:rsid w:val="00B415CC"/>
    <w:rsid w:val="00BA1B2C"/>
    <w:rsid w:val="00BC5667"/>
    <w:rsid w:val="00BF5B4E"/>
    <w:rsid w:val="00C31648"/>
    <w:rsid w:val="00C76939"/>
    <w:rsid w:val="00CE2416"/>
    <w:rsid w:val="00D645AE"/>
    <w:rsid w:val="00D91662"/>
    <w:rsid w:val="00D9194A"/>
    <w:rsid w:val="00DC173D"/>
    <w:rsid w:val="00DF4E13"/>
    <w:rsid w:val="00E006FC"/>
    <w:rsid w:val="00E04318"/>
    <w:rsid w:val="00E23307"/>
    <w:rsid w:val="00E45788"/>
    <w:rsid w:val="00E611D0"/>
    <w:rsid w:val="00EA43FE"/>
    <w:rsid w:val="00EB18F9"/>
    <w:rsid w:val="00EB743F"/>
    <w:rsid w:val="00EE7F99"/>
    <w:rsid w:val="00F30E14"/>
    <w:rsid w:val="00F561F6"/>
    <w:rsid w:val="00F61ABD"/>
    <w:rsid w:val="00F6683D"/>
    <w:rsid w:val="00F97F2C"/>
    <w:rsid w:val="00FA3735"/>
    <w:rsid w:val="00FB168A"/>
    <w:rsid w:val="00FD0510"/>
    <w:rsid w:val="00FD1B44"/>
    <w:rsid w:val="00FF2CB0"/>
    <w:rsid w:val="00FF7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DC047-C7AD-4671-A4AE-395816678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lDikaneva</cp:lastModifiedBy>
  <cp:revision>10</cp:revision>
  <cp:lastPrinted>2025-03-24T14:18:00Z</cp:lastPrinted>
  <dcterms:created xsi:type="dcterms:W3CDTF">2025-02-19T15:28:00Z</dcterms:created>
  <dcterms:modified xsi:type="dcterms:W3CDTF">2025-03-26T11:36:00Z</dcterms:modified>
</cp:coreProperties>
</file>