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5A" w:rsidRPr="003C0015" w:rsidRDefault="00366B5A" w:rsidP="0075489A">
      <w:pPr>
        <w:tabs>
          <w:tab w:val="left" w:pos="7425"/>
        </w:tabs>
        <w:ind w:firstLine="567"/>
        <w:jc w:val="right"/>
        <w:rPr>
          <w:bCs/>
          <w:sz w:val="28"/>
          <w:szCs w:val="28"/>
        </w:rPr>
      </w:pPr>
    </w:p>
    <w:p w:rsidR="00C87EE3" w:rsidRPr="0076537F" w:rsidRDefault="00C87EE3" w:rsidP="00C87EE3">
      <w:pPr>
        <w:pStyle w:val="1"/>
        <w:jc w:val="center"/>
        <w:rPr>
          <w:b w:val="0"/>
          <w:noProof/>
          <w:sz w:val="24"/>
          <w:szCs w:val="24"/>
        </w:rPr>
      </w:pPr>
      <w:r w:rsidRPr="0076537F">
        <w:rPr>
          <w:b w:val="0"/>
          <w:noProof/>
          <w:sz w:val="24"/>
          <w:szCs w:val="24"/>
        </w:rPr>
        <w:drawing>
          <wp:inline distT="0" distB="0" distL="0" distR="0">
            <wp:extent cx="553085" cy="680720"/>
            <wp:effectExtent l="0" t="0" r="0" b="508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085" cy="680720"/>
                    </a:xfrm>
                    <a:prstGeom prst="rect">
                      <a:avLst/>
                    </a:prstGeom>
                    <a:noFill/>
                    <a:ln>
                      <a:noFill/>
                    </a:ln>
                  </pic:spPr>
                </pic:pic>
              </a:graphicData>
            </a:graphic>
          </wp:inline>
        </w:drawing>
      </w:r>
    </w:p>
    <w:p w:rsidR="00C87EE3" w:rsidRPr="0076537F" w:rsidRDefault="00C87EE3" w:rsidP="00C87EE3">
      <w:pPr>
        <w:jc w:val="center"/>
      </w:pPr>
      <w:r w:rsidRPr="0076537F">
        <w:t>АДМИНИСТРАЦИЯ</w:t>
      </w:r>
    </w:p>
    <w:p w:rsidR="00C87EE3" w:rsidRPr="0076537F" w:rsidRDefault="00C87EE3" w:rsidP="00C87EE3">
      <w:pPr>
        <w:jc w:val="center"/>
      </w:pPr>
      <w:r w:rsidRPr="0076537F">
        <w:t>БОГУЧАРСКОГО МУНИЦИПАЛЬНОГО РАЙОНА</w:t>
      </w:r>
    </w:p>
    <w:p w:rsidR="00C87EE3" w:rsidRPr="0076537F" w:rsidRDefault="00C87EE3" w:rsidP="00C87EE3">
      <w:pPr>
        <w:jc w:val="center"/>
      </w:pPr>
      <w:r w:rsidRPr="0076537F">
        <w:t>ВОРОНЕЖСКОЙ ОБЛАСТИ</w:t>
      </w:r>
    </w:p>
    <w:p w:rsidR="00C87EE3" w:rsidRDefault="00C87EE3" w:rsidP="00C87EE3">
      <w:pPr>
        <w:jc w:val="center"/>
      </w:pPr>
      <w:r w:rsidRPr="0076537F">
        <w:t>ПОСТАНОВЛЕНИЕ</w:t>
      </w:r>
    </w:p>
    <w:p w:rsidR="00C850AD" w:rsidRPr="0076537F" w:rsidRDefault="00C850AD" w:rsidP="00C87EE3">
      <w:pPr>
        <w:jc w:val="center"/>
      </w:pPr>
    </w:p>
    <w:p w:rsidR="00C87EE3" w:rsidRPr="0076537F" w:rsidRDefault="00C87EE3" w:rsidP="00C87EE3"/>
    <w:p w:rsidR="00C87EE3" w:rsidRPr="00145B3C" w:rsidRDefault="00541D82" w:rsidP="00145B3C">
      <w:pPr>
        <w:tabs>
          <w:tab w:val="left" w:pos="1172"/>
        </w:tabs>
        <w:rPr>
          <w:sz w:val="28"/>
          <w:szCs w:val="28"/>
        </w:rPr>
      </w:pPr>
      <w:r>
        <w:rPr>
          <w:sz w:val="28"/>
          <w:szCs w:val="28"/>
        </w:rPr>
        <w:t>от «11</w:t>
      </w:r>
      <w:r w:rsidR="001E5C15" w:rsidRPr="00145B3C">
        <w:rPr>
          <w:sz w:val="28"/>
          <w:szCs w:val="28"/>
        </w:rPr>
        <w:t xml:space="preserve">» </w:t>
      </w:r>
      <w:r w:rsidR="007510C7">
        <w:rPr>
          <w:sz w:val="28"/>
          <w:szCs w:val="28"/>
        </w:rPr>
        <w:t>ноября</w:t>
      </w:r>
      <w:r w:rsidR="001E5C15" w:rsidRPr="00145B3C">
        <w:rPr>
          <w:sz w:val="28"/>
          <w:szCs w:val="28"/>
        </w:rPr>
        <w:t xml:space="preserve">  2024 года № 751</w:t>
      </w:r>
    </w:p>
    <w:p w:rsidR="00C87EE3" w:rsidRPr="0076537F" w:rsidRDefault="00C87EE3" w:rsidP="00C87EE3">
      <w:pPr>
        <w:rPr>
          <w:rFonts w:eastAsia="Calibri"/>
        </w:rPr>
      </w:pPr>
      <w:r w:rsidRPr="0076537F">
        <w:rPr>
          <w:rFonts w:eastAsia="Calibri"/>
        </w:rPr>
        <w:t>г. Богучар</w:t>
      </w:r>
    </w:p>
    <w:p w:rsidR="00C87EE3" w:rsidRDefault="00C87EE3" w:rsidP="00C87EE3">
      <w:pPr>
        <w:rPr>
          <w:rFonts w:eastAsia="Calibri"/>
        </w:rPr>
      </w:pPr>
    </w:p>
    <w:p w:rsidR="00C850AD" w:rsidRPr="0076537F" w:rsidRDefault="00C850AD" w:rsidP="00C87EE3">
      <w:pPr>
        <w:rPr>
          <w:rFonts w:eastAsia="Calibri"/>
        </w:rPr>
      </w:pPr>
    </w:p>
    <w:p w:rsidR="00392DAE" w:rsidRDefault="00C87EE3" w:rsidP="00C87EE3">
      <w:pPr>
        <w:pStyle w:val="aff"/>
        <w:rPr>
          <w:rFonts w:ascii="Times New Roman" w:eastAsia="Calibri" w:hAnsi="Times New Roman"/>
          <w:b/>
          <w:sz w:val="28"/>
          <w:szCs w:val="28"/>
        </w:rPr>
      </w:pPr>
      <w:r w:rsidRPr="00C87EE3">
        <w:rPr>
          <w:rFonts w:ascii="Times New Roman" w:eastAsia="Calibri" w:hAnsi="Times New Roman"/>
          <w:b/>
          <w:sz w:val="28"/>
          <w:szCs w:val="28"/>
        </w:rPr>
        <w:t xml:space="preserve">Об утверждении </w:t>
      </w:r>
      <w:proofErr w:type="gramStart"/>
      <w:r w:rsidRPr="00C87EE3">
        <w:rPr>
          <w:rFonts w:ascii="Times New Roman" w:eastAsia="Calibri" w:hAnsi="Times New Roman"/>
          <w:b/>
          <w:sz w:val="28"/>
          <w:szCs w:val="28"/>
        </w:rPr>
        <w:t>административного</w:t>
      </w:r>
      <w:proofErr w:type="gramEnd"/>
    </w:p>
    <w:p w:rsidR="00392DAE" w:rsidRPr="00392DAE" w:rsidRDefault="00C87EE3" w:rsidP="00C87EE3">
      <w:pPr>
        <w:pStyle w:val="aff"/>
        <w:rPr>
          <w:rFonts w:ascii="Times New Roman" w:eastAsia="Calibri" w:hAnsi="Times New Roman"/>
          <w:b/>
          <w:sz w:val="28"/>
          <w:szCs w:val="28"/>
        </w:rPr>
      </w:pPr>
      <w:r w:rsidRPr="00392DAE">
        <w:rPr>
          <w:rFonts w:ascii="Times New Roman" w:eastAsia="Calibri" w:hAnsi="Times New Roman"/>
          <w:b/>
          <w:sz w:val="28"/>
          <w:szCs w:val="28"/>
        </w:rPr>
        <w:t>регламента предоставлени</w:t>
      </w:r>
      <w:r w:rsidR="00392DAE" w:rsidRPr="00392DAE">
        <w:rPr>
          <w:rFonts w:ascii="Times New Roman" w:eastAsia="Calibri" w:hAnsi="Times New Roman"/>
          <w:b/>
          <w:sz w:val="28"/>
          <w:szCs w:val="28"/>
        </w:rPr>
        <w:t>я</w:t>
      </w:r>
      <w:r w:rsidRPr="00392DAE">
        <w:rPr>
          <w:rFonts w:ascii="Times New Roman" w:eastAsia="Calibri" w:hAnsi="Times New Roman"/>
          <w:b/>
          <w:sz w:val="28"/>
          <w:szCs w:val="28"/>
        </w:rPr>
        <w:t>муниципальной</w:t>
      </w:r>
    </w:p>
    <w:p w:rsidR="00392DAE" w:rsidRDefault="00C87EE3" w:rsidP="00392DAE">
      <w:pPr>
        <w:pStyle w:val="aff"/>
        <w:rPr>
          <w:rFonts w:ascii="Times New Roman" w:hAnsi="Times New Roman"/>
          <w:b/>
          <w:sz w:val="28"/>
          <w:szCs w:val="28"/>
        </w:rPr>
      </w:pPr>
      <w:r w:rsidRPr="00C87EE3">
        <w:rPr>
          <w:rFonts w:ascii="Times New Roman" w:eastAsia="Calibri" w:hAnsi="Times New Roman"/>
          <w:b/>
          <w:sz w:val="28"/>
          <w:szCs w:val="28"/>
        </w:rPr>
        <w:t xml:space="preserve">услуги </w:t>
      </w:r>
      <w:r w:rsidRPr="00C87EE3">
        <w:rPr>
          <w:rFonts w:ascii="Times New Roman" w:hAnsi="Times New Roman"/>
          <w:b/>
          <w:sz w:val="28"/>
          <w:szCs w:val="28"/>
        </w:rPr>
        <w:t>«</w:t>
      </w:r>
      <w:r w:rsidR="00392DAE" w:rsidRPr="00392DAE">
        <w:rPr>
          <w:rFonts w:ascii="Times New Roman" w:hAnsi="Times New Roman"/>
          <w:b/>
          <w:sz w:val="28"/>
          <w:szCs w:val="28"/>
        </w:rPr>
        <w:t xml:space="preserve">Утверждение схемы расположения </w:t>
      </w:r>
    </w:p>
    <w:p w:rsidR="00392DAE" w:rsidRDefault="00392DAE" w:rsidP="00392DAE">
      <w:pPr>
        <w:pStyle w:val="aff"/>
        <w:rPr>
          <w:rFonts w:ascii="Times New Roman" w:hAnsi="Times New Roman"/>
          <w:b/>
          <w:sz w:val="28"/>
          <w:szCs w:val="28"/>
        </w:rPr>
      </w:pPr>
      <w:r w:rsidRPr="00392DAE">
        <w:rPr>
          <w:rFonts w:ascii="Times New Roman" w:hAnsi="Times New Roman"/>
          <w:b/>
          <w:sz w:val="28"/>
          <w:szCs w:val="28"/>
        </w:rPr>
        <w:t xml:space="preserve">земельного участка или земельных участков </w:t>
      </w:r>
    </w:p>
    <w:p w:rsidR="00392DAE" w:rsidRDefault="00392DAE" w:rsidP="00392DAE">
      <w:pPr>
        <w:pStyle w:val="aff"/>
        <w:rPr>
          <w:rFonts w:ascii="Times New Roman" w:hAnsi="Times New Roman"/>
          <w:b/>
          <w:sz w:val="28"/>
          <w:szCs w:val="28"/>
        </w:rPr>
      </w:pPr>
      <w:r w:rsidRPr="00392DAE">
        <w:rPr>
          <w:rFonts w:ascii="Times New Roman" w:hAnsi="Times New Roman"/>
          <w:b/>
          <w:sz w:val="28"/>
          <w:szCs w:val="28"/>
        </w:rPr>
        <w:t>на кадастровом плане территории</w:t>
      </w:r>
      <w:r w:rsidR="00C87EE3" w:rsidRPr="00C87EE3">
        <w:rPr>
          <w:rFonts w:ascii="Times New Roman" w:hAnsi="Times New Roman"/>
          <w:b/>
          <w:sz w:val="28"/>
          <w:szCs w:val="28"/>
        </w:rPr>
        <w:t xml:space="preserve">» на территории </w:t>
      </w:r>
    </w:p>
    <w:p w:rsidR="00C87EE3" w:rsidRPr="00C87EE3" w:rsidRDefault="00C87EE3" w:rsidP="00C87EE3">
      <w:pPr>
        <w:pStyle w:val="aff"/>
        <w:rPr>
          <w:rFonts w:ascii="Times New Roman" w:hAnsi="Times New Roman"/>
          <w:b/>
          <w:sz w:val="28"/>
          <w:szCs w:val="28"/>
        </w:rPr>
      </w:pPr>
      <w:r w:rsidRPr="00C87EE3">
        <w:rPr>
          <w:rFonts w:ascii="Times New Roman" w:hAnsi="Times New Roman"/>
          <w:b/>
          <w:sz w:val="28"/>
          <w:szCs w:val="28"/>
        </w:rPr>
        <w:t>Богучарского муниципального района Воронежской области</w:t>
      </w:r>
    </w:p>
    <w:p w:rsidR="00C87EE3" w:rsidRPr="0076537F" w:rsidRDefault="00C87EE3" w:rsidP="00C87EE3">
      <w:pPr>
        <w:rPr>
          <w:rFonts w:eastAsia="Calibri"/>
        </w:rPr>
      </w:pPr>
    </w:p>
    <w:p w:rsidR="00C87EE3" w:rsidRPr="0076537F" w:rsidRDefault="00C87EE3" w:rsidP="00C87EE3">
      <w:pPr>
        <w:rPr>
          <w:rFonts w:eastAsia="Calibri"/>
        </w:rPr>
      </w:pPr>
    </w:p>
    <w:p w:rsidR="00C87EE3" w:rsidRPr="00392DAE" w:rsidRDefault="00392DAE" w:rsidP="00392DAE">
      <w:pPr>
        <w:pStyle w:val="aff"/>
        <w:ind w:firstLine="709"/>
        <w:jc w:val="both"/>
        <w:rPr>
          <w:rFonts w:ascii="Times New Roman" w:hAnsi="Times New Roman"/>
          <w:sz w:val="24"/>
          <w:szCs w:val="24"/>
        </w:rPr>
      </w:pPr>
      <w:r w:rsidRPr="00392DAE">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392DAE">
        <w:rPr>
          <w:rFonts w:ascii="Times New Roman" w:eastAsia="Calibri" w:hAnsi="Times New Roman"/>
          <w:bCs/>
          <w:sz w:val="26"/>
          <w:szCs w:val="26"/>
          <w:lang w:eastAsia="en-US"/>
        </w:rPr>
        <w:t>,</w:t>
      </w:r>
      <w:r w:rsidRPr="00392DAE">
        <w:rPr>
          <w:rFonts w:ascii="Times New Roman" w:eastAsia="Calibri" w:hAnsi="Times New Roman"/>
          <w:sz w:val="28"/>
          <w:szCs w:val="28"/>
          <w:lang w:eastAsia="en-US"/>
        </w:rPr>
        <w:t>о</w:t>
      </w:r>
      <w:proofErr w:type="gramEnd"/>
      <w:r w:rsidRPr="00392DAE">
        <w:rPr>
          <w:rFonts w:ascii="Times New Roman" w:eastAsia="Calibri" w:hAnsi="Times New Roman"/>
          <w:sz w:val="28"/>
          <w:szCs w:val="28"/>
          <w:lang w:eastAsia="en-US"/>
        </w:rPr>
        <w:t>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C87EE3" w:rsidRPr="0076537F">
        <w:rPr>
          <w:rFonts w:ascii="Times New Roman" w:hAnsi="Times New Roman"/>
          <w:sz w:val="24"/>
          <w:szCs w:val="24"/>
        </w:rPr>
        <w:t xml:space="preserve">», </w:t>
      </w:r>
      <w:r w:rsidR="00C87EE3" w:rsidRPr="00392DAE">
        <w:rPr>
          <w:rFonts w:ascii="Times New Roman" w:hAnsi="Times New Roman"/>
          <w:sz w:val="28"/>
          <w:szCs w:val="28"/>
        </w:rPr>
        <w:t>Уставом Богучарского муниципального района администрация Богучарского муниципального района</w:t>
      </w:r>
      <w:r w:rsidR="00145B3C">
        <w:rPr>
          <w:rFonts w:ascii="Times New Roman" w:hAnsi="Times New Roman"/>
          <w:sz w:val="28"/>
          <w:szCs w:val="28"/>
        </w:rPr>
        <w:t xml:space="preserve"> </w:t>
      </w:r>
      <w:proofErr w:type="spellStart"/>
      <w:proofErr w:type="gramStart"/>
      <w:r w:rsidRPr="00392DAE">
        <w:rPr>
          <w:rFonts w:ascii="Times New Roman" w:hAnsi="Times New Roman"/>
          <w:b/>
          <w:sz w:val="28"/>
          <w:szCs w:val="28"/>
        </w:rPr>
        <w:t>п</w:t>
      </w:r>
      <w:proofErr w:type="spellEnd"/>
      <w:proofErr w:type="gramEnd"/>
      <w:r w:rsidR="00145B3C">
        <w:rPr>
          <w:rFonts w:ascii="Times New Roman" w:hAnsi="Times New Roman"/>
          <w:b/>
          <w:sz w:val="28"/>
          <w:szCs w:val="28"/>
        </w:rPr>
        <w:t xml:space="preserve"> </w:t>
      </w:r>
      <w:r w:rsidRPr="00392DAE">
        <w:rPr>
          <w:rFonts w:ascii="Times New Roman" w:hAnsi="Times New Roman"/>
          <w:b/>
          <w:sz w:val="28"/>
          <w:szCs w:val="28"/>
        </w:rPr>
        <w:t>о</w:t>
      </w:r>
      <w:r w:rsidR="00145B3C">
        <w:rPr>
          <w:rFonts w:ascii="Times New Roman" w:hAnsi="Times New Roman"/>
          <w:b/>
          <w:sz w:val="28"/>
          <w:szCs w:val="28"/>
        </w:rPr>
        <w:t xml:space="preserve"> </w:t>
      </w:r>
      <w:r w:rsidRPr="00392DAE">
        <w:rPr>
          <w:rFonts w:ascii="Times New Roman" w:hAnsi="Times New Roman"/>
          <w:b/>
          <w:sz w:val="28"/>
          <w:szCs w:val="28"/>
        </w:rPr>
        <w:t>с</w:t>
      </w:r>
      <w:r w:rsidR="00145B3C">
        <w:rPr>
          <w:rFonts w:ascii="Times New Roman" w:hAnsi="Times New Roman"/>
          <w:b/>
          <w:sz w:val="28"/>
          <w:szCs w:val="28"/>
        </w:rPr>
        <w:t xml:space="preserve"> </w:t>
      </w:r>
      <w:r w:rsidRPr="00392DAE">
        <w:rPr>
          <w:rFonts w:ascii="Times New Roman" w:hAnsi="Times New Roman"/>
          <w:b/>
          <w:sz w:val="28"/>
          <w:szCs w:val="28"/>
        </w:rPr>
        <w:t>т</w:t>
      </w:r>
      <w:r w:rsidR="00145B3C">
        <w:rPr>
          <w:rFonts w:ascii="Times New Roman" w:hAnsi="Times New Roman"/>
          <w:b/>
          <w:sz w:val="28"/>
          <w:szCs w:val="28"/>
        </w:rPr>
        <w:t xml:space="preserve"> </w:t>
      </w:r>
      <w:r w:rsidRPr="00392DAE">
        <w:rPr>
          <w:rFonts w:ascii="Times New Roman" w:hAnsi="Times New Roman"/>
          <w:b/>
          <w:sz w:val="28"/>
          <w:szCs w:val="28"/>
        </w:rPr>
        <w:t>а</w:t>
      </w:r>
      <w:r w:rsidR="00145B3C">
        <w:rPr>
          <w:rFonts w:ascii="Times New Roman" w:hAnsi="Times New Roman"/>
          <w:b/>
          <w:sz w:val="28"/>
          <w:szCs w:val="28"/>
        </w:rPr>
        <w:t xml:space="preserve"> </w:t>
      </w:r>
      <w:proofErr w:type="spellStart"/>
      <w:r w:rsidRPr="00392DAE">
        <w:rPr>
          <w:rFonts w:ascii="Times New Roman" w:hAnsi="Times New Roman"/>
          <w:b/>
          <w:sz w:val="28"/>
          <w:szCs w:val="28"/>
        </w:rPr>
        <w:t>н</w:t>
      </w:r>
      <w:proofErr w:type="spellEnd"/>
      <w:r w:rsidR="00145B3C">
        <w:rPr>
          <w:rFonts w:ascii="Times New Roman" w:hAnsi="Times New Roman"/>
          <w:b/>
          <w:sz w:val="28"/>
          <w:szCs w:val="28"/>
        </w:rPr>
        <w:t xml:space="preserve"> </w:t>
      </w:r>
      <w:r w:rsidRPr="00392DAE">
        <w:rPr>
          <w:rFonts w:ascii="Times New Roman" w:hAnsi="Times New Roman"/>
          <w:b/>
          <w:sz w:val="28"/>
          <w:szCs w:val="28"/>
        </w:rPr>
        <w:t>о</w:t>
      </w:r>
      <w:r w:rsidR="00145B3C">
        <w:rPr>
          <w:rFonts w:ascii="Times New Roman" w:hAnsi="Times New Roman"/>
          <w:b/>
          <w:sz w:val="28"/>
          <w:szCs w:val="28"/>
        </w:rPr>
        <w:t xml:space="preserve"> </w:t>
      </w:r>
      <w:r w:rsidRPr="00392DAE">
        <w:rPr>
          <w:rFonts w:ascii="Times New Roman" w:hAnsi="Times New Roman"/>
          <w:b/>
          <w:sz w:val="28"/>
          <w:szCs w:val="28"/>
        </w:rPr>
        <w:t>в</w:t>
      </w:r>
      <w:r w:rsidR="00145B3C">
        <w:rPr>
          <w:rFonts w:ascii="Times New Roman" w:hAnsi="Times New Roman"/>
          <w:b/>
          <w:sz w:val="28"/>
          <w:szCs w:val="28"/>
        </w:rPr>
        <w:t xml:space="preserve"> </w:t>
      </w:r>
      <w:r w:rsidRPr="00392DAE">
        <w:rPr>
          <w:rFonts w:ascii="Times New Roman" w:hAnsi="Times New Roman"/>
          <w:b/>
          <w:sz w:val="28"/>
          <w:szCs w:val="28"/>
        </w:rPr>
        <w:t>л</w:t>
      </w:r>
      <w:r w:rsidR="00145B3C">
        <w:rPr>
          <w:rFonts w:ascii="Times New Roman" w:hAnsi="Times New Roman"/>
          <w:b/>
          <w:sz w:val="28"/>
          <w:szCs w:val="28"/>
        </w:rPr>
        <w:t xml:space="preserve"> </w:t>
      </w:r>
      <w:r w:rsidRPr="00392DAE">
        <w:rPr>
          <w:rFonts w:ascii="Times New Roman" w:hAnsi="Times New Roman"/>
          <w:b/>
          <w:sz w:val="28"/>
          <w:szCs w:val="28"/>
        </w:rPr>
        <w:t>я</w:t>
      </w:r>
      <w:r w:rsidR="00145B3C">
        <w:rPr>
          <w:rFonts w:ascii="Times New Roman" w:hAnsi="Times New Roman"/>
          <w:b/>
          <w:sz w:val="28"/>
          <w:szCs w:val="28"/>
        </w:rPr>
        <w:t xml:space="preserve"> </w:t>
      </w:r>
      <w:r w:rsidRPr="00392DAE">
        <w:rPr>
          <w:rFonts w:ascii="Times New Roman" w:hAnsi="Times New Roman"/>
          <w:b/>
          <w:sz w:val="28"/>
          <w:szCs w:val="28"/>
        </w:rPr>
        <w:t>е</w:t>
      </w:r>
      <w:r w:rsidR="00145B3C">
        <w:rPr>
          <w:rFonts w:ascii="Times New Roman" w:hAnsi="Times New Roman"/>
          <w:b/>
          <w:sz w:val="28"/>
          <w:szCs w:val="28"/>
        </w:rPr>
        <w:t xml:space="preserve"> </w:t>
      </w:r>
      <w:r w:rsidRPr="00392DAE">
        <w:rPr>
          <w:rFonts w:ascii="Times New Roman" w:hAnsi="Times New Roman"/>
          <w:b/>
          <w:sz w:val="28"/>
          <w:szCs w:val="28"/>
        </w:rPr>
        <w:t>т:</w:t>
      </w:r>
    </w:p>
    <w:p w:rsidR="00C87EE3" w:rsidRPr="00392DAE" w:rsidRDefault="00C87EE3" w:rsidP="00C87EE3">
      <w:pPr>
        <w:pStyle w:val="af5"/>
        <w:ind w:firstLine="709"/>
        <w:rPr>
          <w:szCs w:val="28"/>
        </w:rPr>
      </w:pPr>
      <w:r w:rsidRPr="00392DAE">
        <w:rPr>
          <w:szCs w:val="28"/>
        </w:rPr>
        <w:t>1. Утвердить</w:t>
      </w:r>
      <w:r w:rsidR="00900C23">
        <w:rPr>
          <w:rFonts w:eastAsia="Calibri"/>
          <w:szCs w:val="28"/>
        </w:rPr>
        <w:t xml:space="preserve"> административный регламент </w:t>
      </w:r>
      <w:r w:rsidRPr="00392DAE">
        <w:rPr>
          <w:rFonts w:eastAsia="Calibri"/>
          <w:szCs w:val="28"/>
        </w:rPr>
        <w:t>предоставлени</w:t>
      </w:r>
      <w:r w:rsidR="00900C23">
        <w:rPr>
          <w:rFonts w:eastAsia="Calibri"/>
          <w:szCs w:val="28"/>
        </w:rPr>
        <w:t>я</w:t>
      </w:r>
      <w:r w:rsidRPr="00392DAE">
        <w:rPr>
          <w:rFonts w:eastAsia="Calibri"/>
          <w:szCs w:val="28"/>
        </w:rPr>
        <w:t xml:space="preserve"> муниципальной </w:t>
      </w:r>
      <w:r w:rsidRPr="00392DAE">
        <w:rPr>
          <w:szCs w:val="28"/>
        </w:rPr>
        <w:t>услуги «Утверждение схемы расположения земельного участка или земельных участков на кадастровом плане территории» на территории Богучарского муниципального района Воронежской области согласно приложению.</w:t>
      </w:r>
    </w:p>
    <w:p w:rsidR="00C87EE3" w:rsidRPr="00392DAE" w:rsidRDefault="00C87EE3" w:rsidP="00392DAE">
      <w:pPr>
        <w:ind w:firstLine="709"/>
        <w:jc w:val="both"/>
        <w:rPr>
          <w:sz w:val="28"/>
          <w:szCs w:val="28"/>
        </w:rPr>
      </w:pPr>
      <w:r w:rsidRPr="00392DAE">
        <w:rPr>
          <w:sz w:val="28"/>
          <w:szCs w:val="28"/>
        </w:rPr>
        <w:t>2. Признать утратившим силу постановление администрации Богучарского муниципального</w:t>
      </w:r>
      <w:r w:rsidR="00392DAE" w:rsidRPr="00392DAE">
        <w:rPr>
          <w:sz w:val="28"/>
          <w:szCs w:val="28"/>
        </w:rPr>
        <w:t xml:space="preserve"> района Воронежской области от 31</w:t>
      </w:r>
      <w:r w:rsidRPr="00392DAE">
        <w:rPr>
          <w:sz w:val="28"/>
          <w:szCs w:val="28"/>
        </w:rPr>
        <w:t>.08.202</w:t>
      </w:r>
      <w:r w:rsidR="00392DAE" w:rsidRPr="00392DAE">
        <w:rPr>
          <w:sz w:val="28"/>
          <w:szCs w:val="28"/>
        </w:rPr>
        <w:t>3</w:t>
      </w:r>
      <w:r w:rsidRPr="00392DAE">
        <w:rPr>
          <w:sz w:val="28"/>
          <w:szCs w:val="28"/>
        </w:rPr>
        <w:t xml:space="preserve">№ </w:t>
      </w:r>
      <w:r w:rsidR="00392DAE" w:rsidRPr="00392DAE">
        <w:rPr>
          <w:sz w:val="28"/>
          <w:szCs w:val="28"/>
        </w:rPr>
        <w:t>609</w:t>
      </w:r>
      <w:r w:rsidRPr="00392DAE">
        <w:rPr>
          <w:sz w:val="28"/>
          <w:szCs w:val="28"/>
        </w:rPr>
        <w:t xml:space="preserve">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Богучарского муниципального района».</w:t>
      </w:r>
    </w:p>
    <w:p w:rsidR="00392DAE" w:rsidRPr="0076537F" w:rsidRDefault="00392DAE" w:rsidP="00392DAE">
      <w:pPr>
        <w:ind w:firstLine="709"/>
        <w:jc w:val="both"/>
      </w:pPr>
      <w:r w:rsidRPr="00B34B68">
        <w:rPr>
          <w:sz w:val="28"/>
          <w:szCs w:val="28"/>
        </w:rPr>
        <w:t>3. Настоящее постановление вступает в силу со дня его официального опубликования в Вестнике органов местного самоуправления Богучарского</w:t>
      </w:r>
      <w:r w:rsidR="00145B3C">
        <w:rPr>
          <w:sz w:val="28"/>
          <w:szCs w:val="28"/>
        </w:rPr>
        <w:t xml:space="preserve"> </w:t>
      </w:r>
      <w:r w:rsidRPr="00B34B68">
        <w:rPr>
          <w:sz w:val="28"/>
          <w:szCs w:val="28"/>
        </w:rPr>
        <w:lastRenderedPageBreak/>
        <w:t>муниципального района и подлежит размещению на сайте администрации Богучарского муниципального района</w:t>
      </w:r>
      <w:r w:rsidR="00C850AD">
        <w:rPr>
          <w:sz w:val="28"/>
          <w:szCs w:val="28"/>
        </w:rPr>
        <w:t xml:space="preserve"> в сети Интернет</w:t>
      </w:r>
      <w:r w:rsidRPr="00B34B68">
        <w:rPr>
          <w:sz w:val="28"/>
          <w:szCs w:val="28"/>
        </w:rPr>
        <w:t>.</w:t>
      </w:r>
    </w:p>
    <w:p w:rsidR="00C850AD" w:rsidRPr="00C850AD" w:rsidRDefault="00C850AD" w:rsidP="00C850AD">
      <w:pPr>
        <w:pStyle w:val="aff"/>
        <w:ind w:firstLine="709"/>
        <w:jc w:val="both"/>
        <w:rPr>
          <w:rFonts w:ascii="Times New Roman" w:hAnsi="Times New Roman"/>
          <w:bCs/>
          <w:sz w:val="28"/>
          <w:szCs w:val="28"/>
        </w:rPr>
      </w:pPr>
      <w:r w:rsidRPr="00C850AD">
        <w:rPr>
          <w:rFonts w:ascii="Times New Roman" w:hAnsi="Times New Roman"/>
          <w:sz w:val="28"/>
          <w:szCs w:val="28"/>
        </w:rPr>
        <w:t xml:space="preserve">4. </w:t>
      </w:r>
      <w:proofErr w:type="gramStart"/>
      <w:r w:rsidRPr="00C850AD">
        <w:rPr>
          <w:rFonts w:ascii="Times New Roman" w:hAnsi="Times New Roman"/>
          <w:bCs/>
          <w:sz w:val="28"/>
          <w:szCs w:val="28"/>
        </w:rPr>
        <w:t>Контроль за</w:t>
      </w:r>
      <w:proofErr w:type="gramEnd"/>
      <w:r w:rsidRPr="00C850AD">
        <w:rPr>
          <w:rFonts w:ascii="Times New Roman" w:hAnsi="Times New Roman"/>
          <w:bCs/>
          <w:sz w:val="28"/>
          <w:szCs w:val="28"/>
        </w:rPr>
        <w:t xml:space="preserve"> исполнением настоящего постановления оставляю за собой.</w:t>
      </w:r>
    </w:p>
    <w:p w:rsidR="00C850AD" w:rsidRPr="00C850AD" w:rsidRDefault="00C850AD" w:rsidP="00C850AD">
      <w:pPr>
        <w:pStyle w:val="aff"/>
        <w:rPr>
          <w:rFonts w:ascii="Times New Roman" w:hAnsi="Times New Roman"/>
          <w:bCs/>
          <w:sz w:val="28"/>
          <w:szCs w:val="28"/>
        </w:rPr>
      </w:pPr>
    </w:p>
    <w:p w:rsidR="00C850AD" w:rsidRPr="00C850AD" w:rsidRDefault="00C850AD" w:rsidP="00C850AD">
      <w:pPr>
        <w:pStyle w:val="aff"/>
        <w:rPr>
          <w:rFonts w:ascii="Times New Roman" w:hAnsi="Times New Roman"/>
          <w:bCs/>
          <w:sz w:val="28"/>
          <w:szCs w:val="28"/>
        </w:rPr>
      </w:pPr>
    </w:p>
    <w:p w:rsidR="00C850AD" w:rsidRPr="00C850AD" w:rsidRDefault="00C850AD" w:rsidP="00C850AD">
      <w:pPr>
        <w:pStyle w:val="aff"/>
        <w:rPr>
          <w:rFonts w:ascii="Times New Roman" w:hAnsi="Times New Roman"/>
          <w:bCs/>
          <w:sz w:val="28"/>
          <w:szCs w:val="28"/>
        </w:rPr>
      </w:pPr>
    </w:p>
    <w:p w:rsidR="00C850AD" w:rsidRPr="00C850AD" w:rsidRDefault="00C850AD" w:rsidP="00C850AD">
      <w:pPr>
        <w:pStyle w:val="aff"/>
        <w:rPr>
          <w:rFonts w:ascii="Times New Roman" w:hAnsi="Times New Roman"/>
          <w:bCs/>
          <w:sz w:val="28"/>
          <w:szCs w:val="28"/>
        </w:rPr>
      </w:pPr>
    </w:p>
    <w:p w:rsidR="00C850AD" w:rsidRPr="00C850AD" w:rsidRDefault="00C850AD" w:rsidP="00C850AD">
      <w:pPr>
        <w:pStyle w:val="aff"/>
        <w:rPr>
          <w:rFonts w:ascii="Times New Roman" w:hAnsi="Times New Roman"/>
          <w:bCs/>
          <w:sz w:val="28"/>
          <w:szCs w:val="28"/>
        </w:rPr>
      </w:pPr>
    </w:p>
    <w:p w:rsidR="00C850AD" w:rsidRPr="00C850AD" w:rsidRDefault="00C850AD" w:rsidP="00C850AD">
      <w:pPr>
        <w:pStyle w:val="5"/>
        <w:shd w:val="clear" w:color="auto" w:fill="auto"/>
        <w:spacing w:line="240" w:lineRule="auto"/>
        <w:ind w:firstLine="0"/>
        <w:jc w:val="left"/>
        <w:rPr>
          <w:sz w:val="28"/>
          <w:szCs w:val="28"/>
        </w:rPr>
      </w:pPr>
      <w:r w:rsidRPr="00C850AD">
        <w:rPr>
          <w:sz w:val="28"/>
          <w:szCs w:val="28"/>
        </w:rPr>
        <w:t xml:space="preserve">Временно </w:t>
      </w:r>
      <w:proofErr w:type="gramStart"/>
      <w:r w:rsidRPr="00C850AD">
        <w:rPr>
          <w:sz w:val="28"/>
          <w:szCs w:val="28"/>
        </w:rPr>
        <w:t>исполняющий</w:t>
      </w:r>
      <w:proofErr w:type="gramEnd"/>
      <w:r w:rsidRPr="00C850AD">
        <w:rPr>
          <w:sz w:val="28"/>
          <w:szCs w:val="28"/>
        </w:rPr>
        <w:t xml:space="preserve"> обязанности главы</w:t>
      </w:r>
    </w:p>
    <w:p w:rsidR="00392DAE" w:rsidRPr="00C850AD" w:rsidRDefault="00C850AD" w:rsidP="00C850AD">
      <w:pPr>
        <w:pStyle w:val="af8"/>
        <w:tabs>
          <w:tab w:val="left" w:pos="0"/>
        </w:tabs>
        <w:ind w:left="0"/>
        <w:jc w:val="both"/>
        <w:rPr>
          <w:rFonts w:eastAsia="Calibri"/>
          <w:bCs/>
          <w:sz w:val="28"/>
          <w:szCs w:val="28"/>
        </w:rPr>
      </w:pPr>
      <w:r w:rsidRPr="00C850AD">
        <w:rPr>
          <w:sz w:val="28"/>
          <w:szCs w:val="28"/>
        </w:rPr>
        <w:t>Богучарского муниципального района                                        А.Ю. Кожанов</w:t>
      </w:r>
    </w:p>
    <w:p w:rsidR="00C87EE3" w:rsidRPr="00C850AD" w:rsidRDefault="00C87EE3" w:rsidP="00C87EE3">
      <w:pPr>
        <w:pStyle w:val="af8"/>
        <w:tabs>
          <w:tab w:val="left" w:pos="900"/>
        </w:tabs>
        <w:ind w:left="0" w:firstLine="709"/>
        <w:rPr>
          <w:rFonts w:eastAsia="Calibri"/>
          <w:bCs/>
          <w:sz w:val="28"/>
          <w:szCs w:val="28"/>
        </w:rPr>
      </w:pPr>
    </w:p>
    <w:p w:rsidR="00C87EE3" w:rsidRDefault="00C87EE3" w:rsidP="0075489A">
      <w:pPr>
        <w:jc w:val="center"/>
        <w:rPr>
          <w:sz w:val="32"/>
          <w:szCs w:val="28"/>
        </w:rPr>
      </w:pPr>
    </w:p>
    <w:p w:rsidR="0020669A" w:rsidRDefault="0020669A"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C850AD" w:rsidRDefault="00C850AD" w:rsidP="0075489A">
      <w:pPr>
        <w:widowControl w:val="0"/>
        <w:tabs>
          <w:tab w:val="left" w:pos="0"/>
        </w:tabs>
        <w:autoSpaceDE w:val="0"/>
        <w:autoSpaceDN w:val="0"/>
        <w:adjustRightInd w:val="0"/>
        <w:jc w:val="both"/>
        <w:rPr>
          <w:b/>
          <w:sz w:val="28"/>
          <w:szCs w:val="28"/>
        </w:rPr>
      </w:pPr>
    </w:p>
    <w:p w:rsidR="00C850AD" w:rsidRDefault="00C850AD" w:rsidP="0075489A">
      <w:pPr>
        <w:widowControl w:val="0"/>
        <w:tabs>
          <w:tab w:val="left" w:pos="0"/>
        </w:tabs>
        <w:autoSpaceDE w:val="0"/>
        <w:autoSpaceDN w:val="0"/>
        <w:adjustRightInd w:val="0"/>
        <w:jc w:val="both"/>
        <w:rPr>
          <w:b/>
          <w:sz w:val="28"/>
          <w:szCs w:val="28"/>
        </w:rPr>
      </w:pPr>
    </w:p>
    <w:p w:rsidR="00392DAE" w:rsidRDefault="00392DAE" w:rsidP="0075489A">
      <w:pPr>
        <w:widowControl w:val="0"/>
        <w:tabs>
          <w:tab w:val="left" w:pos="0"/>
        </w:tabs>
        <w:autoSpaceDE w:val="0"/>
        <w:autoSpaceDN w:val="0"/>
        <w:adjustRightInd w:val="0"/>
        <w:jc w:val="both"/>
        <w:rPr>
          <w:b/>
          <w:sz w:val="28"/>
          <w:szCs w:val="28"/>
        </w:rPr>
      </w:pPr>
    </w:p>
    <w:p w:rsidR="00392DAE" w:rsidRPr="003C0015" w:rsidRDefault="00392DAE" w:rsidP="0075489A">
      <w:pPr>
        <w:widowControl w:val="0"/>
        <w:tabs>
          <w:tab w:val="left" w:pos="0"/>
        </w:tabs>
        <w:autoSpaceDE w:val="0"/>
        <w:autoSpaceDN w:val="0"/>
        <w:adjustRightInd w:val="0"/>
        <w:jc w:val="both"/>
        <w:rPr>
          <w:b/>
          <w:sz w:val="28"/>
          <w:szCs w:val="28"/>
        </w:rPr>
      </w:pPr>
    </w:p>
    <w:p w:rsidR="005B6E14" w:rsidRDefault="005B6E14" w:rsidP="00392DAE">
      <w:pPr>
        <w:ind w:left="4962"/>
        <w:rPr>
          <w:sz w:val="28"/>
          <w:szCs w:val="28"/>
        </w:rPr>
      </w:pPr>
    </w:p>
    <w:p w:rsidR="005B6E14" w:rsidRDefault="005B6E14" w:rsidP="00392DAE">
      <w:pPr>
        <w:ind w:left="4962"/>
        <w:rPr>
          <w:sz w:val="28"/>
          <w:szCs w:val="28"/>
        </w:rPr>
      </w:pPr>
    </w:p>
    <w:p w:rsidR="00C850AD" w:rsidRDefault="00C850AD" w:rsidP="00392DAE">
      <w:pPr>
        <w:ind w:left="4962"/>
        <w:rPr>
          <w:sz w:val="28"/>
          <w:szCs w:val="28"/>
        </w:rPr>
      </w:pPr>
    </w:p>
    <w:p w:rsidR="005B6E14" w:rsidRDefault="005B6E14" w:rsidP="00392DAE">
      <w:pPr>
        <w:ind w:left="4962"/>
        <w:rPr>
          <w:sz w:val="28"/>
          <w:szCs w:val="28"/>
        </w:rPr>
      </w:pPr>
    </w:p>
    <w:p w:rsidR="005B6E14" w:rsidRDefault="005B6E14" w:rsidP="00392DAE">
      <w:pPr>
        <w:ind w:left="4962"/>
        <w:rPr>
          <w:sz w:val="28"/>
          <w:szCs w:val="28"/>
        </w:rPr>
      </w:pPr>
    </w:p>
    <w:p w:rsidR="005B6E14" w:rsidRDefault="005B6E14" w:rsidP="00392DAE">
      <w:pPr>
        <w:ind w:left="4962"/>
        <w:rPr>
          <w:sz w:val="28"/>
          <w:szCs w:val="28"/>
        </w:rPr>
      </w:pPr>
    </w:p>
    <w:p w:rsidR="0020669A" w:rsidRPr="003C0015" w:rsidRDefault="0020669A" w:rsidP="00392DAE">
      <w:pPr>
        <w:ind w:left="4962"/>
        <w:rPr>
          <w:sz w:val="28"/>
          <w:szCs w:val="28"/>
        </w:rPr>
      </w:pPr>
      <w:r w:rsidRPr="003C0015">
        <w:rPr>
          <w:sz w:val="28"/>
          <w:szCs w:val="28"/>
        </w:rPr>
        <w:t>Приложение</w:t>
      </w:r>
    </w:p>
    <w:p w:rsidR="0020669A" w:rsidRPr="003C0015" w:rsidRDefault="0020669A" w:rsidP="00392DAE">
      <w:pPr>
        <w:ind w:left="4962"/>
        <w:rPr>
          <w:sz w:val="28"/>
          <w:szCs w:val="28"/>
        </w:rPr>
      </w:pPr>
      <w:r w:rsidRPr="003C0015">
        <w:rPr>
          <w:sz w:val="28"/>
          <w:szCs w:val="28"/>
        </w:rPr>
        <w:t>к постановлению администрации</w:t>
      </w:r>
    </w:p>
    <w:p w:rsidR="00392DAE" w:rsidRDefault="00392DAE" w:rsidP="00392DAE">
      <w:pPr>
        <w:pStyle w:val="aff"/>
        <w:ind w:left="4962"/>
        <w:jc w:val="both"/>
        <w:rPr>
          <w:rFonts w:ascii="Times New Roman" w:hAnsi="Times New Roman"/>
          <w:sz w:val="28"/>
          <w:szCs w:val="28"/>
        </w:rPr>
      </w:pPr>
      <w:r w:rsidRPr="00FB10F2">
        <w:rPr>
          <w:rFonts w:ascii="Times New Roman" w:hAnsi="Times New Roman"/>
          <w:sz w:val="28"/>
          <w:szCs w:val="28"/>
        </w:rPr>
        <w:t>Богучарского муниципального района</w:t>
      </w:r>
    </w:p>
    <w:p w:rsidR="00CB7E6E" w:rsidRDefault="0020669A" w:rsidP="00CB7E6E">
      <w:pPr>
        <w:ind w:left="4962"/>
        <w:rPr>
          <w:sz w:val="28"/>
          <w:szCs w:val="28"/>
        </w:rPr>
      </w:pPr>
      <w:r w:rsidRPr="003C0015">
        <w:rPr>
          <w:sz w:val="28"/>
          <w:szCs w:val="28"/>
        </w:rPr>
        <w:t xml:space="preserve">Воронежской области </w:t>
      </w:r>
      <w:bookmarkStart w:id="0" w:name="_GoBack"/>
      <w:bookmarkEnd w:id="0"/>
    </w:p>
    <w:p w:rsidR="001E5C15" w:rsidRPr="00CB7E6E" w:rsidRDefault="001E5C15" w:rsidP="00CB7E6E">
      <w:pPr>
        <w:ind w:left="4962"/>
        <w:rPr>
          <w:sz w:val="28"/>
          <w:szCs w:val="28"/>
        </w:rPr>
      </w:pPr>
      <w:r w:rsidRPr="00CB7E6E">
        <w:rPr>
          <w:sz w:val="28"/>
          <w:szCs w:val="28"/>
        </w:rPr>
        <w:t xml:space="preserve">от «11» </w:t>
      </w:r>
      <w:r w:rsidR="00CB7E6E" w:rsidRPr="00CB7E6E">
        <w:rPr>
          <w:sz w:val="28"/>
          <w:szCs w:val="28"/>
        </w:rPr>
        <w:t>ноября</w:t>
      </w:r>
      <w:r w:rsidRPr="00CB7E6E">
        <w:rPr>
          <w:sz w:val="28"/>
          <w:szCs w:val="28"/>
        </w:rPr>
        <w:t xml:space="preserve"> 2024 года № 751</w:t>
      </w:r>
    </w:p>
    <w:p w:rsidR="0020669A" w:rsidRPr="003C0015" w:rsidRDefault="0020669A" w:rsidP="00392DAE">
      <w:pPr>
        <w:ind w:left="4962"/>
        <w:jc w:val="both"/>
        <w:rPr>
          <w:sz w:val="28"/>
          <w:szCs w:val="28"/>
        </w:rPr>
      </w:pPr>
    </w:p>
    <w:p w:rsidR="0020669A" w:rsidRDefault="0020669A" w:rsidP="0075489A">
      <w:pPr>
        <w:ind w:firstLine="709"/>
        <w:jc w:val="center"/>
        <w:rPr>
          <w:iCs/>
          <w:spacing w:val="1"/>
        </w:rPr>
      </w:pPr>
    </w:p>
    <w:p w:rsidR="007C5DAB" w:rsidRPr="003C0015" w:rsidRDefault="007C5DAB" w:rsidP="0075489A">
      <w:pPr>
        <w:ind w:firstLine="709"/>
        <w:jc w:val="center"/>
        <w:rPr>
          <w:iCs/>
          <w:spacing w:val="1"/>
        </w:rPr>
      </w:pPr>
    </w:p>
    <w:p w:rsidR="0020669A" w:rsidRPr="00392DAE" w:rsidRDefault="0020669A" w:rsidP="00392DAE">
      <w:pPr>
        <w:jc w:val="center"/>
        <w:rPr>
          <w:b/>
          <w:iCs/>
          <w:spacing w:val="1"/>
          <w:sz w:val="28"/>
          <w:szCs w:val="28"/>
        </w:rPr>
      </w:pPr>
      <w:r w:rsidRPr="00392DAE">
        <w:rPr>
          <w:b/>
          <w:iCs/>
          <w:spacing w:val="1"/>
          <w:sz w:val="28"/>
          <w:szCs w:val="28"/>
        </w:rPr>
        <w:t>Административный регламент</w:t>
      </w:r>
    </w:p>
    <w:p w:rsidR="0020669A" w:rsidRPr="00392DAE" w:rsidRDefault="0020669A" w:rsidP="00392DAE">
      <w:pPr>
        <w:pStyle w:val="aff"/>
        <w:jc w:val="center"/>
        <w:rPr>
          <w:rFonts w:ascii="Times New Roman" w:hAnsi="Times New Roman"/>
          <w:b/>
          <w:sz w:val="28"/>
          <w:szCs w:val="28"/>
        </w:rPr>
      </w:pPr>
      <w:r w:rsidRPr="00392DAE">
        <w:rPr>
          <w:rFonts w:ascii="Times New Roman" w:hAnsi="Times New Roman"/>
          <w:b/>
          <w:iCs/>
          <w:spacing w:val="1"/>
          <w:sz w:val="28"/>
          <w:szCs w:val="28"/>
        </w:rPr>
        <w:t xml:space="preserve">по предоставлению муниципальной услуги </w:t>
      </w:r>
      <w:r w:rsidR="0077002F" w:rsidRPr="00392DAE">
        <w:rPr>
          <w:rFonts w:ascii="Times New Roman" w:hAnsi="Times New Roman"/>
          <w:b/>
          <w:iCs/>
          <w:spacing w:val="1"/>
          <w:sz w:val="28"/>
          <w:szCs w:val="28"/>
        </w:rPr>
        <w:t>«</w:t>
      </w:r>
      <w:r w:rsidR="000F02F2" w:rsidRPr="00392DAE">
        <w:rPr>
          <w:rFonts w:ascii="Times New Roman" w:hAnsi="Times New Roman"/>
          <w:b/>
          <w:iCs/>
          <w:spacing w:val="1"/>
          <w:sz w:val="28"/>
          <w:szCs w:val="28"/>
        </w:rPr>
        <w:t>Утверждение схемы расположения земельного участка или земельных участков на кадастровом плане территории</w:t>
      </w:r>
      <w:r w:rsidR="0077002F" w:rsidRPr="00392DAE">
        <w:rPr>
          <w:rFonts w:ascii="Times New Roman" w:hAnsi="Times New Roman"/>
          <w:b/>
          <w:iCs/>
          <w:spacing w:val="1"/>
          <w:sz w:val="28"/>
          <w:szCs w:val="28"/>
        </w:rPr>
        <w:t xml:space="preserve">» </w:t>
      </w:r>
      <w:r w:rsidRPr="00392DAE">
        <w:rPr>
          <w:rFonts w:ascii="Times New Roman" w:hAnsi="Times New Roman"/>
          <w:b/>
          <w:iCs/>
          <w:spacing w:val="1"/>
          <w:sz w:val="28"/>
          <w:szCs w:val="28"/>
        </w:rPr>
        <w:t xml:space="preserve">на территории </w:t>
      </w:r>
      <w:r w:rsidR="00392DAE" w:rsidRPr="00392DAE">
        <w:rPr>
          <w:rFonts w:ascii="Times New Roman" w:hAnsi="Times New Roman"/>
          <w:b/>
          <w:sz w:val="28"/>
          <w:szCs w:val="28"/>
        </w:rPr>
        <w:t>Богучарского муниципального района</w:t>
      </w:r>
      <w:r w:rsidR="00CB7E6E">
        <w:rPr>
          <w:rFonts w:ascii="Times New Roman" w:hAnsi="Times New Roman"/>
          <w:b/>
          <w:sz w:val="28"/>
          <w:szCs w:val="28"/>
        </w:rPr>
        <w:t xml:space="preserve"> </w:t>
      </w:r>
      <w:r w:rsidRPr="00392DAE">
        <w:rPr>
          <w:rFonts w:ascii="Times New Roman" w:hAnsi="Times New Roman"/>
          <w:b/>
          <w:iCs/>
          <w:spacing w:val="1"/>
          <w:sz w:val="28"/>
          <w:szCs w:val="28"/>
        </w:rPr>
        <w:t>Воронежской области</w:t>
      </w:r>
    </w:p>
    <w:p w:rsidR="0020669A" w:rsidRDefault="0020669A" w:rsidP="0075489A">
      <w:pPr>
        <w:widowControl w:val="0"/>
        <w:autoSpaceDE w:val="0"/>
        <w:autoSpaceDN w:val="0"/>
        <w:adjustRightInd w:val="0"/>
        <w:ind w:firstLine="851"/>
        <w:jc w:val="center"/>
        <w:rPr>
          <w:b/>
          <w:sz w:val="28"/>
          <w:szCs w:val="28"/>
        </w:rPr>
      </w:pPr>
    </w:p>
    <w:p w:rsidR="007C5DAB" w:rsidRPr="003C0015" w:rsidRDefault="007C5DAB" w:rsidP="0075489A">
      <w:pPr>
        <w:widowControl w:val="0"/>
        <w:autoSpaceDE w:val="0"/>
        <w:autoSpaceDN w:val="0"/>
        <w:adjustRightInd w:val="0"/>
        <w:ind w:firstLine="851"/>
        <w:jc w:val="center"/>
        <w:rPr>
          <w:b/>
          <w:sz w:val="28"/>
          <w:szCs w:val="28"/>
        </w:rPr>
      </w:pPr>
    </w:p>
    <w:p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20669A" w:rsidRPr="003C0015" w:rsidRDefault="0020669A" w:rsidP="0075489A">
      <w:pPr>
        <w:widowControl w:val="0"/>
        <w:tabs>
          <w:tab w:val="left" w:pos="567"/>
        </w:tabs>
        <w:contextualSpacing/>
        <w:rPr>
          <w:b/>
          <w:sz w:val="28"/>
          <w:szCs w:val="28"/>
        </w:rPr>
      </w:pPr>
    </w:p>
    <w:p w:rsidR="0020669A" w:rsidRPr="003C0015" w:rsidRDefault="0020669A" w:rsidP="000710AB">
      <w:pPr>
        <w:pStyle w:val="90"/>
        <w:numPr>
          <w:ilvl w:val="0"/>
          <w:numId w:val="2"/>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567D44" w:rsidRPr="003C0015" w:rsidRDefault="00567D44" w:rsidP="0075489A">
      <w:pPr>
        <w:widowControl w:val="0"/>
        <w:tabs>
          <w:tab w:val="left" w:pos="567"/>
        </w:tabs>
        <w:contextualSpacing/>
        <w:rPr>
          <w:sz w:val="28"/>
          <w:szCs w:val="28"/>
        </w:rPr>
      </w:pPr>
    </w:p>
    <w:p w:rsidR="00244AD8" w:rsidRPr="00392DAE" w:rsidRDefault="00E47449" w:rsidP="00392DAE">
      <w:pPr>
        <w:pStyle w:val="aff"/>
        <w:ind w:firstLine="567"/>
        <w:jc w:val="both"/>
        <w:rPr>
          <w:rFonts w:ascii="Times New Roman" w:hAnsi="Times New Roman"/>
          <w:sz w:val="28"/>
          <w:szCs w:val="28"/>
        </w:rPr>
      </w:pPr>
      <w:r w:rsidRPr="00392DAE">
        <w:rPr>
          <w:rFonts w:ascii="Times New Roman" w:hAnsi="Times New Roman"/>
          <w:sz w:val="28"/>
          <w:szCs w:val="28"/>
        </w:rPr>
        <w:t xml:space="preserve">1.1. </w:t>
      </w:r>
      <w:r w:rsidR="00E46434" w:rsidRPr="00392DAE">
        <w:rPr>
          <w:rFonts w:ascii="Times New Roman" w:hAnsi="Times New Roman"/>
          <w:sz w:val="28"/>
          <w:szCs w:val="28"/>
        </w:rPr>
        <w:t>Администра</w:t>
      </w:r>
      <w:r w:rsidR="00237D02" w:rsidRPr="00392DAE">
        <w:rPr>
          <w:rFonts w:ascii="Times New Roman" w:hAnsi="Times New Roman"/>
          <w:sz w:val="28"/>
          <w:szCs w:val="28"/>
        </w:rPr>
        <w:t xml:space="preserve">тивный регламент предоставления </w:t>
      </w:r>
      <w:r w:rsidR="00336D8C" w:rsidRPr="00392DAE">
        <w:rPr>
          <w:rFonts w:ascii="Times New Roman" w:hAnsi="Times New Roman"/>
          <w:sz w:val="28"/>
          <w:szCs w:val="28"/>
        </w:rPr>
        <w:t xml:space="preserve">Муниципальной </w:t>
      </w:r>
      <w:r w:rsidR="00851837" w:rsidRPr="00392DAE">
        <w:rPr>
          <w:rFonts w:ascii="Times New Roman" w:hAnsi="Times New Roman"/>
          <w:sz w:val="28"/>
          <w:szCs w:val="28"/>
        </w:rPr>
        <w:t xml:space="preserve">услуги </w:t>
      </w:r>
      <w:r w:rsidR="00E46434" w:rsidRPr="00392DAE">
        <w:rPr>
          <w:rFonts w:ascii="Times New Roman" w:hAnsi="Times New Roman"/>
          <w:sz w:val="28"/>
          <w:szCs w:val="28"/>
        </w:rPr>
        <w:t>«</w:t>
      </w:r>
      <w:r w:rsidR="000F02F2" w:rsidRPr="00392DAE">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r w:rsidR="00E46434" w:rsidRPr="00392DAE">
        <w:rPr>
          <w:rFonts w:ascii="Times New Roman" w:hAnsi="Times New Roman"/>
          <w:sz w:val="28"/>
          <w:szCs w:val="28"/>
        </w:rPr>
        <w:t>»</w:t>
      </w:r>
      <w:r w:rsidR="00336D8C" w:rsidRPr="00392DAE">
        <w:rPr>
          <w:rFonts w:ascii="Times New Roman" w:hAnsi="Times New Roman"/>
          <w:sz w:val="28"/>
          <w:szCs w:val="28"/>
        </w:rPr>
        <w:t xml:space="preserve">(далее – Муниципальная услуга, Административный регламент) </w:t>
      </w:r>
      <w:r w:rsidR="00E46434" w:rsidRPr="00392DAE">
        <w:rPr>
          <w:rFonts w:ascii="Times New Roman" w:hAnsi="Times New Roman"/>
          <w:sz w:val="28"/>
          <w:szCs w:val="28"/>
        </w:rPr>
        <w:t xml:space="preserve">разработан в целях повышения качества и  доступности предоставления </w:t>
      </w:r>
      <w:r w:rsidR="00EF4333" w:rsidRPr="00392DAE">
        <w:rPr>
          <w:rFonts w:ascii="Times New Roman" w:hAnsi="Times New Roman"/>
          <w:sz w:val="28"/>
          <w:szCs w:val="28"/>
        </w:rPr>
        <w:t xml:space="preserve">Муниципальной </w:t>
      </w:r>
      <w:r w:rsidR="00E46434" w:rsidRPr="00392DAE">
        <w:rPr>
          <w:rFonts w:ascii="Times New Roman" w:hAnsi="Times New Roman"/>
          <w:sz w:val="28"/>
          <w:szCs w:val="28"/>
        </w:rPr>
        <w:t>услуги</w:t>
      </w:r>
      <w:r w:rsidR="00325911" w:rsidRPr="00392DAE">
        <w:rPr>
          <w:rFonts w:ascii="Times New Roman" w:hAnsi="Times New Roman"/>
          <w:sz w:val="28"/>
          <w:szCs w:val="28"/>
        </w:rPr>
        <w:t xml:space="preserve"> на территории  </w:t>
      </w:r>
      <w:r w:rsidR="00392DAE" w:rsidRPr="00392DAE">
        <w:rPr>
          <w:rFonts w:ascii="Times New Roman" w:hAnsi="Times New Roman"/>
          <w:sz w:val="28"/>
          <w:szCs w:val="28"/>
        </w:rPr>
        <w:t>Богучарского муниципального района</w:t>
      </w:r>
      <w:r w:rsidR="00325911" w:rsidRPr="00392DAE">
        <w:rPr>
          <w:rFonts w:ascii="Times New Roman" w:hAnsi="Times New Roman"/>
          <w:sz w:val="28"/>
          <w:szCs w:val="28"/>
        </w:rPr>
        <w:t xml:space="preserve"> Воронежской области.</w:t>
      </w:r>
    </w:p>
    <w:p w:rsidR="007C5DAB" w:rsidRPr="00392DAE" w:rsidRDefault="00E47449" w:rsidP="00392DAE">
      <w:pPr>
        <w:pStyle w:val="aff"/>
        <w:ind w:firstLine="567"/>
        <w:jc w:val="both"/>
        <w:rPr>
          <w:rFonts w:ascii="Times New Roman" w:hAnsi="Times New Roman"/>
          <w:sz w:val="28"/>
          <w:szCs w:val="28"/>
        </w:rPr>
      </w:pPr>
      <w:r w:rsidRPr="00392DAE">
        <w:rPr>
          <w:rFonts w:ascii="Times New Roman" w:hAnsi="Times New Roman"/>
          <w:iCs/>
          <w:sz w:val="28"/>
          <w:szCs w:val="28"/>
        </w:rPr>
        <w:t xml:space="preserve">1.2. </w:t>
      </w:r>
      <w:proofErr w:type="gramStart"/>
      <w:r w:rsidR="007C5DAB" w:rsidRPr="00392DAE">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7C5DAB" w:rsidRPr="00392DAE">
        <w:rPr>
          <w:rFonts w:ascii="Times New Roman" w:hAnsi="Times New Roman"/>
          <w:sz w:val="28"/>
          <w:szCs w:val="28"/>
        </w:rPr>
        <w:t xml:space="preserve"> и действий (бездействия) Администрации </w:t>
      </w:r>
      <w:r w:rsidR="00392DAE" w:rsidRPr="00392DAE">
        <w:rPr>
          <w:rFonts w:ascii="Times New Roman" w:hAnsi="Times New Roman"/>
          <w:sz w:val="28"/>
          <w:szCs w:val="28"/>
        </w:rPr>
        <w:t>Богучарского муниципального района</w:t>
      </w:r>
      <w:r w:rsidR="007C5DAB" w:rsidRPr="00392DAE">
        <w:rPr>
          <w:rFonts w:ascii="Times New Roman" w:hAnsi="Times New Roman"/>
          <w:sz w:val="28"/>
          <w:szCs w:val="28"/>
        </w:rPr>
        <w:t xml:space="preserve"> Воронежской области (далее – Администрация), должностных лиц Администрации, работников МФЦ, привлекаемых организаций.</w:t>
      </w:r>
    </w:p>
    <w:p w:rsidR="00025505" w:rsidRDefault="00025505" w:rsidP="007C5DAB">
      <w:pPr>
        <w:autoSpaceDE w:val="0"/>
        <w:autoSpaceDN w:val="0"/>
        <w:adjustRightInd w:val="0"/>
        <w:ind w:firstLine="567"/>
        <w:jc w:val="both"/>
        <w:rPr>
          <w:sz w:val="28"/>
          <w:szCs w:val="28"/>
        </w:rPr>
      </w:pPr>
    </w:p>
    <w:p w:rsidR="00025505" w:rsidRPr="003C0015" w:rsidRDefault="00025505" w:rsidP="000710AB">
      <w:pPr>
        <w:numPr>
          <w:ilvl w:val="0"/>
          <w:numId w:val="2"/>
        </w:numPr>
        <w:autoSpaceDE w:val="0"/>
        <w:autoSpaceDN w:val="0"/>
        <w:adjustRightInd w:val="0"/>
        <w:ind w:left="0"/>
        <w:jc w:val="center"/>
        <w:rPr>
          <w:sz w:val="28"/>
          <w:szCs w:val="28"/>
        </w:rPr>
      </w:pPr>
      <w:r w:rsidRPr="003C0015">
        <w:rPr>
          <w:b/>
          <w:sz w:val="28"/>
          <w:szCs w:val="28"/>
        </w:rPr>
        <w:t>Круг</w:t>
      </w:r>
      <w:r w:rsidR="00EA60BF" w:rsidRPr="003C0015">
        <w:rPr>
          <w:b/>
          <w:sz w:val="28"/>
          <w:szCs w:val="28"/>
        </w:rPr>
        <w:t>З</w:t>
      </w:r>
      <w:r w:rsidRPr="003C0015">
        <w:rPr>
          <w:b/>
          <w:sz w:val="28"/>
          <w:szCs w:val="28"/>
        </w:rPr>
        <w:t>аявителей</w:t>
      </w:r>
    </w:p>
    <w:p w:rsidR="00025505" w:rsidRPr="003C0015" w:rsidRDefault="00025505" w:rsidP="0075489A">
      <w:pPr>
        <w:autoSpaceDE w:val="0"/>
        <w:autoSpaceDN w:val="0"/>
        <w:adjustRightInd w:val="0"/>
        <w:ind w:firstLine="567"/>
        <w:jc w:val="both"/>
        <w:rPr>
          <w:sz w:val="28"/>
          <w:szCs w:val="28"/>
        </w:rPr>
      </w:pPr>
    </w:p>
    <w:p w:rsidR="002225FE" w:rsidRPr="003C0015" w:rsidRDefault="00F603CB" w:rsidP="000710AB">
      <w:pPr>
        <w:numPr>
          <w:ilvl w:val="1"/>
          <w:numId w:val="2"/>
        </w:numPr>
        <w:tabs>
          <w:tab w:val="left" w:pos="993"/>
        </w:tabs>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rsidR="001E493E" w:rsidRDefault="001E493E" w:rsidP="000710AB">
      <w:pPr>
        <w:numPr>
          <w:ilvl w:val="0"/>
          <w:numId w:val="10"/>
        </w:numPr>
        <w:tabs>
          <w:tab w:val="left" w:pos="993"/>
        </w:tabs>
        <w:autoSpaceDE w:val="0"/>
        <w:autoSpaceDN w:val="0"/>
        <w:adjustRightInd w:val="0"/>
        <w:ind w:left="0" w:firstLine="567"/>
        <w:jc w:val="both"/>
        <w:rPr>
          <w:sz w:val="28"/>
          <w:szCs w:val="28"/>
        </w:rPr>
      </w:pPr>
      <w:r>
        <w:rPr>
          <w:sz w:val="28"/>
          <w:szCs w:val="28"/>
        </w:rPr>
        <w:t>физические лица</w:t>
      </w:r>
      <w:r w:rsidR="006F5704" w:rsidRPr="003C0015">
        <w:rPr>
          <w:sz w:val="28"/>
          <w:szCs w:val="28"/>
        </w:rPr>
        <w:t>;</w:t>
      </w:r>
    </w:p>
    <w:p w:rsidR="001E493E" w:rsidRDefault="001E493E" w:rsidP="000710AB">
      <w:pPr>
        <w:numPr>
          <w:ilvl w:val="0"/>
          <w:numId w:val="10"/>
        </w:numPr>
        <w:tabs>
          <w:tab w:val="left" w:pos="993"/>
        </w:tabs>
        <w:autoSpaceDE w:val="0"/>
        <w:autoSpaceDN w:val="0"/>
        <w:adjustRightInd w:val="0"/>
        <w:ind w:left="0" w:firstLine="567"/>
        <w:jc w:val="both"/>
        <w:rPr>
          <w:sz w:val="28"/>
          <w:szCs w:val="28"/>
        </w:rPr>
      </w:pPr>
      <w:r>
        <w:rPr>
          <w:sz w:val="28"/>
          <w:szCs w:val="28"/>
        </w:rPr>
        <w:t>индивидуальные предприниматели</w:t>
      </w:r>
      <w:r>
        <w:rPr>
          <w:sz w:val="28"/>
          <w:szCs w:val="28"/>
          <w:lang w:val="en-US"/>
        </w:rPr>
        <w:t>;</w:t>
      </w:r>
    </w:p>
    <w:p w:rsidR="00963C05" w:rsidRDefault="001E493E" w:rsidP="000710AB">
      <w:pPr>
        <w:numPr>
          <w:ilvl w:val="0"/>
          <w:numId w:val="10"/>
        </w:numPr>
        <w:tabs>
          <w:tab w:val="left" w:pos="993"/>
        </w:tabs>
        <w:autoSpaceDE w:val="0"/>
        <w:autoSpaceDN w:val="0"/>
        <w:adjustRightInd w:val="0"/>
        <w:ind w:left="0" w:firstLine="567"/>
        <w:jc w:val="both"/>
        <w:rPr>
          <w:sz w:val="28"/>
          <w:szCs w:val="28"/>
        </w:rPr>
      </w:pPr>
      <w:r w:rsidRPr="001E493E">
        <w:rPr>
          <w:sz w:val="28"/>
          <w:szCs w:val="28"/>
        </w:rPr>
        <w:lastRenderedPageBreak/>
        <w:t>юридические лица</w:t>
      </w:r>
      <w:r w:rsidR="00336D8C">
        <w:rPr>
          <w:sz w:val="28"/>
          <w:szCs w:val="28"/>
        </w:rPr>
        <w:t>.</w:t>
      </w:r>
    </w:p>
    <w:p w:rsidR="007C5DAB" w:rsidRPr="00963C05" w:rsidRDefault="007C5DAB" w:rsidP="007C5DAB">
      <w:pPr>
        <w:autoSpaceDE w:val="0"/>
        <w:autoSpaceDN w:val="0"/>
        <w:adjustRightInd w:val="0"/>
        <w:ind w:firstLine="567"/>
        <w:jc w:val="both"/>
        <w:rPr>
          <w:sz w:val="28"/>
          <w:szCs w:val="28"/>
        </w:rPr>
      </w:pPr>
      <w:r>
        <w:rPr>
          <w:sz w:val="28"/>
          <w:szCs w:val="28"/>
        </w:rPr>
        <w:t xml:space="preserve">2.2. </w:t>
      </w:r>
      <w:r w:rsidRPr="00963C05">
        <w:rPr>
          <w:sz w:val="28"/>
          <w:szCs w:val="28"/>
        </w:rPr>
        <w:t xml:space="preserve">От имени физических и юридических лиц заявление о предоставлении </w:t>
      </w:r>
      <w:r>
        <w:rPr>
          <w:sz w:val="28"/>
          <w:szCs w:val="28"/>
        </w:rPr>
        <w:t xml:space="preserve">Муниципальной </w:t>
      </w:r>
      <w:r w:rsidRPr="00963C05">
        <w:rPr>
          <w:sz w:val="28"/>
          <w:szCs w:val="28"/>
        </w:rPr>
        <w:t>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5025E8" w:rsidRDefault="007C5DAB" w:rsidP="007C5DAB">
      <w:pPr>
        <w:pStyle w:val="23"/>
        <w:shd w:val="clear" w:color="auto" w:fill="auto"/>
        <w:tabs>
          <w:tab w:val="left" w:pos="1134"/>
        </w:tabs>
        <w:spacing w:before="0" w:after="0" w:line="240" w:lineRule="auto"/>
        <w:ind w:firstLine="567"/>
        <w:rPr>
          <w:sz w:val="28"/>
          <w:szCs w:val="28"/>
        </w:rPr>
      </w:pPr>
      <w:r w:rsidRPr="00DC688C">
        <w:rPr>
          <w:sz w:val="28"/>
          <w:szCs w:val="28"/>
        </w:rPr>
        <w:t>2.</w:t>
      </w:r>
      <w:r>
        <w:rPr>
          <w:sz w:val="28"/>
          <w:szCs w:val="28"/>
        </w:rPr>
        <w:t>3</w:t>
      </w:r>
      <w:r w:rsidRPr="00DC688C">
        <w:rPr>
          <w:sz w:val="28"/>
          <w:szCs w:val="28"/>
        </w:rPr>
        <w:t xml:space="preserve">. </w:t>
      </w: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DAB" w:rsidRPr="005025E8" w:rsidRDefault="007C5DAB" w:rsidP="007C5DAB">
      <w:pPr>
        <w:pStyle w:val="13"/>
        <w:tabs>
          <w:tab w:val="left" w:pos="1426"/>
        </w:tabs>
        <w:ind w:firstLine="567"/>
        <w:jc w:val="both"/>
      </w:pPr>
      <w:r w:rsidRPr="005025E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648B4" w:rsidRPr="003C0015" w:rsidRDefault="00E648B4" w:rsidP="00E648B4">
      <w:pPr>
        <w:autoSpaceDE w:val="0"/>
        <w:autoSpaceDN w:val="0"/>
        <w:adjustRightInd w:val="0"/>
        <w:ind w:firstLine="567"/>
        <w:jc w:val="both"/>
        <w:rPr>
          <w:sz w:val="28"/>
          <w:szCs w:val="28"/>
        </w:rPr>
      </w:pPr>
    </w:p>
    <w:p w:rsidR="00CA71E9" w:rsidRPr="003C0015" w:rsidRDefault="00025505" w:rsidP="000710AB">
      <w:pPr>
        <w:numPr>
          <w:ilvl w:val="0"/>
          <w:numId w:val="2"/>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CA71E9" w:rsidRPr="003C0015" w:rsidRDefault="00CA71E9" w:rsidP="0075489A">
      <w:pPr>
        <w:tabs>
          <w:tab w:val="left" w:pos="1288"/>
        </w:tabs>
        <w:jc w:val="both"/>
        <w:rPr>
          <w:b/>
          <w:sz w:val="28"/>
          <w:szCs w:val="28"/>
        </w:rPr>
      </w:pPr>
    </w:p>
    <w:p w:rsidR="00B21BF4" w:rsidRDefault="002C3233" w:rsidP="00B21BF4">
      <w:pPr>
        <w:tabs>
          <w:tab w:val="left" w:pos="1288"/>
        </w:tabs>
        <w:ind w:firstLine="567"/>
        <w:jc w:val="both"/>
        <w:rPr>
          <w:spacing w:val="7"/>
        </w:rPr>
      </w:pPr>
      <w:r w:rsidRPr="004F392A">
        <w:rPr>
          <w:spacing w:val="7"/>
          <w:sz w:val="28"/>
          <w:szCs w:val="28"/>
        </w:rPr>
        <w:t>3.1. Прием Заявителей по вопросу предоставления Муниципальной услуги</w:t>
      </w:r>
      <w:r w:rsidR="00B21BF4" w:rsidRPr="00B21BF4">
        <w:rPr>
          <w:sz w:val="28"/>
          <w:szCs w:val="28"/>
        </w:rPr>
        <w:t>в ходе личного приема в администрации Богучарского муниципального района не осуществляется по согласованию с министерством цифрового развития Воронежской области, предоставление услуги организовано в МФЦ (далее - многофункциональный центр)</w:t>
      </w:r>
      <w:r w:rsidR="00B21BF4" w:rsidRPr="00B21BF4">
        <w:rPr>
          <w:spacing w:val="7"/>
          <w:sz w:val="28"/>
          <w:szCs w:val="28"/>
        </w:rPr>
        <w:t>.</w:t>
      </w:r>
    </w:p>
    <w:p w:rsidR="002C3233" w:rsidRPr="004F392A" w:rsidRDefault="002C3233" w:rsidP="00B21BF4">
      <w:pPr>
        <w:tabs>
          <w:tab w:val="left" w:pos="1288"/>
        </w:tabs>
        <w:ind w:firstLine="567"/>
        <w:jc w:val="both"/>
        <w:rPr>
          <w:spacing w:val="7"/>
          <w:sz w:val="28"/>
          <w:szCs w:val="28"/>
        </w:rPr>
      </w:pPr>
      <w:r w:rsidRPr="004F392A">
        <w:rPr>
          <w:spacing w:val="7"/>
          <w:sz w:val="28"/>
          <w:szCs w:val="28"/>
        </w:rPr>
        <w:t xml:space="preserve">3.2. </w:t>
      </w:r>
      <w:proofErr w:type="gramStart"/>
      <w:r w:rsidRPr="004F392A">
        <w:rPr>
          <w:spacing w:val="7"/>
          <w:sz w:val="28"/>
          <w:szCs w:val="28"/>
        </w:rPr>
        <w:t xml:space="preserve">На официальном сайте Администрации </w:t>
      </w:r>
      <w:r w:rsidR="00392DAE" w:rsidRPr="00392DAE">
        <w:rPr>
          <w:sz w:val="28"/>
          <w:szCs w:val="28"/>
        </w:rPr>
        <w:t>Богучарского муниципального района</w:t>
      </w:r>
      <w:r w:rsidRPr="004F392A">
        <w:rPr>
          <w:spacing w:val="7"/>
          <w:sz w:val="28"/>
          <w:szCs w:val="28"/>
        </w:rPr>
        <w:t>(</w:t>
      </w:r>
      <w:r w:rsidR="00B21BF4" w:rsidRPr="00B21BF4">
        <w:rPr>
          <w:spacing w:val="7"/>
          <w:sz w:val="28"/>
          <w:szCs w:val="28"/>
        </w:rPr>
        <w:t>https://bogucharskij-r20.gosweb.gosuslugi.ru/</w:t>
      </w:r>
      <w:r w:rsidRPr="004F392A">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9"/>
            <w:spacing w:val="7"/>
            <w:sz w:val="28"/>
            <w:szCs w:val="28"/>
            <w:lang w:val="en-US"/>
          </w:rPr>
          <w:t>www</w:t>
        </w:r>
        <w:r w:rsidRPr="004F392A">
          <w:rPr>
            <w:rStyle w:val="a9"/>
            <w:spacing w:val="7"/>
            <w:sz w:val="28"/>
            <w:szCs w:val="28"/>
          </w:rPr>
          <w:t>.</w:t>
        </w:r>
        <w:r w:rsidRPr="004F392A">
          <w:rPr>
            <w:rStyle w:val="a9"/>
            <w:spacing w:val="7"/>
            <w:sz w:val="28"/>
            <w:szCs w:val="28"/>
            <w:lang w:val="en-US"/>
          </w:rPr>
          <w:t>gosuslugi</w:t>
        </w:r>
        <w:r w:rsidRPr="004F392A">
          <w:rPr>
            <w:rStyle w:val="a9"/>
            <w:spacing w:val="7"/>
            <w:sz w:val="28"/>
            <w:szCs w:val="28"/>
          </w:rPr>
          <w:t>.</w:t>
        </w:r>
        <w:r w:rsidRPr="004F392A">
          <w:rPr>
            <w:rStyle w:val="a9"/>
            <w:spacing w:val="7"/>
            <w:sz w:val="28"/>
            <w:szCs w:val="28"/>
            <w:lang w:val="en-US"/>
          </w:rPr>
          <w:t>ru</w:t>
        </w:r>
      </w:hyperlink>
      <w:r w:rsidRPr="004F392A">
        <w:rPr>
          <w:spacing w:val="7"/>
          <w:sz w:val="28"/>
          <w:szCs w:val="28"/>
        </w:rPr>
        <w:t xml:space="preserve"> (далее – </w:t>
      </w:r>
      <w:r w:rsidR="005934FA">
        <w:rPr>
          <w:spacing w:val="7"/>
          <w:sz w:val="28"/>
          <w:szCs w:val="28"/>
        </w:rPr>
        <w:t xml:space="preserve">Единый портал, </w:t>
      </w:r>
      <w:r w:rsidRPr="004F392A">
        <w:rPr>
          <w:spacing w:val="7"/>
          <w:sz w:val="28"/>
          <w:szCs w:val="28"/>
        </w:rPr>
        <w:t>ЕПГУ), в информационной системе «Портал Воронежской области в сети Интернет», расположенной в сети</w:t>
      </w:r>
      <w:proofErr w:type="gramEnd"/>
      <w:r w:rsidRPr="004F392A">
        <w:rPr>
          <w:spacing w:val="7"/>
          <w:sz w:val="28"/>
          <w:szCs w:val="28"/>
        </w:rPr>
        <w:t xml:space="preserve"> Интернет по адресу: </w:t>
      </w:r>
      <w:hyperlink r:id="rId10" w:history="1">
        <w:r w:rsidRPr="004F392A">
          <w:rPr>
            <w:rStyle w:val="a9"/>
            <w:spacing w:val="7"/>
            <w:sz w:val="28"/>
            <w:szCs w:val="28"/>
            <w:lang w:val="en-US"/>
          </w:rPr>
          <w:t>www</w:t>
        </w:r>
        <w:r w:rsidRPr="004F392A">
          <w:rPr>
            <w:rStyle w:val="a9"/>
            <w:spacing w:val="7"/>
            <w:sz w:val="28"/>
            <w:szCs w:val="28"/>
          </w:rPr>
          <w:t>.</w:t>
        </w:r>
        <w:r w:rsidRPr="004F392A">
          <w:rPr>
            <w:rStyle w:val="a9"/>
            <w:spacing w:val="7"/>
            <w:sz w:val="28"/>
            <w:szCs w:val="28"/>
            <w:lang w:val="en-US"/>
          </w:rPr>
          <w:t>govvrn</w:t>
        </w:r>
        <w:r w:rsidRPr="004F392A">
          <w:rPr>
            <w:rStyle w:val="a9"/>
            <w:spacing w:val="7"/>
            <w:sz w:val="28"/>
            <w:szCs w:val="28"/>
          </w:rPr>
          <w:t>.</w:t>
        </w:r>
        <w:r w:rsidRPr="004F392A">
          <w:rPr>
            <w:rStyle w:val="a9"/>
            <w:spacing w:val="7"/>
            <w:sz w:val="28"/>
            <w:szCs w:val="28"/>
            <w:lang w:val="en-US"/>
          </w:rPr>
          <w:t>ru</w:t>
        </w:r>
      </w:hyperlink>
      <w:r w:rsidRPr="004F392A">
        <w:rPr>
          <w:spacing w:val="7"/>
          <w:sz w:val="28"/>
          <w:szCs w:val="28"/>
        </w:rPr>
        <w:t xml:space="preserve"> (далее </w:t>
      </w:r>
      <w:proofErr w:type="gramStart"/>
      <w:r w:rsidRPr="004F392A">
        <w:rPr>
          <w:spacing w:val="7"/>
          <w:sz w:val="28"/>
          <w:szCs w:val="28"/>
        </w:rPr>
        <w:t>–</w:t>
      </w:r>
      <w:r w:rsidR="005934FA">
        <w:rPr>
          <w:spacing w:val="7"/>
          <w:sz w:val="28"/>
          <w:szCs w:val="28"/>
        </w:rPr>
        <w:t>р</w:t>
      </w:r>
      <w:proofErr w:type="gramEnd"/>
      <w:r w:rsidR="005934FA">
        <w:rPr>
          <w:spacing w:val="7"/>
          <w:sz w:val="28"/>
          <w:szCs w:val="28"/>
        </w:rPr>
        <w:t xml:space="preserve">егиональный портал, </w:t>
      </w:r>
      <w:r w:rsidRPr="004F392A">
        <w:rPr>
          <w:spacing w:val="7"/>
          <w:sz w:val="28"/>
          <w:szCs w:val="28"/>
        </w:rPr>
        <w:t>РПГУ) обязательному размещению подлежит следующая справочная информация:</w:t>
      </w:r>
    </w:p>
    <w:p w:rsidR="002C3233" w:rsidRPr="004F392A" w:rsidRDefault="002C3233" w:rsidP="000710AB">
      <w:pPr>
        <w:numPr>
          <w:ilvl w:val="0"/>
          <w:numId w:val="7"/>
        </w:numPr>
        <w:tabs>
          <w:tab w:val="left" w:pos="1114"/>
        </w:tabs>
        <w:ind w:firstLine="567"/>
        <w:jc w:val="both"/>
        <w:rPr>
          <w:spacing w:val="7"/>
          <w:sz w:val="28"/>
          <w:szCs w:val="28"/>
        </w:rPr>
      </w:pPr>
      <w:r w:rsidRPr="004F392A">
        <w:rPr>
          <w:spacing w:val="7"/>
          <w:sz w:val="28"/>
          <w:szCs w:val="28"/>
        </w:rPr>
        <w:t>место нахождения и график работы Администрации;</w:t>
      </w:r>
    </w:p>
    <w:p w:rsidR="002C3233" w:rsidRPr="004F392A" w:rsidRDefault="002C3233" w:rsidP="000710AB">
      <w:pPr>
        <w:numPr>
          <w:ilvl w:val="0"/>
          <w:numId w:val="7"/>
        </w:numPr>
        <w:tabs>
          <w:tab w:val="left" w:pos="1230"/>
        </w:tabs>
        <w:ind w:firstLine="567"/>
        <w:jc w:val="both"/>
        <w:rPr>
          <w:spacing w:val="7"/>
          <w:sz w:val="28"/>
          <w:szCs w:val="28"/>
        </w:rPr>
      </w:pPr>
      <w:r w:rsidRPr="004F392A">
        <w:rPr>
          <w:spacing w:val="7"/>
          <w:sz w:val="28"/>
          <w:szCs w:val="28"/>
        </w:rPr>
        <w:t>справочные телефоны Администрации, в том числе номер телефона-автоинформатора;</w:t>
      </w:r>
    </w:p>
    <w:p w:rsidR="002C3233" w:rsidRPr="004F392A" w:rsidRDefault="002C3233" w:rsidP="000710AB">
      <w:pPr>
        <w:numPr>
          <w:ilvl w:val="0"/>
          <w:numId w:val="7"/>
        </w:numPr>
        <w:tabs>
          <w:tab w:val="left" w:pos="952"/>
        </w:tabs>
        <w:ind w:firstLine="567"/>
        <w:jc w:val="both"/>
        <w:rPr>
          <w:spacing w:val="7"/>
          <w:sz w:val="28"/>
          <w:szCs w:val="28"/>
        </w:rPr>
      </w:pPr>
      <w:r w:rsidRPr="004F392A">
        <w:rPr>
          <w:spacing w:val="7"/>
          <w:sz w:val="28"/>
          <w:szCs w:val="28"/>
        </w:rPr>
        <w:t>адреса официального сайта, а также электронной почты и (или) формы обратной связи Администрации в сети «Интернет».</w:t>
      </w:r>
    </w:p>
    <w:p w:rsidR="002C3233" w:rsidRPr="004F392A" w:rsidRDefault="002C3233" w:rsidP="002C3233">
      <w:pPr>
        <w:tabs>
          <w:tab w:val="left" w:pos="1405"/>
        </w:tabs>
        <w:ind w:firstLine="567"/>
        <w:jc w:val="both"/>
        <w:rPr>
          <w:spacing w:val="7"/>
          <w:sz w:val="28"/>
          <w:szCs w:val="28"/>
        </w:rPr>
      </w:pPr>
      <w:r w:rsidRPr="004F392A">
        <w:rPr>
          <w:spacing w:val="7"/>
          <w:sz w:val="28"/>
          <w:szCs w:val="28"/>
        </w:rPr>
        <w:t>3.3. Информирование Заявителей по вопросам предоставления Муниципальной услуги осуществляется:</w:t>
      </w:r>
    </w:p>
    <w:p w:rsidR="002C3233" w:rsidRPr="004F392A" w:rsidRDefault="002C3233" w:rsidP="002C3233">
      <w:pPr>
        <w:tabs>
          <w:tab w:val="left" w:pos="1143"/>
        </w:tabs>
        <w:ind w:firstLine="567"/>
        <w:jc w:val="both"/>
        <w:rPr>
          <w:spacing w:val="7"/>
          <w:sz w:val="28"/>
          <w:szCs w:val="28"/>
        </w:rPr>
      </w:pPr>
      <w:r w:rsidRPr="004F392A">
        <w:rPr>
          <w:spacing w:val="7"/>
          <w:sz w:val="28"/>
          <w:szCs w:val="28"/>
        </w:rPr>
        <w:t>а) путем размещения информации на сайте Администрации, ЕПГУ, РПГУ;</w:t>
      </w:r>
    </w:p>
    <w:p w:rsidR="002C3233" w:rsidRPr="004F392A" w:rsidRDefault="002C3233" w:rsidP="002C3233">
      <w:pPr>
        <w:tabs>
          <w:tab w:val="left" w:pos="1242"/>
        </w:tabs>
        <w:ind w:firstLine="567"/>
        <w:jc w:val="both"/>
        <w:rPr>
          <w:spacing w:val="7"/>
          <w:sz w:val="28"/>
          <w:szCs w:val="28"/>
        </w:rPr>
      </w:pPr>
      <w:r w:rsidRPr="004F392A">
        <w:rPr>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4F392A" w:rsidRDefault="002C3233" w:rsidP="002C3233">
      <w:pPr>
        <w:tabs>
          <w:tab w:val="left" w:pos="1143"/>
        </w:tabs>
        <w:ind w:firstLine="567"/>
        <w:jc w:val="both"/>
        <w:rPr>
          <w:spacing w:val="7"/>
          <w:sz w:val="28"/>
          <w:szCs w:val="28"/>
        </w:rPr>
      </w:pPr>
      <w:r w:rsidRPr="004F392A">
        <w:rPr>
          <w:spacing w:val="7"/>
          <w:sz w:val="28"/>
          <w:szCs w:val="28"/>
        </w:rPr>
        <w:t>в) путем публикации информационных материалов в средствах массовой информации;</w:t>
      </w:r>
    </w:p>
    <w:p w:rsidR="002C3233" w:rsidRPr="004F392A" w:rsidRDefault="002C3233" w:rsidP="002C3233">
      <w:pPr>
        <w:tabs>
          <w:tab w:val="left" w:pos="1143"/>
        </w:tabs>
        <w:ind w:firstLine="567"/>
        <w:jc w:val="both"/>
        <w:rPr>
          <w:spacing w:val="7"/>
          <w:sz w:val="28"/>
          <w:szCs w:val="28"/>
        </w:rPr>
      </w:pPr>
      <w:r w:rsidRPr="004F392A">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3233" w:rsidRPr="004F392A" w:rsidRDefault="002C3233" w:rsidP="002C3233">
      <w:pPr>
        <w:tabs>
          <w:tab w:val="left" w:pos="1178"/>
        </w:tabs>
        <w:ind w:firstLine="567"/>
        <w:jc w:val="both"/>
        <w:rPr>
          <w:spacing w:val="7"/>
          <w:sz w:val="28"/>
          <w:szCs w:val="28"/>
        </w:rPr>
      </w:pPr>
      <w:r w:rsidRPr="004F392A">
        <w:rPr>
          <w:spacing w:val="7"/>
          <w:sz w:val="28"/>
          <w:szCs w:val="28"/>
        </w:rPr>
        <w:t>д) посредством телефонной и факсимильной связи;</w:t>
      </w:r>
    </w:p>
    <w:p w:rsidR="002C3233" w:rsidRPr="004F392A" w:rsidRDefault="002C3233" w:rsidP="002C3233">
      <w:pPr>
        <w:ind w:firstLine="567"/>
        <w:jc w:val="both"/>
        <w:rPr>
          <w:spacing w:val="7"/>
          <w:sz w:val="28"/>
          <w:szCs w:val="28"/>
        </w:rPr>
      </w:pPr>
      <w:r>
        <w:rPr>
          <w:spacing w:val="7"/>
          <w:sz w:val="28"/>
          <w:szCs w:val="28"/>
        </w:rPr>
        <w:t>е</w:t>
      </w:r>
      <w:r w:rsidRPr="004F392A">
        <w:rPr>
          <w:spacing w:val="7"/>
          <w:sz w:val="28"/>
          <w:szCs w:val="28"/>
        </w:rPr>
        <w:t>) посредством ответов на обращения Заявителей по вопросу предоставления Муниципальной услуги.</w:t>
      </w:r>
    </w:p>
    <w:p w:rsidR="002C3233" w:rsidRPr="004F392A" w:rsidRDefault="002C3233" w:rsidP="002C3233">
      <w:pPr>
        <w:tabs>
          <w:tab w:val="left" w:pos="1263"/>
        </w:tabs>
        <w:ind w:firstLine="567"/>
        <w:jc w:val="both"/>
        <w:rPr>
          <w:spacing w:val="7"/>
          <w:sz w:val="28"/>
          <w:szCs w:val="28"/>
          <w:lang w:eastAsia="en-US"/>
        </w:rPr>
      </w:pPr>
      <w:r w:rsidRPr="004F392A">
        <w:rPr>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4F392A" w:rsidRDefault="002C3233" w:rsidP="002C3233">
      <w:pPr>
        <w:tabs>
          <w:tab w:val="left" w:pos="1112"/>
        </w:tabs>
        <w:ind w:firstLine="567"/>
        <w:jc w:val="both"/>
        <w:rPr>
          <w:spacing w:val="7"/>
          <w:sz w:val="28"/>
          <w:szCs w:val="28"/>
        </w:rPr>
      </w:pPr>
      <w:r w:rsidRPr="004F392A">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3233" w:rsidRPr="004F392A" w:rsidRDefault="002C3233" w:rsidP="002C3233">
      <w:pPr>
        <w:tabs>
          <w:tab w:val="left" w:pos="1121"/>
        </w:tabs>
        <w:ind w:firstLine="567"/>
        <w:jc w:val="both"/>
        <w:rPr>
          <w:spacing w:val="7"/>
          <w:sz w:val="28"/>
          <w:szCs w:val="28"/>
        </w:rPr>
      </w:pPr>
      <w:r w:rsidRPr="004F392A">
        <w:rPr>
          <w:spacing w:val="7"/>
          <w:sz w:val="28"/>
          <w:szCs w:val="28"/>
        </w:rPr>
        <w:t>б) перечень лиц, имеющих право на получение Муниципальной услуги;</w:t>
      </w:r>
    </w:p>
    <w:p w:rsidR="002C3233" w:rsidRPr="004F392A" w:rsidRDefault="002C3233" w:rsidP="002C3233">
      <w:pPr>
        <w:tabs>
          <w:tab w:val="left" w:pos="1115"/>
        </w:tabs>
        <w:ind w:firstLine="567"/>
        <w:jc w:val="both"/>
        <w:rPr>
          <w:spacing w:val="7"/>
          <w:sz w:val="28"/>
          <w:szCs w:val="28"/>
        </w:rPr>
      </w:pPr>
      <w:r w:rsidRPr="004F392A">
        <w:rPr>
          <w:spacing w:val="7"/>
          <w:sz w:val="28"/>
          <w:szCs w:val="28"/>
        </w:rPr>
        <w:t>в) срок предоставления Муниципальной услуги;</w:t>
      </w:r>
    </w:p>
    <w:p w:rsidR="002C3233" w:rsidRPr="004F392A" w:rsidRDefault="002C3233" w:rsidP="002C3233">
      <w:pPr>
        <w:tabs>
          <w:tab w:val="left" w:pos="1129"/>
        </w:tabs>
        <w:ind w:firstLine="567"/>
        <w:jc w:val="both"/>
        <w:rPr>
          <w:spacing w:val="7"/>
          <w:sz w:val="28"/>
          <w:szCs w:val="28"/>
        </w:rPr>
      </w:pPr>
      <w:r w:rsidRPr="004F392A">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4F392A" w:rsidRDefault="002C3233" w:rsidP="002C3233">
      <w:pPr>
        <w:tabs>
          <w:tab w:val="left" w:pos="1123"/>
        </w:tabs>
        <w:ind w:firstLine="567"/>
        <w:jc w:val="both"/>
        <w:rPr>
          <w:spacing w:val="7"/>
          <w:sz w:val="28"/>
          <w:szCs w:val="28"/>
        </w:rPr>
      </w:pPr>
      <w:r w:rsidRPr="004F392A">
        <w:rPr>
          <w:spacing w:val="7"/>
          <w:sz w:val="28"/>
          <w:szCs w:val="28"/>
        </w:rPr>
        <w:t>д) исчерпывающий перечень оснований для приостановления или отказа в предоставлении Муниципальной услуги;</w:t>
      </w:r>
    </w:p>
    <w:p w:rsidR="002C3233" w:rsidRPr="004F392A" w:rsidRDefault="002C3233" w:rsidP="002C3233">
      <w:pPr>
        <w:tabs>
          <w:tab w:val="left" w:pos="1129"/>
        </w:tabs>
        <w:ind w:firstLine="567"/>
        <w:jc w:val="both"/>
        <w:rPr>
          <w:spacing w:val="7"/>
          <w:sz w:val="28"/>
          <w:szCs w:val="28"/>
        </w:rPr>
      </w:pPr>
      <w:r w:rsidRPr="004F392A">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4F392A" w:rsidRDefault="002C3233" w:rsidP="002C3233">
      <w:pPr>
        <w:tabs>
          <w:tab w:val="left" w:pos="1164"/>
        </w:tabs>
        <w:ind w:firstLine="567"/>
        <w:jc w:val="both"/>
        <w:rPr>
          <w:spacing w:val="7"/>
          <w:sz w:val="28"/>
          <w:szCs w:val="28"/>
        </w:rPr>
      </w:pPr>
      <w:r w:rsidRPr="004F392A">
        <w:rPr>
          <w:spacing w:val="7"/>
          <w:sz w:val="28"/>
          <w:szCs w:val="28"/>
        </w:rPr>
        <w:t>ж) формы заявлений (уведомлений, сообщений), используемые при предоставлении Муниципальной услуги.</w:t>
      </w:r>
    </w:p>
    <w:p w:rsidR="002C3233" w:rsidRPr="004F392A" w:rsidRDefault="002C3233" w:rsidP="002C3233">
      <w:pPr>
        <w:tabs>
          <w:tab w:val="left" w:pos="1274"/>
        </w:tabs>
        <w:ind w:firstLine="567"/>
        <w:jc w:val="both"/>
        <w:rPr>
          <w:spacing w:val="7"/>
          <w:sz w:val="28"/>
          <w:szCs w:val="28"/>
        </w:rPr>
      </w:pPr>
      <w:r w:rsidRPr="004F392A">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4F392A" w:rsidRDefault="002C3233" w:rsidP="002C3233">
      <w:pPr>
        <w:tabs>
          <w:tab w:val="left" w:pos="1272"/>
        </w:tabs>
        <w:ind w:firstLine="567"/>
        <w:jc w:val="both"/>
        <w:rPr>
          <w:spacing w:val="7"/>
          <w:sz w:val="28"/>
          <w:szCs w:val="28"/>
        </w:rPr>
      </w:pPr>
      <w:r w:rsidRPr="004F392A">
        <w:rPr>
          <w:spacing w:val="7"/>
          <w:sz w:val="28"/>
          <w:szCs w:val="28"/>
        </w:rPr>
        <w:t>3.6. На сайте Администрации дополнительно размещаются:</w:t>
      </w:r>
    </w:p>
    <w:p w:rsidR="002C3233" w:rsidRPr="004F392A" w:rsidRDefault="002C3233" w:rsidP="002C3233">
      <w:pPr>
        <w:tabs>
          <w:tab w:val="left" w:pos="1100"/>
        </w:tabs>
        <w:ind w:firstLine="567"/>
        <w:jc w:val="both"/>
        <w:rPr>
          <w:spacing w:val="10"/>
          <w:sz w:val="28"/>
          <w:szCs w:val="28"/>
        </w:rPr>
      </w:pPr>
      <w:r w:rsidRPr="004F392A">
        <w:rPr>
          <w:spacing w:val="10"/>
          <w:sz w:val="28"/>
          <w:szCs w:val="28"/>
        </w:rPr>
        <w:t xml:space="preserve">а) полные наименования и почтовые адреса Администрации, </w:t>
      </w:r>
      <w:r w:rsidRPr="004F392A">
        <w:rPr>
          <w:spacing w:val="7"/>
          <w:sz w:val="28"/>
          <w:szCs w:val="28"/>
        </w:rPr>
        <w:t>предоставляющей Муниципальную услугу;</w:t>
      </w:r>
    </w:p>
    <w:p w:rsidR="002C3233" w:rsidRPr="004F392A" w:rsidRDefault="002C3233" w:rsidP="002C3233">
      <w:pPr>
        <w:tabs>
          <w:tab w:val="left" w:pos="1135"/>
        </w:tabs>
        <w:ind w:firstLine="567"/>
        <w:jc w:val="both"/>
        <w:rPr>
          <w:spacing w:val="7"/>
          <w:sz w:val="28"/>
          <w:szCs w:val="28"/>
        </w:rPr>
      </w:pPr>
      <w:r w:rsidRPr="004F392A">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3233" w:rsidRPr="004F392A" w:rsidRDefault="002C3233" w:rsidP="002C3233">
      <w:pPr>
        <w:tabs>
          <w:tab w:val="left" w:pos="1115"/>
        </w:tabs>
        <w:ind w:firstLine="567"/>
        <w:jc w:val="both"/>
        <w:rPr>
          <w:spacing w:val="7"/>
          <w:sz w:val="28"/>
          <w:szCs w:val="28"/>
        </w:rPr>
      </w:pPr>
      <w:r w:rsidRPr="004F392A">
        <w:rPr>
          <w:spacing w:val="7"/>
          <w:sz w:val="28"/>
          <w:szCs w:val="28"/>
        </w:rPr>
        <w:t>в) режим работы Администрации;</w:t>
      </w:r>
    </w:p>
    <w:p w:rsidR="002C3233" w:rsidRPr="004F392A" w:rsidRDefault="002C3233" w:rsidP="002C3233">
      <w:pPr>
        <w:tabs>
          <w:tab w:val="left" w:pos="1112"/>
        </w:tabs>
        <w:ind w:firstLine="567"/>
        <w:jc w:val="both"/>
        <w:rPr>
          <w:spacing w:val="7"/>
          <w:sz w:val="28"/>
          <w:szCs w:val="28"/>
        </w:rPr>
      </w:pPr>
      <w:r w:rsidRPr="004F392A">
        <w:rPr>
          <w:spacing w:val="7"/>
          <w:sz w:val="28"/>
          <w:szCs w:val="28"/>
        </w:rPr>
        <w:t>г) график работы подразделения, непосредственно предоставляющего Муниципальную услугу;</w:t>
      </w:r>
    </w:p>
    <w:p w:rsidR="002C3233" w:rsidRPr="004F392A" w:rsidRDefault="002C3233" w:rsidP="002C3233">
      <w:pPr>
        <w:tabs>
          <w:tab w:val="left" w:pos="1129"/>
        </w:tabs>
        <w:ind w:firstLine="567"/>
        <w:jc w:val="both"/>
        <w:rPr>
          <w:spacing w:val="7"/>
          <w:sz w:val="28"/>
          <w:szCs w:val="28"/>
        </w:rPr>
      </w:pPr>
      <w:r w:rsidRPr="004F392A">
        <w:rPr>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4F392A" w:rsidRDefault="002C3233" w:rsidP="002C3233">
      <w:pPr>
        <w:ind w:firstLine="567"/>
        <w:jc w:val="both"/>
        <w:rPr>
          <w:spacing w:val="7"/>
          <w:sz w:val="28"/>
          <w:szCs w:val="28"/>
        </w:rPr>
      </w:pPr>
      <w:r>
        <w:rPr>
          <w:spacing w:val="7"/>
          <w:sz w:val="28"/>
          <w:szCs w:val="28"/>
        </w:rPr>
        <w:t>е</w:t>
      </w:r>
      <w:r w:rsidRPr="004F392A">
        <w:rPr>
          <w:spacing w:val="7"/>
          <w:sz w:val="28"/>
          <w:szCs w:val="28"/>
        </w:rPr>
        <w:t>) перечень лиц, имеющих право на получение Муниципальной услуги;</w:t>
      </w:r>
    </w:p>
    <w:p w:rsidR="002C3233" w:rsidRPr="004F392A" w:rsidRDefault="002C3233" w:rsidP="002C3233">
      <w:pPr>
        <w:tabs>
          <w:tab w:val="left" w:pos="1164"/>
        </w:tabs>
        <w:ind w:firstLine="567"/>
        <w:jc w:val="both"/>
        <w:rPr>
          <w:spacing w:val="7"/>
          <w:sz w:val="28"/>
          <w:szCs w:val="28"/>
        </w:rPr>
      </w:pPr>
      <w:r w:rsidRPr="004F392A">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C3233" w:rsidRPr="004F392A" w:rsidRDefault="002C3233" w:rsidP="002C3233">
      <w:pPr>
        <w:tabs>
          <w:tab w:val="left" w:pos="1181"/>
        </w:tabs>
        <w:ind w:firstLine="567"/>
        <w:jc w:val="both"/>
        <w:rPr>
          <w:spacing w:val="7"/>
          <w:sz w:val="28"/>
          <w:szCs w:val="28"/>
        </w:rPr>
      </w:pPr>
      <w:r w:rsidRPr="004F392A">
        <w:rPr>
          <w:spacing w:val="7"/>
          <w:sz w:val="28"/>
          <w:szCs w:val="28"/>
        </w:rPr>
        <w:t>з) порядок и способы предварительной записи на получение Муниципальной услуги;</w:t>
      </w:r>
    </w:p>
    <w:p w:rsidR="002C3233" w:rsidRPr="004F392A" w:rsidRDefault="002C3233" w:rsidP="002C3233">
      <w:pPr>
        <w:tabs>
          <w:tab w:val="left" w:pos="1109"/>
        </w:tabs>
        <w:ind w:firstLine="567"/>
        <w:jc w:val="both"/>
        <w:rPr>
          <w:spacing w:val="7"/>
          <w:sz w:val="28"/>
          <w:szCs w:val="28"/>
        </w:rPr>
      </w:pPr>
      <w:r w:rsidRPr="004F392A">
        <w:rPr>
          <w:spacing w:val="7"/>
          <w:sz w:val="28"/>
          <w:szCs w:val="28"/>
        </w:rPr>
        <w:t>и) текст Административного регламента с приложениями;</w:t>
      </w:r>
    </w:p>
    <w:p w:rsidR="002C3233" w:rsidRPr="004F392A" w:rsidRDefault="002C3233" w:rsidP="002C3233">
      <w:pPr>
        <w:ind w:firstLine="567"/>
        <w:jc w:val="both"/>
        <w:rPr>
          <w:spacing w:val="7"/>
          <w:sz w:val="28"/>
          <w:szCs w:val="28"/>
        </w:rPr>
      </w:pPr>
      <w:r w:rsidRPr="004F392A">
        <w:rPr>
          <w:spacing w:val="7"/>
          <w:sz w:val="28"/>
          <w:szCs w:val="28"/>
        </w:rPr>
        <w:t>к) краткое описание порядка предоставления Муниципальной услуги;</w:t>
      </w:r>
    </w:p>
    <w:p w:rsidR="002C3233" w:rsidRPr="004F392A" w:rsidRDefault="002C3233" w:rsidP="002C3233">
      <w:pPr>
        <w:ind w:firstLine="567"/>
        <w:jc w:val="both"/>
        <w:rPr>
          <w:spacing w:val="7"/>
          <w:sz w:val="28"/>
          <w:szCs w:val="28"/>
        </w:rPr>
      </w:pPr>
      <w:r w:rsidRPr="004F392A">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C3233" w:rsidRPr="004F392A" w:rsidRDefault="002C3233" w:rsidP="002C3233">
      <w:pPr>
        <w:ind w:firstLine="567"/>
        <w:jc w:val="both"/>
        <w:rPr>
          <w:spacing w:val="7"/>
          <w:sz w:val="28"/>
          <w:szCs w:val="28"/>
        </w:rPr>
      </w:pPr>
      <w:r w:rsidRPr="004F392A">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3233" w:rsidRPr="004F392A" w:rsidRDefault="002C3233" w:rsidP="002C3233">
      <w:pPr>
        <w:tabs>
          <w:tab w:val="left" w:pos="1274"/>
        </w:tabs>
        <w:ind w:firstLine="567"/>
        <w:jc w:val="both"/>
        <w:rPr>
          <w:spacing w:val="7"/>
          <w:sz w:val="28"/>
          <w:szCs w:val="28"/>
        </w:rPr>
      </w:pPr>
      <w:r w:rsidRPr="004F392A">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C3233" w:rsidRPr="004F392A" w:rsidRDefault="002C3233" w:rsidP="002C3233">
      <w:pPr>
        <w:ind w:firstLine="567"/>
        <w:jc w:val="both"/>
        <w:rPr>
          <w:spacing w:val="7"/>
          <w:sz w:val="28"/>
          <w:szCs w:val="28"/>
        </w:rPr>
      </w:pPr>
      <w:r w:rsidRPr="004F392A">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4F392A" w:rsidRDefault="002C3233" w:rsidP="002C3233">
      <w:pPr>
        <w:ind w:firstLine="567"/>
        <w:jc w:val="both"/>
        <w:rPr>
          <w:spacing w:val="7"/>
          <w:sz w:val="28"/>
          <w:szCs w:val="28"/>
        </w:rPr>
      </w:pPr>
      <w:r w:rsidRPr="004F392A">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4F392A" w:rsidRDefault="002C3233" w:rsidP="002C3233">
      <w:pPr>
        <w:ind w:firstLine="567"/>
        <w:jc w:val="both"/>
        <w:rPr>
          <w:spacing w:val="7"/>
          <w:sz w:val="28"/>
          <w:szCs w:val="28"/>
        </w:rPr>
      </w:pPr>
      <w:r w:rsidRPr="004F392A">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4F392A" w:rsidRDefault="002C3233" w:rsidP="002C3233">
      <w:pPr>
        <w:ind w:firstLine="567"/>
        <w:jc w:val="both"/>
        <w:rPr>
          <w:spacing w:val="7"/>
          <w:sz w:val="28"/>
          <w:szCs w:val="28"/>
        </w:rPr>
      </w:pPr>
      <w:r w:rsidRPr="004F392A">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3233" w:rsidRPr="004F392A" w:rsidRDefault="002C3233" w:rsidP="002C3233">
      <w:pPr>
        <w:tabs>
          <w:tab w:val="left" w:pos="1390"/>
        </w:tabs>
        <w:ind w:firstLine="567"/>
        <w:jc w:val="both"/>
        <w:rPr>
          <w:spacing w:val="7"/>
          <w:sz w:val="28"/>
          <w:szCs w:val="28"/>
        </w:rPr>
      </w:pPr>
      <w:r w:rsidRPr="004F392A">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3233" w:rsidRPr="004F392A" w:rsidRDefault="002C3233" w:rsidP="002C3233">
      <w:pPr>
        <w:tabs>
          <w:tab w:val="left" w:pos="1103"/>
        </w:tabs>
        <w:ind w:firstLine="567"/>
        <w:jc w:val="both"/>
        <w:rPr>
          <w:spacing w:val="7"/>
          <w:sz w:val="28"/>
          <w:szCs w:val="28"/>
        </w:rPr>
      </w:pPr>
      <w:r w:rsidRPr="004F392A">
        <w:rPr>
          <w:spacing w:val="7"/>
          <w:sz w:val="28"/>
          <w:szCs w:val="28"/>
        </w:rPr>
        <w:t>а) о перечне лиц, имеющих право на получение Муниципальной услуги;</w:t>
      </w:r>
    </w:p>
    <w:p w:rsidR="002C3233" w:rsidRPr="004F392A" w:rsidRDefault="002C3233" w:rsidP="002C3233">
      <w:pPr>
        <w:tabs>
          <w:tab w:val="left" w:pos="1123"/>
        </w:tabs>
        <w:ind w:firstLine="567"/>
        <w:jc w:val="both"/>
        <w:rPr>
          <w:spacing w:val="7"/>
          <w:sz w:val="28"/>
          <w:szCs w:val="28"/>
        </w:rPr>
      </w:pPr>
      <w:r w:rsidRPr="004F392A">
        <w:rPr>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4F392A" w:rsidRDefault="002C3233" w:rsidP="002C3233">
      <w:pPr>
        <w:tabs>
          <w:tab w:val="left" w:pos="1109"/>
        </w:tabs>
        <w:ind w:firstLine="567"/>
        <w:jc w:val="both"/>
        <w:rPr>
          <w:spacing w:val="7"/>
          <w:sz w:val="28"/>
          <w:szCs w:val="28"/>
        </w:rPr>
      </w:pPr>
      <w:r w:rsidRPr="004F392A">
        <w:rPr>
          <w:spacing w:val="7"/>
          <w:sz w:val="28"/>
          <w:szCs w:val="28"/>
        </w:rPr>
        <w:t>в) о перечне документов, необходимых для получения Муниципальной услуги;</w:t>
      </w:r>
    </w:p>
    <w:p w:rsidR="002C3233" w:rsidRPr="004F392A" w:rsidRDefault="002C3233" w:rsidP="002C3233">
      <w:pPr>
        <w:tabs>
          <w:tab w:val="left" w:pos="1109"/>
        </w:tabs>
        <w:ind w:firstLine="567"/>
        <w:jc w:val="both"/>
        <w:rPr>
          <w:spacing w:val="7"/>
          <w:sz w:val="28"/>
          <w:szCs w:val="28"/>
        </w:rPr>
      </w:pPr>
      <w:r w:rsidRPr="004F392A">
        <w:rPr>
          <w:spacing w:val="7"/>
          <w:sz w:val="28"/>
          <w:szCs w:val="28"/>
        </w:rPr>
        <w:t>г) о сроках предоставления Муниципальной услуги;</w:t>
      </w:r>
    </w:p>
    <w:p w:rsidR="002C3233" w:rsidRPr="004F392A" w:rsidRDefault="002C3233" w:rsidP="002C3233">
      <w:pPr>
        <w:tabs>
          <w:tab w:val="left" w:pos="1132"/>
        </w:tabs>
        <w:ind w:firstLine="567"/>
        <w:jc w:val="both"/>
        <w:rPr>
          <w:spacing w:val="7"/>
          <w:sz w:val="28"/>
          <w:szCs w:val="28"/>
        </w:rPr>
      </w:pPr>
      <w:r w:rsidRPr="004F392A">
        <w:rPr>
          <w:spacing w:val="7"/>
          <w:sz w:val="28"/>
          <w:szCs w:val="28"/>
        </w:rPr>
        <w:t>д) об основаниях для приостановления Муниципальной услуги;</w:t>
      </w:r>
    </w:p>
    <w:p w:rsidR="002C3233" w:rsidRPr="004F392A" w:rsidRDefault="002C3233" w:rsidP="002C3233">
      <w:pPr>
        <w:tabs>
          <w:tab w:val="left" w:pos="1167"/>
        </w:tabs>
        <w:ind w:firstLine="567"/>
        <w:jc w:val="both"/>
        <w:rPr>
          <w:spacing w:val="7"/>
          <w:sz w:val="28"/>
          <w:szCs w:val="28"/>
        </w:rPr>
      </w:pPr>
      <w:r>
        <w:rPr>
          <w:spacing w:val="7"/>
          <w:sz w:val="28"/>
          <w:szCs w:val="28"/>
        </w:rPr>
        <w:t>е</w:t>
      </w:r>
      <w:r w:rsidRPr="004F392A">
        <w:rPr>
          <w:spacing w:val="7"/>
          <w:sz w:val="28"/>
          <w:szCs w:val="28"/>
        </w:rPr>
        <w:t>) об основаниях для отказа в предоставлении Муниципальной услуги;</w:t>
      </w:r>
    </w:p>
    <w:p w:rsidR="002C3233" w:rsidRPr="004F392A" w:rsidRDefault="002C3233" w:rsidP="002C3233">
      <w:pPr>
        <w:ind w:firstLine="567"/>
        <w:jc w:val="both"/>
        <w:rPr>
          <w:spacing w:val="7"/>
          <w:sz w:val="28"/>
          <w:szCs w:val="28"/>
        </w:rPr>
      </w:pPr>
      <w:r>
        <w:rPr>
          <w:spacing w:val="7"/>
          <w:sz w:val="28"/>
          <w:szCs w:val="28"/>
        </w:rPr>
        <w:t>ж</w:t>
      </w:r>
      <w:r w:rsidRPr="004F392A">
        <w:rPr>
          <w:spacing w:val="7"/>
          <w:sz w:val="28"/>
          <w:szCs w:val="28"/>
        </w:rPr>
        <w:t>) о месте размещения на ЕПГУ, РПГУ, сайте Администрации информации по вопросам предоставления Муниципальной услуги.</w:t>
      </w:r>
    </w:p>
    <w:p w:rsidR="002C3233" w:rsidRPr="004F392A" w:rsidRDefault="002C3233" w:rsidP="002C3233">
      <w:pPr>
        <w:tabs>
          <w:tab w:val="left" w:pos="1396"/>
        </w:tabs>
        <w:ind w:firstLine="567"/>
        <w:jc w:val="both"/>
        <w:rPr>
          <w:spacing w:val="10"/>
          <w:sz w:val="28"/>
          <w:szCs w:val="28"/>
        </w:rPr>
      </w:pPr>
      <w:r w:rsidRPr="004F392A">
        <w:rPr>
          <w:spacing w:val="7"/>
          <w:sz w:val="28"/>
          <w:szCs w:val="28"/>
        </w:rPr>
        <w:t xml:space="preserve">3.9. Информирование о порядке предоставления Муниципальной услуги </w:t>
      </w:r>
      <w:r w:rsidRPr="004F392A">
        <w:rPr>
          <w:spacing w:val="10"/>
          <w:sz w:val="28"/>
          <w:szCs w:val="28"/>
        </w:rPr>
        <w:t>осуществляется также по единому номеру телефона Контактного центра.</w:t>
      </w:r>
    </w:p>
    <w:p w:rsidR="002C3233" w:rsidRPr="004F392A" w:rsidRDefault="002C3233" w:rsidP="002C3233">
      <w:pPr>
        <w:tabs>
          <w:tab w:val="left" w:pos="1501"/>
        </w:tabs>
        <w:ind w:firstLine="567"/>
        <w:jc w:val="both"/>
        <w:rPr>
          <w:spacing w:val="7"/>
          <w:sz w:val="28"/>
          <w:szCs w:val="28"/>
        </w:rPr>
      </w:pPr>
      <w:r w:rsidRPr="004F392A">
        <w:rPr>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4F392A" w:rsidRDefault="002C3233" w:rsidP="002C3233">
      <w:pPr>
        <w:ind w:firstLine="567"/>
        <w:jc w:val="both"/>
        <w:rPr>
          <w:spacing w:val="7"/>
          <w:sz w:val="28"/>
          <w:szCs w:val="28"/>
        </w:rPr>
      </w:pPr>
      <w:r w:rsidRPr="004F392A">
        <w:rPr>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4F392A" w:rsidRDefault="002C3233" w:rsidP="002C3233">
      <w:pPr>
        <w:autoSpaceDE w:val="0"/>
        <w:autoSpaceDN w:val="0"/>
        <w:adjustRightInd w:val="0"/>
        <w:ind w:firstLine="567"/>
        <w:jc w:val="both"/>
        <w:rPr>
          <w:rFonts w:eastAsia="Calibri"/>
          <w:iCs/>
          <w:sz w:val="28"/>
          <w:szCs w:val="28"/>
          <w:lang w:eastAsia="en-US"/>
        </w:rPr>
      </w:pPr>
      <w:r w:rsidRPr="004F392A">
        <w:rPr>
          <w:sz w:val="28"/>
          <w:szCs w:val="28"/>
        </w:rPr>
        <w:t xml:space="preserve">Состав информации о порядке предоставления Муниципальной услуги, размещаемой в МФЦ, соответствует </w:t>
      </w:r>
      <w:r w:rsidRPr="004F392A">
        <w:rPr>
          <w:rFonts w:eastAsia="Calibr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3233" w:rsidRPr="004F392A" w:rsidRDefault="002C3233" w:rsidP="002C3233">
      <w:pPr>
        <w:tabs>
          <w:tab w:val="left" w:pos="1385"/>
        </w:tabs>
        <w:ind w:firstLine="567"/>
        <w:jc w:val="both"/>
        <w:rPr>
          <w:spacing w:val="7"/>
          <w:sz w:val="28"/>
          <w:szCs w:val="28"/>
          <w:lang w:eastAsia="en-US"/>
        </w:rPr>
      </w:pPr>
      <w:r w:rsidRPr="004F392A">
        <w:rPr>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3233" w:rsidRPr="004F392A" w:rsidRDefault="002C3233" w:rsidP="002C3233">
      <w:pPr>
        <w:tabs>
          <w:tab w:val="left" w:pos="1402"/>
        </w:tabs>
        <w:ind w:firstLine="567"/>
        <w:jc w:val="both"/>
        <w:rPr>
          <w:spacing w:val="7"/>
          <w:sz w:val="28"/>
          <w:szCs w:val="28"/>
        </w:rPr>
      </w:pPr>
      <w:r w:rsidRPr="004F392A">
        <w:rPr>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9978C7" w:rsidRPr="003C0015" w:rsidRDefault="009978C7" w:rsidP="00650D12">
      <w:pPr>
        <w:tabs>
          <w:tab w:val="left" w:pos="1402"/>
        </w:tabs>
        <w:ind w:firstLine="567"/>
        <w:jc w:val="both"/>
        <w:rPr>
          <w:spacing w:val="7"/>
          <w:sz w:val="28"/>
          <w:szCs w:val="28"/>
        </w:rPr>
      </w:pPr>
    </w:p>
    <w:p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7B74C7" w:rsidRPr="003C0015">
        <w:rPr>
          <w:b/>
          <w:bCs/>
          <w:sz w:val="28"/>
          <w:szCs w:val="28"/>
        </w:rPr>
        <w:t>Муниципальной</w:t>
      </w:r>
      <w:r w:rsidRPr="003C0015">
        <w:rPr>
          <w:b/>
          <w:bCs/>
          <w:sz w:val="28"/>
          <w:szCs w:val="28"/>
        </w:rPr>
        <w:t>услуги</w:t>
      </w:r>
    </w:p>
    <w:p w:rsidR="00F413A3" w:rsidRPr="003C0015" w:rsidRDefault="00F413A3" w:rsidP="0075489A">
      <w:pPr>
        <w:autoSpaceDE w:val="0"/>
        <w:autoSpaceDN w:val="0"/>
        <w:adjustRightInd w:val="0"/>
        <w:ind w:firstLine="709"/>
        <w:jc w:val="center"/>
        <w:rPr>
          <w:b/>
          <w:bCs/>
          <w:sz w:val="28"/>
          <w:szCs w:val="28"/>
        </w:rPr>
      </w:pPr>
    </w:p>
    <w:p w:rsidR="00F413A3" w:rsidRPr="003C0015" w:rsidRDefault="00F413A3" w:rsidP="000710AB">
      <w:pPr>
        <w:numPr>
          <w:ilvl w:val="0"/>
          <w:numId w:val="2"/>
        </w:numPr>
        <w:autoSpaceDE w:val="0"/>
        <w:autoSpaceDN w:val="0"/>
        <w:adjustRightInd w:val="0"/>
        <w:ind w:left="0"/>
        <w:jc w:val="center"/>
        <w:rPr>
          <w:b/>
          <w:bCs/>
          <w:sz w:val="28"/>
          <w:szCs w:val="28"/>
        </w:rPr>
      </w:pPr>
      <w:r w:rsidRPr="003C0015">
        <w:rPr>
          <w:b/>
          <w:bCs/>
          <w:sz w:val="28"/>
          <w:szCs w:val="28"/>
        </w:rPr>
        <w:t xml:space="preserve">Наименование </w:t>
      </w:r>
      <w:r w:rsidR="007B74C7" w:rsidRPr="003C0015">
        <w:rPr>
          <w:b/>
          <w:bCs/>
          <w:sz w:val="28"/>
          <w:szCs w:val="28"/>
        </w:rPr>
        <w:t xml:space="preserve">Муниципальной </w:t>
      </w:r>
      <w:r w:rsidRPr="003C0015">
        <w:rPr>
          <w:b/>
          <w:bCs/>
          <w:sz w:val="28"/>
          <w:szCs w:val="28"/>
        </w:rPr>
        <w:t>услуги</w:t>
      </w:r>
    </w:p>
    <w:p w:rsidR="003C56C8" w:rsidRPr="00B21BF4" w:rsidRDefault="00C0779C" w:rsidP="00B21BF4">
      <w:pPr>
        <w:pStyle w:val="af8"/>
        <w:numPr>
          <w:ilvl w:val="1"/>
          <w:numId w:val="2"/>
        </w:numPr>
        <w:autoSpaceDE w:val="0"/>
        <w:autoSpaceDN w:val="0"/>
        <w:adjustRightInd w:val="0"/>
        <w:ind w:left="0" w:firstLine="851"/>
        <w:jc w:val="both"/>
        <w:rPr>
          <w:bCs/>
          <w:sz w:val="28"/>
          <w:szCs w:val="28"/>
        </w:rPr>
      </w:pPr>
      <w:r w:rsidRPr="00B21BF4">
        <w:rPr>
          <w:bCs/>
          <w:sz w:val="28"/>
          <w:szCs w:val="28"/>
        </w:rPr>
        <w:t xml:space="preserve">Муниципальная услуга </w:t>
      </w:r>
      <w:r w:rsidR="00363DDD" w:rsidRPr="00B21BF4">
        <w:rPr>
          <w:bCs/>
          <w:sz w:val="28"/>
          <w:szCs w:val="28"/>
        </w:rPr>
        <w:t>«</w:t>
      </w:r>
      <w:r w:rsidR="00CC72C0" w:rsidRPr="00B21BF4">
        <w:rPr>
          <w:bCs/>
          <w:sz w:val="28"/>
          <w:szCs w:val="28"/>
        </w:rPr>
        <w:t>Утверждение схемы расположения земельного участка или земельных участков на кадастровом плане территории</w:t>
      </w:r>
      <w:r w:rsidR="00363DDD" w:rsidRPr="00B21BF4">
        <w:rPr>
          <w:bCs/>
          <w:sz w:val="28"/>
          <w:szCs w:val="28"/>
        </w:rPr>
        <w:t>».</w:t>
      </w:r>
    </w:p>
    <w:p w:rsidR="008B40AC" w:rsidRPr="003C0015" w:rsidRDefault="008B40AC" w:rsidP="00650D12">
      <w:pPr>
        <w:autoSpaceDE w:val="0"/>
        <w:autoSpaceDN w:val="0"/>
        <w:adjustRightInd w:val="0"/>
        <w:ind w:firstLine="567"/>
        <w:jc w:val="both"/>
        <w:rPr>
          <w:bCs/>
          <w:sz w:val="28"/>
          <w:szCs w:val="28"/>
        </w:rPr>
      </w:pPr>
    </w:p>
    <w:p w:rsidR="008B40AC" w:rsidRPr="003C0015" w:rsidRDefault="008B40AC" w:rsidP="000710AB">
      <w:pPr>
        <w:pStyle w:val="90"/>
        <w:numPr>
          <w:ilvl w:val="0"/>
          <w:numId w:val="2"/>
        </w:numPr>
        <w:shd w:val="clear" w:color="auto" w:fill="auto"/>
        <w:tabs>
          <w:tab w:val="left" w:pos="0"/>
        </w:tabs>
        <w:spacing w:after="0" w:line="240" w:lineRule="auto"/>
        <w:ind w:left="0" w:firstLine="567"/>
        <w:jc w:val="center"/>
        <w:rPr>
          <w:b/>
          <w:i w:val="0"/>
          <w:sz w:val="28"/>
          <w:szCs w:val="28"/>
        </w:rPr>
      </w:pPr>
      <w:r w:rsidRPr="003C0015">
        <w:rPr>
          <w:b/>
          <w:i w:val="0"/>
          <w:sz w:val="28"/>
          <w:szCs w:val="28"/>
        </w:rPr>
        <w:lastRenderedPageBreak/>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rsidR="008B40AC" w:rsidRPr="003C0015" w:rsidRDefault="008B40AC" w:rsidP="0075489A">
      <w:pPr>
        <w:pStyle w:val="90"/>
        <w:shd w:val="clear" w:color="auto" w:fill="auto"/>
        <w:tabs>
          <w:tab w:val="left" w:pos="0"/>
        </w:tabs>
        <w:spacing w:after="0" w:line="240" w:lineRule="auto"/>
        <w:ind w:firstLine="0"/>
        <w:rPr>
          <w:b/>
          <w:i w:val="0"/>
          <w:sz w:val="28"/>
          <w:szCs w:val="28"/>
        </w:rPr>
      </w:pPr>
    </w:p>
    <w:p w:rsidR="00B21BF4" w:rsidRPr="00B21BF4" w:rsidRDefault="008B40AC" w:rsidP="00B21BF4">
      <w:pPr>
        <w:tabs>
          <w:tab w:val="left" w:pos="-426"/>
        </w:tabs>
        <w:ind w:firstLine="709"/>
        <w:jc w:val="both"/>
        <w:rPr>
          <w:sz w:val="28"/>
          <w:szCs w:val="28"/>
        </w:rPr>
      </w:pPr>
      <w:r w:rsidRPr="003C0015">
        <w:rPr>
          <w:spacing w:val="7"/>
          <w:sz w:val="28"/>
          <w:szCs w:val="28"/>
        </w:rPr>
        <w:t xml:space="preserve">5.1. Муниципальная услуга предоставляется </w:t>
      </w:r>
      <w:r w:rsidR="00B21BF4" w:rsidRPr="00B21BF4">
        <w:rPr>
          <w:sz w:val="28"/>
          <w:szCs w:val="28"/>
        </w:rPr>
        <w:t>отдел по экономике, управлению муниципальным имуществом и земельным отношениям администрации Богучарского муниципального района (</w:t>
      </w:r>
      <w:proofErr w:type="spellStart"/>
      <w:r w:rsidR="00B21BF4" w:rsidRPr="00B21BF4">
        <w:rPr>
          <w:sz w:val="28"/>
          <w:szCs w:val="28"/>
        </w:rPr>
        <w:t>далее-</w:t>
      </w:r>
      <w:r w:rsidR="00B21BF4">
        <w:rPr>
          <w:sz w:val="28"/>
          <w:szCs w:val="28"/>
        </w:rPr>
        <w:t>А</w:t>
      </w:r>
      <w:r w:rsidR="00B21BF4" w:rsidRPr="00B21BF4">
        <w:rPr>
          <w:sz w:val="28"/>
          <w:szCs w:val="28"/>
        </w:rPr>
        <w:t>дминистрация</w:t>
      </w:r>
      <w:proofErr w:type="spellEnd"/>
      <w:r w:rsidR="00B21BF4" w:rsidRPr="00B21BF4">
        <w:rPr>
          <w:sz w:val="28"/>
          <w:szCs w:val="28"/>
        </w:rPr>
        <w:t>).</w:t>
      </w: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671E46">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3C0015" w:rsidRDefault="008B40AC" w:rsidP="000710AB">
      <w:pPr>
        <w:numPr>
          <w:ilvl w:val="1"/>
          <w:numId w:val="4"/>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C0015" w:rsidRDefault="008B40AC" w:rsidP="000710AB">
      <w:pPr>
        <w:numPr>
          <w:ilvl w:val="1"/>
          <w:numId w:val="4"/>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p>
    <w:p w:rsidR="00B21BF4" w:rsidRPr="0076537F" w:rsidRDefault="008B40AC" w:rsidP="00B21BF4">
      <w:pPr>
        <w:ind w:firstLine="709"/>
        <w:jc w:val="both"/>
      </w:pPr>
      <w:r w:rsidRPr="003C0015">
        <w:rPr>
          <w:sz w:val="28"/>
          <w:szCs w:val="28"/>
        </w:rPr>
        <w:t xml:space="preserve">5.5. </w:t>
      </w:r>
      <w:proofErr w:type="gramStart"/>
      <w:r w:rsidRPr="003C0015">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3C0015">
        <w:rPr>
          <w:sz w:val="28"/>
          <w:szCs w:val="28"/>
        </w:rPr>
        <w:t xml:space="preserve"> муниципальных услуг, утвержденным </w:t>
      </w:r>
      <w:r w:rsidR="00B21BF4" w:rsidRPr="00B21BF4">
        <w:rPr>
          <w:sz w:val="28"/>
          <w:szCs w:val="28"/>
        </w:rPr>
        <w:t>постановлением администрации Богучарского муниципального района Воронежской области от 23.08.2023 № 576 «Об утверждении перечней государственных и муниципальных услуг, предоставляемых администрацией Богучарского муниципального района</w:t>
      </w:r>
      <w:r w:rsidR="00B21BF4">
        <w:rPr>
          <w:sz w:val="28"/>
          <w:szCs w:val="28"/>
        </w:rPr>
        <w:t>»</w:t>
      </w:r>
      <w:r w:rsidR="00B21BF4" w:rsidRPr="00B21BF4">
        <w:rPr>
          <w:sz w:val="28"/>
          <w:szCs w:val="28"/>
        </w:rPr>
        <w:t>.</w:t>
      </w:r>
    </w:p>
    <w:p w:rsidR="008B40AC" w:rsidRPr="00F514FB" w:rsidRDefault="008B40AC" w:rsidP="00B21BF4">
      <w:pPr>
        <w:ind w:firstLine="567"/>
        <w:jc w:val="both"/>
        <w:rPr>
          <w:color w:val="000000"/>
          <w:sz w:val="28"/>
          <w:szCs w:val="28"/>
        </w:rPr>
      </w:pPr>
      <w:r w:rsidRPr="00F514FB">
        <w:rPr>
          <w:color w:val="000000"/>
          <w:sz w:val="28"/>
          <w:szCs w:val="28"/>
        </w:rPr>
        <w:t>5.6. В целях предоставления Муниципальной услуги Администрация взаимодействует с:</w:t>
      </w:r>
    </w:p>
    <w:p w:rsidR="00D83702" w:rsidRPr="00F514FB" w:rsidRDefault="008B40AC" w:rsidP="0075489A">
      <w:pPr>
        <w:tabs>
          <w:tab w:val="left" w:pos="1276"/>
          <w:tab w:val="left" w:pos="1437"/>
        </w:tabs>
        <w:ind w:firstLine="567"/>
        <w:jc w:val="both"/>
        <w:rPr>
          <w:color w:val="000000"/>
          <w:spacing w:val="7"/>
          <w:sz w:val="28"/>
          <w:szCs w:val="28"/>
        </w:rPr>
      </w:pPr>
      <w:r w:rsidRPr="00F514FB">
        <w:rPr>
          <w:color w:val="000000"/>
          <w:spacing w:val="7"/>
          <w:sz w:val="28"/>
          <w:szCs w:val="28"/>
        </w:rPr>
        <w:t xml:space="preserve">5.6.1. </w:t>
      </w:r>
      <w:r w:rsidR="00836FDA" w:rsidRPr="00F514FB">
        <w:rPr>
          <w:color w:val="000000"/>
          <w:spacing w:val="7"/>
          <w:sz w:val="28"/>
          <w:szCs w:val="28"/>
        </w:rPr>
        <w:t>Управлением Федеральной налоговой службой Российской Федерации по Воронежской области;</w:t>
      </w:r>
    </w:p>
    <w:p w:rsidR="00D83702" w:rsidRPr="00F514FB" w:rsidRDefault="00666432" w:rsidP="000710AB">
      <w:pPr>
        <w:numPr>
          <w:ilvl w:val="2"/>
          <w:numId w:val="3"/>
        </w:numPr>
        <w:tabs>
          <w:tab w:val="left" w:pos="1276"/>
        </w:tabs>
        <w:ind w:left="0" w:firstLine="567"/>
        <w:jc w:val="both"/>
        <w:rPr>
          <w:color w:val="000000"/>
          <w:spacing w:val="7"/>
          <w:sz w:val="28"/>
          <w:szCs w:val="28"/>
        </w:rPr>
      </w:pPr>
      <w:r w:rsidRPr="00F514FB">
        <w:rPr>
          <w:color w:val="000000"/>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F514FB">
        <w:rPr>
          <w:color w:val="000000"/>
          <w:spacing w:val="7"/>
          <w:sz w:val="28"/>
          <w:szCs w:val="28"/>
        </w:rPr>
        <w:t>;</w:t>
      </w:r>
    </w:p>
    <w:p w:rsidR="008B40AC" w:rsidRPr="00671E46" w:rsidRDefault="00836FDA" w:rsidP="000710AB">
      <w:pPr>
        <w:numPr>
          <w:ilvl w:val="2"/>
          <w:numId w:val="3"/>
        </w:numPr>
        <w:tabs>
          <w:tab w:val="left" w:pos="1276"/>
        </w:tabs>
        <w:ind w:left="0" w:firstLine="567"/>
        <w:jc w:val="both"/>
        <w:rPr>
          <w:color w:val="000000"/>
          <w:spacing w:val="7"/>
          <w:sz w:val="28"/>
          <w:szCs w:val="28"/>
          <w:u w:val="single"/>
        </w:rPr>
      </w:pPr>
      <w:r w:rsidRPr="00671E46">
        <w:rPr>
          <w:color w:val="000000"/>
          <w:spacing w:val="7"/>
          <w:sz w:val="28"/>
          <w:szCs w:val="28"/>
        </w:rPr>
        <w:t>Управлением лесного хозяйства Воронежской области;</w:t>
      </w:r>
    </w:p>
    <w:p w:rsidR="008B40AC" w:rsidRPr="00F514FB" w:rsidRDefault="008B40AC" w:rsidP="000710AB">
      <w:pPr>
        <w:numPr>
          <w:ilvl w:val="2"/>
          <w:numId w:val="3"/>
        </w:numPr>
        <w:tabs>
          <w:tab w:val="left" w:pos="1276"/>
          <w:tab w:val="left" w:pos="1428"/>
        </w:tabs>
        <w:ind w:left="0" w:firstLine="567"/>
        <w:jc w:val="both"/>
        <w:rPr>
          <w:color w:val="000000"/>
          <w:spacing w:val="7"/>
          <w:sz w:val="28"/>
          <w:szCs w:val="28"/>
        </w:rPr>
      </w:pPr>
      <w:r w:rsidRPr="00F514FB">
        <w:rPr>
          <w:color w:val="000000"/>
          <w:spacing w:val="7"/>
          <w:sz w:val="28"/>
          <w:szCs w:val="28"/>
        </w:rPr>
        <w:t>Администрациями муниципальных образований.</w:t>
      </w:r>
    </w:p>
    <w:p w:rsidR="008B40AC" w:rsidRPr="003C0015" w:rsidRDefault="008B40AC" w:rsidP="0075489A">
      <w:pPr>
        <w:autoSpaceDE w:val="0"/>
        <w:autoSpaceDN w:val="0"/>
        <w:adjustRightInd w:val="0"/>
        <w:ind w:firstLine="709"/>
        <w:jc w:val="both"/>
        <w:rPr>
          <w:bCs/>
          <w:sz w:val="28"/>
          <w:szCs w:val="28"/>
        </w:rPr>
      </w:pPr>
    </w:p>
    <w:p w:rsidR="0006489F" w:rsidRPr="003C0015" w:rsidRDefault="008A352C" w:rsidP="000710AB">
      <w:pPr>
        <w:pStyle w:val="90"/>
        <w:numPr>
          <w:ilvl w:val="0"/>
          <w:numId w:val="3"/>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rsidR="009B5B54" w:rsidRPr="003C0015" w:rsidRDefault="009B5B54" w:rsidP="0075489A">
      <w:pPr>
        <w:pStyle w:val="90"/>
        <w:shd w:val="clear" w:color="auto" w:fill="auto"/>
        <w:tabs>
          <w:tab w:val="left" w:pos="567"/>
        </w:tabs>
        <w:spacing w:after="0" w:line="240" w:lineRule="auto"/>
        <w:ind w:firstLine="0"/>
        <w:rPr>
          <w:b/>
          <w:i w:val="0"/>
          <w:sz w:val="28"/>
          <w:szCs w:val="28"/>
        </w:rPr>
      </w:pPr>
    </w:p>
    <w:p w:rsidR="002E5AE7" w:rsidRPr="00AB4417" w:rsidRDefault="00DA1F97" w:rsidP="00650D12">
      <w:pPr>
        <w:pStyle w:val="90"/>
        <w:tabs>
          <w:tab w:val="left" w:pos="567"/>
        </w:tabs>
        <w:spacing w:after="0" w:line="240" w:lineRule="auto"/>
        <w:ind w:firstLine="567"/>
        <w:rPr>
          <w:bCs/>
          <w:i w:val="0"/>
          <w:sz w:val="28"/>
          <w:szCs w:val="28"/>
        </w:rPr>
      </w:pPr>
      <w:r w:rsidRPr="00AB4417">
        <w:rPr>
          <w:bCs/>
          <w:i w:val="0"/>
          <w:sz w:val="28"/>
          <w:szCs w:val="28"/>
        </w:rPr>
        <w:t xml:space="preserve">6.1. </w:t>
      </w:r>
      <w:r w:rsidR="002E5AE7" w:rsidRPr="00AB4417">
        <w:rPr>
          <w:bCs/>
          <w:i w:val="0"/>
          <w:sz w:val="28"/>
          <w:szCs w:val="28"/>
        </w:rPr>
        <w:t>Результатом предоставления Муниципальной услуги явля</w:t>
      </w:r>
      <w:r w:rsidR="0075489A" w:rsidRPr="00AB4417">
        <w:rPr>
          <w:bCs/>
          <w:i w:val="0"/>
          <w:sz w:val="28"/>
          <w:szCs w:val="28"/>
        </w:rPr>
        <w:t>е</w:t>
      </w:r>
      <w:r w:rsidR="002E5AE7" w:rsidRPr="00AB4417">
        <w:rPr>
          <w:bCs/>
          <w:i w:val="0"/>
          <w:sz w:val="28"/>
          <w:szCs w:val="28"/>
        </w:rPr>
        <w:t xml:space="preserve">тся: </w:t>
      </w:r>
    </w:p>
    <w:p w:rsidR="006C16EF" w:rsidRPr="00AB4417" w:rsidRDefault="00207047" w:rsidP="006C16EF">
      <w:pPr>
        <w:pStyle w:val="90"/>
        <w:tabs>
          <w:tab w:val="left" w:pos="567"/>
        </w:tabs>
        <w:spacing w:after="0" w:line="240" w:lineRule="auto"/>
        <w:ind w:firstLine="567"/>
        <w:rPr>
          <w:bCs/>
          <w:i w:val="0"/>
          <w:sz w:val="28"/>
          <w:szCs w:val="28"/>
        </w:rPr>
      </w:pPr>
      <w:r w:rsidRPr="00AB4417">
        <w:rPr>
          <w:bCs/>
          <w:i w:val="0"/>
          <w:sz w:val="28"/>
          <w:szCs w:val="28"/>
        </w:rPr>
        <w:lastRenderedPageBreak/>
        <w:t>6.1.</w:t>
      </w:r>
      <w:r w:rsidR="00DA1F97" w:rsidRPr="00AB4417">
        <w:rPr>
          <w:bCs/>
          <w:i w:val="0"/>
          <w:sz w:val="28"/>
          <w:szCs w:val="28"/>
        </w:rPr>
        <w:t>1.</w:t>
      </w:r>
      <w:bookmarkStart w:id="1" w:name="_Hlk137825201"/>
      <w:r w:rsidR="001E2803" w:rsidRPr="00AB4417">
        <w:rPr>
          <w:bCs/>
          <w:i w:val="0"/>
          <w:sz w:val="28"/>
          <w:szCs w:val="28"/>
        </w:rPr>
        <w:t>Решение об утверждении схемы расположения земельного участк</w:t>
      </w:r>
      <w:r w:rsidR="006C16EF" w:rsidRPr="00AB4417">
        <w:rPr>
          <w:bCs/>
          <w:i w:val="0"/>
          <w:sz w:val="28"/>
          <w:szCs w:val="28"/>
        </w:rPr>
        <w:t>а по форме согласно Приложению №</w:t>
      </w:r>
      <w:r w:rsidR="001E2803" w:rsidRPr="00AB4417">
        <w:rPr>
          <w:bCs/>
          <w:i w:val="0"/>
          <w:sz w:val="28"/>
          <w:szCs w:val="28"/>
        </w:rPr>
        <w:t xml:space="preserve"> 1 к настоящему Административному регламенту;</w:t>
      </w:r>
    </w:p>
    <w:p w:rsidR="001E2803" w:rsidRDefault="006C16EF" w:rsidP="00AB4417">
      <w:pPr>
        <w:pStyle w:val="90"/>
        <w:tabs>
          <w:tab w:val="left" w:pos="567"/>
        </w:tabs>
        <w:spacing w:after="0" w:line="240" w:lineRule="auto"/>
        <w:ind w:firstLine="567"/>
        <w:rPr>
          <w:bCs/>
          <w:i w:val="0"/>
          <w:sz w:val="28"/>
          <w:szCs w:val="28"/>
        </w:rPr>
      </w:pPr>
      <w:r w:rsidRPr="00AB4417">
        <w:rPr>
          <w:bCs/>
          <w:i w:val="0"/>
          <w:sz w:val="28"/>
          <w:szCs w:val="28"/>
        </w:rPr>
        <w:t xml:space="preserve">6.1.2. </w:t>
      </w:r>
      <w:r w:rsidR="001E2803" w:rsidRPr="00AB4417">
        <w:rPr>
          <w:bCs/>
          <w:i w:val="0"/>
          <w:sz w:val="28"/>
          <w:szCs w:val="28"/>
        </w:rPr>
        <w:t>Решение об отказе в утверждении схемы расположения земельног</w:t>
      </w:r>
      <w:r w:rsidRPr="00AB4417">
        <w:rPr>
          <w:bCs/>
          <w:i w:val="0"/>
          <w:sz w:val="28"/>
          <w:szCs w:val="28"/>
        </w:rPr>
        <w:t>о участка по форме согласно Приложению №</w:t>
      </w:r>
      <w:r w:rsidR="001E2803" w:rsidRPr="00AB4417">
        <w:rPr>
          <w:bCs/>
          <w:i w:val="0"/>
          <w:sz w:val="28"/>
          <w:szCs w:val="28"/>
        </w:rPr>
        <w:t xml:space="preserve"> 2 к настояще</w:t>
      </w:r>
      <w:r w:rsidR="00073F6D">
        <w:rPr>
          <w:bCs/>
          <w:i w:val="0"/>
          <w:sz w:val="28"/>
          <w:szCs w:val="28"/>
        </w:rPr>
        <w:t>му Административному регламенту;</w:t>
      </w:r>
    </w:p>
    <w:p w:rsidR="00073F6D" w:rsidRPr="0065069D" w:rsidRDefault="00073F6D" w:rsidP="00073F6D">
      <w:pPr>
        <w:pStyle w:val="13"/>
        <w:tabs>
          <w:tab w:val="left" w:pos="1945"/>
        </w:tabs>
        <w:ind w:firstLine="567"/>
        <w:jc w:val="both"/>
      </w:pPr>
      <w:r w:rsidRPr="0065069D">
        <w:t xml:space="preserve">6.1.3. </w:t>
      </w:r>
      <w:r>
        <w:t>и</w:t>
      </w:r>
      <w:r w:rsidRPr="0065069D">
        <w:t>справлени</w:t>
      </w:r>
      <w:r>
        <w:t>е</w:t>
      </w:r>
      <w:r w:rsidRPr="0065069D">
        <w:t xml:space="preserve">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65069D" w:rsidRDefault="00073F6D" w:rsidP="00073F6D">
      <w:pPr>
        <w:pStyle w:val="13"/>
        <w:tabs>
          <w:tab w:val="left" w:pos="1071"/>
        </w:tabs>
        <w:ind w:firstLine="567"/>
        <w:jc w:val="both"/>
      </w:pPr>
      <w:r w:rsidRPr="0065069D">
        <w:t>6.1.4. выдача дубликата решения</w:t>
      </w:r>
      <w:r>
        <w:t xml:space="preserve"> либо отказ в выдаче дубликата</w:t>
      </w:r>
      <w:r w:rsidRPr="0065069D">
        <w:t>.</w:t>
      </w:r>
    </w:p>
    <w:bookmarkEnd w:id="1"/>
    <w:p w:rsidR="00073F6D" w:rsidRPr="0065069D" w:rsidRDefault="00073F6D" w:rsidP="00073F6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073F6D" w:rsidRPr="0065069D" w:rsidRDefault="00073F6D" w:rsidP="00073F6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65069D" w:rsidRDefault="00073F6D" w:rsidP="00073F6D">
      <w:pPr>
        <w:ind w:firstLine="567"/>
        <w:jc w:val="both"/>
        <w:rPr>
          <w:sz w:val="28"/>
          <w:szCs w:val="28"/>
        </w:rPr>
      </w:pPr>
      <w:r w:rsidRPr="0065069D">
        <w:rPr>
          <w:sz w:val="28"/>
          <w:szCs w:val="28"/>
        </w:rPr>
        <w:t>6.4. Результат предоставления Муниципальной услуги направляется Заявителю одним из следующих способов:</w:t>
      </w:r>
    </w:p>
    <w:p w:rsidR="00073F6D" w:rsidRPr="0065069D" w:rsidRDefault="00073F6D" w:rsidP="00073F6D">
      <w:pPr>
        <w:ind w:firstLine="567"/>
        <w:jc w:val="both"/>
        <w:rPr>
          <w:sz w:val="28"/>
          <w:szCs w:val="28"/>
        </w:rPr>
      </w:pPr>
      <w:r w:rsidRPr="0065069D">
        <w:rPr>
          <w:sz w:val="28"/>
          <w:szCs w:val="28"/>
        </w:rPr>
        <w:t>1. Посредством почтового отправления;</w:t>
      </w:r>
    </w:p>
    <w:p w:rsidR="00073F6D" w:rsidRPr="0065069D" w:rsidRDefault="00073F6D" w:rsidP="00073F6D">
      <w:pPr>
        <w:ind w:firstLine="567"/>
        <w:jc w:val="both"/>
        <w:rPr>
          <w:sz w:val="28"/>
          <w:szCs w:val="28"/>
        </w:rPr>
      </w:pPr>
      <w:r w:rsidRPr="0065069D">
        <w:rPr>
          <w:sz w:val="28"/>
          <w:szCs w:val="28"/>
        </w:rPr>
        <w:t>2. В личный кабинет Заявителя на ЕПГУ, РПГУ;</w:t>
      </w:r>
    </w:p>
    <w:p w:rsidR="00073F6D" w:rsidRPr="0065069D" w:rsidRDefault="00073F6D" w:rsidP="00073F6D">
      <w:pPr>
        <w:ind w:firstLine="567"/>
        <w:jc w:val="both"/>
        <w:rPr>
          <w:sz w:val="28"/>
          <w:szCs w:val="28"/>
        </w:rPr>
      </w:pPr>
      <w:r w:rsidRPr="0065069D">
        <w:rPr>
          <w:sz w:val="28"/>
          <w:szCs w:val="28"/>
        </w:rPr>
        <w:t>3. В МФЦ;</w:t>
      </w:r>
    </w:p>
    <w:p w:rsidR="00073F6D" w:rsidRPr="0065069D" w:rsidRDefault="00073F6D" w:rsidP="00073F6D">
      <w:pPr>
        <w:pStyle w:val="af5"/>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073F6D" w:rsidRPr="0065069D" w:rsidRDefault="00073F6D" w:rsidP="00073F6D">
      <w:pPr>
        <w:ind w:firstLine="567"/>
        <w:jc w:val="both"/>
        <w:rPr>
          <w:sz w:val="28"/>
          <w:szCs w:val="28"/>
        </w:rPr>
      </w:pPr>
      <w:r w:rsidRPr="0065069D">
        <w:rPr>
          <w:sz w:val="28"/>
          <w:szCs w:val="28"/>
        </w:rPr>
        <w:t xml:space="preserve">6.6. Состав реквизитов документа, содержащего решение о предоставлении муниципальной услуги: </w:t>
      </w:r>
    </w:p>
    <w:p w:rsidR="00073F6D" w:rsidRPr="0065069D" w:rsidRDefault="00073F6D" w:rsidP="00073F6D">
      <w:pPr>
        <w:ind w:firstLine="567"/>
        <w:jc w:val="both"/>
        <w:rPr>
          <w:sz w:val="28"/>
          <w:szCs w:val="28"/>
        </w:rPr>
      </w:pPr>
      <w:r w:rsidRPr="0065069D">
        <w:rPr>
          <w:sz w:val="28"/>
          <w:szCs w:val="28"/>
        </w:rPr>
        <w:t xml:space="preserve">- регистрационный номер; </w:t>
      </w:r>
    </w:p>
    <w:p w:rsidR="00073F6D" w:rsidRPr="0065069D" w:rsidRDefault="00073F6D" w:rsidP="00073F6D">
      <w:pPr>
        <w:ind w:firstLine="567"/>
        <w:jc w:val="both"/>
        <w:rPr>
          <w:sz w:val="28"/>
          <w:szCs w:val="28"/>
        </w:rPr>
      </w:pPr>
      <w:r w:rsidRPr="0065069D">
        <w:rPr>
          <w:sz w:val="28"/>
          <w:szCs w:val="28"/>
        </w:rPr>
        <w:t>- дата регистрации;</w:t>
      </w:r>
    </w:p>
    <w:p w:rsidR="00073F6D" w:rsidRPr="0065069D" w:rsidRDefault="00073F6D" w:rsidP="00073F6D">
      <w:pPr>
        <w:ind w:firstLine="567"/>
        <w:jc w:val="both"/>
        <w:rPr>
          <w:sz w:val="28"/>
          <w:szCs w:val="28"/>
        </w:rPr>
      </w:pPr>
      <w:r w:rsidRPr="0065069D">
        <w:rPr>
          <w:sz w:val="28"/>
          <w:szCs w:val="28"/>
        </w:rPr>
        <w:t xml:space="preserve">- подпись должностного лица, уполномоченного на подписание результата предоставления Муниципальной услуги. </w:t>
      </w:r>
    </w:p>
    <w:p w:rsidR="00AC25FF" w:rsidRPr="00AC25FF" w:rsidRDefault="00AC25FF" w:rsidP="00AC25FF">
      <w:pPr>
        <w:autoSpaceDE w:val="0"/>
        <w:autoSpaceDN w:val="0"/>
        <w:adjustRightInd w:val="0"/>
        <w:ind w:firstLine="567"/>
        <w:jc w:val="both"/>
        <w:rPr>
          <w:sz w:val="28"/>
          <w:szCs w:val="28"/>
        </w:rPr>
      </w:pPr>
      <w:r w:rsidRPr="00AC25FF">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25FF" w:rsidRPr="00AC25FF" w:rsidRDefault="00AC25FF" w:rsidP="00AC25FF">
      <w:pPr>
        <w:autoSpaceDE w:val="0"/>
        <w:autoSpaceDN w:val="0"/>
        <w:adjustRightInd w:val="0"/>
        <w:ind w:firstLine="540"/>
        <w:jc w:val="both"/>
        <w:rPr>
          <w:sz w:val="28"/>
          <w:szCs w:val="28"/>
        </w:rPr>
      </w:pPr>
      <w:bookmarkStart w:id="2" w:name="Par2"/>
      <w:bookmarkEnd w:id="2"/>
      <w:r w:rsidRPr="00AC25FF">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AC25FF">
        <w:rPr>
          <w:sz w:val="28"/>
          <w:szCs w:val="28"/>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Default="00AC25FF" w:rsidP="00AC25FF">
      <w:pPr>
        <w:pStyle w:val="90"/>
        <w:shd w:val="clear" w:color="auto" w:fill="auto"/>
        <w:tabs>
          <w:tab w:val="left" w:pos="567"/>
        </w:tabs>
        <w:spacing w:after="0" w:line="240" w:lineRule="auto"/>
        <w:ind w:firstLine="567"/>
        <w:rPr>
          <w:i w:val="0"/>
          <w:iCs w:val="0"/>
          <w:spacing w:val="0"/>
          <w:sz w:val="28"/>
          <w:szCs w:val="28"/>
        </w:rPr>
      </w:pPr>
      <w:r w:rsidRPr="00AC25FF">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AC25FF">
        <w:rPr>
          <w:i w:val="0"/>
          <w:iCs w:val="0"/>
          <w:spacing w:val="0"/>
          <w:sz w:val="28"/>
          <w:szCs w:val="28"/>
          <w:lang w:val="en-US"/>
        </w:rPr>
        <w:t>III</w:t>
      </w:r>
      <w:r w:rsidRPr="00AC25FF">
        <w:rPr>
          <w:i w:val="0"/>
          <w:iCs w:val="0"/>
          <w:spacing w:val="0"/>
          <w:sz w:val="28"/>
          <w:szCs w:val="28"/>
        </w:rPr>
        <w:t xml:space="preserve"> настоящего Административного регламента.</w:t>
      </w:r>
    </w:p>
    <w:p w:rsidR="00797116" w:rsidRPr="00797116" w:rsidRDefault="00797116" w:rsidP="00AC25FF">
      <w:pPr>
        <w:pStyle w:val="90"/>
        <w:shd w:val="clear" w:color="auto" w:fill="auto"/>
        <w:tabs>
          <w:tab w:val="left" w:pos="567"/>
        </w:tabs>
        <w:spacing w:after="0" w:line="240" w:lineRule="auto"/>
        <w:ind w:firstLine="567"/>
        <w:rPr>
          <w:b/>
          <w:sz w:val="28"/>
          <w:szCs w:val="28"/>
        </w:rPr>
      </w:pPr>
    </w:p>
    <w:p w:rsidR="006008C3" w:rsidRPr="003C0015" w:rsidRDefault="005B7A93" w:rsidP="000710AB">
      <w:pPr>
        <w:numPr>
          <w:ilvl w:val="0"/>
          <w:numId w:val="3"/>
        </w:numPr>
        <w:ind w:left="0"/>
        <w:jc w:val="center"/>
        <w:rPr>
          <w:b/>
          <w:iCs/>
          <w:spacing w:val="1"/>
          <w:sz w:val="28"/>
          <w:szCs w:val="28"/>
        </w:rPr>
      </w:pPr>
      <w:r w:rsidRPr="003C0015">
        <w:rPr>
          <w:b/>
          <w:iCs/>
          <w:spacing w:val="1"/>
          <w:sz w:val="28"/>
          <w:szCs w:val="28"/>
        </w:rPr>
        <w:t>Срок предоставления Муниципальной услуги</w:t>
      </w:r>
    </w:p>
    <w:p w:rsidR="00D04D24" w:rsidRPr="003C0015" w:rsidRDefault="00D04D24" w:rsidP="0075489A">
      <w:pPr>
        <w:rPr>
          <w:b/>
          <w:iCs/>
          <w:spacing w:val="1"/>
          <w:sz w:val="28"/>
          <w:szCs w:val="28"/>
        </w:rPr>
      </w:pPr>
    </w:p>
    <w:p w:rsidR="00FA5E12" w:rsidRPr="005075AC" w:rsidRDefault="00D04D24" w:rsidP="00FA5E12">
      <w:pPr>
        <w:ind w:firstLine="567"/>
        <w:jc w:val="both"/>
        <w:rPr>
          <w:bCs/>
          <w:sz w:val="28"/>
          <w:szCs w:val="28"/>
          <w:highlight w:val="yellow"/>
        </w:rPr>
      </w:pPr>
      <w:r w:rsidRPr="008D7368">
        <w:rPr>
          <w:bCs/>
          <w:sz w:val="28"/>
          <w:szCs w:val="28"/>
        </w:rPr>
        <w:t>7.1</w:t>
      </w:r>
      <w:r w:rsidR="00FA5E12" w:rsidRPr="008D7368">
        <w:rPr>
          <w:bCs/>
          <w:sz w:val="28"/>
          <w:szCs w:val="28"/>
        </w:rPr>
        <w:t xml:space="preserve">. Срок предоставления Муниципальной услуги </w:t>
      </w:r>
      <w:r w:rsidR="00073F6D">
        <w:rPr>
          <w:bCs/>
          <w:sz w:val="28"/>
          <w:szCs w:val="28"/>
        </w:rPr>
        <w:t>составляет 10 рабочих дней со дня поступления заявления и документов в Администрацию или МФЦ</w:t>
      </w:r>
      <w:r w:rsidR="00FA5E12" w:rsidRPr="008D7368">
        <w:rPr>
          <w:bCs/>
          <w:sz w:val="28"/>
          <w:szCs w:val="28"/>
        </w:rPr>
        <w:t>.</w:t>
      </w:r>
    </w:p>
    <w:p w:rsidR="00073F6D" w:rsidRPr="005025E8" w:rsidRDefault="00073F6D" w:rsidP="000710AB">
      <w:pPr>
        <w:pStyle w:val="13"/>
        <w:numPr>
          <w:ilvl w:val="1"/>
          <w:numId w:val="15"/>
        </w:numPr>
        <w:tabs>
          <w:tab w:val="left" w:pos="1276"/>
          <w:tab w:val="left" w:pos="1945"/>
        </w:tabs>
        <w:ind w:left="0" w:firstLine="567"/>
        <w:jc w:val="both"/>
      </w:pPr>
      <w:r w:rsidRPr="005025E8">
        <w:rPr>
          <w:rFonts w:eastAsia="Calibri"/>
        </w:rPr>
        <w:t xml:space="preserve">Срок предоставления Муниципальной услуги исчисляется со дня регистрации заявления и документов в Администрации, на </w:t>
      </w:r>
      <w:r w:rsidR="005934FA">
        <w:rPr>
          <w:rFonts w:eastAsia="Calibri"/>
        </w:rPr>
        <w:t>ЕПГУ, РПГУ</w:t>
      </w:r>
      <w:r>
        <w:rPr>
          <w:rFonts w:eastAsia="Calibri"/>
        </w:rPr>
        <w:t>,</w:t>
      </w:r>
      <w:r w:rsidRPr="005025E8">
        <w:rPr>
          <w:rFonts w:eastAsia="Calibri"/>
        </w:rPr>
        <w:t xml:space="preserve"> в МФЦ.</w:t>
      </w:r>
    </w:p>
    <w:p w:rsidR="00073F6D" w:rsidRPr="005025E8" w:rsidRDefault="00073F6D" w:rsidP="000710AB">
      <w:pPr>
        <w:pStyle w:val="13"/>
        <w:numPr>
          <w:ilvl w:val="1"/>
          <w:numId w:val="15"/>
        </w:numPr>
        <w:tabs>
          <w:tab w:val="left" w:pos="1276"/>
          <w:tab w:val="left" w:pos="1945"/>
        </w:tabs>
        <w:ind w:left="0" w:firstLine="567"/>
        <w:jc w:val="both"/>
      </w:pPr>
      <w:r w:rsidRPr="005025E8">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5489A" w:rsidRPr="003C0015" w:rsidRDefault="0075489A" w:rsidP="00650D12">
      <w:pPr>
        <w:ind w:firstLine="567"/>
        <w:jc w:val="both"/>
        <w:rPr>
          <w:bCs/>
          <w:sz w:val="28"/>
          <w:szCs w:val="28"/>
        </w:rPr>
      </w:pPr>
    </w:p>
    <w:p w:rsidR="00283D39" w:rsidRPr="003C0015" w:rsidRDefault="00283D39" w:rsidP="000710AB">
      <w:pPr>
        <w:numPr>
          <w:ilvl w:val="0"/>
          <w:numId w:val="3"/>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F13175" w:rsidRPr="003C0015" w:rsidRDefault="00F13175" w:rsidP="0075489A">
      <w:pPr>
        <w:autoSpaceDE w:val="0"/>
        <w:autoSpaceDN w:val="0"/>
        <w:adjustRightInd w:val="0"/>
        <w:jc w:val="center"/>
        <w:rPr>
          <w:bCs/>
          <w:sz w:val="28"/>
          <w:szCs w:val="28"/>
        </w:rPr>
      </w:pPr>
    </w:p>
    <w:p w:rsidR="008B40AC" w:rsidRPr="003C0015" w:rsidRDefault="00283D39" w:rsidP="000710AB">
      <w:pPr>
        <w:numPr>
          <w:ilvl w:val="1"/>
          <w:numId w:val="5"/>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rsidR="00157656" w:rsidRPr="003C0015" w:rsidRDefault="00157656" w:rsidP="0075489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3C0015" w:rsidRDefault="00E347EF" w:rsidP="0075489A">
      <w:pPr>
        <w:autoSpaceDE w:val="0"/>
        <w:autoSpaceDN w:val="0"/>
        <w:adjustRightInd w:val="0"/>
        <w:ind w:firstLine="567"/>
        <w:jc w:val="both"/>
        <w:rPr>
          <w:bCs/>
          <w:sz w:val="28"/>
          <w:szCs w:val="28"/>
        </w:rPr>
      </w:pPr>
      <w:r w:rsidRPr="003C0015">
        <w:rPr>
          <w:bCs/>
          <w:sz w:val="28"/>
          <w:szCs w:val="28"/>
        </w:rPr>
        <w:t>- Федеральный закон от 27.07.2006 № 149-ФЗ «Об информации, информационных технологиях и о защите информации»;</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lastRenderedPageBreak/>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ства Российской Федерации от 27.09.2011 № 797 «</w:t>
      </w:r>
      <w:r w:rsidR="00283D39" w:rsidRPr="003C0015">
        <w:rPr>
          <w:bCs/>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rsidR="003130D4" w:rsidRDefault="00947A41" w:rsidP="00672B02">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ства Российской Федерации от 26.03.2016 №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rsidR="00347886" w:rsidRDefault="00347886" w:rsidP="00672B02">
      <w:pPr>
        <w:autoSpaceDE w:val="0"/>
        <w:autoSpaceDN w:val="0"/>
        <w:adjustRightInd w:val="0"/>
        <w:ind w:firstLine="567"/>
        <w:jc w:val="both"/>
        <w:rPr>
          <w:bCs/>
          <w:sz w:val="28"/>
          <w:szCs w:val="28"/>
        </w:rPr>
      </w:pPr>
      <w:r>
        <w:rPr>
          <w:bCs/>
          <w:sz w:val="28"/>
          <w:szCs w:val="28"/>
        </w:rPr>
        <w:t xml:space="preserve">- </w:t>
      </w:r>
      <w:r w:rsidRPr="00347886">
        <w:rPr>
          <w:bCs/>
          <w:sz w:val="28"/>
          <w:szCs w:val="28"/>
        </w:rPr>
        <w:t xml:space="preserve">Приказ </w:t>
      </w:r>
      <w:proofErr w:type="spellStart"/>
      <w:r w:rsidRPr="00347886">
        <w:rPr>
          <w:bCs/>
          <w:sz w:val="28"/>
          <w:szCs w:val="28"/>
        </w:rPr>
        <w:t>Росреестра</w:t>
      </w:r>
      <w:proofErr w:type="spellEnd"/>
      <w:r w:rsidRPr="00347886">
        <w:rPr>
          <w:bCs/>
          <w:sz w:val="28"/>
          <w:szCs w:val="28"/>
        </w:rPr>
        <w:t xml:space="preserve"> от 19.04.2022</w:t>
      </w:r>
      <w:r w:rsidR="00C0239E">
        <w:rPr>
          <w:bCs/>
          <w:sz w:val="28"/>
          <w:szCs w:val="28"/>
        </w:rPr>
        <w:t>№</w:t>
      </w:r>
      <w:r>
        <w:rPr>
          <w:bCs/>
          <w:sz w:val="28"/>
          <w:szCs w:val="28"/>
        </w:rPr>
        <w:t xml:space="preserve"> П/0148 «</w:t>
      </w:r>
      <w:r w:rsidRPr="00347886">
        <w:rPr>
          <w:bCs/>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w:t>
      </w:r>
      <w:r>
        <w:rPr>
          <w:bCs/>
          <w:sz w:val="28"/>
          <w:szCs w:val="28"/>
        </w:rPr>
        <w:t>окумента на бумажном носителе»</w:t>
      </w:r>
      <w:r w:rsidR="00F741A1" w:rsidRPr="00F741A1">
        <w:rPr>
          <w:bCs/>
          <w:sz w:val="28"/>
          <w:szCs w:val="28"/>
        </w:rPr>
        <w:t>;</w:t>
      </w:r>
    </w:p>
    <w:p w:rsidR="00F97808" w:rsidRPr="00F97808" w:rsidRDefault="00F97808" w:rsidP="00F97808">
      <w:pPr>
        <w:autoSpaceDE w:val="0"/>
        <w:autoSpaceDN w:val="0"/>
        <w:adjustRightInd w:val="0"/>
        <w:ind w:firstLine="567"/>
        <w:jc w:val="both"/>
        <w:rPr>
          <w:bCs/>
          <w:sz w:val="28"/>
          <w:szCs w:val="28"/>
        </w:rPr>
      </w:pPr>
      <w:r>
        <w:rPr>
          <w:bCs/>
          <w:sz w:val="28"/>
          <w:szCs w:val="28"/>
        </w:rPr>
        <w:t xml:space="preserve">- </w:t>
      </w:r>
      <w:r w:rsidRPr="00F97808">
        <w:rPr>
          <w:bCs/>
          <w:sz w:val="28"/>
          <w:szCs w:val="28"/>
        </w:rPr>
        <w:t xml:space="preserve">Приказ Минэкономразвития России от 14.01.2015 </w:t>
      </w:r>
      <w:r>
        <w:rPr>
          <w:bCs/>
          <w:sz w:val="28"/>
          <w:szCs w:val="28"/>
        </w:rPr>
        <w:t>№</w:t>
      </w:r>
      <w:r w:rsidRPr="00F97808">
        <w:rPr>
          <w:bCs/>
          <w:sz w:val="28"/>
          <w:szCs w:val="28"/>
        </w:rPr>
        <w:t xml:space="preserve"> 7</w:t>
      </w:r>
      <w:r>
        <w:rPr>
          <w:bCs/>
          <w:sz w:val="28"/>
          <w:szCs w:val="28"/>
        </w:rPr>
        <w:t xml:space="preserve"> «</w:t>
      </w:r>
      <w:r w:rsidRPr="00F97808">
        <w:rPr>
          <w:bCs/>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bCs/>
          <w:sz w:val="28"/>
          <w:szCs w:val="28"/>
        </w:rPr>
        <w:t>«</w:t>
      </w:r>
      <w:r w:rsidRPr="00F97808">
        <w:rPr>
          <w:bCs/>
          <w:sz w:val="28"/>
          <w:szCs w:val="28"/>
        </w:rPr>
        <w:t>Интернет</w:t>
      </w:r>
      <w:r>
        <w:rPr>
          <w:bCs/>
          <w:sz w:val="28"/>
          <w:szCs w:val="28"/>
        </w:rPr>
        <w:t>»</w:t>
      </w:r>
      <w:r w:rsidRPr="00F97808">
        <w:rPr>
          <w:bCs/>
          <w:sz w:val="28"/>
          <w:szCs w:val="28"/>
        </w:rPr>
        <w:t>, а также требований к их формату</w:t>
      </w:r>
      <w:r>
        <w:rPr>
          <w:bCs/>
          <w:sz w:val="28"/>
          <w:szCs w:val="28"/>
        </w:rPr>
        <w:t>»</w:t>
      </w:r>
      <w:r w:rsidRPr="00F97808">
        <w:rPr>
          <w:bCs/>
          <w:sz w:val="28"/>
          <w:szCs w:val="28"/>
        </w:rPr>
        <w:t>;</w:t>
      </w:r>
    </w:p>
    <w:p w:rsidR="00B21BF4" w:rsidRPr="0084328C" w:rsidRDefault="00B43CF7" w:rsidP="0084328C">
      <w:pPr>
        <w:autoSpaceDE w:val="0"/>
        <w:autoSpaceDN w:val="0"/>
        <w:adjustRightInd w:val="0"/>
        <w:ind w:firstLine="709"/>
        <w:jc w:val="both"/>
        <w:rPr>
          <w:bCs/>
          <w:sz w:val="28"/>
          <w:szCs w:val="28"/>
        </w:rPr>
      </w:pPr>
      <w:r>
        <w:rPr>
          <w:bCs/>
          <w:sz w:val="28"/>
          <w:szCs w:val="28"/>
        </w:rPr>
        <w:t xml:space="preserve">- </w:t>
      </w:r>
      <w:r w:rsidR="00B21BF4" w:rsidRPr="0084328C">
        <w:rPr>
          <w:bCs/>
          <w:sz w:val="28"/>
          <w:szCs w:val="28"/>
        </w:rPr>
        <w:t>генеральный план Дьяченковского сельского поселения Богучарского муниципального района, утвержденный решением Совета народных депутатов Дьяченковского сельского поселения Богучарского муниципального района Воронежской области от 08.11.2012 № 113 «Об утверждении генерального плана Дьяченковского сельского поселения Богучарского муниципального района Воронежской области»;</w:t>
      </w:r>
    </w:p>
    <w:p w:rsidR="00B21BF4" w:rsidRPr="0084328C" w:rsidRDefault="00B21BF4" w:rsidP="0084328C">
      <w:pPr>
        <w:autoSpaceDE w:val="0"/>
        <w:autoSpaceDN w:val="0"/>
        <w:adjustRightInd w:val="0"/>
        <w:ind w:firstLine="709"/>
        <w:jc w:val="both"/>
        <w:rPr>
          <w:bCs/>
          <w:sz w:val="28"/>
          <w:szCs w:val="28"/>
        </w:rPr>
      </w:pPr>
      <w:r w:rsidRPr="0084328C">
        <w:rPr>
          <w:bCs/>
          <w:sz w:val="28"/>
          <w:szCs w:val="28"/>
        </w:rPr>
        <w:t xml:space="preserve">- генеральный план Залиманского сельского поселения Богучарского муниципального района, утвержденный решением Совета народных депутатов </w:t>
      </w:r>
      <w:r w:rsidRPr="0084328C">
        <w:rPr>
          <w:bCs/>
          <w:sz w:val="28"/>
          <w:szCs w:val="28"/>
        </w:rPr>
        <w:lastRenderedPageBreak/>
        <w:t>Залиманского сельского поселения Богучарского муниципального района Воронежской области от 27.08.2012 № 101 «Об утверждении генерального плана Залиманского сельского поселения Богучарского муниципального района Воронежской области»;</w:t>
      </w:r>
    </w:p>
    <w:p w:rsidR="00B21BF4" w:rsidRPr="0084328C" w:rsidRDefault="00B21BF4" w:rsidP="0084328C">
      <w:pPr>
        <w:autoSpaceDE w:val="0"/>
        <w:autoSpaceDN w:val="0"/>
        <w:adjustRightInd w:val="0"/>
        <w:ind w:firstLine="709"/>
        <w:jc w:val="both"/>
        <w:rPr>
          <w:bCs/>
          <w:sz w:val="28"/>
          <w:szCs w:val="28"/>
        </w:rPr>
      </w:pPr>
      <w:r w:rsidRPr="0084328C">
        <w:rPr>
          <w:bCs/>
          <w:sz w:val="28"/>
          <w:szCs w:val="28"/>
        </w:rPr>
        <w:t>- генеральный план Липчанского сельского поселения Богучарского муниципального района, утвержденный решением Совета народных депутатов Липчанского сельского поселения Богучарского муниципального района Воронежской области от 08.11.2012 № 102 «Об утверждении генерального плана Липчанского сельского поселения Богучарского муниципального района Воронежской области»;</w:t>
      </w:r>
    </w:p>
    <w:p w:rsidR="00B21BF4" w:rsidRDefault="00B21BF4" w:rsidP="0084328C">
      <w:pPr>
        <w:autoSpaceDE w:val="0"/>
        <w:autoSpaceDN w:val="0"/>
        <w:adjustRightInd w:val="0"/>
        <w:ind w:firstLine="709"/>
        <w:jc w:val="both"/>
        <w:rPr>
          <w:bCs/>
          <w:sz w:val="28"/>
          <w:szCs w:val="28"/>
        </w:rPr>
      </w:pPr>
      <w:r w:rsidRPr="0084328C">
        <w:rPr>
          <w:bCs/>
          <w:sz w:val="28"/>
          <w:szCs w:val="28"/>
        </w:rPr>
        <w:t xml:space="preserve">- генеральный план Луговского сельского поселения Богучарского муниципального района, утвержденный решением Совета народных депутатов Луговского сельского поселения Богучарского муниципального района Воронежской области от </w:t>
      </w:r>
      <w:r w:rsidRPr="0084328C">
        <w:rPr>
          <w:sz w:val="28"/>
          <w:szCs w:val="28"/>
        </w:rPr>
        <w:t xml:space="preserve">06.11.2012 № 97 </w:t>
      </w:r>
      <w:r w:rsidRPr="0084328C">
        <w:rPr>
          <w:bCs/>
          <w:sz w:val="28"/>
          <w:szCs w:val="28"/>
        </w:rPr>
        <w:t>«Об утверждении генерального плана Луговского сельского поселения Богучарского муниципального района Воронежской области»;</w:t>
      </w:r>
    </w:p>
    <w:p w:rsidR="005B6E14" w:rsidRPr="0084328C" w:rsidRDefault="005B6E14" w:rsidP="005B6E14">
      <w:pPr>
        <w:autoSpaceDE w:val="0"/>
        <w:autoSpaceDN w:val="0"/>
        <w:adjustRightInd w:val="0"/>
        <w:ind w:firstLine="709"/>
        <w:jc w:val="both"/>
        <w:rPr>
          <w:bCs/>
          <w:sz w:val="28"/>
          <w:szCs w:val="28"/>
        </w:rPr>
      </w:pPr>
      <w:r>
        <w:rPr>
          <w:bCs/>
          <w:sz w:val="28"/>
          <w:szCs w:val="28"/>
        </w:rPr>
        <w:t xml:space="preserve">- </w:t>
      </w:r>
      <w:r w:rsidRPr="0084328C">
        <w:rPr>
          <w:bCs/>
          <w:sz w:val="28"/>
          <w:szCs w:val="28"/>
        </w:rPr>
        <w:t xml:space="preserve">генеральный план </w:t>
      </w:r>
      <w:r>
        <w:rPr>
          <w:bCs/>
          <w:sz w:val="28"/>
          <w:szCs w:val="28"/>
        </w:rPr>
        <w:t>Мёдовского</w:t>
      </w:r>
      <w:r w:rsidRPr="0084328C">
        <w:rPr>
          <w:bCs/>
          <w:sz w:val="28"/>
          <w:szCs w:val="28"/>
        </w:rPr>
        <w:t xml:space="preserve"> сельского поселения Богучарского муниципального района, утвержденный решением Совета народных депутатов </w:t>
      </w:r>
      <w:r>
        <w:rPr>
          <w:bCs/>
          <w:sz w:val="28"/>
          <w:szCs w:val="28"/>
        </w:rPr>
        <w:t>Мёдовского</w:t>
      </w:r>
      <w:r w:rsidRPr="0084328C">
        <w:rPr>
          <w:bCs/>
          <w:sz w:val="28"/>
          <w:szCs w:val="28"/>
        </w:rPr>
        <w:t xml:space="preserve"> сельского поселения Богучарского муниципального района Воронежской области от </w:t>
      </w:r>
      <w:r w:rsidRPr="005B6E14">
        <w:rPr>
          <w:sz w:val="28"/>
          <w:szCs w:val="28"/>
        </w:rPr>
        <w:t xml:space="preserve">08.11.2012 № 118 </w:t>
      </w:r>
      <w:r w:rsidRPr="0084328C">
        <w:rPr>
          <w:bCs/>
          <w:sz w:val="28"/>
          <w:szCs w:val="28"/>
        </w:rPr>
        <w:t xml:space="preserve">«Об утверждении генерального плана </w:t>
      </w:r>
      <w:r>
        <w:rPr>
          <w:bCs/>
          <w:sz w:val="28"/>
          <w:szCs w:val="28"/>
        </w:rPr>
        <w:t>Мёдовского</w:t>
      </w:r>
      <w:r w:rsidRPr="0084328C">
        <w:rPr>
          <w:bCs/>
          <w:sz w:val="28"/>
          <w:szCs w:val="28"/>
        </w:rPr>
        <w:t xml:space="preserve"> сельского поселения Богучарского муниципального района Воронежской области»;</w:t>
      </w:r>
    </w:p>
    <w:p w:rsidR="00B21BF4" w:rsidRPr="0084328C" w:rsidRDefault="00B21BF4" w:rsidP="0084328C">
      <w:pPr>
        <w:autoSpaceDE w:val="0"/>
        <w:autoSpaceDN w:val="0"/>
        <w:adjustRightInd w:val="0"/>
        <w:ind w:firstLine="709"/>
        <w:jc w:val="both"/>
        <w:rPr>
          <w:bCs/>
          <w:sz w:val="28"/>
          <w:szCs w:val="28"/>
        </w:rPr>
      </w:pPr>
      <w:r w:rsidRPr="0084328C">
        <w:rPr>
          <w:bCs/>
          <w:sz w:val="28"/>
          <w:szCs w:val="28"/>
        </w:rPr>
        <w:t>- генеральный план Монастырщинского сельского поселения Богучарского муниципального района, утвержденный решением Совета народных депутатов Монастырщинского сельского поселения Богучарского муниципального района Воронежской области от 06.11.2012 № 101 «Об утверждении генерального плана Монастырщинского сельского поселения Богучарского муниципального района Воронежской области»;</w:t>
      </w:r>
    </w:p>
    <w:p w:rsidR="00B21BF4" w:rsidRPr="0084328C" w:rsidRDefault="00B21BF4" w:rsidP="0084328C">
      <w:pPr>
        <w:autoSpaceDE w:val="0"/>
        <w:autoSpaceDN w:val="0"/>
        <w:adjustRightInd w:val="0"/>
        <w:ind w:firstLine="709"/>
        <w:jc w:val="both"/>
        <w:rPr>
          <w:bCs/>
          <w:sz w:val="28"/>
          <w:szCs w:val="28"/>
        </w:rPr>
      </w:pPr>
      <w:r w:rsidRPr="0084328C">
        <w:rPr>
          <w:bCs/>
          <w:sz w:val="28"/>
          <w:szCs w:val="28"/>
        </w:rPr>
        <w:t>- генеральный план Первомайского сельского поселения Богучарского муниципального района, утвержденный решением Совета народных депутатов Первомайского сельского поселения Богучарского муниципального района Воронежской области от 08.11.2012 № 109 «Об утверждении генерального плана Первомайского сельского поселения Богучарского муниципального района Воронежской области»;</w:t>
      </w:r>
    </w:p>
    <w:p w:rsidR="00B21BF4" w:rsidRPr="0084328C" w:rsidRDefault="00B21BF4" w:rsidP="0084328C">
      <w:pPr>
        <w:autoSpaceDE w:val="0"/>
        <w:autoSpaceDN w:val="0"/>
        <w:adjustRightInd w:val="0"/>
        <w:ind w:firstLine="709"/>
        <w:jc w:val="both"/>
        <w:rPr>
          <w:bCs/>
          <w:sz w:val="28"/>
          <w:szCs w:val="28"/>
        </w:rPr>
      </w:pPr>
      <w:r w:rsidRPr="0084328C">
        <w:rPr>
          <w:bCs/>
          <w:sz w:val="28"/>
          <w:szCs w:val="28"/>
        </w:rPr>
        <w:t>- генеральный план Подколодновского сельского поселения Богучарского муниципального района, утвержденный решением Совета народных депутатов Подколодновского сельского поселения Богучарского муниципального района Воронежской области от 07.11.2012 № 110 «Об утверждении генерального плана Подколодновского сельского поселения Богучарского муниципального района Воронежской области»;</w:t>
      </w:r>
    </w:p>
    <w:p w:rsidR="00B21BF4" w:rsidRPr="0084328C" w:rsidRDefault="00B21BF4" w:rsidP="0084328C">
      <w:pPr>
        <w:autoSpaceDE w:val="0"/>
        <w:autoSpaceDN w:val="0"/>
        <w:adjustRightInd w:val="0"/>
        <w:ind w:firstLine="709"/>
        <w:jc w:val="both"/>
        <w:rPr>
          <w:bCs/>
          <w:sz w:val="28"/>
          <w:szCs w:val="28"/>
        </w:rPr>
      </w:pPr>
      <w:r w:rsidRPr="0084328C">
        <w:rPr>
          <w:bCs/>
          <w:sz w:val="28"/>
          <w:szCs w:val="28"/>
        </w:rPr>
        <w:t xml:space="preserve">- генеральный план Поповского сельского поселения Богучарского муниципального района, утвержденный решением Совета народных депутатов Поповского сельского поселения Богучарского муниципального района Воронежской области от 06.11.2012 № 128 «Об утверждении генерального </w:t>
      </w:r>
      <w:r w:rsidRPr="0084328C">
        <w:rPr>
          <w:bCs/>
          <w:sz w:val="28"/>
          <w:szCs w:val="28"/>
        </w:rPr>
        <w:lastRenderedPageBreak/>
        <w:t>плана Поповского сельского поселения Богучарского муниципального района Воронежской области»;</w:t>
      </w:r>
    </w:p>
    <w:p w:rsidR="00B21BF4" w:rsidRPr="0084328C" w:rsidRDefault="00B21BF4" w:rsidP="0084328C">
      <w:pPr>
        <w:autoSpaceDE w:val="0"/>
        <w:autoSpaceDN w:val="0"/>
        <w:adjustRightInd w:val="0"/>
        <w:ind w:firstLine="709"/>
        <w:jc w:val="both"/>
        <w:rPr>
          <w:bCs/>
          <w:sz w:val="28"/>
          <w:szCs w:val="28"/>
        </w:rPr>
      </w:pPr>
      <w:r w:rsidRPr="0084328C">
        <w:rPr>
          <w:bCs/>
          <w:sz w:val="28"/>
          <w:szCs w:val="28"/>
        </w:rPr>
        <w:t>- генеральный план Радченское сельского поселения Богучарского муниципального района, утвержденный решением Совета народных депутатов Радченское сельского поселения Богучарского муниципального района Воронежской области от 07.11.2012 № 116 «Об утверждении генерального плана Радченское сельского поселения Богучарского муниципального района Воронежской области»;</w:t>
      </w:r>
    </w:p>
    <w:p w:rsidR="00B21BF4" w:rsidRPr="0084328C" w:rsidRDefault="00B21BF4" w:rsidP="0084328C">
      <w:pPr>
        <w:autoSpaceDE w:val="0"/>
        <w:autoSpaceDN w:val="0"/>
        <w:adjustRightInd w:val="0"/>
        <w:ind w:firstLine="709"/>
        <w:jc w:val="both"/>
        <w:rPr>
          <w:bCs/>
          <w:sz w:val="28"/>
          <w:szCs w:val="28"/>
        </w:rPr>
      </w:pPr>
      <w:r w:rsidRPr="0084328C">
        <w:rPr>
          <w:bCs/>
          <w:sz w:val="28"/>
          <w:szCs w:val="28"/>
        </w:rPr>
        <w:t xml:space="preserve">- генеральный план </w:t>
      </w:r>
      <w:proofErr w:type="spellStart"/>
      <w:r w:rsidRPr="0084328C">
        <w:rPr>
          <w:bCs/>
          <w:sz w:val="28"/>
          <w:szCs w:val="28"/>
        </w:rPr>
        <w:t>Суходонецкое</w:t>
      </w:r>
      <w:proofErr w:type="spellEnd"/>
      <w:r w:rsidRPr="0084328C">
        <w:rPr>
          <w:bCs/>
          <w:sz w:val="28"/>
          <w:szCs w:val="28"/>
        </w:rPr>
        <w:t xml:space="preserve"> сельского поселения Богучарского муниципального района, утвержденный решением Совета народных депутатов </w:t>
      </w:r>
      <w:proofErr w:type="spellStart"/>
      <w:r w:rsidRPr="0084328C">
        <w:rPr>
          <w:bCs/>
          <w:sz w:val="28"/>
          <w:szCs w:val="28"/>
        </w:rPr>
        <w:t>Суходонецкое</w:t>
      </w:r>
      <w:proofErr w:type="spellEnd"/>
      <w:r w:rsidRPr="0084328C">
        <w:rPr>
          <w:bCs/>
          <w:sz w:val="28"/>
          <w:szCs w:val="28"/>
        </w:rPr>
        <w:t xml:space="preserve"> сельского поселения Богучарского муниципального района Воронежской области от 08.11.2012 № 111 «Об утверждении генерального плана </w:t>
      </w:r>
      <w:proofErr w:type="spellStart"/>
      <w:r w:rsidRPr="0084328C">
        <w:rPr>
          <w:bCs/>
          <w:sz w:val="28"/>
          <w:szCs w:val="28"/>
        </w:rPr>
        <w:t>Суходонецкое</w:t>
      </w:r>
      <w:proofErr w:type="spellEnd"/>
      <w:r w:rsidRPr="0084328C">
        <w:rPr>
          <w:bCs/>
          <w:sz w:val="28"/>
          <w:szCs w:val="28"/>
        </w:rPr>
        <w:t xml:space="preserve"> сельского поселения Богучарского муниципального района Воронежской области»;</w:t>
      </w:r>
    </w:p>
    <w:p w:rsidR="00B21BF4" w:rsidRPr="0084328C" w:rsidRDefault="00B21BF4" w:rsidP="0084328C">
      <w:pPr>
        <w:autoSpaceDE w:val="0"/>
        <w:autoSpaceDN w:val="0"/>
        <w:adjustRightInd w:val="0"/>
        <w:ind w:firstLine="709"/>
        <w:jc w:val="both"/>
        <w:rPr>
          <w:bCs/>
          <w:sz w:val="28"/>
          <w:szCs w:val="28"/>
        </w:rPr>
      </w:pPr>
      <w:r w:rsidRPr="0084328C">
        <w:rPr>
          <w:bCs/>
          <w:sz w:val="28"/>
          <w:szCs w:val="28"/>
        </w:rPr>
        <w:t>- генеральный план Твердохлебовского сельского поселения Богучарского муниципального района, утвержденный решением Совета народных депутатов Твердохлебовского сельского поселения Богучарского муниципального района Воронежской области от 09.11.2012 № 107 «Об утверждении генерального плана Твердохлебовского сельского поселения Богучарского муниципального района Воронежской области»;</w:t>
      </w:r>
    </w:p>
    <w:p w:rsidR="0084328C" w:rsidRPr="0084328C" w:rsidRDefault="00B21BF4" w:rsidP="0084328C">
      <w:pPr>
        <w:autoSpaceDE w:val="0"/>
        <w:autoSpaceDN w:val="0"/>
        <w:adjustRightInd w:val="0"/>
        <w:ind w:firstLine="567"/>
        <w:jc w:val="both"/>
        <w:rPr>
          <w:bCs/>
          <w:sz w:val="28"/>
          <w:szCs w:val="28"/>
        </w:rPr>
      </w:pPr>
      <w:r w:rsidRPr="0084328C">
        <w:rPr>
          <w:bCs/>
          <w:sz w:val="28"/>
          <w:szCs w:val="28"/>
        </w:rPr>
        <w:t xml:space="preserve">- генеральный план </w:t>
      </w:r>
      <w:proofErr w:type="spellStart"/>
      <w:r w:rsidRPr="0084328C">
        <w:rPr>
          <w:bCs/>
          <w:sz w:val="28"/>
          <w:szCs w:val="28"/>
        </w:rPr>
        <w:t>Филоновское</w:t>
      </w:r>
      <w:proofErr w:type="spellEnd"/>
      <w:r w:rsidRPr="0084328C">
        <w:rPr>
          <w:bCs/>
          <w:sz w:val="28"/>
          <w:szCs w:val="28"/>
        </w:rPr>
        <w:t xml:space="preserve"> сельского поселения Богучарского муниципального района, утвержденный решением Совета народных депутатов </w:t>
      </w:r>
      <w:proofErr w:type="spellStart"/>
      <w:r w:rsidRPr="0084328C">
        <w:rPr>
          <w:bCs/>
          <w:sz w:val="28"/>
          <w:szCs w:val="28"/>
        </w:rPr>
        <w:t>Филоновское</w:t>
      </w:r>
      <w:proofErr w:type="spellEnd"/>
      <w:r w:rsidRPr="0084328C">
        <w:rPr>
          <w:bCs/>
          <w:sz w:val="28"/>
          <w:szCs w:val="28"/>
        </w:rPr>
        <w:t xml:space="preserve"> сельского поселения Богучарского муниципального района Воронежской области от 10.11.2012 № 100 «Об утверждении генерального плана </w:t>
      </w:r>
      <w:proofErr w:type="spellStart"/>
      <w:r w:rsidRPr="0084328C">
        <w:rPr>
          <w:bCs/>
          <w:sz w:val="28"/>
          <w:szCs w:val="28"/>
        </w:rPr>
        <w:t>Филоновское</w:t>
      </w:r>
      <w:proofErr w:type="spellEnd"/>
      <w:r w:rsidRPr="0084328C">
        <w:rPr>
          <w:bCs/>
          <w:sz w:val="28"/>
          <w:szCs w:val="28"/>
        </w:rPr>
        <w:t xml:space="preserve"> сельского поселения Богучарского муниципального района Воронежской области»;</w:t>
      </w:r>
    </w:p>
    <w:p w:rsidR="00251C72" w:rsidRPr="003C0015" w:rsidRDefault="008E42E8" w:rsidP="00B21BF4">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84328C" w:rsidRPr="0076537F" w:rsidRDefault="00283D39" w:rsidP="0084328C">
      <w:pPr>
        <w:pStyle w:val="23"/>
        <w:numPr>
          <w:ilvl w:val="1"/>
          <w:numId w:val="19"/>
        </w:numPr>
        <w:shd w:val="clear" w:color="auto" w:fill="auto"/>
        <w:tabs>
          <w:tab w:val="left" w:pos="-284"/>
        </w:tabs>
        <w:spacing w:before="0" w:after="0" w:line="240" w:lineRule="auto"/>
        <w:ind w:left="0" w:firstLine="567"/>
        <w:rPr>
          <w:sz w:val="24"/>
          <w:szCs w:val="24"/>
        </w:rPr>
      </w:pPr>
      <w:r w:rsidRPr="003C0015">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84328C" w:rsidRPr="0076537F">
        <w:rPr>
          <w:sz w:val="24"/>
          <w:szCs w:val="24"/>
          <w:lang w:val="en-US"/>
        </w:rPr>
        <w:t>https</w:t>
      </w:r>
      <w:r w:rsidR="0084328C" w:rsidRPr="0076537F">
        <w:rPr>
          <w:sz w:val="24"/>
          <w:szCs w:val="24"/>
        </w:rPr>
        <w:t>://</w:t>
      </w:r>
      <w:proofErr w:type="spellStart"/>
      <w:r w:rsidR="0084328C" w:rsidRPr="0076537F">
        <w:rPr>
          <w:sz w:val="24"/>
          <w:szCs w:val="24"/>
          <w:lang w:val="en-US"/>
        </w:rPr>
        <w:t>bogucharskij</w:t>
      </w:r>
      <w:proofErr w:type="spellEnd"/>
      <w:r w:rsidR="0084328C" w:rsidRPr="0076537F">
        <w:rPr>
          <w:sz w:val="24"/>
          <w:szCs w:val="24"/>
        </w:rPr>
        <w:t>-</w:t>
      </w:r>
      <w:r w:rsidR="0084328C" w:rsidRPr="0076537F">
        <w:rPr>
          <w:sz w:val="24"/>
          <w:szCs w:val="24"/>
          <w:lang w:val="en-US"/>
        </w:rPr>
        <w:t>r</w:t>
      </w:r>
      <w:r w:rsidR="0084328C" w:rsidRPr="0076537F">
        <w:rPr>
          <w:sz w:val="24"/>
          <w:szCs w:val="24"/>
        </w:rPr>
        <w:t>20.</w:t>
      </w:r>
      <w:proofErr w:type="spellStart"/>
      <w:r w:rsidR="0084328C" w:rsidRPr="0076537F">
        <w:rPr>
          <w:sz w:val="24"/>
          <w:szCs w:val="24"/>
          <w:lang w:val="en-US"/>
        </w:rPr>
        <w:t>gosweb</w:t>
      </w:r>
      <w:proofErr w:type="spellEnd"/>
      <w:r w:rsidR="0084328C" w:rsidRPr="0076537F">
        <w:rPr>
          <w:sz w:val="24"/>
          <w:szCs w:val="24"/>
        </w:rPr>
        <w:t>.</w:t>
      </w:r>
      <w:proofErr w:type="spellStart"/>
      <w:r w:rsidR="0084328C" w:rsidRPr="0076537F">
        <w:rPr>
          <w:sz w:val="24"/>
          <w:szCs w:val="24"/>
          <w:lang w:val="en-US"/>
        </w:rPr>
        <w:t>gosuslugi</w:t>
      </w:r>
      <w:proofErr w:type="spellEnd"/>
      <w:r w:rsidR="0084328C" w:rsidRPr="0076537F">
        <w:rPr>
          <w:sz w:val="24"/>
          <w:szCs w:val="24"/>
        </w:rPr>
        <w:t>.</w:t>
      </w:r>
      <w:proofErr w:type="spellStart"/>
      <w:r w:rsidR="0084328C" w:rsidRPr="0076537F">
        <w:rPr>
          <w:sz w:val="24"/>
          <w:szCs w:val="24"/>
          <w:lang w:val="en-US"/>
        </w:rPr>
        <w:t>ru</w:t>
      </w:r>
      <w:proofErr w:type="spellEnd"/>
      <w:r w:rsidR="0084328C" w:rsidRPr="0076537F">
        <w:rPr>
          <w:sz w:val="24"/>
          <w:szCs w:val="24"/>
        </w:rPr>
        <w:t>/</w:t>
      </w:r>
      <w:proofErr w:type="spellStart"/>
      <w:r w:rsidR="0084328C" w:rsidRPr="0076537F">
        <w:rPr>
          <w:sz w:val="24"/>
          <w:szCs w:val="24"/>
          <w:lang w:val="en-US"/>
        </w:rPr>
        <w:t>glavnoe</w:t>
      </w:r>
      <w:proofErr w:type="spellEnd"/>
      <w:r w:rsidR="0084328C" w:rsidRPr="0076537F">
        <w:rPr>
          <w:sz w:val="24"/>
          <w:szCs w:val="24"/>
        </w:rPr>
        <w:t>/</w:t>
      </w:r>
      <w:proofErr w:type="spellStart"/>
      <w:r w:rsidR="0084328C" w:rsidRPr="0076537F">
        <w:rPr>
          <w:sz w:val="24"/>
          <w:szCs w:val="24"/>
          <w:lang w:val="en-US"/>
        </w:rPr>
        <w:t>munitsipalnye</w:t>
      </w:r>
      <w:proofErr w:type="spellEnd"/>
      <w:r w:rsidR="0084328C" w:rsidRPr="0076537F">
        <w:rPr>
          <w:sz w:val="24"/>
          <w:szCs w:val="24"/>
        </w:rPr>
        <w:t>-</w:t>
      </w:r>
      <w:proofErr w:type="spellStart"/>
      <w:r w:rsidR="0084328C" w:rsidRPr="0076537F">
        <w:rPr>
          <w:sz w:val="24"/>
          <w:szCs w:val="24"/>
          <w:lang w:val="en-US"/>
        </w:rPr>
        <w:t>uslugi</w:t>
      </w:r>
      <w:proofErr w:type="spellEnd"/>
      <w:r w:rsidR="0084328C" w:rsidRPr="0076537F">
        <w:rPr>
          <w:sz w:val="24"/>
          <w:szCs w:val="24"/>
        </w:rPr>
        <w:t>/.</w:t>
      </w:r>
    </w:p>
    <w:p w:rsidR="00251C72" w:rsidRPr="003C0015" w:rsidRDefault="00251C72" w:rsidP="0084328C">
      <w:pPr>
        <w:pStyle w:val="23"/>
        <w:shd w:val="clear" w:color="auto" w:fill="auto"/>
        <w:tabs>
          <w:tab w:val="left" w:pos="1341"/>
        </w:tabs>
        <w:spacing w:before="0" w:after="0" w:line="240" w:lineRule="auto"/>
        <w:ind w:left="567" w:firstLine="0"/>
        <w:rPr>
          <w:i/>
          <w:sz w:val="28"/>
          <w:szCs w:val="28"/>
        </w:rPr>
      </w:pPr>
    </w:p>
    <w:p w:rsidR="00CA00E7" w:rsidRDefault="00251C72" w:rsidP="0084328C">
      <w:pPr>
        <w:pStyle w:val="23"/>
        <w:numPr>
          <w:ilvl w:val="0"/>
          <w:numId w:val="19"/>
        </w:numPr>
        <w:tabs>
          <w:tab w:val="left" w:pos="1341"/>
        </w:tabs>
        <w:spacing w:before="0" w:after="0" w:line="240" w:lineRule="auto"/>
        <w:ind w:left="0" w:firstLine="401"/>
        <w:jc w:val="center"/>
        <w:rPr>
          <w:b/>
          <w:iCs/>
          <w:sz w:val="28"/>
          <w:szCs w:val="28"/>
        </w:rPr>
      </w:pPr>
      <w:r w:rsidRPr="00774C8B">
        <w:rPr>
          <w:b/>
          <w:iCs/>
          <w:sz w:val="28"/>
          <w:szCs w:val="28"/>
        </w:rPr>
        <w:t>Исчерпывающий перечень документов</w:t>
      </w:r>
      <w:r w:rsidRPr="00774C8B">
        <w:rPr>
          <w:b/>
          <w:sz w:val="28"/>
          <w:szCs w:val="28"/>
        </w:rPr>
        <w:t xml:space="preserve">, </w:t>
      </w:r>
      <w:r w:rsidRPr="00774C8B">
        <w:rPr>
          <w:b/>
          <w:iCs/>
          <w:sz w:val="28"/>
          <w:szCs w:val="28"/>
        </w:rPr>
        <w:t>необходимых для предоставления Муниципальной услуги</w:t>
      </w:r>
      <w:r w:rsidRPr="00774C8B">
        <w:rPr>
          <w:b/>
          <w:sz w:val="28"/>
          <w:szCs w:val="28"/>
        </w:rPr>
        <w:t xml:space="preserve">, </w:t>
      </w:r>
      <w:r w:rsidRPr="00774C8B">
        <w:rPr>
          <w:b/>
          <w:iCs/>
          <w:sz w:val="28"/>
          <w:szCs w:val="28"/>
        </w:rPr>
        <w:t>подлежащих представлению Заявителем</w:t>
      </w:r>
    </w:p>
    <w:p w:rsidR="00C0239E" w:rsidRPr="00774C8B" w:rsidRDefault="00C0239E" w:rsidP="00C0239E">
      <w:pPr>
        <w:pStyle w:val="23"/>
        <w:tabs>
          <w:tab w:val="left" w:pos="1341"/>
        </w:tabs>
        <w:spacing w:before="0" w:after="0" w:line="240" w:lineRule="auto"/>
        <w:ind w:left="401" w:firstLine="0"/>
        <w:rPr>
          <w:b/>
          <w:iCs/>
          <w:sz w:val="28"/>
          <w:szCs w:val="28"/>
        </w:rPr>
      </w:pPr>
    </w:p>
    <w:p w:rsidR="00E44EDB" w:rsidRPr="00E44EDB" w:rsidRDefault="00C0239E" w:rsidP="0084328C">
      <w:pPr>
        <w:numPr>
          <w:ilvl w:val="1"/>
          <w:numId w:val="19"/>
        </w:numPr>
        <w:autoSpaceDE w:val="0"/>
        <w:autoSpaceDN w:val="0"/>
        <w:adjustRightInd w:val="0"/>
        <w:ind w:left="0" w:firstLine="567"/>
        <w:jc w:val="both"/>
        <w:rPr>
          <w:sz w:val="32"/>
          <w:szCs w:val="32"/>
        </w:rPr>
      </w:pPr>
      <w:r>
        <w:rPr>
          <w:sz w:val="28"/>
          <w:szCs w:val="28"/>
        </w:rPr>
        <w:t xml:space="preserve">Заявителем </w:t>
      </w:r>
      <w:r w:rsidR="00E44EDB">
        <w:rPr>
          <w:sz w:val="28"/>
          <w:szCs w:val="28"/>
        </w:rPr>
        <w:t xml:space="preserve">при обращении за </w:t>
      </w:r>
      <w:r w:rsidR="00F86A8C" w:rsidRPr="003C0015">
        <w:rPr>
          <w:sz w:val="28"/>
          <w:szCs w:val="28"/>
        </w:rPr>
        <w:t>Муниципальной услуг</w:t>
      </w:r>
      <w:r w:rsidR="00E44EDB">
        <w:rPr>
          <w:sz w:val="28"/>
          <w:szCs w:val="28"/>
        </w:rPr>
        <w:t>ой представляются самостоятельно:</w:t>
      </w:r>
    </w:p>
    <w:p w:rsidR="00E44EDB" w:rsidRDefault="00E44EDB" w:rsidP="00DD198B">
      <w:pPr>
        <w:autoSpaceDE w:val="0"/>
        <w:autoSpaceDN w:val="0"/>
        <w:adjustRightInd w:val="0"/>
        <w:ind w:firstLine="567"/>
        <w:jc w:val="both"/>
        <w:rPr>
          <w:sz w:val="28"/>
          <w:szCs w:val="28"/>
        </w:rPr>
      </w:pPr>
      <w:r w:rsidRPr="00E44EDB">
        <w:rPr>
          <w:sz w:val="28"/>
          <w:szCs w:val="28"/>
        </w:rPr>
        <w:t xml:space="preserve">9.1.1. </w:t>
      </w:r>
      <w:r>
        <w:rPr>
          <w:sz w:val="28"/>
          <w:szCs w:val="28"/>
        </w:rPr>
        <w:t>заявление о предоставлении Муниципальной услуги по форме согласно Приложению № 3 к настоящему Административному регламенту;</w:t>
      </w:r>
    </w:p>
    <w:p w:rsidR="00E44EDB" w:rsidRPr="001C1F1F" w:rsidRDefault="00E44EDB" w:rsidP="001C1F1F">
      <w:pPr>
        <w:autoSpaceDE w:val="0"/>
        <w:autoSpaceDN w:val="0"/>
        <w:adjustRightInd w:val="0"/>
        <w:ind w:firstLine="539"/>
        <w:jc w:val="both"/>
        <w:rPr>
          <w:bCs/>
          <w:sz w:val="28"/>
          <w:szCs w:val="28"/>
        </w:rPr>
      </w:pPr>
      <w:r w:rsidRPr="001C1F1F">
        <w:rPr>
          <w:sz w:val="28"/>
          <w:szCs w:val="28"/>
        </w:rPr>
        <w:lastRenderedPageBreak/>
        <w:t xml:space="preserve">9.1.2. </w:t>
      </w:r>
      <w:r w:rsidRPr="001C1F1F">
        <w:rPr>
          <w:bCs/>
          <w:sz w:val="28"/>
          <w:szCs w:val="28"/>
        </w:rPr>
        <w:t>документ, удостоверяющий права (полномочия) представителя Заявителя, если с заявлением обращается представитель заявителя (заявителей);</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 xml:space="preserve">9.1.3. схема расположения земельных участков на кадастровом плане территории (в случаях, предусмотренных </w:t>
      </w:r>
      <w:hyperlink r:id="rId11" w:history="1">
        <w:r w:rsidRPr="001C1F1F">
          <w:rPr>
            <w:bCs/>
            <w:sz w:val="28"/>
            <w:szCs w:val="28"/>
          </w:rPr>
          <w:t>статьей 11.10</w:t>
        </w:r>
      </w:hyperlink>
      <w:r w:rsidRPr="001C1F1F">
        <w:rPr>
          <w:bCs/>
          <w:sz w:val="28"/>
          <w:szCs w:val="28"/>
        </w:rPr>
        <w:t xml:space="preserve"> Земельного кодекса Российской Федерации);</w:t>
      </w:r>
    </w:p>
    <w:p w:rsidR="00E44EDB" w:rsidRPr="003F397D" w:rsidRDefault="00E44EDB" w:rsidP="001C1F1F">
      <w:pPr>
        <w:autoSpaceDE w:val="0"/>
        <w:autoSpaceDN w:val="0"/>
        <w:adjustRightInd w:val="0"/>
        <w:ind w:firstLine="539"/>
        <w:jc w:val="both"/>
        <w:rPr>
          <w:bCs/>
          <w:sz w:val="28"/>
          <w:szCs w:val="28"/>
        </w:rPr>
      </w:pPr>
      <w:r w:rsidRPr="001C1F1F">
        <w:rPr>
          <w:bCs/>
          <w:sz w:val="28"/>
          <w:szCs w:val="28"/>
        </w:rPr>
        <w:t xml:space="preserve">9.1.4. правоустанавливающие и (или) </w:t>
      </w:r>
      <w:proofErr w:type="spellStart"/>
      <w:r w:rsidRPr="001C1F1F">
        <w:rPr>
          <w:bCs/>
          <w:sz w:val="28"/>
          <w:szCs w:val="28"/>
        </w:rPr>
        <w:t>правоудостоверяющие</w:t>
      </w:r>
      <w:proofErr w:type="spellEnd"/>
      <w:r w:rsidRPr="001C1F1F">
        <w:rPr>
          <w:bCs/>
          <w:sz w:val="28"/>
          <w:szCs w:val="28"/>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Pr>
          <w:bCs/>
          <w:sz w:val="28"/>
          <w:szCs w:val="28"/>
        </w:rPr>
        <w:t xml:space="preserve">чае </w:t>
      </w:r>
      <w:r w:rsidR="00615450" w:rsidRPr="003F397D">
        <w:rPr>
          <w:bCs/>
          <w:sz w:val="28"/>
          <w:szCs w:val="28"/>
        </w:rPr>
        <w:t>раздела земельного участка);</w:t>
      </w:r>
    </w:p>
    <w:p w:rsidR="00757685" w:rsidRPr="003F397D" w:rsidRDefault="00615450" w:rsidP="003F397D">
      <w:pPr>
        <w:autoSpaceDE w:val="0"/>
        <w:autoSpaceDN w:val="0"/>
        <w:adjustRightInd w:val="0"/>
        <w:ind w:firstLine="567"/>
        <w:jc w:val="both"/>
        <w:rPr>
          <w:sz w:val="28"/>
          <w:szCs w:val="28"/>
        </w:rPr>
      </w:pPr>
      <w:r w:rsidRPr="003F397D">
        <w:rPr>
          <w:sz w:val="28"/>
          <w:szCs w:val="28"/>
        </w:rPr>
        <w:t>9.1.5. с</w:t>
      </w:r>
      <w:r w:rsidR="00757685" w:rsidRPr="003F397D">
        <w:rPr>
          <w:sz w:val="28"/>
          <w:szCs w:val="28"/>
        </w:rPr>
        <w:t>огласие землепользователей, землевладельцев, арендаторов</w:t>
      </w:r>
      <w:r w:rsidR="004275A8" w:rsidRPr="003F397D">
        <w:rPr>
          <w:sz w:val="28"/>
          <w:szCs w:val="28"/>
        </w:rPr>
        <w:t xml:space="preserve">, залогодержателей исходных земельных участков </w:t>
      </w:r>
      <w:r w:rsidRPr="003F397D">
        <w:rPr>
          <w:sz w:val="28"/>
          <w:szCs w:val="28"/>
        </w:rPr>
        <w:t>(</w:t>
      </w:r>
      <w:r w:rsidR="004275A8" w:rsidRPr="003F397D">
        <w:rPr>
          <w:sz w:val="28"/>
          <w:szCs w:val="28"/>
        </w:rPr>
        <w:t xml:space="preserve">при образовании земельных участков, </w:t>
      </w:r>
      <w:r w:rsidRPr="003F397D">
        <w:rPr>
          <w:sz w:val="28"/>
          <w:szCs w:val="28"/>
        </w:rPr>
        <w:t>за исключением случаев, указанных в пункте 4 статьи 11.2 Земельного кодекса РФ)</w:t>
      </w:r>
      <w:r w:rsidR="00757685" w:rsidRPr="003F397D">
        <w:rPr>
          <w:sz w:val="28"/>
          <w:szCs w:val="28"/>
        </w:rPr>
        <w:t>.</w:t>
      </w:r>
    </w:p>
    <w:p w:rsidR="003F397D" w:rsidRDefault="00E44EDB" w:rsidP="003F397D">
      <w:pPr>
        <w:autoSpaceDE w:val="0"/>
        <w:autoSpaceDN w:val="0"/>
        <w:adjustRightInd w:val="0"/>
        <w:ind w:firstLine="567"/>
        <w:jc w:val="both"/>
        <w:rPr>
          <w:bCs/>
          <w:sz w:val="28"/>
          <w:szCs w:val="28"/>
        </w:rPr>
      </w:pPr>
      <w:r w:rsidRPr="001C1F1F">
        <w:rPr>
          <w:bCs/>
          <w:sz w:val="28"/>
          <w:szCs w:val="28"/>
        </w:rPr>
        <w:t>9.2. Подготовка схемы расположения земельного участка осуществляется в форме электронного документа</w:t>
      </w:r>
      <w:r w:rsidR="003F397D">
        <w:rPr>
          <w:bCs/>
          <w:sz w:val="28"/>
          <w:szCs w:val="28"/>
        </w:rPr>
        <w:t xml:space="preserve"> в соответствии с требованиями, установленными </w:t>
      </w:r>
      <w:r w:rsidR="003F397D">
        <w:rPr>
          <w:sz w:val="28"/>
          <w:szCs w:val="28"/>
        </w:rPr>
        <w:t xml:space="preserve">Приказом </w:t>
      </w:r>
      <w:proofErr w:type="spellStart"/>
      <w:r w:rsidR="003F397D">
        <w:rPr>
          <w:sz w:val="28"/>
          <w:szCs w:val="28"/>
        </w:rPr>
        <w:t>Росреестра</w:t>
      </w:r>
      <w:proofErr w:type="spellEnd"/>
      <w:r w:rsidR="003F397D">
        <w:rPr>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C1F1F">
        <w:rPr>
          <w:bCs/>
          <w:sz w:val="28"/>
          <w:szCs w:val="28"/>
        </w:rPr>
        <w:t xml:space="preserve">. </w:t>
      </w:r>
    </w:p>
    <w:p w:rsidR="00AC2A4E" w:rsidRDefault="00AC2A4E" w:rsidP="003F397D">
      <w:pPr>
        <w:autoSpaceDE w:val="0"/>
        <w:autoSpaceDN w:val="0"/>
        <w:adjustRightInd w:val="0"/>
        <w:ind w:firstLine="567"/>
        <w:jc w:val="both"/>
        <w:rPr>
          <w:bCs/>
          <w:sz w:val="28"/>
          <w:szCs w:val="28"/>
        </w:rPr>
      </w:pPr>
      <w:r>
        <w:rPr>
          <w:bCs/>
          <w:sz w:val="28"/>
          <w:szCs w:val="28"/>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1C1F1F" w:rsidRDefault="00E44EDB" w:rsidP="003F397D">
      <w:pPr>
        <w:autoSpaceDE w:val="0"/>
        <w:autoSpaceDN w:val="0"/>
        <w:adjustRightInd w:val="0"/>
        <w:ind w:firstLine="567"/>
        <w:jc w:val="both"/>
        <w:rPr>
          <w:bCs/>
          <w:sz w:val="28"/>
          <w:szCs w:val="28"/>
        </w:rPr>
      </w:pPr>
      <w:r w:rsidRPr="001C1F1F">
        <w:rPr>
          <w:bCs/>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6223D7" w:rsidRPr="00846D81" w:rsidRDefault="006223D7" w:rsidP="001E06F0">
      <w:pPr>
        <w:autoSpaceDE w:val="0"/>
        <w:autoSpaceDN w:val="0"/>
        <w:adjustRightInd w:val="0"/>
        <w:ind w:firstLine="567"/>
        <w:jc w:val="center"/>
        <w:rPr>
          <w:sz w:val="28"/>
          <w:szCs w:val="28"/>
        </w:rPr>
      </w:pPr>
    </w:p>
    <w:p w:rsidR="00AC2A4E" w:rsidRDefault="00AC2A4E" w:rsidP="00AC2A4E">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AC2A4E" w:rsidRPr="00BF615F" w:rsidRDefault="00AC2A4E" w:rsidP="00AC2A4E">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AC2A4E" w:rsidRPr="00BF615F" w:rsidRDefault="00AC2A4E" w:rsidP="00AC2A4E">
      <w:pPr>
        <w:pStyle w:val="90"/>
        <w:shd w:val="clear" w:color="auto" w:fill="auto"/>
        <w:tabs>
          <w:tab w:val="left" w:pos="1553"/>
        </w:tabs>
        <w:spacing w:after="0" w:line="240" w:lineRule="auto"/>
        <w:ind w:firstLine="0"/>
        <w:jc w:val="center"/>
        <w:rPr>
          <w:b/>
          <w:i w:val="0"/>
          <w:sz w:val="28"/>
          <w:szCs w:val="28"/>
        </w:rPr>
      </w:pPr>
    </w:p>
    <w:p w:rsidR="00AC2A4E" w:rsidRPr="0007393A" w:rsidRDefault="00AC2A4E" w:rsidP="00AC2A4E">
      <w:pPr>
        <w:ind w:firstLine="567"/>
        <w:jc w:val="both"/>
        <w:rPr>
          <w:sz w:val="28"/>
          <w:szCs w:val="28"/>
        </w:rPr>
      </w:pPr>
      <w:r w:rsidRPr="0007393A">
        <w:rPr>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sz w:val="28"/>
          <w:szCs w:val="28"/>
        </w:rPr>
        <w:t>в зависимости от основания обращения Заявителя</w:t>
      </w:r>
      <w:r w:rsidRPr="0007393A">
        <w:rPr>
          <w:sz w:val="28"/>
          <w:szCs w:val="28"/>
        </w:rPr>
        <w:t xml:space="preserve"> запрашивает:</w:t>
      </w:r>
    </w:p>
    <w:p w:rsidR="00E00F86" w:rsidRPr="00E00F86" w:rsidRDefault="00E00F86" w:rsidP="00E00F86">
      <w:pPr>
        <w:autoSpaceDE w:val="0"/>
        <w:autoSpaceDN w:val="0"/>
        <w:adjustRightInd w:val="0"/>
        <w:ind w:firstLine="539"/>
        <w:jc w:val="both"/>
        <w:rPr>
          <w:sz w:val="28"/>
          <w:szCs w:val="28"/>
        </w:rPr>
      </w:pPr>
      <w:r>
        <w:rPr>
          <w:sz w:val="28"/>
          <w:szCs w:val="28"/>
        </w:rPr>
        <w:t>10.</w:t>
      </w:r>
      <w:r w:rsidR="00C81D77">
        <w:rPr>
          <w:sz w:val="28"/>
          <w:szCs w:val="28"/>
        </w:rPr>
        <w:t>1</w:t>
      </w:r>
      <w:r>
        <w:rPr>
          <w:sz w:val="28"/>
          <w:szCs w:val="28"/>
        </w:rPr>
        <w:t xml:space="preserve">.1. </w:t>
      </w:r>
      <w:r w:rsidRPr="00E00F86">
        <w:rPr>
          <w:sz w:val="28"/>
          <w:szCs w:val="28"/>
        </w:rPr>
        <w:t>Выписка из Единого государственного реестра юридических лиц в случае подачи заявления юридическим лицом</w:t>
      </w:r>
      <w:r w:rsidR="00C81D77">
        <w:rPr>
          <w:sz w:val="28"/>
          <w:szCs w:val="28"/>
        </w:rPr>
        <w:t>–</w:t>
      </w:r>
      <w:r w:rsidR="00AC2A4E">
        <w:rPr>
          <w:sz w:val="28"/>
          <w:szCs w:val="28"/>
        </w:rPr>
        <w:t xml:space="preserve"> запраш</w:t>
      </w:r>
      <w:r w:rsidR="00C81D77">
        <w:rPr>
          <w:sz w:val="28"/>
          <w:szCs w:val="28"/>
        </w:rPr>
        <w:t>ивается в Федеральной налоговой службе</w:t>
      </w:r>
      <w:r w:rsidRPr="00E00F86">
        <w:rPr>
          <w:sz w:val="28"/>
          <w:szCs w:val="28"/>
        </w:rPr>
        <w:t>;</w:t>
      </w:r>
    </w:p>
    <w:p w:rsidR="00C81D77" w:rsidRPr="00E00F86" w:rsidRDefault="00E00F86" w:rsidP="00C81D77">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2.</w:t>
      </w:r>
      <w:r w:rsidRPr="00E00F86">
        <w:rPr>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Pr>
          <w:sz w:val="28"/>
          <w:szCs w:val="28"/>
        </w:rPr>
        <w:t xml:space="preserve"> – запрашивается в Федеральной налоговой службе</w:t>
      </w:r>
      <w:r w:rsidR="00C81D77" w:rsidRPr="00E00F86">
        <w:rPr>
          <w:sz w:val="28"/>
          <w:szCs w:val="28"/>
        </w:rPr>
        <w:t>;</w:t>
      </w:r>
    </w:p>
    <w:p w:rsidR="00C81D77" w:rsidRPr="00E00F86" w:rsidRDefault="00E00F86" w:rsidP="00F7376C">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w:t>
      </w:r>
      <w:r w:rsidRPr="00E00F86">
        <w:rPr>
          <w:sz w:val="28"/>
          <w:szCs w:val="28"/>
        </w:rPr>
        <w:t>3. Выписка из Единого государственного реестра недвижимости в отношении земельных участков</w:t>
      </w:r>
      <w:r w:rsidR="00C81D77">
        <w:rPr>
          <w:sz w:val="28"/>
          <w:szCs w:val="28"/>
        </w:rPr>
        <w:t xml:space="preserve"> – запрашивается в Федеральной службе государственной регистрации, кадастра и картографии</w:t>
      </w:r>
      <w:r w:rsidR="00C81D77" w:rsidRPr="00E00F86">
        <w:rPr>
          <w:sz w:val="28"/>
          <w:szCs w:val="28"/>
        </w:rPr>
        <w:t>;</w:t>
      </w:r>
    </w:p>
    <w:p w:rsidR="007C0FC9" w:rsidRPr="003C0015" w:rsidRDefault="00E00F86" w:rsidP="00F7376C">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w:t>
      </w:r>
      <w:r w:rsidRPr="00E00F86">
        <w:rPr>
          <w:sz w:val="28"/>
          <w:szCs w:val="28"/>
        </w:rPr>
        <w:t xml:space="preserve">4. Согласование схемы расположения земельного участка </w:t>
      </w:r>
      <w:r w:rsidR="00C81D77">
        <w:rPr>
          <w:sz w:val="28"/>
          <w:szCs w:val="28"/>
        </w:rPr>
        <w:t>– запрашивается в Управлении лесного хозяйства Воронежской области</w:t>
      </w:r>
      <w:r w:rsidR="00F7376C">
        <w:rPr>
          <w:sz w:val="28"/>
          <w:szCs w:val="28"/>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E00F86">
        <w:rPr>
          <w:sz w:val="28"/>
          <w:szCs w:val="28"/>
        </w:rPr>
        <w:t>.</w:t>
      </w:r>
    </w:p>
    <w:p w:rsidR="00C81D77" w:rsidRPr="0007393A" w:rsidRDefault="00C81D77" w:rsidP="00C81D77">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bCs/>
          <w:iCs/>
          <w:sz w:val="28"/>
          <w:szCs w:val="28"/>
        </w:rPr>
        <w:t xml:space="preserve"> Воронежской области</w:t>
      </w:r>
      <w:r w:rsidRPr="0007393A">
        <w:rPr>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1D77" w:rsidRPr="0084328C" w:rsidRDefault="00C81D77" w:rsidP="0084328C">
      <w:pPr>
        <w:pStyle w:val="aff"/>
        <w:ind w:firstLine="567"/>
        <w:jc w:val="both"/>
        <w:rPr>
          <w:rFonts w:ascii="Times New Roman" w:hAnsi="Times New Roman"/>
          <w:bCs/>
          <w:sz w:val="28"/>
          <w:szCs w:val="28"/>
        </w:rPr>
      </w:pPr>
      <w:proofErr w:type="gramStart"/>
      <w:r w:rsidRPr="0007393A">
        <w:rPr>
          <w:bCs/>
          <w:sz w:val="28"/>
          <w:szCs w:val="28"/>
        </w:rPr>
        <w:t>-</w:t>
      </w:r>
      <w:r w:rsidRPr="0084328C">
        <w:rPr>
          <w:rFonts w:ascii="Times New Roman" w:hAnsi="Times New Roman"/>
          <w:bCs/>
          <w:sz w:val="28"/>
          <w:szCs w:val="28"/>
        </w:rPr>
        <w:t xml:space="preserve"> представления документов и информации, которые в соответствии с нормативными правовыми актами Российской Федерации и</w:t>
      </w:r>
      <w:r w:rsidRPr="0084328C">
        <w:rPr>
          <w:rFonts w:ascii="Times New Roman" w:hAnsi="Times New Roman"/>
          <w:bCs/>
          <w:iCs/>
          <w:sz w:val="28"/>
          <w:szCs w:val="28"/>
        </w:rPr>
        <w:t xml:space="preserve"> Воронежской области</w:t>
      </w:r>
      <w:r w:rsidRPr="0084328C">
        <w:rPr>
          <w:rFonts w:ascii="Times New Roman" w:hAnsi="Times New Roman"/>
          <w:bCs/>
          <w:sz w:val="28"/>
          <w:szCs w:val="28"/>
        </w:rPr>
        <w:t xml:space="preserve">, муниципальными правовыми актами </w:t>
      </w:r>
      <w:r w:rsidR="0084328C" w:rsidRPr="0084328C">
        <w:rPr>
          <w:rFonts w:ascii="Times New Roman" w:hAnsi="Times New Roman"/>
          <w:sz w:val="28"/>
          <w:szCs w:val="28"/>
        </w:rPr>
        <w:t xml:space="preserve">Богучарского муниципального района </w:t>
      </w:r>
      <w:r w:rsidRPr="0084328C">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84328C">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xml:space="preserve">- </w:t>
      </w:r>
      <w:r w:rsidRPr="0007393A">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7393A">
          <w:rPr>
            <w:rFonts w:eastAsia="Calibri"/>
            <w:sz w:val="28"/>
            <w:szCs w:val="28"/>
          </w:rPr>
          <w:t>части 1 статьи 9</w:t>
        </w:r>
      </w:hyperlink>
      <w:r w:rsidRPr="0007393A">
        <w:rPr>
          <w:rFonts w:eastAsia="Calibri"/>
          <w:sz w:val="28"/>
          <w:szCs w:val="28"/>
        </w:rPr>
        <w:t xml:space="preserve"> Федерального закона от 27.07.2010 № </w:t>
      </w:r>
      <w:r w:rsidRPr="0007393A">
        <w:rPr>
          <w:rFonts w:eastAsia="Calibri"/>
          <w:sz w:val="28"/>
          <w:szCs w:val="28"/>
        </w:rPr>
        <w:lastRenderedPageBreak/>
        <w:t>210-ФЗ «Об организации предоставления государственных и муниципальных услуг»;</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7393A">
          <w:rPr>
            <w:rFonts w:eastAsia="Calibri"/>
            <w:sz w:val="28"/>
            <w:szCs w:val="28"/>
          </w:rPr>
          <w:t>частью 1.1 статьи 16</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7393A">
          <w:rPr>
            <w:rFonts w:eastAsia="Calibri"/>
            <w:sz w:val="28"/>
            <w:szCs w:val="28"/>
          </w:rPr>
          <w:t>частью 1.1 статьи 16</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1D77" w:rsidRPr="0007393A" w:rsidRDefault="00C81D77" w:rsidP="00C81D77">
      <w:pPr>
        <w:autoSpaceDE w:val="0"/>
        <w:autoSpaceDN w:val="0"/>
        <w:adjustRightInd w:val="0"/>
        <w:ind w:firstLine="567"/>
        <w:jc w:val="both"/>
        <w:rPr>
          <w:bCs/>
          <w:sz w:val="28"/>
          <w:szCs w:val="28"/>
        </w:rPr>
      </w:pPr>
      <w:r w:rsidRPr="0007393A">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7393A">
          <w:rPr>
            <w:rFonts w:eastAsia="Calibri"/>
            <w:sz w:val="28"/>
            <w:szCs w:val="28"/>
            <w:lang w:eastAsia="en-US"/>
          </w:rPr>
          <w:t>пунктом 7.2 части 1 статьи 16</w:t>
        </w:r>
      </w:hyperlink>
      <w:r w:rsidRPr="0007393A">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bCs/>
          <w:sz w:val="28"/>
          <w:szCs w:val="28"/>
        </w:rPr>
        <w:t>.</w:t>
      </w:r>
    </w:p>
    <w:p w:rsidR="00547891" w:rsidRDefault="00C81D77" w:rsidP="00C81D77">
      <w:pPr>
        <w:pStyle w:val="23"/>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w:t>
      </w:r>
      <w:r w:rsidRPr="0007393A">
        <w:rPr>
          <w:sz w:val="28"/>
          <w:szCs w:val="28"/>
        </w:rPr>
        <w:lastRenderedPageBreak/>
        <w:t>является основанием для отказа Заявителю в предоставлении Муниципальной услуги.</w:t>
      </w:r>
    </w:p>
    <w:p w:rsidR="005B6E14" w:rsidRPr="009476CE" w:rsidRDefault="005B6E14" w:rsidP="00C81D77">
      <w:pPr>
        <w:pStyle w:val="23"/>
        <w:shd w:val="clear" w:color="auto" w:fill="auto"/>
        <w:tabs>
          <w:tab w:val="left" w:pos="1396"/>
        </w:tabs>
        <w:spacing w:before="0" w:after="0" w:line="240" w:lineRule="auto"/>
        <w:ind w:firstLine="567"/>
        <w:rPr>
          <w:sz w:val="28"/>
          <w:szCs w:val="28"/>
        </w:rPr>
      </w:pPr>
    </w:p>
    <w:p w:rsidR="00C81D77" w:rsidRPr="00030D70" w:rsidRDefault="00C81D77" w:rsidP="00C81D77">
      <w:pPr>
        <w:pStyle w:val="13"/>
        <w:tabs>
          <w:tab w:val="left" w:pos="1945"/>
        </w:tabs>
        <w:ind w:firstLine="0"/>
        <w:jc w:val="center"/>
        <w:rPr>
          <w:b/>
        </w:rPr>
      </w:pPr>
      <w:r>
        <w:rPr>
          <w:b/>
        </w:rPr>
        <w:t xml:space="preserve">11. </w:t>
      </w:r>
      <w:r w:rsidRPr="00030D70">
        <w:rPr>
          <w:b/>
        </w:rPr>
        <w:t>Исчерпывающий перечень оснований для отказа в приеме документов, необходимых для предоставления Муниципальной услуги</w:t>
      </w:r>
    </w:p>
    <w:p w:rsidR="00C81D77" w:rsidRPr="00566ABE" w:rsidRDefault="00C81D77" w:rsidP="005B6E14">
      <w:pPr>
        <w:pStyle w:val="90"/>
        <w:shd w:val="clear" w:color="auto" w:fill="auto"/>
        <w:tabs>
          <w:tab w:val="left" w:pos="1437"/>
        </w:tabs>
        <w:spacing w:after="0" w:line="240" w:lineRule="auto"/>
        <w:ind w:firstLine="0"/>
        <w:rPr>
          <w:bCs/>
          <w:i w:val="0"/>
          <w:sz w:val="28"/>
          <w:szCs w:val="28"/>
        </w:rPr>
      </w:pPr>
      <w:r w:rsidRPr="00566ABE">
        <w:rPr>
          <w:bCs/>
          <w:i w:val="0"/>
          <w:sz w:val="28"/>
          <w:szCs w:val="28"/>
        </w:rPr>
        <w:t xml:space="preserve">1.1. Исчерпывающий перечень оснований для отказа в приеме документов, необходимых для предоставления Муниципальной услуги являются: </w:t>
      </w:r>
    </w:p>
    <w:p w:rsidR="00C81D77" w:rsidRPr="00566ABE" w:rsidRDefault="00C81D77" w:rsidP="00C81D77">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11.1.5. Неполное заполнение полей в форме заявления, в том числе в интерактивной форме заявления на ЕПГУ, РПГУ;</w:t>
      </w:r>
    </w:p>
    <w:p w:rsidR="00C81D77" w:rsidRDefault="00C81D77" w:rsidP="00C81D77">
      <w:pPr>
        <w:autoSpaceDE w:val="0"/>
        <w:autoSpaceDN w:val="0"/>
        <w:adjustRightInd w:val="0"/>
        <w:ind w:firstLine="567"/>
        <w:jc w:val="both"/>
        <w:rPr>
          <w:bCs/>
          <w:sz w:val="28"/>
          <w:szCs w:val="28"/>
        </w:rPr>
      </w:pPr>
      <w:r w:rsidRPr="00566ABE">
        <w:rPr>
          <w:bCs/>
          <w:sz w:val="28"/>
          <w:szCs w:val="28"/>
        </w:rPr>
        <w:t>11.1.6. Заявление подано лицом, не имеющим полномочий представлять интересы Заявителя.</w:t>
      </w:r>
    </w:p>
    <w:p w:rsidR="00C81D77" w:rsidRPr="00566ABE" w:rsidRDefault="00C81D77" w:rsidP="00C81D77">
      <w:pPr>
        <w:autoSpaceDE w:val="0"/>
        <w:autoSpaceDN w:val="0"/>
        <w:adjustRightInd w:val="0"/>
        <w:ind w:firstLine="567"/>
        <w:jc w:val="both"/>
        <w:rPr>
          <w:bCs/>
          <w:sz w:val="28"/>
          <w:szCs w:val="28"/>
        </w:rPr>
      </w:pPr>
      <w:r>
        <w:rPr>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 xml:space="preserve">11.3. Решение об отказе в приеме документов направляется Заявителю способом, определенным Заявителем в </w:t>
      </w:r>
      <w:r>
        <w:rPr>
          <w:bCs/>
          <w:sz w:val="28"/>
          <w:szCs w:val="28"/>
        </w:rPr>
        <w:t>заявлении о предоставлении Муниципальной услуги</w:t>
      </w:r>
      <w:r w:rsidRPr="00566ABE">
        <w:rPr>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bCs/>
          <w:sz w:val="28"/>
          <w:szCs w:val="28"/>
        </w:rPr>
        <w:t xml:space="preserve">в </w:t>
      </w:r>
      <w:r w:rsidRPr="00566ABE">
        <w:rPr>
          <w:bCs/>
          <w:sz w:val="28"/>
          <w:szCs w:val="28"/>
        </w:rPr>
        <w:t>Администрацию.</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 xml:space="preserve">11.4. Отказ в приеме документов не препятствует повторному обращению Заявителя за получением </w:t>
      </w:r>
      <w:r>
        <w:rPr>
          <w:bCs/>
          <w:sz w:val="28"/>
          <w:szCs w:val="28"/>
        </w:rPr>
        <w:t xml:space="preserve">Муниципальной </w:t>
      </w:r>
      <w:r w:rsidRPr="00566ABE">
        <w:rPr>
          <w:bCs/>
          <w:sz w:val="28"/>
          <w:szCs w:val="28"/>
        </w:rPr>
        <w:t>услуги.</w:t>
      </w:r>
    </w:p>
    <w:p w:rsidR="00B11DB8" w:rsidRPr="003C0015" w:rsidRDefault="00B11DB8" w:rsidP="0075489A">
      <w:pPr>
        <w:autoSpaceDE w:val="0"/>
        <w:autoSpaceDN w:val="0"/>
        <w:adjustRightInd w:val="0"/>
        <w:ind w:firstLine="425"/>
        <w:jc w:val="both"/>
        <w:rPr>
          <w:bCs/>
          <w:sz w:val="28"/>
          <w:szCs w:val="28"/>
        </w:rPr>
      </w:pPr>
    </w:p>
    <w:p w:rsidR="00DA2D03" w:rsidRPr="000A7FEE" w:rsidRDefault="00600835" w:rsidP="0084328C">
      <w:pPr>
        <w:pStyle w:val="90"/>
        <w:numPr>
          <w:ilvl w:val="0"/>
          <w:numId w:val="20"/>
        </w:numPr>
        <w:shd w:val="clear" w:color="auto" w:fill="auto"/>
        <w:tabs>
          <w:tab w:val="left" w:pos="567"/>
        </w:tabs>
        <w:spacing w:after="0" w:line="240" w:lineRule="auto"/>
        <w:jc w:val="center"/>
        <w:rPr>
          <w:b/>
          <w:i w:val="0"/>
          <w:sz w:val="28"/>
          <w:szCs w:val="28"/>
        </w:rPr>
      </w:pPr>
      <w:r w:rsidRPr="000A7FEE">
        <w:rPr>
          <w:b/>
          <w:i w:val="0"/>
          <w:sz w:val="28"/>
          <w:szCs w:val="28"/>
        </w:rPr>
        <w:t>Исчерпывающий перечень оснований для приостановления или отказа в предоставлении Муниципальной услуги</w:t>
      </w:r>
    </w:p>
    <w:p w:rsidR="00C61F64" w:rsidRPr="003C0015" w:rsidRDefault="00C61F64" w:rsidP="0075489A">
      <w:pPr>
        <w:pStyle w:val="90"/>
        <w:shd w:val="clear" w:color="auto" w:fill="auto"/>
        <w:tabs>
          <w:tab w:val="left" w:pos="1428"/>
        </w:tabs>
        <w:spacing w:after="0" w:line="240" w:lineRule="auto"/>
        <w:ind w:firstLine="0"/>
        <w:rPr>
          <w:b/>
          <w:i w:val="0"/>
          <w:sz w:val="28"/>
          <w:szCs w:val="28"/>
        </w:rPr>
      </w:pPr>
    </w:p>
    <w:p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9D11A4">
        <w:rPr>
          <w:i w:val="0"/>
          <w:sz w:val="28"/>
          <w:szCs w:val="28"/>
        </w:rPr>
        <w:t>12.1</w:t>
      </w:r>
      <w:r w:rsidR="00C61F64" w:rsidRPr="009D11A4">
        <w:rPr>
          <w:i w:val="0"/>
          <w:sz w:val="28"/>
          <w:szCs w:val="28"/>
        </w:rPr>
        <w:t xml:space="preserve">. Оснований для приостановления предоставления Муниципальной услуги </w:t>
      </w:r>
      <w:r w:rsidR="00D47D9C" w:rsidRPr="009D11A4">
        <w:rPr>
          <w:i w:val="0"/>
          <w:sz w:val="28"/>
          <w:szCs w:val="28"/>
        </w:rPr>
        <w:t xml:space="preserve">законодательством Российской Федерации </w:t>
      </w:r>
      <w:r w:rsidR="00C61F64" w:rsidRPr="009D11A4">
        <w:rPr>
          <w:i w:val="0"/>
          <w:sz w:val="28"/>
          <w:szCs w:val="28"/>
        </w:rPr>
        <w:t>не предусмотрено.</w:t>
      </w:r>
    </w:p>
    <w:p w:rsidR="004F6D5E" w:rsidRPr="007673F5" w:rsidRDefault="000E63CF" w:rsidP="007673F5">
      <w:pPr>
        <w:autoSpaceDE w:val="0"/>
        <w:autoSpaceDN w:val="0"/>
        <w:adjustRightInd w:val="0"/>
        <w:ind w:firstLine="567"/>
        <w:jc w:val="both"/>
        <w:rPr>
          <w:bCs/>
          <w:sz w:val="28"/>
          <w:szCs w:val="28"/>
        </w:rPr>
      </w:pPr>
      <w:r w:rsidRPr="007673F5">
        <w:rPr>
          <w:bCs/>
          <w:sz w:val="28"/>
          <w:szCs w:val="28"/>
        </w:rPr>
        <w:t>12.2</w:t>
      </w:r>
      <w:r w:rsidR="00600835" w:rsidRPr="007673F5">
        <w:rPr>
          <w:bCs/>
          <w:sz w:val="28"/>
          <w:szCs w:val="28"/>
        </w:rPr>
        <w:t xml:space="preserve">. </w:t>
      </w:r>
      <w:r w:rsidR="001D19E1" w:rsidRPr="007673F5">
        <w:rPr>
          <w:bCs/>
          <w:sz w:val="28"/>
          <w:szCs w:val="28"/>
        </w:rPr>
        <w:t>Основаниями для отказа в предоставлении Муниципальной услуги являются:</w:t>
      </w:r>
    </w:p>
    <w:p w:rsidR="00C81D77" w:rsidRPr="007673F5" w:rsidRDefault="00C81D77" w:rsidP="007673F5">
      <w:pPr>
        <w:autoSpaceDE w:val="0"/>
        <w:autoSpaceDN w:val="0"/>
        <w:adjustRightInd w:val="0"/>
        <w:ind w:firstLine="540"/>
        <w:jc w:val="both"/>
        <w:rPr>
          <w:sz w:val="28"/>
          <w:szCs w:val="28"/>
        </w:rPr>
      </w:pPr>
      <w:r w:rsidRPr="007673F5">
        <w:rPr>
          <w:sz w:val="28"/>
          <w:szCs w:val="28"/>
        </w:rPr>
        <w:lastRenderedPageBreak/>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7673F5">
          <w:rPr>
            <w:sz w:val="28"/>
            <w:szCs w:val="28"/>
          </w:rPr>
          <w:t>пунктом 12</w:t>
        </w:r>
      </w:hyperlink>
      <w:r w:rsidRPr="007673F5">
        <w:rPr>
          <w:sz w:val="28"/>
          <w:szCs w:val="28"/>
        </w:rPr>
        <w:t xml:space="preserve"> статьи </w:t>
      </w:r>
      <w:r w:rsidR="007673F5" w:rsidRPr="007673F5">
        <w:rPr>
          <w:sz w:val="28"/>
          <w:szCs w:val="28"/>
        </w:rPr>
        <w:t>11.10 Земельного кодекса РФ</w:t>
      </w:r>
      <w:r w:rsidRPr="007673F5">
        <w:rPr>
          <w:sz w:val="28"/>
          <w:szCs w:val="28"/>
        </w:rPr>
        <w:t>;</w:t>
      </w:r>
    </w:p>
    <w:p w:rsidR="00C81D77" w:rsidRPr="007673F5" w:rsidRDefault="00C81D77" w:rsidP="007673F5">
      <w:pPr>
        <w:autoSpaceDE w:val="0"/>
        <w:autoSpaceDN w:val="0"/>
        <w:adjustRightInd w:val="0"/>
        <w:ind w:firstLine="540"/>
        <w:jc w:val="both"/>
        <w:rPr>
          <w:sz w:val="28"/>
          <w:szCs w:val="28"/>
        </w:rPr>
      </w:pPr>
      <w:r w:rsidRPr="007673F5">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7673F5" w:rsidRDefault="00C81D77" w:rsidP="007673F5">
      <w:pPr>
        <w:autoSpaceDE w:val="0"/>
        <w:autoSpaceDN w:val="0"/>
        <w:adjustRightInd w:val="0"/>
        <w:ind w:firstLine="540"/>
        <w:jc w:val="both"/>
        <w:rPr>
          <w:sz w:val="28"/>
          <w:szCs w:val="28"/>
        </w:rPr>
      </w:pPr>
      <w:r w:rsidRPr="007673F5">
        <w:rPr>
          <w:sz w:val="28"/>
          <w:szCs w:val="28"/>
        </w:rPr>
        <w:t xml:space="preserve">3) разработка схемы расположения земельного участка с нарушением предусмотренных </w:t>
      </w:r>
      <w:hyperlink r:id="rId17" w:history="1">
        <w:r w:rsidRPr="007673F5">
          <w:rPr>
            <w:sz w:val="28"/>
            <w:szCs w:val="28"/>
          </w:rPr>
          <w:t>статьей 11.9</w:t>
        </w:r>
      </w:hyperlink>
      <w:r w:rsidR="007673F5" w:rsidRPr="007673F5">
        <w:rPr>
          <w:sz w:val="28"/>
          <w:szCs w:val="28"/>
        </w:rPr>
        <w:t xml:space="preserve">Земельного кодекса РФ </w:t>
      </w:r>
      <w:r w:rsidRPr="007673F5">
        <w:rPr>
          <w:sz w:val="28"/>
          <w:szCs w:val="28"/>
        </w:rPr>
        <w:t>требований к образуемым земельным участкам;</w:t>
      </w:r>
    </w:p>
    <w:p w:rsidR="00C81D77" w:rsidRPr="007673F5" w:rsidRDefault="00C81D77" w:rsidP="007673F5">
      <w:pPr>
        <w:autoSpaceDE w:val="0"/>
        <w:autoSpaceDN w:val="0"/>
        <w:adjustRightInd w:val="0"/>
        <w:ind w:firstLine="540"/>
        <w:jc w:val="both"/>
        <w:rPr>
          <w:sz w:val="28"/>
          <w:szCs w:val="28"/>
        </w:rPr>
      </w:pPr>
      <w:r w:rsidRPr="007673F5">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7673F5" w:rsidRDefault="00C81D77" w:rsidP="007673F5">
      <w:pPr>
        <w:autoSpaceDE w:val="0"/>
        <w:autoSpaceDN w:val="0"/>
        <w:adjustRightInd w:val="0"/>
        <w:ind w:firstLine="540"/>
        <w:jc w:val="both"/>
        <w:rPr>
          <w:sz w:val="28"/>
          <w:szCs w:val="28"/>
        </w:rPr>
      </w:pPr>
      <w:r w:rsidRPr="007673F5">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7673F5" w:rsidRDefault="00C81D77" w:rsidP="007673F5">
      <w:pPr>
        <w:autoSpaceDE w:val="0"/>
        <w:autoSpaceDN w:val="0"/>
        <w:adjustRightInd w:val="0"/>
        <w:ind w:firstLine="540"/>
        <w:jc w:val="both"/>
        <w:rPr>
          <w:sz w:val="28"/>
          <w:szCs w:val="28"/>
        </w:rPr>
      </w:pPr>
      <w:r w:rsidRPr="007673F5">
        <w:rPr>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Default="002246C0" w:rsidP="002246C0">
      <w:pPr>
        <w:ind w:firstLine="567"/>
        <w:jc w:val="both"/>
        <w:rPr>
          <w:sz w:val="28"/>
          <w:szCs w:val="28"/>
        </w:rPr>
      </w:pPr>
      <w:r>
        <w:rPr>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246C0" w:rsidRPr="008440FD" w:rsidRDefault="002246C0" w:rsidP="002246C0">
      <w:pPr>
        <w:ind w:firstLine="567"/>
        <w:jc w:val="both"/>
        <w:rPr>
          <w:sz w:val="28"/>
          <w:szCs w:val="28"/>
        </w:rPr>
      </w:pPr>
      <w:r>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2246C0" w:rsidRPr="007673F5" w:rsidRDefault="002246C0" w:rsidP="007673F5">
      <w:pPr>
        <w:autoSpaceDE w:val="0"/>
        <w:autoSpaceDN w:val="0"/>
        <w:adjustRightInd w:val="0"/>
        <w:ind w:firstLine="540"/>
        <w:jc w:val="both"/>
        <w:rPr>
          <w:sz w:val="28"/>
          <w:szCs w:val="28"/>
        </w:rPr>
      </w:pPr>
    </w:p>
    <w:p w:rsidR="0063746C" w:rsidRDefault="00600835" w:rsidP="000E5DDF">
      <w:pPr>
        <w:autoSpaceDE w:val="0"/>
        <w:autoSpaceDN w:val="0"/>
        <w:adjustRightInd w:val="0"/>
        <w:jc w:val="center"/>
        <w:rPr>
          <w:b/>
          <w:i/>
          <w:sz w:val="28"/>
          <w:szCs w:val="28"/>
        </w:rPr>
      </w:pPr>
      <w:r w:rsidRPr="003C0015">
        <w:rPr>
          <w:b/>
          <w:bCs/>
          <w:sz w:val="28"/>
          <w:szCs w:val="28"/>
        </w:rPr>
        <w:t>1</w:t>
      </w:r>
      <w:r w:rsidR="000E5DDF">
        <w:rPr>
          <w:b/>
          <w:bCs/>
          <w:sz w:val="28"/>
          <w:szCs w:val="28"/>
        </w:rPr>
        <w:t>3</w:t>
      </w:r>
      <w:r w:rsidRPr="003C0015">
        <w:rPr>
          <w:b/>
          <w:bCs/>
          <w:sz w:val="28"/>
          <w:szCs w:val="28"/>
        </w:rPr>
        <w:t>.</w:t>
      </w:r>
      <w:r w:rsidRPr="003C0015">
        <w:rPr>
          <w:b/>
          <w:bCs/>
          <w:sz w:val="28"/>
          <w:szCs w:val="28"/>
        </w:rPr>
        <w:tab/>
      </w:r>
      <w:r w:rsidR="0063746C">
        <w:rPr>
          <w:b/>
          <w:sz w:val="28"/>
          <w:szCs w:val="28"/>
        </w:rPr>
        <w:t>Р</w:t>
      </w:r>
      <w:r w:rsidR="0063746C" w:rsidRPr="00226963">
        <w:rPr>
          <w:b/>
          <w:sz w:val="28"/>
          <w:szCs w:val="28"/>
        </w:rPr>
        <w:t xml:space="preserve">азмер платы, взимаемой </w:t>
      </w:r>
      <w:r w:rsidR="0063746C">
        <w:rPr>
          <w:b/>
          <w:sz w:val="28"/>
          <w:szCs w:val="28"/>
        </w:rPr>
        <w:t xml:space="preserve">с Заявителя при </w:t>
      </w:r>
      <w:r w:rsidR="0063746C" w:rsidRPr="00226963">
        <w:rPr>
          <w:b/>
          <w:sz w:val="28"/>
          <w:szCs w:val="28"/>
        </w:rPr>
        <w:t>предоставлени</w:t>
      </w:r>
      <w:r w:rsidR="0063746C">
        <w:rPr>
          <w:b/>
          <w:sz w:val="28"/>
          <w:szCs w:val="28"/>
        </w:rPr>
        <w:t>и</w:t>
      </w:r>
      <w:r w:rsidR="0063746C" w:rsidRPr="00226963">
        <w:rPr>
          <w:b/>
          <w:sz w:val="28"/>
          <w:szCs w:val="28"/>
        </w:rPr>
        <w:t xml:space="preserve"> Муниципальной услуги</w:t>
      </w:r>
      <w:r w:rsidR="0063746C">
        <w:rPr>
          <w:b/>
          <w:sz w:val="28"/>
          <w:szCs w:val="28"/>
        </w:rPr>
        <w:t xml:space="preserve"> и способы ее взимания</w:t>
      </w:r>
    </w:p>
    <w:p w:rsidR="00FF142E" w:rsidRDefault="00FF142E" w:rsidP="0075489A">
      <w:pPr>
        <w:autoSpaceDE w:val="0"/>
        <w:autoSpaceDN w:val="0"/>
        <w:adjustRightInd w:val="0"/>
        <w:ind w:firstLine="567"/>
        <w:jc w:val="both"/>
        <w:rPr>
          <w:bCs/>
          <w:sz w:val="28"/>
          <w:szCs w:val="28"/>
        </w:rPr>
      </w:pPr>
    </w:p>
    <w:p w:rsidR="00B11DB8" w:rsidRPr="003C0015" w:rsidRDefault="0084328C" w:rsidP="0084328C">
      <w:pPr>
        <w:autoSpaceDE w:val="0"/>
        <w:autoSpaceDN w:val="0"/>
        <w:adjustRightInd w:val="0"/>
        <w:ind w:firstLine="709"/>
        <w:jc w:val="both"/>
        <w:rPr>
          <w:bCs/>
          <w:sz w:val="28"/>
          <w:szCs w:val="28"/>
        </w:rPr>
      </w:pPr>
      <w:r>
        <w:rPr>
          <w:bCs/>
          <w:sz w:val="28"/>
          <w:szCs w:val="28"/>
        </w:rPr>
        <w:t xml:space="preserve">13.1. </w:t>
      </w:r>
      <w:r w:rsidR="00600835" w:rsidRPr="003C0015">
        <w:rPr>
          <w:bCs/>
          <w:sz w:val="28"/>
          <w:szCs w:val="28"/>
        </w:rPr>
        <w:t>Муниципальная услуга предоставляется бесплатно.</w:t>
      </w:r>
    </w:p>
    <w:p w:rsidR="00600835" w:rsidRPr="003C0015" w:rsidRDefault="00600835" w:rsidP="0075489A">
      <w:pPr>
        <w:autoSpaceDE w:val="0"/>
        <w:autoSpaceDN w:val="0"/>
        <w:adjustRightInd w:val="0"/>
        <w:jc w:val="both"/>
        <w:rPr>
          <w:bCs/>
          <w:sz w:val="28"/>
          <w:szCs w:val="28"/>
        </w:rPr>
      </w:pPr>
    </w:p>
    <w:p w:rsidR="007673F5" w:rsidRPr="00F85161" w:rsidRDefault="007673F5" w:rsidP="0084328C">
      <w:pPr>
        <w:numPr>
          <w:ilvl w:val="0"/>
          <w:numId w:val="6"/>
        </w:numPr>
        <w:autoSpaceDE w:val="0"/>
        <w:autoSpaceDN w:val="0"/>
        <w:adjustRightInd w:val="0"/>
        <w:ind w:left="0" w:firstLine="709"/>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73F5" w:rsidRPr="00F85161" w:rsidRDefault="007673F5" w:rsidP="007673F5">
      <w:pPr>
        <w:autoSpaceDE w:val="0"/>
        <w:autoSpaceDN w:val="0"/>
        <w:adjustRightInd w:val="0"/>
        <w:rPr>
          <w:b/>
          <w:bCs/>
          <w:sz w:val="28"/>
          <w:szCs w:val="28"/>
        </w:rPr>
      </w:pPr>
    </w:p>
    <w:p w:rsidR="007673F5" w:rsidRPr="0084328C" w:rsidRDefault="007673F5" w:rsidP="0084328C">
      <w:pPr>
        <w:pStyle w:val="af8"/>
        <w:numPr>
          <w:ilvl w:val="1"/>
          <w:numId w:val="6"/>
        </w:numPr>
        <w:autoSpaceDE w:val="0"/>
        <w:autoSpaceDN w:val="0"/>
        <w:adjustRightInd w:val="0"/>
        <w:ind w:left="0" w:firstLine="709"/>
        <w:jc w:val="both"/>
        <w:rPr>
          <w:bCs/>
          <w:sz w:val="28"/>
          <w:szCs w:val="28"/>
        </w:rPr>
      </w:pPr>
      <w:r w:rsidRPr="0084328C">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F85161" w:rsidRDefault="007673F5" w:rsidP="007673F5">
      <w:pPr>
        <w:autoSpaceDE w:val="0"/>
        <w:autoSpaceDN w:val="0"/>
        <w:adjustRightInd w:val="0"/>
        <w:jc w:val="both"/>
        <w:rPr>
          <w:bCs/>
          <w:sz w:val="28"/>
          <w:szCs w:val="28"/>
        </w:rPr>
      </w:pPr>
    </w:p>
    <w:p w:rsidR="007673F5" w:rsidRPr="00F85161" w:rsidRDefault="007673F5" w:rsidP="007673F5">
      <w:pPr>
        <w:numPr>
          <w:ilvl w:val="0"/>
          <w:numId w:val="6"/>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7673F5" w:rsidRPr="00F85161" w:rsidRDefault="007673F5" w:rsidP="007673F5">
      <w:pPr>
        <w:autoSpaceDE w:val="0"/>
        <w:autoSpaceDN w:val="0"/>
        <w:adjustRightInd w:val="0"/>
        <w:ind w:left="735"/>
        <w:rPr>
          <w:b/>
          <w:bCs/>
          <w:sz w:val="28"/>
          <w:szCs w:val="28"/>
        </w:rPr>
      </w:pPr>
      <w:r w:rsidRPr="00F85161">
        <w:rPr>
          <w:b/>
          <w:bCs/>
          <w:sz w:val="28"/>
          <w:szCs w:val="28"/>
        </w:rPr>
        <w:t xml:space="preserve">                                            Муниципальной услуги</w:t>
      </w:r>
    </w:p>
    <w:p w:rsidR="007673F5" w:rsidRPr="00F85161" w:rsidRDefault="007673F5" w:rsidP="007673F5">
      <w:pPr>
        <w:pStyle w:val="23"/>
        <w:shd w:val="clear" w:color="auto" w:fill="auto"/>
        <w:tabs>
          <w:tab w:val="left" w:pos="1276"/>
        </w:tabs>
        <w:spacing w:before="0" w:after="0" w:line="240" w:lineRule="auto"/>
        <w:ind w:firstLine="0"/>
        <w:rPr>
          <w:b/>
          <w:bCs/>
          <w:spacing w:val="0"/>
          <w:sz w:val="28"/>
          <w:szCs w:val="28"/>
        </w:rPr>
      </w:pPr>
    </w:p>
    <w:p w:rsidR="007673F5" w:rsidRPr="000A3472" w:rsidRDefault="007673F5" w:rsidP="007673F5">
      <w:pPr>
        <w:pStyle w:val="23"/>
        <w:numPr>
          <w:ilvl w:val="1"/>
          <w:numId w:val="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7673F5" w:rsidRPr="000A3472" w:rsidRDefault="007673F5" w:rsidP="007673F5">
      <w:pPr>
        <w:pStyle w:val="23"/>
        <w:numPr>
          <w:ilvl w:val="1"/>
          <w:numId w:val="6"/>
        </w:numPr>
        <w:shd w:val="clear" w:color="auto" w:fill="auto"/>
        <w:tabs>
          <w:tab w:val="left" w:pos="1276"/>
        </w:tabs>
        <w:spacing w:before="0" w:after="0" w:line="240" w:lineRule="auto"/>
        <w:ind w:left="0" w:firstLine="567"/>
        <w:rPr>
          <w:spacing w:val="0"/>
          <w:sz w:val="28"/>
          <w:szCs w:val="28"/>
        </w:rPr>
      </w:pPr>
      <w:r w:rsidRPr="000A3472">
        <w:rPr>
          <w:spacing w:val="0"/>
          <w:sz w:val="28"/>
          <w:szCs w:val="28"/>
        </w:rPr>
        <w:lastRenderedPageBreak/>
        <w:t>В случае поступления заявлени</w:t>
      </w:r>
      <w:r w:rsidR="00071E4B">
        <w:rPr>
          <w:spacing w:val="0"/>
          <w:sz w:val="28"/>
          <w:szCs w:val="28"/>
        </w:rPr>
        <w:t>я в выходной (праздничный) день</w:t>
      </w:r>
      <w:r w:rsidRPr="000A3472">
        <w:rPr>
          <w:spacing w:val="0"/>
          <w:sz w:val="28"/>
          <w:szCs w:val="28"/>
        </w:rPr>
        <w:t xml:space="preserve"> его регистрация осуществляется </w:t>
      </w:r>
      <w:r w:rsidR="00071E4B">
        <w:rPr>
          <w:spacing w:val="0"/>
          <w:sz w:val="28"/>
          <w:szCs w:val="28"/>
        </w:rPr>
        <w:t>в первый следующий за ним рабочий день</w:t>
      </w:r>
      <w:r w:rsidRPr="000A3472">
        <w:rPr>
          <w:spacing w:val="0"/>
          <w:sz w:val="28"/>
          <w:szCs w:val="28"/>
        </w:rPr>
        <w:t xml:space="preserve">. </w:t>
      </w:r>
    </w:p>
    <w:p w:rsidR="007673F5" w:rsidRPr="00806EF3" w:rsidRDefault="007673F5" w:rsidP="007673F5">
      <w:pPr>
        <w:pStyle w:val="23"/>
        <w:shd w:val="clear" w:color="auto" w:fill="auto"/>
        <w:tabs>
          <w:tab w:val="left" w:pos="1276"/>
        </w:tabs>
        <w:spacing w:before="0" w:after="0" w:line="240" w:lineRule="auto"/>
        <w:ind w:firstLine="567"/>
        <w:rPr>
          <w:spacing w:val="0"/>
          <w:sz w:val="28"/>
          <w:szCs w:val="28"/>
        </w:rPr>
      </w:pPr>
    </w:p>
    <w:p w:rsidR="007673F5" w:rsidRPr="005B6E14" w:rsidRDefault="007673F5" w:rsidP="007673F5">
      <w:pPr>
        <w:numPr>
          <w:ilvl w:val="0"/>
          <w:numId w:val="6"/>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7673F5" w:rsidRPr="00F85161" w:rsidRDefault="007673F5" w:rsidP="007673F5">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F85161" w:rsidRDefault="007673F5" w:rsidP="007673F5">
      <w:pPr>
        <w:tabs>
          <w:tab w:val="left" w:pos="567"/>
        </w:tabs>
        <w:ind w:firstLine="567"/>
        <w:contextualSpacing/>
        <w:jc w:val="both"/>
        <w:rPr>
          <w:sz w:val="28"/>
          <w:szCs w:val="28"/>
        </w:rPr>
      </w:pPr>
      <w:r w:rsidRPr="00F85161">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F85161" w:rsidRDefault="007673F5" w:rsidP="007673F5">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F85161" w:rsidRDefault="007673F5" w:rsidP="007673F5">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3F5" w:rsidRPr="00F85161" w:rsidRDefault="007673F5" w:rsidP="007673F5">
      <w:pPr>
        <w:autoSpaceDE w:val="0"/>
        <w:autoSpaceDN w:val="0"/>
        <w:adjustRightInd w:val="0"/>
        <w:ind w:firstLine="567"/>
        <w:jc w:val="both"/>
        <w:rPr>
          <w:sz w:val="28"/>
          <w:szCs w:val="28"/>
        </w:rPr>
      </w:pPr>
      <w:r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наименование;</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режим работы;</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график приема;</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номера телефонов для справок.</w:t>
      </w:r>
    </w:p>
    <w:p w:rsidR="007673F5" w:rsidRPr="00F85161" w:rsidRDefault="007673F5" w:rsidP="007673F5">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F85161" w:rsidRDefault="007673F5" w:rsidP="007673F5">
      <w:pPr>
        <w:autoSpaceDE w:val="0"/>
        <w:autoSpaceDN w:val="0"/>
        <w:adjustRightInd w:val="0"/>
        <w:ind w:firstLine="567"/>
        <w:jc w:val="both"/>
        <w:rPr>
          <w:sz w:val="28"/>
          <w:szCs w:val="28"/>
        </w:rPr>
      </w:pPr>
      <w:r w:rsidRPr="00F85161">
        <w:rPr>
          <w:sz w:val="28"/>
          <w:szCs w:val="28"/>
        </w:rPr>
        <w:t>16.7.Помещения, в которых предоставляется Муниципальная услуга, оснащаются:</w:t>
      </w:r>
    </w:p>
    <w:p w:rsidR="007673F5" w:rsidRPr="00F85161" w:rsidRDefault="007673F5" w:rsidP="007673F5">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rsidR="007673F5" w:rsidRPr="00F85161" w:rsidRDefault="007673F5" w:rsidP="007673F5">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rsidR="007673F5" w:rsidRPr="00F85161" w:rsidRDefault="007673F5" w:rsidP="007673F5">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rsidR="007673F5" w:rsidRPr="00F85161" w:rsidRDefault="007673F5" w:rsidP="007673F5">
      <w:pPr>
        <w:autoSpaceDE w:val="0"/>
        <w:autoSpaceDN w:val="0"/>
        <w:adjustRightInd w:val="0"/>
        <w:ind w:firstLine="567"/>
        <w:jc w:val="both"/>
        <w:rPr>
          <w:sz w:val="28"/>
          <w:szCs w:val="28"/>
        </w:rPr>
      </w:pPr>
      <w:r w:rsidRPr="00F85161">
        <w:rPr>
          <w:sz w:val="28"/>
          <w:szCs w:val="28"/>
        </w:rPr>
        <w:t>туалетными комнатами для посетителей.</w:t>
      </w:r>
    </w:p>
    <w:p w:rsidR="007673F5" w:rsidRPr="00F85161" w:rsidRDefault="007673F5" w:rsidP="007673F5">
      <w:pPr>
        <w:autoSpaceDE w:val="0"/>
        <w:autoSpaceDN w:val="0"/>
        <w:adjustRightInd w:val="0"/>
        <w:ind w:firstLine="567"/>
        <w:jc w:val="both"/>
        <w:rPr>
          <w:sz w:val="28"/>
          <w:szCs w:val="28"/>
        </w:rPr>
      </w:pPr>
      <w:r w:rsidRPr="00F85161">
        <w:rPr>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F85161" w:rsidRDefault="007673F5" w:rsidP="007673F5">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F85161" w:rsidRDefault="007673F5" w:rsidP="007673F5">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7673F5" w:rsidRPr="00F85161" w:rsidRDefault="007673F5" w:rsidP="007673F5">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rsidR="007673F5" w:rsidRPr="00F85161" w:rsidRDefault="007673F5" w:rsidP="007673F5">
      <w:pPr>
        <w:autoSpaceDE w:val="0"/>
        <w:autoSpaceDN w:val="0"/>
        <w:adjustRightInd w:val="0"/>
        <w:ind w:firstLine="567"/>
        <w:jc w:val="both"/>
        <w:rPr>
          <w:sz w:val="28"/>
          <w:szCs w:val="28"/>
        </w:rPr>
      </w:pPr>
      <w:r w:rsidRPr="00F85161">
        <w:rPr>
          <w:sz w:val="28"/>
          <w:szCs w:val="28"/>
        </w:rPr>
        <w:t>номера кабинета и наименования отдела;</w:t>
      </w:r>
    </w:p>
    <w:p w:rsidR="007673F5" w:rsidRPr="00F85161" w:rsidRDefault="007673F5" w:rsidP="007673F5">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7673F5" w:rsidRPr="00F85161" w:rsidRDefault="007673F5" w:rsidP="007673F5">
      <w:pPr>
        <w:autoSpaceDE w:val="0"/>
        <w:autoSpaceDN w:val="0"/>
        <w:adjustRightInd w:val="0"/>
        <w:ind w:firstLine="567"/>
        <w:jc w:val="both"/>
        <w:rPr>
          <w:sz w:val="28"/>
          <w:szCs w:val="28"/>
        </w:rPr>
      </w:pPr>
      <w:r w:rsidRPr="00F85161">
        <w:rPr>
          <w:sz w:val="28"/>
          <w:szCs w:val="28"/>
        </w:rPr>
        <w:t>графика приема Заявителей.</w:t>
      </w:r>
    </w:p>
    <w:p w:rsidR="007673F5" w:rsidRPr="00F85161" w:rsidRDefault="007673F5" w:rsidP="007673F5">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3F5" w:rsidRPr="00F85161" w:rsidRDefault="007673F5" w:rsidP="007673F5">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673F5" w:rsidRPr="00F85161" w:rsidRDefault="007673F5" w:rsidP="007673F5">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73F5" w:rsidRPr="00F85161" w:rsidRDefault="007673F5" w:rsidP="007673F5">
      <w:pPr>
        <w:autoSpaceDE w:val="0"/>
        <w:autoSpaceDN w:val="0"/>
        <w:adjustRightInd w:val="0"/>
        <w:ind w:firstLine="709"/>
        <w:jc w:val="both"/>
        <w:rPr>
          <w:sz w:val="28"/>
          <w:szCs w:val="28"/>
        </w:rPr>
      </w:pPr>
    </w:p>
    <w:p w:rsidR="007673F5" w:rsidRPr="00F85161" w:rsidRDefault="007673F5" w:rsidP="007673F5">
      <w:pPr>
        <w:widowControl w:val="0"/>
        <w:numPr>
          <w:ilvl w:val="0"/>
          <w:numId w:val="6"/>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rsidR="007673F5" w:rsidRPr="00F85161" w:rsidRDefault="007673F5" w:rsidP="007673F5">
      <w:pPr>
        <w:autoSpaceDE w:val="0"/>
        <w:autoSpaceDN w:val="0"/>
        <w:adjustRightInd w:val="0"/>
        <w:ind w:left="735"/>
        <w:rPr>
          <w:b/>
          <w:sz w:val="28"/>
          <w:szCs w:val="28"/>
        </w:rPr>
      </w:pPr>
    </w:p>
    <w:p w:rsidR="007673F5" w:rsidRPr="00F85161" w:rsidRDefault="007673F5" w:rsidP="007673F5">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rsidR="007673F5" w:rsidRPr="00F85161" w:rsidRDefault="007673F5" w:rsidP="007673F5">
      <w:pPr>
        <w:ind w:firstLine="567"/>
        <w:jc w:val="both"/>
        <w:rPr>
          <w:sz w:val="28"/>
          <w:szCs w:val="28"/>
        </w:rPr>
      </w:pPr>
      <w:r w:rsidRPr="00F85161">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F85161" w:rsidRDefault="007673F5" w:rsidP="007673F5">
      <w:pPr>
        <w:ind w:firstLine="567"/>
        <w:jc w:val="both"/>
        <w:rPr>
          <w:sz w:val="28"/>
          <w:szCs w:val="28"/>
        </w:rPr>
      </w:pPr>
      <w:r w:rsidRPr="00F85161">
        <w:rPr>
          <w:sz w:val="28"/>
          <w:szCs w:val="28"/>
        </w:rPr>
        <w:t>б) возможность выбора Заявителем форм предоставления Муниципальной услуги;</w:t>
      </w:r>
    </w:p>
    <w:p w:rsidR="00CD709E" w:rsidRPr="004F17E8" w:rsidRDefault="00CD709E" w:rsidP="00CD709E">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673F5" w:rsidRPr="00F85161" w:rsidRDefault="007673F5" w:rsidP="007673F5">
      <w:pPr>
        <w:ind w:firstLine="567"/>
        <w:jc w:val="both"/>
        <w:rPr>
          <w:sz w:val="28"/>
          <w:szCs w:val="28"/>
        </w:rPr>
      </w:pPr>
      <w:r w:rsidRPr="00F85161">
        <w:rPr>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rsidR="007673F5" w:rsidRPr="00F85161" w:rsidRDefault="007673F5" w:rsidP="007673F5">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F85161" w:rsidRDefault="007673F5" w:rsidP="007673F5">
      <w:pPr>
        <w:ind w:firstLine="567"/>
        <w:jc w:val="both"/>
        <w:rPr>
          <w:sz w:val="28"/>
          <w:szCs w:val="28"/>
        </w:rPr>
      </w:pPr>
      <w:r w:rsidRPr="00F8516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F85161" w:rsidRDefault="007673F5" w:rsidP="007673F5">
      <w:pPr>
        <w:ind w:firstLine="567"/>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F85161" w:rsidRDefault="007673F5" w:rsidP="007673F5">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F85161" w:rsidRDefault="007673F5" w:rsidP="007673F5">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rsidR="007673F5" w:rsidRPr="00F85161" w:rsidRDefault="007673F5" w:rsidP="007673F5">
      <w:pPr>
        <w:autoSpaceDE w:val="0"/>
        <w:autoSpaceDN w:val="0"/>
        <w:adjustRightInd w:val="0"/>
        <w:ind w:firstLine="709"/>
        <w:jc w:val="both"/>
        <w:rPr>
          <w:bCs/>
          <w:sz w:val="28"/>
          <w:szCs w:val="28"/>
        </w:rPr>
      </w:pPr>
    </w:p>
    <w:p w:rsidR="007673F5" w:rsidRPr="00F85161" w:rsidRDefault="007673F5" w:rsidP="007673F5">
      <w:pPr>
        <w:numPr>
          <w:ilvl w:val="0"/>
          <w:numId w:val="6"/>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F85161" w:rsidRDefault="007673F5" w:rsidP="007673F5">
      <w:pPr>
        <w:tabs>
          <w:tab w:val="left" w:pos="0"/>
        </w:tabs>
        <w:jc w:val="both"/>
        <w:rPr>
          <w:b/>
          <w:iCs/>
          <w:spacing w:val="1"/>
          <w:sz w:val="28"/>
          <w:szCs w:val="28"/>
          <w:lang w:eastAsia="en-US"/>
        </w:rPr>
      </w:pPr>
    </w:p>
    <w:p w:rsidR="007673F5" w:rsidRPr="00F85161" w:rsidRDefault="007673F5" w:rsidP="007673F5">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7673F5" w:rsidRDefault="007673F5" w:rsidP="007673F5">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sz w:val="28"/>
          <w:szCs w:val="28"/>
        </w:rPr>
        <w:t>автозаполнение</w:t>
      </w:r>
      <w:proofErr w:type="spellEnd"/>
      <w:r w:rsidRPr="00F85161">
        <w:rPr>
          <w:sz w:val="28"/>
          <w:szCs w:val="28"/>
        </w:rPr>
        <w:t xml:space="preserve"> с </w:t>
      </w:r>
      <w:r w:rsidRPr="00F85161">
        <w:rPr>
          <w:sz w:val="28"/>
          <w:szCs w:val="28"/>
        </w:rPr>
        <w:lastRenderedPageBreak/>
        <w:t xml:space="preserve">использованием сведений, полученных из цифрового профиля ЕСИА или витрин данных. В случае невозможности </w:t>
      </w:r>
      <w:proofErr w:type="spellStart"/>
      <w:r w:rsidRPr="00F85161">
        <w:rPr>
          <w:sz w:val="28"/>
          <w:szCs w:val="28"/>
        </w:rPr>
        <w:t>автозаполнения</w:t>
      </w:r>
      <w:proofErr w:type="spellEnd"/>
      <w:r w:rsidRPr="00F85161">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84328C" w:rsidRDefault="007673F5" w:rsidP="007673F5">
      <w:pPr>
        <w:ind w:firstLine="567"/>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73F5" w:rsidRPr="00F85161" w:rsidRDefault="007673F5" w:rsidP="007673F5">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F85161" w:rsidRDefault="007673F5" w:rsidP="007673F5">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73F5" w:rsidRPr="00F85161" w:rsidRDefault="007673F5" w:rsidP="007673F5">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673F5" w:rsidRPr="00F85161" w:rsidRDefault="007673F5" w:rsidP="007673F5">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673F5" w:rsidRPr="00F85161" w:rsidRDefault="007673F5" w:rsidP="007673F5">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F85161" w:rsidRDefault="007673F5" w:rsidP="007673F5">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F85161" w:rsidRDefault="007673F5" w:rsidP="007673F5">
      <w:pPr>
        <w:ind w:firstLine="567"/>
        <w:jc w:val="both"/>
        <w:rPr>
          <w:sz w:val="28"/>
          <w:szCs w:val="28"/>
        </w:rPr>
      </w:pPr>
      <w:r w:rsidRPr="00F85161">
        <w:rPr>
          <w:sz w:val="28"/>
          <w:szCs w:val="28"/>
        </w:rPr>
        <w:t>Электронные документы представляются в следующих форматах:</w:t>
      </w:r>
    </w:p>
    <w:p w:rsidR="007673F5" w:rsidRPr="00F85161" w:rsidRDefault="007673F5" w:rsidP="007673F5">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proofErr w:type="spellStart"/>
      <w:r w:rsidRPr="00F85161">
        <w:rPr>
          <w:sz w:val="28"/>
          <w:szCs w:val="28"/>
          <w:lang w:val="en-US"/>
        </w:rPr>
        <w:t>docx</w:t>
      </w:r>
      <w:proofErr w:type="spellEnd"/>
      <w:r w:rsidRPr="00F85161">
        <w:rPr>
          <w:sz w:val="28"/>
          <w:szCs w:val="28"/>
        </w:rPr>
        <w:t xml:space="preserve">, </w:t>
      </w:r>
      <w:proofErr w:type="spellStart"/>
      <w:r w:rsidRPr="00F85161">
        <w:rPr>
          <w:sz w:val="28"/>
          <w:szCs w:val="28"/>
          <w:lang w:val="en-US"/>
        </w:rPr>
        <w:t>odt</w:t>
      </w:r>
      <w:proofErr w:type="spellEnd"/>
      <w:r w:rsidRPr="00F85161">
        <w:rPr>
          <w:sz w:val="28"/>
          <w:szCs w:val="28"/>
        </w:rPr>
        <w:t xml:space="preserve"> - для документов с текстовым содержанием, не включающим формулы;</w:t>
      </w:r>
    </w:p>
    <w:p w:rsidR="007673F5" w:rsidRPr="00F85161" w:rsidRDefault="007673F5" w:rsidP="007673F5">
      <w:pPr>
        <w:ind w:firstLine="567"/>
        <w:jc w:val="both"/>
        <w:rPr>
          <w:sz w:val="28"/>
          <w:szCs w:val="28"/>
        </w:rPr>
      </w:pPr>
      <w:r w:rsidRPr="00F85161">
        <w:rPr>
          <w:sz w:val="28"/>
          <w:szCs w:val="28"/>
        </w:rPr>
        <w:lastRenderedPageBreak/>
        <w:t xml:space="preserve">в) </w:t>
      </w:r>
      <w:proofErr w:type="spellStart"/>
      <w:r w:rsidRPr="00F85161">
        <w:rPr>
          <w:sz w:val="28"/>
          <w:szCs w:val="28"/>
          <w:lang w:val="en-US"/>
        </w:rPr>
        <w:t>pdf</w:t>
      </w:r>
      <w:proofErr w:type="spellEnd"/>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proofErr w:type="spellStart"/>
      <w:r w:rsidRPr="00F85161">
        <w:rPr>
          <w:sz w:val="28"/>
          <w:szCs w:val="28"/>
          <w:lang w:val="en-US"/>
        </w:rPr>
        <w:t>png</w:t>
      </w:r>
      <w:proofErr w:type="spellEnd"/>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F85161" w:rsidRDefault="007673F5" w:rsidP="007673F5">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proofErr w:type="spellStart"/>
      <w:r w:rsidRPr="00F85161">
        <w:rPr>
          <w:sz w:val="28"/>
          <w:szCs w:val="28"/>
          <w:lang w:val="en-US"/>
        </w:rPr>
        <w:t>rar</w:t>
      </w:r>
      <w:proofErr w:type="spellEnd"/>
      <w:r w:rsidRPr="00F85161">
        <w:rPr>
          <w:sz w:val="28"/>
          <w:szCs w:val="28"/>
        </w:rPr>
        <w:t xml:space="preserve"> для сжатых документов в один файл;</w:t>
      </w:r>
    </w:p>
    <w:p w:rsidR="007673F5" w:rsidRPr="00F85161" w:rsidRDefault="007673F5" w:rsidP="007673F5">
      <w:pPr>
        <w:ind w:firstLine="567"/>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7673F5" w:rsidRPr="00F85161" w:rsidRDefault="007673F5" w:rsidP="007673F5">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7673F5" w:rsidRPr="00F85161" w:rsidRDefault="007673F5" w:rsidP="007673F5">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7673F5" w:rsidRPr="00F85161" w:rsidRDefault="007673F5" w:rsidP="007673F5">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rsidR="007673F5" w:rsidRPr="00F85161" w:rsidRDefault="007673F5" w:rsidP="007673F5">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7673F5" w:rsidRPr="00F85161" w:rsidRDefault="007673F5" w:rsidP="007673F5">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rsidR="007673F5" w:rsidRPr="00F85161" w:rsidRDefault="007673F5" w:rsidP="007673F5">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73F5" w:rsidRPr="00F85161" w:rsidRDefault="007673F5" w:rsidP="007673F5">
      <w:pPr>
        <w:ind w:firstLine="567"/>
        <w:jc w:val="both"/>
        <w:rPr>
          <w:sz w:val="28"/>
          <w:szCs w:val="28"/>
        </w:rPr>
      </w:pPr>
      <w:r w:rsidRPr="00F85161">
        <w:rPr>
          <w:sz w:val="28"/>
          <w:szCs w:val="28"/>
        </w:rPr>
        <w:t>18.8. Электронные документы должны обеспечивать:</w:t>
      </w:r>
    </w:p>
    <w:p w:rsidR="007673F5" w:rsidRPr="00F85161" w:rsidRDefault="007673F5" w:rsidP="007673F5">
      <w:pPr>
        <w:ind w:firstLine="567"/>
        <w:jc w:val="both"/>
        <w:rPr>
          <w:sz w:val="28"/>
          <w:szCs w:val="28"/>
        </w:rPr>
      </w:pPr>
      <w:r w:rsidRPr="00F85161">
        <w:rPr>
          <w:sz w:val="28"/>
          <w:szCs w:val="28"/>
        </w:rPr>
        <w:t>а) возможность идентифицировать документ и количество листов в документе;</w:t>
      </w:r>
    </w:p>
    <w:p w:rsidR="007673F5" w:rsidRPr="00F85161" w:rsidRDefault="007673F5" w:rsidP="007673F5">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F85161" w:rsidRDefault="007673F5" w:rsidP="007673F5">
      <w:pPr>
        <w:ind w:firstLine="567"/>
        <w:jc w:val="both"/>
        <w:rPr>
          <w:sz w:val="28"/>
          <w:szCs w:val="28"/>
        </w:rPr>
      </w:pPr>
      <w:r w:rsidRPr="00F85161">
        <w:rPr>
          <w:sz w:val="28"/>
          <w:szCs w:val="28"/>
        </w:rPr>
        <w:t>в) содержать оглавление, соответствующее их смыслу и содержанию;</w:t>
      </w:r>
    </w:p>
    <w:p w:rsidR="007673F5" w:rsidRPr="00F85161" w:rsidRDefault="007673F5" w:rsidP="007673F5">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F85161" w:rsidRDefault="007673F5" w:rsidP="007673F5">
      <w:pPr>
        <w:ind w:firstLine="567"/>
        <w:jc w:val="both"/>
        <w:rPr>
          <w:sz w:val="28"/>
          <w:szCs w:val="28"/>
        </w:rPr>
      </w:pPr>
      <w:r w:rsidRPr="00F85161">
        <w:rPr>
          <w:sz w:val="28"/>
          <w:szCs w:val="28"/>
        </w:rPr>
        <w:t xml:space="preserve">18.9. Документы, подлежащие представлению в форматах </w:t>
      </w:r>
      <w:proofErr w:type="spellStart"/>
      <w:r w:rsidRPr="00F85161">
        <w:rPr>
          <w:sz w:val="28"/>
          <w:szCs w:val="28"/>
          <w:lang w:val="en-US"/>
        </w:rPr>
        <w:t>xls</w:t>
      </w:r>
      <w:proofErr w:type="spellEnd"/>
      <w:r w:rsidRPr="00F85161">
        <w:rPr>
          <w:sz w:val="28"/>
          <w:szCs w:val="28"/>
        </w:rPr>
        <w:t xml:space="preserve">, </w:t>
      </w:r>
      <w:proofErr w:type="spellStart"/>
      <w:r w:rsidRPr="00F85161">
        <w:rPr>
          <w:rStyle w:val="85pt0pt"/>
          <w:rFonts w:eastAsia="Arial Unicode MS"/>
          <w:sz w:val="28"/>
          <w:szCs w:val="28"/>
        </w:rPr>
        <w:t>xlIsx</w:t>
      </w:r>
      <w:proofErr w:type="spellEnd"/>
      <w:r w:rsidRPr="00F85161">
        <w:rPr>
          <w:sz w:val="28"/>
          <w:szCs w:val="28"/>
        </w:rPr>
        <w:t xml:space="preserve">или </w:t>
      </w:r>
      <w:proofErr w:type="spellStart"/>
      <w:r w:rsidRPr="00F85161">
        <w:rPr>
          <w:sz w:val="28"/>
          <w:szCs w:val="28"/>
          <w:lang w:val="en-US"/>
        </w:rPr>
        <w:t>ods</w:t>
      </w:r>
      <w:proofErr w:type="spellEnd"/>
      <w:r w:rsidRPr="00F85161">
        <w:rPr>
          <w:sz w:val="28"/>
          <w:szCs w:val="28"/>
        </w:rPr>
        <w:t>, формируются в виде отдельного электронного документа.</w:t>
      </w:r>
    </w:p>
    <w:p w:rsidR="007673F5" w:rsidRPr="00F85161" w:rsidRDefault="007673F5" w:rsidP="007673F5">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673F5" w:rsidRPr="00F85161" w:rsidRDefault="007673F5" w:rsidP="0084328C">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Default="007673F5" w:rsidP="0084328C">
      <w:pPr>
        <w:autoSpaceDE w:val="0"/>
        <w:autoSpaceDN w:val="0"/>
        <w:adjustRightInd w:val="0"/>
        <w:ind w:firstLine="540"/>
        <w:jc w:val="both"/>
        <w:rPr>
          <w:sz w:val="28"/>
          <w:szCs w:val="28"/>
        </w:rPr>
      </w:pPr>
      <w:r w:rsidRPr="00F85161">
        <w:rPr>
          <w:rFonts w:eastAsia="Calibri"/>
          <w:sz w:val="28"/>
          <w:szCs w:val="28"/>
          <w:lang w:eastAsia="en-US"/>
        </w:rPr>
        <w:lastRenderedPageBreak/>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73F5" w:rsidRPr="00F85161" w:rsidRDefault="007673F5" w:rsidP="007673F5">
      <w:pPr>
        <w:widowControl w:val="0"/>
        <w:numPr>
          <w:ilvl w:val="1"/>
          <w:numId w:val="16"/>
        </w:numPr>
        <w:autoSpaceDE w:val="0"/>
        <w:autoSpaceDN w:val="0"/>
        <w:adjustRightInd w:val="0"/>
        <w:jc w:val="both"/>
        <w:rPr>
          <w:sz w:val="28"/>
          <w:szCs w:val="28"/>
        </w:rPr>
      </w:pPr>
      <w:r w:rsidRPr="00F85161">
        <w:rPr>
          <w:sz w:val="28"/>
          <w:szCs w:val="28"/>
        </w:rPr>
        <w:t>Многофункциональный центр осуществляет:</w:t>
      </w:r>
    </w:p>
    <w:p w:rsidR="007673F5" w:rsidRPr="00F85161" w:rsidRDefault="007673F5" w:rsidP="007673F5">
      <w:pPr>
        <w:numPr>
          <w:ilvl w:val="2"/>
          <w:numId w:val="16"/>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673F5" w:rsidRPr="00F85161" w:rsidRDefault="007673F5" w:rsidP="007673F5">
      <w:pPr>
        <w:numPr>
          <w:ilvl w:val="2"/>
          <w:numId w:val="16"/>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7673F5" w:rsidRPr="00F85161" w:rsidRDefault="007673F5" w:rsidP="007673F5">
      <w:pPr>
        <w:autoSpaceDE w:val="0"/>
        <w:autoSpaceDN w:val="0"/>
        <w:adjustRightInd w:val="0"/>
        <w:ind w:firstLine="709"/>
        <w:jc w:val="both"/>
        <w:rPr>
          <w:sz w:val="28"/>
          <w:szCs w:val="28"/>
        </w:rPr>
      </w:pPr>
      <w:r w:rsidRPr="00F85161">
        <w:rPr>
          <w:sz w:val="28"/>
          <w:szCs w:val="28"/>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Pr>
          <w:sz w:val="28"/>
          <w:szCs w:val="28"/>
        </w:rPr>
        <w:t xml:space="preserve"> (привлекаемые организации)</w:t>
      </w:r>
      <w:r w:rsidRPr="00F85161">
        <w:rPr>
          <w:sz w:val="28"/>
          <w:szCs w:val="28"/>
        </w:rPr>
        <w:t xml:space="preserve">. </w:t>
      </w:r>
    </w:p>
    <w:p w:rsidR="007673F5" w:rsidRPr="00F85161" w:rsidRDefault="007673F5" w:rsidP="007673F5">
      <w:pPr>
        <w:ind w:firstLine="709"/>
        <w:jc w:val="both"/>
        <w:rPr>
          <w:sz w:val="28"/>
          <w:szCs w:val="28"/>
        </w:rPr>
      </w:pPr>
      <w:r w:rsidRPr="00F85161">
        <w:rPr>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F85161" w:rsidRDefault="007673F5" w:rsidP="007673F5">
      <w:pPr>
        <w:ind w:firstLine="709"/>
        <w:jc w:val="both"/>
        <w:rPr>
          <w:sz w:val="28"/>
          <w:szCs w:val="28"/>
        </w:rPr>
      </w:pPr>
      <w:r w:rsidRPr="00F85161">
        <w:rPr>
          <w:sz w:val="28"/>
          <w:szCs w:val="28"/>
        </w:rPr>
        <w:t>18.15.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7673F5" w:rsidRPr="00F85161" w:rsidRDefault="007673F5" w:rsidP="007673F5">
      <w:pPr>
        <w:autoSpaceDE w:val="0"/>
        <w:autoSpaceDN w:val="0"/>
        <w:adjustRightInd w:val="0"/>
        <w:ind w:firstLine="709"/>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F85161" w:rsidRDefault="007673F5" w:rsidP="007673F5">
      <w:pPr>
        <w:autoSpaceDE w:val="0"/>
        <w:autoSpaceDN w:val="0"/>
        <w:adjustRightInd w:val="0"/>
        <w:ind w:firstLine="709"/>
        <w:jc w:val="both"/>
        <w:rPr>
          <w:sz w:val="28"/>
          <w:szCs w:val="28"/>
        </w:rPr>
      </w:pPr>
      <w:r w:rsidRPr="00F85161">
        <w:rPr>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73F5" w:rsidRPr="00F85161" w:rsidRDefault="007673F5" w:rsidP="007673F5">
      <w:pPr>
        <w:autoSpaceDE w:val="0"/>
        <w:autoSpaceDN w:val="0"/>
        <w:adjustRightInd w:val="0"/>
        <w:ind w:firstLine="709"/>
        <w:jc w:val="both"/>
        <w:rPr>
          <w:sz w:val="28"/>
          <w:szCs w:val="28"/>
        </w:rPr>
      </w:pPr>
      <w:r w:rsidRPr="00F85161">
        <w:rPr>
          <w:sz w:val="28"/>
          <w:szCs w:val="28"/>
        </w:rPr>
        <w:t xml:space="preserve">18.18. Прием Заявителей для выдачи документов, являющихся результатом Муниципальной услуги, в порядке очередности при получении </w:t>
      </w:r>
      <w:r w:rsidRPr="00F85161">
        <w:rPr>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7673F5" w:rsidRPr="006A563C" w:rsidRDefault="007673F5" w:rsidP="007673F5">
      <w:pPr>
        <w:tabs>
          <w:tab w:val="left" w:pos="993"/>
          <w:tab w:val="left" w:pos="7920"/>
        </w:tabs>
        <w:ind w:firstLine="709"/>
        <w:jc w:val="both"/>
        <w:rPr>
          <w:sz w:val="28"/>
          <w:szCs w:val="28"/>
        </w:rPr>
      </w:pPr>
      <w:r w:rsidRPr="006A563C">
        <w:rPr>
          <w:sz w:val="28"/>
          <w:szCs w:val="28"/>
        </w:rPr>
        <w:t>18.19. Работник многофункционального центраосуществляет следующие действия:</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определяет статус исполнения заявления в АИС «МФЦ»;</w:t>
      </w:r>
    </w:p>
    <w:p w:rsidR="007673F5" w:rsidRPr="0072496E" w:rsidRDefault="00CD709E" w:rsidP="007673F5">
      <w:pPr>
        <w:numPr>
          <w:ilvl w:val="0"/>
          <w:numId w:val="7"/>
        </w:numPr>
        <w:tabs>
          <w:tab w:val="left" w:pos="993"/>
        </w:tabs>
        <w:autoSpaceDE w:val="0"/>
        <w:autoSpaceDN w:val="0"/>
        <w:adjustRightInd w:val="0"/>
        <w:ind w:firstLine="567"/>
        <w:jc w:val="both"/>
        <w:rPr>
          <w:sz w:val="28"/>
          <w:szCs w:val="28"/>
        </w:rPr>
      </w:pPr>
      <w:r>
        <w:rPr>
          <w:sz w:val="28"/>
          <w:szCs w:val="28"/>
        </w:rPr>
        <w:t>выдает</w:t>
      </w:r>
      <w:r w:rsidR="007673F5" w:rsidRPr="0072496E">
        <w:rPr>
          <w:sz w:val="28"/>
          <w:szCs w:val="28"/>
        </w:rPr>
        <w:t xml:space="preserve"> результат предоставления Муниципальной услуги на бумажном носителе.</w:t>
      </w:r>
    </w:p>
    <w:p w:rsidR="007673F5" w:rsidRPr="0063717F" w:rsidRDefault="007673F5" w:rsidP="007673F5">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44511F" w:rsidRPr="003C0015" w:rsidRDefault="0044511F" w:rsidP="00FB3C75">
      <w:pPr>
        <w:pStyle w:val="23"/>
        <w:shd w:val="clear" w:color="auto" w:fill="auto"/>
        <w:tabs>
          <w:tab w:val="left" w:pos="1276"/>
        </w:tabs>
        <w:spacing w:before="0" w:after="0" w:line="240" w:lineRule="auto"/>
        <w:ind w:firstLine="0"/>
        <w:rPr>
          <w:b/>
          <w:bCs/>
          <w:sz w:val="28"/>
          <w:szCs w:val="28"/>
        </w:rPr>
      </w:pPr>
    </w:p>
    <w:p w:rsidR="00F92FBA" w:rsidRPr="00F92FBA" w:rsidRDefault="000F18B9" w:rsidP="00F92FBA">
      <w:pPr>
        <w:autoSpaceDE w:val="0"/>
        <w:autoSpaceDN w:val="0"/>
        <w:adjustRightInd w:val="0"/>
        <w:jc w:val="center"/>
        <w:rPr>
          <w:b/>
          <w:bCs/>
          <w:sz w:val="28"/>
          <w:szCs w:val="28"/>
        </w:rPr>
      </w:pPr>
      <w:r w:rsidRPr="002E20D8">
        <w:rPr>
          <w:b/>
          <w:bCs/>
          <w:sz w:val="28"/>
          <w:szCs w:val="28"/>
          <w:lang w:val="en-US"/>
        </w:rPr>
        <w:t>III</w:t>
      </w:r>
      <w:r w:rsidRPr="002E20D8">
        <w:rPr>
          <w:b/>
          <w:bCs/>
          <w:sz w:val="28"/>
          <w:szCs w:val="28"/>
        </w:rPr>
        <w:t>. Состав, последовательность и сроки выполнения административных процедур</w:t>
      </w:r>
    </w:p>
    <w:p w:rsidR="003A0633" w:rsidRPr="003C0015" w:rsidRDefault="003A0633" w:rsidP="0075489A">
      <w:pPr>
        <w:autoSpaceDE w:val="0"/>
        <w:autoSpaceDN w:val="0"/>
        <w:adjustRightInd w:val="0"/>
        <w:jc w:val="center"/>
        <w:rPr>
          <w:b/>
          <w:bCs/>
          <w:sz w:val="28"/>
          <w:szCs w:val="28"/>
        </w:rPr>
      </w:pPr>
    </w:p>
    <w:p w:rsidR="00FB3C75" w:rsidRPr="00FB3C75" w:rsidRDefault="00FB3C75" w:rsidP="00FB3C75">
      <w:pPr>
        <w:pStyle w:val="23"/>
        <w:shd w:val="clear" w:color="auto" w:fill="auto"/>
        <w:tabs>
          <w:tab w:val="left" w:pos="0"/>
          <w:tab w:val="left" w:pos="1123"/>
        </w:tabs>
        <w:spacing w:before="0" w:after="0" w:line="240" w:lineRule="auto"/>
        <w:ind w:firstLine="567"/>
        <w:rPr>
          <w:rFonts w:eastAsia="Calibri"/>
          <w:b/>
          <w:sz w:val="28"/>
          <w:szCs w:val="28"/>
        </w:rPr>
      </w:pPr>
      <w:r w:rsidRPr="00FB3C75">
        <w:rPr>
          <w:b/>
          <w:sz w:val="28"/>
          <w:szCs w:val="28"/>
        </w:rPr>
        <w:t xml:space="preserve">19. </w:t>
      </w:r>
      <w:r w:rsidRPr="00FB3C75">
        <w:rPr>
          <w:rFonts w:eastAsia="Calibri"/>
          <w:b/>
          <w:sz w:val="28"/>
          <w:szCs w:val="28"/>
        </w:rPr>
        <w:t>Перечень вариантов предоставления Муниципальной услуги:</w:t>
      </w:r>
    </w:p>
    <w:p w:rsidR="00FB3C75" w:rsidRPr="00245905" w:rsidRDefault="00FB3C75" w:rsidP="00FB3C75">
      <w:pPr>
        <w:pStyle w:val="23"/>
        <w:shd w:val="clear" w:color="auto" w:fill="auto"/>
        <w:tabs>
          <w:tab w:val="left" w:pos="0"/>
          <w:tab w:val="left" w:pos="1123"/>
        </w:tabs>
        <w:spacing w:before="0" w:after="0" w:line="240" w:lineRule="auto"/>
        <w:ind w:firstLine="567"/>
        <w:rPr>
          <w:sz w:val="28"/>
          <w:szCs w:val="28"/>
        </w:rPr>
      </w:pPr>
      <w:r w:rsidRPr="002246C0">
        <w:rPr>
          <w:b/>
          <w:sz w:val="28"/>
          <w:szCs w:val="28"/>
        </w:rPr>
        <w:t>Вариант 1.</w:t>
      </w:r>
      <w:r>
        <w:rPr>
          <w:sz w:val="28"/>
          <w:szCs w:val="28"/>
        </w:rPr>
        <w:t>Утверждение схемы расположения на кадастровом плане территории либо отказ в ее утверждении.</w:t>
      </w:r>
    </w:p>
    <w:p w:rsidR="00FB3C75" w:rsidRPr="00FB3C75" w:rsidRDefault="00FB3C75" w:rsidP="00FB3C75">
      <w:pPr>
        <w:pStyle w:val="23"/>
        <w:shd w:val="clear" w:color="auto" w:fill="auto"/>
        <w:tabs>
          <w:tab w:val="left" w:pos="0"/>
          <w:tab w:val="left" w:pos="1123"/>
        </w:tabs>
        <w:spacing w:before="0" w:after="0" w:line="240" w:lineRule="auto"/>
        <w:ind w:firstLine="567"/>
        <w:rPr>
          <w:rFonts w:eastAsia="Calibri"/>
          <w:sz w:val="28"/>
          <w:szCs w:val="28"/>
        </w:rPr>
      </w:pPr>
      <w:r w:rsidRPr="002246C0">
        <w:rPr>
          <w:b/>
          <w:sz w:val="28"/>
          <w:szCs w:val="28"/>
        </w:rPr>
        <w:t>Вариант 2.</w:t>
      </w:r>
      <w:r w:rsidRPr="00FB3C75">
        <w:rPr>
          <w:rFonts w:eastAsia="Calibr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Calibri"/>
          <w:sz w:val="28"/>
          <w:szCs w:val="28"/>
        </w:rPr>
        <w:t>.</w:t>
      </w:r>
    </w:p>
    <w:p w:rsidR="00FB3C75" w:rsidRPr="00022AB9" w:rsidRDefault="00FB3C75" w:rsidP="00FB3C75">
      <w:pPr>
        <w:pStyle w:val="23"/>
        <w:shd w:val="clear" w:color="auto" w:fill="auto"/>
        <w:tabs>
          <w:tab w:val="left" w:pos="0"/>
          <w:tab w:val="left" w:pos="1123"/>
        </w:tabs>
        <w:spacing w:before="0" w:after="0" w:line="240" w:lineRule="auto"/>
        <w:ind w:firstLine="567"/>
        <w:rPr>
          <w:sz w:val="28"/>
          <w:szCs w:val="28"/>
        </w:rPr>
      </w:pPr>
      <w:r w:rsidRPr="002246C0">
        <w:rPr>
          <w:rFonts w:eastAsia="Calibri"/>
          <w:b/>
          <w:sz w:val="28"/>
          <w:szCs w:val="28"/>
        </w:rPr>
        <w:t>Вариант 3.</w:t>
      </w:r>
      <w:r w:rsidRPr="00FB3C75">
        <w:rPr>
          <w:rFonts w:eastAsia="Calibri"/>
          <w:sz w:val="28"/>
          <w:szCs w:val="28"/>
        </w:rPr>
        <w:t xml:space="preserve"> Выдача дубликата </w:t>
      </w:r>
      <w:r w:rsidRPr="00022AB9">
        <w:rPr>
          <w:sz w:val="28"/>
          <w:szCs w:val="28"/>
        </w:rPr>
        <w:t>решения о</w:t>
      </w:r>
      <w:r>
        <w:rPr>
          <w:sz w:val="28"/>
          <w:szCs w:val="28"/>
        </w:rPr>
        <w:t>б утверждении схемы расположения земельных участков</w:t>
      </w:r>
      <w:r w:rsidR="002246C0">
        <w:rPr>
          <w:sz w:val="28"/>
          <w:szCs w:val="28"/>
        </w:rPr>
        <w:t xml:space="preserve"> либо отказв выдаче дубликата</w:t>
      </w:r>
      <w:r>
        <w:rPr>
          <w:sz w:val="28"/>
          <w:szCs w:val="28"/>
        </w:rPr>
        <w:t>.</w:t>
      </w:r>
    </w:p>
    <w:p w:rsidR="002246C0" w:rsidRDefault="002246C0" w:rsidP="00FB3C75">
      <w:pPr>
        <w:pStyle w:val="13"/>
        <w:tabs>
          <w:tab w:val="left" w:pos="0"/>
        </w:tabs>
        <w:ind w:firstLine="567"/>
        <w:jc w:val="both"/>
      </w:pPr>
    </w:p>
    <w:p w:rsidR="00FB3C75" w:rsidRPr="0084328C" w:rsidRDefault="00FB3C75" w:rsidP="00FB3C75">
      <w:pPr>
        <w:pStyle w:val="13"/>
        <w:tabs>
          <w:tab w:val="left" w:pos="0"/>
        </w:tabs>
        <w:ind w:firstLine="567"/>
        <w:jc w:val="both"/>
        <w:rPr>
          <w:b/>
        </w:rPr>
      </w:pPr>
      <w:r w:rsidRPr="0084328C">
        <w:rPr>
          <w:b/>
        </w:rPr>
        <w:t>20. Перечень административных процедур для каждого варианта предоставления Муниципальной услуги:</w:t>
      </w:r>
    </w:p>
    <w:p w:rsidR="00FB3C75" w:rsidRPr="00854E86" w:rsidRDefault="00FB3C75" w:rsidP="00FB3C75">
      <w:pPr>
        <w:pStyle w:val="23"/>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B3C75" w:rsidRPr="009476CE" w:rsidRDefault="00FB3C75" w:rsidP="00FB3C75">
      <w:pPr>
        <w:pStyle w:val="23"/>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B3C75" w:rsidRPr="009476CE"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FB3C75"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FB3C75"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FB3C75" w:rsidRDefault="00FB3C75" w:rsidP="00FB3C75">
      <w:pPr>
        <w:pStyle w:val="13"/>
        <w:tabs>
          <w:tab w:val="left" w:pos="0"/>
        </w:tabs>
        <w:ind w:firstLine="567"/>
        <w:jc w:val="both"/>
      </w:pPr>
    </w:p>
    <w:p w:rsidR="00FB3C75" w:rsidRDefault="0084328C" w:rsidP="00FB3C75">
      <w:pPr>
        <w:pStyle w:val="13"/>
        <w:tabs>
          <w:tab w:val="left" w:pos="0"/>
          <w:tab w:val="left" w:pos="1304"/>
        </w:tabs>
        <w:ind w:firstLine="567"/>
        <w:jc w:val="both"/>
      </w:pPr>
      <w:r>
        <w:rPr>
          <w:rFonts w:eastAsia="Calibri"/>
          <w:b/>
        </w:rPr>
        <w:lastRenderedPageBreak/>
        <w:t xml:space="preserve">21. </w:t>
      </w:r>
      <w:r w:rsidR="00FB3C75" w:rsidRPr="00FB3C75">
        <w:rPr>
          <w:rFonts w:eastAsia="Calibri"/>
          <w:b/>
        </w:rPr>
        <w:t>Описание административной процедуры профилирования Заявителя</w:t>
      </w:r>
    </w:p>
    <w:p w:rsidR="00FB3C75" w:rsidRPr="00B91552" w:rsidRDefault="00FB3C75" w:rsidP="00FB3C75">
      <w:pPr>
        <w:tabs>
          <w:tab w:val="left" w:pos="0"/>
        </w:tabs>
        <w:ind w:firstLine="567"/>
        <w:jc w:val="both"/>
        <w:rPr>
          <w:rFonts w:eastAsia="Calibri"/>
          <w:sz w:val="28"/>
          <w:szCs w:val="28"/>
        </w:rPr>
      </w:pPr>
      <w:r w:rsidRPr="00FB3C75">
        <w:rPr>
          <w:rFonts w:eastAsia="Calibri"/>
          <w:sz w:val="28"/>
          <w:szCs w:val="28"/>
        </w:rPr>
        <w:t>21.</w:t>
      </w:r>
      <w:r w:rsidR="0084328C">
        <w:rPr>
          <w:rFonts w:eastAsia="Calibri"/>
          <w:sz w:val="28"/>
          <w:szCs w:val="28"/>
        </w:rPr>
        <w:t xml:space="preserve">1. </w:t>
      </w:r>
      <w:r w:rsidRPr="00B91552">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eastAsia="Calibri"/>
          <w:sz w:val="28"/>
          <w:szCs w:val="28"/>
        </w:rPr>
        <w:t>предоставлением</w:t>
      </w:r>
      <w:proofErr w:type="gramEnd"/>
      <w:r w:rsidRPr="00B91552">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eastAsia="Calibri"/>
          <w:sz w:val="28"/>
          <w:szCs w:val="28"/>
        </w:rPr>
        <w:t>приложении № 1</w:t>
      </w:r>
      <w:r w:rsidRPr="00B91552">
        <w:rPr>
          <w:rFonts w:eastAsia="Calibri"/>
          <w:sz w:val="28"/>
          <w:szCs w:val="28"/>
        </w:rPr>
        <w:t xml:space="preserve"> к настоящему Административному регламенту. </w:t>
      </w:r>
    </w:p>
    <w:p w:rsidR="00FB3C75" w:rsidRDefault="00FB3C75" w:rsidP="00FB3C75">
      <w:pPr>
        <w:pStyle w:val="13"/>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B3C75" w:rsidRDefault="00FB3C75" w:rsidP="00FB3C75">
      <w:pPr>
        <w:pStyle w:val="23"/>
        <w:tabs>
          <w:tab w:val="left" w:pos="1292"/>
        </w:tabs>
        <w:spacing w:before="0" w:after="0" w:line="240" w:lineRule="auto"/>
        <w:ind w:firstLine="567"/>
        <w:jc w:val="center"/>
        <w:rPr>
          <w:b/>
          <w:sz w:val="28"/>
          <w:szCs w:val="28"/>
        </w:rPr>
      </w:pPr>
    </w:p>
    <w:p w:rsidR="00277345" w:rsidRDefault="0084328C" w:rsidP="00FB3C75">
      <w:pPr>
        <w:pStyle w:val="23"/>
        <w:tabs>
          <w:tab w:val="left" w:pos="1292"/>
        </w:tabs>
        <w:spacing w:before="0" w:after="0" w:line="240" w:lineRule="auto"/>
        <w:ind w:firstLine="567"/>
        <w:jc w:val="center"/>
        <w:rPr>
          <w:b/>
          <w:sz w:val="28"/>
          <w:szCs w:val="28"/>
        </w:rPr>
      </w:pPr>
      <w:r>
        <w:rPr>
          <w:b/>
          <w:sz w:val="28"/>
          <w:szCs w:val="28"/>
        </w:rPr>
        <w:t xml:space="preserve">22. </w:t>
      </w:r>
      <w:r w:rsidR="00277345" w:rsidRPr="00E67C55">
        <w:rPr>
          <w:b/>
          <w:sz w:val="28"/>
          <w:szCs w:val="28"/>
        </w:rPr>
        <w:t>Подразделы, содержащие описание вариантов предоставления Муниципальной услуги</w:t>
      </w:r>
    </w:p>
    <w:p w:rsidR="00FB3C75" w:rsidRDefault="00FB3C75" w:rsidP="00FB3C75">
      <w:pPr>
        <w:pStyle w:val="23"/>
        <w:tabs>
          <w:tab w:val="left" w:pos="1292"/>
        </w:tabs>
        <w:spacing w:before="0" w:after="0" w:line="240" w:lineRule="auto"/>
        <w:ind w:firstLine="567"/>
        <w:jc w:val="center"/>
        <w:rPr>
          <w:b/>
          <w:sz w:val="28"/>
          <w:szCs w:val="28"/>
        </w:rPr>
      </w:pPr>
    </w:p>
    <w:p w:rsidR="00EA062A" w:rsidRDefault="00F503BD" w:rsidP="00F503BD">
      <w:pPr>
        <w:pStyle w:val="23"/>
        <w:tabs>
          <w:tab w:val="left" w:pos="284"/>
          <w:tab w:val="left" w:pos="567"/>
          <w:tab w:val="left" w:pos="1292"/>
        </w:tabs>
        <w:spacing w:before="0" w:after="0" w:line="240" w:lineRule="auto"/>
        <w:ind w:firstLine="567"/>
        <w:rPr>
          <w:b/>
          <w:sz w:val="28"/>
          <w:szCs w:val="28"/>
        </w:rPr>
      </w:pPr>
      <w:r>
        <w:rPr>
          <w:b/>
          <w:sz w:val="28"/>
          <w:szCs w:val="28"/>
        </w:rPr>
        <w:t>22.</w:t>
      </w:r>
      <w:r w:rsidR="0084328C">
        <w:rPr>
          <w:b/>
          <w:sz w:val="28"/>
          <w:szCs w:val="28"/>
        </w:rPr>
        <w:t>1.</w:t>
      </w:r>
      <w:r w:rsidR="00EA062A">
        <w:rPr>
          <w:b/>
          <w:sz w:val="28"/>
          <w:szCs w:val="28"/>
        </w:rPr>
        <w:t xml:space="preserve">Вариант 1. </w:t>
      </w:r>
      <w:r w:rsidR="00EA062A" w:rsidRPr="00EA062A">
        <w:rPr>
          <w:b/>
          <w:sz w:val="28"/>
          <w:szCs w:val="28"/>
        </w:rPr>
        <w:t>Утверждение схемы расположения земельного участка</w:t>
      </w:r>
      <w:r w:rsidR="007424DA">
        <w:rPr>
          <w:b/>
          <w:sz w:val="28"/>
          <w:szCs w:val="28"/>
        </w:rPr>
        <w:t>.</w:t>
      </w:r>
    </w:p>
    <w:p w:rsidR="007424DA" w:rsidRDefault="007424DA" w:rsidP="00F503BD">
      <w:pPr>
        <w:pStyle w:val="23"/>
        <w:tabs>
          <w:tab w:val="left" w:pos="1292"/>
        </w:tabs>
        <w:spacing w:before="0" w:after="0" w:line="240" w:lineRule="auto"/>
        <w:ind w:firstLine="567"/>
        <w:rPr>
          <w:bCs/>
          <w:sz w:val="28"/>
          <w:szCs w:val="28"/>
        </w:rPr>
      </w:pPr>
      <w:r>
        <w:rPr>
          <w:bCs/>
          <w:sz w:val="28"/>
          <w:szCs w:val="28"/>
        </w:rPr>
        <w:t xml:space="preserve">Результат предоставления Муниципальной услуги указан в </w:t>
      </w:r>
      <w:r w:rsidR="002246C0">
        <w:rPr>
          <w:bCs/>
          <w:sz w:val="28"/>
          <w:szCs w:val="28"/>
        </w:rPr>
        <w:t xml:space="preserve">пункте </w:t>
      </w:r>
      <w:r>
        <w:rPr>
          <w:bCs/>
          <w:sz w:val="28"/>
          <w:szCs w:val="28"/>
        </w:rPr>
        <w:t>6 настоящего Административного регламента.</w:t>
      </w:r>
    </w:p>
    <w:p w:rsidR="0016288D" w:rsidRDefault="0016288D" w:rsidP="00F503BD">
      <w:pPr>
        <w:pStyle w:val="23"/>
        <w:tabs>
          <w:tab w:val="left" w:pos="1292"/>
        </w:tabs>
        <w:spacing w:before="0" w:after="0" w:line="240" w:lineRule="auto"/>
        <w:ind w:firstLine="567"/>
        <w:rPr>
          <w:bCs/>
          <w:sz w:val="28"/>
          <w:szCs w:val="28"/>
        </w:rPr>
      </w:pPr>
      <w:r>
        <w:rPr>
          <w:bCs/>
          <w:sz w:val="28"/>
          <w:szCs w:val="28"/>
        </w:rPr>
        <w:t xml:space="preserve">Срок предоставления Муниципальной услуги в соответствии с настоящим вариантом </w:t>
      </w:r>
      <w:r w:rsidR="00F503BD">
        <w:rPr>
          <w:bCs/>
          <w:sz w:val="28"/>
          <w:szCs w:val="28"/>
        </w:rPr>
        <w:t>составляет 10 рабочих дней со дня поступления заявления и документов в Администрацию или МФЦ.</w:t>
      </w:r>
    </w:p>
    <w:p w:rsidR="00F503BD" w:rsidRPr="00F85161" w:rsidRDefault="00F503BD" w:rsidP="00F503BD">
      <w:pPr>
        <w:pStyle w:val="af8"/>
        <w:tabs>
          <w:tab w:val="left" w:pos="0"/>
          <w:tab w:val="left" w:pos="1276"/>
        </w:tabs>
        <w:ind w:left="0" w:firstLine="567"/>
        <w:jc w:val="both"/>
        <w:rPr>
          <w:sz w:val="28"/>
          <w:szCs w:val="28"/>
        </w:rPr>
      </w:pPr>
      <w:r>
        <w:rPr>
          <w:sz w:val="28"/>
          <w:szCs w:val="28"/>
        </w:rPr>
        <w:t>22.1.</w:t>
      </w:r>
      <w:r w:rsidR="0084328C">
        <w:rPr>
          <w:sz w:val="28"/>
          <w:szCs w:val="28"/>
        </w:rPr>
        <w:t>1.</w:t>
      </w:r>
      <w:r w:rsidRPr="00F85161">
        <w:rPr>
          <w:sz w:val="28"/>
          <w:szCs w:val="28"/>
        </w:rPr>
        <w:t xml:space="preserve">Прием </w:t>
      </w:r>
      <w:r>
        <w:rPr>
          <w:sz w:val="28"/>
          <w:szCs w:val="28"/>
        </w:rPr>
        <w:t xml:space="preserve">и регистрация </w:t>
      </w:r>
      <w:r w:rsidRPr="00F85161">
        <w:rPr>
          <w:sz w:val="28"/>
          <w:szCs w:val="28"/>
        </w:rPr>
        <w:t>запроса и документов и (или) информации, необходимых для предоставления Муниципальной услуги.</w:t>
      </w:r>
    </w:p>
    <w:p w:rsidR="00F503BD" w:rsidRPr="00CD6F3C" w:rsidRDefault="00F503BD" w:rsidP="00F503BD">
      <w:pPr>
        <w:tabs>
          <w:tab w:val="left" w:pos="0"/>
        </w:tabs>
        <w:ind w:firstLine="567"/>
        <w:jc w:val="both"/>
        <w:rPr>
          <w:sz w:val="28"/>
          <w:szCs w:val="28"/>
        </w:rPr>
      </w:pPr>
      <w:r>
        <w:rPr>
          <w:sz w:val="28"/>
          <w:szCs w:val="28"/>
        </w:rPr>
        <w:t>22.1.</w:t>
      </w:r>
      <w:r w:rsidR="0084328C">
        <w:rPr>
          <w:sz w:val="28"/>
          <w:szCs w:val="28"/>
        </w:rPr>
        <w:t>2</w:t>
      </w:r>
      <w:r>
        <w:rPr>
          <w:sz w:val="28"/>
          <w:szCs w:val="28"/>
        </w:rPr>
        <w:t xml:space="preserve">. </w:t>
      </w:r>
      <w:r w:rsidRPr="00CD6F3C">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CD6F3C" w:rsidRDefault="00F503BD" w:rsidP="00F503BD">
      <w:pPr>
        <w:tabs>
          <w:tab w:val="left" w:pos="0"/>
        </w:tabs>
        <w:ind w:firstLine="567"/>
        <w:jc w:val="both"/>
        <w:rPr>
          <w:sz w:val="28"/>
          <w:szCs w:val="28"/>
        </w:rPr>
      </w:pPr>
      <w:r>
        <w:rPr>
          <w:sz w:val="28"/>
          <w:szCs w:val="28"/>
        </w:rPr>
        <w:t>22.1.</w:t>
      </w:r>
      <w:r w:rsidR="0084328C">
        <w:rPr>
          <w:sz w:val="28"/>
          <w:szCs w:val="28"/>
        </w:rPr>
        <w:t>3</w:t>
      </w:r>
      <w:r>
        <w:rPr>
          <w:sz w:val="28"/>
          <w:szCs w:val="28"/>
        </w:rPr>
        <w:t xml:space="preserve">. </w:t>
      </w:r>
      <w:r w:rsidRPr="00CD6F3C">
        <w:rPr>
          <w:sz w:val="28"/>
          <w:szCs w:val="28"/>
        </w:rPr>
        <w:t xml:space="preserve">К заявлению должны быть приложены документы, указанные в </w:t>
      </w:r>
      <w:r w:rsidRPr="00C10E02">
        <w:rPr>
          <w:sz w:val="28"/>
          <w:szCs w:val="28"/>
        </w:rPr>
        <w:t>пункте 9</w:t>
      </w:r>
      <w:r w:rsidRPr="00CD6F3C">
        <w:rPr>
          <w:sz w:val="28"/>
          <w:szCs w:val="28"/>
        </w:rPr>
        <w:t xml:space="preserve"> настоящего Административного регламента.</w:t>
      </w:r>
    </w:p>
    <w:p w:rsidR="00F503BD" w:rsidRPr="00CD6F3C" w:rsidRDefault="00F503BD" w:rsidP="00F503BD">
      <w:pPr>
        <w:tabs>
          <w:tab w:val="left" w:pos="0"/>
        </w:tabs>
        <w:ind w:firstLine="567"/>
        <w:jc w:val="both"/>
        <w:rPr>
          <w:sz w:val="28"/>
          <w:szCs w:val="28"/>
        </w:rPr>
      </w:pPr>
      <w:r>
        <w:rPr>
          <w:sz w:val="28"/>
          <w:szCs w:val="28"/>
        </w:rPr>
        <w:t>22.1.</w:t>
      </w:r>
      <w:r w:rsidR="0084328C">
        <w:rPr>
          <w:sz w:val="28"/>
          <w:szCs w:val="28"/>
        </w:rPr>
        <w:t>4</w:t>
      </w:r>
      <w:r>
        <w:rPr>
          <w:sz w:val="28"/>
          <w:szCs w:val="28"/>
        </w:rPr>
        <w:t xml:space="preserve">. </w:t>
      </w:r>
      <w:r w:rsidRPr="00CD6F3C">
        <w:rPr>
          <w:sz w:val="28"/>
          <w:szCs w:val="28"/>
        </w:rPr>
        <w:t>При личном обращении Заявителя или уполномоченного представителя в МФЦ должностное лицо, уполномоченное на прием документов:</w:t>
      </w:r>
    </w:p>
    <w:p w:rsidR="00F503BD" w:rsidRPr="00CD6F3C" w:rsidRDefault="00F503BD" w:rsidP="00F503BD">
      <w:pPr>
        <w:tabs>
          <w:tab w:val="left" w:pos="0"/>
        </w:tabs>
        <w:ind w:firstLine="567"/>
        <w:jc w:val="both"/>
        <w:rPr>
          <w:sz w:val="28"/>
          <w:szCs w:val="28"/>
        </w:rPr>
      </w:pPr>
      <w:r w:rsidRPr="00CD6F3C">
        <w:rPr>
          <w:sz w:val="28"/>
          <w:szCs w:val="28"/>
        </w:rPr>
        <w:t>- устанавливает предмет обращения, личность Заявителя;</w:t>
      </w:r>
    </w:p>
    <w:p w:rsidR="00F503BD" w:rsidRPr="00CD6F3C" w:rsidRDefault="00F503BD" w:rsidP="00F503BD">
      <w:pPr>
        <w:tabs>
          <w:tab w:val="left" w:pos="0"/>
        </w:tabs>
        <w:ind w:firstLine="567"/>
        <w:jc w:val="both"/>
        <w:rPr>
          <w:sz w:val="28"/>
          <w:szCs w:val="28"/>
        </w:rPr>
      </w:pPr>
      <w:r w:rsidRPr="00CD6F3C">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CD6F3C" w:rsidRDefault="00F503BD" w:rsidP="00F503BD">
      <w:pPr>
        <w:tabs>
          <w:tab w:val="left" w:pos="0"/>
        </w:tabs>
        <w:ind w:firstLine="567"/>
        <w:jc w:val="both"/>
        <w:rPr>
          <w:sz w:val="28"/>
          <w:szCs w:val="28"/>
        </w:rPr>
      </w:pPr>
      <w:r w:rsidRPr="00CD6F3C">
        <w:rPr>
          <w:sz w:val="28"/>
          <w:szCs w:val="28"/>
        </w:rPr>
        <w:t>- проверяет соответствие заявления требованиям, установленным в соответствии с настоящим Административным регламентом;</w:t>
      </w:r>
    </w:p>
    <w:p w:rsidR="00F503BD" w:rsidRPr="00CD6F3C" w:rsidRDefault="00F503BD" w:rsidP="00F503BD">
      <w:pPr>
        <w:tabs>
          <w:tab w:val="left" w:pos="0"/>
        </w:tabs>
        <w:ind w:firstLine="567"/>
        <w:jc w:val="both"/>
        <w:rPr>
          <w:rFonts w:eastAsia="SimSun"/>
          <w:sz w:val="28"/>
          <w:szCs w:val="28"/>
        </w:rPr>
      </w:pPr>
      <w:r w:rsidRPr="00CD6F3C">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CD6F3C" w:rsidRDefault="00F503BD" w:rsidP="00F503BD">
      <w:pPr>
        <w:tabs>
          <w:tab w:val="left" w:pos="0"/>
        </w:tabs>
        <w:ind w:firstLine="567"/>
        <w:jc w:val="both"/>
        <w:rPr>
          <w:sz w:val="28"/>
          <w:szCs w:val="28"/>
        </w:rPr>
      </w:pPr>
      <w:r w:rsidRPr="00CD6F3C">
        <w:rPr>
          <w:sz w:val="28"/>
          <w:szCs w:val="28"/>
        </w:rPr>
        <w:t xml:space="preserve">- проверяет наличие или отсутствие оснований для отказа в приеме документов, предусмотренных </w:t>
      </w:r>
      <w:r w:rsidRPr="00C10E02">
        <w:rPr>
          <w:sz w:val="28"/>
          <w:szCs w:val="28"/>
        </w:rPr>
        <w:t>пунктом 11.1.</w:t>
      </w:r>
      <w:r w:rsidRPr="00CD6F3C">
        <w:rPr>
          <w:sz w:val="28"/>
          <w:szCs w:val="28"/>
        </w:rPr>
        <w:t xml:space="preserve"> настоящего Административного регламента.</w:t>
      </w:r>
    </w:p>
    <w:p w:rsidR="00F503BD" w:rsidRPr="00CD6F3C" w:rsidRDefault="00F503BD" w:rsidP="00F503BD">
      <w:pPr>
        <w:pStyle w:val="af8"/>
        <w:tabs>
          <w:tab w:val="left" w:pos="0"/>
        </w:tabs>
        <w:ind w:left="0" w:firstLine="567"/>
        <w:jc w:val="both"/>
        <w:rPr>
          <w:rFonts w:eastAsia="Arial Unicode MS"/>
          <w:sz w:val="28"/>
          <w:szCs w:val="28"/>
        </w:rPr>
      </w:pPr>
      <w:r w:rsidRPr="00F503BD">
        <w:rPr>
          <w:rFonts w:eastAsia="Calibri"/>
          <w:sz w:val="28"/>
          <w:szCs w:val="28"/>
        </w:rPr>
        <w:lastRenderedPageBreak/>
        <w:t>22.1.</w:t>
      </w:r>
      <w:r w:rsidR="0084328C">
        <w:rPr>
          <w:rFonts w:eastAsia="Calibri"/>
          <w:sz w:val="28"/>
          <w:szCs w:val="28"/>
        </w:rPr>
        <w:t>5</w:t>
      </w:r>
      <w:r w:rsidRPr="00F503BD">
        <w:rPr>
          <w:rFonts w:eastAsia="Calibri"/>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F503BD">
          <w:rPr>
            <w:rFonts w:eastAsia="Calibri"/>
            <w:sz w:val="28"/>
            <w:szCs w:val="28"/>
          </w:rPr>
          <w:t>частью 18 статьи 14.1</w:t>
        </w:r>
      </w:hyperlink>
      <w:r w:rsidRPr="00F503BD">
        <w:rPr>
          <w:rFonts w:eastAsia="Calibri"/>
          <w:sz w:val="28"/>
          <w:szCs w:val="28"/>
        </w:rPr>
        <w:t xml:space="preserve"> Федерального закона от 27 июля 2006 года № 149-ФЗ «Об информации, информационных технологиях и о защите информации».</w:t>
      </w:r>
    </w:p>
    <w:p w:rsidR="00F503BD" w:rsidRPr="00CD6F3C" w:rsidRDefault="0084328C" w:rsidP="00F503BD">
      <w:pPr>
        <w:tabs>
          <w:tab w:val="left" w:pos="0"/>
        </w:tabs>
        <w:ind w:firstLine="567"/>
        <w:jc w:val="both"/>
        <w:rPr>
          <w:sz w:val="28"/>
          <w:szCs w:val="28"/>
        </w:rPr>
      </w:pPr>
      <w:r>
        <w:rPr>
          <w:sz w:val="28"/>
          <w:szCs w:val="28"/>
        </w:rPr>
        <w:t>22.1.6</w:t>
      </w:r>
      <w:r w:rsidR="00F503BD">
        <w:rPr>
          <w:sz w:val="28"/>
          <w:szCs w:val="28"/>
        </w:rPr>
        <w:t xml:space="preserve">. </w:t>
      </w:r>
      <w:r w:rsidR="00F503BD" w:rsidRPr="00CD6F3C">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Default="00F503BD" w:rsidP="00F503BD">
      <w:pPr>
        <w:tabs>
          <w:tab w:val="left" w:pos="0"/>
        </w:tabs>
        <w:ind w:firstLine="567"/>
        <w:jc w:val="both"/>
        <w:rPr>
          <w:sz w:val="28"/>
          <w:szCs w:val="28"/>
        </w:rPr>
      </w:pPr>
      <w:r w:rsidRPr="00CD6F3C">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CD6F3C" w:rsidRDefault="00F503BD" w:rsidP="00F503BD">
      <w:pPr>
        <w:pStyle w:val="af8"/>
        <w:tabs>
          <w:tab w:val="left" w:pos="0"/>
        </w:tabs>
        <w:ind w:left="0" w:firstLine="567"/>
        <w:jc w:val="both"/>
        <w:rPr>
          <w:sz w:val="28"/>
          <w:szCs w:val="28"/>
        </w:rPr>
      </w:pPr>
      <w:r>
        <w:rPr>
          <w:sz w:val="28"/>
          <w:szCs w:val="28"/>
        </w:rPr>
        <w:t>22.1.</w:t>
      </w:r>
      <w:r w:rsidR="0084328C">
        <w:rPr>
          <w:sz w:val="28"/>
          <w:szCs w:val="28"/>
        </w:rPr>
        <w:t>7</w:t>
      </w:r>
      <w:r>
        <w:rPr>
          <w:sz w:val="28"/>
          <w:szCs w:val="28"/>
        </w:rPr>
        <w:t xml:space="preserve">. </w:t>
      </w:r>
      <w:r w:rsidRPr="00CD6F3C">
        <w:rPr>
          <w:sz w:val="28"/>
          <w:szCs w:val="28"/>
        </w:rPr>
        <w:t xml:space="preserve">Получение заявления и документов, указанных в </w:t>
      </w:r>
      <w:hyperlink r:id="rId19" w:history="1">
        <w:r w:rsidRPr="00CD6F3C">
          <w:rPr>
            <w:sz w:val="28"/>
            <w:szCs w:val="28"/>
          </w:rPr>
          <w:t>пункте 9</w:t>
        </w:r>
      </w:hyperlink>
      <w:r w:rsidRPr="00CD6F3C">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503BD" w:rsidRPr="00CD6F3C" w:rsidRDefault="00F503BD" w:rsidP="00F503BD">
      <w:pPr>
        <w:pStyle w:val="af8"/>
        <w:tabs>
          <w:tab w:val="left" w:pos="0"/>
        </w:tabs>
        <w:ind w:left="0" w:firstLine="567"/>
        <w:jc w:val="both"/>
        <w:rPr>
          <w:sz w:val="28"/>
          <w:szCs w:val="28"/>
        </w:rPr>
      </w:pPr>
      <w:r>
        <w:rPr>
          <w:sz w:val="28"/>
          <w:szCs w:val="28"/>
        </w:rPr>
        <w:t>22.1.</w:t>
      </w:r>
      <w:r w:rsidR="0084328C">
        <w:rPr>
          <w:sz w:val="28"/>
          <w:szCs w:val="28"/>
        </w:rPr>
        <w:t>8</w:t>
      </w:r>
      <w:r>
        <w:rPr>
          <w:sz w:val="28"/>
          <w:szCs w:val="28"/>
        </w:rPr>
        <w:t xml:space="preserve">. </w:t>
      </w:r>
      <w:r w:rsidRPr="00CD6F3C">
        <w:rPr>
          <w:sz w:val="28"/>
          <w:szCs w:val="28"/>
        </w:rPr>
        <w:t xml:space="preserve">Сообщение о получении заявления и документов, указанных в </w:t>
      </w:r>
      <w:hyperlink r:id="rId20" w:history="1">
        <w:r w:rsidRPr="00CD6F3C">
          <w:rPr>
            <w:sz w:val="28"/>
            <w:szCs w:val="28"/>
          </w:rPr>
          <w:t>пункте 9</w:t>
        </w:r>
      </w:hyperlink>
      <w:r w:rsidRPr="00CD6F3C">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Pr>
          <w:sz w:val="28"/>
          <w:szCs w:val="28"/>
        </w:rPr>
        <w:t>ПГУ, РПГУ</w:t>
      </w:r>
      <w:r w:rsidRPr="00CD6F3C">
        <w:rPr>
          <w:sz w:val="28"/>
          <w:szCs w:val="28"/>
        </w:rPr>
        <w:t>.</w:t>
      </w:r>
    </w:p>
    <w:p w:rsidR="00F503BD" w:rsidRPr="00CD6F3C" w:rsidRDefault="00F503BD" w:rsidP="00F503BD">
      <w:pPr>
        <w:pStyle w:val="af8"/>
        <w:tabs>
          <w:tab w:val="left" w:pos="0"/>
        </w:tabs>
        <w:autoSpaceDE w:val="0"/>
        <w:autoSpaceDN w:val="0"/>
        <w:adjustRightInd w:val="0"/>
        <w:ind w:left="0" w:firstLine="567"/>
        <w:jc w:val="both"/>
        <w:rPr>
          <w:bCs/>
          <w:sz w:val="28"/>
          <w:szCs w:val="28"/>
        </w:rPr>
      </w:pPr>
      <w:r>
        <w:rPr>
          <w:sz w:val="28"/>
          <w:szCs w:val="28"/>
        </w:rPr>
        <w:t>22.1.</w:t>
      </w:r>
      <w:r w:rsidR="0084328C">
        <w:rPr>
          <w:sz w:val="28"/>
          <w:szCs w:val="28"/>
        </w:rPr>
        <w:t>9</w:t>
      </w:r>
      <w:r>
        <w:rPr>
          <w:sz w:val="28"/>
          <w:szCs w:val="28"/>
        </w:rPr>
        <w:t xml:space="preserve">. </w:t>
      </w:r>
      <w:r w:rsidRPr="00CD6F3C">
        <w:rPr>
          <w:sz w:val="28"/>
          <w:szCs w:val="28"/>
        </w:rPr>
        <w:t xml:space="preserve">Сообщение о получении заявления и документов, указанных в </w:t>
      </w:r>
      <w:hyperlink r:id="rId21" w:history="1">
        <w:r w:rsidRPr="00CD6F3C">
          <w:rPr>
            <w:sz w:val="28"/>
            <w:szCs w:val="28"/>
          </w:rPr>
          <w:t>пункте 9</w:t>
        </w:r>
      </w:hyperlink>
      <w:r w:rsidRPr="00CD6F3C">
        <w:rPr>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503BD" w:rsidRPr="00CD6F3C" w:rsidRDefault="00F503BD" w:rsidP="00F503BD">
      <w:pPr>
        <w:pStyle w:val="af8"/>
        <w:tabs>
          <w:tab w:val="left" w:pos="0"/>
        </w:tabs>
        <w:autoSpaceDE w:val="0"/>
        <w:autoSpaceDN w:val="0"/>
        <w:adjustRightInd w:val="0"/>
        <w:ind w:left="0" w:firstLine="567"/>
        <w:jc w:val="both"/>
        <w:rPr>
          <w:bCs/>
          <w:sz w:val="28"/>
          <w:szCs w:val="28"/>
        </w:rPr>
      </w:pPr>
      <w:r w:rsidRPr="00CD6F3C">
        <w:rPr>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Pr>
          <w:bCs/>
          <w:sz w:val="28"/>
          <w:szCs w:val="28"/>
        </w:rPr>
        <w:t>срок, установленный в соглашении между МФЦ и Администрацией</w:t>
      </w:r>
      <w:r w:rsidRPr="00CD6F3C">
        <w:rPr>
          <w:bCs/>
          <w:sz w:val="28"/>
          <w:szCs w:val="28"/>
        </w:rPr>
        <w:t>.</w:t>
      </w:r>
    </w:p>
    <w:p w:rsidR="00F503BD" w:rsidRPr="00F503BD" w:rsidRDefault="00F503BD" w:rsidP="00F503BD">
      <w:pPr>
        <w:tabs>
          <w:tab w:val="left" w:pos="0"/>
        </w:tabs>
        <w:autoSpaceDE w:val="0"/>
        <w:autoSpaceDN w:val="0"/>
        <w:adjustRightInd w:val="0"/>
        <w:ind w:firstLine="567"/>
        <w:jc w:val="both"/>
        <w:rPr>
          <w:bCs/>
          <w:sz w:val="28"/>
          <w:szCs w:val="28"/>
          <w:highlight w:val="lightGray"/>
        </w:rPr>
      </w:pPr>
      <w:r>
        <w:rPr>
          <w:bCs/>
          <w:sz w:val="28"/>
          <w:szCs w:val="28"/>
        </w:rPr>
        <w:t>22.1.</w:t>
      </w:r>
      <w:r w:rsidR="0084328C">
        <w:rPr>
          <w:bCs/>
          <w:sz w:val="28"/>
          <w:szCs w:val="28"/>
        </w:rPr>
        <w:t>10</w:t>
      </w:r>
      <w:r>
        <w:rPr>
          <w:bCs/>
          <w:sz w:val="28"/>
          <w:szCs w:val="28"/>
        </w:rPr>
        <w:t xml:space="preserve">. </w:t>
      </w:r>
      <w:r w:rsidRPr="00CD6F3C">
        <w:rPr>
          <w:bCs/>
          <w:sz w:val="28"/>
          <w:szCs w:val="28"/>
        </w:rPr>
        <w:t>Максимальный срок исполнения административной процедуры - 1 рабочий день.</w:t>
      </w:r>
    </w:p>
    <w:p w:rsidR="00F503BD" w:rsidRPr="00CD6F3C" w:rsidRDefault="00F503BD" w:rsidP="00F503BD">
      <w:pPr>
        <w:tabs>
          <w:tab w:val="left" w:pos="0"/>
        </w:tabs>
        <w:autoSpaceDE w:val="0"/>
        <w:autoSpaceDN w:val="0"/>
        <w:adjustRightInd w:val="0"/>
        <w:ind w:firstLine="567"/>
        <w:jc w:val="both"/>
        <w:rPr>
          <w:bCs/>
          <w:sz w:val="28"/>
          <w:szCs w:val="28"/>
        </w:rPr>
      </w:pPr>
      <w:r w:rsidRPr="00CD6F3C">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503BD" w:rsidRDefault="00F503BD" w:rsidP="00F503BD">
      <w:pPr>
        <w:pStyle w:val="af8"/>
        <w:tabs>
          <w:tab w:val="left" w:pos="0"/>
        </w:tabs>
        <w:ind w:left="0" w:firstLine="567"/>
        <w:jc w:val="both"/>
        <w:rPr>
          <w:bCs/>
          <w:sz w:val="28"/>
          <w:szCs w:val="28"/>
        </w:rPr>
      </w:pPr>
      <w:r w:rsidRPr="00CD6F3C">
        <w:rPr>
          <w:bCs/>
          <w:sz w:val="28"/>
          <w:szCs w:val="28"/>
        </w:rPr>
        <w:t>Критерием принятия решения является наличие либо отсутствие оснований для отказа в приеме документов, указанных в пункте 11.</w:t>
      </w:r>
      <w:r>
        <w:rPr>
          <w:bCs/>
          <w:sz w:val="28"/>
          <w:szCs w:val="28"/>
        </w:rPr>
        <w:t xml:space="preserve">1 </w:t>
      </w:r>
      <w:r w:rsidRPr="00CD6F3C">
        <w:rPr>
          <w:bCs/>
          <w:sz w:val="28"/>
          <w:szCs w:val="28"/>
        </w:rPr>
        <w:t>настоящего Административного регламента.</w:t>
      </w:r>
    </w:p>
    <w:p w:rsidR="00F503BD" w:rsidRPr="00CD6F3C" w:rsidRDefault="00F503BD" w:rsidP="00F503BD">
      <w:pPr>
        <w:pStyle w:val="af8"/>
        <w:tabs>
          <w:tab w:val="left" w:pos="0"/>
        </w:tabs>
        <w:ind w:left="0" w:firstLine="567"/>
        <w:jc w:val="both"/>
        <w:rPr>
          <w:sz w:val="28"/>
          <w:szCs w:val="28"/>
        </w:rPr>
      </w:pPr>
    </w:p>
    <w:p w:rsidR="00F503BD" w:rsidRPr="0075589E" w:rsidRDefault="00F503BD" w:rsidP="00F503BD">
      <w:pPr>
        <w:pStyle w:val="af8"/>
        <w:tabs>
          <w:tab w:val="left" w:pos="0"/>
        </w:tabs>
        <w:ind w:left="0" w:firstLine="567"/>
        <w:jc w:val="both"/>
        <w:rPr>
          <w:sz w:val="28"/>
          <w:szCs w:val="28"/>
        </w:rPr>
      </w:pPr>
      <w:r w:rsidRPr="0075589E">
        <w:rPr>
          <w:sz w:val="28"/>
          <w:szCs w:val="28"/>
        </w:rPr>
        <w:t>22.</w:t>
      </w:r>
      <w:r>
        <w:rPr>
          <w:sz w:val="28"/>
          <w:szCs w:val="28"/>
        </w:rPr>
        <w:t>2</w:t>
      </w:r>
      <w:r w:rsidRPr="0075589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w:t>
      </w:r>
    </w:p>
    <w:p w:rsidR="00F503BD" w:rsidRPr="00CD6F3C" w:rsidRDefault="00F503BD" w:rsidP="00F503BD">
      <w:pPr>
        <w:pStyle w:val="af8"/>
        <w:tabs>
          <w:tab w:val="left" w:pos="0"/>
        </w:tabs>
        <w:ind w:left="0" w:firstLine="567"/>
        <w:jc w:val="both"/>
        <w:rPr>
          <w:sz w:val="28"/>
          <w:szCs w:val="28"/>
        </w:rPr>
      </w:pPr>
      <w:r>
        <w:rPr>
          <w:bCs/>
          <w:sz w:val="28"/>
          <w:szCs w:val="28"/>
        </w:rPr>
        <w:lastRenderedPageBreak/>
        <w:t xml:space="preserve">22.2.1. </w:t>
      </w:r>
      <w:r w:rsidRPr="00CD6F3C">
        <w:rPr>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B4678F" w:rsidRDefault="00F503BD" w:rsidP="00F503BD">
      <w:pPr>
        <w:tabs>
          <w:tab w:val="left" w:pos="0"/>
        </w:tabs>
        <w:ind w:firstLine="567"/>
        <w:jc w:val="both"/>
        <w:rPr>
          <w:rFonts w:eastAsia="SimSun"/>
          <w:sz w:val="28"/>
          <w:szCs w:val="28"/>
        </w:rPr>
      </w:pPr>
      <w:r>
        <w:rPr>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Pr="00B4678F">
        <w:rPr>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Pr="00B4678F">
        <w:rPr>
          <w:rFonts w:eastAsia="SimSun"/>
          <w:sz w:val="28"/>
          <w:szCs w:val="28"/>
        </w:rPr>
        <w:t>в рамках межведомственного взаимодействия запрашивает в случае необходимости: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а) в Федеральной служб</w:t>
      </w:r>
      <w:r w:rsidR="00532EC9">
        <w:rPr>
          <w:rFonts w:eastAsia="SimSun"/>
          <w:sz w:val="28"/>
          <w:szCs w:val="28"/>
        </w:rPr>
        <w:t>е</w:t>
      </w:r>
      <w:r w:rsidRPr="00B4678F">
        <w:rPr>
          <w:rFonts w:eastAsia="SimSun"/>
          <w:sz w:val="28"/>
          <w:szCs w:val="28"/>
        </w:rPr>
        <w:t xml:space="preserve"> государственной регистрации, кадастра и картографии: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 xml:space="preserve">- </w:t>
      </w:r>
      <w:r w:rsidRPr="00B4678F">
        <w:rPr>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б) в Федеральной налоговой служб</w:t>
      </w:r>
      <w:r w:rsidR="00532EC9">
        <w:rPr>
          <w:rFonts w:eastAsia="SimSun"/>
          <w:sz w:val="28"/>
          <w:szCs w:val="28"/>
        </w:rPr>
        <w:t>е</w:t>
      </w:r>
      <w:r w:rsidRPr="00B4678F">
        <w:rPr>
          <w:rFonts w:eastAsia="SimSun"/>
          <w:sz w:val="28"/>
          <w:szCs w:val="28"/>
        </w:rPr>
        <w:t>:</w:t>
      </w:r>
    </w:p>
    <w:p w:rsidR="00F503BD" w:rsidRDefault="00F503BD" w:rsidP="00F503BD">
      <w:pPr>
        <w:tabs>
          <w:tab w:val="left" w:pos="0"/>
        </w:tabs>
        <w:ind w:firstLine="567"/>
        <w:jc w:val="both"/>
        <w:rPr>
          <w:rFonts w:eastAsia="SimSun"/>
          <w:sz w:val="28"/>
          <w:szCs w:val="28"/>
        </w:rPr>
      </w:pPr>
      <w:r w:rsidRPr="00B4678F">
        <w:rPr>
          <w:rFonts w:eastAsia="SimSu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Default="00532EC9" w:rsidP="00532EC9">
      <w:pPr>
        <w:tabs>
          <w:tab w:val="left" w:pos="0"/>
        </w:tabs>
        <w:ind w:firstLine="567"/>
        <w:jc w:val="both"/>
        <w:rPr>
          <w:rFonts w:eastAsia="SimSun"/>
          <w:sz w:val="28"/>
          <w:szCs w:val="28"/>
        </w:rPr>
      </w:pPr>
      <w:r w:rsidRPr="00B4678F">
        <w:rPr>
          <w:rFonts w:eastAsia="SimSun"/>
          <w:sz w:val="28"/>
          <w:szCs w:val="28"/>
        </w:rPr>
        <w:t xml:space="preserve">- выписку из Единого государственного реестра </w:t>
      </w:r>
      <w:r>
        <w:rPr>
          <w:rFonts w:eastAsia="SimSun"/>
          <w:sz w:val="28"/>
          <w:szCs w:val="28"/>
        </w:rPr>
        <w:t>индивидуальных предпринимателей</w:t>
      </w:r>
      <w:r w:rsidRPr="00B4678F">
        <w:rPr>
          <w:rFonts w:eastAsia="SimSun"/>
          <w:sz w:val="28"/>
          <w:szCs w:val="28"/>
        </w:rPr>
        <w:t xml:space="preserve"> о регистрации </w:t>
      </w:r>
      <w:r>
        <w:rPr>
          <w:rFonts w:eastAsia="SimSun"/>
          <w:sz w:val="28"/>
          <w:szCs w:val="28"/>
        </w:rPr>
        <w:t>гражданина в качестве индивидуального предпринимателя</w:t>
      </w:r>
      <w:r w:rsidRPr="00B4678F">
        <w:rPr>
          <w:rFonts w:eastAsia="SimSun"/>
          <w:sz w:val="28"/>
          <w:szCs w:val="28"/>
        </w:rPr>
        <w:t xml:space="preserve"> (если заявителем является </w:t>
      </w:r>
      <w:r>
        <w:rPr>
          <w:rFonts w:eastAsia="SimSun"/>
          <w:sz w:val="28"/>
          <w:szCs w:val="28"/>
        </w:rPr>
        <w:t>индивидуальный предприниматель</w:t>
      </w:r>
      <w:r w:rsidRPr="00B4678F">
        <w:rPr>
          <w:rFonts w:eastAsia="SimSun"/>
          <w:sz w:val="28"/>
          <w:szCs w:val="28"/>
        </w:rPr>
        <w:t>);</w:t>
      </w:r>
    </w:p>
    <w:p w:rsidR="00532EC9" w:rsidRDefault="00532EC9" w:rsidP="00532EC9">
      <w:pPr>
        <w:tabs>
          <w:tab w:val="left" w:pos="0"/>
        </w:tabs>
        <w:ind w:firstLine="567"/>
        <w:jc w:val="both"/>
        <w:rPr>
          <w:rFonts w:eastAsia="SimSun"/>
          <w:sz w:val="28"/>
          <w:szCs w:val="28"/>
        </w:rPr>
      </w:pPr>
      <w:r>
        <w:rPr>
          <w:rFonts w:eastAsia="SimSun"/>
          <w:sz w:val="28"/>
          <w:szCs w:val="28"/>
        </w:rPr>
        <w:t>в) в Управлении лесного хозяйства Воронежской области:</w:t>
      </w:r>
    </w:p>
    <w:p w:rsidR="00532EC9" w:rsidRDefault="00532EC9" w:rsidP="00532EC9">
      <w:pPr>
        <w:tabs>
          <w:tab w:val="left" w:pos="0"/>
        </w:tabs>
        <w:ind w:firstLine="567"/>
        <w:jc w:val="both"/>
        <w:rPr>
          <w:rFonts w:eastAsia="SimSun"/>
          <w:sz w:val="28"/>
          <w:szCs w:val="28"/>
        </w:rPr>
      </w:pPr>
      <w:r>
        <w:rPr>
          <w:sz w:val="28"/>
          <w:szCs w:val="28"/>
        </w:rPr>
        <w:t>- с</w:t>
      </w:r>
      <w:r w:rsidRPr="00E00F86">
        <w:rPr>
          <w:sz w:val="28"/>
          <w:szCs w:val="28"/>
        </w:rPr>
        <w:t>огласование схемы расположения земельного участка</w:t>
      </w:r>
      <w:r w:rsidR="00F7376C">
        <w:rPr>
          <w:sz w:val="28"/>
          <w:szCs w:val="28"/>
        </w:rPr>
        <w:t xml:space="preserve"> (в случаях, установленных статьей 3.5 Федерального закона от 25.10.2001 № 137-ФЗ «О введении в действие Земельного кодекса Российской Федерации»)</w:t>
      </w:r>
      <w:r>
        <w:rPr>
          <w:sz w:val="28"/>
          <w:szCs w:val="28"/>
        </w:rPr>
        <w:t>.</w:t>
      </w:r>
    </w:p>
    <w:p w:rsidR="00F503BD" w:rsidRPr="00176C4B" w:rsidRDefault="00F503BD" w:rsidP="00F503BD">
      <w:pPr>
        <w:tabs>
          <w:tab w:val="left" w:pos="0"/>
        </w:tabs>
        <w:ind w:firstLine="567"/>
        <w:jc w:val="both"/>
        <w:rPr>
          <w:sz w:val="28"/>
          <w:szCs w:val="28"/>
        </w:rPr>
      </w:pPr>
      <w:r>
        <w:rPr>
          <w:sz w:val="28"/>
          <w:szCs w:val="28"/>
        </w:rPr>
        <w:t xml:space="preserve">22.2.2. </w:t>
      </w:r>
      <w:r w:rsidRPr="00176C4B">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176C4B" w:rsidRDefault="00F503BD" w:rsidP="00F503BD">
      <w:pPr>
        <w:tabs>
          <w:tab w:val="left" w:pos="0"/>
        </w:tabs>
        <w:ind w:firstLine="567"/>
        <w:jc w:val="both"/>
        <w:rPr>
          <w:sz w:val="28"/>
          <w:szCs w:val="28"/>
        </w:rPr>
      </w:pPr>
      <w:r w:rsidRPr="00176C4B">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03BD" w:rsidRPr="00176C4B" w:rsidRDefault="00F503BD" w:rsidP="00F503BD">
      <w:pPr>
        <w:tabs>
          <w:tab w:val="left" w:pos="0"/>
        </w:tabs>
        <w:ind w:firstLine="567"/>
        <w:jc w:val="both"/>
        <w:rPr>
          <w:sz w:val="28"/>
          <w:szCs w:val="28"/>
        </w:rPr>
      </w:pPr>
      <w:r w:rsidRPr="00176C4B">
        <w:rPr>
          <w:sz w:val="28"/>
          <w:szCs w:val="28"/>
        </w:rPr>
        <w:t xml:space="preserve">Межведомственный запрос формируется в соответствии с требованиями Федерального </w:t>
      </w:r>
      <w:hyperlink r:id="rId22" w:history="1">
        <w:r w:rsidRPr="00176C4B">
          <w:rPr>
            <w:sz w:val="28"/>
            <w:szCs w:val="28"/>
          </w:rPr>
          <w:t>закона</w:t>
        </w:r>
      </w:hyperlink>
      <w:r w:rsidRPr="00176C4B">
        <w:rPr>
          <w:sz w:val="28"/>
          <w:szCs w:val="28"/>
        </w:rPr>
        <w:t xml:space="preserve"> от 27 июля 2010 года </w:t>
      </w:r>
      <w:r w:rsidR="00CF59BC">
        <w:rPr>
          <w:sz w:val="28"/>
          <w:szCs w:val="28"/>
        </w:rPr>
        <w:t>№</w:t>
      </w:r>
      <w:r w:rsidRPr="00176C4B">
        <w:rPr>
          <w:sz w:val="28"/>
          <w:szCs w:val="28"/>
        </w:rPr>
        <w:t xml:space="preserve"> 210-ФЗ и должен содержать следующие сведения: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органа, направляющего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органа или организации, в адрес которых направляется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03BD" w:rsidRPr="00176C4B" w:rsidRDefault="00F503BD" w:rsidP="00F503BD">
      <w:pPr>
        <w:tabs>
          <w:tab w:val="left" w:pos="0"/>
        </w:tabs>
        <w:ind w:firstLine="567"/>
        <w:jc w:val="both"/>
        <w:rPr>
          <w:sz w:val="28"/>
          <w:szCs w:val="28"/>
        </w:rPr>
      </w:pPr>
      <w:r w:rsidRPr="00176C4B">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176C4B" w:rsidRDefault="00F503BD" w:rsidP="00F503BD">
      <w:pPr>
        <w:tabs>
          <w:tab w:val="left" w:pos="0"/>
        </w:tabs>
        <w:ind w:firstLine="567"/>
        <w:jc w:val="both"/>
        <w:rPr>
          <w:sz w:val="28"/>
          <w:szCs w:val="28"/>
        </w:rPr>
      </w:pPr>
      <w:r w:rsidRPr="00176C4B">
        <w:rPr>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03BD" w:rsidRPr="00176C4B" w:rsidRDefault="00F503BD" w:rsidP="00F503BD">
      <w:pPr>
        <w:tabs>
          <w:tab w:val="left" w:pos="0"/>
        </w:tabs>
        <w:ind w:firstLine="567"/>
        <w:jc w:val="both"/>
        <w:rPr>
          <w:sz w:val="28"/>
          <w:szCs w:val="28"/>
        </w:rPr>
      </w:pPr>
      <w:r w:rsidRPr="00176C4B">
        <w:rPr>
          <w:sz w:val="28"/>
          <w:szCs w:val="28"/>
        </w:rPr>
        <w:t xml:space="preserve">- контактная информация для направления ответа на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дата направления межведомственного запроса; </w:t>
      </w:r>
    </w:p>
    <w:p w:rsidR="00F503BD" w:rsidRPr="00176C4B" w:rsidRDefault="00F503BD" w:rsidP="00F503BD">
      <w:pPr>
        <w:tabs>
          <w:tab w:val="left" w:pos="0"/>
        </w:tabs>
        <w:ind w:firstLine="567"/>
        <w:jc w:val="both"/>
        <w:rPr>
          <w:sz w:val="28"/>
          <w:szCs w:val="28"/>
        </w:rPr>
      </w:pPr>
      <w:r w:rsidRPr="00176C4B">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Default="00F503BD" w:rsidP="00F503BD">
      <w:pPr>
        <w:tabs>
          <w:tab w:val="left" w:pos="0"/>
        </w:tabs>
        <w:ind w:firstLine="567"/>
        <w:jc w:val="both"/>
        <w:rPr>
          <w:sz w:val="28"/>
          <w:szCs w:val="28"/>
        </w:rPr>
      </w:pPr>
      <w:r w:rsidRPr="00176C4B">
        <w:rPr>
          <w:sz w:val="28"/>
          <w:szCs w:val="28"/>
        </w:rPr>
        <w:t xml:space="preserve">- информация о факте получения согласия на обработку персональных данных. </w:t>
      </w:r>
    </w:p>
    <w:p w:rsidR="00AC25FF" w:rsidRDefault="00AC25FF" w:rsidP="00F503BD">
      <w:pPr>
        <w:tabs>
          <w:tab w:val="left" w:pos="0"/>
        </w:tabs>
        <w:ind w:firstLine="567"/>
        <w:jc w:val="both"/>
        <w:rPr>
          <w:sz w:val="28"/>
          <w:szCs w:val="28"/>
        </w:rPr>
      </w:pP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3" w:history="1">
        <w:r w:rsidRPr="00D56307">
          <w:rPr>
            <w:sz w:val="28"/>
            <w:szCs w:val="28"/>
          </w:rPr>
          <w:t>статьей 11</w:t>
        </w:r>
      </w:hyperlink>
      <w:r w:rsidRPr="00D56307">
        <w:rPr>
          <w:sz w:val="28"/>
          <w:szCs w:val="28"/>
        </w:rPr>
        <w:t xml:space="preserve"> указанного Федерального закона.</w:t>
      </w:r>
    </w:p>
    <w:p w:rsidR="00F503BD" w:rsidRPr="00176C4B" w:rsidRDefault="00F503BD" w:rsidP="00F503BD">
      <w:pPr>
        <w:tabs>
          <w:tab w:val="left" w:pos="0"/>
        </w:tabs>
        <w:ind w:firstLine="567"/>
        <w:jc w:val="both"/>
        <w:rPr>
          <w:sz w:val="28"/>
          <w:szCs w:val="28"/>
        </w:rPr>
      </w:pPr>
      <w:r>
        <w:rPr>
          <w:sz w:val="28"/>
          <w:szCs w:val="28"/>
        </w:rPr>
        <w:t xml:space="preserve">22.2.3. </w:t>
      </w:r>
      <w:r w:rsidRPr="00176C4B">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03BD" w:rsidRPr="00176C4B" w:rsidRDefault="00F503BD" w:rsidP="00F503BD">
      <w:pPr>
        <w:tabs>
          <w:tab w:val="left" w:pos="0"/>
        </w:tabs>
        <w:ind w:firstLine="567"/>
        <w:jc w:val="both"/>
        <w:rPr>
          <w:sz w:val="28"/>
          <w:szCs w:val="28"/>
        </w:rPr>
      </w:pPr>
      <w:r w:rsidRPr="00176C4B">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176C4B">
        <w:rPr>
          <w:sz w:val="28"/>
          <w:szCs w:val="28"/>
        </w:rPr>
        <w:t xml:space="preserve">Муниципальной </w:t>
      </w:r>
      <w:r w:rsidRPr="00176C4B">
        <w:rPr>
          <w:sz w:val="28"/>
          <w:szCs w:val="28"/>
        </w:rPr>
        <w:t xml:space="preserve">услуги. </w:t>
      </w:r>
    </w:p>
    <w:p w:rsidR="00F503BD" w:rsidRPr="00176C4B" w:rsidRDefault="00F503BD" w:rsidP="00F503BD">
      <w:pPr>
        <w:tabs>
          <w:tab w:val="left" w:pos="0"/>
        </w:tabs>
        <w:ind w:firstLine="567"/>
        <w:jc w:val="both"/>
        <w:rPr>
          <w:sz w:val="28"/>
          <w:szCs w:val="28"/>
        </w:rPr>
      </w:pPr>
      <w:r w:rsidRPr="00176C4B">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503BD" w:rsidRDefault="00F503BD" w:rsidP="00F503BD">
      <w:pPr>
        <w:pStyle w:val="23"/>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F503BD" w:rsidRPr="00176C4B" w:rsidRDefault="00F503BD" w:rsidP="00F503BD">
      <w:pPr>
        <w:pStyle w:val="23"/>
        <w:shd w:val="clear" w:color="auto" w:fill="auto"/>
        <w:tabs>
          <w:tab w:val="left" w:pos="0"/>
          <w:tab w:val="left" w:pos="1123"/>
        </w:tabs>
        <w:spacing w:before="0" w:after="0" w:line="240" w:lineRule="auto"/>
        <w:ind w:firstLine="567"/>
        <w:rPr>
          <w:sz w:val="28"/>
          <w:szCs w:val="28"/>
        </w:rPr>
      </w:pPr>
    </w:p>
    <w:p w:rsidR="00F503BD" w:rsidRPr="00176C4B" w:rsidRDefault="00F503BD" w:rsidP="00F503BD">
      <w:pPr>
        <w:pStyle w:val="af8"/>
        <w:tabs>
          <w:tab w:val="left" w:pos="0"/>
        </w:tabs>
        <w:ind w:left="0" w:firstLine="567"/>
        <w:jc w:val="both"/>
        <w:rPr>
          <w:sz w:val="28"/>
          <w:szCs w:val="28"/>
        </w:rPr>
      </w:pPr>
      <w:r w:rsidRPr="00176C4B">
        <w:rPr>
          <w:sz w:val="28"/>
          <w:szCs w:val="28"/>
        </w:rPr>
        <w:t>22.</w:t>
      </w:r>
      <w:r>
        <w:rPr>
          <w:sz w:val="28"/>
          <w:szCs w:val="28"/>
        </w:rPr>
        <w:t>3</w:t>
      </w:r>
      <w:r w:rsidRPr="00176C4B">
        <w:rPr>
          <w:sz w:val="28"/>
          <w:szCs w:val="28"/>
        </w:rPr>
        <w:t>. Принятие решения о предоставлении (об отказе в предоставлении) Муниципальной услуги.</w:t>
      </w:r>
    </w:p>
    <w:p w:rsidR="00F503BD" w:rsidRPr="00C10E02" w:rsidRDefault="00F503BD" w:rsidP="00F503BD">
      <w:pPr>
        <w:tabs>
          <w:tab w:val="left" w:pos="0"/>
        </w:tabs>
        <w:ind w:firstLine="567"/>
        <w:jc w:val="both"/>
        <w:rPr>
          <w:rFonts w:eastAsia="Calibri"/>
          <w:sz w:val="28"/>
          <w:szCs w:val="28"/>
        </w:rPr>
      </w:pPr>
      <w:r>
        <w:rPr>
          <w:sz w:val="28"/>
          <w:szCs w:val="28"/>
        </w:rPr>
        <w:t xml:space="preserve">22.3.1. </w:t>
      </w:r>
      <w:r w:rsidRPr="00C10E02">
        <w:rPr>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503BD" w:rsidRDefault="00F503BD" w:rsidP="00F503BD">
      <w:pPr>
        <w:tabs>
          <w:tab w:val="left" w:pos="0"/>
        </w:tabs>
        <w:ind w:firstLine="567"/>
        <w:jc w:val="both"/>
        <w:rPr>
          <w:sz w:val="28"/>
          <w:szCs w:val="28"/>
        </w:rPr>
      </w:pPr>
      <w:r>
        <w:rPr>
          <w:rFonts w:eastAsia="SimSun"/>
          <w:sz w:val="28"/>
          <w:szCs w:val="28"/>
        </w:rPr>
        <w:lastRenderedPageBreak/>
        <w:t xml:space="preserve">22.3.2. </w:t>
      </w:r>
      <w:r w:rsidRPr="00C10E02">
        <w:rPr>
          <w:rFonts w:eastAsia="SimSun"/>
          <w:sz w:val="28"/>
          <w:szCs w:val="28"/>
        </w:rPr>
        <w:t>В случае отсутствия оснований для отказа в предоставлении Муниципальн</w:t>
      </w:r>
      <w:r w:rsidR="00F7376C">
        <w:rPr>
          <w:rFonts w:eastAsia="SimSun"/>
          <w:sz w:val="28"/>
          <w:szCs w:val="28"/>
        </w:rPr>
        <w:t>ой услуги Специалист в течение 7</w:t>
      </w:r>
      <w:r w:rsidRPr="00C10E02">
        <w:rPr>
          <w:rFonts w:eastAsia="SimSun"/>
          <w:sz w:val="28"/>
          <w:szCs w:val="28"/>
        </w:rPr>
        <w:t xml:space="preserve"> рабочих дней (в пределах сроков, установленных пунктом </w:t>
      </w:r>
      <w:r>
        <w:rPr>
          <w:rFonts w:eastAsia="SimSun"/>
          <w:sz w:val="28"/>
          <w:szCs w:val="28"/>
        </w:rPr>
        <w:t>7</w:t>
      </w:r>
      <w:r w:rsidRPr="00C10E02">
        <w:rPr>
          <w:rFonts w:eastAsia="SimSun"/>
          <w:sz w:val="28"/>
          <w:szCs w:val="28"/>
        </w:rPr>
        <w:t xml:space="preserve"> настоящего Административного регламента) подготавливает проект</w:t>
      </w:r>
      <w:r w:rsidRPr="00C10E02">
        <w:rPr>
          <w:sz w:val="28"/>
          <w:szCs w:val="28"/>
        </w:rPr>
        <w:t xml:space="preserve"> решения о</w:t>
      </w:r>
      <w:r w:rsidR="00F7376C">
        <w:rPr>
          <w:sz w:val="28"/>
          <w:szCs w:val="28"/>
        </w:rPr>
        <w:t>б утверждении схемы расположения земельного участка или земельных участков на кадастровом плане территории</w:t>
      </w:r>
      <w:r w:rsidRPr="00C10E02">
        <w:rPr>
          <w:sz w:val="28"/>
          <w:szCs w:val="28"/>
        </w:rPr>
        <w:t xml:space="preserve"> по форме согласно Приложению № </w:t>
      </w:r>
      <w:r w:rsidR="00F7376C">
        <w:rPr>
          <w:sz w:val="28"/>
          <w:szCs w:val="28"/>
        </w:rPr>
        <w:t>1</w:t>
      </w:r>
      <w:r w:rsidRPr="00C10E02">
        <w:rPr>
          <w:sz w:val="28"/>
          <w:szCs w:val="28"/>
        </w:rPr>
        <w:t xml:space="preserve"> настоящего Административного регламента.</w:t>
      </w:r>
    </w:p>
    <w:p w:rsidR="00F7376C" w:rsidRPr="00C10E02" w:rsidRDefault="00F7376C" w:rsidP="00F503BD">
      <w:pPr>
        <w:tabs>
          <w:tab w:val="left" w:pos="0"/>
        </w:tabs>
        <w:ind w:firstLine="567"/>
        <w:jc w:val="both"/>
        <w:rPr>
          <w:sz w:val="28"/>
          <w:szCs w:val="28"/>
        </w:rPr>
      </w:pPr>
      <w:r>
        <w:rPr>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C10E02" w:rsidRDefault="00F503BD" w:rsidP="00F503BD">
      <w:pPr>
        <w:tabs>
          <w:tab w:val="left" w:pos="0"/>
        </w:tabs>
        <w:ind w:firstLine="567"/>
        <w:jc w:val="both"/>
        <w:rPr>
          <w:sz w:val="28"/>
          <w:szCs w:val="28"/>
        </w:rPr>
      </w:pPr>
      <w:r w:rsidRPr="00C10E02">
        <w:rPr>
          <w:sz w:val="28"/>
          <w:szCs w:val="28"/>
        </w:rPr>
        <w:t>Подготовленный Специалистом</w:t>
      </w:r>
      <w:r w:rsidRPr="00C10E02">
        <w:rPr>
          <w:rFonts w:eastAsia="SimSun"/>
          <w:sz w:val="28"/>
          <w:szCs w:val="28"/>
        </w:rPr>
        <w:t xml:space="preserve"> проект</w:t>
      </w:r>
      <w:r w:rsidRPr="00C10E02">
        <w:rPr>
          <w:sz w:val="28"/>
          <w:szCs w:val="28"/>
        </w:rPr>
        <w:t xml:space="preserve"> решения </w:t>
      </w:r>
      <w:r w:rsidR="00F7376C" w:rsidRPr="00C10E02">
        <w:rPr>
          <w:sz w:val="28"/>
          <w:szCs w:val="28"/>
        </w:rPr>
        <w:t>о</w:t>
      </w:r>
      <w:r w:rsidR="00F7376C">
        <w:rPr>
          <w:sz w:val="28"/>
          <w:szCs w:val="28"/>
        </w:rPr>
        <w:t>б утверждении схемы расположения земельного участка или земельных участков на кадастровом плане территории</w:t>
      </w:r>
      <w:r w:rsidR="00DA304D">
        <w:rPr>
          <w:sz w:val="28"/>
          <w:szCs w:val="28"/>
        </w:rPr>
        <w:t xml:space="preserve">или решение об отказе в утверждении </w:t>
      </w:r>
      <w:r w:rsidRPr="00C10E02">
        <w:rPr>
          <w:sz w:val="28"/>
          <w:szCs w:val="28"/>
        </w:rPr>
        <w:t>переда</w:t>
      </w:r>
      <w:r w:rsidR="00DA304D">
        <w:rPr>
          <w:sz w:val="28"/>
          <w:szCs w:val="28"/>
        </w:rPr>
        <w:t>ю</w:t>
      </w:r>
      <w:r w:rsidRPr="00C10E02">
        <w:rPr>
          <w:sz w:val="28"/>
          <w:szCs w:val="28"/>
        </w:rPr>
        <w:t xml:space="preserve">тся на подписание главе </w:t>
      </w:r>
      <w:r w:rsidR="0084328C" w:rsidRPr="0084328C">
        <w:rPr>
          <w:sz w:val="28"/>
          <w:szCs w:val="28"/>
        </w:rPr>
        <w:t>Богучарского муниципального района</w:t>
      </w:r>
      <w:r w:rsidRPr="00C10E02">
        <w:rPr>
          <w:sz w:val="28"/>
          <w:szCs w:val="28"/>
        </w:rPr>
        <w:t xml:space="preserve"> Воронежской области.</w:t>
      </w:r>
    </w:p>
    <w:p w:rsidR="00F503BD" w:rsidRPr="00C10E02" w:rsidRDefault="00F503BD" w:rsidP="00F503BD">
      <w:pPr>
        <w:pStyle w:val="23"/>
        <w:shd w:val="clear" w:color="auto" w:fill="auto"/>
        <w:tabs>
          <w:tab w:val="left" w:pos="0"/>
          <w:tab w:val="left" w:pos="1123"/>
        </w:tabs>
        <w:spacing w:before="0" w:after="0" w:line="240" w:lineRule="auto"/>
        <w:ind w:firstLine="567"/>
        <w:rPr>
          <w:sz w:val="28"/>
          <w:szCs w:val="28"/>
        </w:rPr>
      </w:pPr>
      <w:r>
        <w:rPr>
          <w:sz w:val="28"/>
          <w:szCs w:val="28"/>
        </w:rPr>
        <w:t xml:space="preserve">22.3.3. </w:t>
      </w:r>
      <w:r w:rsidRPr="00C10E02">
        <w:rPr>
          <w:sz w:val="28"/>
          <w:szCs w:val="28"/>
        </w:rPr>
        <w:t xml:space="preserve">Подписание проекта решения </w:t>
      </w:r>
      <w:r w:rsidR="00F7376C" w:rsidRPr="00C10E02">
        <w:rPr>
          <w:sz w:val="28"/>
          <w:szCs w:val="28"/>
        </w:rPr>
        <w:t>о</w:t>
      </w:r>
      <w:r w:rsidR="00F7376C">
        <w:rPr>
          <w:sz w:val="28"/>
          <w:szCs w:val="28"/>
        </w:rPr>
        <w:t>б утверждении схемы расположения земельного участка или земельных участков на кадастровом плане территории</w:t>
      </w:r>
      <w:r w:rsidR="00DA304D">
        <w:rPr>
          <w:sz w:val="28"/>
          <w:szCs w:val="28"/>
        </w:rPr>
        <w:t xml:space="preserve">или решения об отказе в утверждении </w:t>
      </w:r>
      <w:r w:rsidRPr="00C10E02">
        <w:rPr>
          <w:sz w:val="28"/>
          <w:szCs w:val="28"/>
        </w:rPr>
        <w:t xml:space="preserve">осуществляется в течение одного рабочего дня (в пределах сроков, установленных пунктом </w:t>
      </w:r>
      <w:r>
        <w:rPr>
          <w:sz w:val="28"/>
          <w:szCs w:val="28"/>
        </w:rPr>
        <w:t>7</w:t>
      </w:r>
      <w:r w:rsidRPr="00C10E02">
        <w:rPr>
          <w:sz w:val="28"/>
          <w:szCs w:val="28"/>
        </w:rPr>
        <w:t xml:space="preserve"> настоящего Административного регламента).</w:t>
      </w:r>
    </w:p>
    <w:p w:rsidR="00F503BD" w:rsidRPr="00CD6F3C" w:rsidRDefault="00F503BD" w:rsidP="00F503BD">
      <w:pPr>
        <w:tabs>
          <w:tab w:val="left" w:pos="0"/>
        </w:tabs>
        <w:ind w:firstLine="567"/>
        <w:jc w:val="both"/>
        <w:rPr>
          <w:sz w:val="28"/>
          <w:szCs w:val="28"/>
        </w:rPr>
      </w:pPr>
      <w:r w:rsidRPr="00CD6F3C">
        <w:rPr>
          <w:rFonts w:eastAsia="SimSun"/>
          <w:sz w:val="28"/>
          <w:szCs w:val="28"/>
        </w:rPr>
        <w:t>Решение</w:t>
      </w:r>
      <w:r w:rsidRPr="00CD6F3C">
        <w:rPr>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503BD" w:rsidRPr="00CD6F3C" w:rsidRDefault="00F503BD" w:rsidP="00F503BD">
      <w:pPr>
        <w:pStyle w:val="13"/>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t>м 7</w:t>
      </w:r>
      <w:r w:rsidRPr="00C10E02">
        <w:t>.</w:t>
      </w:r>
    </w:p>
    <w:p w:rsidR="00F503BD" w:rsidRDefault="00F503BD" w:rsidP="00F503BD">
      <w:pPr>
        <w:pStyle w:val="13"/>
        <w:tabs>
          <w:tab w:val="left" w:pos="0"/>
        </w:tabs>
        <w:ind w:firstLine="567"/>
        <w:jc w:val="both"/>
      </w:pPr>
      <w:r w:rsidRPr="00CD6F3C">
        <w:t>Максимальный срок административной процедуры – 1</w:t>
      </w:r>
      <w:r>
        <w:t>0</w:t>
      </w:r>
      <w:r w:rsidRPr="00CD6F3C">
        <w:t xml:space="preserve"> рабочи</w:t>
      </w:r>
      <w:r>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F503BD" w:rsidRPr="00CD6F3C" w:rsidRDefault="00F503BD" w:rsidP="00F503BD">
      <w:pPr>
        <w:pStyle w:val="13"/>
        <w:tabs>
          <w:tab w:val="left" w:pos="0"/>
        </w:tabs>
        <w:ind w:firstLine="567"/>
        <w:jc w:val="both"/>
      </w:pPr>
    </w:p>
    <w:p w:rsidR="00F503BD" w:rsidRPr="00B377BE" w:rsidRDefault="00F503BD" w:rsidP="00F503BD">
      <w:pPr>
        <w:pStyle w:val="13"/>
        <w:tabs>
          <w:tab w:val="left" w:pos="0"/>
        </w:tabs>
        <w:ind w:firstLine="567"/>
        <w:jc w:val="both"/>
      </w:pPr>
      <w:r w:rsidRPr="00B377BE">
        <w:t>22.4. Направление (выдача) результата предоставления Муниципальной услуги Заявителю.</w:t>
      </w:r>
    </w:p>
    <w:p w:rsidR="00F503BD" w:rsidRPr="00B377BE" w:rsidRDefault="00F503BD" w:rsidP="00F503BD">
      <w:pPr>
        <w:pStyle w:val="ConsPlusNormal"/>
        <w:tabs>
          <w:tab w:val="left" w:pos="0"/>
        </w:tabs>
        <w:ind w:firstLine="567"/>
        <w:contextualSpacing/>
        <w:jc w:val="both"/>
      </w:pPr>
      <w:r w:rsidRPr="00B377BE">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B377BE" w:rsidRDefault="00F503BD" w:rsidP="00F503BD">
      <w:pPr>
        <w:pStyle w:val="ConsPlusNormal"/>
        <w:tabs>
          <w:tab w:val="left" w:pos="0"/>
        </w:tabs>
        <w:ind w:firstLine="567"/>
        <w:contextualSpacing/>
        <w:jc w:val="both"/>
      </w:pPr>
      <w:r w:rsidRPr="00B377BE">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B377BE" w:rsidRDefault="00F503BD" w:rsidP="00F503BD">
      <w:pPr>
        <w:pStyle w:val="ConsPlusNormal"/>
        <w:tabs>
          <w:tab w:val="left" w:pos="0"/>
        </w:tabs>
        <w:ind w:firstLine="567"/>
        <w:contextualSpacing/>
        <w:jc w:val="both"/>
      </w:pPr>
      <w:r w:rsidRPr="00B377BE">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w:t>
      </w:r>
      <w:r w:rsidRPr="00B377BE">
        <w:lastRenderedPageBreak/>
        <w:t>предоставления Муниципальной услуги или уведомление об отказе в предоставлении Муниципальной услуги.</w:t>
      </w:r>
    </w:p>
    <w:p w:rsidR="00F503BD" w:rsidRDefault="00F503BD" w:rsidP="00F503BD">
      <w:pPr>
        <w:pStyle w:val="ConsPlusNormal"/>
        <w:tabs>
          <w:tab w:val="left" w:pos="0"/>
        </w:tabs>
        <w:ind w:firstLine="567"/>
        <w:contextualSpacing/>
        <w:jc w:val="both"/>
      </w:pPr>
      <w:r w:rsidRPr="00B377BE">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B377BE" w:rsidRDefault="00F503BD" w:rsidP="00F503BD">
      <w:pPr>
        <w:pStyle w:val="ConsPlusNormal"/>
        <w:tabs>
          <w:tab w:val="left" w:pos="0"/>
        </w:tabs>
        <w:ind w:firstLine="567"/>
        <w:contextualSpacing/>
        <w:jc w:val="both"/>
      </w:pPr>
      <w:r w:rsidRPr="00B377BE">
        <w:t>22.4.2. При выдаче документов через МФЦ указанные документы выдаются специалистом МФЦ Заявителю либо его представителю на руки.</w:t>
      </w:r>
    </w:p>
    <w:p w:rsidR="00F503BD" w:rsidRPr="00B377BE" w:rsidRDefault="00F503BD" w:rsidP="00F503BD">
      <w:pPr>
        <w:pStyle w:val="ConsPlusNormal"/>
        <w:tabs>
          <w:tab w:val="left" w:pos="0"/>
        </w:tabs>
        <w:ind w:firstLine="567"/>
        <w:contextualSpacing/>
        <w:jc w:val="both"/>
      </w:pPr>
      <w:r w:rsidRPr="00B377BE">
        <w:t>Специалист МФЦ:</w:t>
      </w:r>
    </w:p>
    <w:p w:rsidR="00F503BD" w:rsidRPr="00B377BE" w:rsidRDefault="00F503BD" w:rsidP="00F503BD">
      <w:pPr>
        <w:pStyle w:val="ConsPlusNormal"/>
        <w:tabs>
          <w:tab w:val="left" w:pos="0"/>
        </w:tabs>
        <w:ind w:firstLine="567"/>
        <w:contextualSpacing/>
        <w:jc w:val="both"/>
      </w:pPr>
      <w:r w:rsidRPr="00B377BE">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B377BE" w:rsidRDefault="00F503BD" w:rsidP="00F503BD">
      <w:pPr>
        <w:pStyle w:val="ConsPlusNormal"/>
        <w:tabs>
          <w:tab w:val="left" w:pos="0"/>
        </w:tabs>
        <w:ind w:firstLine="567"/>
        <w:contextualSpacing/>
        <w:jc w:val="both"/>
      </w:pPr>
      <w:r w:rsidRPr="00B377BE">
        <w:t>выдает Заявителю результат предоставления Муниципальной услуги.</w:t>
      </w:r>
    </w:p>
    <w:p w:rsidR="00F503BD" w:rsidRPr="00B377BE" w:rsidRDefault="00F503BD" w:rsidP="00F503BD">
      <w:pPr>
        <w:pStyle w:val="ConsPlusNormal"/>
        <w:tabs>
          <w:tab w:val="left" w:pos="0"/>
        </w:tabs>
        <w:ind w:firstLine="567"/>
        <w:contextualSpacing/>
        <w:jc w:val="both"/>
      </w:pPr>
      <w:r w:rsidRPr="00B377BE">
        <w:t>Максимальное время административной процедуры – один рабочий день.</w:t>
      </w:r>
    </w:p>
    <w:p w:rsidR="00F503BD" w:rsidRPr="00B377BE" w:rsidRDefault="00F503BD" w:rsidP="00F503BD">
      <w:pPr>
        <w:pStyle w:val="ConsPlusNormal"/>
        <w:tabs>
          <w:tab w:val="left" w:pos="0"/>
        </w:tabs>
        <w:ind w:firstLine="567"/>
        <w:contextualSpacing/>
        <w:jc w:val="both"/>
      </w:pPr>
      <w:r w:rsidRPr="00B377BE">
        <w:t xml:space="preserve">22.4.3. Результатом административной процедуры является выдача (направление) результата Муниципальной услуги Заявителю. </w:t>
      </w:r>
    </w:p>
    <w:p w:rsidR="00F503BD" w:rsidRDefault="00F503BD" w:rsidP="00F503BD">
      <w:pPr>
        <w:pStyle w:val="13"/>
        <w:tabs>
          <w:tab w:val="left" w:pos="0"/>
        </w:tabs>
        <w:ind w:firstLine="567"/>
        <w:jc w:val="both"/>
      </w:pPr>
      <w:r w:rsidRPr="00B377BE">
        <w:t>22.5. Административная процедура по получению дополнительных сведений от Заявителя не применяется.</w:t>
      </w:r>
    </w:p>
    <w:p w:rsidR="00180316" w:rsidRPr="00B377BE" w:rsidRDefault="00180316" w:rsidP="00F503BD">
      <w:pPr>
        <w:pStyle w:val="13"/>
        <w:tabs>
          <w:tab w:val="left" w:pos="0"/>
        </w:tabs>
        <w:ind w:firstLine="567"/>
        <w:jc w:val="both"/>
      </w:pPr>
      <w: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503BD" w:rsidRDefault="00F503BD" w:rsidP="00D75280">
      <w:pPr>
        <w:pStyle w:val="13"/>
        <w:tabs>
          <w:tab w:val="left" w:pos="142"/>
        </w:tabs>
        <w:ind w:firstLine="567"/>
        <w:jc w:val="both"/>
      </w:pPr>
    </w:p>
    <w:p w:rsidR="00F503BD" w:rsidRDefault="00D75280" w:rsidP="00180316">
      <w:pPr>
        <w:pStyle w:val="13"/>
        <w:tabs>
          <w:tab w:val="left" w:pos="142"/>
        </w:tabs>
        <w:ind w:firstLine="567"/>
        <w:jc w:val="both"/>
        <w:rPr>
          <w:b/>
        </w:rPr>
      </w:pPr>
      <w:r>
        <w:rPr>
          <w:b/>
        </w:rPr>
        <w:t xml:space="preserve">23. </w:t>
      </w:r>
      <w:r w:rsidR="00F503BD" w:rsidRPr="00245905">
        <w:rPr>
          <w:b/>
        </w:rPr>
        <w:t xml:space="preserve">Вариант 2. </w:t>
      </w:r>
      <w:r w:rsidR="00F503BD">
        <w:rPr>
          <w:b/>
        </w:rPr>
        <w:t>И</w:t>
      </w:r>
      <w:r w:rsidR="00F503BD" w:rsidRPr="00245905">
        <w:rPr>
          <w:b/>
        </w:rPr>
        <w:t>справлени</w:t>
      </w:r>
      <w:r w:rsidR="00F503BD">
        <w:rPr>
          <w:b/>
        </w:rPr>
        <w:t>е</w:t>
      </w:r>
      <w:r w:rsidR="00F503BD" w:rsidRPr="00245905">
        <w:rPr>
          <w:b/>
        </w:rPr>
        <w:t xml:space="preserve"> допущенных опечаток и</w:t>
      </w:r>
      <w:r w:rsidR="00F503BD">
        <w:rPr>
          <w:b/>
        </w:rPr>
        <w:t>ли</w:t>
      </w:r>
      <w:r w:rsidR="00F503BD" w:rsidRPr="00245905">
        <w:rPr>
          <w:b/>
        </w:rPr>
        <w:t xml:space="preserve"> ошибок в выданных в результате предоставления муниципальной услуги документах либо уведомление об отсутстви</w:t>
      </w:r>
      <w:r w:rsidR="00F503BD">
        <w:rPr>
          <w:b/>
        </w:rPr>
        <w:t>и таких опечаток и (или) ошибок</w:t>
      </w:r>
    </w:p>
    <w:p w:rsidR="00F503BD" w:rsidRDefault="00F503BD" w:rsidP="00180316">
      <w:pPr>
        <w:pStyle w:val="13"/>
        <w:tabs>
          <w:tab w:val="left" w:pos="0"/>
        </w:tabs>
        <w:ind w:firstLine="567"/>
        <w:rPr>
          <w:b/>
        </w:rPr>
      </w:pPr>
    </w:p>
    <w:p w:rsidR="00F503BD" w:rsidRPr="00912FB8" w:rsidRDefault="00D75280" w:rsidP="00180316">
      <w:pPr>
        <w:pStyle w:val="13"/>
        <w:tabs>
          <w:tab w:val="left" w:pos="0"/>
        </w:tabs>
        <w:ind w:firstLine="567"/>
        <w:jc w:val="both"/>
      </w:pPr>
      <w:r>
        <w:rPr>
          <w:rFonts w:eastAsia="SimSun"/>
        </w:rPr>
        <w:t xml:space="preserve">23.1. </w:t>
      </w:r>
      <w:r w:rsidR="00F503BD" w:rsidRPr="009476CE">
        <w:rPr>
          <w:rFonts w:eastAsia="SimSun"/>
        </w:rPr>
        <w:t>Основанием для и</w:t>
      </w:r>
      <w:r w:rsidR="00F503BD" w:rsidRPr="00F503BD">
        <w:rPr>
          <w:rFonts w:eastAsia="Calibr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503BD" w:rsidRPr="00912FB8" w:rsidRDefault="00D75280" w:rsidP="00180316">
      <w:pPr>
        <w:pStyle w:val="13"/>
        <w:tabs>
          <w:tab w:val="left" w:pos="0"/>
        </w:tabs>
        <w:ind w:firstLine="567"/>
        <w:jc w:val="both"/>
      </w:pPr>
      <w:r>
        <w:rPr>
          <w:rFonts w:eastAsia="Calibri"/>
        </w:rPr>
        <w:t xml:space="preserve">23.2. </w:t>
      </w:r>
      <w:r w:rsidR="00F503BD" w:rsidRPr="00F503BD">
        <w:rPr>
          <w:rFonts w:eastAsia="Calibr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503BD" w:rsidRPr="00912FB8" w:rsidRDefault="00D75280" w:rsidP="00180316">
      <w:pPr>
        <w:pStyle w:val="13"/>
        <w:tabs>
          <w:tab w:val="left" w:pos="0"/>
        </w:tabs>
        <w:ind w:firstLine="567"/>
        <w:jc w:val="both"/>
      </w:pPr>
      <w:r>
        <w:rPr>
          <w:rFonts w:eastAsia="Calibri"/>
        </w:rPr>
        <w:t xml:space="preserve">23.3. </w:t>
      </w:r>
      <w:r w:rsidR="00F503BD" w:rsidRPr="00F503BD">
        <w:rPr>
          <w:rFonts w:eastAsia="Calibri"/>
        </w:rPr>
        <w:t xml:space="preserve">Основанием принятия решения об исправлении допущенных </w:t>
      </w:r>
      <w:r w:rsidR="00F503BD" w:rsidRPr="00F503BD">
        <w:rPr>
          <w:rFonts w:eastAsia="Calibri"/>
        </w:rPr>
        <w:lastRenderedPageBreak/>
        <w:t>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503BD" w:rsidRPr="00B377BE" w:rsidRDefault="00D75280" w:rsidP="00180316">
      <w:pPr>
        <w:pStyle w:val="13"/>
        <w:tabs>
          <w:tab w:val="left" w:pos="0"/>
        </w:tabs>
        <w:ind w:firstLine="567"/>
        <w:jc w:val="both"/>
      </w:pPr>
      <w:r>
        <w:rPr>
          <w:rFonts w:eastAsia="Calibri"/>
        </w:rPr>
        <w:t xml:space="preserve">23.4. </w:t>
      </w:r>
      <w:r w:rsidR="00F503BD" w:rsidRPr="00F503BD">
        <w:rPr>
          <w:rFonts w:eastAsia="Calibr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503BD" w:rsidRPr="00912FB8" w:rsidRDefault="00D75280" w:rsidP="00180316">
      <w:pPr>
        <w:pStyle w:val="13"/>
        <w:tabs>
          <w:tab w:val="left" w:pos="0"/>
        </w:tabs>
        <w:ind w:firstLine="567"/>
        <w:jc w:val="both"/>
      </w:pPr>
      <w:r>
        <w:rPr>
          <w:rFonts w:eastAsia="Calibri"/>
        </w:rPr>
        <w:t xml:space="preserve">23.5. </w:t>
      </w:r>
      <w:r w:rsidR="00F503BD" w:rsidRPr="00F503BD">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B377BE" w:rsidRDefault="00D75280" w:rsidP="00180316">
      <w:pPr>
        <w:pStyle w:val="13"/>
        <w:tabs>
          <w:tab w:val="left" w:pos="0"/>
        </w:tabs>
        <w:ind w:firstLine="567"/>
        <w:jc w:val="both"/>
      </w:pPr>
      <w:r>
        <w:rPr>
          <w:rFonts w:eastAsia="Calibri"/>
        </w:rPr>
        <w:t xml:space="preserve">23.6. </w:t>
      </w:r>
      <w:r w:rsidR="00F503BD" w:rsidRPr="00F503BD">
        <w:rPr>
          <w:rFonts w:eastAsia="Calibr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03BD" w:rsidRPr="00912FB8" w:rsidRDefault="004F1716" w:rsidP="00180316">
      <w:pPr>
        <w:pStyle w:val="13"/>
        <w:tabs>
          <w:tab w:val="left" w:pos="0"/>
        </w:tabs>
        <w:ind w:firstLine="567"/>
        <w:jc w:val="both"/>
      </w:pPr>
      <w:r>
        <w:rPr>
          <w:rFonts w:eastAsia="Calibri"/>
        </w:rPr>
        <w:t xml:space="preserve">23.7. </w:t>
      </w:r>
      <w:r w:rsidR="00F503BD" w:rsidRPr="00F503BD">
        <w:rPr>
          <w:rFonts w:eastAsia="Calibri"/>
        </w:rPr>
        <w:t xml:space="preserve">Критерием принятия решения является наличие либо отсутствие опечаток и (или) ошибок в выданных документах. </w:t>
      </w:r>
    </w:p>
    <w:p w:rsidR="00F503BD" w:rsidRPr="00C65239" w:rsidRDefault="004F1716" w:rsidP="00180316">
      <w:pPr>
        <w:pStyle w:val="13"/>
        <w:tabs>
          <w:tab w:val="left" w:pos="0"/>
        </w:tabs>
        <w:ind w:firstLine="567"/>
        <w:jc w:val="both"/>
      </w:pPr>
      <w:r>
        <w:rPr>
          <w:rFonts w:eastAsia="Calibri"/>
        </w:rPr>
        <w:t xml:space="preserve">23.8. </w:t>
      </w:r>
      <w:r w:rsidR="00F503BD" w:rsidRPr="00F503BD">
        <w:rPr>
          <w:rFonts w:eastAsia="Calibr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503BD" w:rsidRDefault="004F1716" w:rsidP="00180316">
      <w:pPr>
        <w:pStyle w:val="13"/>
        <w:tabs>
          <w:tab w:val="left" w:pos="0"/>
        </w:tabs>
        <w:ind w:firstLine="567"/>
        <w:jc w:val="both"/>
        <w:rPr>
          <w:rFonts w:eastAsia="Calibri"/>
        </w:rPr>
      </w:pPr>
      <w:r>
        <w:rPr>
          <w:rFonts w:eastAsia="Calibri"/>
        </w:rPr>
        <w:t xml:space="preserve">23.9. </w:t>
      </w:r>
      <w:r w:rsidR="00F503BD"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F503BD">
        <w:rPr>
          <w:rFonts w:eastAsia="Calibri"/>
        </w:rPr>
        <w:t>выдачи</w:t>
      </w:r>
      <w:r w:rsidR="00F503BD" w:rsidRPr="003E0752">
        <w:rPr>
          <w:rFonts w:eastAsia="Calibri"/>
        </w:rPr>
        <w:t xml:space="preserve"> Заявителю.</w:t>
      </w:r>
    </w:p>
    <w:p w:rsidR="00F503BD" w:rsidRDefault="00F503BD" w:rsidP="00180316">
      <w:pPr>
        <w:pStyle w:val="13"/>
        <w:tabs>
          <w:tab w:val="left" w:pos="0"/>
        </w:tabs>
        <w:ind w:firstLine="567"/>
        <w:jc w:val="both"/>
        <w:rPr>
          <w:rFonts w:eastAsia="SimSun"/>
        </w:rPr>
      </w:pPr>
    </w:p>
    <w:p w:rsidR="00F503BD" w:rsidRPr="00022AB9" w:rsidRDefault="004F1716" w:rsidP="00180316">
      <w:pPr>
        <w:pStyle w:val="13"/>
        <w:tabs>
          <w:tab w:val="left" w:pos="0"/>
          <w:tab w:val="left" w:pos="1134"/>
        </w:tabs>
        <w:ind w:firstLine="567"/>
        <w:jc w:val="both"/>
        <w:rPr>
          <w:rFonts w:eastAsia="Calibri"/>
          <w:b/>
        </w:rPr>
      </w:pPr>
      <w:r>
        <w:rPr>
          <w:rFonts w:eastAsia="SimSun"/>
          <w:b/>
        </w:rPr>
        <w:t xml:space="preserve">24. </w:t>
      </w:r>
      <w:r w:rsidR="00F503BD" w:rsidRPr="00022AB9">
        <w:rPr>
          <w:rFonts w:eastAsia="SimSun"/>
          <w:b/>
        </w:rPr>
        <w:t xml:space="preserve">Вариант </w:t>
      </w:r>
      <w:r w:rsidR="00F503BD">
        <w:rPr>
          <w:rFonts w:eastAsia="SimSun"/>
          <w:b/>
        </w:rPr>
        <w:t>3</w:t>
      </w:r>
      <w:r w:rsidR="00F503BD" w:rsidRPr="00022AB9">
        <w:rPr>
          <w:rFonts w:eastAsia="SimSun"/>
          <w:b/>
        </w:rPr>
        <w:t xml:space="preserve">. </w:t>
      </w:r>
      <w:r w:rsidR="00F503BD" w:rsidRPr="00022AB9">
        <w:rPr>
          <w:b/>
          <w:bCs/>
        </w:rPr>
        <w:t xml:space="preserve">Выдача дубликата </w:t>
      </w:r>
      <w:r w:rsidR="00F503BD" w:rsidRPr="00022AB9">
        <w:rPr>
          <w:b/>
        </w:rPr>
        <w:t xml:space="preserve">решения о предоставлении земельного участка, находящегося в муниципальной собственности, </w:t>
      </w:r>
      <w:r w:rsidR="00F503BD">
        <w:rPr>
          <w:b/>
        </w:rPr>
        <w:t xml:space="preserve">гражданину или юридическому лицу </w:t>
      </w:r>
      <w:r w:rsidR="00F503BD" w:rsidRPr="00022AB9">
        <w:rPr>
          <w:b/>
        </w:rPr>
        <w:t>в собственность бесплатно</w:t>
      </w:r>
    </w:p>
    <w:p w:rsidR="00F503BD" w:rsidRPr="008F4BBF" w:rsidRDefault="00F503BD" w:rsidP="00180316">
      <w:pPr>
        <w:pStyle w:val="13"/>
        <w:tabs>
          <w:tab w:val="left" w:pos="0"/>
        </w:tabs>
        <w:ind w:firstLine="567"/>
        <w:jc w:val="both"/>
      </w:pPr>
      <w:r>
        <w:rPr>
          <w:bCs/>
        </w:rPr>
        <w:t xml:space="preserve">24.1. </w:t>
      </w:r>
      <w:r w:rsidRPr="008F4BBF">
        <w:rPr>
          <w:bCs/>
        </w:rPr>
        <w:t xml:space="preserve">Заявитель вправе обратиться в Администрацию с заявлением о выдаче дубликата </w:t>
      </w:r>
      <w:r w:rsidRPr="00022AB9">
        <w:t xml:space="preserve">решения о предоставлении земельного участка, находящегося в </w:t>
      </w:r>
      <w:r w:rsidRPr="006A457A">
        <w:t>муниципальной собственности, гражданину или юридическому лицу в</w:t>
      </w:r>
      <w:r w:rsidRPr="00022AB9">
        <w:t xml:space="preserve"> собственность бесплатно</w:t>
      </w:r>
      <w:r w:rsidRPr="008F4BBF">
        <w:rPr>
          <w:bCs/>
        </w:rPr>
        <w:t xml:space="preserve">  (далее – заявление о выдаче дубликата).</w:t>
      </w:r>
    </w:p>
    <w:p w:rsidR="00F503BD" w:rsidRDefault="00F503BD" w:rsidP="00F503BD">
      <w:pPr>
        <w:pStyle w:val="13"/>
        <w:tabs>
          <w:tab w:val="left" w:pos="0"/>
        </w:tabs>
        <w:ind w:firstLine="567"/>
        <w:jc w:val="both"/>
        <w:rPr>
          <w:bCs/>
        </w:rPr>
      </w:pPr>
      <w:r>
        <w:rPr>
          <w:bCs/>
        </w:rPr>
        <w:t xml:space="preserve">24.2. </w:t>
      </w:r>
      <w:r w:rsidRPr="00232695">
        <w:rPr>
          <w:bCs/>
        </w:rPr>
        <w:t xml:space="preserve">Прием и регистрация заявления осуществляется в порядке, установленном </w:t>
      </w:r>
      <w:r w:rsidRPr="00F503BD">
        <w:rPr>
          <w:rFonts w:eastAsia="Calibri"/>
        </w:rPr>
        <w:t>пунктом 22.1.</w:t>
      </w:r>
      <w:r w:rsidRPr="00232695">
        <w:rPr>
          <w:bCs/>
        </w:rPr>
        <w:t xml:space="preserve"> настоящего Административного регламента.</w:t>
      </w:r>
    </w:p>
    <w:p w:rsidR="00F503BD" w:rsidRPr="00912FB8" w:rsidRDefault="00F503BD" w:rsidP="00F503BD">
      <w:pPr>
        <w:pStyle w:val="13"/>
        <w:tabs>
          <w:tab w:val="left" w:pos="0"/>
        </w:tabs>
        <w:ind w:firstLine="567"/>
        <w:jc w:val="both"/>
      </w:pPr>
      <w:r w:rsidRPr="00F503BD">
        <w:rPr>
          <w:rFonts w:eastAsia="Calibri"/>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B377BE" w:rsidRDefault="00F503BD" w:rsidP="00F503BD">
      <w:pPr>
        <w:pStyle w:val="13"/>
        <w:tabs>
          <w:tab w:val="left" w:pos="0"/>
        </w:tabs>
        <w:ind w:firstLine="567"/>
        <w:jc w:val="both"/>
      </w:pPr>
      <w:r w:rsidRPr="00F503BD">
        <w:rPr>
          <w:rFonts w:eastAsia="Calibri"/>
        </w:rPr>
        <w:t xml:space="preserve">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w:t>
      </w:r>
      <w:r w:rsidRPr="00F503BD">
        <w:rPr>
          <w:rFonts w:eastAsia="Calibri"/>
        </w:rPr>
        <w:lastRenderedPageBreak/>
        <w:t>документа, выданного по результатам предоставления Муниципальной услуги.</w:t>
      </w:r>
    </w:p>
    <w:p w:rsidR="00F503BD" w:rsidRPr="00912FB8" w:rsidRDefault="00F503BD" w:rsidP="00F503BD">
      <w:pPr>
        <w:pStyle w:val="13"/>
        <w:tabs>
          <w:tab w:val="left" w:pos="0"/>
        </w:tabs>
        <w:ind w:firstLine="567"/>
        <w:jc w:val="both"/>
      </w:pPr>
      <w:r w:rsidRPr="00F503BD">
        <w:rPr>
          <w:rFonts w:eastAsia="Calibri"/>
        </w:rPr>
        <w:t>24.5. Критерием принятия решения является обращение лица, являющимся либо не являющимся Заявителем</w:t>
      </w:r>
      <w:r w:rsidR="004F1716">
        <w:rPr>
          <w:rFonts w:eastAsia="Calibri"/>
        </w:rPr>
        <w:t xml:space="preserve"> (его представителем)</w:t>
      </w:r>
      <w:r w:rsidRPr="00F503BD">
        <w:rPr>
          <w:rFonts w:eastAsia="Calibri"/>
        </w:rPr>
        <w:t xml:space="preserve">. </w:t>
      </w:r>
    </w:p>
    <w:p w:rsidR="00F503BD" w:rsidRPr="00232695" w:rsidRDefault="00F503BD" w:rsidP="00F503BD">
      <w:pPr>
        <w:pStyle w:val="13"/>
        <w:tabs>
          <w:tab w:val="left" w:pos="0"/>
        </w:tabs>
        <w:ind w:firstLine="567"/>
        <w:jc w:val="both"/>
      </w:pPr>
      <w:r>
        <w:rPr>
          <w:bCs/>
        </w:rPr>
        <w:t xml:space="preserve">24.6. </w:t>
      </w:r>
      <w:r w:rsidRPr="00232695">
        <w:rPr>
          <w:bCs/>
        </w:rPr>
        <w:t xml:space="preserve">Дубликат решения Администрации </w:t>
      </w:r>
      <w:r w:rsidR="00071E4B">
        <w:rPr>
          <w:bCs/>
        </w:rPr>
        <w:t xml:space="preserve">на бумажном носителе </w:t>
      </w:r>
      <w:r w:rsidRPr="00232695">
        <w:rPr>
          <w:bCs/>
        </w:rPr>
        <w:t>направляется Заявителю способом, указанным Заявителем в заявлении о выдаче дубликата</w:t>
      </w:r>
      <w:r w:rsidR="00071E4B">
        <w:rPr>
          <w:bCs/>
        </w:rPr>
        <w:t xml:space="preserve"> (за исключением электронной формы)</w:t>
      </w:r>
      <w:r w:rsidRPr="00232695">
        <w:rPr>
          <w:bCs/>
        </w:rPr>
        <w:t>, в течение трех рабочих дней с даты поступления заявления о выдаче дубликата.</w:t>
      </w:r>
    </w:p>
    <w:p w:rsidR="00F503BD" w:rsidRPr="00232695" w:rsidRDefault="00F503BD" w:rsidP="00F503BD">
      <w:pPr>
        <w:pStyle w:val="13"/>
        <w:tabs>
          <w:tab w:val="left" w:pos="0"/>
        </w:tabs>
        <w:ind w:firstLine="567"/>
        <w:jc w:val="both"/>
      </w:pPr>
      <w:r>
        <w:rPr>
          <w:bCs/>
        </w:rPr>
        <w:t xml:space="preserve">24.7. </w:t>
      </w:r>
      <w:r w:rsidRPr="00232695">
        <w:rPr>
          <w:bCs/>
        </w:rPr>
        <w:t xml:space="preserve">Основанием для отказа в выдаче дубликата является </w:t>
      </w:r>
      <w:r>
        <w:rPr>
          <w:bCs/>
        </w:rPr>
        <w:t>обращение за его выдачей лица, не являющегося Заявителем</w:t>
      </w:r>
      <w:r w:rsidRPr="00232695">
        <w:rPr>
          <w:bCs/>
        </w:rPr>
        <w:t>.</w:t>
      </w:r>
    </w:p>
    <w:p w:rsidR="00F503BD" w:rsidRPr="0093175A" w:rsidRDefault="00F503BD" w:rsidP="00F503BD">
      <w:pPr>
        <w:pStyle w:val="13"/>
        <w:tabs>
          <w:tab w:val="left" w:pos="0"/>
        </w:tabs>
        <w:ind w:firstLine="567"/>
        <w:jc w:val="both"/>
        <w:rPr>
          <w:bCs/>
        </w:rPr>
      </w:pPr>
      <w:r>
        <w:rPr>
          <w:bCs/>
        </w:rPr>
        <w:t xml:space="preserve">24.8. </w:t>
      </w: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Pr>
          <w:bCs/>
        </w:rPr>
        <w:t>.4.</w:t>
      </w:r>
      <w:r w:rsidRPr="0093175A">
        <w:rPr>
          <w:bCs/>
        </w:rPr>
        <w:t xml:space="preserve"> настоящего Административного регламента.</w:t>
      </w:r>
    </w:p>
    <w:p w:rsidR="00F503BD" w:rsidRDefault="00F503BD" w:rsidP="00F503BD">
      <w:pPr>
        <w:pStyle w:val="13"/>
        <w:tabs>
          <w:tab w:val="left" w:pos="0"/>
        </w:tabs>
        <w:ind w:firstLine="567"/>
        <w:jc w:val="both"/>
      </w:pPr>
      <w:r>
        <w:t xml:space="preserve">24.9. </w:t>
      </w:r>
      <w:r w:rsidRPr="00610C0E">
        <w:t>Административная процедура по получению дополнительных сведений от Заявителя не применяется.</w:t>
      </w:r>
    </w:p>
    <w:p w:rsidR="00F503BD" w:rsidRPr="00F503BD" w:rsidRDefault="00F503BD" w:rsidP="00F503BD">
      <w:pPr>
        <w:autoSpaceDE w:val="0"/>
        <w:autoSpaceDN w:val="0"/>
        <w:adjustRightInd w:val="0"/>
        <w:rPr>
          <w:rFonts w:eastAsia="Calibri"/>
          <w:sz w:val="28"/>
          <w:szCs w:val="28"/>
          <w:lang w:eastAsia="en-US"/>
        </w:rPr>
      </w:pPr>
    </w:p>
    <w:p w:rsidR="007B74C7" w:rsidRPr="007B74C7" w:rsidRDefault="007B74C7" w:rsidP="007B74C7">
      <w:pPr>
        <w:autoSpaceDE w:val="0"/>
        <w:autoSpaceDN w:val="0"/>
        <w:adjustRightInd w:val="0"/>
        <w:ind w:firstLine="567"/>
        <w:jc w:val="both"/>
        <w:rPr>
          <w:rFonts w:eastAsia="Calibri"/>
          <w:b/>
          <w:sz w:val="28"/>
          <w:szCs w:val="28"/>
          <w:lang w:eastAsia="en-US"/>
        </w:rPr>
      </w:pPr>
      <w:r w:rsidRPr="007B74C7">
        <w:rPr>
          <w:rFonts w:eastAsia="Calibri"/>
          <w:b/>
          <w:sz w:val="28"/>
          <w:szCs w:val="28"/>
          <w:lang w:eastAsia="en-US"/>
        </w:rPr>
        <w:t>2</w:t>
      </w:r>
      <w:r w:rsidR="004F1716">
        <w:rPr>
          <w:rFonts w:eastAsia="Calibri"/>
          <w:b/>
          <w:sz w:val="28"/>
          <w:szCs w:val="28"/>
          <w:lang w:eastAsia="en-US"/>
        </w:rPr>
        <w:t>5</w:t>
      </w:r>
      <w:r w:rsidRPr="007B74C7">
        <w:rPr>
          <w:rFonts w:eastAsia="Calibri"/>
          <w:b/>
          <w:sz w:val="28"/>
          <w:szCs w:val="28"/>
          <w:lang w:eastAsia="en-US"/>
        </w:rPr>
        <w:t>. Порядок оставления запроса Заявителя без рассмотрения.</w:t>
      </w:r>
    </w:p>
    <w:p w:rsidR="007B74C7" w:rsidRPr="00C20FD7" w:rsidRDefault="007B74C7" w:rsidP="007B74C7">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B74C7" w:rsidRPr="00C20FD7" w:rsidRDefault="007B74C7" w:rsidP="007B74C7">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B74C7" w:rsidRPr="00C20FD7" w:rsidRDefault="007B74C7" w:rsidP="007B74C7">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071E4B" w:rsidRPr="00C20FD7" w:rsidRDefault="00071E4B" w:rsidP="00071E4B">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7B74C7" w:rsidRPr="00C20FD7" w:rsidRDefault="007B74C7" w:rsidP="007B74C7">
      <w:pPr>
        <w:autoSpaceDE w:val="0"/>
        <w:autoSpaceDN w:val="0"/>
        <w:adjustRightInd w:val="0"/>
        <w:ind w:firstLine="567"/>
        <w:jc w:val="both"/>
        <w:rPr>
          <w:sz w:val="28"/>
          <w:szCs w:val="28"/>
        </w:rPr>
      </w:pPr>
      <w:r w:rsidRPr="00C20FD7">
        <w:rPr>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Pr>
          <w:sz w:val="28"/>
          <w:szCs w:val="28"/>
        </w:rPr>
        <w:t xml:space="preserve">2. пункта </w:t>
      </w:r>
      <w:r w:rsidRPr="00C20FD7">
        <w:rPr>
          <w:sz w:val="28"/>
          <w:szCs w:val="28"/>
        </w:rPr>
        <w:t xml:space="preserve">6 настоящего Административного регламента. </w:t>
      </w:r>
    </w:p>
    <w:p w:rsidR="00714BDC" w:rsidRPr="00BD0DE6" w:rsidRDefault="00714BDC" w:rsidP="00BD0DE6">
      <w:pPr>
        <w:autoSpaceDE w:val="0"/>
        <w:autoSpaceDN w:val="0"/>
        <w:adjustRightInd w:val="0"/>
        <w:jc w:val="both"/>
        <w:rPr>
          <w:sz w:val="28"/>
          <w:szCs w:val="28"/>
        </w:rPr>
      </w:pPr>
    </w:p>
    <w:p w:rsidR="004F1716" w:rsidRDefault="004F1716" w:rsidP="004F1716">
      <w:pPr>
        <w:pStyle w:val="13"/>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4F1716" w:rsidRDefault="004F1716" w:rsidP="004F1716">
      <w:pPr>
        <w:pStyle w:val="13"/>
        <w:tabs>
          <w:tab w:val="left" w:pos="0"/>
        </w:tabs>
        <w:ind w:left="567" w:firstLine="0"/>
        <w:rPr>
          <w:b/>
        </w:rPr>
      </w:pPr>
    </w:p>
    <w:p w:rsidR="004F1716" w:rsidRDefault="004F1716" w:rsidP="00071E4B">
      <w:pPr>
        <w:pStyle w:val="13"/>
        <w:tabs>
          <w:tab w:val="left" w:pos="0"/>
        </w:tabs>
        <w:ind w:firstLine="567"/>
        <w:jc w:val="both"/>
        <w:rPr>
          <w:b/>
        </w:rPr>
      </w:pPr>
      <w:r>
        <w:rPr>
          <w:b/>
        </w:rPr>
        <w:t xml:space="preserve">26. </w:t>
      </w:r>
      <w:r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716" w:rsidRPr="00245905" w:rsidRDefault="004F1716" w:rsidP="004F1716">
      <w:pPr>
        <w:pStyle w:val="13"/>
        <w:tabs>
          <w:tab w:val="left" w:pos="0"/>
          <w:tab w:val="left" w:pos="1248"/>
        </w:tabs>
        <w:ind w:firstLine="567"/>
        <w:jc w:val="both"/>
      </w:pPr>
      <w:r>
        <w:t xml:space="preserve">26.1. </w:t>
      </w:r>
      <w:r w:rsidRPr="00245905">
        <w:t xml:space="preserve">Текущий контроль за соблюдением и исполнением настоящего </w:t>
      </w:r>
      <w:r w:rsidRPr="00245905">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F1716" w:rsidRDefault="004F1716" w:rsidP="004F1716">
      <w:pPr>
        <w:pStyle w:val="13"/>
        <w:tabs>
          <w:tab w:val="left" w:pos="0"/>
          <w:tab w:val="left" w:pos="1248"/>
        </w:tabs>
        <w:ind w:firstLine="567"/>
        <w:jc w:val="both"/>
      </w:pPr>
      <w:r>
        <w:t xml:space="preserve">26.2. </w:t>
      </w: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F1716" w:rsidRPr="00245905" w:rsidRDefault="004F1716" w:rsidP="004F1716">
      <w:pPr>
        <w:pStyle w:val="13"/>
        <w:tabs>
          <w:tab w:val="left" w:pos="0"/>
          <w:tab w:val="left" w:pos="1248"/>
        </w:tabs>
        <w:ind w:firstLine="567"/>
        <w:jc w:val="both"/>
      </w:pPr>
      <w:r>
        <w:t xml:space="preserve">26.3. </w:t>
      </w: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4F1716" w:rsidRDefault="004F1716" w:rsidP="004F1716">
      <w:pPr>
        <w:pStyle w:val="13"/>
        <w:tabs>
          <w:tab w:val="left" w:pos="0"/>
        </w:tabs>
        <w:ind w:firstLine="567"/>
        <w:jc w:val="both"/>
        <w:rPr>
          <w:b/>
        </w:rPr>
      </w:pPr>
    </w:p>
    <w:p w:rsidR="004F1716" w:rsidRDefault="004F1716" w:rsidP="004F1716">
      <w:pPr>
        <w:pStyle w:val="13"/>
        <w:tabs>
          <w:tab w:val="left" w:pos="0"/>
        </w:tabs>
        <w:ind w:firstLine="567"/>
        <w:jc w:val="both"/>
      </w:pPr>
      <w:r>
        <w:rPr>
          <w:rFonts w:eastAsia="Calibri"/>
          <w:b/>
        </w:rPr>
        <w:t xml:space="preserve">27. </w:t>
      </w:r>
      <w:r w:rsidRPr="004F1716">
        <w:rPr>
          <w:rFonts w:eastAsia="Calibr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1716" w:rsidRDefault="004F1716" w:rsidP="003060EC">
      <w:pPr>
        <w:pStyle w:val="13"/>
        <w:numPr>
          <w:ilvl w:val="1"/>
          <w:numId w:val="18"/>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F1716" w:rsidRDefault="003060EC" w:rsidP="003060EC">
      <w:pPr>
        <w:pStyle w:val="13"/>
        <w:tabs>
          <w:tab w:val="left" w:pos="0"/>
          <w:tab w:val="left" w:pos="709"/>
        </w:tabs>
        <w:ind w:firstLine="567"/>
        <w:jc w:val="both"/>
      </w:pPr>
      <w:r>
        <w:t xml:space="preserve">27.2. </w:t>
      </w:r>
      <w:r w:rsidR="004F1716">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F1716" w:rsidRDefault="004F1716" w:rsidP="003060EC">
      <w:pPr>
        <w:pStyle w:val="13"/>
        <w:tabs>
          <w:tab w:val="left" w:pos="0"/>
          <w:tab w:val="left" w:pos="709"/>
        </w:tabs>
        <w:ind w:firstLine="567"/>
        <w:jc w:val="both"/>
      </w:pPr>
      <w:r>
        <w:t>соблюдение сроков предоставления Муниципальной услуги;</w:t>
      </w:r>
    </w:p>
    <w:p w:rsidR="004F1716" w:rsidRDefault="004F1716" w:rsidP="003060EC">
      <w:pPr>
        <w:pStyle w:val="13"/>
        <w:tabs>
          <w:tab w:val="left" w:pos="0"/>
          <w:tab w:val="left" w:pos="709"/>
        </w:tabs>
        <w:ind w:firstLine="567"/>
        <w:jc w:val="both"/>
      </w:pPr>
      <w:r>
        <w:t>соблюдение положений настоящего Административного регламента;</w:t>
      </w:r>
    </w:p>
    <w:p w:rsidR="004F1716" w:rsidRDefault="004F1716" w:rsidP="003060EC">
      <w:pPr>
        <w:pStyle w:val="13"/>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4F1716" w:rsidRDefault="003060EC" w:rsidP="003060EC">
      <w:pPr>
        <w:pStyle w:val="13"/>
        <w:tabs>
          <w:tab w:val="left" w:pos="0"/>
          <w:tab w:val="left" w:pos="709"/>
        </w:tabs>
        <w:ind w:left="567" w:firstLine="0"/>
        <w:jc w:val="both"/>
      </w:pPr>
      <w:r>
        <w:t xml:space="preserve">27.3. </w:t>
      </w:r>
      <w:r w:rsidR="004F1716">
        <w:t>Основанием для проведения внеплановых проверок являются:</w:t>
      </w:r>
    </w:p>
    <w:p w:rsidR="004F1716" w:rsidRDefault="004F1716" w:rsidP="004F1716">
      <w:pPr>
        <w:pStyle w:val="13"/>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84328C" w:rsidRPr="0084328C">
        <w:t>Богучарского муниципального района</w:t>
      </w:r>
      <w:r w:rsidRPr="00F32D1D">
        <w:t xml:space="preserve"> Воронежской области</w:t>
      </w:r>
      <w:r>
        <w:rPr>
          <w:i/>
          <w:iCs/>
        </w:rPr>
        <w:t>;</w:t>
      </w:r>
    </w:p>
    <w:p w:rsidR="004F1716" w:rsidRDefault="004F1716" w:rsidP="004F1716">
      <w:pPr>
        <w:pStyle w:val="13"/>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F1716" w:rsidRDefault="004F1716" w:rsidP="003060EC">
      <w:pPr>
        <w:pStyle w:val="13"/>
        <w:tabs>
          <w:tab w:val="left" w:pos="0"/>
        </w:tabs>
        <w:ind w:firstLine="567"/>
        <w:jc w:val="both"/>
      </w:pPr>
    </w:p>
    <w:p w:rsidR="004F1716" w:rsidRDefault="003060EC" w:rsidP="003060EC">
      <w:pPr>
        <w:pStyle w:val="13"/>
        <w:tabs>
          <w:tab w:val="left" w:pos="142"/>
        </w:tabs>
        <w:ind w:firstLine="567"/>
        <w:jc w:val="both"/>
      </w:pPr>
      <w:r>
        <w:rPr>
          <w:b/>
          <w:bCs/>
        </w:rPr>
        <w:t xml:space="preserve">28. </w:t>
      </w:r>
      <w:r w:rsidR="004F1716" w:rsidRPr="00EB6925">
        <w:rPr>
          <w:b/>
          <w:bCs/>
        </w:rPr>
        <w:t>Ответственность должностных лиц Администрации, муниципальных служащих</w:t>
      </w:r>
      <w:r w:rsidR="004F1716">
        <w:rPr>
          <w:b/>
          <w:bCs/>
        </w:rPr>
        <w:t>,</w:t>
      </w:r>
      <w:r w:rsidR="004F1716"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4F1716" w:rsidRPr="009A05FE" w:rsidRDefault="004F1716" w:rsidP="003060EC">
      <w:pPr>
        <w:pStyle w:val="23"/>
        <w:shd w:val="clear" w:color="auto" w:fill="auto"/>
        <w:tabs>
          <w:tab w:val="left" w:pos="142"/>
          <w:tab w:val="left" w:pos="1463"/>
        </w:tabs>
        <w:spacing w:before="0" w:after="0" w:line="240" w:lineRule="auto"/>
        <w:ind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w:t>
      </w:r>
      <w:r w:rsidRPr="009A05FE">
        <w:rPr>
          <w:sz w:val="28"/>
          <w:szCs w:val="28"/>
        </w:rPr>
        <w:lastRenderedPageBreak/>
        <w:t xml:space="preserve">правовых актов Воронежской области и нормативных правовых актов </w:t>
      </w:r>
      <w:r w:rsidR="0084328C" w:rsidRPr="0084328C">
        <w:rPr>
          <w:sz w:val="28"/>
          <w:szCs w:val="28"/>
        </w:rPr>
        <w:t>Богучарского муниципального района</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4F1716" w:rsidRPr="00C607D4" w:rsidRDefault="004F1716" w:rsidP="003060EC">
      <w:pPr>
        <w:pStyle w:val="23"/>
        <w:shd w:val="clear" w:color="auto" w:fill="auto"/>
        <w:tabs>
          <w:tab w:val="left" w:pos="142"/>
          <w:tab w:val="left" w:pos="1463"/>
        </w:tabs>
        <w:spacing w:before="0" w:after="0" w:line="240" w:lineRule="auto"/>
        <w:ind w:firstLine="567"/>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Default="004F1716" w:rsidP="004F1716">
      <w:pPr>
        <w:pStyle w:val="13"/>
        <w:tabs>
          <w:tab w:val="left" w:pos="0"/>
          <w:tab w:val="left" w:pos="1135"/>
        </w:tabs>
        <w:ind w:firstLine="567"/>
        <w:jc w:val="both"/>
      </w:pPr>
    </w:p>
    <w:p w:rsidR="004F1716" w:rsidRPr="009A05FE" w:rsidRDefault="003060EC" w:rsidP="000A5529">
      <w:pPr>
        <w:pStyle w:val="13"/>
        <w:tabs>
          <w:tab w:val="left" w:pos="0"/>
        </w:tabs>
        <w:ind w:firstLine="567"/>
        <w:jc w:val="both"/>
        <w:rPr>
          <w:b/>
        </w:rPr>
      </w:pPr>
      <w:r>
        <w:rPr>
          <w:rFonts w:eastAsia="Calibri"/>
          <w:b/>
        </w:rPr>
        <w:t xml:space="preserve">29. </w:t>
      </w:r>
      <w:r w:rsidR="004F1716" w:rsidRPr="004F1716">
        <w:rPr>
          <w:rFonts w:eastAsia="Calibr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29.1. </w:t>
      </w:r>
      <w:r w:rsidR="004F1716" w:rsidRPr="009A05FE">
        <w:rPr>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29.2. </w:t>
      </w:r>
      <w:r w:rsidR="004F1716" w:rsidRPr="009A05FE">
        <w:rPr>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29.3. </w:t>
      </w:r>
      <w:r w:rsidR="004F1716" w:rsidRPr="009A05FE">
        <w:rPr>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29.4. </w:t>
      </w:r>
      <w:r w:rsidR="004F1716" w:rsidRPr="009A05FE">
        <w:rPr>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9A05FE" w:rsidRDefault="003060EC" w:rsidP="003060EC">
      <w:pPr>
        <w:pStyle w:val="af8"/>
        <w:tabs>
          <w:tab w:val="left" w:pos="0"/>
          <w:tab w:val="left" w:pos="1276"/>
          <w:tab w:val="left" w:pos="1443"/>
          <w:tab w:val="left" w:pos="1495"/>
        </w:tabs>
        <w:ind w:left="0" w:firstLine="567"/>
        <w:contextualSpacing/>
        <w:jc w:val="both"/>
        <w:rPr>
          <w:spacing w:val="7"/>
          <w:sz w:val="28"/>
          <w:szCs w:val="28"/>
        </w:rPr>
      </w:pPr>
      <w:r>
        <w:rPr>
          <w:spacing w:val="7"/>
          <w:sz w:val="28"/>
          <w:szCs w:val="28"/>
        </w:rPr>
        <w:t xml:space="preserve">29.5. </w:t>
      </w:r>
      <w:r w:rsidR="004F1716" w:rsidRPr="009A05FE">
        <w:rPr>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9A05FE" w:rsidRDefault="003060EC" w:rsidP="003060EC">
      <w:pPr>
        <w:pStyle w:val="af8"/>
        <w:tabs>
          <w:tab w:val="left" w:pos="0"/>
          <w:tab w:val="left" w:pos="1276"/>
          <w:tab w:val="left" w:pos="1443"/>
          <w:tab w:val="left" w:pos="1495"/>
        </w:tabs>
        <w:ind w:left="0" w:firstLine="567"/>
        <w:contextualSpacing/>
        <w:jc w:val="both"/>
        <w:rPr>
          <w:sz w:val="28"/>
          <w:szCs w:val="28"/>
        </w:rPr>
      </w:pPr>
      <w:r>
        <w:rPr>
          <w:spacing w:val="7"/>
          <w:sz w:val="28"/>
          <w:szCs w:val="28"/>
        </w:rPr>
        <w:t xml:space="preserve">29.6. </w:t>
      </w:r>
      <w:r w:rsidR="004F1716" w:rsidRPr="009A05FE">
        <w:rPr>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w:t>
      </w:r>
      <w:r w:rsidR="004F1716" w:rsidRPr="009A05FE">
        <w:rPr>
          <w:spacing w:val="7"/>
          <w:sz w:val="28"/>
          <w:szCs w:val="28"/>
        </w:rPr>
        <w:lastRenderedPageBreak/>
        <w:t xml:space="preserve">направлять в Администрацию индивидуальные и коллективные обращения с предложениями по совершенствованию </w:t>
      </w:r>
      <w:r w:rsidR="004F1716" w:rsidRPr="009A05FE">
        <w:rPr>
          <w:spacing w:val="10"/>
          <w:sz w:val="28"/>
          <w:szCs w:val="28"/>
        </w:rPr>
        <w:t xml:space="preserve">порядка предоставления Муниципальной услуги, а также жалобы и заявления на действия </w:t>
      </w:r>
      <w:r w:rsidR="004F1716" w:rsidRPr="009A05FE">
        <w:rPr>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F1716" w:rsidRPr="00AF5BC9" w:rsidRDefault="003060EC" w:rsidP="003060EC">
      <w:pPr>
        <w:pStyle w:val="af8"/>
        <w:tabs>
          <w:tab w:val="left" w:pos="0"/>
          <w:tab w:val="left" w:pos="1276"/>
          <w:tab w:val="left" w:pos="1443"/>
          <w:tab w:val="left" w:pos="1495"/>
        </w:tabs>
        <w:ind w:left="0" w:firstLine="567"/>
        <w:contextualSpacing/>
        <w:jc w:val="both"/>
      </w:pPr>
      <w:r>
        <w:rPr>
          <w:spacing w:val="7"/>
          <w:sz w:val="28"/>
          <w:szCs w:val="28"/>
        </w:rPr>
        <w:t xml:space="preserve">29.7. </w:t>
      </w:r>
      <w:r w:rsidR="004F1716" w:rsidRPr="009A05FE">
        <w:rPr>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716" w:rsidRDefault="004F1716" w:rsidP="004F1716">
      <w:pPr>
        <w:pStyle w:val="af8"/>
        <w:tabs>
          <w:tab w:val="left" w:pos="0"/>
          <w:tab w:val="left" w:pos="1276"/>
          <w:tab w:val="left" w:pos="1443"/>
          <w:tab w:val="left" w:pos="1495"/>
        </w:tabs>
        <w:ind w:left="0"/>
      </w:pPr>
    </w:p>
    <w:p w:rsidR="00071E4B" w:rsidRPr="00990048" w:rsidRDefault="00071E4B" w:rsidP="00071E4B">
      <w:pPr>
        <w:jc w:val="center"/>
        <w:rPr>
          <w:b/>
          <w:sz w:val="28"/>
          <w:szCs w:val="28"/>
        </w:rPr>
      </w:pPr>
      <w:r w:rsidRPr="00990048">
        <w:rPr>
          <w:b/>
          <w:sz w:val="28"/>
          <w:szCs w:val="28"/>
        </w:rPr>
        <w:t xml:space="preserve">Раздел V. </w:t>
      </w:r>
      <w:r w:rsidRPr="00990048">
        <w:rPr>
          <w:b/>
          <w:bCs/>
          <w:sz w:val="28"/>
          <w:szCs w:val="28"/>
        </w:rPr>
        <w:t>Досудебный (внесудебный) порядок обжалования решений</w:t>
      </w:r>
    </w:p>
    <w:p w:rsidR="00071E4B" w:rsidRPr="00990048" w:rsidRDefault="00071E4B" w:rsidP="00071E4B">
      <w:pPr>
        <w:jc w:val="center"/>
        <w:rPr>
          <w:b/>
          <w:sz w:val="28"/>
          <w:szCs w:val="28"/>
        </w:rPr>
      </w:pPr>
      <w:r w:rsidRPr="00990048">
        <w:rPr>
          <w:b/>
          <w:bCs/>
          <w:sz w:val="28"/>
          <w:szCs w:val="28"/>
        </w:rPr>
        <w:t>и действий (бездействия) органа, предоставляющего</w:t>
      </w:r>
    </w:p>
    <w:p w:rsidR="00071E4B" w:rsidRPr="00990048" w:rsidRDefault="00071E4B" w:rsidP="00071E4B">
      <w:pPr>
        <w:jc w:val="center"/>
        <w:rPr>
          <w:b/>
          <w:sz w:val="28"/>
          <w:szCs w:val="28"/>
        </w:rPr>
      </w:pPr>
      <w:r w:rsidRPr="00990048">
        <w:rPr>
          <w:b/>
          <w:bCs/>
          <w:sz w:val="28"/>
          <w:szCs w:val="28"/>
        </w:rPr>
        <w:t>муниципальную услугу, МФЦ, организаций, указанных в части</w:t>
      </w:r>
    </w:p>
    <w:p w:rsidR="00071E4B" w:rsidRPr="00990048" w:rsidRDefault="00071E4B" w:rsidP="00071E4B">
      <w:pPr>
        <w:jc w:val="center"/>
        <w:rPr>
          <w:b/>
          <w:sz w:val="28"/>
          <w:szCs w:val="28"/>
        </w:rPr>
      </w:pPr>
      <w:r w:rsidRPr="00990048">
        <w:rPr>
          <w:b/>
          <w:bCs/>
          <w:sz w:val="28"/>
          <w:szCs w:val="28"/>
        </w:rPr>
        <w:t>1.1 статьи 16 федерального закона от 27.07.2010 № 210-ФЗ,</w:t>
      </w:r>
    </w:p>
    <w:p w:rsidR="00071E4B" w:rsidRPr="00990048" w:rsidRDefault="00071E4B" w:rsidP="00071E4B">
      <w:pPr>
        <w:jc w:val="center"/>
        <w:rPr>
          <w:b/>
          <w:sz w:val="28"/>
          <w:szCs w:val="28"/>
        </w:rPr>
      </w:pPr>
      <w:r w:rsidRPr="00990048">
        <w:rPr>
          <w:b/>
          <w:bCs/>
          <w:sz w:val="28"/>
          <w:szCs w:val="28"/>
        </w:rPr>
        <w:t>а также их должностных лиц, муниципальных служащих,</w:t>
      </w:r>
    </w:p>
    <w:p w:rsidR="00071E4B" w:rsidRPr="00990048" w:rsidRDefault="00071E4B" w:rsidP="00071E4B">
      <w:pPr>
        <w:jc w:val="center"/>
        <w:rPr>
          <w:b/>
          <w:sz w:val="28"/>
          <w:szCs w:val="28"/>
        </w:rPr>
      </w:pPr>
      <w:r w:rsidRPr="00990048">
        <w:rPr>
          <w:b/>
          <w:bCs/>
          <w:sz w:val="28"/>
          <w:szCs w:val="28"/>
        </w:rPr>
        <w:t>работников</w:t>
      </w:r>
    </w:p>
    <w:p w:rsidR="00071E4B" w:rsidRPr="00990048" w:rsidRDefault="00071E4B" w:rsidP="00071E4B">
      <w:pPr>
        <w:jc w:val="both"/>
        <w:rPr>
          <w:sz w:val="28"/>
          <w:szCs w:val="28"/>
        </w:rPr>
      </w:pPr>
      <w:r w:rsidRPr="00990048">
        <w:rPr>
          <w:sz w:val="28"/>
          <w:szCs w:val="28"/>
        </w:rPr>
        <w:t xml:space="preserve">  </w:t>
      </w:r>
    </w:p>
    <w:p w:rsidR="00071E4B" w:rsidRPr="00990048" w:rsidRDefault="00071E4B" w:rsidP="00071E4B">
      <w:pPr>
        <w:ind w:firstLine="540"/>
        <w:jc w:val="both"/>
        <w:rPr>
          <w:sz w:val="28"/>
          <w:szCs w:val="28"/>
        </w:rPr>
      </w:pPr>
      <w:r>
        <w:rPr>
          <w:sz w:val="28"/>
          <w:szCs w:val="28"/>
        </w:rPr>
        <w:t>30</w:t>
      </w:r>
      <w:r w:rsidRPr="00990048">
        <w:rPr>
          <w:sz w:val="28"/>
          <w:szCs w:val="28"/>
        </w:rPr>
        <w:t xml:space="preserve">. Заявители имеют право на обжалование решений и действий (бездействия) </w:t>
      </w:r>
      <w:r>
        <w:rPr>
          <w:sz w:val="28"/>
          <w:szCs w:val="28"/>
        </w:rPr>
        <w:t>Администрации</w:t>
      </w:r>
      <w:r w:rsidRPr="00990048">
        <w:rPr>
          <w:sz w:val="28"/>
          <w:szCs w:val="28"/>
        </w:rPr>
        <w:t xml:space="preserve">, должностного лица </w:t>
      </w:r>
      <w:r>
        <w:rPr>
          <w:sz w:val="28"/>
          <w:szCs w:val="28"/>
        </w:rPr>
        <w:t>Администрации</w:t>
      </w:r>
      <w:r w:rsidRPr="00990048">
        <w:rPr>
          <w:sz w:val="28"/>
          <w:szCs w:val="28"/>
        </w:rPr>
        <w:t xml:space="preserve"> либо муниципального служащего, МФЦ, работника МФЦ, а также организаций, предусмотренных </w:t>
      </w:r>
      <w:hyperlink r:id="rId24" w:history="1">
        <w:r w:rsidRPr="00990048">
          <w:rPr>
            <w:rStyle w:val="a9"/>
            <w:sz w:val="28"/>
            <w:szCs w:val="28"/>
          </w:rPr>
          <w:t>частью 1.1 статьи 16</w:t>
        </w:r>
      </w:hyperlink>
      <w:r w:rsidRPr="00990048">
        <w:rPr>
          <w:sz w:val="28"/>
          <w:szCs w:val="28"/>
        </w:rPr>
        <w:t xml:space="preserve"> Федерального закона от 27.07.2010 N 210-ФЗ (далее - привлекаемые организации), или их работников в досудебном порядке. </w:t>
      </w:r>
    </w:p>
    <w:p w:rsidR="00071E4B" w:rsidRPr="00990048" w:rsidRDefault="00071E4B" w:rsidP="00071E4B">
      <w:pPr>
        <w:ind w:firstLine="540"/>
        <w:jc w:val="both"/>
        <w:rPr>
          <w:sz w:val="28"/>
          <w:szCs w:val="28"/>
        </w:rPr>
      </w:pPr>
      <w:r>
        <w:rPr>
          <w:sz w:val="28"/>
          <w:szCs w:val="28"/>
        </w:rPr>
        <w:t>31</w:t>
      </w:r>
      <w:r w:rsidRPr="00990048">
        <w:rPr>
          <w:sz w:val="28"/>
          <w:szCs w:val="28"/>
        </w:rPr>
        <w:t xml:space="preserve">. Заявитель может обратиться с жалобой в том числе в следующих случаях: </w:t>
      </w:r>
    </w:p>
    <w:p w:rsidR="00071E4B" w:rsidRPr="00990048" w:rsidRDefault="00071E4B" w:rsidP="00071E4B">
      <w:pPr>
        <w:ind w:firstLine="540"/>
        <w:jc w:val="both"/>
        <w:rPr>
          <w:sz w:val="28"/>
          <w:szCs w:val="28"/>
        </w:rPr>
      </w:pPr>
      <w:r w:rsidRPr="00990048">
        <w:rPr>
          <w:sz w:val="28"/>
          <w:szCs w:val="28"/>
        </w:rPr>
        <w:t xml:space="preserve">- нарушение срока регистрации запроса о предоставлении муниципальной услуги, комплексного запроса; </w:t>
      </w:r>
    </w:p>
    <w:p w:rsidR="00071E4B" w:rsidRPr="00990048" w:rsidRDefault="00071E4B" w:rsidP="00071E4B">
      <w:pPr>
        <w:ind w:firstLine="540"/>
        <w:jc w:val="both"/>
        <w:rPr>
          <w:sz w:val="28"/>
          <w:szCs w:val="28"/>
        </w:rPr>
      </w:pPr>
      <w:r w:rsidRPr="00990048">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990048" w:rsidRDefault="00071E4B" w:rsidP="00071E4B">
      <w:pPr>
        <w:ind w:firstLine="540"/>
        <w:jc w:val="both"/>
        <w:rPr>
          <w:sz w:val="28"/>
          <w:szCs w:val="28"/>
        </w:rPr>
      </w:pPr>
      <w:r w:rsidRPr="00990048">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990048">
        <w:rPr>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990048" w:rsidRDefault="00071E4B" w:rsidP="00071E4B">
      <w:pPr>
        <w:ind w:firstLine="540"/>
        <w:jc w:val="both"/>
        <w:rPr>
          <w:sz w:val="28"/>
          <w:szCs w:val="28"/>
        </w:rPr>
      </w:pPr>
      <w:r w:rsidRPr="00990048">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E4B" w:rsidRPr="00990048" w:rsidRDefault="00071E4B" w:rsidP="00071E4B">
      <w:pPr>
        <w:ind w:firstLine="540"/>
        <w:jc w:val="both"/>
        <w:rPr>
          <w:sz w:val="28"/>
          <w:szCs w:val="28"/>
        </w:rPr>
      </w:pPr>
      <w:r w:rsidRPr="00990048">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нарушение срока или порядка выдачи документов по результатам предоставления муниципальной услуги; </w:t>
      </w:r>
    </w:p>
    <w:p w:rsidR="00071E4B" w:rsidRPr="00990048" w:rsidRDefault="00071E4B" w:rsidP="00071E4B">
      <w:pPr>
        <w:ind w:firstLine="540"/>
        <w:jc w:val="both"/>
        <w:rPr>
          <w:sz w:val="28"/>
          <w:szCs w:val="28"/>
        </w:rPr>
      </w:pPr>
      <w:r w:rsidRPr="00990048">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990048">
        <w:rPr>
          <w:sz w:val="28"/>
          <w:szCs w:val="28"/>
        </w:rPr>
        <w:lastRenderedPageBreak/>
        <w:t xml:space="preserve">муниципальной услуги, за исключением случаев, предусмотренных </w:t>
      </w:r>
      <w:hyperlink r:id="rId29" w:history="1">
        <w:r w:rsidRPr="00990048">
          <w:rPr>
            <w:rStyle w:val="a9"/>
            <w:sz w:val="28"/>
            <w:szCs w:val="28"/>
          </w:rPr>
          <w:t>пунктом 4 части 1 статьи 7</w:t>
        </w:r>
      </w:hyperlink>
      <w:r w:rsidRPr="00990048">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Pr>
          <w:sz w:val="28"/>
          <w:szCs w:val="28"/>
        </w:rPr>
        <w:t>32</w:t>
      </w:r>
      <w:r w:rsidRPr="00990048">
        <w:rPr>
          <w:sz w:val="28"/>
          <w:szCs w:val="28"/>
        </w:rPr>
        <w:t xml:space="preserve">. Заявители имеют право на получение информации, необходимой для обоснования и рассмотрения жалобы. </w:t>
      </w:r>
    </w:p>
    <w:p w:rsidR="00071E4B" w:rsidRPr="00990048" w:rsidRDefault="00071E4B" w:rsidP="00071E4B">
      <w:pPr>
        <w:ind w:firstLine="540"/>
        <w:jc w:val="both"/>
        <w:rPr>
          <w:sz w:val="28"/>
          <w:szCs w:val="28"/>
        </w:rPr>
      </w:pPr>
      <w:r>
        <w:rPr>
          <w:sz w:val="28"/>
          <w:szCs w:val="28"/>
        </w:rPr>
        <w:t>33</w:t>
      </w:r>
      <w:r w:rsidRPr="00990048">
        <w:rPr>
          <w:sz w:val="28"/>
          <w:szCs w:val="28"/>
        </w:rPr>
        <w:t xml:space="preserve">. Оснований для отказа в рассмотрении жалобы не имеется. </w:t>
      </w:r>
    </w:p>
    <w:p w:rsidR="00071E4B" w:rsidRPr="00990048" w:rsidRDefault="00071E4B" w:rsidP="00071E4B">
      <w:pPr>
        <w:ind w:firstLine="540"/>
        <w:jc w:val="both"/>
        <w:rPr>
          <w:sz w:val="28"/>
          <w:szCs w:val="28"/>
        </w:rPr>
      </w:pPr>
      <w:r>
        <w:rPr>
          <w:sz w:val="28"/>
          <w:szCs w:val="28"/>
        </w:rPr>
        <w:t>34</w:t>
      </w:r>
      <w:r w:rsidRPr="00990048">
        <w:rPr>
          <w:sz w:val="28"/>
          <w:szCs w:val="28"/>
        </w:rPr>
        <w:t xml:space="preserve">. Основанием для начала процедуры досудебного (внесудебного) обжалования является поступившая жалоба.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E4B" w:rsidRPr="00990048" w:rsidRDefault="00071E4B" w:rsidP="00071E4B">
      <w:pPr>
        <w:ind w:firstLine="540"/>
        <w:jc w:val="both"/>
        <w:rPr>
          <w:sz w:val="28"/>
          <w:szCs w:val="28"/>
        </w:rPr>
      </w:pPr>
      <w:r>
        <w:rPr>
          <w:sz w:val="28"/>
          <w:szCs w:val="28"/>
        </w:rPr>
        <w:t>35</w:t>
      </w:r>
      <w:r w:rsidRPr="00990048">
        <w:rPr>
          <w:sz w:val="28"/>
          <w:szCs w:val="28"/>
        </w:rPr>
        <w:t xml:space="preserve">. Жалоба должна содержать: </w:t>
      </w:r>
    </w:p>
    <w:p w:rsidR="00071E4B" w:rsidRPr="00990048" w:rsidRDefault="00071E4B" w:rsidP="00071E4B">
      <w:pPr>
        <w:ind w:firstLine="540"/>
        <w:jc w:val="both"/>
        <w:rPr>
          <w:sz w:val="28"/>
          <w:szCs w:val="28"/>
        </w:rPr>
      </w:pPr>
      <w:r w:rsidRPr="00990048">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E4B" w:rsidRPr="00990048" w:rsidRDefault="00071E4B" w:rsidP="00071E4B">
      <w:pPr>
        <w:ind w:firstLine="540"/>
        <w:jc w:val="both"/>
        <w:rPr>
          <w:sz w:val="28"/>
          <w:szCs w:val="28"/>
        </w:rPr>
      </w:pPr>
      <w:r w:rsidRPr="0099004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E4B" w:rsidRPr="00990048" w:rsidRDefault="00071E4B" w:rsidP="00071E4B">
      <w:pPr>
        <w:ind w:firstLine="540"/>
        <w:jc w:val="both"/>
        <w:rPr>
          <w:sz w:val="28"/>
          <w:szCs w:val="28"/>
        </w:rPr>
      </w:pPr>
      <w:r w:rsidRPr="00990048">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990048" w:rsidRDefault="00071E4B" w:rsidP="00071E4B">
      <w:pPr>
        <w:ind w:firstLine="540"/>
        <w:jc w:val="both"/>
        <w:rPr>
          <w:sz w:val="28"/>
          <w:szCs w:val="28"/>
        </w:rPr>
      </w:pPr>
      <w:r w:rsidRPr="00990048">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990048">
        <w:rPr>
          <w:sz w:val="28"/>
          <w:szCs w:val="28"/>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990048" w:rsidRDefault="00071E4B" w:rsidP="00071E4B">
      <w:pPr>
        <w:ind w:firstLine="540"/>
        <w:jc w:val="both"/>
        <w:rPr>
          <w:sz w:val="28"/>
          <w:szCs w:val="28"/>
        </w:rPr>
      </w:pPr>
      <w:r>
        <w:rPr>
          <w:sz w:val="28"/>
          <w:szCs w:val="28"/>
        </w:rPr>
        <w:t>36</w:t>
      </w:r>
      <w:r w:rsidRPr="00990048">
        <w:rPr>
          <w:sz w:val="28"/>
          <w:szCs w:val="28"/>
        </w:rPr>
        <w:t xml:space="preserve">. Жалобы на решения и действия (бездействие) должностного лица подаются в Администрацию. </w:t>
      </w:r>
    </w:p>
    <w:p w:rsidR="00071E4B" w:rsidRPr="00990048" w:rsidRDefault="00071E4B" w:rsidP="00071E4B">
      <w:pPr>
        <w:ind w:firstLine="540"/>
        <w:jc w:val="both"/>
        <w:rPr>
          <w:sz w:val="28"/>
          <w:szCs w:val="28"/>
        </w:rPr>
      </w:pPr>
      <w:r w:rsidRPr="00990048">
        <w:rPr>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672FC0" w:rsidRPr="0084328C">
        <w:rPr>
          <w:sz w:val="28"/>
          <w:szCs w:val="28"/>
        </w:rPr>
        <w:t>Богучарского муниципального района</w:t>
      </w:r>
      <w:r w:rsidRPr="00990048">
        <w:rPr>
          <w:sz w:val="28"/>
          <w:szCs w:val="28"/>
        </w:rPr>
        <w:t xml:space="preserve"> (заместителю главы </w:t>
      </w:r>
      <w:r w:rsidR="00672FC0" w:rsidRPr="0084328C">
        <w:rPr>
          <w:sz w:val="28"/>
          <w:szCs w:val="28"/>
        </w:rPr>
        <w:t>Богучарского муниципального района</w:t>
      </w:r>
      <w:r w:rsidRPr="00990048">
        <w:rPr>
          <w:sz w:val="28"/>
          <w:szCs w:val="28"/>
        </w:rPr>
        <w:t xml:space="preserve">). </w:t>
      </w:r>
    </w:p>
    <w:p w:rsidR="00071E4B" w:rsidRPr="00990048" w:rsidRDefault="00071E4B" w:rsidP="00071E4B">
      <w:pPr>
        <w:ind w:firstLine="540"/>
        <w:jc w:val="both"/>
        <w:rPr>
          <w:sz w:val="28"/>
          <w:szCs w:val="28"/>
        </w:rPr>
      </w:pPr>
      <w:r w:rsidRPr="00990048">
        <w:rPr>
          <w:sz w:val="28"/>
          <w:szCs w:val="28"/>
        </w:rPr>
        <w:t xml:space="preserve">Глава </w:t>
      </w:r>
      <w:r w:rsidR="00672FC0" w:rsidRPr="0084328C">
        <w:rPr>
          <w:sz w:val="28"/>
          <w:szCs w:val="28"/>
        </w:rPr>
        <w:t>Богучарского муниципального района</w:t>
      </w:r>
      <w:r w:rsidRPr="00990048">
        <w:rPr>
          <w:sz w:val="28"/>
          <w:szCs w:val="28"/>
        </w:rPr>
        <w:t xml:space="preserve"> (заместитель главы </w:t>
      </w:r>
      <w:r w:rsidR="00672FC0" w:rsidRPr="0084328C">
        <w:rPr>
          <w:sz w:val="28"/>
          <w:szCs w:val="28"/>
        </w:rPr>
        <w:t>Богучарского муниципального района</w:t>
      </w:r>
      <w:r w:rsidRPr="00990048">
        <w:rPr>
          <w:sz w:val="28"/>
          <w:szCs w:val="28"/>
        </w:rPr>
        <w:t xml:space="preserve">) проводят личный прием заявителей. </w:t>
      </w:r>
    </w:p>
    <w:p w:rsidR="00071E4B" w:rsidRPr="00990048" w:rsidRDefault="00071E4B" w:rsidP="00071E4B">
      <w:pPr>
        <w:ind w:firstLine="540"/>
        <w:jc w:val="both"/>
        <w:rPr>
          <w:sz w:val="28"/>
          <w:szCs w:val="28"/>
        </w:rPr>
      </w:pPr>
      <w:r>
        <w:rPr>
          <w:sz w:val="28"/>
          <w:szCs w:val="28"/>
        </w:rPr>
        <w:t>37</w:t>
      </w:r>
      <w:r w:rsidRPr="00990048">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25FF">
        <w:rPr>
          <w:sz w:val="28"/>
          <w:szCs w:val="28"/>
        </w:rPr>
        <w:t>Министерство</w:t>
      </w:r>
      <w:r w:rsidRPr="00990048">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71E4B" w:rsidRPr="00990048" w:rsidRDefault="00071E4B" w:rsidP="00071E4B">
      <w:pPr>
        <w:ind w:firstLine="540"/>
        <w:jc w:val="both"/>
        <w:rPr>
          <w:sz w:val="28"/>
          <w:szCs w:val="28"/>
        </w:rPr>
      </w:pPr>
      <w:r w:rsidRPr="00990048">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71E4B" w:rsidRPr="00990048" w:rsidRDefault="00071E4B" w:rsidP="00071E4B">
      <w:pPr>
        <w:ind w:firstLine="540"/>
        <w:jc w:val="both"/>
        <w:rPr>
          <w:sz w:val="28"/>
          <w:szCs w:val="28"/>
        </w:rPr>
      </w:pPr>
      <w:bookmarkStart w:id="3" w:name="p39"/>
      <w:bookmarkEnd w:id="3"/>
      <w:r>
        <w:rPr>
          <w:sz w:val="28"/>
          <w:szCs w:val="28"/>
        </w:rPr>
        <w:t>38</w:t>
      </w:r>
      <w:r w:rsidRPr="00990048">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71E4B" w:rsidRPr="00990048" w:rsidRDefault="00071E4B" w:rsidP="00071E4B">
      <w:pPr>
        <w:ind w:firstLine="540"/>
        <w:jc w:val="both"/>
        <w:rPr>
          <w:sz w:val="28"/>
          <w:szCs w:val="28"/>
        </w:rPr>
      </w:pPr>
      <w:r w:rsidRPr="0099004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E4B" w:rsidRPr="00990048" w:rsidRDefault="00071E4B" w:rsidP="00071E4B">
      <w:pPr>
        <w:ind w:firstLine="540"/>
        <w:jc w:val="both"/>
        <w:rPr>
          <w:sz w:val="28"/>
          <w:szCs w:val="28"/>
        </w:rPr>
      </w:pPr>
      <w:r w:rsidRPr="00990048">
        <w:rPr>
          <w:sz w:val="28"/>
          <w:szCs w:val="28"/>
        </w:rPr>
        <w:t xml:space="preserve">2) в удовлетворении жалобы отказывается. </w:t>
      </w:r>
    </w:p>
    <w:p w:rsidR="00797116" w:rsidRDefault="00071E4B" w:rsidP="00071E4B">
      <w:pPr>
        <w:ind w:firstLine="540"/>
        <w:jc w:val="both"/>
        <w:rPr>
          <w:sz w:val="28"/>
          <w:szCs w:val="28"/>
        </w:rPr>
      </w:pPr>
      <w:r>
        <w:rPr>
          <w:sz w:val="28"/>
          <w:szCs w:val="28"/>
        </w:rPr>
        <w:t>39</w:t>
      </w:r>
      <w:r w:rsidRPr="00990048">
        <w:rPr>
          <w:sz w:val="28"/>
          <w:szCs w:val="28"/>
        </w:rPr>
        <w:t xml:space="preserve">. Жалоба, поступившая в Администрацию, в МФЦ, в </w:t>
      </w:r>
      <w:r w:rsidR="00AC25FF">
        <w:rPr>
          <w:sz w:val="28"/>
          <w:szCs w:val="28"/>
        </w:rPr>
        <w:t>Министерство</w:t>
      </w:r>
      <w:r w:rsidRPr="00990048">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sz w:val="28"/>
          <w:szCs w:val="28"/>
        </w:rPr>
        <w:t>Администрации</w:t>
      </w:r>
      <w:r w:rsidRPr="00990048">
        <w:rPr>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71E4B" w:rsidRPr="00990048" w:rsidRDefault="00071E4B" w:rsidP="00071E4B">
      <w:pPr>
        <w:ind w:firstLine="540"/>
        <w:jc w:val="both"/>
        <w:rPr>
          <w:sz w:val="28"/>
          <w:szCs w:val="28"/>
        </w:rPr>
      </w:pPr>
      <w:bookmarkStart w:id="4" w:name="p43"/>
      <w:bookmarkEnd w:id="4"/>
      <w:r>
        <w:rPr>
          <w:sz w:val="28"/>
          <w:szCs w:val="28"/>
        </w:rPr>
        <w:t>40</w:t>
      </w:r>
      <w:r w:rsidRPr="00990048">
        <w:rPr>
          <w:sz w:val="28"/>
          <w:szCs w:val="28"/>
        </w:rPr>
        <w:t xml:space="preserve">. Не позднее 1 рабочего дня, следующего за днем принятия решения, указанного в </w:t>
      </w:r>
      <w:hyperlink r:id="rId31" w:anchor="p39" w:history="1">
        <w:r w:rsidRPr="00990048">
          <w:rPr>
            <w:rStyle w:val="a9"/>
            <w:sz w:val="28"/>
            <w:szCs w:val="28"/>
          </w:rPr>
          <w:t xml:space="preserve">пункте </w:t>
        </w:r>
        <w:r>
          <w:rPr>
            <w:rStyle w:val="a9"/>
            <w:sz w:val="28"/>
            <w:szCs w:val="28"/>
          </w:rPr>
          <w:t>38</w:t>
        </w:r>
      </w:hyperlink>
      <w:r w:rsidRPr="0099004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990048" w:rsidRDefault="00071E4B" w:rsidP="00071E4B">
      <w:pPr>
        <w:ind w:firstLine="540"/>
        <w:jc w:val="both"/>
        <w:rPr>
          <w:sz w:val="28"/>
          <w:szCs w:val="28"/>
        </w:rPr>
      </w:pPr>
      <w:r>
        <w:rPr>
          <w:sz w:val="28"/>
          <w:szCs w:val="28"/>
        </w:rPr>
        <w:t>4</w:t>
      </w:r>
      <w:r w:rsidRPr="00990048">
        <w:rPr>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990048">
        <w:rPr>
          <w:sz w:val="28"/>
          <w:szCs w:val="28"/>
        </w:rPr>
        <w:lastRenderedPageBreak/>
        <w:t xml:space="preserve">дальнейших действиях, которые необходимо совершить заявителю в целях получения муниципальной услуги. </w:t>
      </w:r>
    </w:p>
    <w:p w:rsidR="00071E4B" w:rsidRPr="00990048" w:rsidRDefault="00071E4B" w:rsidP="00071E4B">
      <w:pPr>
        <w:ind w:firstLine="540"/>
        <w:jc w:val="both"/>
        <w:rPr>
          <w:sz w:val="28"/>
          <w:szCs w:val="28"/>
        </w:rPr>
      </w:pPr>
      <w:r>
        <w:rPr>
          <w:sz w:val="28"/>
          <w:szCs w:val="28"/>
        </w:rPr>
        <w:t>4</w:t>
      </w:r>
      <w:r w:rsidRPr="00990048">
        <w:rPr>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E4B" w:rsidRPr="00990048" w:rsidRDefault="00071E4B" w:rsidP="00071E4B">
      <w:pPr>
        <w:ind w:firstLine="540"/>
        <w:jc w:val="both"/>
        <w:rPr>
          <w:sz w:val="28"/>
          <w:szCs w:val="28"/>
        </w:rPr>
      </w:pPr>
      <w:r>
        <w:rPr>
          <w:sz w:val="28"/>
          <w:szCs w:val="28"/>
        </w:rPr>
        <w:t>43</w:t>
      </w:r>
      <w:r w:rsidRPr="00990048">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990048" w:rsidRDefault="00071E4B" w:rsidP="00071E4B">
      <w:pPr>
        <w:ind w:firstLine="540"/>
        <w:jc w:val="both"/>
        <w:rPr>
          <w:sz w:val="28"/>
          <w:szCs w:val="28"/>
        </w:rPr>
      </w:pPr>
    </w:p>
    <w:p w:rsidR="00071E4B" w:rsidRPr="00990048" w:rsidRDefault="00071E4B" w:rsidP="00071E4B">
      <w:pPr>
        <w:pStyle w:val="2"/>
        <w:spacing w:before="0"/>
        <w:jc w:val="center"/>
        <w:rPr>
          <w:rFonts w:ascii="Times New Roman" w:hAnsi="Times New Roman"/>
          <w:color w:val="auto"/>
          <w:sz w:val="28"/>
          <w:szCs w:val="28"/>
        </w:rPr>
      </w:pPr>
      <w:bookmarkStart w:id="5" w:name="_Toc134019825"/>
      <w:r w:rsidRPr="00990048">
        <w:rPr>
          <w:rFonts w:ascii="Times New Roman" w:hAnsi="Times New Roman"/>
          <w:color w:val="auto"/>
          <w:sz w:val="28"/>
          <w:szCs w:val="28"/>
        </w:rPr>
        <w:t>Перечень нормативных правовых актов, регулирующих порядок</w:t>
      </w:r>
      <w:bookmarkEnd w:id="5"/>
    </w:p>
    <w:p w:rsidR="00071E4B" w:rsidRPr="00990048" w:rsidRDefault="00071E4B" w:rsidP="00071E4B">
      <w:pPr>
        <w:pStyle w:val="2"/>
        <w:spacing w:before="0"/>
        <w:jc w:val="center"/>
        <w:rPr>
          <w:rFonts w:ascii="Times New Roman" w:hAnsi="Times New Roman"/>
          <w:color w:val="auto"/>
          <w:sz w:val="28"/>
          <w:szCs w:val="28"/>
        </w:rPr>
      </w:pPr>
      <w:bookmarkStart w:id="6" w:name="_Toc134019826"/>
      <w:r w:rsidRPr="00990048">
        <w:rPr>
          <w:rFonts w:ascii="Times New Roman" w:hAnsi="Times New Roman"/>
          <w:color w:val="auto"/>
          <w:sz w:val="28"/>
          <w:szCs w:val="28"/>
        </w:rPr>
        <w:t>досудебного (внесудебного) обжалования действий</w:t>
      </w:r>
      <w:bookmarkEnd w:id="6"/>
    </w:p>
    <w:p w:rsidR="00071E4B" w:rsidRPr="00990048" w:rsidRDefault="00071E4B" w:rsidP="00071E4B">
      <w:pPr>
        <w:pStyle w:val="2"/>
        <w:spacing w:before="0"/>
        <w:jc w:val="center"/>
        <w:rPr>
          <w:rFonts w:ascii="Times New Roman" w:hAnsi="Times New Roman"/>
          <w:color w:val="auto"/>
          <w:sz w:val="28"/>
          <w:szCs w:val="28"/>
        </w:rPr>
      </w:pPr>
      <w:bookmarkStart w:id="7" w:name="_Toc134019827"/>
      <w:r w:rsidRPr="00990048">
        <w:rPr>
          <w:rFonts w:ascii="Times New Roman" w:hAnsi="Times New Roman"/>
          <w:color w:val="auto"/>
          <w:sz w:val="28"/>
          <w:szCs w:val="28"/>
        </w:rPr>
        <w:t>(бездействия) и (или) решений, принятых (осуществленных)</w:t>
      </w:r>
      <w:bookmarkEnd w:id="7"/>
    </w:p>
    <w:p w:rsidR="00071E4B" w:rsidRPr="00990048" w:rsidRDefault="00071E4B" w:rsidP="00071E4B">
      <w:pPr>
        <w:pStyle w:val="2"/>
        <w:spacing w:before="0"/>
        <w:jc w:val="center"/>
        <w:rPr>
          <w:rFonts w:ascii="Times New Roman" w:hAnsi="Times New Roman"/>
          <w:color w:val="auto"/>
          <w:sz w:val="28"/>
          <w:szCs w:val="28"/>
        </w:rPr>
      </w:pPr>
      <w:bookmarkStart w:id="8" w:name="_Toc134019828"/>
      <w:r w:rsidRPr="00990048">
        <w:rPr>
          <w:rFonts w:ascii="Times New Roman" w:hAnsi="Times New Roman"/>
          <w:color w:val="auto"/>
          <w:sz w:val="28"/>
          <w:szCs w:val="28"/>
        </w:rPr>
        <w:t>в ходе предоставления муниципальной услуги</w:t>
      </w:r>
      <w:bookmarkEnd w:id="8"/>
    </w:p>
    <w:p w:rsidR="00071E4B" w:rsidRPr="00990048" w:rsidRDefault="00071E4B" w:rsidP="00071E4B">
      <w:pPr>
        <w:rPr>
          <w:sz w:val="28"/>
          <w:szCs w:val="28"/>
        </w:rPr>
      </w:pPr>
    </w:p>
    <w:p w:rsidR="00071E4B" w:rsidRPr="00990048" w:rsidRDefault="00071E4B" w:rsidP="00071E4B">
      <w:pPr>
        <w:ind w:firstLine="567"/>
        <w:jc w:val="both"/>
        <w:rPr>
          <w:sz w:val="28"/>
          <w:szCs w:val="28"/>
        </w:rPr>
      </w:pPr>
      <w:r>
        <w:rPr>
          <w:sz w:val="28"/>
          <w:szCs w:val="28"/>
        </w:rPr>
        <w:t>44</w:t>
      </w:r>
      <w:r w:rsidRPr="0099004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071E4B" w:rsidRDefault="00071E4B" w:rsidP="00071E4B">
      <w:pPr>
        <w:ind w:firstLine="567"/>
        <w:jc w:val="both"/>
        <w:rPr>
          <w:sz w:val="28"/>
          <w:szCs w:val="28"/>
        </w:rPr>
      </w:pPr>
      <w:r w:rsidRPr="00071E4B">
        <w:rPr>
          <w:sz w:val="28"/>
          <w:szCs w:val="28"/>
        </w:rPr>
        <w:t>- Федеральным законом N 210-ФЗ;</w:t>
      </w:r>
    </w:p>
    <w:p w:rsidR="0066292D" w:rsidRPr="00071E4B" w:rsidRDefault="00071E4B" w:rsidP="00071E4B">
      <w:pPr>
        <w:autoSpaceDE w:val="0"/>
        <w:autoSpaceDN w:val="0"/>
        <w:adjustRightInd w:val="0"/>
        <w:ind w:firstLine="567"/>
        <w:contextualSpacing/>
        <w:jc w:val="both"/>
        <w:rPr>
          <w:rFonts w:eastAsia="Calibri"/>
          <w:sz w:val="28"/>
          <w:szCs w:val="28"/>
          <w:lang w:eastAsia="en-US"/>
        </w:rPr>
      </w:pPr>
      <w:r w:rsidRPr="00071E4B">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071E4B">
        <w:rPr>
          <w:spacing w:val="7"/>
          <w:sz w:val="28"/>
          <w:szCs w:val="28"/>
        </w:rPr>
        <w:t>.</w:t>
      </w:r>
    </w:p>
    <w:p w:rsidR="005D5E22" w:rsidRPr="00071E4B" w:rsidRDefault="005D5E22" w:rsidP="000351AE">
      <w:pPr>
        <w:tabs>
          <w:tab w:val="left" w:pos="1443"/>
        </w:tabs>
        <w:ind w:firstLine="567"/>
        <w:jc w:val="both"/>
        <w:rPr>
          <w:spacing w:val="7"/>
          <w:sz w:val="28"/>
          <w:szCs w:val="28"/>
          <w:lang w:eastAsia="en-US"/>
        </w:rPr>
      </w:pPr>
    </w:p>
    <w:p w:rsidR="005C611E" w:rsidRDefault="005C611E" w:rsidP="000351AE">
      <w:pPr>
        <w:tabs>
          <w:tab w:val="left" w:pos="1443"/>
        </w:tabs>
        <w:ind w:firstLine="567"/>
        <w:jc w:val="both"/>
        <w:rPr>
          <w:spacing w:val="7"/>
          <w:sz w:val="28"/>
          <w:szCs w:val="28"/>
          <w:lang w:eastAsia="en-US"/>
        </w:rPr>
      </w:pPr>
    </w:p>
    <w:p w:rsidR="006F4483" w:rsidRDefault="006F4483" w:rsidP="000351AE">
      <w:pPr>
        <w:tabs>
          <w:tab w:val="left" w:pos="1443"/>
        </w:tabs>
        <w:ind w:firstLine="567"/>
        <w:jc w:val="both"/>
        <w:rPr>
          <w:spacing w:val="7"/>
          <w:sz w:val="28"/>
          <w:szCs w:val="28"/>
          <w:lang w:eastAsia="en-US"/>
        </w:rPr>
      </w:pPr>
    </w:p>
    <w:p w:rsidR="00D2305C" w:rsidRDefault="00D2305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5C611E" w:rsidRPr="005C611E" w:rsidRDefault="005C611E" w:rsidP="005C611E">
      <w:pPr>
        <w:autoSpaceDE w:val="0"/>
        <w:autoSpaceDN w:val="0"/>
        <w:adjustRightInd w:val="0"/>
        <w:jc w:val="right"/>
        <w:outlineLvl w:val="0"/>
        <w:rPr>
          <w:sz w:val="28"/>
          <w:szCs w:val="28"/>
        </w:rPr>
      </w:pPr>
      <w:r>
        <w:rPr>
          <w:sz w:val="28"/>
          <w:szCs w:val="28"/>
        </w:rPr>
        <w:lastRenderedPageBreak/>
        <w:t xml:space="preserve">Приложение № </w:t>
      </w:r>
      <w:r w:rsidRPr="005C611E">
        <w:rPr>
          <w:sz w:val="28"/>
          <w:szCs w:val="28"/>
        </w:rPr>
        <w:t>1</w:t>
      </w:r>
    </w:p>
    <w:p w:rsidR="004B0883" w:rsidRPr="004B0883" w:rsidRDefault="004B0883" w:rsidP="00CB7E6E">
      <w:pPr>
        <w:autoSpaceDE w:val="0"/>
        <w:autoSpaceDN w:val="0"/>
        <w:adjustRightInd w:val="0"/>
        <w:jc w:val="right"/>
        <w:rPr>
          <w:sz w:val="28"/>
          <w:szCs w:val="28"/>
        </w:rPr>
      </w:pPr>
      <w:r w:rsidRPr="004B0883">
        <w:rPr>
          <w:sz w:val="28"/>
          <w:szCs w:val="28"/>
        </w:rPr>
        <w:t>к типовому административному регламенту</w:t>
      </w:r>
    </w:p>
    <w:p w:rsidR="005C611E" w:rsidRPr="005C611E" w:rsidRDefault="00492C94" w:rsidP="00CB7E6E">
      <w:pPr>
        <w:autoSpaceDE w:val="0"/>
        <w:autoSpaceDN w:val="0"/>
        <w:adjustRightInd w:val="0"/>
        <w:jc w:val="right"/>
        <w:rPr>
          <w:sz w:val="28"/>
          <w:szCs w:val="28"/>
        </w:rPr>
      </w:pPr>
      <w:r>
        <w:rPr>
          <w:sz w:val="28"/>
          <w:szCs w:val="28"/>
        </w:rPr>
        <w:t>предоставления м</w:t>
      </w:r>
      <w:r w:rsidR="004B0883" w:rsidRPr="004B0883">
        <w:rPr>
          <w:sz w:val="28"/>
          <w:szCs w:val="28"/>
        </w:rPr>
        <w:t>униципальной услуги</w:t>
      </w:r>
    </w:p>
    <w:p w:rsidR="004B0883" w:rsidRDefault="005C611E" w:rsidP="00CB7E6E">
      <w:pPr>
        <w:autoSpaceDE w:val="0"/>
        <w:autoSpaceDN w:val="0"/>
        <w:adjustRightInd w:val="0"/>
        <w:jc w:val="right"/>
        <w:rPr>
          <w:sz w:val="28"/>
          <w:szCs w:val="28"/>
        </w:rPr>
      </w:pPr>
      <w:r>
        <w:rPr>
          <w:sz w:val="28"/>
          <w:szCs w:val="28"/>
        </w:rPr>
        <w:t xml:space="preserve"> «</w:t>
      </w:r>
      <w:r w:rsidRPr="005C611E">
        <w:rPr>
          <w:sz w:val="28"/>
          <w:szCs w:val="28"/>
        </w:rPr>
        <w:t xml:space="preserve">Утверждение схемырасположения земельного </w:t>
      </w:r>
    </w:p>
    <w:p w:rsidR="004B0883" w:rsidRDefault="005C611E" w:rsidP="00CB7E6E">
      <w:pPr>
        <w:autoSpaceDE w:val="0"/>
        <w:autoSpaceDN w:val="0"/>
        <w:adjustRightInd w:val="0"/>
        <w:jc w:val="right"/>
        <w:rPr>
          <w:sz w:val="28"/>
          <w:szCs w:val="28"/>
        </w:rPr>
      </w:pPr>
      <w:r w:rsidRPr="005C611E">
        <w:rPr>
          <w:sz w:val="28"/>
          <w:szCs w:val="28"/>
        </w:rPr>
        <w:t xml:space="preserve">участка или земельныхучастков </w:t>
      </w:r>
    </w:p>
    <w:p w:rsidR="005C611E" w:rsidRPr="005C611E" w:rsidRDefault="005C611E" w:rsidP="004B0883">
      <w:pPr>
        <w:autoSpaceDE w:val="0"/>
        <w:autoSpaceDN w:val="0"/>
        <w:adjustRightInd w:val="0"/>
        <w:jc w:val="right"/>
        <w:rPr>
          <w:sz w:val="28"/>
          <w:szCs w:val="28"/>
        </w:rPr>
      </w:pPr>
      <w:r>
        <w:rPr>
          <w:sz w:val="28"/>
          <w:szCs w:val="28"/>
        </w:rPr>
        <w:t>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bookmarkStart w:id="9" w:name="Par7"/>
      <w:bookmarkEnd w:id="9"/>
      <w:r w:rsidRPr="005C611E">
        <w:rPr>
          <w:sz w:val="28"/>
          <w:szCs w:val="28"/>
        </w:rPr>
        <w:t>ФОРМА РЕШЕНИЯ ОБ УТВЕРЖДЕНИИ СХЕМЫ РАСПОЛОЖЕНИЯ</w:t>
      </w:r>
    </w:p>
    <w:p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(земельных участков)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2" w:history="1">
        <w:r w:rsidRPr="005C611E">
          <w:rPr>
            <w:color w:val="0000FF"/>
            <w:sz w:val="28"/>
            <w:szCs w:val="28"/>
          </w:rPr>
          <w:t>ст. 11.10</w:t>
        </w:r>
      </w:hyperlink>
      <w:r w:rsidRPr="005C611E">
        <w:rPr>
          <w:sz w:val="28"/>
          <w:szCs w:val="28"/>
        </w:rPr>
        <w:t xml:space="preserve"> Земельного кодекса Российской Федерации, принято РЕШЕНИЕ:</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w:t>
      </w:r>
      <w:r w:rsidRPr="005C611E">
        <w:rPr>
          <w:sz w:val="28"/>
          <w:szCs w:val="28"/>
        </w:rPr>
        <w:lastRenderedPageBreak/>
        <w:t xml:space="preserve">(права муниципальной собственности) на образуемый земельный участок (образуемые земельные участки), указанные в </w:t>
      </w:r>
      <w:hyperlink w:anchor="Par30" w:history="1">
        <w:r w:rsidRPr="005C611E">
          <w:rPr>
            <w:color w:val="0000FF"/>
            <w:sz w:val="28"/>
            <w:szCs w:val="28"/>
          </w:rPr>
          <w:t>пункте 1</w:t>
        </w:r>
      </w:hyperlink>
      <w:r w:rsidRPr="005C611E">
        <w:rPr>
          <w:sz w:val="28"/>
          <w:szCs w:val="28"/>
        </w:rPr>
        <w:t xml:space="preserve"> настоящего решения.</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3. Срок действия настоящего решения составляет два года.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672FC0" w:rsidRDefault="00672FC0" w:rsidP="005C611E">
      <w:pPr>
        <w:autoSpaceDE w:val="0"/>
        <w:autoSpaceDN w:val="0"/>
        <w:adjustRightInd w:val="0"/>
        <w:jc w:val="right"/>
        <w:outlineLvl w:val="0"/>
        <w:rPr>
          <w:sz w:val="28"/>
          <w:szCs w:val="28"/>
        </w:rPr>
      </w:pPr>
    </w:p>
    <w:p w:rsidR="00672FC0" w:rsidRDefault="00672FC0"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5C611E" w:rsidRDefault="005C611E" w:rsidP="005C611E">
      <w:pPr>
        <w:autoSpaceDE w:val="0"/>
        <w:autoSpaceDN w:val="0"/>
        <w:adjustRightInd w:val="0"/>
        <w:jc w:val="right"/>
        <w:outlineLvl w:val="0"/>
        <w:rPr>
          <w:sz w:val="28"/>
          <w:szCs w:val="28"/>
        </w:rPr>
      </w:pPr>
      <w:r>
        <w:rPr>
          <w:sz w:val="28"/>
          <w:szCs w:val="28"/>
        </w:rPr>
        <w:lastRenderedPageBreak/>
        <w:t>Приложение №</w:t>
      </w:r>
      <w:r w:rsidRPr="005C611E">
        <w:rPr>
          <w:sz w:val="28"/>
          <w:szCs w:val="28"/>
        </w:rPr>
        <w:t xml:space="preserve"> 2</w:t>
      </w:r>
    </w:p>
    <w:p w:rsidR="004B0883" w:rsidRPr="004B0883" w:rsidRDefault="004B0883" w:rsidP="004B0883">
      <w:pPr>
        <w:autoSpaceDE w:val="0"/>
        <w:autoSpaceDN w:val="0"/>
        <w:adjustRightInd w:val="0"/>
        <w:jc w:val="right"/>
        <w:outlineLvl w:val="0"/>
        <w:rPr>
          <w:sz w:val="28"/>
          <w:szCs w:val="28"/>
        </w:rPr>
      </w:pPr>
      <w:r w:rsidRPr="004B0883">
        <w:rPr>
          <w:sz w:val="28"/>
          <w:szCs w:val="28"/>
        </w:rPr>
        <w:t>к типовому административному регламенту</w:t>
      </w:r>
    </w:p>
    <w:p w:rsidR="004B0883" w:rsidRDefault="004B0883" w:rsidP="004B0883">
      <w:pPr>
        <w:autoSpaceDE w:val="0"/>
        <w:autoSpaceDN w:val="0"/>
        <w:adjustRightInd w:val="0"/>
        <w:jc w:val="right"/>
        <w:outlineLvl w:val="0"/>
        <w:rPr>
          <w:sz w:val="28"/>
          <w:szCs w:val="28"/>
        </w:rPr>
      </w:pPr>
      <w:r w:rsidRPr="004B0883">
        <w:rPr>
          <w:sz w:val="28"/>
          <w:szCs w:val="28"/>
        </w:rPr>
        <w:t>предоставления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492C94" w:rsidRDefault="00492C94" w:rsidP="00492C94">
      <w:pPr>
        <w:autoSpaceDE w:val="0"/>
        <w:autoSpaceDN w:val="0"/>
        <w:adjustRightInd w:val="0"/>
        <w:jc w:val="right"/>
        <w:outlineLvl w:val="0"/>
        <w:rPr>
          <w:sz w:val="28"/>
          <w:szCs w:val="28"/>
        </w:rPr>
      </w:pPr>
      <w:r w:rsidRPr="00492C94">
        <w:rPr>
          <w:sz w:val="28"/>
          <w:szCs w:val="28"/>
        </w:rPr>
        <w:t>на кадастровом плане территории»</w:t>
      </w:r>
    </w:p>
    <w:p w:rsidR="004B0883" w:rsidRPr="005C611E" w:rsidRDefault="004B0883" w:rsidP="004B0883">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bookmarkStart w:id="10" w:name="Par53"/>
      <w:bookmarkEnd w:id="10"/>
      <w:r w:rsidRPr="005C611E">
        <w:rPr>
          <w:sz w:val="28"/>
          <w:szCs w:val="28"/>
        </w:rPr>
        <w:t>ФОРМА РЕШЕНИЯ ОБ ОТКАЗЕ В УТВЕРЖДЕНИИ СХЕМЫ РАСПОЛОЖЕНИЯ</w:t>
      </w:r>
    </w:p>
    <w:p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 об отказе</w:t>
      </w:r>
    </w:p>
    <w:p w:rsidR="005C611E" w:rsidRPr="005C611E" w:rsidRDefault="005C611E" w:rsidP="005C611E">
      <w:pPr>
        <w:autoSpaceDE w:val="0"/>
        <w:autoSpaceDN w:val="0"/>
        <w:adjustRightInd w:val="0"/>
        <w:jc w:val="center"/>
        <w:rPr>
          <w:sz w:val="28"/>
          <w:szCs w:val="28"/>
        </w:rPr>
      </w:pPr>
      <w:r w:rsidRPr="005C611E">
        <w:rPr>
          <w:sz w:val="28"/>
          <w:szCs w:val="28"/>
        </w:rPr>
        <w:t>в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на кадастровом плане территории</w:t>
      </w:r>
    </w:p>
    <w:p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rsidR="005C611E" w:rsidRPr="005C611E" w:rsidRDefault="005C611E" w:rsidP="005C611E">
      <w:pPr>
        <w:autoSpaceDE w:val="0"/>
        <w:autoSpaceDN w:val="0"/>
        <w:adjustRightInd w:val="0"/>
        <w:jc w:val="both"/>
        <w:rPr>
          <w:sz w:val="28"/>
          <w:szCs w:val="28"/>
        </w:rPr>
      </w:pPr>
    </w:p>
    <w:p w:rsidR="005C611E" w:rsidRPr="005C611E" w:rsidRDefault="005C611E" w:rsidP="00672FC0">
      <w:pPr>
        <w:autoSpaceDE w:val="0"/>
        <w:autoSpaceDN w:val="0"/>
        <w:adjustRightInd w:val="0"/>
        <w:ind w:firstLine="539"/>
        <w:jc w:val="both"/>
        <w:rPr>
          <w:sz w:val="28"/>
          <w:szCs w:val="28"/>
        </w:rPr>
      </w:pPr>
      <w:r w:rsidRPr="005C611E">
        <w:rPr>
          <w:sz w:val="28"/>
          <w:szCs w:val="28"/>
        </w:rPr>
        <w:t>Рассмотрев заявление от __________ N _________ (Заявитель</w:t>
      </w:r>
      <w:proofErr w:type="gramStart"/>
      <w:r w:rsidRPr="005C611E">
        <w:rPr>
          <w:sz w:val="28"/>
          <w:szCs w:val="28"/>
        </w:rPr>
        <w:t xml:space="preserve">: ______________) </w:t>
      </w:r>
      <w:proofErr w:type="gramEnd"/>
      <w:r w:rsidRPr="005C611E">
        <w:rPr>
          <w:sz w:val="28"/>
          <w:szCs w:val="28"/>
        </w:rPr>
        <w:t xml:space="preserve">и приложенные к нему документы, в соответствии со </w:t>
      </w:r>
      <w:hyperlink r:id="rId33" w:history="1">
        <w:r w:rsidRPr="005C611E">
          <w:rPr>
            <w:color w:val="0000FF"/>
            <w:sz w:val="28"/>
            <w:szCs w:val="28"/>
          </w:rPr>
          <w:t>статьями 11.10</w:t>
        </w:r>
      </w:hyperlink>
      <w:r w:rsidRPr="005C611E">
        <w:rPr>
          <w:sz w:val="28"/>
          <w:szCs w:val="28"/>
        </w:rPr>
        <w:t xml:space="preserve">, </w:t>
      </w:r>
      <w:hyperlink r:id="rId34" w:history="1">
        <w:r w:rsidRPr="005C611E">
          <w:rPr>
            <w:color w:val="0000FF"/>
            <w:sz w:val="28"/>
            <w:szCs w:val="28"/>
          </w:rPr>
          <w:t>39.11</w:t>
        </w:r>
      </w:hyperlink>
      <w:hyperlink w:anchor="Par90" w:history="1">
        <w:r w:rsidRPr="005C611E">
          <w:rPr>
            <w:color w:val="0000FF"/>
            <w:sz w:val="28"/>
            <w:szCs w:val="28"/>
          </w:rPr>
          <w:t>&lt;2&gt;</w:t>
        </w:r>
      </w:hyperlink>
      <w:r w:rsidRPr="005C611E">
        <w:rPr>
          <w:sz w:val="28"/>
          <w:szCs w:val="28"/>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5C611E" w:rsidRPr="005C611E" w:rsidRDefault="005C611E" w:rsidP="00672FC0">
      <w:pPr>
        <w:autoSpaceDE w:val="0"/>
        <w:autoSpaceDN w:val="0"/>
        <w:adjustRightInd w:val="0"/>
        <w:ind w:firstLine="539"/>
        <w:jc w:val="both"/>
        <w:rPr>
          <w:sz w:val="28"/>
          <w:szCs w:val="28"/>
        </w:rPr>
      </w:pPr>
      <w:r w:rsidRPr="005C611E">
        <w:rPr>
          <w:sz w:val="28"/>
          <w:szCs w:val="28"/>
        </w:rPr>
        <w:t>Разъяснение причин отказа:______________.</w:t>
      </w:r>
    </w:p>
    <w:p w:rsidR="005C611E" w:rsidRPr="005C611E" w:rsidRDefault="005C611E" w:rsidP="00672FC0">
      <w:pPr>
        <w:autoSpaceDE w:val="0"/>
        <w:autoSpaceDN w:val="0"/>
        <w:adjustRightInd w:val="0"/>
        <w:ind w:firstLine="539"/>
        <w:jc w:val="both"/>
        <w:rPr>
          <w:sz w:val="28"/>
          <w:szCs w:val="28"/>
        </w:rPr>
      </w:pPr>
      <w:r w:rsidRPr="005C611E">
        <w:rPr>
          <w:sz w:val="28"/>
          <w:szCs w:val="28"/>
        </w:rPr>
        <w:t>Дополнительно информируем:_______________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spacing w:before="280"/>
        <w:ind w:firstLine="540"/>
        <w:jc w:val="both"/>
        <w:rPr>
          <w:sz w:val="28"/>
          <w:szCs w:val="28"/>
        </w:rPr>
      </w:pPr>
      <w:bookmarkStart w:id="11" w:name="Par90"/>
      <w:bookmarkEnd w:id="11"/>
      <w:r w:rsidRPr="005C611E">
        <w:rPr>
          <w:sz w:val="28"/>
          <w:szCs w:val="28"/>
        </w:rPr>
        <w:t>&lt;2</w:t>
      </w:r>
      <w:proofErr w:type="gramStart"/>
      <w:r w:rsidRPr="005C611E">
        <w:rPr>
          <w:sz w:val="28"/>
          <w:szCs w:val="28"/>
        </w:rPr>
        <w:t>&gt; У</w:t>
      </w:r>
      <w:proofErr w:type="gramEnd"/>
      <w:r w:rsidRPr="005C611E">
        <w:rPr>
          <w:sz w:val="28"/>
          <w:szCs w:val="28"/>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jc w:val="right"/>
        <w:outlineLvl w:val="0"/>
        <w:rPr>
          <w:sz w:val="28"/>
          <w:szCs w:val="28"/>
        </w:rPr>
      </w:pPr>
      <w:r>
        <w:rPr>
          <w:sz w:val="28"/>
          <w:szCs w:val="28"/>
        </w:rPr>
        <w:lastRenderedPageBreak/>
        <w:t xml:space="preserve">Приложение № </w:t>
      </w:r>
      <w:r w:rsidRPr="005C611E">
        <w:rPr>
          <w:sz w:val="28"/>
          <w:szCs w:val="28"/>
        </w:rPr>
        <w:t>3</w:t>
      </w:r>
    </w:p>
    <w:p w:rsidR="004B0883" w:rsidRPr="004B0883" w:rsidRDefault="004B0883" w:rsidP="004B0883">
      <w:pPr>
        <w:autoSpaceDE w:val="0"/>
        <w:autoSpaceDN w:val="0"/>
        <w:adjustRightInd w:val="0"/>
        <w:jc w:val="right"/>
        <w:outlineLvl w:val="0"/>
        <w:rPr>
          <w:sz w:val="28"/>
          <w:szCs w:val="28"/>
        </w:rPr>
      </w:pPr>
      <w:r w:rsidRPr="004B0883">
        <w:rPr>
          <w:sz w:val="28"/>
          <w:szCs w:val="28"/>
        </w:rPr>
        <w:t>к типовому административному регламенту</w:t>
      </w:r>
    </w:p>
    <w:p w:rsidR="004B0883" w:rsidRDefault="004B0883" w:rsidP="004B0883">
      <w:pPr>
        <w:autoSpaceDE w:val="0"/>
        <w:autoSpaceDN w:val="0"/>
        <w:adjustRightInd w:val="0"/>
        <w:jc w:val="right"/>
        <w:outlineLvl w:val="0"/>
        <w:rPr>
          <w:sz w:val="28"/>
          <w:szCs w:val="28"/>
        </w:rPr>
      </w:pPr>
      <w:r w:rsidRPr="004B0883">
        <w:rPr>
          <w:sz w:val="28"/>
          <w:szCs w:val="28"/>
        </w:rPr>
        <w:t>предоставления муниципальной услуги</w:t>
      </w:r>
    </w:p>
    <w:p w:rsidR="00F12A03" w:rsidRDefault="00F12A03" w:rsidP="00F12A03">
      <w:pPr>
        <w:autoSpaceDE w:val="0"/>
        <w:autoSpaceDN w:val="0"/>
        <w:adjustRightInd w:val="0"/>
        <w:jc w:val="right"/>
        <w:rPr>
          <w:sz w:val="28"/>
          <w:szCs w:val="28"/>
        </w:rPr>
      </w:pPr>
      <w:r>
        <w:rPr>
          <w:sz w:val="28"/>
          <w:szCs w:val="28"/>
        </w:rPr>
        <w:t>«</w:t>
      </w:r>
      <w:r w:rsidRPr="005C611E">
        <w:rPr>
          <w:sz w:val="28"/>
          <w:szCs w:val="28"/>
        </w:rPr>
        <w:t xml:space="preserve">Утверждение схемырасположения земельного </w:t>
      </w:r>
    </w:p>
    <w:p w:rsidR="00F12A03" w:rsidRDefault="00F12A03" w:rsidP="00F12A03">
      <w:pPr>
        <w:autoSpaceDE w:val="0"/>
        <w:autoSpaceDN w:val="0"/>
        <w:adjustRightInd w:val="0"/>
        <w:jc w:val="right"/>
        <w:rPr>
          <w:sz w:val="28"/>
          <w:szCs w:val="28"/>
        </w:rPr>
      </w:pPr>
      <w:r w:rsidRPr="005C611E">
        <w:rPr>
          <w:sz w:val="28"/>
          <w:szCs w:val="28"/>
        </w:rPr>
        <w:t xml:space="preserve">участка или земельныхучастков </w:t>
      </w:r>
    </w:p>
    <w:p w:rsidR="00F12A03" w:rsidRPr="005C611E" w:rsidRDefault="00F12A03" w:rsidP="00F12A03">
      <w:pPr>
        <w:autoSpaceDE w:val="0"/>
        <w:autoSpaceDN w:val="0"/>
        <w:adjustRightInd w:val="0"/>
        <w:jc w:val="right"/>
        <w:rPr>
          <w:sz w:val="28"/>
          <w:szCs w:val="28"/>
        </w:rPr>
      </w:pPr>
      <w:r>
        <w:rPr>
          <w:sz w:val="28"/>
          <w:szCs w:val="28"/>
        </w:rPr>
        <w:t>на кадастровом плане территории»</w:t>
      </w:r>
    </w:p>
    <w:p w:rsidR="00F12A03" w:rsidRPr="005C611E" w:rsidRDefault="00F12A03" w:rsidP="00F12A03">
      <w:pPr>
        <w:autoSpaceDE w:val="0"/>
        <w:autoSpaceDN w:val="0"/>
        <w:adjustRightInd w:val="0"/>
        <w:jc w:val="center"/>
        <w:outlineLvl w:val="0"/>
        <w:rPr>
          <w:sz w:val="28"/>
          <w:szCs w:val="28"/>
        </w:rPr>
      </w:pPr>
    </w:p>
    <w:p w:rsidR="005C611E" w:rsidRPr="005C611E" w:rsidRDefault="005C611E" w:rsidP="005C611E">
      <w:pPr>
        <w:autoSpaceDE w:val="0"/>
        <w:autoSpaceDN w:val="0"/>
        <w:adjustRightInd w:val="0"/>
        <w:jc w:val="right"/>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ФОРМА ЗАЯВЛЕНИЯ ОБ УТВЕРЖДЕНИИ СХЕМЫ РАСПОЛОЖЕНИЯ ЗЕМЕЛЬНОГО</w:t>
      </w:r>
    </w:p>
    <w:p w:rsidR="005C611E" w:rsidRPr="005C611E" w:rsidRDefault="005C611E" w:rsidP="005C611E">
      <w:pPr>
        <w:autoSpaceDE w:val="0"/>
        <w:autoSpaceDN w:val="0"/>
        <w:adjustRightInd w:val="0"/>
        <w:jc w:val="center"/>
        <w:rPr>
          <w:sz w:val="28"/>
          <w:szCs w:val="28"/>
        </w:rPr>
      </w:pPr>
      <w:r w:rsidRPr="005C611E">
        <w:rPr>
          <w:sz w:val="28"/>
          <w:szCs w:val="28"/>
        </w:rPr>
        <w:t>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Заявление</w:t>
      </w:r>
    </w:p>
    <w:p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right"/>
        <w:rPr>
          <w:sz w:val="28"/>
          <w:szCs w:val="28"/>
        </w:rPr>
      </w:pPr>
      <w:r w:rsidRPr="005C611E">
        <w:rPr>
          <w:sz w:val="28"/>
          <w:szCs w:val="28"/>
        </w:rPr>
        <w:t>"__" __________ 20__ г.</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(наименование органа исполнительной власти субъекта</w:t>
      </w:r>
    </w:p>
    <w:p w:rsidR="005C611E" w:rsidRPr="005C611E" w:rsidRDefault="005C611E" w:rsidP="005C611E">
      <w:pPr>
        <w:autoSpaceDE w:val="0"/>
        <w:autoSpaceDN w:val="0"/>
        <w:adjustRightInd w:val="0"/>
        <w:jc w:val="center"/>
        <w:rPr>
          <w:sz w:val="28"/>
          <w:szCs w:val="28"/>
        </w:rPr>
      </w:pPr>
      <w:r w:rsidRPr="005C611E">
        <w:rPr>
          <w:sz w:val="28"/>
          <w:szCs w:val="28"/>
        </w:rPr>
        <w:t>Российской Федерации, органа местного самоуправления)</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В соответствии со </w:t>
      </w:r>
      <w:hyperlink r:id="rId35" w:history="1">
        <w:r w:rsidRPr="005C611E">
          <w:rPr>
            <w:color w:val="0000FF"/>
            <w:sz w:val="28"/>
            <w:szCs w:val="28"/>
          </w:rPr>
          <w:t>статьей 11.10</w:t>
        </w:r>
      </w:hyperlink>
      <w:r w:rsidRPr="005C611E">
        <w:rPr>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1. Сведения о заявителе (в случае, если заявитель обращается</w:t>
      </w:r>
    </w:p>
    <w:p w:rsidR="005C611E" w:rsidRPr="005C611E" w:rsidRDefault="005C611E" w:rsidP="005C611E">
      <w:pPr>
        <w:autoSpaceDE w:val="0"/>
        <w:autoSpaceDN w:val="0"/>
        <w:adjustRightInd w:val="0"/>
        <w:jc w:val="center"/>
        <w:rPr>
          <w:sz w:val="28"/>
          <w:szCs w:val="28"/>
        </w:rPr>
      </w:pPr>
      <w:r w:rsidRPr="005C611E">
        <w:rPr>
          <w:sz w:val="28"/>
          <w:szCs w:val="28"/>
        </w:rPr>
        <w:t>через представителя)</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1.1.1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2. Сведения о заявителе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2.1.1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2.2.1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3. Сведения по услуге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4. Сведения о земельном участке(-ах)</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5. При</w:t>
      </w:r>
      <w:r w:rsidR="00C33261">
        <w:rPr>
          <w:sz w:val="28"/>
          <w:szCs w:val="28"/>
        </w:rPr>
        <w:t xml:space="preserve">лагаемые </w:t>
      </w:r>
      <w:r w:rsidRPr="005C611E">
        <w:rPr>
          <w:sz w:val="28"/>
          <w:szCs w:val="28"/>
        </w:rPr>
        <w:t>документы</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680"/>
        <w:gridCol w:w="5896"/>
        <w:gridCol w:w="2438"/>
      </w:tblGrid>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прикладываемого документа</w:t>
            </w: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Согласие залогодержателей</w:t>
            </w:r>
            <w:r w:rsidR="00672FC0">
              <w:rPr>
                <w:sz w:val="28"/>
                <w:szCs w:val="28"/>
              </w:rPr>
              <w:t>, землеп</w:t>
            </w:r>
            <w:r w:rsidR="00C33261">
              <w:rPr>
                <w:sz w:val="28"/>
                <w:szCs w:val="28"/>
              </w:rPr>
              <w:t>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Результат предоставления услуги прошу:</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 xml:space="preserve">направить в форме электронного документа </w:t>
            </w:r>
            <w:r w:rsidR="003060EC">
              <w:rPr>
                <w:sz w:val="28"/>
                <w:szCs w:val="28"/>
              </w:rPr>
              <w:t xml:space="preserve">на адрес электронной почты, </w:t>
            </w:r>
            <w:r w:rsidRPr="005C611E">
              <w:rPr>
                <w:sz w:val="28"/>
                <w:szCs w:val="28"/>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3060EC">
            <w:pPr>
              <w:autoSpaceDE w:val="0"/>
              <w:autoSpaceDN w:val="0"/>
              <w:adjustRightInd w:val="0"/>
              <w:rPr>
                <w:sz w:val="28"/>
                <w:szCs w:val="28"/>
              </w:rPr>
            </w:pPr>
            <w:r w:rsidRPr="005C611E">
              <w:rPr>
                <w:sz w:val="28"/>
                <w:szCs w:val="28"/>
              </w:rPr>
              <w:t xml:space="preserve">выдать на бумажном носителе при личном обращении в </w:t>
            </w:r>
            <w:r w:rsidR="003060EC">
              <w:rPr>
                <w:sz w:val="28"/>
                <w:szCs w:val="28"/>
              </w:rPr>
              <w:t>Администрацию</w:t>
            </w:r>
            <w:r w:rsidRPr="005C611E">
              <w:rPr>
                <w:sz w:val="28"/>
                <w:szCs w:val="28"/>
              </w:rPr>
              <w:t xml:space="preserve">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9014" w:type="dxa"/>
            <w:gridSpan w:val="2"/>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Указывается один из перечисленных способов</w:t>
            </w: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  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(подпись)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(последнее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jc w:val="both"/>
        <w:rPr>
          <w:sz w:val="28"/>
          <w:szCs w:val="28"/>
        </w:rPr>
      </w:pPr>
    </w:p>
    <w:p w:rsidR="00672FC0" w:rsidRDefault="00672FC0" w:rsidP="005C611E">
      <w:pPr>
        <w:autoSpaceDE w:val="0"/>
        <w:autoSpaceDN w:val="0"/>
        <w:adjustRightInd w:val="0"/>
        <w:jc w:val="both"/>
        <w:rPr>
          <w:sz w:val="28"/>
          <w:szCs w:val="28"/>
        </w:rPr>
      </w:pPr>
    </w:p>
    <w:p w:rsidR="00672FC0" w:rsidRDefault="00672FC0" w:rsidP="005C611E">
      <w:pPr>
        <w:autoSpaceDE w:val="0"/>
        <w:autoSpaceDN w:val="0"/>
        <w:adjustRightInd w:val="0"/>
        <w:jc w:val="both"/>
        <w:rPr>
          <w:sz w:val="28"/>
          <w:szCs w:val="28"/>
        </w:rPr>
      </w:pPr>
    </w:p>
    <w:p w:rsidR="00672FC0" w:rsidRDefault="00672FC0" w:rsidP="005C611E">
      <w:pPr>
        <w:autoSpaceDE w:val="0"/>
        <w:autoSpaceDN w:val="0"/>
        <w:adjustRightInd w:val="0"/>
        <w:jc w:val="both"/>
        <w:rPr>
          <w:sz w:val="28"/>
          <w:szCs w:val="28"/>
        </w:rPr>
      </w:pPr>
    </w:p>
    <w:p w:rsidR="00672FC0" w:rsidRDefault="00672FC0" w:rsidP="005C611E">
      <w:pPr>
        <w:autoSpaceDE w:val="0"/>
        <w:autoSpaceDN w:val="0"/>
        <w:adjustRightInd w:val="0"/>
        <w:jc w:val="both"/>
        <w:rPr>
          <w:sz w:val="28"/>
          <w:szCs w:val="28"/>
        </w:rPr>
      </w:pPr>
    </w:p>
    <w:p w:rsidR="00672FC0" w:rsidRDefault="00672FC0" w:rsidP="005C611E">
      <w:pPr>
        <w:autoSpaceDE w:val="0"/>
        <w:autoSpaceDN w:val="0"/>
        <w:adjustRightInd w:val="0"/>
        <w:jc w:val="both"/>
        <w:rPr>
          <w:sz w:val="28"/>
          <w:szCs w:val="28"/>
        </w:rPr>
      </w:pPr>
    </w:p>
    <w:p w:rsidR="00672FC0" w:rsidRDefault="00672FC0" w:rsidP="005C611E">
      <w:pPr>
        <w:autoSpaceDE w:val="0"/>
        <w:autoSpaceDN w:val="0"/>
        <w:adjustRightInd w:val="0"/>
        <w:jc w:val="both"/>
        <w:rPr>
          <w:sz w:val="28"/>
          <w:szCs w:val="28"/>
        </w:rPr>
      </w:pPr>
    </w:p>
    <w:p w:rsidR="005C611E" w:rsidRDefault="005474A8" w:rsidP="005C611E">
      <w:pPr>
        <w:autoSpaceDE w:val="0"/>
        <w:autoSpaceDN w:val="0"/>
        <w:adjustRightInd w:val="0"/>
        <w:jc w:val="right"/>
        <w:outlineLvl w:val="0"/>
        <w:rPr>
          <w:sz w:val="28"/>
          <w:szCs w:val="28"/>
        </w:rPr>
      </w:pPr>
      <w:r>
        <w:rPr>
          <w:sz w:val="28"/>
          <w:szCs w:val="28"/>
        </w:rPr>
        <w:lastRenderedPageBreak/>
        <w:t>Приложение №</w:t>
      </w:r>
      <w:r w:rsidR="00671E46">
        <w:rPr>
          <w:sz w:val="28"/>
          <w:szCs w:val="28"/>
        </w:rPr>
        <w:t xml:space="preserve"> 4</w:t>
      </w:r>
    </w:p>
    <w:p w:rsidR="006641B7" w:rsidRPr="006641B7" w:rsidRDefault="006641B7" w:rsidP="006641B7">
      <w:pPr>
        <w:autoSpaceDE w:val="0"/>
        <w:autoSpaceDN w:val="0"/>
        <w:adjustRightInd w:val="0"/>
        <w:jc w:val="right"/>
        <w:outlineLvl w:val="0"/>
        <w:rPr>
          <w:sz w:val="28"/>
          <w:szCs w:val="28"/>
        </w:rPr>
      </w:pPr>
      <w:r w:rsidRPr="006641B7">
        <w:rPr>
          <w:sz w:val="28"/>
          <w:szCs w:val="28"/>
        </w:rPr>
        <w:t>к типовому административному регламенту</w:t>
      </w:r>
    </w:p>
    <w:p w:rsidR="000779B2" w:rsidRDefault="006641B7" w:rsidP="006641B7">
      <w:pPr>
        <w:autoSpaceDE w:val="0"/>
        <w:autoSpaceDN w:val="0"/>
        <w:adjustRightInd w:val="0"/>
        <w:jc w:val="right"/>
        <w:outlineLvl w:val="0"/>
        <w:rPr>
          <w:sz w:val="28"/>
          <w:szCs w:val="28"/>
        </w:rPr>
      </w:pPr>
      <w:r w:rsidRPr="006641B7">
        <w:rPr>
          <w:sz w:val="28"/>
          <w:szCs w:val="28"/>
        </w:rPr>
        <w:t>предоставления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492C94" w:rsidRDefault="00492C94" w:rsidP="00492C94">
      <w:pPr>
        <w:autoSpaceDE w:val="0"/>
        <w:autoSpaceDN w:val="0"/>
        <w:adjustRightInd w:val="0"/>
        <w:jc w:val="right"/>
        <w:outlineLvl w:val="0"/>
        <w:rPr>
          <w:sz w:val="28"/>
          <w:szCs w:val="28"/>
        </w:rPr>
      </w:pPr>
      <w:r w:rsidRPr="00492C94">
        <w:rPr>
          <w:sz w:val="28"/>
          <w:szCs w:val="28"/>
        </w:rPr>
        <w:t>на кадастровом плане территории»</w:t>
      </w:r>
    </w:p>
    <w:p w:rsidR="006641B7" w:rsidRPr="005C611E" w:rsidRDefault="006641B7" w:rsidP="006641B7">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C33261"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Кому</w:t>
      </w:r>
      <w:r w:rsidR="005C611E" w:rsidRPr="005C611E">
        <w:rPr>
          <w:rFonts w:ascii="Courier New" w:hAnsi="Courier New" w:cs="Courier New"/>
          <w:sz w:val="20"/>
          <w:szCs w:val="20"/>
        </w:rPr>
        <w:t>:</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заявителя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отчество - для граждан, полное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организации,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отчество руководителя - для юридических</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лиц),</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его почтовый индекс и адрес, телефон,</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адрес электронной почты)</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r w:rsidRPr="005C611E">
        <w:rPr>
          <w:sz w:val="28"/>
          <w:szCs w:val="28"/>
        </w:rPr>
        <w:t>об отказе в приеме документов, необходимых</w:t>
      </w:r>
    </w:p>
    <w:p w:rsidR="005C611E" w:rsidRPr="005C611E" w:rsidRDefault="005C611E" w:rsidP="005C611E">
      <w:pPr>
        <w:autoSpaceDE w:val="0"/>
        <w:autoSpaceDN w:val="0"/>
        <w:adjustRightInd w:val="0"/>
        <w:jc w:val="center"/>
        <w:rPr>
          <w:sz w:val="28"/>
          <w:szCs w:val="28"/>
        </w:rPr>
      </w:pPr>
      <w:r w:rsidRPr="005C611E">
        <w:rPr>
          <w:sz w:val="28"/>
          <w:szCs w:val="28"/>
        </w:rPr>
        <w:t xml:space="preserve">для предоставления </w:t>
      </w:r>
      <w:r w:rsidR="00C86B7E">
        <w:rPr>
          <w:sz w:val="28"/>
          <w:szCs w:val="28"/>
        </w:rPr>
        <w:t xml:space="preserve">Муниципальной </w:t>
      </w:r>
      <w:r w:rsidRPr="005C611E">
        <w:rPr>
          <w:sz w:val="28"/>
          <w:szCs w:val="28"/>
        </w:rPr>
        <w:t>услуги</w:t>
      </w: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ind w:firstLine="540"/>
        <w:jc w:val="both"/>
        <w:rPr>
          <w:sz w:val="28"/>
          <w:szCs w:val="28"/>
        </w:rPr>
      </w:pPr>
      <w:r w:rsidRPr="005C611E">
        <w:rPr>
          <w:sz w:val="28"/>
          <w:szCs w:val="28"/>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86B7E" w:rsidRDefault="00C86B7E" w:rsidP="005C611E">
      <w:pPr>
        <w:autoSpaceDE w:val="0"/>
        <w:autoSpaceDN w:val="0"/>
        <w:adjustRightInd w:val="0"/>
        <w:ind w:firstLine="540"/>
        <w:jc w:val="both"/>
        <w:rPr>
          <w:sz w:val="28"/>
          <w:szCs w:val="28"/>
        </w:rPr>
      </w:pPr>
    </w:p>
    <w:p w:rsidR="00C86B7E" w:rsidRDefault="00C86B7E" w:rsidP="00C86B7E">
      <w:pPr>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w:t>
      </w:r>
    </w:p>
    <w:p w:rsidR="00C86B7E" w:rsidRPr="00C86B7E" w:rsidRDefault="00C86B7E" w:rsidP="00C86B7E">
      <w:pPr>
        <w:autoSpaceDE w:val="0"/>
        <w:autoSpaceDN w:val="0"/>
        <w:adjustRightInd w:val="0"/>
        <w:ind w:firstLine="540"/>
        <w:jc w:val="center"/>
      </w:pPr>
      <w:r w:rsidRPr="00C86B7E">
        <w:t>(указывается одно или несколько оснований, предусмотренных пунктом 11 Административного регламента)</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Дополнительная информация: _____________________________.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   ___________   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(подпись)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(последнее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Default="005C611E" w:rsidP="00672FC0">
      <w:pPr>
        <w:tabs>
          <w:tab w:val="left" w:pos="3490"/>
        </w:tabs>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r w:rsidR="00672FC0">
        <w:rPr>
          <w:rFonts w:ascii="Courier New" w:hAnsi="Courier New" w:cs="Courier New"/>
          <w:sz w:val="20"/>
          <w:szCs w:val="20"/>
        </w:rPr>
        <w:tab/>
      </w:r>
    </w:p>
    <w:p w:rsidR="00672FC0" w:rsidRDefault="00672FC0" w:rsidP="00672FC0">
      <w:pPr>
        <w:tabs>
          <w:tab w:val="left" w:pos="3490"/>
        </w:tabs>
        <w:autoSpaceDE w:val="0"/>
        <w:autoSpaceDN w:val="0"/>
        <w:adjustRightInd w:val="0"/>
        <w:jc w:val="both"/>
        <w:outlineLvl w:val="0"/>
        <w:rPr>
          <w:rFonts w:ascii="Courier New" w:hAnsi="Courier New" w:cs="Courier New"/>
          <w:sz w:val="20"/>
          <w:szCs w:val="20"/>
        </w:rPr>
      </w:pPr>
    </w:p>
    <w:p w:rsidR="00672FC0" w:rsidRDefault="00672FC0" w:rsidP="00672FC0">
      <w:pPr>
        <w:tabs>
          <w:tab w:val="left" w:pos="3490"/>
        </w:tabs>
        <w:autoSpaceDE w:val="0"/>
        <w:autoSpaceDN w:val="0"/>
        <w:adjustRightInd w:val="0"/>
        <w:jc w:val="both"/>
        <w:outlineLvl w:val="0"/>
        <w:rPr>
          <w:rFonts w:ascii="Courier New" w:hAnsi="Courier New" w:cs="Courier New"/>
          <w:sz w:val="20"/>
          <w:szCs w:val="20"/>
        </w:rPr>
      </w:pPr>
    </w:p>
    <w:p w:rsidR="00672FC0" w:rsidRPr="005C611E" w:rsidRDefault="00672FC0" w:rsidP="00672FC0">
      <w:pPr>
        <w:tabs>
          <w:tab w:val="left" w:pos="3490"/>
        </w:tabs>
        <w:autoSpaceDE w:val="0"/>
        <w:autoSpaceDN w:val="0"/>
        <w:adjustRightInd w:val="0"/>
        <w:jc w:val="both"/>
        <w:outlineLvl w:val="0"/>
        <w:rPr>
          <w:rFonts w:ascii="Courier New" w:hAnsi="Courier New" w:cs="Courier New"/>
          <w:sz w:val="20"/>
          <w:szCs w:val="20"/>
        </w:rPr>
      </w:pPr>
    </w:p>
    <w:p w:rsidR="005C611E" w:rsidRPr="003C0015" w:rsidRDefault="005C611E" w:rsidP="000351AE">
      <w:pPr>
        <w:tabs>
          <w:tab w:val="left" w:pos="1443"/>
        </w:tabs>
        <w:ind w:firstLine="567"/>
        <w:jc w:val="both"/>
        <w:rPr>
          <w:spacing w:val="7"/>
          <w:sz w:val="28"/>
          <w:szCs w:val="28"/>
          <w:lang w:eastAsia="en-US"/>
        </w:rPr>
      </w:pPr>
    </w:p>
    <w:p w:rsidR="00671E46" w:rsidRDefault="00671E46" w:rsidP="00671E46">
      <w:pPr>
        <w:autoSpaceDE w:val="0"/>
        <w:autoSpaceDN w:val="0"/>
        <w:adjustRightInd w:val="0"/>
        <w:jc w:val="right"/>
        <w:outlineLvl w:val="0"/>
        <w:rPr>
          <w:sz w:val="28"/>
          <w:szCs w:val="28"/>
        </w:rPr>
      </w:pPr>
      <w:r>
        <w:rPr>
          <w:sz w:val="28"/>
          <w:szCs w:val="28"/>
        </w:rPr>
        <w:lastRenderedPageBreak/>
        <w:t>Приложение № 5</w:t>
      </w:r>
    </w:p>
    <w:p w:rsidR="00671E46" w:rsidRPr="006641B7" w:rsidRDefault="00671E46" w:rsidP="00671E46">
      <w:pPr>
        <w:autoSpaceDE w:val="0"/>
        <w:autoSpaceDN w:val="0"/>
        <w:adjustRightInd w:val="0"/>
        <w:jc w:val="right"/>
        <w:outlineLvl w:val="0"/>
        <w:rPr>
          <w:sz w:val="28"/>
          <w:szCs w:val="28"/>
        </w:rPr>
      </w:pPr>
      <w:r w:rsidRPr="006641B7">
        <w:rPr>
          <w:sz w:val="28"/>
          <w:szCs w:val="28"/>
        </w:rPr>
        <w:t>к типовому административному регламенту</w:t>
      </w:r>
    </w:p>
    <w:p w:rsidR="00671E46" w:rsidRDefault="00671E46" w:rsidP="00671E46">
      <w:pPr>
        <w:autoSpaceDE w:val="0"/>
        <w:autoSpaceDN w:val="0"/>
        <w:adjustRightInd w:val="0"/>
        <w:jc w:val="right"/>
        <w:outlineLvl w:val="0"/>
        <w:rPr>
          <w:sz w:val="28"/>
          <w:szCs w:val="28"/>
        </w:rPr>
      </w:pPr>
      <w:r w:rsidRPr="006641B7">
        <w:rPr>
          <w:sz w:val="28"/>
          <w:szCs w:val="28"/>
        </w:rPr>
        <w:t>предоставления муниципальной услуги</w:t>
      </w:r>
    </w:p>
    <w:p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671E46" w:rsidRDefault="00671E46" w:rsidP="00671E46">
      <w:pPr>
        <w:autoSpaceDE w:val="0"/>
        <w:autoSpaceDN w:val="0"/>
        <w:adjustRightInd w:val="0"/>
        <w:jc w:val="right"/>
        <w:outlineLvl w:val="0"/>
        <w:rPr>
          <w:sz w:val="28"/>
          <w:szCs w:val="28"/>
        </w:rPr>
      </w:pPr>
      <w:r w:rsidRPr="00492C94">
        <w:rPr>
          <w:sz w:val="28"/>
          <w:szCs w:val="28"/>
        </w:rPr>
        <w:t>на кадастровом плане территории»</w:t>
      </w:r>
    </w:p>
    <w:p w:rsidR="00671E46" w:rsidRDefault="00671E46" w:rsidP="0075489A">
      <w:pPr>
        <w:tabs>
          <w:tab w:val="left" w:pos="1405"/>
        </w:tabs>
        <w:jc w:val="both"/>
        <w:rPr>
          <w:sz w:val="22"/>
          <w:szCs w:val="28"/>
        </w:rPr>
      </w:pPr>
    </w:p>
    <w:p w:rsidR="00671E46" w:rsidRDefault="00671E46" w:rsidP="0075489A">
      <w:pPr>
        <w:tabs>
          <w:tab w:val="left" w:pos="1405"/>
        </w:tabs>
        <w:jc w:val="both"/>
        <w:rPr>
          <w:sz w:val="22"/>
          <w:szCs w:val="28"/>
        </w:rPr>
      </w:pPr>
    </w:p>
    <w:p w:rsidR="00671E46" w:rsidRPr="00C01028" w:rsidRDefault="00671E46" w:rsidP="00671E46">
      <w:pPr>
        <w:jc w:val="center"/>
        <w:rPr>
          <w:sz w:val="28"/>
          <w:szCs w:val="28"/>
        </w:rPr>
      </w:pPr>
      <w:r w:rsidRPr="00C01028">
        <w:rPr>
          <w:sz w:val="28"/>
          <w:szCs w:val="28"/>
        </w:rPr>
        <w:t xml:space="preserve">Перечень </w:t>
      </w:r>
    </w:p>
    <w:p w:rsidR="00671E46" w:rsidRPr="00C01028" w:rsidRDefault="00671E46" w:rsidP="00671E46">
      <w:pPr>
        <w:jc w:val="center"/>
        <w:rPr>
          <w:sz w:val="28"/>
          <w:szCs w:val="28"/>
        </w:rPr>
      </w:pPr>
      <w:r w:rsidRPr="00C01028">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71E46" w:rsidRPr="00C01028" w:rsidRDefault="00671E46" w:rsidP="00671E46">
      <w:pPr>
        <w:jc w:val="center"/>
        <w:rPr>
          <w:sz w:val="28"/>
          <w:szCs w:val="28"/>
        </w:rPr>
      </w:pPr>
    </w:p>
    <w:p w:rsidR="00671E46" w:rsidRPr="00C01028" w:rsidRDefault="00671E46" w:rsidP="000710AB">
      <w:pPr>
        <w:pStyle w:val="af8"/>
        <w:numPr>
          <w:ilvl w:val="0"/>
          <w:numId w:val="12"/>
        </w:numPr>
        <w:spacing w:after="200" w:line="276" w:lineRule="auto"/>
        <w:contextualSpacing/>
        <w:jc w:val="center"/>
        <w:rPr>
          <w:sz w:val="28"/>
          <w:szCs w:val="28"/>
        </w:rPr>
      </w:pPr>
      <w:r w:rsidRPr="00C01028">
        <w:rPr>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3424"/>
        <w:gridCol w:w="4945"/>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Признак Заявителя</w:t>
            </w:r>
          </w:p>
        </w:tc>
        <w:tc>
          <w:tcPr>
            <w:tcW w:w="2509"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Значения признаков Заявителя</w:t>
            </w:r>
          </w:p>
        </w:tc>
      </w:tr>
      <w:tr w:rsidR="00671E46" w:rsidRPr="00C01028" w:rsidTr="000710AB">
        <w:tc>
          <w:tcPr>
            <w:tcW w:w="5000" w:type="pct"/>
            <w:gridSpan w:val="3"/>
            <w:shd w:val="clear" w:color="auto" w:fill="auto"/>
          </w:tcPr>
          <w:p w:rsidR="00671E46" w:rsidRPr="00671E46" w:rsidRDefault="00671E46" w:rsidP="00671E46">
            <w:pPr>
              <w:autoSpaceDE w:val="0"/>
              <w:autoSpaceDN w:val="0"/>
              <w:adjustRightInd w:val="0"/>
              <w:ind w:firstLine="567"/>
              <w:jc w:val="center"/>
              <w:outlineLvl w:val="0"/>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земельногоучастка или земельных участковна кадастровом плане территории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ind w:left="425"/>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sidR="00A9046F">
              <w:rPr>
                <w:rFonts w:eastAsia="Calibri"/>
                <w:sz w:val="28"/>
                <w:szCs w:val="28"/>
              </w:rPr>
              <w:t>И</w:t>
            </w:r>
            <w:r w:rsidRPr="00671E46">
              <w:rPr>
                <w:rFonts w:eastAsia="Calibri"/>
                <w:sz w:val="28"/>
                <w:szCs w:val="28"/>
              </w:rPr>
              <w:t>справлени</w:t>
            </w:r>
            <w:r w:rsidR="00A9046F">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sidR="00A9046F">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1080"/>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sidR="00A9046F">
              <w:rPr>
                <w:rFonts w:eastAsia="Calibri"/>
                <w:sz w:val="28"/>
                <w:szCs w:val="28"/>
              </w:rPr>
              <w:t>В</w:t>
            </w:r>
            <w:r w:rsidRPr="00671E46">
              <w:rPr>
                <w:rFonts w:eastAsia="Calibri"/>
                <w:sz w:val="28"/>
                <w:szCs w:val="28"/>
              </w:rPr>
              <w:t>ыдач</w:t>
            </w:r>
            <w:r w:rsidR="00A9046F">
              <w:rPr>
                <w:rFonts w:eastAsia="Calibri"/>
                <w:sz w:val="28"/>
                <w:szCs w:val="28"/>
              </w:rPr>
              <w:t>а</w:t>
            </w:r>
            <w:r w:rsidRPr="00671E46">
              <w:rPr>
                <w:rFonts w:eastAsia="Calibri"/>
                <w:sz w:val="28"/>
                <w:szCs w:val="28"/>
              </w:rPr>
              <w:t xml:space="preserve"> дубликата документа, </w:t>
            </w:r>
            <w:r w:rsidR="00A9046F">
              <w:rPr>
                <w:rFonts w:eastAsia="Calibri"/>
                <w:sz w:val="28"/>
                <w:szCs w:val="28"/>
              </w:rPr>
              <w:t xml:space="preserve">являющегося </w:t>
            </w:r>
            <w:r w:rsidRPr="00671E46">
              <w:rPr>
                <w:rFonts w:eastAsia="Calibri"/>
                <w:sz w:val="28"/>
                <w:szCs w:val="28"/>
              </w:rPr>
              <w:t>результат</w:t>
            </w:r>
            <w:r w:rsidR="00A9046F">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lastRenderedPageBreak/>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357"/>
              <w:jc w:val="center"/>
              <w:rPr>
                <w:sz w:val="28"/>
                <w:szCs w:val="28"/>
              </w:rPr>
            </w:pPr>
            <w:r w:rsidRPr="00C01028">
              <w:rPr>
                <w:sz w:val="28"/>
                <w:szCs w:val="28"/>
              </w:rPr>
              <w:t>2. За предоставлением Муниципальной услуги обратился представитель Заявителя</w:t>
            </w:r>
          </w:p>
        </w:tc>
      </w:tr>
    </w:tbl>
    <w:p w:rsidR="00671E46" w:rsidRPr="00C01028" w:rsidRDefault="00671E46" w:rsidP="00671E46">
      <w:pPr>
        <w:ind w:firstLine="709"/>
        <w:jc w:val="center"/>
        <w:rPr>
          <w:sz w:val="28"/>
          <w:szCs w:val="28"/>
        </w:rPr>
      </w:pPr>
    </w:p>
    <w:p w:rsidR="00671E46" w:rsidRPr="00C01028" w:rsidRDefault="00671E46" w:rsidP="00671E46">
      <w:pPr>
        <w:pStyle w:val="af8"/>
        <w:ind w:left="-142" w:firstLine="709"/>
        <w:jc w:val="center"/>
        <w:rPr>
          <w:sz w:val="28"/>
          <w:szCs w:val="28"/>
        </w:rPr>
      </w:pPr>
      <w:r w:rsidRPr="00C01028">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9"/>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Комбинация значений признаков</w:t>
            </w:r>
          </w:p>
        </w:tc>
      </w:tr>
      <w:tr w:rsidR="00671E46" w:rsidRPr="00C01028" w:rsidTr="000710AB">
        <w:tc>
          <w:tcPr>
            <w:tcW w:w="5000" w:type="pct"/>
            <w:gridSpan w:val="2"/>
            <w:shd w:val="clear" w:color="auto" w:fill="auto"/>
          </w:tcPr>
          <w:p w:rsidR="00671E46" w:rsidRPr="00671E46" w:rsidRDefault="00671E46" w:rsidP="000710AB">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земельногоучастка или земельных участковна кадастровом плане территории</w:t>
            </w:r>
            <w:r w:rsidRPr="00671E46">
              <w:rPr>
                <w:rFonts w:eastAsia="Calibri"/>
                <w:sz w:val="28"/>
                <w:szCs w:val="28"/>
              </w:rPr>
              <w:t>.</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Pr>
                <w:rFonts w:eastAsia="Calibri"/>
                <w:sz w:val="28"/>
                <w:szCs w:val="28"/>
              </w:rPr>
              <w:t>И</w:t>
            </w:r>
            <w:r w:rsidRPr="00671E46">
              <w:rPr>
                <w:rFonts w:eastAsia="Calibri"/>
                <w:sz w:val="28"/>
                <w:szCs w:val="28"/>
              </w:rPr>
              <w:t>справлени</w:t>
            </w:r>
            <w:r>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Pr>
                <w:rFonts w:eastAsia="Calibri"/>
                <w:sz w:val="28"/>
                <w:szCs w:val="28"/>
              </w:rPr>
              <w:t>В</w:t>
            </w:r>
            <w:r w:rsidRPr="00671E46">
              <w:rPr>
                <w:rFonts w:eastAsia="Calibri"/>
                <w:sz w:val="28"/>
                <w:szCs w:val="28"/>
              </w:rPr>
              <w:t>ыдач</w:t>
            </w:r>
            <w:r>
              <w:rPr>
                <w:rFonts w:eastAsia="Calibri"/>
                <w:sz w:val="28"/>
                <w:szCs w:val="28"/>
              </w:rPr>
              <w:t>а</w:t>
            </w:r>
            <w:r w:rsidRPr="00671E46">
              <w:rPr>
                <w:rFonts w:eastAsia="Calibri"/>
                <w:sz w:val="28"/>
                <w:szCs w:val="28"/>
              </w:rPr>
              <w:t xml:space="preserve"> дубликата документа, </w:t>
            </w:r>
            <w:r>
              <w:rPr>
                <w:rFonts w:eastAsia="Calibri"/>
                <w:sz w:val="28"/>
                <w:szCs w:val="28"/>
              </w:rPr>
              <w:t xml:space="preserve">являющегося </w:t>
            </w:r>
            <w:r w:rsidRPr="00671E46">
              <w:rPr>
                <w:rFonts w:eastAsia="Calibri"/>
                <w:sz w:val="28"/>
                <w:szCs w:val="28"/>
              </w:rPr>
              <w:t>результат</w:t>
            </w:r>
            <w:r>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bl>
    <w:p w:rsidR="00671E46" w:rsidRPr="003C0015" w:rsidRDefault="00671E46" w:rsidP="0075489A">
      <w:pPr>
        <w:tabs>
          <w:tab w:val="left" w:pos="1405"/>
        </w:tabs>
        <w:jc w:val="both"/>
        <w:rPr>
          <w:sz w:val="22"/>
          <w:szCs w:val="28"/>
        </w:rPr>
      </w:pPr>
    </w:p>
    <w:sectPr w:rsidR="00671E46" w:rsidRPr="003C0015" w:rsidSect="00B21BF4">
      <w:footerReference w:type="default" r:id="rId36"/>
      <w:pgSz w:w="11906" w:h="16838"/>
      <w:pgMar w:top="568" w:right="849" w:bottom="567" w:left="1418"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D33" w:rsidRDefault="00EA1D33">
      <w:r>
        <w:separator/>
      </w:r>
    </w:p>
  </w:endnote>
  <w:endnote w:type="continuationSeparator" w:id="1">
    <w:p w:rsidR="00EA1D33" w:rsidRDefault="00EA1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14" w:rsidRDefault="005B6E14">
    <w:pPr>
      <w:pStyle w:val="afa"/>
      <w:jc w:val="center"/>
    </w:pPr>
  </w:p>
  <w:p w:rsidR="005B6E14" w:rsidRDefault="005B6E14" w:rsidP="00E9771F">
    <w:pPr>
      <w:pStyle w:val="afa"/>
      <w:ind w:left="-426"/>
    </w:pPr>
  </w:p>
  <w:p w:rsidR="005B6E14" w:rsidRDefault="005B6E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D33" w:rsidRDefault="00EA1D33">
      <w:r>
        <w:separator/>
      </w:r>
    </w:p>
  </w:footnote>
  <w:footnote w:type="continuationSeparator" w:id="1">
    <w:p w:rsidR="00EA1D33" w:rsidRDefault="00EA1D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1A6"/>
    <w:multiLevelType w:val="hybridMultilevel"/>
    <w:tmpl w:val="F05698B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5">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6">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2">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640A213E"/>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9">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8"/>
  </w:num>
  <w:num w:numId="6">
    <w:abstractNumId w:val="14"/>
  </w:num>
  <w:num w:numId="7">
    <w:abstractNumId w:val="3"/>
  </w:num>
  <w:num w:numId="8">
    <w:abstractNumId w:val="8"/>
  </w:num>
  <w:num w:numId="9">
    <w:abstractNumId w:val="16"/>
  </w:num>
  <w:num w:numId="10">
    <w:abstractNumId w:val="2"/>
  </w:num>
  <w:num w:numId="11">
    <w:abstractNumId w:val="6"/>
  </w:num>
  <w:num w:numId="12">
    <w:abstractNumId w:val="7"/>
  </w:num>
  <w:num w:numId="13">
    <w:abstractNumId w:val="5"/>
  </w:num>
  <w:num w:numId="14">
    <w:abstractNumId w:val="10"/>
  </w:num>
  <w:num w:numId="15">
    <w:abstractNumId w:val="1"/>
  </w:num>
  <w:num w:numId="16">
    <w:abstractNumId w:val="17"/>
  </w:num>
  <w:num w:numId="17">
    <w:abstractNumId w:val="11"/>
  </w:num>
  <w:num w:numId="18">
    <w:abstractNumId w:val="12"/>
  </w:num>
  <w:num w:numId="19">
    <w:abstractNumId w:val="13"/>
  </w:num>
  <w:num w:numId="20">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708"/>
  <w:hyphenationZone w:val="357"/>
  <w:characterSpacingControl w:val="doNotCompress"/>
  <w:hdrShapeDefaults>
    <o:shapedefaults v:ext="edit" spidmax="10241"/>
  </w:hdrShapeDefaults>
  <w:footnotePr>
    <w:footnote w:id="0"/>
    <w:footnote w:id="1"/>
  </w:footnotePr>
  <w:endnotePr>
    <w:endnote w:id="0"/>
    <w:endnote w:id="1"/>
  </w:endnotePr>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351"/>
    <w:rsid w:val="000414A8"/>
    <w:rsid w:val="0004286C"/>
    <w:rsid w:val="00043316"/>
    <w:rsid w:val="00043C4B"/>
    <w:rsid w:val="00043DA0"/>
    <w:rsid w:val="00045830"/>
    <w:rsid w:val="00046462"/>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C46"/>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5B3C"/>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5C1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6A8"/>
    <w:rsid w:val="002B6EE6"/>
    <w:rsid w:val="002C1057"/>
    <w:rsid w:val="002C16C7"/>
    <w:rsid w:val="002C1A19"/>
    <w:rsid w:val="002C1B93"/>
    <w:rsid w:val="002C1EA0"/>
    <w:rsid w:val="002C20E7"/>
    <w:rsid w:val="002C2A43"/>
    <w:rsid w:val="002C3233"/>
    <w:rsid w:val="002C34E7"/>
    <w:rsid w:val="002C3E94"/>
    <w:rsid w:val="002C4409"/>
    <w:rsid w:val="002C4613"/>
    <w:rsid w:val="002C46CE"/>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D2D"/>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90DAE"/>
    <w:rsid w:val="00390F26"/>
    <w:rsid w:val="003918D1"/>
    <w:rsid w:val="00391A71"/>
    <w:rsid w:val="00392DAE"/>
    <w:rsid w:val="0039310B"/>
    <w:rsid w:val="00393116"/>
    <w:rsid w:val="00393C22"/>
    <w:rsid w:val="003941AA"/>
    <w:rsid w:val="003944D7"/>
    <w:rsid w:val="00394EBE"/>
    <w:rsid w:val="003954C2"/>
    <w:rsid w:val="00395749"/>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AAF"/>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1D82"/>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6E14"/>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221D"/>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70047"/>
    <w:rsid w:val="00670E21"/>
    <w:rsid w:val="00671E46"/>
    <w:rsid w:val="00672B02"/>
    <w:rsid w:val="00672FC0"/>
    <w:rsid w:val="006730DE"/>
    <w:rsid w:val="006733F2"/>
    <w:rsid w:val="00673FA8"/>
    <w:rsid w:val="00673FBA"/>
    <w:rsid w:val="0067449C"/>
    <w:rsid w:val="00674D76"/>
    <w:rsid w:val="00674EB2"/>
    <w:rsid w:val="00675879"/>
    <w:rsid w:val="00675D63"/>
    <w:rsid w:val="00675D7E"/>
    <w:rsid w:val="00675F16"/>
    <w:rsid w:val="0067622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865"/>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C7596"/>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2DB9"/>
    <w:rsid w:val="006E3011"/>
    <w:rsid w:val="006E3604"/>
    <w:rsid w:val="006E3913"/>
    <w:rsid w:val="006E3ABE"/>
    <w:rsid w:val="006E5678"/>
    <w:rsid w:val="006E6769"/>
    <w:rsid w:val="006E6DA8"/>
    <w:rsid w:val="006F04BF"/>
    <w:rsid w:val="006F0655"/>
    <w:rsid w:val="006F1B0D"/>
    <w:rsid w:val="006F1CFE"/>
    <w:rsid w:val="006F20A1"/>
    <w:rsid w:val="006F213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24DA"/>
    <w:rsid w:val="00742BB3"/>
    <w:rsid w:val="00743532"/>
    <w:rsid w:val="00743B83"/>
    <w:rsid w:val="00744778"/>
    <w:rsid w:val="00744812"/>
    <w:rsid w:val="00744F51"/>
    <w:rsid w:val="007469B8"/>
    <w:rsid w:val="007478F1"/>
    <w:rsid w:val="00747A1E"/>
    <w:rsid w:val="007510C7"/>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116"/>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DE"/>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2C4"/>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28C"/>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766"/>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0C23"/>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1C0"/>
    <w:rsid w:val="009F2344"/>
    <w:rsid w:val="009F2E4B"/>
    <w:rsid w:val="009F2F76"/>
    <w:rsid w:val="009F3284"/>
    <w:rsid w:val="009F3DDF"/>
    <w:rsid w:val="009F4080"/>
    <w:rsid w:val="009F51C1"/>
    <w:rsid w:val="009F5BA1"/>
    <w:rsid w:val="009F5C6D"/>
    <w:rsid w:val="00A000A8"/>
    <w:rsid w:val="00A0035A"/>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5FF"/>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1BF4"/>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D17"/>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0AD"/>
    <w:rsid w:val="00C85291"/>
    <w:rsid w:val="00C8602F"/>
    <w:rsid w:val="00C861F9"/>
    <w:rsid w:val="00C86417"/>
    <w:rsid w:val="00C86785"/>
    <w:rsid w:val="00C86B7E"/>
    <w:rsid w:val="00C87333"/>
    <w:rsid w:val="00C87EE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B7E6E"/>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9BC"/>
    <w:rsid w:val="00CF669D"/>
    <w:rsid w:val="00CF6D94"/>
    <w:rsid w:val="00CF7090"/>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51"/>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1D33"/>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12CF"/>
    <w:rsid w:val="00F916A7"/>
    <w:rsid w:val="00F91EC3"/>
    <w:rsid w:val="00F920A1"/>
    <w:rsid w:val="00F92FBA"/>
    <w:rsid w:val="00F934C2"/>
    <w:rsid w:val="00F93E6A"/>
    <w:rsid w:val="00F94415"/>
    <w:rsid w:val="00F95963"/>
    <w:rsid w:val="00F95E51"/>
    <w:rsid w:val="00F95E5A"/>
    <w:rsid w:val="00F96061"/>
    <w:rsid w:val="00F9613F"/>
    <w:rsid w:val="00F96477"/>
    <w:rsid w:val="00F96F3B"/>
    <w:rsid w:val="00F9739A"/>
    <w:rsid w:val="00F975D4"/>
    <w:rsid w:val="00F975D6"/>
    <w:rsid w:val="00F97808"/>
    <w:rsid w:val="00F97B64"/>
    <w:rsid w:val="00F97E41"/>
    <w:rsid w:val="00FA0563"/>
    <w:rsid w:val="00FA1443"/>
    <w:rsid w:val="00FA27FF"/>
    <w:rsid w:val="00FA3C58"/>
    <w:rsid w:val="00FA3F2D"/>
    <w:rsid w:val="00FA3F31"/>
    <w:rsid w:val="00FA4409"/>
    <w:rsid w:val="00FA44ED"/>
    <w:rsid w:val="00FA4670"/>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71E4B"/>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UnresolvedMention">
    <w:name w:val="Unresolved Mention"/>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071E4B"/>
    <w:rPr>
      <w:rFonts w:ascii="Cambria" w:hAnsi="Cambria"/>
      <w:b/>
      <w:bCs/>
      <w:color w:val="4F81BD"/>
      <w:sz w:val="26"/>
      <w:szCs w:val="26"/>
      <w:lang w:bidi="ru-RU"/>
    </w:rPr>
  </w:style>
  <w:style w:type="character" w:customStyle="1" w:styleId="FontStyle18">
    <w:name w:val="Font Style18"/>
    <w:rsid w:val="00C87EE3"/>
    <w:rPr>
      <w:rFonts w:ascii="Times New Roman" w:hAnsi="Times New Roman" w:cs="Times New Roman" w:hint="default"/>
      <w:b/>
      <w:bCs/>
      <w:sz w:val="26"/>
      <w:szCs w:val="26"/>
    </w:rPr>
  </w:style>
  <w:style w:type="paragraph" w:customStyle="1" w:styleId="Title">
    <w:name w:val="Title!Название НПА"/>
    <w:basedOn w:val="a"/>
    <w:rsid w:val="00C87EE3"/>
    <w:pPr>
      <w:spacing w:before="240" w:after="60"/>
      <w:ind w:firstLine="567"/>
      <w:jc w:val="center"/>
      <w:outlineLvl w:val="0"/>
    </w:pPr>
    <w:rPr>
      <w:rFonts w:ascii="Arial" w:hAnsi="Arial" w:cs="Arial"/>
      <w:b/>
      <w:bCs/>
      <w:kern w:val="28"/>
      <w:sz w:val="32"/>
      <w:szCs w:val="32"/>
    </w:rPr>
  </w:style>
  <w:style w:type="paragraph" w:customStyle="1" w:styleId="5">
    <w:name w:val="Основной текст5"/>
    <w:basedOn w:val="a"/>
    <w:rsid w:val="00392DAE"/>
    <w:pPr>
      <w:widowControl w:val="0"/>
      <w:shd w:val="clear" w:color="auto" w:fill="FFFFFF"/>
      <w:spacing w:line="322" w:lineRule="exact"/>
      <w:ind w:hanging="2040"/>
      <w:jc w:val="center"/>
    </w:pPr>
    <w:rPr>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71E4B"/>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UnresolvedMention">
    <w:name w:val="Unresolved Mention"/>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071E4B"/>
    <w:rPr>
      <w:rFonts w:ascii="Cambria" w:hAnsi="Cambria"/>
      <w:b/>
      <w:bCs/>
      <w:color w:val="4F81BD"/>
      <w:sz w:val="26"/>
      <w:szCs w:val="26"/>
      <w:lang w:bidi="ru-RU"/>
    </w:rPr>
  </w:style>
  <w:style w:type="character" w:customStyle="1" w:styleId="FontStyle18">
    <w:name w:val="Font Style18"/>
    <w:rsid w:val="00C87EE3"/>
    <w:rPr>
      <w:rFonts w:ascii="Times New Roman" w:hAnsi="Times New Roman" w:cs="Times New Roman" w:hint="default"/>
      <w:b/>
      <w:bCs/>
      <w:sz w:val="26"/>
      <w:szCs w:val="26"/>
    </w:rPr>
  </w:style>
  <w:style w:type="paragraph" w:customStyle="1" w:styleId="Title">
    <w:name w:val="Title!Название НПА"/>
    <w:basedOn w:val="a"/>
    <w:rsid w:val="00C87EE3"/>
    <w:pPr>
      <w:spacing w:before="240" w:after="60"/>
      <w:ind w:firstLine="567"/>
      <w:jc w:val="center"/>
      <w:outlineLvl w:val="0"/>
    </w:pPr>
    <w:rPr>
      <w:rFonts w:ascii="Arial" w:hAnsi="Arial" w:cs="Arial"/>
      <w:b/>
      <w:bCs/>
      <w:kern w:val="28"/>
      <w:sz w:val="32"/>
      <w:szCs w:val="32"/>
    </w:rPr>
  </w:style>
  <w:style w:type="paragraph" w:customStyle="1" w:styleId="5">
    <w:name w:val="Основной текст5"/>
    <w:basedOn w:val="a"/>
    <w:rsid w:val="00392DAE"/>
    <w:pPr>
      <w:widowControl w:val="0"/>
      <w:shd w:val="clear" w:color="auto" w:fill="FFFFFF"/>
      <w:spacing w:line="322" w:lineRule="exact"/>
      <w:ind w:hanging="2040"/>
      <w:jc w:val="center"/>
    </w:pPr>
    <w:rPr>
      <w:spacing w:val="2"/>
      <w:sz w:val="25"/>
      <w:szCs w:val="25"/>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649526">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4967838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9376AE4ADC2118B763FEBFD855F405C041756080195EB9C5A2DCFC11644B8FFC34A6CC18BA6F60EEF75CD3B12DAF330F86B5FFAA65LEv4J"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40A3F53576B7CCD3B7BB1D5C3EA65D45C6D95BAC3FCC549265928ED1A8DDA817A48F927EE48E1AF9A70B692C8BA9FCAFFE833B6D42Z5uAH"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9376AE4ADC2118B763FEBFD855F405C041756080195EB9C5A2DCFC11644B8FFC34A6CC1EB76C60EEF75CD3B12DAF330F86B5FFAA65LEv4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A3F53576B7CCD3B7BB1D5C3EA65D45C6D95BAC3FCC549265928ED1A8DDA817A48F927CE48B1AF9A70B692C8BA9FCAFFE833B6D42Z5uAH"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15125E8F4CC0EF7F03A90FD9919D84C67749ECE1E3AC77B5EF7B9A80B5608A32A207660FDAE5DE43C3076739D1764DCB01B71873I9m6O"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consultantplus://offline/ref=9376AE4ADC2118B763FEBFD855F405C041756080195EB9C5A2DCFC11644B8FFC34A6CC1EB76C60EEF75CD3B12DAF330F86B5FFAA65LEv4J"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22093&amp;dst=100161"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1.xm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consultantplus://offline/ref=9376AE4ADC2118B763FEBFD855F405C041756080195EB9C5A2DCFC11644B8FFC34A6CC1EB76C60EEF75CD3B12DAF330F86B5FFAA65LE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9817-2C77-43C1-BF1E-769C8ED9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50</Pages>
  <Words>12069</Words>
  <Characters>99372</Characters>
  <Application>Microsoft Office Word</Application>
  <DocSecurity>0</DocSecurity>
  <Lines>828</Lines>
  <Paragraphs>222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111219</CharactersWithSpaces>
  <SharedDoc>false</SharedDoc>
  <HLinks>
    <vt:vector size="186" baseType="variant">
      <vt:variant>
        <vt:i4>5439569</vt:i4>
      </vt:variant>
      <vt:variant>
        <vt:i4>90</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5767170</vt:i4>
      </vt:variant>
      <vt:variant>
        <vt:i4>87</vt:i4>
      </vt:variant>
      <vt:variant>
        <vt:i4>0</vt:i4>
      </vt:variant>
      <vt:variant>
        <vt:i4>5</vt:i4>
      </vt:variant>
      <vt:variant>
        <vt:lpwstr/>
      </vt:variant>
      <vt:variant>
        <vt:lpwstr>Par90</vt:lpwstr>
      </vt:variant>
      <vt:variant>
        <vt:i4>5439583</vt:i4>
      </vt:variant>
      <vt:variant>
        <vt:i4>84</vt:i4>
      </vt:variant>
      <vt:variant>
        <vt:i4>0</vt:i4>
      </vt:variant>
      <vt:variant>
        <vt:i4>5</vt:i4>
      </vt:variant>
      <vt:variant>
        <vt:lpwstr>consultantplus://offline/ref=9376AE4ADC2118B763FEBFD855F405C041756080195EB9C5A2DCFC11644B8FFC34A6CC18BA6F60EEF75CD3B12DAF330F86B5FFAA65LEv4J</vt:lpwstr>
      </vt:variant>
      <vt:variant>
        <vt:lpwstr/>
      </vt:variant>
      <vt:variant>
        <vt:i4>5439569</vt:i4>
      </vt:variant>
      <vt:variant>
        <vt:i4>81</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5373954</vt:i4>
      </vt:variant>
      <vt:variant>
        <vt:i4>78</vt:i4>
      </vt:variant>
      <vt:variant>
        <vt:i4>0</vt:i4>
      </vt:variant>
      <vt:variant>
        <vt:i4>5</vt:i4>
      </vt:variant>
      <vt:variant>
        <vt:lpwstr/>
      </vt:variant>
      <vt:variant>
        <vt:lpwstr>Par30</vt:lpwstr>
      </vt:variant>
      <vt:variant>
        <vt:i4>5439569</vt:i4>
      </vt:variant>
      <vt:variant>
        <vt:i4>75</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70517877</vt:i4>
      </vt:variant>
      <vt:variant>
        <vt:i4>72</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69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66</vt:i4>
      </vt:variant>
      <vt:variant>
        <vt:i4>0</vt:i4>
      </vt:variant>
      <vt:variant>
        <vt:i4>5</vt:i4>
      </vt:variant>
      <vt:variant>
        <vt:lpwstr>https://login.consultant.ru/link/?req=doc&amp;base=LAW&amp;n=430635&amp;dst=290&amp;field=134&amp;date=23.07.2023</vt:lpwstr>
      </vt:variant>
      <vt:variant>
        <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51</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48</vt:i4>
      </vt:variant>
      <vt:variant>
        <vt:i4>0</vt:i4>
      </vt:variant>
      <vt:variant>
        <vt:i4>5</vt:i4>
      </vt:variant>
      <vt:variant>
        <vt:lpwstr>https://login.consultant.ru/link/?req=doc&amp;base=LAW&amp;n=422093&amp;dst=100161</vt:lpwstr>
      </vt:variant>
      <vt:variant>
        <vt:lpwstr/>
      </vt:variant>
      <vt:variant>
        <vt:i4>6357092</vt:i4>
      </vt:variant>
      <vt:variant>
        <vt:i4>45</vt:i4>
      </vt:variant>
      <vt:variant>
        <vt:i4>0</vt:i4>
      </vt:variant>
      <vt:variant>
        <vt:i4>5</vt:i4>
      </vt:variant>
      <vt:variant>
        <vt:lpwstr>https://login.consultant.ru/link/?req=doc&amp;base=LAW&amp;n=430635&amp;date=04.06.2023</vt:lpwstr>
      </vt:variant>
      <vt:variant>
        <vt:lpwstr/>
      </vt:variant>
      <vt:variant>
        <vt:i4>2883692</vt:i4>
      </vt:variant>
      <vt:variant>
        <vt:i4>42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39</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36</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33</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1441797</vt:i4>
      </vt:variant>
      <vt:variant>
        <vt:i4>30</vt:i4>
      </vt:variant>
      <vt:variant>
        <vt:i4>0</vt:i4>
      </vt:variant>
      <vt:variant>
        <vt:i4>5</vt:i4>
      </vt:variant>
      <vt:variant>
        <vt:lpwstr>consultantplus://offline/ref=40A3F53576B7CCD3B7BB1D5C3EA65D45C6D95BAC3FCC549265928ED1A8DDA817A48F927EE48E1AF9A70B692C8BA9FCAFFE833B6D42Z5uAH</vt:lpwstr>
      </vt:variant>
      <vt:variant>
        <vt:lpwstr/>
      </vt:variant>
      <vt:variant>
        <vt:i4>1441796</vt:i4>
      </vt:variant>
      <vt:variant>
        <vt:i4>27</vt:i4>
      </vt:variant>
      <vt:variant>
        <vt:i4>0</vt:i4>
      </vt:variant>
      <vt:variant>
        <vt:i4>5</vt:i4>
      </vt:variant>
      <vt:variant>
        <vt:lpwstr>consultantplus://offline/ref=40A3F53576B7CCD3B7BB1D5C3EA65D45C6D95BAC3FCC549265928ED1A8DDA817A48F927CE48B1AF9A70B692C8BA9FCAFFE833B6D42Z5uAH</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1966086</vt:i4>
      </vt:variant>
      <vt:variant>
        <vt:i4>12</vt:i4>
      </vt:variant>
      <vt:variant>
        <vt:i4>0</vt:i4>
      </vt:variant>
      <vt:variant>
        <vt:i4>5</vt:i4>
      </vt:variant>
      <vt:variant>
        <vt:lpwstr>consultantplus://offline/ref=9A15125E8F4CC0EF7F03A90FD9919D84C67749ECE1E3AC77B5EF7B9A80B5608A32A207660FDAE5DE43C3076739D1764DCB01B71873I9m6O</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lDikaneva</cp:lastModifiedBy>
  <cp:revision>14</cp:revision>
  <cp:lastPrinted>2024-11-13T07:37:00Z</cp:lastPrinted>
  <dcterms:created xsi:type="dcterms:W3CDTF">2024-10-07T12:24:00Z</dcterms:created>
  <dcterms:modified xsi:type="dcterms:W3CDTF">2024-11-26T10:59:00Z</dcterms:modified>
</cp:coreProperties>
</file>