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3B" w:rsidRPr="00CE6DAA" w:rsidRDefault="00A9653B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</w:p>
    <w:p w:rsidR="00A9653B" w:rsidRPr="00CE6DAA" w:rsidRDefault="006D4B24" w:rsidP="00A9653B">
      <w:pPr>
        <w:pStyle w:val="ac"/>
        <w:ind w:firstLine="0"/>
        <w:jc w:val="center"/>
        <w:rPr>
          <w:rFonts w:ascii="Times New Roman" w:hAnsi="Times New Roman"/>
          <w:bCs/>
          <w:snapToGrid w:val="0"/>
        </w:rPr>
      </w:pPr>
      <w:r w:rsidRPr="006D4B24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96622708" r:id="rId9"/>
        </w:pic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Cs/>
          <w:snapToGrid w:val="0"/>
          <w:sz w:val="28"/>
          <w:szCs w:val="28"/>
        </w:rPr>
      </w:pP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АДМИНИСТРАЦИЯ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БОГУЧАРСКОГО МУНИЦИПАЛЬНОГО РАЙОНА</w:t>
      </w:r>
    </w:p>
    <w:p w:rsidR="00A9653B" w:rsidRPr="00CE6DAA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CE6DAA">
        <w:rPr>
          <w:b/>
          <w:bCs/>
          <w:snapToGrid w:val="0"/>
          <w:sz w:val="28"/>
          <w:szCs w:val="28"/>
          <w:lang w:val="ru-RU"/>
        </w:rPr>
        <w:t>ВОРОНЕЖСКОЙ ОБЛАСТИ</w:t>
      </w:r>
    </w:p>
    <w:p w:rsidR="00A9653B" w:rsidRPr="00DD15E6" w:rsidRDefault="00A9653B" w:rsidP="00A9653B">
      <w:pPr>
        <w:pStyle w:val="aa"/>
        <w:spacing w:after="0" w:line="240" w:lineRule="auto"/>
        <w:jc w:val="center"/>
        <w:rPr>
          <w:b/>
          <w:bCs/>
          <w:snapToGrid w:val="0"/>
          <w:sz w:val="32"/>
          <w:szCs w:val="32"/>
          <w:lang w:val="ru-RU"/>
        </w:rPr>
      </w:pPr>
      <w:r w:rsidRPr="00DD15E6">
        <w:rPr>
          <w:b/>
          <w:bCs/>
          <w:snapToGrid w:val="0"/>
          <w:sz w:val="32"/>
          <w:szCs w:val="32"/>
          <w:lang w:val="ru-RU"/>
        </w:rPr>
        <w:t>ПОСТАНОВЛЕНИЕ</w:t>
      </w:r>
    </w:p>
    <w:p w:rsidR="00A9653B" w:rsidRPr="00CE6DAA" w:rsidRDefault="00A9653B" w:rsidP="00A9653B">
      <w:pPr>
        <w:rPr>
          <w:sz w:val="28"/>
          <w:szCs w:val="28"/>
        </w:rPr>
      </w:pPr>
    </w:p>
    <w:p w:rsidR="00A9653B" w:rsidRPr="00594217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594217">
        <w:rPr>
          <w:rStyle w:val="FontStyle11"/>
          <w:sz w:val="28"/>
          <w:szCs w:val="28"/>
        </w:rPr>
        <w:t>от «</w:t>
      </w:r>
      <w:r w:rsidR="007B5FA9">
        <w:rPr>
          <w:rStyle w:val="FontStyle11"/>
          <w:sz w:val="28"/>
          <w:szCs w:val="28"/>
        </w:rPr>
        <w:t>03</w:t>
      </w:r>
      <w:r w:rsidRPr="00594217">
        <w:rPr>
          <w:rStyle w:val="FontStyle11"/>
          <w:sz w:val="28"/>
          <w:szCs w:val="28"/>
        </w:rPr>
        <w:t xml:space="preserve">» </w:t>
      </w:r>
      <w:r w:rsidR="007B5FA9">
        <w:rPr>
          <w:rStyle w:val="FontStyle11"/>
          <w:sz w:val="28"/>
          <w:szCs w:val="28"/>
        </w:rPr>
        <w:t>декабря</w:t>
      </w:r>
      <w:r w:rsidRPr="00594217">
        <w:rPr>
          <w:rStyle w:val="FontStyle11"/>
          <w:sz w:val="28"/>
          <w:szCs w:val="28"/>
        </w:rPr>
        <w:t xml:space="preserve"> 202</w:t>
      </w:r>
      <w:r w:rsidR="000F1338" w:rsidRPr="00594217">
        <w:rPr>
          <w:rStyle w:val="FontStyle11"/>
          <w:sz w:val="28"/>
          <w:szCs w:val="28"/>
        </w:rPr>
        <w:t>4</w:t>
      </w:r>
      <w:r w:rsidRPr="00594217">
        <w:rPr>
          <w:rStyle w:val="FontStyle11"/>
          <w:sz w:val="28"/>
          <w:szCs w:val="28"/>
        </w:rPr>
        <w:t xml:space="preserve"> года № </w:t>
      </w:r>
      <w:r w:rsidR="007B5FA9">
        <w:rPr>
          <w:rStyle w:val="FontStyle11"/>
          <w:sz w:val="28"/>
          <w:szCs w:val="28"/>
        </w:rPr>
        <w:t>828</w:t>
      </w:r>
    </w:p>
    <w:p w:rsidR="00A9653B" w:rsidRPr="00594217" w:rsidRDefault="00A9653B" w:rsidP="00A9653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4"/>
          <w:szCs w:val="24"/>
        </w:rPr>
      </w:pPr>
      <w:r w:rsidRPr="00594217">
        <w:rPr>
          <w:rStyle w:val="FontStyle11"/>
          <w:sz w:val="24"/>
          <w:szCs w:val="24"/>
        </w:rPr>
        <w:t xml:space="preserve">          </w:t>
      </w:r>
      <w:r w:rsidR="00DC7338" w:rsidRPr="00594217">
        <w:rPr>
          <w:rStyle w:val="FontStyle11"/>
          <w:sz w:val="24"/>
          <w:szCs w:val="24"/>
        </w:rPr>
        <w:t xml:space="preserve">         </w:t>
      </w:r>
      <w:r w:rsidRPr="00594217">
        <w:rPr>
          <w:rStyle w:val="FontStyle11"/>
          <w:sz w:val="24"/>
          <w:szCs w:val="24"/>
        </w:rPr>
        <w:t xml:space="preserve"> </w:t>
      </w:r>
      <w:r w:rsidR="00594217">
        <w:rPr>
          <w:rStyle w:val="FontStyle11"/>
          <w:sz w:val="24"/>
          <w:szCs w:val="24"/>
        </w:rPr>
        <w:t xml:space="preserve">       </w:t>
      </w:r>
      <w:r w:rsidRPr="00594217">
        <w:rPr>
          <w:rStyle w:val="FontStyle11"/>
          <w:sz w:val="24"/>
          <w:szCs w:val="24"/>
        </w:rPr>
        <w:t>г. Богучар</w:t>
      </w:r>
    </w:p>
    <w:p w:rsidR="00A9653B" w:rsidRDefault="00A9653B" w:rsidP="00A9653B">
      <w:pPr>
        <w:ind w:firstLine="709"/>
        <w:rPr>
          <w:sz w:val="28"/>
          <w:szCs w:val="28"/>
        </w:rPr>
      </w:pPr>
    </w:p>
    <w:p w:rsidR="000F5B6C" w:rsidRPr="00594217" w:rsidRDefault="00CD35DE" w:rsidP="00874498">
      <w:pPr>
        <w:pStyle w:val="ConsPlusTitle"/>
        <w:ind w:right="377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94217">
        <w:rPr>
          <w:rFonts w:ascii="Times New Roman" w:hAnsi="Times New Roman" w:cs="Times New Roman"/>
          <w:sz w:val="28"/>
          <w:szCs w:val="28"/>
        </w:rPr>
        <w:t>О</w:t>
      </w:r>
      <w:r w:rsidR="000F5B6C" w:rsidRPr="00594217">
        <w:rPr>
          <w:rFonts w:ascii="Times New Roman" w:hAnsi="Times New Roman" w:cs="Times New Roman"/>
          <w:sz w:val="28"/>
          <w:szCs w:val="28"/>
        </w:rPr>
        <w:t>б утверждении перечня видов выплат компенсационного</w:t>
      </w:r>
      <w:r w:rsidR="00DC7338" w:rsidRPr="00594217">
        <w:rPr>
          <w:rFonts w:ascii="Times New Roman" w:hAnsi="Times New Roman" w:cs="Times New Roman"/>
          <w:sz w:val="28"/>
          <w:szCs w:val="28"/>
        </w:rPr>
        <w:t xml:space="preserve"> </w:t>
      </w:r>
      <w:r w:rsidR="000F5B6C" w:rsidRPr="00594217">
        <w:rPr>
          <w:rFonts w:ascii="Times New Roman" w:hAnsi="Times New Roman" w:cs="Times New Roman"/>
          <w:sz w:val="28"/>
          <w:szCs w:val="28"/>
        </w:rPr>
        <w:t xml:space="preserve">характера </w:t>
      </w:r>
      <w:bookmarkEnd w:id="0"/>
      <w:r w:rsidR="000F5B6C" w:rsidRPr="00594217">
        <w:rPr>
          <w:rFonts w:ascii="Times New Roman" w:hAnsi="Times New Roman" w:cs="Times New Roman"/>
          <w:sz w:val="28"/>
          <w:szCs w:val="28"/>
        </w:rPr>
        <w:t>в муниципальных учреждениях Богучарского муниципального района</w:t>
      </w:r>
      <w:r w:rsidR="00DC7338" w:rsidRPr="00594217">
        <w:rPr>
          <w:rFonts w:ascii="Times New Roman" w:hAnsi="Times New Roman" w:cs="Times New Roman"/>
          <w:sz w:val="28"/>
          <w:szCs w:val="28"/>
        </w:rPr>
        <w:t xml:space="preserve"> </w:t>
      </w:r>
      <w:r w:rsidR="000F5B6C" w:rsidRPr="00594217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DC7338" w:rsidRPr="00594217">
        <w:rPr>
          <w:rFonts w:ascii="Times New Roman" w:hAnsi="Times New Roman" w:cs="Times New Roman"/>
          <w:sz w:val="28"/>
          <w:szCs w:val="28"/>
        </w:rPr>
        <w:t xml:space="preserve"> </w:t>
      </w:r>
      <w:r w:rsidR="000F5B6C" w:rsidRPr="00594217">
        <w:rPr>
          <w:rFonts w:ascii="Times New Roman" w:hAnsi="Times New Roman" w:cs="Times New Roman"/>
          <w:sz w:val="28"/>
          <w:szCs w:val="28"/>
        </w:rPr>
        <w:t xml:space="preserve">и </w:t>
      </w:r>
      <w:r w:rsidR="00DC7338" w:rsidRPr="00594217">
        <w:rPr>
          <w:rFonts w:ascii="Times New Roman" w:hAnsi="Times New Roman" w:cs="Times New Roman"/>
          <w:sz w:val="28"/>
          <w:szCs w:val="28"/>
        </w:rPr>
        <w:t xml:space="preserve">о </w:t>
      </w:r>
      <w:r w:rsidR="0009224A" w:rsidRPr="00594217">
        <w:rPr>
          <w:rFonts w:ascii="Times New Roman" w:hAnsi="Times New Roman" w:cs="Times New Roman"/>
          <w:sz w:val="28"/>
          <w:szCs w:val="28"/>
        </w:rPr>
        <w:t>П</w:t>
      </w:r>
      <w:r w:rsidR="000F5B6C" w:rsidRPr="00594217">
        <w:rPr>
          <w:rFonts w:ascii="Times New Roman" w:hAnsi="Times New Roman" w:cs="Times New Roman"/>
          <w:sz w:val="28"/>
          <w:szCs w:val="28"/>
        </w:rPr>
        <w:t>орядк</w:t>
      </w:r>
      <w:r w:rsidR="00DC7338" w:rsidRPr="00594217">
        <w:rPr>
          <w:rFonts w:ascii="Times New Roman" w:hAnsi="Times New Roman" w:cs="Times New Roman"/>
          <w:sz w:val="28"/>
          <w:szCs w:val="28"/>
        </w:rPr>
        <w:t>е</w:t>
      </w:r>
      <w:r w:rsidR="000F5B6C" w:rsidRPr="00594217">
        <w:rPr>
          <w:rFonts w:ascii="Times New Roman" w:hAnsi="Times New Roman" w:cs="Times New Roman"/>
          <w:sz w:val="28"/>
          <w:szCs w:val="28"/>
        </w:rPr>
        <w:t xml:space="preserve"> установления выплат компенсационного</w:t>
      </w:r>
      <w:r w:rsidR="00DC7338" w:rsidRPr="00594217">
        <w:rPr>
          <w:rFonts w:ascii="Times New Roman" w:hAnsi="Times New Roman" w:cs="Times New Roman"/>
          <w:sz w:val="28"/>
          <w:szCs w:val="28"/>
        </w:rPr>
        <w:t xml:space="preserve"> </w:t>
      </w:r>
      <w:r w:rsidR="000F5B6C" w:rsidRPr="00594217">
        <w:rPr>
          <w:rFonts w:ascii="Times New Roman" w:hAnsi="Times New Roman" w:cs="Times New Roman"/>
          <w:sz w:val="28"/>
          <w:szCs w:val="28"/>
        </w:rPr>
        <w:t>характера в муниципальных учреждениях Богучарского муниципального района</w:t>
      </w:r>
      <w:r w:rsidR="00DC7338" w:rsidRPr="00594217">
        <w:rPr>
          <w:rFonts w:ascii="Times New Roman" w:hAnsi="Times New Roman" w:cs="Times New Roman"/>
          <w:sz w:val="28"/>
          <w:szCs w:val="28"/>
        </w:rPr>
        <w:t xml:space="preserve"> </w:t>
      </w:r>
      <w:r w:rsidR="000F5B6C" w:rsidRPr="00594217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0F5B6C" w:rsidRDefault="000F5B6C" w:rsidP="00A9653B">
      <w:pPr>
        <w:ind w:firstLine="709"/>
        <w:rPr>
          <w:sz w:val="28"/>
          <w:szCs w:val="28"/>
        </w:rPr>
      </w:pPr>
    </w:p>
    <w:p w:rsidR="00C600D1" w:rsidRPr="00A86313" w:rsidRDefault="00DC7338" w:rsidP="00A8631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В соответствии с Трудовым кодексом РФ</w:t>
      </w:r>
      <w:r w:rsidR="000F1338" w:rsidRPr="00A86313">
        <w:rPr>
          <w:color w:val="auto"/>
          <w:sz w:val="28"/>
          <w:szCs w:val="28"/>
        </w:rPr>
        <w:t xml:space="preserve">, Уставом Богучарского муниципального района, администрация Богучарского муниципального района </w:t>
      </w:r>
      <w:proofErr w:type="spellStart"/>
      <w:proofErr w:type="gramStart"/>
      <w:r w:rsidR="000F1338" w:rsidRPr="00DC7338">
        <w:rPr>
          <w:b/>
          <w:color w:val="auto"/>
          <w:sz w:val="28"/>
          <w:szCs w:val="28"/>
        </w:rPr>
        <w:t>п</w:t>
      </w:r>
      <w:proofErr w:type="spellEnd"/>
      <w:proofErr w:type="gramEnd"/>
      <w:r w:rsidR="000F1338" w:rsidRPr="00DC7338">
        <w:rPr>
          <w:b/>
          <w:color w:val="auto"/>
          <w:sz w:val="28"/>
          <w:szCs w:val="28"/>
        </w:rPr>
        <w:t xml:space="preserve"> о с т а </w:t>
      </w:r>
      <w:proofErr w:type="spellStart"/>
      <w:r w:rsidR="000F1338" w:rsidRPr="00DC7338">
        <w:rPr>
          <w:b/>
          <w:color w:val="auto"/>
          <w:sz w:val="28"/>
          <w:szCs w:val="28"/>
        </w:rPr>
        <w:t>н</w:t>
      </w:r>
      <w:proofErr w:type="spellEnd"/>
      <w:r w:rsidR="000F1338" w:rsidRPr="00DC7338">
        <w:rPr>
          <w:b/>
          <w:color w:val="auto"/>
          <w:sz w:val="28"/>
          <w:szCs w:val="28"/>
        </w:rPr>
        <w:t xml:space="preserve"> о в л я е т :</w:t>
      </w:r>
      <w:r w:rsidR="000F1338" w:rsidRPr="00A86313">
        <w:rPr>
          <w:color w:val="auto"/>
          <w:sz w:val="28"/>
          <w:szCs w:val="28"/>
        </w:rPr>
        <w:t xml:space="preserve"> </w:t>
      </w:r>
    </w:p>
    <w:p w:rsidR="00A86313" w:rsidRPr="00A86313" w:rsidRDefault="00DC7338" w:rsidP="00A863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6313" w:rsidRPr="00A86313">
        <w:rPr>
          <w:rFonts w:ascii="Times New Roman" w:hAnsi="Times New Roman" w:cs="Times New Roman"/>
          <w:sz w:val="28"/>
          <w:szCs w:val="28"/>
        </w:rPr>
        <w:t>Утвердить:</w:t>
      </w:r>
    </w:p>
    <w:p w:rsidR="00A86313" w:rsidRPr="00A86313" w:rsidRDefault="00DC7338" w:rsidP="00A863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6313" w:rsidRPr="00A86313">
        <w:rPr>
          <w:rFonts w:ascii="Times New Roman" w:hAnsi="Times New Roman" w:cs="Times New Roman"/>
          <w:sz w:val="28"/>
          <w:szCs w:val="28"/>
        </w:rPr>
        <w:t xml:space="preserve">1. </w:t>
      </w:r>
      <w:hyperlink w:anchor="P37">
        <w:r w:rsidR="00A86313" w:rsidRPr="00A86313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A86313" w:rsidRPr="00A86313">
        <w:rPr>
          <w:rFonts w:ascii="Times New Roman" w:hAnsi="Times New Roman" w:cs="Times New Roman"/>
          <w:sz w:val="28"/>
          <w:szCs w:val="28"/>
        </w:rPr>
        <w:t xml:space="preserve"> видов </w:t>
      </w:r>
      <w:r w:rsidR="00A86313" w:rsidRPr="000F5B6C">
        <w:rPr>
          <w:rFonts w:ascii="Times New Roman" w:hAnsi="Times New Roman" w:cs="Times New Roman"/>
          <w:sz w:val="28"/>
          <w:szCs w:val="28"/>
        </w:rPr>
        <w:t xml:space="preserve">выплат </w:t>
      </w:r>
      <w:r w:rsidR="000F5B6C" w:rsidRPr="000F5B6C">
        <w:rPr>
          <w:rFonts w:ascii="Times New Roman" w:hAnsi="Times New Roman" w:cs="Times New Roman"/>
          <w:sz w:val="28"/>
          <w:szCs w:val="28"/>
        </w:rPr>
        <w:t>компенсационного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313" w:rsidRPr="00A86313">
        <w:rPr>
          <w:rFonts w:ascii="Times New Roman" w:hAnsi="Times New Roman" w:cs="Times New Roman"/>
          <w:sz w:val="28"/>
          <w:szCs w:val="28"/>
        </w:rPr>
        <w:t>в муниципальных учреждениях Богучарского муниципального района Воронежской области согласно приложению № 1.</w:t>
      </w:r>
    </w:p>
    <w:p w:rsidR="00A86313" w:rsidRPr="00A86313" w:rsidRDefault="00DC7338" w:rsidP="00A863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86313" w:rsidRPr="00A86313">
        <w:rPr>
          <w:rFonts w:ascii="Times New Roman" w:hAnsi="Times New Roman" w:cs="Times New Roman"/>
          <w:sz w:val="28"/>
          <w:szCs w:val="28"/>
        </w:rPr>
        <w:t xml:space="preserve">2. </w:t>
      </w:r>
      <w:r w:rsidR="0046161B">
        <w:rPr>
          <w:rFonts w:ascii="Times New Roman" w:hAnsi="Times New Roman" w:cs="Times New Roman"/>
          <w:sz w:val="28"/>
          <w:szCs w:val="28"/>
        </w:rPr>
        <w:t>П</w:t>
      </w:r>
      <w:r w:rsidR="00A86313" w:rsidRPr="00A86313">
        <w:rPr>
          <w:rFonts w:ascii="Times New Roman" w:hAnsi="Times New Roman" w:cs="Times New Roman"/>
          <w:sz w:val="28"/>
          <w:szCs w:val="28"/>
        </w:rPr>
        <w:t>оряд</w:t>
      </w:r>
      <w:r w:rsidR="00DE5D2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86313" w:rsidRPr="00A86313">
        <w:rPr>
          <w:rFonts w:ascii="Times New Roman" w:hAnsi="Times New Roman" w:cs="Times New Roman"/>
          <w:sz w:val="28"/>
          <w:szCs w:val="28"/>
        </w:rPr>
        <w:t xml:space="preserve"> установления выплат </w:t>
      </w:r>
      <w:r w:rsidR="000F5B6C" w:rsidRPr="000F5B6C">
        <w:rPr>
          <w:rFonts w:ascii="Times New Roman" w:hAnsi="Times New Roman" w:cs="Times New Roman"/>
          <w:sz w:val="28"/>
          <w:szCs w:val="28"/>
        </w:rPr>
        <w:t>компенсационного характера</w:t>
      </w:r>
      <w:r w:rsidR="00A86313" w:rsidRPr="00A86313">
        <w:rPr>
          <w:rFonts w:ascii="Times New Roman" w:hAnsi="Times New Roman" w:cs="Times New Roman"/>
          <w:sz w:val="28"/>
          <w:szCs w:val="28"/>
        </w:rPr>
        <w:t xml:space="preserve"> в муниципальных учреждениях Богучарского муниципального района Воронежской области согласно приложению № 2.</w:t>
      </w:r>
    </w:p>
    <w:p w:rsidR="00A86313" w:rsidRDefault="00A86313" w:rsidP="00A86313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70">
        <w:rPr>
          <w:rFonts w:ascii="Times New Roman" w:hAnsi="Times New Roman" w:cs="Times New Roman"/>
          <w:sz w:val="28"/>
          <w:szCs w:val="28"/>
        </w:rPr>
        <w:t xml:space="preserve">2. Контроль за исполнением настоящего постановления оставляю </w:t>
      </w:r>
      <w:proofErr w:type="gramStart"/>
      <w:r w:rsidRPr="009C7670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9C7670">
        <w:rPr>
          <w:rFonts w:ascii="Times New Roman" w:hAnsi="Times New Roman" w:cs="Times New Roman"/>
          <w:sz w:val="28"/>
          <w:szCs w:val="28"/>
        </w:rPr>
        <w:t xml:space="preserve"> собой.</w:t>
      </w:r>
    </w:p>
    <w:p w:rsidR="00E25224" w:rsidRPr="000F1338" w:rsidRDefault="00E25224" w:rsidP="00623F79">
      <w:pPr>
        <w:pStyle w:val="1"/>
        <w:shd w:val="clear" w:color="auto" w:fill="auto"/>
        <w:ind w:firstLine="0"/>
      </w:pPr>
    </w:p>
    <w:p w:rsidR="00C94BF8" w:rsidRPr="00962C3A" w:rsidRDefault="00C94BF8" w:rsidP="00C94BF8">
      <w:pPr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</w:p>
    <w:p w:rsidR="00A86313" w:rsidRDefault="00C94BF8" w:rsidP="00C94BF8">
      <w:pPr>
        <w:jc w:val="both"/>
        <w:rPr>
          <w:rFonts w:ascii="Times New Roman" w:hAnsi="Times New Roman" w:cs="Times New Roman"/>
          <w:sz w:val="28"/>
          <w:szCs w:val="28"/>
        </w:rPr>
      </w:pPr>
      <w:r w:rsidRPr="00962C3A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 В.В. Кузнецов</w:t>
      </w:r>
    </w:p>
    <w:p w:rsidR="00A86313" w:rsidRDefault="00A86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86313" w:rsidRDefault="00A86313" w:rsidP="00A86313">
      <w:pPr>
        <w:ind w:left="3969"/>
        <w:rPr>
          <w:rFonts w:ascii="Times New Roman" w:hAnsi="Times New Roman" w:cs="Times New Roman"/>
          <w:sz w:val="28"/>
          <w:szCs w:val="28"/>
        </w:rPr>
      </w:pPr>
      <w:r w:rsidRPr="00686F6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1</w:t>
      </w:r>
    </w:p>
    <w:p w:rsidR="00A86313" w:rsidRPr="00686F64" w:rsidRDefault="00A86313" w:rsidP="00A86313">
      <w:pPr>
        <w:ind w:left="3969"/>
        <w:rPr>
          <w:rFonts w:ascii="Times New Roman" w:hAnsi="Times New Roman" w:cs="Times New Roman"/>
          <w:sz w:val="28"/>
          <w:szCs w:val="28"/>
        </w:rPr>
      </w:pPr>
      <w:r w:rsidRPr="00686F64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A86313" w:rsidRPr="00686F64" w:rsidRDefault="00A86313" w:rsidP="00A86313">
      <w:pPr>
        <w:pStyle w:val="ae"/>
        <w:ind w:left="3969"/>
        <w:rPr>
          <w:sz w:val="28"/>
          <w:szCs w:val="28"/>
        </w:rPr>
      </w:pPr>
      <w:r w:rsidRPr="00686F64">
        <w:rPr>
          <w:sz w:val="28"/>
          <w:szCs w:val="28"/>
        </w:rPr>
        <w:t xml:space="preserve">Богучарского муниципального района </w:t>
      </w:r>
    </w:p>
    <w:p w:rsidR="00A86313" w:rsidRDefault="00A86313" w:rsidP="00A86313">
      <w:pPr>
        <w:pStyle w:val="ae"/>
        <w:ind w:left="3969"/>
        <w:rPr>
          <w:sz w:val="28"/>
          <w:szCs w:val="28"/>
          <w:lang w:val="ru-RU"/>
        </w:rPr>
      </w:pPr>
      <w:r w:rsidRPr="00686F64">
        <w:rPr>
          <w:sz w:val="28"/>
          <w:szCs w:val="28"/>
        </w:rPr>
        <w:t xml:space="preserve">от </w:t>
      </w:r>
      <w:r w:rsidR="007B5FA9">
        <w:rPr>
          <w:sz w:val="28"/>
          <w:szCs w:val="28"/>
          <w:lang w:val="ru-RU"/>
        </w:rPr>
        <w:t xml:space="preserve">«03» декабря </w:t>
      </w:r>
      <w:r w:rsidRPr="00686F64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686F64">
        <w:rPr>
          <w:sz w:val="28"/>
          <w:szCs w:val="28"/>
        </w:rPr>
        <w:t xml:space="preserve"> года № </w:t>
      </w:r>
      <w:r w:rsidR="007B5FA9">
        <w:rPr>
          <w:sz w:val="28"/>
          <w:szCs w:val="28"/>
          <w:lang w:val="ru-RU"/>
        </w:rPr>
        <w:t>828</w:t>
      </w:r>
      <w:r w:rsidRPr="00686F64">
        <w:rPr>
          <w:sz w:val="28"/>
          <w:szCs w:val="28"/>
        </w:rPr>
        <w:t xml:space="preserve"> </w:t>
      </w:r>
    </w:p>
    <w:p w:rsidR="00A86313" w:rsidRDefault="00A86313" w:rsidP="00A86313">
      <w:pPr>
        <w:pStyle w:val="ae"/>
        <w:ind w:left="3969"/>
        <w:rPr>
          <w:sz w:val="28"/>
          <w:szCs w:val="28"/>
          <w:lang w:val="ru-RU"/>
        </w:rPr>
      </w:pPr>
    </w:p>
    <w:p w:rsidR="0009224A" w:rsidRDefault="006D4B24" w:rsidP="0009224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hyperlink w:anchor="P37">
        <w:r w:rsidR="00A86313" w:rsidRPr="00A86313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</w:p>
    <w:p w:rsidR="00A86313" w:rsidRPr="00A86313" w:rsidRDefault="00A86313" w:rsidP="0009224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6313">
        <w:rPr>
          <w:rFonts w:ascii="Times New Roman" w:hAnsi="Times New Roman" w:cs="Times New Roman"/>
          <w:sz w:val="28"/>
          <w:szCs w:val="28"/>
        </w:rPr>
        <w:t xml:space="preserve">видов выплат </w:t>
      </w:r>
      <w:r w:rsidR="000F5B6C" w:rsidRPr="000F5B6C">
        <w:rPr>
          <w:rFonts w:ascii="Times New Roman" w:hAnsi="Times New Roman" w:cs="Times New Roman"/>
          <w:sz w:val="28"/>
          <w:szCs w:val="28"/>
        </w:rPr>
        <w:t>компенсационного</w:t>
      </w:r>
      <w:r w:rsidRPr="00A86313">
        <w:rPr>
          <w:rFonts w:ascii="Times New Roman" w:hAnsi="Times New Roman" w:cs="Times New Roman"/>
          <w:sz w:val="28"/>
          <w:szCs w:val="28"/>
        </w:rPr>
        <w:t xml:space="preserve"> характера в муниципальных учреждениях Богучарского муниципального района Воронежской области.</w:t>
      </w:r>
    </w:p>
    <w:p w:rsidR="00A86313" w:rsidRPr="00A86313" w:rsidRDefault="00A86313" w:rsidP="00A8631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B6C" w:rsidRPr="000F5B6C" w:rsidRDefault="000F5B6C" w:rsidP="000F5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5B6C">
        <w:rPr>
          <w:rFonts w:ascii="Times New Roman" w:hAnsi="Times New Roman" w:cs="Times New Roman"/>
          <w:sz w:val="28"/>
          <w:szCs w:val="28"/>
        </w:rPr>
        <w:t>1. Выплаты работникам, занятым на работах с вредными и (или) опасными условиями труда.</w:t>
      </w:r>
    </w:p>
    <w:p w:rsidR="000F5B6C" w:rsidRPr="000F5B6C" w:rsidRDefault="000F5B6C" w:rsidP="000F5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5B6C">
        <w:rPr>
          <w:rFonts w:ascii="Times New Roman" w:hAnsi="Times New Roman" w:cs="Times New Roman"/>
          <w:sz w:val="28"/>
          <w:szCs w:val="28"/>
        </w:rPr>
        <w:t>2. Выплаты за работу в местностях с особыми климатическими условиями.</w:t>
      </w:r>
    </w:p>
    <w:p w:rsidR="000F5B6C" w:rsidRPr="000F5B6C" w:rsidRDefault="000F5B6C" w:rsidP="000F5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5B6C">
        <w:rPr>
          <w:rFonts w:ascii="Times New Roman" w:hAnsi="Times New Roman" w:cs="Times New Roman"/>
          <w:sz w:val="28"/>
          <w:szCs w:val="28"/>
        </w:rPr>
        <w:t>3. Выплаты за работу в условиях, отклоняющихся от нормальных (при выполнении работ различной квалификации, совмещении профессий (должностей), сверхурочной работе, работе в ночное время и при выполнении работ в других условиях, отклоняющихся от нормальных).</w:t>
      </w:r>
    </w:p>
    <w:p w:rsidR="000F5B6C" w:rsidRPr="000F5B6C" w:rsidRDefault="000F5B6C" w:rsidP="000F5B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5B6C">
        <w:rPr>
          <w:rFonts w:ascii="Times New Roman" w:hAnsi="Times New Roman" w:cs="Times New Roman"/>
          <w:sz w:val="28"/>
          <w:szCs w:val="28"/>
        </w:rPr>
        <w:t>4. Надбавки за работу со сведениями, составляющими государственную тайну, их засекречиванием и рассекречиванием, а также за работу с шифрами.</w:t>
      </w:r>
    </w:p>
    <w:p w:rsidR="00A86313" w:rsidRPr="000F5B6C" w:rsidRDefault="00A86313" w:rsidP="000F5B6C">
      <w:pPr>
        <w:rPr>
          <w:rFonts w:ascii="Times New Roman" w:hAnsi="Times New Roman" w:cs="Times New Roman"/>
          <w:sz w:val="28"/>
          <w:szCs w:val="28"/>
        </w:rPr>
      </w:pPr>
      <w:r w:rsidRPr="000F5B6C">
        <w:rPr>
          <w:rFonts w:ascii="Times New Roman" w:hAnsi="Times New Roman" w:cs="Times New Roman"/>
          <w:sz w:val="28"/>
          <w:szCs w:val="28"/>
        </w:rPr>
        <w:br w:type="page"/>
      </w:r>
    </w:p>
    <w:p w:rsidR="00A86313" w:rsidRDefault="00A86313" w:rsidP="00A86313">
      <w:pPr>
        <w:ind w:left="3969"/>
        <w:rPr>
          <w:rFonts w:ascii="Times New Roman" w:hAnsi="Times New Roman" w:cs="Times New Roman"/>
          <w:sz w:val="28"/>
          <w:szCs w:val="28"/>
        </w:rPr>
      </w:pPr>
      <w:r w:rsidRPr="00686F6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</w:p>
    <w:p w:rsidR="00A86313" w:rsidRPr="00686F64" w:rsidRDefault="00A86313" w:rsidP="00A86313">
      <w:pPr>
        <w:ind w:left="3969"/>
        <w:rPr>
          <w:rFonts w:ascii="Times New Roman" w:hAnsi="Times New Roman" w:cs="Times New Roman"/>
          <w:sz w:val="28"/>
          <w:szCs w:val="28"/>
        </w:rPr>
      </w:pPr>
      <w:r w:rsidRPr="00686F64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A86313" w:rsidRPr="00686F64" w:rsidRDefault="00A86313" w:rsidP="00A86313">
      <w:pPr>
        <w:pStyle w:val="ae"/>
        <w:ind w:left="3969"/>
        <w:rPr>
          <w:sz w:val="28"/>
          <w:szCs w:val="28"/>
        </w:rPr>
      </w:pPr>
      <w:r w:rsidRPr="00686F64">
        <w:rPr>
          <w:sz w:val="28"/>
          <w:szCs w:val="28"/>
        </w:rPr>
        <w:t xml:space="preserve">Богучарского муниципального района </w:t>
      </w:r>
    </w:p>
    <w:p w:rsidR="00A86313" w:rsidRDefault="007B5FA9" w:rsidP="00A86313">
      <w:pPr>
        <w:pStyle w:val="ae"/>
        <w:ind w:left="396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A86313" w:rsidRPr="00686F64">
        <w:rPr>
          <w:sz w:val="28"/>
          <w:szCs w:val="28"/>
        </w:rPr>
        <w:t>т</w:t>
      </w:r>
      <w:r>
        <w:rPr>
          <w:sz w:val="28"/>
          <w:szCs w:val="28"/>
          <w:lang w:val="ru-RU"/>
        </w:rPr>
        <w:t xml:space="preserve"> «03» декабря </w:t>
      </w:r>
      <w:r w:rsidR="00A86313" w:rsidRPr="00686F64">
        <w:rPr>
          <w:sz w:val="28"/>
          <w:szCs w:val="28"/>
        </w:rPr>
        <w:t>202</w:t>
      </w:r>
      <w:r w:rsidR="00A86313">
        <w:rPr>
          <w:sz w:val="28"/>
          <w:szCs w:val="28"/>
        </w:rPr>
        <w:t>4</w:t>
      </w:r>
      <w:r w:rsidR="00A86313" w:rsidRPr="00686F64">
        <w:rPr>
          <w:sz w:val="28"/>
          <w:szCs w:val="28"/>
        </w:rPr>
        <w:t xml:space="preserve"> года № </w:t>
      </w:r>
      <w:r>
        <w:rPr>
          <w:sz w:val="28"/>
          <w:szCs w:val="28"/>
          <w:lang w:val="ru-RU"/>
        </w:rPr>
        <w:t>828</w:t>
      </w:r>
      <w:r w:rsidR="00A86313" w:rsidRPr="00686F64">
        <w:rPr>
          <w:sz w:val="28"/>
          <w:szCs w:val="28"/>
        </w:rPr>
        <w:t xml:space="preserve"> </w:t>
      </w:r>
    </w:p>
    <w:p w:rsidR="00A86313" w:rsidRDefault="00A86313" w:rsidP="00A86313">
      <w:pPr>
        <w:pStyle w:val="ae"/>
        <w:ind w:left="3969"/>
        <w:rPr>
          <w:sz w:val="28"/>
          <w:szCs w:val="28"/>
          <w:lang w:val="ru-RU"/>
        </w:rPr>
      </w:pPr>
    </w:p>
    <w:p w:rsidR="000F5B6C" w:rsidRPr="00F10592" w:rsidRDefault="000F5B6C" w:rsidP="000F5B6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>П</w:t>
      </w:r>
      <w:r w:rsidR="00A86313" w:rsidRPr="00F10592">
        <w:rPr>
          <w:rFonts w:ascii="Times New Roman" w:hAnsi="Times New Roman" w:cs="Times New Roman"/>
          <w:sz w:val="28"/>
          <w:szCs w:val="28"/>
        </w:rPr>
        <w:t>оряд</w:t>
      </w:r>
      <w:r w:rsidRPr="00F10592">
        <w:rPr>
          <w:rFonts w:ascii="Times New Roman" w:hAnsi="Times New Roman" w:cs="Times New Roman"/>
          <w:sz w:val="28"/>
          <w:szCs w:val="28"/>
        </w:rPr>
        <w:t>о</w:t>
      </w:r>
      <w:r w:rsidR="00A86313" w:rsidRPr="00F10592">
        <w:rPr>
          <w:rFonts w:ascii="Times New Roman" w:hAnsi="Times New Roman" w:cs="Times New Roman"/>
          <w:sz w:val="28"/>
          <w:szCs w:val="28"/>
        </w:rPr>
        <w:t>к</w:t>
      </w:r>
    </w:p>
    <w:p w:rsidR="00A86313" w:rsidRPr="00F10592" w:rsidRDefault="00A86313" w:rsidP="000F5B6C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 xml:space="preserve">установления выплат </w:t>
      </w:r>
      <w:r w:rsidR="000F5B6C" w:rsidRPr="00F10592">
        <w:rPr>
          <w:rFonts w:ascii="Times New Roman" w:hAnsi="Times New Roman" w:cs="Times New Roman"/>
          <w:sz w:val="28"/>
          <w:szCs w:val="28"/>
        </w:rPr>
        <w:t>компенсационного</w:t>
      </w:r>
      <w:r w:rsidRPr="00F10592">
        <w:rPr>
          <w:rFonts w:ascii="Times New Roman" w:hAnsi="Times New Roman" w:cs="Times New Roman"/>
          <w:sz w:val="28"/>
          <w:szCs w:val="28"/>
        </w:rPr>
        <w:t xml:space="preserve"> характера в муниципальных учреждениях Богучарского муниципального района Воронежской области.</w:t>
      </w:r>
    </w:p>
    <w:p w:rsidR="00A86313" w:rsidRPr="00F10592" w:rsidRDefault="00A86313" w:rsidP="00855FF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24A">
        <w:rPr>
          <w:rFonts w:ascii="Times New Roman" w:hAnsi="Times New Roman" w:cs="Times New Roman"/>
          <w:sz w:val="28"/>
          <w:szCs w:val="28"/>
        </w:rPr>
        <w:t xml:space="preserve">1. </w:t>
      </w:r>
      <w:r w:rsidRPr="00F10592">
        <w:rPr>
          <w:rFonts w:ascii="Times New Roman" w:hAnsi="Times New Roman" w:cs="Times New Roman"/>
          <w:sz w:val="28"/>
          <w:szCs w:val="28"/>
        </w:rPr>
        <w:t>Выплаты компенсационного характера устанавливаются к окладам (должностным окладам), ставкам заработной платы работников, если иное не установлено федеральным и областным законодательством.</w:t>
      </w: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>При этом работодатели принимают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труда.</w:t>
      </w: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 xml:space="preserve">2. 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права, </w:t>
      </w:r>
      <w:hyperlink w:anchor="P37">
        <w:r w:rsidRPr="00F10592">
          <w:rPr>
            <w:rFonts w:ascii="Times New Roman" w:hAnsi="Times New Roman" w:cs="Times New Roman"/>
            <w:sz w:val="28"/>
            <w:szCs w:val="28"/>
          </w:rPr>
          <w:t>Перечнем</w:t>
        </w:r>
      </w:hyperlink>
      <w:r w:rsidRPr="00F10592">
        <w:rPr>
          <w:rFonts w:ascii="Times New Roman" w:hAnsi="Times New Roman" w:cs="Times New Roman"/>
          <w:sz w:val="28"/>
          <w:szCs w:val="28"/>
        </w:rPr>
        <w:t xml:space="preserve"> видов выплат компенсационного характера в муниципальных учреждениях Богучарского муниципального района Воронежской области согласно приложению N 1.</w:t>
      </w: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 xml:space="preserve">3. При введении новых систем оплаты труда муниципальных учреждений Богучарского муниципального </w:t>
      </w:r>
      <w:r w:rsidR="00F10592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F10592">
        <w:rPr>
          <w:rFonts w:ascii="Times New Roman" w:hAnsi="Times New Roman" w:cs="Times New Roman"/>
          <w:sz w:val="28"/>
          <w:szCs w:val="28"/>
        </w:rPr>
        <w:t xml:space="preserve">Воронежской области выплаты компенсационного характера работникам, занятым на работах с вредными и (или) опасными условиями труда, устанавливаются в соответствии со </w:t>
      </w:r>
      <w:hyperlink r:id="rId10">
        <w:r w:rsidRPr="00F10592">
          <w:rPr>
            <w:rFonts w:ascii="Times New Roman" w:hAnsi="Times New Roman" w:cs="Times New Roman"/>
            <w:sz w:val="28"/>
            <w:szCs w:val="28"/>
          </w:rPr>
          <w:t>статьей 147</w:t>
        </w:r>
      </w:hyperlink>
      <w:r w:rsidRPr="00F10592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 xml:space="preserve">4. При введении новых </w:t>
      </w:r>
      <w:proofErr w:type="gramStart"/>
      <w:r w:rsidRPr="00F10592">
        <w:rPr>
          <w:rFonts w:ascii="Times New Roman" w:hAnsi="Times New Roman" w:cs="Times New Roman"/>
          <w:sz w:val="28"/>
          <w:szCs w:val="28"/>
        </w:rPr>
        <w:t>систем оплаты труда работников муниципальных учреждений</w:t>
      </w:r>
      <w:proofErr w:type="gramEnd"/>
      <w:r w:rsidR="00F021EB" w:rsidRPr="00F10592">
        <w:rPr>
          <w:rFonts w:ascii="Times New Roman" w:hAnsi="Times New Roman" w:cs="Times New Roman"/>
          <w:sz w:val="28"/>
          <w:szCs w:val="28"/>
        </w:rPr>
        <w:t xml:space="preserve"> </w:t>
      </w:r>
      <w:r w:rsidRPr="00F10592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="00F10592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F10592">
        <w:rPr>
          <w:rFonts w:ascii="Times New Roman" w:hAnsi="Times New Roman" w:cs="Times New Roman"/>
          <w:sz w:val="28"/>
          <w:szCs w:val="28"/>
        </w:rPr>
        <w:t xml:space="preserve">Воронежской области выплаты компенсационного характера работникам, занятым в местностях с особыми климатическими условиями, устанавливаются в соответствии со </w:t>
      </w:r>
      <w:hyperlink r:id="rId11">
        <w:r w:rsidRPr="00F10592">
          <w:rPr>
            <w:rFonts w:ascii="Times New Roman" w:hAnsi="Times New Roman" w:cs="Times New Roman"/>
            <w:sz w:val="28"/>
            <w:szCs w:val="28"/>
          </w:rPr>
          <w:t>статьей 148</w:t>
        </w:r>
      </w:hyperlink>
      <w:r w:rsidRPr="00F10592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10592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работникам в других случаях выполнения работ в условиях, отклоняющихся от нормальных, устанавливаются с учетом </w:t>
      </w:r>
      <w:hyperlink r:id="rId12">
        <w:r w:rsidRPr="00F10592">
          <w:rPr>
            <w:rFonts w:ascii="Times New Roman" w:hAnsi="Times New Roman" w:cs="Times New Roman"/>
            <w:sz w:val="28"/>
            <w:szCs w:val="28"/>
          </w:rPr>
          <w:t>статьи 149</w:t>
        </w:r>
      </w:hyperlink>
      <w:r w:rsidRPr="00F10592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  <w:proofErr w:type="gramEnd"/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t xml:space="preserve">6. Помимо выплат компенсационного характера, предусмотренных федеральными законами, иными нормативными правовыми актами, в коллективных договорах, соглашениях, локальных нормативных актах могут устанавливаться выплаты компенсационного характера в соответствии с </w:t>
      </w:r>
      <w:hyperlink w:anchor="P37">
        <w:r w:rsidRPr="00F10592">
          <w:rPr>
            <w:rFonts w:ascii="Times New Roman" w:hAnsi="Times New Roman" w:cs="Times New Roman"/>
            <w:sz w:val="28"/>
            <w:szCs w:val="28"/>
          </w:rPr>
          <w:t>Перечнем</w:t>
        </w:r>
      </w:hyperlink>
      <w:r w:rsidRPr="00F10592">
        <w:rPr>
          <w:rFonts w:ascii="Times New Roman" w:hAnsi="Times New Roman" w:cs="Times New Roman"/>
          <w:sz w:val="28"/>
          <w:szCs w:val="28"/>
        </w:rPr>
        <w:t xml:space="preserve"> видов выплат компенсационного характера в муниципальных учреждениях Богучарского муниципального </w:t>
      </w:r>
      <w:r w:rsidR="00F10592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F10592">
        <w:rPr>
          <w:rFonts w:ascii="Times New Roman" w:hAnsi="Times New Roman" w:cs="Times New Roman"/>
          <w:sz w:val="28"/>
          <w:szCs w:val="28"/>
        </w:rPr>
        <w:t>Воронежской области согласно приложению N 1.</w:t>
      </w:r>
    </w:p>
    <w:p w:rsidR="000F5B6C" w:rsidRPr="00F10592" w:rsidRDefault="000F5B6C" w:rsidP="000922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592">
        <w:rPr>
          <w:rFonts w:ascii="Times New Roman" w:hAnsi="Times New Roman" w:cs="Times New Roman"/>
          <w:sz w:val="28"/>
          <w:szCs w:val="28"/>
        </w:rPr>
        <w:lastRenderedPageBreak/>
        <w:t xml:space="preserve">7. При введении новых </w:t>
      </w:r>
      <w:proofErr w:type="gramStart"/>
      <w:r w:rsidRPr="00F10592">
        <w:rPr>
          <w:rFonts w:ascii="Times New Roman" w:hAnsi="Times New Roman" w:cs="Times New Roman"/>
          <w:sz w:val="28"/>
          <w:szCs w:val="28"/>
        </w:rPr>
        <w:t>систем оплаты труда работников муниципальных учреждений</w:t>
      </w:r>
      <w:proofErr w:type="gramEnd"/>
      <w:r w:rsidR="00F021EB" w:rsidRPr="00F10592">
        <w:rPr>
          <w:rFonts w:ascii="Times New Roman" w:hAnsi="Times New Roman" w:cs="Times New Roman"/>
          <w:sz w:val="28"/>
          <w:szCs w:val="28"/>
        </w:rPr>
        <w:t xml:space="preserve"> </w:t>
      </w:r>
      <w:r w:rsidRPr="00F10592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r w:rsidR="00F10592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F10592">
        <w:rPr>
          <w:rFonts w:ascii="Times New Roman" w:hAnsi="Times New Roman" w:cs="Times New Roman"/>
          <w:sz w:val="28"/>
          <w:szCs w:val="28"/>
        </w:rPr>
        <w:t>Воронежской области размеры и условия осуществления выплат компенсационного характера конкретизируются в трудовых договорах работников.</w:t>
      </w:r>
    </w:p>
    <w:p w:rsidR="000F5B6C" w:rsidRPr="00F10592" w:rsidRDefault="000F5B6C" w:rsidP="00855FF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0F5B6C" w:rsidRPr="00F10592" w:rsidSect="00C94BF8">
      <w:headerReference w:type="default" r:id="rId13"/>
      <w:pgSz w:w="11900" w:h="16840"/>
      <w:pgMar w:top="1243" w:right="746" w:bottom="1311" w:left="1708" w:header="0" w:footer="88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D5B" w:rsidRDefault="00526D5B" w:rsidP="005C515D">
      <w:r>
        <w:separator/>
      </w:r>
    </w:p>
  </w:endnote>
  <w:endnote w:type="continuationSeparator" w:id="1">
    <w:p w:rsidR="00526D5B" w:rsidRDefault="00526D5B" w:rsidP="005C5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D5B" w:rsidRDefault="00526D5B">
      <w:r>
        <w:separator/>
      </w:r>
    </w:p>
  </w:footnote>
  <w:footnote w:type="continuationSeparator" w:id="1">
    <w:p w:rsidR="00526D5B" w:rsidRDefault="00526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AB" w:rsidRDefault="00DD0CA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E561B"/>
    <w:multiLevelType w:val="multilevel"/>
    <w:tmpl w:val="37449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F55A09"/>
    <w:multiLevelType w:val="multilevel"/>
    <w:tmpl w:val="B022A5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B8278D"/>
    <w:multiLevelType w:val="multilevel"/>
    <w:tmpl w:val="27D09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891175"/>
    <w:multiLevelType w:val="multilevel"/>
    <w:tmpl w:val="DABAB6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043536"/>
    <w:multiLevelType w:val="hybridMultilevel"/>
    <w:tmpl w:val="CAE2D6E2"/>
    <w:lvl w:ilvl="0" w:tplc="F3C8CA26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E0B76"/>
    <w:multiLevelType w:val="multilevel"/>
    <w:tmpl w:val="B62089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AE191B"/>
    <w:multiLevelType w:val="multilevel"/>
    <w:tmpl w:val="CB981E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8478CC"/>
    <w:multiLevelType w:val="multilevel"/>
    <w:tmpl w:val="10AAB20C"/>
    <w:lvl w:ilvl="0">
      <w:start w:val="1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3D3815"/>
    <w:multiLevelType w:val="multilevel"/>
    <w:tmpl w:val="70AABE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8D10BFA"/>
    <w:multiLevelType w:val="multilevel"/>
    <w:tmpl w:val="40BE41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2C54E7"/>
    <w:multiLevelType w:val="multilevel"/>
    <w:tmpl w:val="D2ACC4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258273F"/>
    <w:multiLevelType w:val="multilevel"/>
    <w:tmpl w:val="D5C46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3B850B2"/>
    <w:multiLevelType w:val="multilevel"/>
    <w:tmpl w:val="2C2624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B74FD0"/>
    <w:multiLevelType w:val="multilevel"/>
    <w:tmpl w:val="55A4CB30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B87DE0"/>
    <w:multiLevelType w:val="multilevel"/>
    <w:tmpl w:val="B61A9E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9C37C7"/>
    <w:multiLevelType w:val="multilevel"/>
    <w:tmpl w:val="33A82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E33904"/>
    <w:multiLevelType w:val="multilevel"/>
    <w:tmpl w:val="1812B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B6616A"/>
    <w:multiLevelType w:val="multilevel"/>
    <w:tmpl w:val="EDFC6D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C51C6B"/>
    <w:multiLevelType w:val="multilevel"/>
    <w:tmpl w:val="FB9AF6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18"/>
  </w:num>
  <w:num w:numId="5">
    <w:abstractNumId w:val="9"/>
  </w:num>
  <w:num w:numId="6">
    <w:abstractNumId w:val="0"/>
  </w:num>
  <w:num w:numId="7">
    <w:abstractNumId w:val="10"/>
  </w:num>
  <w:num w:numId="8">
    <w:abstractNumId w:val="8"/>
  </w:num>
  <w:num w:numId="9">
    <w:abstractNumId w:val="5"/>
  </w:num>
  <w:num w:numId="10">
    <w:abstractNumId w:val="1"/>
  </w:num>
  <w:num w:numId="11">
    <w:abstractNumId w:val="3"/>
  </w:num>
  <w:num w:numId="12">
    <w:abstractNumId w:val="16"/>
  </w:num>
  <w:num w:numId="13">
    <w:abstractNumId w:val="13"/>
  </w:num>
  <w:num w:numId="14">
    <w:abstractNumId w:val="7"/>
  </w:num>
  <w:num w:numId="15">
    <w:abstractNumId w:val="17"/>
  </w:num>
  <w:num w:numId="16">
    <w:abstractNumId w:val="12"/>
  </w:num>
  <w:num w:numId="17">
    <w:abstractNumId w:val="6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5C515D"/>
    <w:rsid w:val="0003223C"/>
    <w:rsid w:val="00067191"/>
    <w:rsid w:val="00074120"/>
    <w:rsid w:val="0009224A"/>
    <w:rsid w:val="000B1092"/>
    <w:rsid w:val="000F1338"/>
    <w:rsid w:val="000F5B6C"/>
    <w:rsid w:val="0012284A"/>
    <w:rsid w:val="00171C59"/>
    <w:rsid w:val="001747C0"/>
    <w:rsid w:val="0018677F"/>
    <w:rsid w:val="00192F82"/>
    <w:rsid w:val="00200427"/>
    <w:rsid w:val="00217F39"/>
    <w:rsid w:val="00224F5A"/>
    <w:rsid w:val="00252248"/>
    <w:rsid w:val="00264EBD"/>
    <w:rsid w:val="00275FAF"/>
    <w:rsid w:val="002B4410"/>
    <w:rsid w:val="002D3469"/>
    <w:rsid w:val="00304D07"/>
    <w:rsid w:val="00351F42"/>
    <w:rsid w:val="003558FB"/>
    <w:rsid w:val="003863D3"/>
    <w:rsid w:val="00395823"/>
    <w:rsid w:val="003D5E40"/>
    <w:rsid w:val="00427BAD"/>
    <w:rsid w:val="004312EE"/>
    <w:rsid w:val="0046161B"/>
    <w:rsid w:val="00470A3F"/>
    <w:rsid w:val="0048512E"/>
    <w:rsid w:val="00487009"/>
    <w:rsid w:val="004D2FB7"/>
    <w:rsid w:val="00526D5B"/>
    <w:rsid w:val="00567BA5"/>
    <w:rsid w:val="00594217"/>
    <w:rsid w:val="005A603B"/>
    <w:rsid w:val="005C515D"/>
    <w:rsid w:val="00612FB5"/>
    <w:rsid w:val="00613E66"/>
    <w:rsid w:val="0061769B"/>
    <w:rsid w:val="00623F79"/>
    <w:rsid w:val="006D4B24"/>
    <w:rsid w:val="00736D22"/>
    <w:rsid w:val="00791A6D"/>
    <w:rsid w:val="007A0E60"/>
    <w:rsid w:val="007B5FA9"/>
    <w:rsid w:val="007D6FFA"/>
    <w:rsid w:val="00823C3B"/>
    <w:rsid w:val="00832616"/>
    <w:rsid w:val="00855FF2"/>
    <w:rsid w:val="00862D13"/>
    <w:rsid w:val="00874498"/>
    <w:rsid w:val="00874AEE"/>
    <w:rsid w:val="008C6565"/>
    <w:rsid w:val="00951123"/>
    <w:rsid w:val="00956909"/>
    <w:rsid w:val="00A223B5"/>
    <w:rsid w:val="00A73D95"/>
    <w:rsid w:val="00A86313"/>
    <w:rsid w:val="00A9653B"/>
    <w:rsid w:val="00AF0429"/>
    <w:rsid w:val="00B052E0"/>
    <w:rsid w:val="00B70EE9"/>
    <w:rsid w:val="00B7165B"/>
    <w:rsid w:val="00BF28A1"/>
    <w:rsid w:val="00C00A4C"/>
    <w:rsid w:val="00C27F65"/>
    <w:rsid w:val="00C577A8"/>
    <w:rsid w:val="00C600D1"/>
    <w:rsid w:val="00C8696F"/>
    <w:rsid w:val="00C94BF8"/>
    <w:rsid w:val="00C9749D"/>
    <w:rsid w:val="00CA74D5"/>
    <w:rsid w:val="00CC58A4"/>
    <w:rsid w:val="00CD35DE"/>
    <w:rsid w:val="00CE6DAA"/>
    <w:rsid w:val="00D0455C"/>
    <w:rsid w:val="00D07AC3"/>
    <w:rsid w:val="00D1177D"/>
    <w:rsid w:val="00D37873"/>
    <w:rsid w:val="00D40AA0"/>
    <w:rsid w:val="00D603B0"/>
    <w:rsid w:val="00DC7338"/>
    <w:rsid w:val="00DD0CAB"/>
    <w:rsid w:val="00DD15E6"/>
    <w:rsid w:val="00DE5D29"/>
    <w:rsid w:val="00DF230F"/>
    <w:rsid w:val="00E110AE"/>
    <w:rsid w:val="00E25224"/>
    <w:rsid w:val="00E378E4"/>
    <w:rsid w:val="00E46A55"/>
    <w:rsid w:val="00EE58C8"/>
    <w:rsid w:val="00F021EB"/>
    <w:rsid w:val="00F10592"/>
    <w:rsid w:val="00F338DB"/>
    <w:rsid w:val="00F814A9"/>
    <w:rsid w:val="00FD43DD"/>
    <w:rsid w:val="00FE4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  <w:style w:type="paragraph" w:customStyle="1" w:styleId="Default">
    <w:name w:val="Default"/>
    <w:rsid w:val="000F133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customStyle="1" w:styleId="ConsPlusTitle">
    <w:name w:val="ConsPlusTitle"/>
    <w:rsid w:val="00A86313"/>
    <w:pPr>
      <w:autoSpaceDE w:val="0"/>
      <w:autoSpaceDN w:val="0"/>
    </w:pPr>
    <w:rPr>
      <w:rFonts w:ascii="Calibri" w:eastAsiaTheme="minorEastAsia" w:hAnsi="Calibri" w:cs="Calibri"/>
      <w:b/>
      <w:sz w:val="22"/>
      <w:szCs w:val="22"/>
      <w:lang w:bidi="ar-SA"/>
    </w:rPr>
  </w:style>
  <w:style w:type="paragraph" w:customStyle="1" w:styleId="ConsPlusNormal">
    <w:name w:val="ConsPlusNormal"/>
    <w:rsid w:val="00A86313"/>
    <w:pPr>
      <w:autoSpaceDE w:val="0"/>
      <w:autoSpaceDN w:val="0"/>
    </w:pPr>
    <w:rPr>
      <w:rFonts w:ascii="Calibri" w:eastAsiaTheme="minorEastAsia" w:hAnsi="Calibri" w:cs="Calibri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C51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5">
    <w:name w:val="Основной текст_"/>
    <w:basedOn w:val="a0"/>
    <w:link w:val="1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sid w:val="005C5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0">
    <w:name w:val="Заголовок №1_"/>
    <w:basedOn w:val="a0"/>
    <w:link w:val="11"/>
    <w:rsid w:val="005C515D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single"/>
    </w:rPr>
  </w:style>
  <w:style w:type="character" w:customStyle="1" w:styleId="21">
    <w:name w:val="Колонтитул (2)_"/>
    <w:basedOn w:val="a0"/>
    <w:link w:val="22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5C5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Сноска"/>
    <w:basedOn w:val="a"/>
    <w:link w:val="a3"/>
    <w:rsid w:val="005C515D"/>
    <w:pPr>
      <w:shd w:val="clear" w:color="auto" w:fill="FFFFFF"/>
      <w:spacing w:line="283" w:lineRule="auto"/>
      <w:ind w:firstLine="740"/>
    </w:pPr>
    <w:rPr>
      <w:rFonts w:ascii="Arial" w:eastAsia="Arial" w:hAnsi="Arial" w:cs="Arial"/>
      <w:sz w:val="17"/>
      <w:szCs w:val="17"/>
    </w:rPr>
  </w:style>
  <w:style w:type="paragraph" w:customStyle="1" w:styleId="1">
    <w:name w:val="Основной текст1"/>
    <w:basedOn w:val="a"/>
    <w:link w:val="a5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5C515D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0">
    <w:name w:val="Основной текст (3)"/>
    <w:basedOn w:val="a"/>
    <w:link w:val="3"/>
    <w:rsid w:val="005C515D"/>
    <w:pPr>
      <w:shd w:val="clear" w:color="auto" w:fill="FFFFFF"/>
      <w:spacing w:after="240" w:line="276" w:lineRule="auto"/>
      <w:ind w:left="828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">
    <w:name w:val="Заголовок №1"/>
    <w:basedOn w:val="a"/>
    <w:link w:val="10"/>
    <w:rsid w:val="005C515D"/>
    <w:pPr>
      <w:shd w:val="clear" w:color="auto" w:fill="FFFFFF"/>
      <w:jc w:val="right"/>
      <w:outlineLvl w:val="0"/>
    </w:pPr>
    <w:rPr>
      <w:rFonts w:ascii="Arial" w:eastAsia="Arial" w:hAnsi="Arial" w:cs="Arial"/>
      <w:sz w:val="34"/>
      <w:szCs w:val="34"/>
      <w:u w:val="single"/>
    </w:rPr>
  </w:style>
  <w:style w:type="paragraph" w:customStyle="1" w:styleId="22">
    <w:name w:val="Колонтитул (2)"/>
    <w:basedOn w:val="a"/>
    <w:link w:val="21"/>
    <w:rsid w:val="005C5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5C515D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67191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191"/>
    <w:rPr>
      <w:color w:val="000000"/>
      <w:sz w:val="16"/>
      <w:szCs w:val="16"/>
    </w:rPr>
  </w:style>
  <w:style w:type="paragraph" w:styleId="aa">
    <w:name w:val="Body Text"/>
    <w:basedOn w:val="a"/>
    <w:link w:val="ab"/>
    <w:rsid w:val="00A9653B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b">
    <w:name w:val="Основной текст Знак"/>
    <w:basedOn w:val="a0"/>
    <w:link w:val="aa"/>
    <w:rsid w:val="00A9653B"/>
    <w:rPr>
      <w:rFonts w:ascii="Times New Roman" w:eastAsia="Times New Roman" w:hAnsi="Times New Roman" w:cs="Times New Roman"/>
      <w:color w:val="000000"/>
      <w:sz w:val="25"/>
      <w:szCs w:val="22"/>
      <w:lang w:val="en-US" w:eastAsia="ar-SA" w:bidi="ar-SA"/>
    </w:rPr>
  </w:style>
  <w:style w:type="paragraph" w:customStyle="1" w:styleId="Style4">
    <w:name w:val="Style4"/>
    <w:basedOn w:val="a"/>
    <w:uiPriority w:val="99"/>
    <w:rsid w:val="00A9653B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A9653B"/>
    <w:rPr>
      <w:rFonts w:ascii="Times New Roman" w:hAnsi="Times New Roman" w:cs="Times New Roman"/>
      <w:sz w:val="26"/>
      <w:szCs w:val="26"/>
    </w:rPr>
  </w:style>
  <w:style w:type="paragraph" w:customStyle="1" w:styleId="ac">
    <w:name w:val="Обычный.Название подразделения"/>
    <w:link w:val="ad"/>
    <w:rsid w:val="00A9653B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  <w:lang w:bidi="ar-SA"/>
    </w:rPr>
  </w:style>
  <w:style w:type="character" w:customStyle="1" w:styleId="ad">
    <w:name w:val="Обычный.Название подразделения Знак"/>
    <w:link w:val="ac"/>
    <w:rsid w:val="00A9653B"/>
    <w:rPr>
      <w:rFonts w:ascii="SchoolBook" w:eastAsia="Times New Roman" w:hAnsi="SchoolBook" w:cs="Times New Roman"/>
      <w:sz w:val="28"/>
      <w:szCs w:val="28"/>
      <w:lang w:bidi="ar-SA"/>
    </w:rPr>
  </w:style>
  <w:style w:type="paragraph" w:customStyle="1" w:styleId="headertext">
    <w:name w:val="headertext"/>
    <w:basedOn w:val="a"/>
    <w:rsid w:val="00A9653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No Spacing"/>
    <w:uiPriority w:val="1"/>
    <w:qFormat/>
    <w:rsid w:val="00A9653B"/>
    <w:pPr>
      <w:widowControl/>
    </w:pPr>
    <w:rPr>
      <w:rFonts w:ascii="Times New Roman" w:eastAsia="Times New Roman" w:hAnsi="Times New Roman" w:cs="Times New Roman"/>
      <w:lang w:val="sr-Cyrl-CS" w:bidi="ar-SA"/>
    </w:rPr>
  </w:style>
  <w:style w:type="paragraph" w:styleId="af">
    <w:name w:val="header"/>
    <w:basedOn w:val="a"/>
    <w:link w:val="af0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5224"/>
    <w:rPr>
      <w:color w:val="000000"/>
    </w:rPr>
  </w:style>
  <w:style w:type="paragraph" w:styleId="af1">
    <w:name w:val="footer"/>
    <w:basedOn w:val="a"/>
    <w:link w:val="af2"/>
    <w:uiPriority w:val="99"/>
    <w:unhideWhenUsed/>
    <w:rsid w:val="00E2522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5224"/>
    <w:rPr>
      <w:color w:val="000000"/>
    </w:rPr>
  </w:style>
  <w:style w:type="paragraph" w:customStyle="1" w:styleId="Title">
    <w:name w:val="Title!Название НПА"/>
    <w:basedOn w:val="a"/>
    <w:rsid w:val="00C9749D"/>
    <w:pPr>
      <w:widowControl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bidi="ar-SA"/>
    </w:rPr>
  </w:style>
  <w:style w:type="paragraph" w:styleId="af3">
    <w:name w:val="List Paragraph"/>
    <w:basedOn w:val="a"/>
    <w:uiPriority w:val="34"/>
    <w:qFormat/>
    <w:rsid w:val="00567BA5"/>
    <w:pPr>
      <w:ind w:left="720"/>
      <w:contextualSpacing/>
    </w:pPr>
  </w:style>
  <w:style w:type="paragraph" w:customStyle="1" w:styleId="Default">
    <w:name w:val="Default"/>
    <w:rsid w:val="000F1338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customStyle="1" w:styleId="ConsPlusTitle">
    <w:name w:val="ConsPlusTitle"/>
    <w:rsid w:val="00A86313"/>
    <w:pPr>
      <w:autoSpaceDE w:val="0"/>
      <w:autoSpaceDN w:val="0"/>
    </w:pPr>
    <w:rPr>
      <w:rFonts w:ascii="Calibri" w:eastAsiaTheme="minorEastAsia" w:hAnsi="Calibri" w:cs="Calibri"/>
      <w:b/>
      <w:sz w:val="22"/>
      <w:szCs w:val="22"/>
      <w:lang w:bidi="ar-SA"/>
    </w:rPr>
  </w:style>
  <w:style w:type="paragraph" w:customStyle="1" w:styleId="ConsPlusNormal">
    <w:name w:val="ConsPlusNormal"/>
    <w:rsid w:val="00A86313"/>
    <w:pPr>
      <w:autoSpaceDE w:val="0"/>
      <w:autoSpaceDN w:val="0"/>
    </w:pPr>
    <w:rPr>
      <w:rFonts w:ascii="Calibri" w:eastAsiaTheme="minorEastAsia" w:hAnsi="Calibri" w:cs="Calibri"/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ZR&amp;n=475114&amp;dst=707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ZR&amp;n=475114&amp;dst=10098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RZR&amp;n=475114&amp;dst=10098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E2BA0-45A7-4B0C-893E-892B0782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Веретенникова Елена Николаевна</dc:creator>
  <cp:lastModifiedBy>lDikaneva</cp:lastModifiedBy>
  <cp:revision>46</cp:revision>
  <cp:lastPrinted>2024-12-04T16:16:00Z</cp:lastPrinted>
  <dcterms:created xsi:type="dcterms:W3CDTF">2023-07-17T06:31:00Z</dcterms:created>
  <dcterms:modified xsi:type="dcterms:W3CDTF">2024-12-25T06:05:00Z</dcterms:modified>
</cp:coreProperties>
</file>