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B3BA9" w:rsidRDefault="006B3BA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6B3BA9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26156" cy="692727"/>
            <wp:effectExtent l="19050" t="0" r="2494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926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A9" w:rsidRPr="006B3BA9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6B3BA9" w:rsidRDefault="006B3BA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B3BA9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72428"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услуг, предоставляемых администрацией </w:t>
      </w:r>
      <w:proofErr w:type="spellStart"/>
      <w:r w:rsidR="006B3BA9" w:rsidRPr="006B3BA9">
        <w:rPr>
          <w:rStyle w:val="21"/>
          <w:rFonts w:eastAsia="Calibri"/>
          <w:b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1119" w:rsidRPr="000B1119" w:rsidRDefault="000B1119" w:rsidP="000B1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в редакции  пост. № 7 от 03.02.2025г)</w:t>
      </w:r>
    </w:p>
    <w:p w:rsidR="0072068E" w:rsidRPr="00742ADA" w:rsidRDefault="000B1119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</w:t>
      </w:r>
      <w:proofErr w:type="gramStart"/>
      <w:r w:rsidRPr="00AC5D57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69393A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>№</w:t>
      </w:r>
      <w:r w:rsidR="0069393A">
        <w:rPr>
          <w:rFonts w:ascii="Times New Roman" w:hAnsi="Times New Roman"/>
          <w:sz w:val="28"/>
          <w:szCs w:val="28"/>
        </w:rPr>
        <w:t xml:space="preserve"> 23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3BA9" w:rsidRPr="006B3BA9"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6B3BA9" w:rsidRPr="006B3BA9">
              <w:rPr>
                <w:rStyle w:val="21"/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D47DB" w:rsidRPr="00742ADA" w:rsidRDefault="00AD47DB" w:rsidP="006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 w:rsidRP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B3BA9" w:rsidRPr="006B3BA9">
              <w:rPr>
                <w:rFonts w:ascii="Times New Roman" w:hAnsi="Times New Roman" w:cs="Times New Roman"/>
                <w:sz w:val="28"/>
                <w:szCs w:val="28"/>
              </w:rPr>
              <w:t>А.Н. Калашников</w:t>
            </w:r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Style w:val="21"/>
          <w:rFonts w:eastAsia="Calibri"/>
          <w:sz w:val="28"/>
          <w:szCs w:val="28"/>
        </w:rPr>
        <w:t xml:space="preserve"> </w:t>
      </w:r>
      <w:proofErr w:type="gramStart"/>
      <w:r w:rsidR="006B3BA9">
        <w:rPr>
          <w:rStyle w:val="21"/>
          <w:rFonts w:eastAsia="Calibri"/>
          <w:sz w:val="28"/>
          <w:szCs w:val="28"/>
        </w:rPr>
        <w:t>сельского</w:t>
      </w:r>
      <w:proofErr w:type="gramEnd"/>
      <w:r w:rsidR="006B3BA9">
        <w:rPr>
          <w:rStyle w:val="21"/>
          <w:rFonts w:eastAsia="Calibri"/>
          <w:sz w:val="28"/>
          <w:szCs w:val="28"/>
        </w:rPr>
        <w:t xml:space="preserve">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1791">
        <w:rPr>
          <w:rFonts w:ascii="Times New Roman" w:eastAsia="Calibri" w:hAnsi="Times New Roman" w:cs="Times New Roman"/>
          <w:sz w:val="28"/>
          <w:szCs w:val="28"/>
        </w:rPr>
        <w:t>28.08.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61791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272428" w:rsidRPr="000B1119" w:rsidRDefault="00823471" w:rsidP="0090241A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в редакции </w:t>
      </w:r>
      <w:r w:rsidR="00430BFF"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пост.</w:t>
      </w:r>
      <w:r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</w:t>
      </w:r>
      <w:r w:rsidR="000B1119"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</w:t>
      </w:r>
      <w:r w:rsidR="000B1119"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03.02.2025</w:t>
      </w:r>
      <w:r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430BFF" w:rsidRPr="000B1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B1119" w:rsidRPr="00CF3AC2" w:rsidRDefault="000B1119" w:rsidP="000B111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0B1119" w:rsidRDefault="000B1119" w:rsidP="000B111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C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B1119" w:rsidRDefault="000B1119" w:rsidP="000B111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0B1119" w:rsidRPr="009C4C07" w:rsidRDefault="000B1119" w:rsidP="000B1119">
      <w:pPr>
        <w:pStyle w:val="aa"/>
        <w:jc w:val="both"/>
        <w:rPr>
          <w:rFonts w:ascii="Times New Roman" w:eastAsia="BatangChe" w:hAnsi="Times New Roman"/>
          <w:color w:val="FF0000"/>
          <w:sz w:val="28"/>
          <w:szCs w:val="28"/>
        </w:rPr>
      </w:pPr>
      <w:r w:rsidRPr="009C4C07">
        <w:rPr>
          <w:rFonts w:ascii="Times New Roman" w:eastAsia="BatangChe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9C4C07">
        <w:rPr>
          <w:rFonts w:ascii="Times New Roman" w:eastAsia="BatangChe" w:hAnsi="Times New Roman"/>
          <w:color w:val="FF0000"/>
          <w:sz w:val="28"/>
          <w:szCs w:val="28"/>
        </w:rPr>
        <w:t>.</w:t>
      </w:r>
    </w:p>
    <w:p w:rsidR="000B1119" w:rsidRPr="009C4C07" w:rsidRDefault="000B1119" w:rsidP="000B1119">
      <w:pPr>
        <w:pStyle w:val="aa"/>
        <w:jc w:val="both"/>
        <w:rPr>
          <w:rFonts w:ascii="Times New Roman" w:eastAsia="BatangChe" w:hAnsi="Times New Roman"/>
          <w:sz w:val="28"/>
          <w:szCs w:val="28"/>
        </w:rPr>
      </w:pPr>
      <w:r w:rsidRPr="009C4C07">
        <w:rPr>
          <w:rFonts w:ascii="Times New Roman" w:eastAsia="BatangChe" w:hAnsi="Times New Roman"/>
          <w:sz w:val="28"/>
          <w:szCs w:val="28"/>
        </w:rPr>
        <w:t xml:space="preserve">  </w:t>
      </w:r>
      <w:r>
        <w:rPr>
          <w:rFonts w:ascii="Times New Roman" w:eastAsia="BatangChe" w:hAnsi="Times New Roman"/>
          <w:sz w:val="28"/>
          <w:szCs w:val="28"/>
        </w:rPr>
        <w:t xml:space="preserve">    </w:t>
      </w:r>
      <w:r w:rsidRPr="009C4C07">
        <w:rPr>
          <w:rFonts w:ascii="Times New Roman" w:eastAsia="BatangChe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0B1119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1119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1119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1119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1119" w:rsidRPr="00823471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0B1119" w:rsidRPr="00823471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B1119" w:rsidRPr="00823471" w:rsidRDefault="000B1119" w:rsidP="000B1119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B1119" w:rsidRPr="00823471" w:rsidRDefault="000B1119" w:rsidP="000B1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26. Предоставление информации о порядке предоставления </w:t>
      </w:r>
      <w:proofErr w:type="gramStart"/>
      <w:r w:rsidRPr="00823471">
        <w:rPr>
          <w:rFonts w:ascii="Times New Roman" w:hAnsi="Times New Roman"/>
          <w:sz w:val="28"/>
          <w:szCs w:val="28"/>
        </w:rPr>
        <w:t>жилищно-коммунальных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услуг населению.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119" w:rsidRPr="00823471" w:rsidRDefault="000B1119" w:rsidP="000B111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B1119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47DB"/>
    <w:rsid w:val="00071694"/>
    <w:rsid w:val="000B1119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DD44A3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47D5-9392-488B-911F-34D9470F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mail-misp</cp:lastModifiedBy>
  <cp:revision>29</cp:revision>
  <cp:lastPrinted>2023-08-22T05:22:00Z</cp:lastPrinted>
  <dcterms:created xsi:type="dcterms:W3CDTF">2022-07-15T05:22:00Z</dcterms:created>
  <dcterms:modified xsi:type="dcterms:W3CDTF">2025-03-19T06:31:00Z</dcterms:modified>
</cp:coreProperties>
</file>