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B2" w:rsidRDefault="00966BB2" w:rsidP="00966BB2">
      <w:pPr>
        <w:pStyle w:val="a3"/>
        <w:jc w:val="center"/>
        <w:rPr>
          <w:b/>
        </w:rPr>
      </w:pPr>
    </w:p>
    <w:p w:rsidR="00966BB2" w:rsidRDefault="00966BB2" w:rsidP="00966BB2">
      <w:pPr>
        <w:pStyle w:val="a3"/>
        <w:jc w:val="center"/>
        <w:rPr>
          <w:b/>
        </w:rPr>
      </w:pPr>
      <w:r w:rsidRPr="00966BB2">
        <w:rPr>
          <w:b/>
          <w:noProof/>
          <w:lang w:eastAsia="ru-RU"/>
        </w:rPr>
        <w:drawing>
          <wp:inline distT="0" distB="0" distL="0" distR="0">
            <wp:extent cx="628650" cy="695325"/>
            <wp:effectExtent l="19050" t="0" r="0" b="0"/>
            <wp:docPr id="2"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966BB2" w:rsidRPr="00895FB8" w:rsidRDefault="00966BB2" w:rsidP="00966BB2">
      <w:pPr>
        <w:pStyle w:val="a3"/>
        <w:jc w:val="center"/>
        <w:rPr>
          <w:b/>
        </w:rPr>
      </w:pPr>
      <w:r w:rsidRPr="00895FB8">
        <w:rPr>
          <w:b/>
        </w:rPr>
        <w:t>АДМИНИСТРАЦИЯ</w:t>
      </w:r>
    </w:p>
    <w:p w:rsidR="00966BB2" w:rsidRPr="00895FB8" w:rsidRDefault="00966BB2" w:rsidP="00966BB2">
      <w:pPr>
        <w:pStyle w:val="a3"/>
        <w:jc w:val="center"/>
        <w:rPr>
          <w:b/>
        </w:rPr>
      </w:pPr>
      <w:r w:rsidRPr="00895FB8">
        <w:rPr>
          <w:b/>
        </w:rPr>
        <w:t>ТВЕРДОХЛЕБОВСКОГО  СЕЛЬСКОГО ПОСЕЛЕНИЯ</w:t>
      </w:r>
    </w:p>
    <w:p w:rsidR="00966BB2" w:rsidRPr="00895FB8" w:rsidRDefault="00966BB2" w:rsidP="00966BB2">
      <w:pPr>
        <w:pStyle w:val="a3"/>
        <w:jc w:val="center"/>
        <w:rPr>
          <w:b/>
        </w:rPr>
      </w:pPr>
      <w:r w:rsidRPr="00895FB8">
        <w:rPr>
          <w:b/>
        </w:rPr>
        <w:t>БОГУЧАРСКОГО МУНИЦИПАЛЬНОГО РАЙОНА</w:t>
      </w:r>
    </w:p>
    <w:p w:rsidR="00966BB2" w:rsidRPr="00895FB8" w:rsidRDefault="00966BB2" w:rsidP="00966BB2">
      <w:pPr>
        <w:pStyle w:val="a3"/>
        <w:jc w:val="center"/>
        <w:rPr>
          <w:b/>
        </w:rPr>
      </w:pPr>
      <w:r w:rsidRPr="00895FB8">
        <w:rPr>
          <w:b/>
        </w:rPr>
        <w:t>ВОРОНЕЖСКОЙ ОБЛАСТИ</w:t>
      </w:r>
    </w:p>
    <w:p w:rsidR="00966BB2" w:rsidRPr="00895FB8" w:rsidRDefault="00966BB2" w:rsidP="00966BB2">
      <w:pPr>
        <w:pStyle w:val="a3"/>
        <w:jc w:val="center"/>
        <w:rPr>
          <w:b/>
        </w:rPr>
      </w:pPr>
    </w:p>
    <w:p w:rsidR="00966BB2" w:rsidRPr="00895FB8" w:rsidRDefault="00966BB2" w:rsidP="00966BB2">
      <w:pPr>
        <w:pStyle w:val="a3"/>
        <w:jc w:val="center"/>
        <w:rPr>
          <w:b/>
        </w:rPr>
      </w:pPr>
      <w:r w:rsidRPr="00895FB8">
        <w:rPr>
          <w:b/>
        </w:rPr>
        <w:t>ПОСТАНОВЛЕНИЕ</w:t>
      </w:r>
    </w:p>
    <w:p w:rsidR="00966BB2" w:rsidRPr="003C0015" w:rsidRDefault="00966BB2" w:rsidP="00966BB2">
      <w:pPr>
        <w:widowControl w:val="0"/>
        <w:autoSpaceDE w:val="0"/>
        <w:autoSpaceDN w:val="0"/>
        <w:adjustRightInd w:val="0"/>
        <w:ind w:firstLine="851"/>
        <w:jc w:val="center"/>
        <w:rPr>
          <w:b/>
          <w:sz w:val="28"/>
          <w:szCs w:val="28"/>
        </w:rPr>
      </w:pPr>
    </w:p>
    <w:p w:rsidR="00CD2D55" w:rsidRPr="00240527" w:rsidRDefault="00CD2D55" w:rsidP="0075123A">
      <w:pPr>
        <w:ind w:firstLine="0"/>
        <w:jc w:val="center"/>
        <w:rPr>
          <w:rFonts w:ascii="Times New Roman" w:hAnsi="Times New Roman"/>
          <w:sz w:val="28"/>
          <w:szCs w:val="28"/>
        </w:rPr>
      </w:pPr>
    </w:p>
    <w:p w:rsidR="00CD2D55" w:rsidRPr="00240527" w:rsidRDefault="00CD2D55" w:rsidP="0075123A">
      <w:pPr>
        <w:tabs>
          <w:tab w:val="left" w:pos="1172"/>
        </w:tabs>
        <w:rPr>
          <w:rFonts w:ascii="Times New Roman" w:hAnsi="Times New Roman"/>
          <w:sz w:val="28"/>
          <w:szCs w:val="28"/>
        </w:rPr>
      </w:pPr>
    </w:p>
    <w:p w:rsidR="00CD2D55" w:rsidRPr="00240527" w:rsidRDefault="004555C2"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от «15» ноября </w:t>
      </w:r>
      <w:r w:rsidR="00CD2D55" w:rsidRPr="00240527">
        <w:rPr>
          <w:rFonts w:ascii="Times New Roman" w:hAnsi="Times New Roman"/>
          <w:sz w:val="28"/>
          <w:szCs w:val="28"/>
        </w:rPr>
        <w:t xml:space="preserve"> 202</w:t>
      </w:r>
      <w:r w:rsidR="00966BB2">
        <w:rPr>
          <w:rFonts w:ascii="Times New Roman" w:hAnsi="Times New Roman"/>
          <w:sz w:val="28"/>
          <w:szCs w:val="28"/>
        </w:rPr>
        <w:t>4</w:t>
      </w:r>
      <w:r w:rsidR="00CD2D55" w:rsidRPr="00240527">
        <w:rPr>
          <w:rFonts w:ascii="Times New Roman" w:hAnsi="Times New Roman"/>
          <w:sz w:val="28"/>
          <w:szCs w:val="28"/>
        </w:rPr>
        <w:t xml:space="preserve"> г. № </w:t>
      </w:r>
      <w:r>
        <w:rPr>
          <w:rFonts w:ascii="Times New Roman" w:hAnsi="Times New Roman"/>
          <w:sz w:val="28"/>
          <w:szCs w:val="28"/>
        </w:rPr>
        <w:t>64</w:t>
      </w:r>
    </w:p>
    <w:p w:rsidR="00966BB2" w:rsidRPr="002C5A34" w:rsidRDefault="00966BB2" w:rsidP="00966BB2">
      <w:pPr>
        <w:pStyle w:val="a3"/>
      </w:pPr>
      <w:r>
        <w:rPr>
          <w:b/>
          <w:sz w:val="32"/>
        </w:rPr>
        <w:t xml:space="preserve">    </w:t>
      </w:r>
      <w:r w:rsidRPr="009549FA">
        <w:rPr>
          <w:b/>
        </w:rPr>
        <w:t xml:space="preserve"> </w:t>
      </w:r>
      <w:r w:rsidRPr="002C5A34">
        <w:t>с. Твердохлебовка</w:t>
      </w:r>
    </w:p>
    <w:p w:rsidR="00966BB2" w:rsidRDefault="00966BB2" w:rsidP="00966BB2">
      <w:pPr>
        <w:pStyle w:val="a3"/>
        <w:rPr>
          <w:b/>
        </w:rPr>
      </w:pPr>
    </w:p>
    <w:p w:rsidR="00966BB2" w:rsidRDefault="00966BB2" w:rsidP="00966BB2">
      <w:pPr>
        <w:pStyle w:val="a3"/>
        <w:rPr>
          <w:b/>
        </w:rPr>
      </w:pPr>
    </w:p>
    <w:p w:rsidR="00966BB2" w:rsidRPr="00966BB2" w:rsidRDefault="00CD2D55" w:rsidP="00966BB2">
      <w:pPr>
        <w:pStyle w:val="a3"/>
        <w:rPr>
          <w:b/>
        </w:rPr>
      </w:pPr>
      <w:r w:rsidRPr="00966BB2">
        <w:rPr>
          <w:b/>
        </w:rPr>
        <w:t xml:space="preserve">Об утверждении административного регламента </w:t>
      </w:r>
    </w:p>
    <w:p w:rsidR="00966BB2" w:rsidRPr="00966BB2" w:rsidRDefault="00CD2D55" w:rsidP="00966BB2">
      <w:pPr>
        <w:pStyle w:val="a3"/>
        <w:rPr>
          <w:b/>
        </w:rPr>
      </w:pPr>
      <w:r w:rsidRPr="00966BB2">
        <w:rPr>
          <w:b/>
        </w:rPr>
        <w:t xml:space="preserve">предоставления муниципальной услуги </w:t>
      </w:r>
    </w:p>
    <w:p w:rsidR="00966BB2" w:rsidRPr="00966BB2" w:rsidRDefault="00CD2D55" w:rsidP="00966BB2">
      <w:pPr>
        <w:pStyle w:val="a3"/>
        <w:rPr>
          <w:b/>
        </w:rPr>
      </w:pPr>
      <w:r w:rsidRPr="00966BB2">
        <w:rPr>
          <w:b/>
        </w:rPr>
        <w:t>«</w:t>
      </w:r>
      <w:r w:rsidR="00F403A2" w:rsidRPr="00966BB2">
        <w:rPr>
          <w:b/>
        </w:rPr>
        <w:t xml:space="preserve">Направление уведомления о планируемом сносе </w:t>
      </w:r>
    </w:p>
    <w:p w:rsidR="00966BB2" w:rsidRPr="00966BB2" w:rsidRDefault="00F403A2" w:rsidP="00966BB2">
      <w:pPr>
        <w:pStyle w:val="a3"/>
        <w:rPr>
          <w:b/>
        </w:rPr>
      </w:pPr>
      <w:r w:rsidRPr="00966BB2">
        <w:rPr>
          <w:b/>
        </w:rPr>
        <w:t>объекта капитального строительства и уведомления</w:t>
      </w:r>
    </w:p>
    <w:p w:rsidR="00966BB2" w:rsidRPr="00966BB2" w:rsidRDefault="00F403A2" w:rsidP="00966BB2">
      <w:pPr>
        <w:pStyle w:val="a3"/>
        <w:rPr>
          <w:b/>
        </w:rPr>
      </w:pPr>
      <w:r w:rsidRPr="00966BB2">
        <w:rPr>
          <w:b/>
        </w:rPr>
        <w:t xml:space="preserve">о завершении сноса объекта капитального </w:t>
      </w:r>
    </w:p>
    <w:p w:rsidR="00966BB2" w:rsidRPr="00966BB2" w:rsidRDefault="00F403A2" w:rsidP="00966BB2">
      <w:pPr>
        <w:pStyle w:val="a3"/>
        <w:rPr>
          <w:b/>
        </w:rPr>
      </w:pPr>
      <w:r w:rsidRPr="00966BB2">
        <w:rPr>
          <w:b/>
        </w:rPr>
        <w:t>строительства</w:t>
      </w:r>
      <w:r w:rsidR="00CD2D55" w:rsidRPr="00966BB2">
        <w:rPr>
          <w:b/>
        </w:rPr>
        <w:t xml:space="preserve">» на территории </w:t>
      </w:r>
      <w:r w:rsidR="00966BB2" w:rsidRPr="00966BB2">
        <w:rPr>
          <w:b/>
        </w:rPr>
        <w:t xml:space="preserve">Твердохлебовского </w:t>
      </w:r>
    </w:p>
    <w:p w:rsidR="00966BB2" w:rsidRPr="00966BB2" w:rsidRDefault="00966BB2" w:rsidP="00966BB2">
      <w:pPr>
        <w:pStyle w:val="a3"/>
        <w:rPr>
          <w:b/>
        </w:rPr>
      </w:pPr>
      <w:r w:rsidRPr="00966BB2">
        <w:rPr>
          <w:b/>
        </w:rPr>
        <w:t xml:space="preserve">сельского поселения Богучарского муниципального </w:t>
      </w:r>
    </w:p>
    <w:p w:rsidR="00CD2D55" w:rsidRPr="00966BB2" w:rsidRDefault="00966BB2" w:rsidP="00966BB2">
      <w:pPr>
        <w:pStyle w:val="a3"/>
        <w:rPr>
          <w:b/>
        </w:rPr>
      </w:pPr>
      <w:r w:rsidRPr="00966BB2">
        <w:rPr>
          <w:b/>
        </w:rPr>
        <w:t xml:space="preserve">района </w:t>
      </w:r>
      <w:r w:rsidR="00CD2D55" w:rsidRPr="00966BB2">
        <w:rPr>
          <w:b/>
        </w:rPr>
        <w:t xml:space="preserve"> Воронежской области</w:t>
      </w:r>
    </w:p>
    <w:p w:rsidR="00CD2D55" w:rsidRDefault="008C4600" w:rsidP="00966BB2">
      <w:pPr>
        <w:pStyle w:val="a3"/>
        <w:rPr>
          <w:b/>
        </w:rPr>
      </w:pPr>
      <w:proofErr w:type="gramStart"/>
      <w:r w:rsidRPr="008C4600">
        <w:rPr>
          <w:b/>
        </w:rPr>
        <w:t>(п.7.3. раздела 7 дополнен постановлением № 77 от 06.12.2024</w:t>
      </w:r>
      <w:proofErr w:type="gramEnd"/>
    </w:p>
    <w:p w:rsidR="007013A1" w:rsidRPr="00966BB2" w:rsidRDefault="007013A1" w:rsidP="00966BB2">
      <w:pPr>
        <w:pStyle w:val="a3"/>
        <w:rPr>
          <w:b/>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w:t>
      </w:r>
      <w:proofErr w:type="gramStart"/>
      <w:r w:rsidRPr="00240527">
        <w:t>от</w:t>
      </w:r>
      <w:proofErr w:type="gramEnd"/>
      <w:r w:rsidRPr="00240527">
        <w:t xml:space="preserve"> </w:t>
      </w:r>
      <w:proofErr w:type="gramStart"/>
      <w:r w:rsidRPr="00240527">
        <w:t xml:space="preserve">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6BB2">
        <w:t>Твердохлебовского сельского поселения Богучарского муниципального района</w:t>
      </w:r>
      <w:r w:rsidR="00966BB2" w:rsidRPr="00240527">
        <w:t xml:space="preserve"> </w:t>
      </w:r>
      <w:r w:rsidRPr="00240527">
        <w:t xml:space="preserve"> Воронежской области администрация </w:t>
      </w:r>
      <w:r w:rsidR="00966BB2">
        <w:t>Твердохлебовского сельского поселения Богучарского муниципального района</w:t>
      </w:r>
      <w:r w:rsidR="00966BB2" w:rsidRPr="00240527">
        <w:t xml:space="preserve"> </w:t>
      </w:r>
      <w:r w:rsidRPr="00240527">
        <w:t xml:space="preserve"> Воронежской области</w:t>
      </w:r>
      <w:r w:rsidR="00966BB2">
        <w:t xml:space="preserve"> </w:t>
      </w:r>
      <w:r w:rsidR="00966BB2" w:rsidRPr="00966BB2">
        <w:rPr>
          <w:b/>
        </w:rPr>
        <w:t>постановляет</w:t>
      </w:r>
      <w:r w:rsidR="00966BB2">
        <w:t>:</w:t>
      </w:r>
      <w:proofErr w:type="gramEnd"/>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 xml:space="preserve">Направление уведомления о планируемом сносе </w:t>
      </w:r>
      <w:r w:rsidR="00F403A2" w:rsidRPr="00240527">
        <w:lastRenderedPageBreak/>
        <w:t>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966BB2">
        <w:t>Твердохлебовского сельского поселения Богучарского муниципального района</w:t>
      </w:r>
      <w:r w:rsidR="00966BB2" w:rsidRPr="00240527">
        <w:t xml:space="preserve">  </w:t>
      </w:r>
      <w:r w:rsidRPr="00240527">
        <w:t>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утратившими силу следующие постановления администрации </w:t>
      </w:r>
      <w:r w:rsidR="00966BB2" w:rsidRPr="00966BB2">
        <w:rPr>
          <w:rFonts w:ascii="Times New Roman" w:hAnsi="Times New Roman"/>
          <w:sz w:val="28"/>
          <w:szCs w:val="28"/>
        </w:rPr>
        <w:t>Твердохлебовского сельского поселения Богучарского муниципального района</w:t>
      </w:r>
      <w:r w:rsidR="00966BB2" w:rsidRPr="00240527">
        <w:t xml:space="preserve">  </w:t>
      </w:r>
      <w:r w:rsidRPr="00240527">
        <w:rPr>
          <w:rFonts w:ascii="Times New Roman" w:hAnsi="Times New Roman"/>
          <w:sz w:val="28"/>
          <w:szCs w:val="28"/>
        </w:rPr>
        <w:t xml:space="preserve"> Воронежской области:</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 </w:t>
      </w:r>
      <w:r w:rsidR="00810A9E" w:rsidRPr="00BF1002">
        <w:rPr>
          <w:rFonts w:ascii="Times New Roman" w:hAnsi="Times New Roman"/>
          <w:sz w:val="28"/>
          <w:szCs w:val="28"/>
        </w:rPr>
        <w:t>от 27.09.2023</w:t>
      </w:r>
      <w:r w:rsidRPr="00BF1002">
        <w:rPr>
          <w:rFonts w:ascii="Times New Roman" w:hAnsi="Times New Roman"/>
          <w:sz w:val="28"/>
          <w:szCs w:val="28"/>
        </w:rPr>
        <w:t xml:space="preserve">г. № </w:t>
      </w:r>
      <w:r w:rsidR="00810A9E" w:rsidRPr="00BF1002">
        <w:rPr>
          <w:rFonts w:ascii="Times New Roman" w:hAnsi="Times New Roman"/>
          <w:sz w:val="28"/>
          <w:szCs w:val="28"/>
        </w:rPr>
        <w:t>46</w:t>
      </w:r>
      <w:r w:rsidRPr="00BF100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BF1002">
        <w:rPr>
          <w:rFonts w:ascii="Times New Roman" w:hAnsi="Times New Roman"/>
          <w:sz w:val="28"/>
          <w:szCs w:val="28"/>
        </w:rPr>
        <w:t>«</w:t>
      </w:r>
      <w:r w:rsidR="00F403A2" w:rsidRPr="00BF1002">
        <w:rPr>
          <w:rFonts w:ascii="Times New Roman" w:hAnsi="Times New Roman"/>
          <w:sz w:val="28"/>
          <w:szCs w:val="28"/>
        </w:rPr>
        <w:t>Направление уведомления о планируемом сносе объекта</w:t>
      </w:r>
      <w:r w:rsidR="00F403A2" w:rsidRPr="00240527">
        <w:rPr>
          <w:rFonts w:ascii="Times New Roman" w:hAnsi="Times New Roman"/>
          <w:sz w:val="28"/>
          <w:szCs w:val="28"/>
        </w:rPr>
        <w:t xml:space="preserve">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Pr="00240527">
        <w:rPr>
          <w:rFonts w:ascii="Times New Roman" w:hAnsi="Times New Roman"/>
          <w:sz w:val="28"/>
          <w:szCs w:val="28"/>
        </w:rPr>
        <w:t>;</w:t>
      </w:r>
    </w:p>
    <w:p w:rsidR="00EA7345" w:rsidRPr="00E0420A" w:rsidRDefault="00EA7345" w:rsidP="00EA7345">
      <w:pPr>
        <w:pStyle w:val="a3"/>
        <w:ind w:firstLine="709"/>
        <w:jc w:val="both"/>
      </w:pPr>
      <w:r w:rsidRPr="00E0420A">
        <w:t>3. Настоящее постановление вступает в силу со дня его официального опубликования в Вестнике органов местного самоуправления Твердохлебовского сельского поселения Богучарского муниципального района и подлежит размещению на сайте администрации Твердохлебовского  сельского поселения Богучарского муниципального района в сети Интернет.</w:t>
      </w:r>
    </w:p>
    <w:p w:rsidR="00EA7345" w:rsidRPr="005F7C01" w:rsidRDefault="00EA7345" w:rsidP="00EA7345">
      <w:pPr>
        <w:pStyle w:val="a4"/>
        <w:tabs>
          <w:tab w:val="left" w:pos="900"/>
        </w:tabs>
        <w:spacing w:after="0" w:line="240" w:lineRule="auto"/>
        <w:ind w:left="0"/>
        <w:rPr>
          <w:rFonts w:ascii="Times New Roman" w:hAnsi="Times New Roman"/>
          <w:sz w:val="28"/>
          <w:szCs w:val="28"/>
        </w:rPr>
      </w:pPr>
      <w:r>
        <w:rPr>
          <w:rFonts w:ascii="Times New Roman" w:hAnsi="Times New Roman"/>
          <w:sz w:val="28"/>
          <w:szCs w:val="28"/>
        </w:rPr>
        <w:t>4</w:t>
      </w:r>
      <w:r w:rsidRPr="005F7C01">
        <w:rPr>
          <w:rFonts w:ascii="Times New Roman" w:hAnsi="Times New Roman"/>
          <w:sz w:val="28"/>
          <w:szCs w:val="28"/>
        </w:rPr>
        <w:t xml:space="preserve">.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087"/>
        <w:gridCol w:w="3259"/>
      </w:tblGrid>
      <w:tr w:rsidR="00EA7345" w:rsidRPr="005F7C01" w:rsidTr="00D260BE">
        <w:tc>
          <w:tcPr>
            <w:tcW w:w="3087" w:type="dxa"/>
            <w:shd w:val="clear" w:color="auto" w:fill="auto"/>
          </w:tcPr>
          <w:p w:rsidR="00EA7345" w:rsidRPr="005F7C01" w:rsidRDefault="00EA7345" w:rsidP="00D260BE">
            <w:pPr>
              <w:rPr>
                <w:rFonts w:ascii="Times New Roman" w:hAnsi="Times New Roman"/>
                <w:sz w:val="28"/>
                <w:szCs w:val="28"/>
              </w:rPr>
            </w:pPr>
          </w:p>
        </w:tc>
        <w:tc>
          <w:tcPr>
            <w:tcW w:w="3259" w:type="dxa"/>
            <w:shd w:val="clear" w:color="auto" w:fill="auto"/>
          </w:tcPr>
          <w:p w:rsidR="00EA7345" w:rsidRPr="005F7C01" w:rsidRDefault="00EA7345" w:rsidP="00D260BE">
            <w:pPr>
              <w:rPr>
                <w:rFonts w:ascii="Times New Roman" w:hAnsi="Times New Roman"/>
                <w:sz w:val="28"/>
                <w:szCs w:val="28"/>
              </w:rPr>
            </w:pPr>
          </w:p>
        </w:tc>
      </w:tr>
    </w:tbl>
    <w:p w:rsidR="0039132B" w:rsidRPr="00240527" w:rsidRDefault="0039132B" w:rsidP="0039132B">
      <w:pPr>
        <w:ind w:firstLine="709"/>
        <w:rPr>
          <w:rFonts w:ascii="Times New Roman" w:hAnsi="Times New Roman"/>
          <w:sz w:val="28"/>
          <w:szCs w:val="28"/>
        </w:rPr>
      </w:pPr>
    </w:p>
    <w:p w:rsidR="00966BB2" w:rsidRPr="00F507B4" w:rsidRDefault="00966BB2" w:rsidP="00966BB2">
      <w:pPr>
        <w:ind w:firstLine="0"/>
        <w:rPr>
          <w:rFonts w:ascii="Times New Roman" w:hAnsi="Times New Roman"/>
          <w:sz w:val="28"/>
          <w:szCs w:val="28"/>
        </w:rPr>
      </w:pPr>
      <w:r w:rsidRPr="00F507B4">
        <w:rPr>
          <w:rFonts w:ascii="Times New Roman" w:hAnsi="Times New Roman"/>
          <w:sz w:val="28"/>
          <w:szCs w:val="28"/>
        </w:rPr>
        <w:t xml:space="preserve">Глава Твердохлебовского сельского поселения </w:t>
      </w:r>
    </w:p>
    <w:p w:rsidR="00966BB2" w:rsidRPr="00F507B4" w:rsidRDefault="00966BB2" w:rsidP="00966BB2">
      <w:pPr>
        <w:ind w:firstLine="0"/>
        <w:rPr>
          <w:rFonts w:ascii="Times New Roman" w:hAnsi="Times New Roman"/>
          <w:sz w:val="28"/>
          <w:szCs w:val="28"/>
        </w:rPr>
      </w:pPr>
      <w:r w:rsidRPr="00F507B4">
        <w:rPr>
          <w:rFonts w:ascii="Times New Roman" w:hAnsi="Times New Roman"/>
          <w:sz w:val="28"/>
          <w:szCs w:val="28"/>
        </w:rPr>
        <w:t xml:space="preserve">Богучарского муниципального района                              </w:t>
      </w:r>
      <w:r w:rsidR="00EA7345">
        <w:rPr>
          <w:rFonts w:ascii="Times New Roman" w:hAnsi="Times New Roman"/>
          <w:sz w:val="28"/>
          <w:szCs w:val="28"/>
        </w:rPr>
        <w:t xml:space="preserve">   </w:t>
      </w:r>
      <w:r w:rsidRPr="00F507B4">
        <w:rPr>
          <w:rFonts w:ascii="Times New Roman" w:hAnsi="Times New Roman"/>
          <w:sz w:val="28"/>
          <w:szCs w:val="28"/>
        </w:rPr>
        <w:t>А.Н.Калашников</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proofErr w:type="spellStart"/>
      <w:r w:rsidRPr="00240527">
        <w:rPr>
          <w:rFonts w:ascii="Times New Roman" w:hAnsi="Times New Roman"/>
          <w:sz w:val="28"/>
          <w:szCs w:val="28"/>
        </w:rPr>
        <w:t>ожение</w:t>
      </w:r>
      <w:proofErr w:type="spellEnd"/>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966BB2" w:rsidRPr="00F507B4" w:rsidRDefault="00966BB2" w:rsidP="00966BB2">
      <w:pPr>
        <w:ind w:firstLine="0"/>
        <w:rPr>
          <w:rFonts w:ascii="Times New Roman" w:hAnsi="Times New Roman"/>
          <w:sz w:val="28"/>
          <w:szCs w:val="28"/>
        </w:rPr>
      </w:pPr>
      <w:r>
        <w:rPr>
          <w:rFonts w:ascii="Times New Roman" w:hAnsi="Times New Roman"/>
          <w:sz w:val="28"/>
          <w:szCs w:val="28"/>
        </w:rPr>
        <w:t xml:space="preserve">                                                               </w:t>
      </w:r>
      <w:r w:rsidRPr="00F507B4">
        <w:rPr>
          <w:rFonts w:ascii="Times New Roman" w:hAnsi="Times New Roman"/>
          <w:sz w:val="28"/>
          <w:szCs w:val="28"/>
        </w:rPr>
        <w:t xml:space="preserve">Твердохлебовского сельского поселения </w:t>
      </w:r>
    </w:p>
    <w:p w:rsidR="00CD2D55" w:rsidRPr="00240527" w:rsidRDefault="00966BB2" w:rsidP="00966BB2">
      <w:pPr>
        <w:ind w:firstLine="0"/>
        <w:jc w:val="right"/>
        <w:rPr>
          <w:rFonts w:ascii="Times New Roman" w:hAnsi="Times New Roman"/>
          <w:sz w:val="28"/>
          <w:szCs w:val="28"/>
        </w:rPr>
      </w:pPr>
      <w:r w:rsidRPr="00F507B4">
        <w:rPr>
          <w:rFonts w:ascii="Times New Roman" w:hAnsi="Times New Roman"/>
          <w:sz w:val="28"/>
          <w:szCs w:val="28"/>
        </w:rPr>
        <w:t xml:space="preserve">Богучарского муниципального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Default="00CD2D55" w:rsidP="00BF1002">
      <w:pPr>
        <w:ind w:firstLine="0"/>
        <w:jc w:val="right"/>
        <w:rPr>
          <w:rFonts w:ascii="Times New Roman" w:hAnsi="Times New Roman"/>
          <w:sz w:val="28"/>
          <w:szCs w:val="28"/>
        </w:rPr>
      </w:pPr>
      <w:r w:rsidRPr="00240527">
        <w:rPr>
          <w:rFonts w:ascii="Times New Roman" w:hAnsi="Times New Roman"/>
          <w:sz w:val="28"/>
          <w:szCs w:val="28"/>
        </w:rPr>
        <w:t xml:space="preserve"> от «</w:t>
      </w:r>
      <w:r w:rsidR="00BF1002">
        <w:rPr>
          <w:rFonts w:ascii="Times New Roman" w:hAnsi="Times New Roman"/>
          <w:sz w:val="28"/>
          <w:szCs w:val="28"/>
        </w:rPr>
        <w:t>15</w:t>
      </w:r>
      <w:r w:rsidRPr="00240527">
        <w:rPr>
          <w:rFonts w:ascii="Times New Roman" w:hAnsi="Times New Roman"/>
          <w:sz w:val="28"/>
          <w:szCs w:val="28"/>
        </w:rPr>
        <w:t>»</w:t>
      </w:r>
      <w:r w:rsidR="00BF1002">
        <w:rPr>
          <w:rFonts w:ascii="Times New Roman" w:hAnsi="Times New Roman"/>
          <w:sz w:val="28"/>
          <w:szCs w:val="28"/>
        </w:rPr>
        <w:t xml:space="preserve"> ноября</w:t>
      </w:r>
      <w:r w:rsidRPr="00240527">
        <w:rPr>
          <w:rFonts w:ascii="Times New Roman" w:hAnsi="Times New Roman"/>
          <w:sz w:val="28"/>
          <w:szCs w:val="28"/>
        </w:rPr>
        <w:t>202</w:t>
      </w:r>
      <w:r w:rsidR="00966BB2">
        <w:rPr>
          <w:rFonts w:ascii="Times New Roman" w:hAnsi="Times New Roman"/>
          <w:sz w:val="28"/>
          <w:szCs w:val="28"/>
        </w:rPr>
        <w:t>4</w:t>
      </w:r>
      <w:r w:rsidRPr="00240527">
        <w:rPr>
          <w:rFonts w:ascii="Times New Roman" w:hAnsi="Times New Roman"/>
          <w:sz w:val="28"/>
          <w:szCs w:val="28"/>
        </w:rPr>
        <w:t xml:space="preserve"> г. № </w:t>
      </w:r>
      <w:r w:rsidR="00BF1002">
        <w:rPr>
          <w:rFonts w:ascii="Times New Roman" w:hAnsi="Times New Roman"/>
          <w:sz w:val="28"/>
          <w:szCs w:val="28"/>
        </w:rPr>
        <w:t>64</w:t>
      </w:r>
    </w:p>
    <w:p w:rsidR="00BF1002" w:rsidRPr="00240527" w:rsidRDefault="00BF1002" w:rsidP="00BF1002">
      <w:pPr>
        <w:ind w:firstLine="0"/>
        <w:jc w:val="right"/>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966BB2" w:rsidRDefault="00CD2D55" w:rsidP="00455B0C">
      <w:pPr>
        <w:pStyle w:val="90"/>
        <w:shd w:val="clear" w:color="auto" w:fill="auto"/>
        <w:spacing w:after="0" w:line="240" w:lineRule="auto"/>
        <w:ind w:firstLine="0"/>
        <w:jc w:val="center"/>
        <w:rPr>
          <w:b/>
          <w:i w:val="0"/>
          <w:sz w:val="28"/>
          <w:szCs w:val="28"/>
        </w:rPr>
      </w:pPr>
      <w:r w:rsidRPr="00966BB2">
        <w:rPr>
          <w:b/>
          <w:i w:val="0"/>
          <w:sz w:val="28"/>
          <w:szCs w:val="28"/>
        </w:rPr>
        <w:t>Административный регламент</w:t>
      </w:r>
    </w:p>
    <w:p w:rsidR="00CD2D55" w:rsidRPr="00966BB2" w:rsidRDefault="00CD2D55" w:rsidP="00966BB2">
      <w:pPr>
        <w:ind w:firstLine="0"/>
        <w:rPr>
          <w:rFonts w:ascii="Times New Roman" w:hAnsi="Times New Roman"/>
          <w:b/>
          <w:sz w:val="28"/>
          <w:szCs w:val="28"/>
        </w:rPr>
      </w:pPr>
      <w:r w:rsidRPr="00966BB2">
        <w:rPr>
          <w:rFonts w:ascii="Times New Roman" w:hAnsi="Times New Roman"/>
          <w:b/>
          <w:sz w:val="28"/>
          <w:szCs w:val="28"/>
        </w:rPr>
        <w:t xml:space="preserve">по предоставлению муниципальной услуги </w:t>
      </w:r>
      <w:r w:rsidR="00455B0C" w:rsidRPr="00966BB2">
        <w:rPr>
          <w:rFonts w:ascii="Times New Roman" w:hAnsi="Times New Roman"/>
          <w:b/>
          <w:sz w:val="28"/>
          <w:szCs w:val="28"/>
        </w:rPr>
        <w:t>«</w:t>
      </w:r>
      <w:r w:rsidR="00F403A2" w:rsidRPr="00966BB2">
        <w:rPr>
          <w:rFonts w:ascii="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66BB2">
        <w:rPr>
          <w:rFonts w:ascii="Times New Roman" w:hAnsi="Times New Roman"/>
          <w:b/>
          <w:sz w:val="28"/>
          <w:szCs w:val="28"/>
        </w:rPr>
        <w:t>»</w:t>
      </w:r>
      <w:r w:rsidRPr="00966BB2">
        <w:rPr>
          <w:rFonts w:ascii="Times New Roman" w:hAnsi="Times New Roman"/>
          <w:b/>
          <w:sz w:val="28"/>
          <w:szCs w:val="28"/>
        </w:rPr>
        <w:t xml:space="preserve"> на территории </w:t>
      </w:r>
      <w:r w:rsidR="00966BB2" w:rsidRPr="00966BB2">
        <w:rPr>
          <w:rFonts w:ascii="Times New Roman" w:hAnsi="Times New Roman"/>
          <w:b/>
          <w:sz w:val="28"/>
          <w:szCs w:val="28"/>
        </w:rPr>
        <w:t xml:space="preserve">Твердохлебовского сельского поселения Богучарского муниципального района     </w:t>
      </w:r>
      <w:r w:rsidRPr="00966BB2">
        <w:rPr>
          <w:rFonts w:ascii="Times New Roman" w:hAnsi="Times New Roman"/>
          <w:b/>
          <w:sz w:val="28"/>
          <w:szCs w:val="28"/>
        </w:rPr>
        <w:t xml:space="preserve"> 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966BB2" w:rsidRDefault="00856378" w:rsidP="00966BB2">
      <w:pPr>
        <w:ind w:firstLine="0"/>
        <w:rPr>
          <w:rFonts w:ascii="Times New Roman" w:hAnsi="Times New Roman"/>
          <w:sz w:val="28"/>
          <w:szCs w:val="28"/>
        </w:rPr>
      </w:pPr>
      <w:r w:rsidRPr="00240527">
        <w:rPr>
          <w:sz w:val="28"/>
          <w:szCs w:val="28"/>
        </w:rPr>
        <w:tab/>
      </w:r>
      <w:r w:rsidR="00521684" w:rsidRPr="00966BB2">
        <w:rPr>
          <w:rFonts w:ascii="Times New Roman" w:hAnsi="Times New Roman"/>
          <w:sz w:val="28"/>
          <w:szCs w:val="28"/>
        </w:rPr>
        <w:t xml:space="preserve">1.1. </w:t>
      </w:r>
      <w:proofErr w:type="gramStart"/>
      <w:r w:rsidR="00240B3C" w:rsidRPr="00966BB2">
        <w:rPr>
          <w:rFonts w:ascii="Times New Roman" w:hAnsi="Times New Roman"/>
          <w:sz w:val="28"/>
          <w:szCs w:val="28"/>
        </w:rPr>
        <w:t>Предметом регулирования настоящего</w:t>
      </w:r>
      <w:r w:rsidR="00455B0C" w:rsidRPr="00966BB2">
        <w:rPr>
          <w:rFonts w:ascii="Times New Roman" w:hAnsi="Times New Roman"/>
          <w:sz w:val="28"/>
          <w:szCs w:val="28"/>
        </w:rPr>
        <w:t xml:space="preserve"> </w:t>
      </w:r>
      <w:r w:rsidR="00240B3C" w:rsidRPr="00966BB2">
        <w:rPr>
          <w:rFonts w:ascii="Times New Roman" w:hAnsi="Times New Roman"/>
          <w:sz w:val="28"/>
          <w:szCs w:val="28"/>
        </w:rPr>
        <w:t>А</w:t>
      </w:r>
      <w:r w:rsidR="00CD2D55" w:rsidRPr="00966BB2">
        <w:rPr>
          <w:rFonts w:ascii="Times New Roman" w:hAnsi="Times New Roman"/>
          <w:sz w:val="28"/>
          <w:szCs w:val="28"/>
        </w:rPr>
        <w:t>дминистрат</w:t>
      </w:r>
      <w:r w:rsidR="00240B3C" w:rsidRPr="00966BB2">
        <w:rPr>
          <w:rFonts w:ascii="Times New Roman" w:hAnsi="Times New Roman"/>
          <w:sz w:val="28"/>
          <w:szCs w:val="28"/>
        </w:rPr>
        <w:t>ивного</w:t>
      </w:r>
      <w:r w:rsidR="00455B0C" w:rsidRPr="00966BB2">
        <w:rPr>
          <w:rFonts w:ascii="Times New Roman" w:hAnsi="Times New Roman"/>
          <w:sz w:val="28"/>
          <w:szCs w:val="28"/>
        </w:rPr>
        <w:t xml:space="preserve"> регламент</w:t>
      </w:r>
      <w:r w:rsidR="00240B3C" w:rsidRPr="00966BB2">
        <w:rPr>
          <w:rFonts w:ascii="Times New Roman" w:hAnsi="Times New Roman"/>
          <w:sz w:val="28"/>
          <w:szCs w:val="28"/>
        </w:rPr>
        <w:t>а</w:t>
      </w:r>
      <w:r w:rsidR="00455B0C" w:rsidRPr="00966BB2">
        <w:rPr>
          <w:rFonts w:ascii="Times New Roman" w:hAnsi="Times New Roman"/>
          <w:sz w:val="28"/>
          <w:szCs w:val="28"/>
        </w:rPr>
        <w:t xml:space="preserve"> предоставления м</w:t>
      </w:r>
      <w:r w:rsidR="00CD2D55" w:rsidRPr="00966BB2">
        <w:rPr>
          <w:rFonts w:ascii="Times New Roman" w:hAnsi="Times New Roman"/>
          <w:sz w:val="28"/>
          <w:szCs w:val="28"/>
        </w:rPr>
        <w:t xml:space="preserve">униципальной услуги </w:t>
      </w:r>
      <w:r w:rsidR="00240B3C" w:rsidRPr="00966BB2">
        <w:rPr>
          <w:rFonts w:ascii="Times New Roman" w:hAnsi="Times New Roman"/>
          <w:sz w:val="28"/>
          <w:szCs w:val="28"/>
        </w:rPr>
        <w:t xml:space="preserve">являются </w:t>
      </w:r>
      <w:r w:rsidR="00CD2D55" w:rsidRPr="00966BB2">
        <w:rPr>
          <w:rFonts w:ascii="Times New Roman" w:hAnsi="Times New Roman"/>
          <w:sz w:val="28"/>
          <w:szCs w:val="28"/>
        </w:rPr>
        <w:t xml:space="preserve"> отношения, возникающие в связи с предоставлением администрацией </w:t>
      </w:r>
      <w:r w:rsidR="00966BB2" w:rsidRPr="00966BB2">
        <w:rPr>
          <w:rFonts w:ascii="Times New Roman" w:hAnsi="Times New Roman"/>
          <w:sz w:val="28"/>
          <w:szCs w:val="28"/>
        </w:rPr>
        <w:t xml:space="preserve">Твердохлебовского сельского поселения Богучарского муниципального района   </w:t>
      </w:r>
      <w:r w:rsidR="00455B0C" w:rsidRPr="00966BB2">
        <w:rPr>
          <w:rFonts w:ascii="Times New Roman" w:hAnsi="Times New Roman"/>
          <w:sz w:val="28"/>
          <w:szCs w:val="28"/>
        </w:rPr>
        <w:t xml:space="preserve"> Воронежской области</w:t>
      </w:r>
      <w:r w:rsidR="00260E0F" w:rsidRPr="00966BB2">
        <w:rPr>
          <w:rFonts w:ascii="Times New Roman" w:hAnsi="Times New Roman"/>
          <w:sz w:val="28"/>
          <w:szCs w:val="28"/>
        </w:rPr>
        <w:t xml:space="preserve"> (далее – Администрация)  </w:t>
      </w:r>
      <w:r w:rsidR="00455B0C" w:rsidRPr="00966BB2">
        <w:rPr>
          <w:rFonts w:ascii="Times New Roman" w:hAnsi="Times New Roman"/>
          <w:sz w:val="28"/>
          <w:szCs w:val="28"/>
        </w:rPr>
        <w:t xml:space="preserve"> м</w:t>
      </w:r>
      <w:r w:rsidR="00CD2D55" w:rsidRPr="00966BB2">
        <w:rPr>
          <w:rFonts w:ascii="Times New Roman" w:hAnsi="Times New Roman"/>
          <w:sz w:val="28"/>
          <w:szCs w:val="28"/>
        </w:rPr>
        <w:t xml:space="preserve">униципальной услуги </w:t>
      </w:r>
      <w:r w:rsidR="00455B0C" w:rsidRPr="00966BB2">
        <w:rPr>
          <w:rFonts w:ascii="Times New Roman" w:hAnsi="Times New Roman"/>
          <w:sz w:val="28"/>
          <w:szCs w:val="28"/>
        </w:rPr>
        <w:t>«</w:t>
      </w:r>
      <w:r w:rsidR="00F809A7" w:rsidRPr="00966BB2">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66BB2">
        <w:rPr>
          <w:rFonts w:ascii="Times New Roman" w:hAnsi="Times New Roman"/>
          <w:sz w:val="28"/>
          <w:szCs w:val="28"/>
        </w:rPr>
        <w:t>»</w:t>
      </w:r>
      <w:r w:rsidR="00CD2D55" w:rsidRPr="00966BB2">
        <w:rPr>
          <w:rFonts w:ascii="Times New Roman" w:hAnsi="Times New Roman"/>
          <w:sz w:val="28"/>
          <w:szCs w:val="28"/>
        </w:rPr>
        <w:t xml:space="preserve"> на территории </w:t>
      </w:r>
      <w:r w:rsidR="00966BB2" w:rsidRPr="00F507B4">
        <w:rPr>
          <w:rFonts w:ascii="Times New Roman" w:hAnsi="Times New Roman"/>
          <w:sz w:val="28"/>
          <w:szCs w:val="28"/>
        </w:rPr>
        <w:t>Твердохлебовского сельского поселения Богучарского муниципального райо</w:t>
      </w:r>
      <w:r w:rsidR="00966BB2">
        <w:rPr>
          <w:rFonts w:ascii="Times New Roman" w:hAnsi="Times New Roman"/>
          <w:sz w:val="28"/>
          <w:szCs w:val="28"/>
        </w:rPr>
        <w:t>на</w:t>
      </w:r>
      <w:r w:rsidR="00CD2D55" w:rsidRPr="00966BB2">
        <w:rPr>
          <w:rFonts w:ascii="Times New Roman" w:hAnsi="Times New Roman"/>
          <w:sz w:val="28"/>
          <w:szCs w:val="28"/>
        </w:rPr>
        <w:t xml:space="preserve"> Воронежской области (далее – Административный регламент, Муниципальная услуга).</w:t>
      </w:r>
      <w:r w:rsidR="00240B3C" w:rsidRPr="00966BB2">
        <w:rPr>
          <w:rFonts w:ascii="Times New Roman" w:hAnsi="Times New Roman"/>
          <w:sz w:val="28"/>
          <w:szCs w:val="28"/>
        </w:rPr>
        <w:t xml:space="preserve"> </w:t>
      </w:r>
      <w:proofErr w:type="gramEnd"/>
    </w:p>
    <w:p w:rsidR="00240B3C" w:rsidRPr="00966BB2" w:rsidRDefault="00F809A7" w:rsidP="00966BB2">
      <w:pPr>
        <w:ind w:firstLine="0"/>
        <w:rPr>
          <w:rFonts w:ascii="Times New Roman" w:hAnsi="Times New Roman"/>
          <w:sz w:val="28"/>
          <w:szCs w:val="28"/>
        </w:rPr>
      </w:pPr>
      <w:r w:rsidRPr="00240527">
        <w:rPr>
          <w:sz w:val="28"/>
          <w:szCs w:val="28"/>
        </w:rPr>
        <w:tab/>
      </w:r>
      <w:r w:rsidR="00E304DB" w:rsidRPr="00966BB2">
        <w:rPr>
          <w:rFonts w:ascii="Times New Roman" w:hAnsi="Times New Roman"/>
          <w:sz w:val="28"/>
          <w:szCs w:val="28"/>
        </w:rPr>
        <w:t>1.2</w:t>
      </w:r>
      <w:r w:rsidR="00521684" w:rsidRPr="00966BB2">
        <w:rPr>
          <w:rFonts w:ascii="Times New Roman" w:hAnsi="Times New Roman"/>
          <w:sz w:val="28"/>
          <w:szCs w:val="28"/>
        </w:rPr>
        <w:t xml:space="preserve">. </w:t>
      </w:r>
      <w:proofErr w:type="gramStart"/>
      <w:r w:rsidR="00F5095C" w:rsidRPr="00966BB2">
        <w:rPr>
          <w:rFonts w:ascii="Times New Roman" w:hAnsi="Times New Roman"/>
          <w:sz w:val="28"/>
          <w:szCs w:val="28"/>
        </w:rPr>
        <w:t>Настоящий А</w:t>
      </w:r>
      <w:r w:rsidR="00CD2D55" w:rsidRPr="00966BB2">
        <w:rPr>
          <w:rFonts w:ascii="Times New Roman" w:hAnsi="Times New Roman"/>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966BB2">
        <w:rPr>
          <w:rFonts w:ascii="Times New Roman" w:hAnsi="Times New Roman"/>
          <w:sz w:val="28"/>
          <w:szCs w:val="28"/>
        </w:rPr>
        <w:t xml:space="preserve"> решений и действий (бездействий) </w:t>
      </w:r>
      <w:r w:rsidR="00327994" w:rsidRPr="00966BB2">
        <w:rPr>
          <w:rFonts w:ascii="Times New Roman" w:hAnsi="Times New Roman"/>
          <w:sz w:val="28"/>
          <w:szCs w:val="28"/>
        </w:rPr>
        <w:t>а</w:t>
      </w:r>
      <w:r w:rsidR="00CD2D55" w:rsidRPr="00966BB2">
        <w:rPr>
          <w:rFonts w:ascii="Times New Roman" w:hAnsi="Times New Roman"/>
          <w:sz w:val="28"/>
          <w:szCs w:val="28"/>
        </w:rPr>
        <w:t>дминистрации</w:t>
      </w:r>
      <w:r w:rsidR="00327994" w:rsidRPr="00966BB2">
        <w:rPr>
          <w:rFonts w:ascii="Times New Roman" w:hAnsi="Times New Roman"/>
          <w:sz w:val="28"/>
          <w:szCs w:val="28"/>
        </w:rPr>
        <w:t xml:space="preserve"> </w:t>
      </w:r>
      <w:r w:rsidR="00966BB2" w:rsidRPr="00966BB2">
        <w:rPr>
          <w:rFonts w:ascii="Times New Roman" w:hAnsi="Times New Roman"/>
          <w:sz w:val="28"/>
          <w:szCs w:val="28"/>
        </w:rPr>
        <w:t>Твердохлебовского сельского поселения Богучарского муниципального района</w:t>
      </w:r>
      <w:r w:rsidR="00327994" w:rsidRPr="00966BB2">
        <w:rPr>
          <w:rFonts w:ascii="Times New Roman" w:hAnsi="Times New Roman"/>
          <w:sz w:val="28"/>
          <w:szCs w:val="28"/>
        </w:rPr>
        <w:t xml:space="preserve"> Воронежской области</w:t>
      </w:r>
      <w:r w:rsidR="00CD2D55" w:rsidRPr="00966BB2">
        <w:rPr>
          <w:rFonts w:ascii="Times New Roman" w:hAnsi="Times New Roman"/>
          <w:sz w:val="28"/>
          <w:szCs w:val="28"/>
        </w:rPr>
        <w:t>, должностных</w:t>
      </w:r>
      <w:r w:rsidR="00327994" w:rsidRPr="00966BB2">
        <w:rPr>
          <w:rFonts w:ascii="Times New Roman" w:hAnsi="Times New Roman"/>
          <w:sz w:val="28"/>
          <w:szCs w:val="28"/>
        </w:rPr>
        <w:t xml:space="preserve"> </w:t>
      </w:r>
      <w:r w:rsidR="00CD2D55" w:rsidRPr="00966BB2">
        <w:rPr>
          <w:rFonts w:ascii="Times New Roman" w:hAnsi="Times New Roman"/>
          <w:sz w:val="28"/>
          <w:szCs w:val="28"/>
        </w:rPr>
        <w:t xml:space="preserve">лиц </w:t>
      </w:r>
      <w:r w:rsidR="00327994" w:rsidRPr="00966BB2">
        <w:rPr>
          <w:rFonts w:ascii="Times New Roman" w:hAnsi="Times New Roman"/>
          <w:sz w:val="28"/>
          <w:szCs w:val="28"/>
        </w:rPr>
        <w:t>а</w:t>
      </w:r>
      <w:r w:rsidR="00CD2D55" w:rsidRPr="00966BB2">
        <w:rPr>
          <w:rFonts w:ascii="Times New Roman" w:hAnsi="Times New Roman"/>
          <w:sz w:val="28"/>
          <w:szCs w:val="28"/>
        </w:rPr>
        <w:t>дминистрации</w:t>
      </w:r>
      <w:r w:rsidR="00327994" w:rsidRPr="00966BB2">
        <w:rPr>
          <w:rFonts w:ascii="Times New Roman" w:hAnsi="Times New Roman"/>
          <w:sz w:val="28"/>
          <w:szCs w:val="28"/>
        </w:rPr>
        <w:t xml:space="preserve"> </w:t>
      </w:r>
      <w:r w:rsidR="00966BB2" w:rsidRPr="00966BB2">
        <w:rPr>
          <w:rFonts w:ascii="Times New Roman" w:hAnsi="Times New Roman"/>
          <w:sz w:val="28"/>
          <w:szCs w:val="28"/>
        </w:rPr>
        <w:t xml:space="preserve">Твердохлебовского сельского </w:t>
      </w:r>
      <w:r w:rsidR="00966BB2" w:rsidRPr="00966BB2">
        <w:rPr>
          <w:rFonts w:ascii="Times New Roman" w:hAnsi="Times New Roman"/>
          <w:sz w:val="28"/>
          <w:szCs w:val="28"/>
        </w:rPr>
        <w:lastRenderedPageBreak/>
        <w:t>поселения Богучарского муниципального района</w:t>
      </w:r>
      <w:r w:rsidR="00327994" w:rsidRPr="00966BB2">
        <w:rPr>
          <w:rFonts w:ascii="Times New Roman" w:hAnsi="Times New Roman"/>
          <w:sz w:val="28"/>
          <w:szCs w:val="28"/>
        </w:rPr>
        <w:t xml:space="preserve"> Воронежской области</w:t>
      </w:r>
      <w:r w:rsidR="00CD2D55" w:rsidRPr="00966BB2">
        <w:rPr>
          <w:rFonts w:ascii="Times New Roman" w:hAnsi="Times New Roman"/>
          <w:sz w:val="28"/>
          <w:szCs w:val="28"/>
        </w:rPr>
        <w:t xml:space="preserve">, </w:t>
      </w:r>
      <w:r w:rsidR="00637A51" w:rsidRPr="00966BB2">
        <w:rPr>
          <w:rFonts w:ascii="Times New Roman" w:hAnsi="Times New Roman"/>
          <w:sz w:val="28"/>
          <w:szCs w:val="28"/>
        </w:rPr>
        <w:t xml:space="preserve">муниципальных служащих, </w:t>
      </w:r>
      <w:r w:rsidR="00CD2D55" w:rsidRPr="00966BB2">
        <w:rPr>
          <w:rFonts w:ascii="Times New Roman" w:hAnsi="Times New Roman"/>
          <w:sz w:val="28"/>
          <w:szCs w:val="28"/>
        </w:rPr>
        <w:t>МФЦ</w:t>
      </w:r>
      <w:r w:rsidR="00637A51" w:rsidRPr="00966BB2">
        <w:rPr>
          <w:rFonts w:ascii="Times New Roman" w:hAnsi="Times New Roman"/>
          <w:sz w:val="28"/>
          <w:szCs w:val="28"/>
        </w:rPr>
        <w:t>, привлекаемых организаций, их должностных лиц, работников</w:t>
      </w:r>
      <w:r w:rsidR="00CD2D55" w:rsidRPr="00966BB2">
        <w:rPr>
          <w:rFonts w:ascii="Times New Roman" w:hAnsi="Times New Roman"/>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1B6795" w:rsidRDefault="00E206B4" w:rsidP="00E206B4">
      <w:pPr>
        <w:pStyle w:val="21"/>
        <w:shd w:val="clear" w:color="auto" w:fill="auto"/>
        <w:tabs>
          <w:tab w:val="left" w:pos="1134"/>
        </w:tabs>
        <w:spacing w:before="0" w:after="0" w:line="240" w:lineRule="auto"/>
        <w:ind w:firstLine="567"/>
        <w:rPr>
          <w:sz w:val="28"/>
          <w:szCs w:val="28"/>
        </w:rPr>
      </w:pPr>
      <w:r w:rsidRPr="001B6795">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1B6795" w:rsidRDefault="001E74C7" w:rsidP="001B6795">
      <w:pPr>
        <w:ind w:firstLine="0"/>
        <w:rPr>
          <w:rFonts w:ascii="Times New Roman" w:hAnsi="Times New Roman"/>
          <w:sz w:val="28"/>
          <w:szCs w:val="28"/>
        </w:rPr>
      </w:pPr>
      <w:r w:rsidRPr="00240527">
        <w:rPr>
          <w:sz w:val="28"/>
          <w:szCs w:val="28"/>
        </w:rPr>
        <w:tab/>
      </w:r>
      <w:r w:rsidRPr="001B6795">
        <w:rPr>
          <w:rFonts w:ascii="Times New Roman" w:hAnsi="Times New Roman"/>
          <w:sz w:val="28"/>
          <w:szCs w:val="28"/>
        </w:rPr>
        <w:t>3.</w:t>
      </w:r>
      <w:r w:rsidR="00A720C0" w:rsidRPr="001B6795">
        <w:rPr>
          <w:rFonts w:ascii="Times New Roman" w:hAnsi="Times New Roman"/>
          <w:sz w:val="28"/>
          <w:szCs w:val="28"/>
        </w:rPr>
        <w:t>1</w:t>
      </w:r>
      <w:r w:rsidRPr="001B6795">
        <w:rPr>
          <w:rFonts w:ascii="Times New Roman" w:hAnsi="Times New Roman"/>
          <w:sz w:val="28"/>
          <w:szCs w:val="28"/>
        </w:rPr>
        <w:t>. Прием З</w:t>
      </w:r>
      <w:r w:rsidR="00CD2D55" w:rsidRPr="001B6795">
        <w:rPr>
          <w:rFonts w:ascii="Times New Roman" w:hAnsi="Times New Roman"/>
          <w:sz w:val="28"/>
          <w:szCs w:val="28"/>
        </w:rPr>
        <w:t xml:space="preserve">аявителей по вопросу предоставления Муниципальной услуги осуществляется администрацией </w:t>
      </w:r>
      <w:r w:rsidR="001B6795" w:rsidRPr="001B6795">
        <w:rPr>
          <w:rFonts w:ascii="Times New Roman" w:hAnsi="Times New Roman"/>
          <w:sz w:val="28"/>
          <w:szCs w:val="28"/>
        </w:rPr>
        <w:t xml:space="preserve">Твердохлебовского сельского поселения Богучарского муниципального района     </w:t>
      </w:r>
      <w:r w:rsidR="00CD2D55" w:rsidRPr="001B6795">
        <w:rPr>
          <w:rFonts w:ascii="Times New Roman" w:hAnsi="Times New Roman"/>
          <w:sz w:val="28"/>
          <w:szCs w:val="28"/>
        </w:rPr>
        <w:t xml:space="preserve"> Воронежской области (далее – Администрация) или в МФЦ</w:t>
      </w:r>
      <w:r w:rsidR="00CD2D55" w:rsidRPr="001B6795">
        <w:rPr>
          <w:rFonts w:ascii="Times New Roman" w:hAnsi="Times New Roman"/>
          <w:b/>
          <w:sz w:val="28"/>
          <w:szCs w:val="28"/>
        </w:rPr>
        <w:t>.</w:t>
      </w:r>
    </w:p>
    <w:p w:rsidR="00E206B4" w:rsidRPr="00240527" w:rsidRDefault="001B6795" w:rsidP="001B6795">
      <w:pPr>
        <w:ind w:firstLine="0"/>
        <w:rPr>
          <w:rFonts w:ascii="Times New Roman" w:hAnsi="Times New Roman"/>
          <w:spacing w:val="7"/>
          <w:sz w:val="28"/>
          <w:szCs w:val="28"/>
        </w:rPr>
      </w:pPr>
      <w:r>
        <w:rPr>
          <w:rFonts w:ascii="Times New Roman" w:hAnsi="Times New Roman"/>
          <w:spacing w:val="7"/>
          <w:sz w:val="28"/>
          <w:szCs w:val="28"/>
        </w:rPr>
        <w:t xml:space="preserve">       </w:t>
      </w:r>
      <w:r w:rsidR="00E206B4" w:rsidRPr="00240527">
        <w:rPr>
          <w:rFonts w:ascii="Times New Roman" w:hAnsi="Times New Roman"/>
          <w:spacing w:val="7"/>
          <w:sz w:val="28"/>
          <w:szCs w:val="28"/>
        </w:rPr>
        <w:t xml:space="preserve">3.2. </w:t>
      </w:r>
      <w:proofErr w:type="gramStart"/>
      <w:r w:rsidR="00E206B4" w:rsidRPr="00240527">
        <w:rPr>
          <w:rFonts w:ascii="Times New Roman" w:hAnsi="Times New Roman"/>
          <w:spacing w:val="7"/>
          <w:sz w:val="28"/>
          <w:szCs w:val="28"/>
        </w:rPr>
        <w:t xml:space="preserve">На официальном сайте Администрации </w:t>
      </w:r>
      <w:r w:rsidRPr="00F507B4">
        <w:rPr>
          <w:rFonts w:ascii="Times New Roman" w:hAnsi="Times New Roman"/>
          <w:sz w:val="28"/>
          <w:szCs w:val="28"/>
        </w:rPr>
        <w:t>Твердо</w:t>
      </w:r>
      <w:r>
        <w:rPr>
          <w:rFonts w:ascii="Times New Roman" w:hAnsi="Times New Roman"/>
          <w:sz w:val="28"/>
          <w:szCs w:val="28"/>
        </w:rPr>
        <w:t xml:space="preserve">хлебовского сельского поселения </w:t>
      </w:r>
      <w:r w:rsidRPr="00F507B4">
        <w:rPr>
          <w:rFonts w:ascii="Times New Roman" w:hAnsi="Times New Roman"/>
          <w:sz w:val="28"/>
          <w:szCs w:val="28"/>
        </w:rPr>
        <w:t xml:space="preserve">Богучарского муниципального района                              </w:t>
      </w:r>
      <w:r w:rsidR="00E206B4" w:rsidRPr="00240527">
        <w:rPr>
          <w:rFonts w:ascii="Times New Roman" w:hAnsi="Times New Roman"/>
          <w:spacing w:val="7"/>
          <w:sz w:val="28"/>
          <w:szCs w:val="28"/>
        </w:rPr>
        <w:t xml:space="preserve"> (</w:t>
      </w:r>
      <w:hyperlink r:id="rId9" w:history="1">
        <w:r w:rsidR="009240F0" w:rsidRPr="00FC5121">
          <w:rPr>
            <w:rStyle w:val="aa"/>
            <w:rFonts w:ascii="Times New Roman" w:hAnsi="Times New Roman"/>
            <w:bCs/>
            <w:sz w:val="28"/>
            <w:szCs w:val="28"/>
          </w:rPr>
          <w:t>https://tverdoxlebovskoe-r20.gosweb.gosuslugi.ru</w:t>
        </w:r>
      </w:hyperlink>
      <w:r w:rsidR="00E206B4"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E206B4" w:rsidRPr="00240527">
          <w:rPr>
            <w:rStyle w:val="aa"/>
            <w:rFonts w:ascii="Times New Roman" w:hAnsi="Times New Roman"/>
            <w:color w:val="auto"/>
            <w:spacing w:val="7"/>
            <w:sz w:val="28"/>
            <w:szCs w:val="28"/>
            <w:u w:val="none"/>
            <w:lang w:val="en-US"/>
          </w:rPr>
          <w:t>www</w:t>
        </w:r>
        <w:r w:rsidR="00E206B4" w:rsidRPr="00240527">
          <w:rPr>
            <w:rStyle w:val="aa"/>
            <w:rFonts w:ascii="Times New Roman" w:hAnsi="Times New Roman"/>
            <w:color w:val="auto"/>
            <w:spacing w:val="7"/>
            <w:sz w:val="28"/>
            <w:szCs w:val="28"/>
            <w:u w:val="none"/>
          </w:rPr>
          <w:t>.</w:t>
        </w:r>
        <w:r w:rsidR="00E206B4" w:rsidRPr="00240527">
          <w:rPr>
            <w:rStyle w:val="aa"/>
            <w:rFonts w:ascii="Times New Roman" w:hAnsi="Times New Roman"/>
            <w:color w:val="auto"/>
            <w:spacing w:val="7"/>
            <w:sz w:val="28"/>
            <w:szCs w:val="28"/>
            <w:u w:val="none"/>
            <w:lang w:val="en-US"/>
          </w:rPr>
          <w:t>gosuslugi</w:t>
        </w:r>
        <w:r w:rsidR="00E206B4" w:rsidRPr="00240527">
          <w:rPr>
            <w:rStyle w:val="aa"/>
            <w:rFonts w:ascii="Times New Roman" w:hAnsi="Times New Roman"/>
            <w:color w:val="auto"/>
            <w:spacing w:val="7"/>
            <w:sz w:val="28"/>
            <w:szCs w:val="28"/>
            <w:u w:val="none"/>
          </w:rPr>
          <w:t>.</w:t>
        </w:r>
        <w:r w:rsidR="00E206B4" w:rsidRPr="00240527">
          <w:rPr>
            <w:rStyle w:val="aa"/>
            <w:rFonts w:ascii="Times New Roman" w:hAnsi="Times New Roman"/>
            <w:color w:val="auto"/>
            <w:spacing w:val="7"/>
            <w:sz w:val="28"/>
            <w:szCs w:val="28"/>
            <w:u w:val="none"/>
            <w:lang w:val="en-US"/>
          </w:rPr>
          <w:t>ru</w:t>
        </w:r>
      </w:hyperlink>
      <w:r w:rsidR="00E206B4"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00E206B4" w:rsidRPr="00240527">
        <w:rPr>
          <w:rFonts w:ascii="Times New Roman" w:hAnsi="Times New Roman"/>
          <w:spacing w:val="7"/>
          <w:sz w:val="28"/>
          <w:szCs w:val="28"/>
        </w:rPr>
        <w:t>ЕПГУ), в информационной системе «Портал Воронежской области в сети Интернет</w:t>
      </w:r>
      <w:proofErr w:type="gramEnd"/>
      <w:r w:rsidR="00E206B4" w:rsidRPr="00240527">
        <w:rPr>
          <w:rFonts w:ascii="Times New Roman" w:hAnsi="Times New Roman"/>
          <w:spacing w:val="7"/>
          <w:sz w:val="28"/>
          <w:szCs w:val="28"/>
        </w:rPr>
        <w:t xml:space="preserve">», </w:t>
      </w:r>
      <w:proofErr w:type="gramStart"/>
      <w:r w:rsidR="00E206B4" w:rsidRPr="00240527">
        <w:rPr>
          <w:rFonts w:ascii="Times New Roman" w:hAnsi="Times New Roman"/>
          <w:spacing w:val="7"/>
          <w:sz w:val="28"/>
          <w:szCs w:val="28"/>
        </w:rPr>
        <w:t xml:space="preserve">расположенной в сети Интернет по адресу: </w:t>
      </w:r>
      <w:hyperlink r:id="rId11"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00E206B4"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roofErr w:type="gramEnd"/>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 xml:space="preserve">справочные телефоны Администрации, в том числе номер </w:t>
      </w:r>
      <w:proofErr w:type="spellStart"/>
      <w:r w:rsidRPr="00240527">
        <w:rPr>
          <w:rFonts w:ascii="Times New Roman" w:hAnsi="Times New Roman"/>
          <w:spacing w:val="7"/>
          <w:sz w:val="28"/>
          <w:szCs w:val="28"/>
        </w:rPr>
        <w:t>телефона-автоинформатора</w:t>
      </w:r>
      <w:proofErr w:type="spellEnd"/>
      <w:r w:rsidRPr="00240527">
        <w:rPr>
          <w:rFonts w:ascii="Times New Roman" w:hAnsi="Times New Roman"/>
          <w:spacing w:val="7"/>
          <w:sz w:val="28"/>
          <w:szCs w:val="28"/>
        </w:rPr>
        <w:t>;</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 xml:space="preserve">б) номера </w:t>
      </w:r>
      <w:proofErr w:type="spellStart"/>
      <w:r w:rsidRPr="00240527">
        <w:rPr>
          <w:rFonts w:ascii="Times New Roman" w:hAnsi="Times New Roman"/>
          <w:spacing w:val="7"/>
          <w:sz w:val="28"/>
          <w:szCs w:val="28"/>
        </w:rPr>
        <w:t>телефонов-автоинформаторов</w:t>
      </w:r>
      <w:proofErr w:type="spellEnd"/>
      <w:r w:rsidRPr="00240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proofErr w:type="spellStart"/>
      <w:r w:rsidRPr="00240527">
        <w:rPr>
          <w:rFonts w:ascii="Times New Roman" w:hAnsi="Times New Roman"/>
          <w:spacing w:val="7"/>
          <w:sz w:val="28"/>
          <w:szCs w:val="28"/>
        </w:rPr>
        <w:t>з</w:t>
      </w:r>
      <w:proofErr w:type="spellEnd"/>
      <w:r w:rsidRPr="00240527">
        <w:rPr>
          <w:rFonts w:ascii="Times New Roman" w:hAnsi="Times New Roman"/>
          <w:spacing w:val="7"/>
          <w:sz w:val="28"/>
          <w:szCs w:val="28"/>
        </w:rPr>
        <w:t>)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40527">
        <w:rPr>
          <w:rFonts w:ascii="Times New Roman" w:hAnsi="Times New Roman"/>
          <w:spacing w:val="7"/>
          <w:sz w:val="28"/>
          <w:szCs w:val="28"/>
        </w:rPr>
        <w:t>приняв вызов по телефону представляется</w:t>
      </w:r>
      <w:proofErr w:type="gramEnd"/>
      <w:r w:rsidRPr="00240527">
        <w:rPr>
          <w:rFonts w:ascii="Times New Roman" w:hAnsi="Times New Roman"/>
          <w:spacing w:val="7"/>
          <w:sz w:val="28"/>
          <w:szCs w:val="28"/>
        </w:rPr>
        <w:t>: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 xml:space="preserve">3.12. </w:t>
      </w:r>
      <w:proofErr w:type="gramStart"/>
      <w:r w:rsidRPr="00240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1B6795">
      <w:pPr>
        <w:widowControl w:val="0"/>
        <w:tabs>
          <w:tab w:val="left" w:pos="1945"/>
        </w:tabs>
        <w:rPr>
          <w:rFonts w:ascii="Times New Roman" w:hAnsi="Times New Roman"/>
          <w:i/>
          <w:sz w:val="28"/>
          <w:szCs w:val="28"/>
        </w:rPr>
      </w:pPr>
      <w:r w:rsidRPr="00240527">
        <w:rPr>
          <w:rFonts w:ascii="Times New Roman" w:hAnsi="Times New Roman"/>
          <w:sz w:val="28"/>
          <w:szCs w:val="28"/>
        </w:rPr>
        <w:t xml:space="preserve">5.4. </w:t>
      </w:r>
      <w:proofErr w:type="gramStart"/>
      <w:r w:rsidRPr="00240527">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предоставлении муниципальных услуг, утвержденным </w:t>
      </w:r>
      <w:r w:rsidR="002F0584" w:rsidRPr="00240527">
        <w:rPr>
          <w:rFonts w:ascii="Times New Roman" w:hAnsi="Times New Roman"/>
          <w:sz w:val="28"/>
          <w:szCs w:val="28"/>
        </w:rPr>
        <w:t>постановлением а</w:t>
      </w:r>
      <w:r w:rsidRPr="00240527">
        <w:rPr>
          <w:rFonts w:ascii="Times New Roman" w:hAnsi="Times New Roman"/>
          <w:sz w:val="28"/>
          <w:szCs w:val="28"/>
        </w:rPr>
        <w:t>дминистрации</w:t>
      </w:r>
      <w:r w:rsidR="001B6795">
        <w:rPr>
          <w:rFonts w:ascii="Times New Roman" w:hAnsi="Times New Roman"/>
          <w:sz w:val="28"/>
          <w:szCs w:val="28"/>
        </w:rPr>
        <w:t xml:space="preserve"> </w:t>
      </w:r>
      <w:r w:rsidR="001B6795" w:rsidRPr="00D04DBA">
        <w:rPr>
          <w:rFonts w:ascii="Times New Roman" w:hAnsi="Times New Roman"/>
          <w:bCs/>
          <w:kern w:val="28"/>
          <w:sz w:val="28"/>
          <w:szCs w:val="28"/>
        </w:rPr>
        <w:t>Твердохлебовского</w:t>
      </w:r>
      <w:r w:rsidR="001B6795" w:rsidRPr="00D04DBA">
        <w:rPr>
          <w:rFonts w:ascii="Times New Roman" w:hAnsi="Times New Roman"/>
          <w:sz w:val="28"/>
          <w:szCs w:val="28"/>
        </w:rPr>
        <w:t xml:space="preserve">  сельского поселения </w:t>
      </w:r>
      <w:r w:rsidR="001B6795" w:rsidRPr="00D04DBA">
        <w:rPr>
          <w:rFonts w:ascii="Times New Roman" w:hAnsi="Times New Roman"/>
          <w:sz w:val="28"/>
          <w:szCs w:val="28"/>
        </w:rPr>
        <w:lastRenderedPageBreak/>
        <w:t>Богучарского муниципального района Воронежской области</w:t>
      </w:r>
      <w:r w:rsidR="001B6795" w:rsidRPr="00D04DBA">
        <w:rPr>
          <w:rFonts w:ascii="Times New Roman" w:hAnsi="Times New Roman"/>
          <w:color w:val="FF0000"/>
          <w:sz w:val="28"/>
          <w:szCs w:val="28"/>
        </w:rPr>
        <w:t xml:space="preserve"> </w:t>
      </w:r>
      <w:r w:rsidR="001B6795" w:rsidRPr="001B6795">
        <w:rPr>
          <w:rFonts w:ascii="Times New Roman" w:eastAsia="Calibri" w:hAnsi="Times New Roman"/>
          <w:sz w:val="28"/>
          <w:szCs w:val="28"/>
          <w:lang w:eastAsia="en-US"/>
        </w:rPr>
        <w:t xml:space="preserve">от </w:t>
      </w:r>
      <w:r w:rsidR="001B6795" w:rsidRPr="001B6795">
        <w:rPr>
          <w:rFonts w:ascii="Times New Roman" w:hAnsi="Times New Roman"/>
          <w:sz w:val="28"/>
          <w:szCs w:val="28"/>
        </w:rPr>
        <w:t xml:space="preserve"> 28.08.2023 № 41 «Об утверждении перечня муниципальных услуг, предоставляемых администрацией Твердохлебовского   сельского поселения Богучарского</w:t>
      </w:r>
      <w:r w:rsidR="001B6795" w:rsidRPr="00D04DBA">
        <w:rPr>
          <w:rFonts w:ascii="Times New Roman" w:hAnsi="Times New Roman"/>
          <w:sz w:val="28"/>
          <w:szCs w:val="28"/>
        </w:rPr>
        <w:t xml:space="preserve"> муниципального района Воронежской области».</w:t>
      </w:r>
      <w:proofErr w:type="gramEnd"/>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40527">
        <w:rPr>
          <w:rFonts w:ascii="Times New Roman" w:hAnsi="Times New Roman"/>
          <w:sz w:val="28"/>
          <w:szCs w:val="28"/>
        </w:rPr>
        <w:t>с</w:t>
      </w:r>
      <w:proofErr w:type="gramEnd"/>
      <w:r w:rsidRPr="00240527">
        <w:rPr>
          <w:rFonts w:ascii="Times New Roman" w:hAnsi="Times New Roman"/>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1B6795" w:rsidP="001B6795">
      <w:pPr>
        <w:pStyle w:val="a3"/>
        <w:jc w:val="both"/>
      </w:pPr>
      <w:r>
        <w:t xml:space="preserve">      </w:t>
      </w:r>
      <w:r w:rsidR="00371F84" w:rsidRPr="00240527">
        <w:t xml:space="preserve">4) отказ в размещении извещения о завершении сноса. </w:t>
      </w:r>
    </w:p>
    <w:p w:rsidR="00A44880" w:rsidRPr="00240527" w:rsidRDefault="001B6795" w:rsidP="001B6795">
      <w:pPr>
        <w:pStyle w:val="a3"/>
        <w:jc w:val="both"/>
      </w:pPr>
      <w:r>
        <w:t xml:space="preserve">      </w:t>
      </w:r>
      <w:r w:rsidR="009B0F7F" w:rsidRPr="00240527">
        <w:t>6.</w:t>
      </w:r>
      <w:r w:rsidR="00371F84" w:rsidRPr="00240527">
        <w:t>2</w:t>
      </w:r>
      <w:r w:rsidR="000658B7" w:rsidRPr="00240527">
        <w:t xml:space="preserve">. </w:t>
      </w:r>
      <w:r w:rsidR="00637A00" w:rsidRPr="00240527">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t xml:space="preserve">ены </w:t>
      </w:r>
      <w:r w:rsidR="00371F84" w:rsidRPr="00240527">
        <w:rPr>
          <w:rFonts w:eastAsiaTheme="minorHAnsi"/>
        </w:rPr>
        <w:t>Приказом Минстроя России от 24.01.2019     № 34/</w:t>
      </w:r>
      <w:proofErr w:type="spellStart"/>
      <w:proofErr w:type="gramStart"/>
      <w:r w:rsidR="00371F84" w:rsidRPr="00240527">
        <w:rPr>
          <w:rFonts w:eastAsiaTheme="minorHAnsi"/>
        </w:rPr>
        <w:t>пр</w:t>
      </w:r>
      <w:proofErr w:type="spellEnd"/>
      <w:proofErr w:type="gramEnd"/>
      <w:r w:rsidR="00371F84" w:rsidRPr="00240527">
        <w:rPr>
          <w:rFonts w:eastAsiaTheme="minorHAnsi"/>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t>.</w:t>
      </w:r>
    </w:p>
    <w:p w:rsidR="00515829" w:rsidRPr="00240527" w:rsidRDefault="001B6795" w:rsidP="001B6795">
      <w:pPr>
        <w:pStyle w:val="a3"/>
        <w:jc w:val="both"/>
      </w:pPr>
      <w:r>
        <w:t xml:space="preserve">     </w:t>
      </w:r>
      <w:r w:rsidR="009B0F7F" w:rsidRPr="00240527">
        <w:t>6.</w:t>
      </w:r>
      <w:r w:rsidR="005C61F6" w:rsidRPr="00240527">
        <w:t>3</w:t>
      </w:r>
      <w:r w:rsidR="00A51ADC" w:rsidRPr="00240527">
        <w:t xml:space="preserve">. </w:t>
      </w:r>
      <w:r w:rsidR="00502CA5" w:rsidRPr="00240527">
        <w:t xml:space="preserve">Результат предоставления Муниципальной </w:t>
      </w:r>
      <w:r w:rsidR="00F5095C" w:rsidRPr="00240527">
        <w:t xml:space="preserve">услуги </w:t>
      </w:r>
      <w:r w:rsidR="00371F84" w:rsidRPr="00240527">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8C4600" w:rsidRDefault="008C4600" w:rsidP="008C4600">
      <w:pPr>
        <w:tabs>
          <w:tab w:val="left" w:pos="0"/>
        </w:tabs>
        <w:autoSpaceDE w:val="0"/>
        <w:autoSpaceDN w:val="0"/>
        <w:adjustRightInd w:val="0"/>
        <w:rPr>
          <w:rFonts w:ascii="Times New Roman" w:hAnsi="Times New Roman"/>
          <w:sz w:val="28"/>
          <w:szCs w:val="28"/>
        </w:rPr>
      </w:pPr>
      <w:r>
        <w:rPr>
          <w:rFonts w:ascii="Times New Roman" w:eastAsia="Calibri" w:hAnsi="Times New Roman"/>
          <w:sz w:val="28"/>
          <w:szCs w:val="28"/>
        </w:rPr>
        <w:lastRenderedPageBreak/>
        <w:t>7.2.</w:t>
      </w:r>
      <w:r w:rsidR="00CE452F"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00CE452F"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00CE452F"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00CE452F"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00CE452F" w:rsidRPr="00240527">
        <w:rPr>
          <w:rFonts w:ascii="Times New Roman" w:eastAsia="Calibri" w:hAnsi="Times New Roman"/>
          <w:sz w:val="28"/>
          <w:szCs w:val="28"/>
        </w:rPr>
        <w:t>.</w:t>
      </w:r>
      <w:r w:rsidRPr="008C4600">
        <w:rPr>
          <w:rFonts w:ascii="Times New Roman" w:hAnsi="Times New Roman"/>
          <w:sz w:val="28"/>
          <w:szCs w:val="28"/>
        </w:rPr>
        <w:t xml:space="preserve"> </w:t>
      </w:r>
    </w:p>
    <w:p w:rsidR="008C4600" w:rsidRDefault="008C4600" w:rsidP="008C46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8C4600" w:rsidRDefault="008C4600" w:rsidP="008C46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C4600" w:rsidRPr="004321A2" w:rsidRDefault="008C4600" w:rsidP="008C4600">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8C4600" w:rsidRPr="00997878" w:rsidRDefault="008C4600" w:rsidP="008C46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8C4600" w:rsidRDefault="008C4600" w:rsidP="008C46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Pr>
          <w:rFonts w:ascii="Times New Roman" w:hAnsi="Times New Roman"/>
          <w:sz w:val="28"/>
          <w:szCs w:val="28"/>
        </w:rPr>
        <w:t xml:space="preserve">.». </w:t>
      </w:r>
      <w:proofErr w:type="gramEnd"/>
    </w:p>
    <w:p w:rsidR="00CE452F" w:rsidRPr="00240527" w:rsidRDefault="008C4600" w:rsidP="008C4600">
      <w:pPr>
        <w:widowControl w:val="0"/>
        <w:tabs>
          <w:tab w:val="left" w:pos="1276"/>
          <w:tab w:val="left" w:pos="1945"/>
        </w:tabs>
        <w:ind w:left="567" w:firstLine="0"/>
        <w:rPr>
          <w:rFonts w:ascii="Times New Roman" w:hAnsi="Times New Roman"/>
          <w:sz w:val="28"/>
          <w:szCs w:val="28"/>
        </w:rPr>
      </w:pPr>
      <w:r w:rsidRPr="008C4600">
        <w:rPr>
          <w:rFonts w:ascii="Times New Roman" w:hAnsi="Times New Roman"/>
          <w:b/>
          <w:sz w:val="28"/>
          <w:szCs w:val="28"/>
        </w:rPr>
        <w:t xml:space="preserve">(п.7.3. раздела 7 </w:t>
      </w:r>
      <w:proofErr w:type="gramStart"/>
      <w:r w:rsidRPr="008C4600">
        <w:rPr>
          <w:rFonts w:ascii="Times New Roman" w:hAnsi="Times New Roman"/>
          <w:b/>
          <w:sz w:val="28"/>
          <w:szCs w:val="28"/>
        </w:rPr>
        <w:t>дополнен</w:t>
      </w:r>
      <w:proofErr w:type="gramEnd"/>
      <w:r w:rsidRPr="008C4600">
        <w:rPr>
          <w:rFonts w:ascii="Times New Roman" w:hAnsi="Times New Roman"/>
          <w:b/>
          <w:sz w:val="28"/>
          <w:szCs w:val="28"/>
        </w:rPr>
        <w:t xml:space="preserve"> постановлением № 77 от 06.12.2024</w:t>
      </w:r>
      <w:r>
        <w:rPr>
          <w:rFonts w:ascii="Times New Roman"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lastRenderedPageBreak/>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1B6795" w:rsidRPr="00D04DBA">
        <w:rPr>
          <w:rFonts w:ascii="Times New Roman" w:hAnsi="Times New Roman"/>
          <w:bCs/>
          <w:kern w:val="28"/>
          <w:sz w:val="28"/>
          <w:szCs w:val="28"/>
        </w:rPr>
        <w:t>Твердохлебовского</w:t>
      </w:r>
      <w:r w:rsidR="001B6795" w:rsidRPr="00D04DBA">
        <w:rPr>
          <w:rFonts w:ascii="Times New Roman" w:hAnsi="Times New Roman"/>
          <w:sz w:val="28"/>
          <w:szCs w:val="28"/>
        </w:rPr>
        <w:t xml:space="preserve">  сельского поселения Богучарского муниципального района </w:t>
      </w:r>
      <w:r w:rsidR="00A23FF2" w:rsidRPr="00240527">
        <w:rPr>
          <w:rFonts w:ascii="Times New Roman" w:hAnsi="Times New Roman"/>
          <w:sz w:val="28"/>
          <w:szCs w:val="28"/>
        </w:rPr>
        <w:t xml:space="preserve">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1B6795" w:rsidRPr="00D04DBA">
        <w:rPr>
          <w:rFonts w:ascii="Times New Roman" w:hAnsi="Times New Roman"/>
          <w:bCs/>
          <w:kern w:val="28"/>
          <w:sz w:val="28"/>
          <w:szCs w:val="28"/>
        </w:rPr>
        <w:t>Твердохлебовского</w:t>
      </w:r>
      <w:r w:rsidR="001B6795" w:rsidRPr="00D04DBA">
        <w:rPr>
          <w:rFonts w:ascii="Times New Roman" w:hAnsi="Times New Roman"/>
          <w:sz w:val="28"/>
          <w:szCs w:val="28"/>
        </w:rPr>
        <w:t xml:space="preserve">  сельского поселения Богучарского муниципального района </w:t>
      </w:r>
      <w:r w:rsidRPr="00240527">
        <w:rPr>
          <w:rFonts w:ascii="Times New Roman" w:hAnsi="Times New Roman"/>
          <w:sz w:val="28"/>
          <w:szCs w:val="28"/>
        </w:rPr>
        <w:t>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BF1002" w:rsidRPr="00BF1002" w:rsidRDefault="00EA7345" w:rsidP="00BF1002">
      <w:pPr>
        <w:pStyle w:val="a3"/>
        <w:jc w:val="both"/>
      </w:pPr>
      <w:r>
        <w:t xml:space="preserve">         </w:t>
      </w:r>
      <w:r w:rsidR="009A57FA" w:rsidRPr="00BF1002">
        <w:t xml:space="preserve">8.2. </w:t>
      </w:r>
      <w:r w:rsidR="00CD2D55" w:rsidRPr="00BF100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BF1002">
        <w:t xml:space="preserve">   </w:t>
      </w:r>
      <w:r w:rsidR="00CD2D55" w:rsidRPr="00BF1002">
        <w:t xml:space="preserve">«Муниципальные услуги» </w:t>
      </w:r>
      <w:r>
        <w:t>п</w:t>
      </w:r>
      <w:r w:rsidR="00CD2D55" w:rsidRPr="00BF1002">
        <w:t xml:space="preserve">о адресу </w:t>
      </w:r>
      <w:r w:rsidR="00BF1002" w:rsidRPr="00BF1002">
        <w:t>https://tverdoxlebovskoe-</w:t>
      </w:r>
      <w:r w:rsidR="00BF1002">
        <w:t>2</w:t>
      </w:r>
      <w:r w:rsidR="00BF1002" w:rsidRPr="00BF1002">
        <w:t>0.gosweb.gosuslugi.ru/glavnoe/munitsipalnye-uslugi/.</w:t>
      </w:r>
    </w:p>
    <w:p w:rsidR="00CD2D55" w:rsidRPr="00BF1002" w:rsidRDefault="00CD2D55" w:rsidP="00BF1002">
      <w:pPr>
        <w:pStyle w:val="a3"/>
        <w:jc w:val="both"/>
      </w:pP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lastRenderedPageBreak/>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1B6795" w:rsidRPr="00D04DBA">
        <w:rPr>
          <w:rFonts w:ascii="Times New Roman" w:hAnsi="Times New Roman"/>
          <w:bCs/>
          <w:kern w:val="28"/>
          <w:sz w:val="28"/>
          <w:szCs w:val="28"/>
        </w:rPr>
        <w:t>Твердохлебовского</w:t>
      </w:r>
      <w:r w:rsidR="001B6795" w:rsidRPr="00D04DBA">
        <w:rPr>
          <w:rFonts w:ascii="Times New Roman" w:hAnsi="Times New Roman"/>
          <w:sz w:val="28"/>
          <w:szCs w:val="28"/>
        </w:rPr>
        <w:t xml:space="preserve">  сельского поселения Богучарского муниципального района </w:t>
      </w:r>
      <w:r w:rsidR="007A170C">
        <w:rPr>
          <w:rFonts w:ascii="Times New Roman" w:hAnsi="Times New Roman"/>
          <w:sz w:val="28"/>
          <w:szCs w:val="28"/>
        </w:rPr>
        <w:t>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240527">
        <w:rPr>
          <w:rFonts w:ascii="Times New Roman" w:hAnsi="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40527">
        <w:rPr>
          <w:rFonts w:ascii="Times New Roman" w:hAnsi="Times New Roman"/>
          <w:bCs/>
          <w:sz w:val="28"/>
          <w:szCs w:val="28"/>
        </w:rPr>
        <w:t xml:space="preserve">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w:t>
      </w:r>
      <w:r w:rsidRPr="00240527">
        <w:rPr>
          <w:rFonts w:ascii="Times New Roman" w:eastAsia="Calibri" w:hAnsi="Times New Roman"/>
          <w:sz w:val="28"/>
          <w:szCs w:val="28"/>
        </w:rPr>
        <w:lastRenderedPageBreak/>
        <w:t>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40527">
        <w:rPr>
          <w:rFonts w:ascii="Times New Roman" w:eastAsia="Calibri" w:hAnsi="Times New Roman"/>
          <w:sz w:val="28"/>
          <w:szCs w:val="28"/>
          <w:lang w:eastAsia="en-US"/>
        </w:rPr>
        <w:t>документы</w:t>
      </w:r>
      <w:proofErr w:type="gramEnd"/>
      <w:r w:rsidRPr="00240527">
        <w:rPr>
          <w:rFonts w:ascii="Times New Roman" w:eastAsia="Calibr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w:t>
      </w:r>
      <w:r w:rsidRPr="00240527">
        <w:rPr>
          <w:sz w:val="28"/>
          <w:szCs w:val="28"/>
        </w:rPr>
        <w:lastRenderedPageBreak/>
        <w:t xml:space="preserve">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lastRenderedPageBreak/>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240527">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240527">
        <w:rPr>
          <w:rFonts w:cs="Times New Roman"/>
          <w:color w:val="auto"/>
          <w:szCs w:val="28"/>
        </w:rPr>
        <w:lastRenderedPageBreak/>
        <w:t>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40527">
        <w:rPr>
          <w:rFonts w:ascii="Times New Roman" w:hAnsi="Times New Roman"/>
          <w:sz w:val="28"/>
          <w:szCs w:val="28"/>
        </w:rPr>
        <w:t>маломобильных</w:t>
      </w:r>
      <w:proofErr w:type="spellEnd"/>
      <w:r w:rsidRPr="00240527">
        <w:rPr>
          <w:rFonts w:ascii="Times New Roman" w:hAnsi="Times New Roman"/>
          <w:sz w:val="28"/>
          <w:szCs w:val="28"/>
        </w:rPr>
        <w:t xml:space="preserve">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з</w:t>
      </w:r>
      <w:proofErr w:type="spellEnd"/>
      <w:r w:rsidRPr="00240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240527">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proofErr w:type="spellStart"/>
      <w:r w:rsidRPr="00240527">
        <w:rPr>
          <w:rFonts w:ascii="Times New Roman" w:hAnsi="Times New Roman"/>
          <w:sz w:val="28"/>
          <w:szCs w:val="28"/>
          <w:lang w:val="en-US"/>
        </w:rPr>
        <w:t>pdf</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в порядке, утвержденном постановлением </w:t>
      </w:r>
      <w:r w:rsidRPr="00240527">
        <w:rPr>
          <w:rFonts w:ascii="Times New Roman" w:hAnsi="Times New Roman"/>
          <w:sz w:val="28"/>
          <w:szCs w:val="28"/>
        </w:rPr>
        <w:lastRenderedPageBreak/>
        <w:t>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lastRenderedPageBreak/>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proofErr w:type="spellStart"/>
      <w:r w:rsidRPr="00240527">
        <w:rPr>
          <w:sz w:val="28"/>
          <w:szCs w:val="28"/>
        </w:rPr>
        <w:t>д</w:t>
      </w:r>
      <w:proofErr w:type="spellEnd"/>
      <w:r w:rsidRPr="00240527">
        <w:rPr>
          <w:sz w:val="28"/>
          <w:szCs w:val="28"/>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7A170C" w:rsidRDefault="00AE6CB9" w:rsidP="00AE6CB9">
      <w:pPr>
        <w:pStyle w:val="a4"/>
        <w:tabs>
          <w:tab w:val="left" w:pos="0"/>
        </w:tabs>
        <w:spacing w:after="0" w:line="240" w:lineRule="auto"/>
        <w:ind w:left="0"/>
        <w:rPr>
          <w:rFonts w:ascii="Times New Roman" w:eastAsia="Arial Unicode MS" w:hAnsi="Times New Roman"/>
          <w:color w:val="FF0000"/>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F1002">
        <w:rPr>
          <w:rFonts w:ascii="Times New Roman" w:eastAsiaTheme="minorHAnsi"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lastRenderedPageBreak/>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810A9E">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240527">
        <w:rPr>
          <w:rFonts w:ascii="Times New Roman" w:hAnsi="Times New Roman"/>
          <w:sz w:val="28"/>
          <w:szCs w:val="28"/>
        </w:rPr>
        <w:lastRenderedPageBreak/>
        <w:t>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F1002">
        <w:rPr>
          <w:rFonts w:ascii="Times New Roman" w:eastAsiaTheme="minorHAnsi" w:hAnsi="Times New Roman"/>
          <w:sz w:val="28"/>
          <w:szCs w:val="28"/>
        </w:rPr>
        <w:t>.</w:t>
      </w:r>
      <w:r w:rsidRPr="00240527">
        <w:rPr>
          <w:rFonts w:ascii="Times New Roman" w:eastAsiaTheme="minorHAnsi" w:hAnsi="Times New Roman"/>
          <w:sz w:val="28"/>
          <w:szCs w:val="28"/>
        </w:rPr>
        <w:t xml:space="preserve">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240527">
        <w:rPr>
          <w:rFonts w:ascii="Times New Roman" w:hAnsi="Times New Roman"/>
          <w:b/>
          <w:sz w:val="28"/>
          <w:szCs w:val="28"/>
        </w:rPr>
        <w:lastRenderedPageBreak/>
        <w:t>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70C" w:rsidRPr="00D04DBA">
        <w:rPr>
          <w:rFonts w:ascii="Times New Roman" w:hAnsi="Times New Roman"/>
          <w:bCs/>
          <w:kern w:val="28"/>
          <w:sz w:val="28"/>
          <w:szCs w:val="28"/>
        </w:rPr>
        <w:t>Твердохлебовского</w:t>
      </w:r>
      <w:r w:rsidR="007A170C" w:rsidRPr="00D04DBA">
        <w:rPr>
          <w:rFonts w:ascii="Times New Roman" w:hAnsi="Times New Roman"/>
          <w:sz w:val="28"/>
          <w:szCs w:val="28"/>
        </w:rPr>
        <w:t xml:space="preserve">  сельского поселения Богучарского муниципального района </w:t>
      </w:r>
      <w:r w:rsidR="00B456A1" w:rsidRPr="00240527">
        <w:rPr>
          <w:rFonts w:ascii="Times New Roman" w:hAnsi="Times New Roman"/>
          <w:sz w:val="28"/>
          <w:szCs w:val="28"/>
        </w:rPr>
        <w:t xml:space="preserve">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170C" w:rsidRPr="00D04DBA">
        <w:rPr>
          <w:bCs/>
          <w:kern w:val="28"/>
          <w:sz w:val="28"/>
          <w:szCs w:val="28"/>
        </w:rPr>
        <w:t>Твердохлебовского</w:t>
      </w:r>
      <w:r w:rsidR="007A170C" w:rsidRPr="00D04DBA">
        <w:rPr>
          <w:sz w:val="28"/>
          <w:szCs w:val="28"/>
        </w:rPr>
        <w:t xml:space="preserve">  сельского поселения Богучарского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roofErr w:type="gramEnd"/>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w:t>
      </w:r>
      <w:r w:rsidRPr="00240527">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240527">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240527">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10A9E">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33. </w:t>
      </w:r>
      <w:proofErr w:type="gramStart"/>
      <w:r w:rsidRPr="00240527">
        <w:rPr>
          <w:rFonts w:ascii="Times New Roman" w:hAnsi="Times New Roman"/>
          <w:sz w:val="28"/>
          <w:szCs w:val="28"/>
        </w:rPr>
        <w:t xml:space="preserve">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527">
        <w:rPr>
          <w:rFonts w:ascii="Times New Roman" w:hAnsi="Times New Roman"/>
          <w:sz w:val="28"/>
          <w:szCs w:val="28"/>
        </w:rPr>
        <w:t xml:space="preserve"> со дня ее регистрации. </w:t>
      </w:r>
    </w:p>
    <w:p w:rsidR="00F94B45" w:rsidRPr="00240527" w:rsidRDefault="002263D3" w:rsidP="00BF1002">
      <w:pPr>
        <w:pStyle w:val="a3"/>
        <w:jc w:val="both"/>
      </w:pPr>
      <w:r w:rsidRPr="00240527">
        <w:tab/>
      </w:r>
      <w:bookmarkStart w:id="7" w:name="p43"/>
      <w:bookmarkEnd w:id="7"/>
      <w:r w:rsidR="00F94B45" w:rsidRPr="00BF1002">
        <w:t xml:space="preserve">34. Не позднее 1 рабочего дня, следующего за днем принятия решения, указанного в </w:t>
      </w:r>
      <w:hyperlink r:id="rId26" w:anchor="p39" w:history="1">
        <w:r w:rsidR="00F94B45" w:rsidRPr="00BF1002">
          <w:t>пункте 32</w:t>
        </w:r>
      </w:hyperlink>
      <w:r w:rsidR="00F94B45" w:rsidRPr="00BF100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94B45" w:rsidRPr="00240527">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0527">
        <w:rPr>
          <w:rFonts w:ascii="Times New Roman" w:hAnsi="Times New Roman"/>
          <w:sz w:val="28"/>
          <w:szCs w:val="28"/>
        </w:rPr>
        <w:t>неудобства</w:t>
      </w:r>
      <w:proofErr w:type="gramEnd"/>
      <w:r w:rsidRPr="0024052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5D0D76" w:rsidRPr="00240527" w:rsidRDefault="007A170C" w:rsidP="005D0D76">
      <w:pPr>
        <w:pStyle w:val="a3"/>
        <w:jc w:val="right"/>
      </w:pPr>
      <w:r>
        <w:rPr>
          <w:lang w:eastAsia="ru-RU" w:bidi="ru-RU"/>
        </w:rPr>
        <w:t>П</w:t>
      </w:r>
      <w:r w:rsidR="005D0D76" w:rsidRPr="00240527">
        <w:rPr>
          <w:lang w:eastAsia="ru-RU" w:bidi="ru-RU"/>
        </w:rPr>
        <w:t>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lastRenderedPageBreak/>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 xml:space="preserve">на объект капитального строительства (правоустанавливающие </w:t>
            </w:r>
            <w:r w:rsidRPr="00240527">
              <w:rPr>
                <w:sz w:val="24"/>
                <w:szCs w:val="24"/>
              </w:rPr>
              <w:lastRenderedPageBreak/>
              <w:t>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lastRenderedPageBreak/>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lastRenderedPageBreak/>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 xml:space="preserve">Фамилия, имя, отчество (при </w:t>
            </w:r>
            <w:r w:rsidRPr="00240527">
              <w:rPr>
                <w:rFonts w:ascii="Times New Roman" w:hAnsi="Times New Roman"/>
              </w:rPr>
              <w:lastRenderedPageBreak/>
              <w:t>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lastRenderedPageBreak/>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lastRenderedPageBreak/>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DE" w:rsidRDefault="005346DE" w:rsidP="00A82176">
      <w:r>
        <w:separator/>
      </w:r>
    </w:p>
  </w:endnote>
  <w:endnote w:type="continuationSeparator" w:id="1">
    <w:p w:rsidR="005346DE" w:rsidRDefault="005346DE"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DE" w:rsidRDefault="005346DE" w:rsidP="00A82176">
      <w:r>
        <w:separator/>
      </w:r>
    </w:p>
  </w:footnote>
  <w:footnote w:type="continuationSeparator" w:id="1">
    <w:p w:rsidR="005346DE" w:rsidRDefault="005346DE"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D260BE" w:rsidRDefault="00EA39FA">
        <w:pPr>
          <w:pStyle w:val="af0"/>
          <w:jc w:val="center"/>
        </w:pPr>
        <w:fldSimple w:instr="PAGE   \* MERGEFORMAT">
          <w:r w:rsidR="007013A1">
            <w:rPr>
              <w:noProof/>
            </w:rPr>
            <w:t>4</w:t>
          </w:r>
        </w:fldSimple>
      </w:p>
    </w:sdtContent>
  </w:sdt>
  <w:p w:rsidR="00D260BE" w:rsidRDefault="00D260B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0"/>
    <w:footnote w:id="1"/>
  </w:footnotePr>
  <w:endnotePr>
    <w:endnote w:id="0"/>
    <w:endnote w:id="1"/>
  </w:endnotePr>
  <w:compat/>
  <w:rsids>
    <w:rsidRoot w:val="00CD2D55"/>
    <w:rsid w:val="00005321"/>
    <w:rsid w:val="00014ABE"/>
    <w:rsid w:val="00017AAA"/>
    <w:rsid w:val="00021ACC"/>
    <w:rsid w:val="0003513B"/>
    <w:rsid w:val="000410C2"/>
    <w:rsid w:val="00042947"/>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33E6E"/>
    <w:rsid w:val="00140BCD"/>
    <w:rsid w:val="00153998"/>
    <w:rsid w:val="001655EB"/>
    <w:rsid w:val="0016562C"/>
    <w:rsid w:val="00167419"/>
    <w:rsid w:val="00184177"/>
    <w:rsid w:val="00184501"/>
    <w:rsid w:val="001845CE"/>
    <w:rsid w:val="001850F6"/>
    <w:rsid w:val="00187253"/>
    <w:rsid w:val="00191615"/>
    <w:rsid w:val="001B0420"/>
    <w:rsid w:val="001B189D"/>
    <w:rsid w:val="001B1E94"/>
    <w:rsid w:val="001B6795"/>
    <w:rsid w:val="001B6FD4"/>
    <w:rsid w:val="001C3260"/>
    <w:rsid w:val="001C7B0E"/>
    <w:rsid w:val="001C7F9F"/>
    <w:rsid w:val="001D0529"/>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3EC1"/>
    <w:rsid w:val="003147F9"/>
    <w:rsid w:val="00317950"/>
    <w:rsid w:val="003271E1"/>
    <w:rsid w:val="00327994"/>
    <w:rsid w:val="00330609"/>
    <w:rsid w:val="00337FC1"/>
    <w:rsid w:val="0034145E"/>
    <w:rsid w:val="0034172A"/>
    <w:rsid w:val="00342D15"/>
    <w:rsid w:val="00356A90"/>
    <w:rsid w:val="0036504D"/>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39DE"/>
    <w:rsid w:val="00454C9E"/>
    <w:rsid w:val="004555C2"/>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2EB1"/>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346DE"/>
    <w:rsid w:val="005401BD"/>
    <w:rsid w:val="005568BC"/>
    <w:rsid w:val="00573EA3"/>
    <w:rsid w:val="00577CB1"/>
    <w:rsid w:val="00594D71"/>
    <w:rsid w:val="005A17BA"/>
    <w:rsid w:val="005B0D44"/>
    <w:rsid w:val="005B3407"/>
    <w:rsid w:val="005B3B48"/>
    <w:rsid w:val="005C61F6"/>
    <w:rsid w:val="005C7535"/>
    <w:rsid w:val="005D0CD9"/>
    <w:rsid w:val="005D0D76"/>
    <w:rsid w:val="005D15D8"/>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13A1"/>
    <w:rsid w:val="007043B2"/>
    <w:rsid w:val="007046B5"/>
    <w:rsid w:val="0071276D"/>
    <w:rsid w:val="007218A7"/>
    <w:rsid w:val="00730BF8"/>
    <w:rsid w:val="007330D4"/>
    <w:rsid w:val="00744AFD"/>
    <w:rsid w:val="00750E0E"/>
    <w:rsid w:val="0075123A"/>
    <w:rsid w:val="007570EA"/>
    <w:rsid w:val="00761028"/>
    <w:rsid w:val="00761A59"/>
    <w:rsid w:val="00766CEF"/>
    <w:rsid w:val="00775582"/>
    <w:rsid w:val="00780ECB"/>
    <w:rsid w:val="00786E9A"/>
    <w:rsid w:val="007A170C"/>
    <w:rsid w:val="007B5D8E"/>
    <w:rsid w:val="007C3546"/>
    <w:rsid w:val="007D338B"/>
    <w:rsid w:val="007D397B"/>
    <w:rsid w:val="007E215D"/>
    <w:rsid w:val="007F2842"/>
    <w:rsid w:val="00810A9E"/>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600"/>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0F0"/>
    <w:rsid w:val="00924EA7"/>
    <w:rsid w:val="00933BF2"/>
    <w:rsid w:val="00952468"/>
    <w:rsid w:val="00953337"/>
    <w:rsid w:val="00953779"/>
    <w:rsid w:val="00957271"/>
    <w:rsid w:val="00966BB2"/>
    <w:rsid w:val="00974B05"/>
    <w:rsid w:val="00974FCF"/>
    <w:rsid w:val="00980997"/>
    <w:rsid w:val="009877D8"/>
    <w:rsid w:val="00995718"/>
    <w:rsid w:val="009A0EE3"/>
    <w:rsid w:val="009A520B"/>
    <w:rsid w:val="009A57FA"/>
    <w:rsid w:val="009A6F97"/>
    <w:rsid w:val="009B0F7F"/>
    <w:rsid w:val="009B2AC3"/>
    <w:rsid w:val="009B55FF"/>
    <w:rsid w:val="009B7369"/>
    <w:rsid w:val="009C0000"/>
    <w:rsid w:val="009C691B"/>
    <w:rsid w:val="009D1D68"/>
    <w:rsid w:val="009D41B2"/>
    <w:rsid w:val="009E30FE"/>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6016"/>
    <w:rsid w:val="00B87C80"/>
    <w:rsid w:val="00B90005"/>
    <w:rsid w:val="00B90FE3"/>
    <w:rsid w:val="00B94FB5"/>
    <w:rsid w:val="00B951A4"/>
    <w:rsid w:val="00BA2A4C"/>
    <w:rsid w:val="00BA5E72"/>
    <w:rsid w:val="00BA7ECF"/>
    <w:rsid w:val="00BB088B"/>
    <w:rsid w:val="00BC177E"/>
    <w:rsid w:val="00BC4F81"/>
    <w:rsid w:val="00BD06A1"/>
    <w:rsid w:val="00BF1002"/>
    <w:rsid w:val="00BF5EA5"/>
    <w:rsid w:val="00C325B5"/>
    <w:rsid w:val="00C34B71"/>
    <w:rsid w:val="00C36ACC"/>
    <w:rsid w:val="00C50D8A"/>
    <w:rsid w:val="00C57EC9"/>
    <w:rsid w:val="00C63793"/>
    <w:rsid w:val="00C82A9E"/>
    <w:rsid w:val="00C85EDF"/>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260BE"/>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39FA"/>
    <w:rsid w:val="00EA50BA"/>
    <w:rsid w:val="00EA5609"/>
    <w:rsid w:val="00EA63DD"/>
    <w:rsid w:val="00EA7345"/>
    <w:rsid w:val="00EB19FD"/>
    <w:rsid w:val="00EB68EC"/>
    <w:rsid w:val="00EC0472"/>
    <w:rsid w:val="00EC1880"/>
    <w:rsid w:val="00EC71CD"/>
    <w:rsid w:val="00ED0B16"/>
    <w:rsid w:val="00EE5C25"/>
    <w:rsid w:val="00EF469D"/>
    <w:rsid w:val="00EF5306"/>
    <w:rsid w:val="00F1385B"/>
    <w:rsid w:val="00F14771"/>
    <w:rsid w:val="00F318C6"/>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B7C2B"/>
    <w:rsid w:val="00FC5047"/>
    <w:rsid w:val="00FD2523"/>
    <w:rsid w:val="00FD3158"/>
    <w:rsid w:val="00FD66BD"/>
    <w:rsid w:val="00FE4E33"/>
    <w:rsid w:val="00FE52FA"/>
    <w:rsid w:val="00FF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AB98-4350-4FE5-B489-8548C01B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48</Pages>
  <Words>14624</Words>
  <Characters>83358</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vector>
  </TitlesOfParts>
  <Company>*</Company>
  <LinksUpToDate>false</LinksUpToDate>
  <CharactersWithSpaces>97787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lDikaneva</cp:lastModifiedBy>
  <cp:revision>11</cp:revision>
  <cp:lastPrinted>2024-11-28T08:55:00Z</cp:lastPrinted>
  <dcterms:created xsi:type="dcterms:W3CDTF">2024-09-30T12:36:00Z</dcterms:created>
  <dcterms:modified xsi:type="dcterms:W3CDTF">2025-04-07T07:03:00Z</dcterms:modified>
</cp:coreProperties>
</file>