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E9C" w:rsidRDefault="00A20E9C" w:rsidP="00A20E9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8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E9C" w:rsidRPr="004D5E73" w:rsidRDefault="00A20E9C" w:rsidP="00A20E9C">
      <w:pPr>
        <w:spacing w:after="240"/>
      </w:pPr>
    </w:p>
    <w:p w:rsidR="00A20E9C" w:rsidRDefault="00A20E9C" w:rsidP="00A20E9C">
      <w:pPr>
        <w:tabs>
          <w:tab w:val="left" w:pos="3544"/>
        </w:tabs>
        <w:jc w:val="center"/>
        <w:rPr>
          <w:b/>
        </w:rPr>
      </w:pPr>
    </w:p>
    <w:p w:rsidR="00A20E9C" w:rsidRDefault="00A20E9C" w:rsidP="00A20E9C">
      <w:pPr>
        <w:tabs>
          <w:tab w:val="left" w:pos="3544"/>
        </w:tabs>
        <w:jc w:val="center"/>
        <w:rPr>
          <w:b/>
        </w:rPr>
      </w:pPr>
    </w:p>
    <w:p w:rsidR="00A20E9C" w:rsidRPr="00315B11" w:rsidRDefault="00A20E9C" w:rsidP="00A20E9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A20E9C" w:rsidRPr="00315B11" w:rsidRDefault="00A20E9C" w:rsidP="00A20E9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A20E9C" w:rsidRPr="00315B11" w:rsidRDefault="00A20E9C" w:rsidP="00A20E9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A20E9C" w:rsidRPr="00315B11" w:rsidRDefault="00A20E9C" w:rsidP="00A20E9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A20E9C" w:rsidRPr="00315B11" w:rsidRDefault="00A20E9C" w:rsidP="00A20E9C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A20E9C" w:rsidRPr="00315B11" w:rsidRDefault="00A20E9C" w:rsidP="00A20E9C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9E1F2A" w:rsidRPr="00117737" w:rsidRDefault="009E1F2A" w:rsidP="009E1F2A">
      <w:pPr>
        <w:tabs>
          <w:tab w:val="left" w:pos="3544"/>
        </w:tabs>
        <w:ind w:firstLine="0"/>
        <w:rPr>
          <w:rFonts w:ascii="Times New Roman" w:hAnsi="Times New Roman"/>
          <w:sz w:val="28"/>
          <w:szCs w:val="28"/>
        </w:rPr>
      </w:pPr>
      <w:r w:rsidRPr="00117737">
        <w:rPr>
          <w:rFonts w:ascii="Times New Roman" w:hAnsi="Times New Roman"/>
          <w:sz w:val="28"/>
          <w:szCs w:val="28"/>
        </w:rPr>
        <w:t xml:space="preserve">от  «20» </w:t>
      </w:r>
      <w:r>
        <w:rPr>
          <w:rFonts w:ascii="Times New Roman" w:hAnsi="Times New Roman"/>
          <w:sz w:val="28"/>
          <w:szCs w:val="28"/>
        </w:rPr>
        <w:t>марта  2025 г.  №36</w:t>
      </w:r>
      <w:r w:rsidRPr="00117737">
        <w:rPr>
          <w:rFonts w:ascii="Times New Roman" w:hAnsi="Times New Roman"/>
          <w:sz w:val="28"/>
          <w:szCs w:val="28"/>
        </w:rPr>
        <w:t>-р</w:t>
      </w:r>
    </w:p>
    <w:p w:rsidR="009E1F2A" w:rsidRPr="00117737" w:rsidRDefault="009E1F2A" w:rsidP="009E1F2A">
      <w:pPr>
        <w:pStyle w:val="50"/>
        <w:shd w:val="clear" w:color="auto" w:fill="auto"/>
        <w:spacing w:after="180" w:line="300" w:lineRule="exact"/>
        <w:jc w:val="left"/>
        <w:rPr>
          <w:b w:val="0"/>
          <w:sz w:val="28"/>
          <w:szCs w:val="28"/>
        </w:rPr>
      </w:pPr>
      <w:r w:rsidRPr="00117737">
        <w:rPr>
          <w:b w:val="0"/>
          <w:sz w:val="28"/>
          <w:szCs w:val="28"/>
        </w:rPr>
        <w:t xml:space="preserve"> п.Дубрава</w:t>
      </w:r>
    </w:p>
    <w:p w:rsidR="009E1F2A" w:rsidRPr="00315B11" w:rsidRDefault="009E1F2A" w:rsidP="009E1F2A">
      <w:pPr>
        <w:tabs>
          <w:tab w:val="left" w:pos="3544"/>
        </w:tabs>
        <w:ind w:firstLine="0"/>
        <w:rPr>
          <w:rFonts w:ascii="Times New Roman" w:hAnsi="Times New Roman"/>
        </w:rPr>
      </w:pPr>
    </w:p>
    <w:p w:rsidR="00ED2B72" w:rsidRPr="00651BEF" w:rsidRDefault="00ED2B72" w:rsidP="00ED2B72">
      <w:pPr>
        <w:ind w:firstLine="0"/>
        <w:rPr>
          <w:rFonts w:ascii="Times New Roman" w:hAnsi="Times New Roman"/>
          <w:b/>
          <w:sz w:val="28"/>
        </w:rPr>
      </w:pPr>
      <w:r w:rsidRPr="00651BEF">
        <w:rPr>
          <w:rFonts w:ascii="Times New Roman" w:hAnsi="Times New Roman"/>
          <w:b/>
          <w:sz w:val="28"/>
        </w:rPr>
        <w:t>Об утверждении технологической схемы</w:t>
      </w:r>
    </w:p>
    <w:p w:rsidR="00ED2B72" w:rsidRDefault="00ED2B72" w:rsidP="00ED2B72">
      <w:pPr>
        <w:ind w:firstLine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</w:t>
      </w:r>
      <w:r w:rsidRPr="00651BEF">
        <w:rPr>
          <w:rFonts w:ascii="Times New Roman" w:hAnsi="Times New Roman"/>
          <w:b/>
          <w:sz w:val="28"/>
        </w:rPr>
        <w:t xml:space="preserve">редоставления </w:t>
      </w:r>
      <w:r>
        <w:rPr>
          <w:rFonts w:ascii="Times New Roman" w:hAnsi="Times New Roman"/>
          <w:b/>
          <w:sz w:val="28"/>
        </w:rPr>
        <w:t>муниципальной услуги</w:t>
      </w:r>
    </w:p>
    <w:p w:rsidR="00ED2B72" w:rsidRPr="00ED2B72" w:rsidRDefault="00ED2B72" w:rsidP="00ED2B72">
      <w:pPr>
        <w:ind w:firstLine="0"/>
        <w:jc w:val="left"/>
        <w:outlineLvl w:val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ED2B72">
        <w:rPr>
          <w:rFonts w:ascii="Times New Roman" w:hAnsi="Times New Roman"/>
          <w:b/>
          <w:bCs/>
          <w:kern w:val="28"/>
          <w:sz w:val="28"/>
          <w:szCs w:val="28"/>
        </w:rPr>
        <w:t xml:space="preserve">«Предоставление заключения о соответствии </w:t>
      </w:r>
    </w:p>
    <w:p w:rsidR="00ED2B72" w:rsidRPr="00ED2B72" w:rsidRDefault="00ED2B72" w:rsidP="00ED2B72">
      <w:pPr>
        <w:ind w:firstLine="0"/>
        <w:jc w:val="left"/>
        <w:outlineLvl w:val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ED2B72">
        <w:rPr>
          <w:rFonts w:ascii="Times New Roman" w:hAnsi="Times New Roman"/>
          <w:b/>
          <w:bCs/>
          <w:kern w:val="28"/>
          <w:sz w:val="28"/>
          <w:szCs w:val="28"/>
        </w:rPr>
        <w:t xml:space="preserve">проектной документации сводному плану </w:t>
      </w:r>
    </w:p>
    <w:p w:rsidR="00ED2B72" w:rsidRPr="00ED2B72" w:rsidRDefault="00ED2B72" w:rsidP="00ED2B72">
      <w:pPr>
        <w:ind w:firstLine="0"/>
        <w:jc w:val="left"/>
        <w:outlineLvl w:val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ED2B72">
        <w:rPr>
          <w:rFonts w:ascii="Times New Roman" w:hAnsi="Times New Roman"/>
          <w:b/>
          <w:bCs/>
          <w:kern w:val="28"/>
          <w:sz w:val="28"/>
          <w:szCs w:val="28"/>
        </w:rPr>
        <w:t>подземных коммуникаций и сооружений»</w:t>
      </w:r>
    </w:p>
    <w:p w:rsidR="00ED2B72" w:rsidRDefault="00ED2B72" w:rsidP="00ED2B72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ED2B72" w:rsidRDefault="00ED2B72" w:rsidP="00ED2B72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 xml:space="preserve"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 </w:t>
      </w:r>
      <w:r w:rsidR="00A20E9C">
        <w:rPr>
          <w:rFonts w:ascii="Times New Roman" w:eastAsia="Calibri" w:hAnsi="Times New Roman"/>
          <w:sz w:val="28"/>
        </w:rPr>
        <w:t>Мёдовского</w:t>
      </w:r>
      <w:r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>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Воронежской области</w:t>
      </w:r>
      <w:r w:rsidRPr="00651BEF">
        <w:rPr>
          <w:rFonts w:ascii="Times New Roman" w:eastAsia="Calibri" w:hAnsi="Times New Roman"/>
          <w:sz w:val="28"/>
        </w:rPr>
        <w:t xml:space="preserve">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 xml:space="preserve">администрации </w:t>
      </w:r>
      <w:r w:rsidR="00A20E9C">
        <w:rPr>
          <w:rFonts w:ascii="Times New Roman" w:eastAsia="Calibri" w:hAnsi="Times New Roman"/>
          <w:sz w:val="28"/>
        </w:rPr>
        <w:t>Мёдовского</w:t>
      </w:r>
      <w:r>
        <w:rPr>
          <w:rFonts w:ascii="Times New Roman" w:eastAsia="Calibri" w:hAnsi="Times New Roman"/>
          <w:sz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sz w:val="28"/>
        </w:rPr>
        <w:t>Богучарского муниципального района</w:t>
      </w:r>
      <w:r>
        <w:rPr>
          <w:rFonts w:ascii="Times New Roman" w:eastAsia="Calibri" w:hAnsi="Times New Roman"/>
          <w:sz w:val="28"/>
        </w:rPr>
        <w:t xml:space="preserve"> с АУ «МФЦ»</w:t>
      </w:r>
      <w:r>
        <w:rPr>
          <w:rFonts w:ascii="Times New Roman" w:eastAsia="Calibri" w:hAnsi="Times New Roman"/>
          <w:b/>
          <w:sz w:val="28"/>
        </w:rPr>
        <w:t xml:space="preserve">: </w:t>
      </w:r>
    </w:p>
    <w:p w:rsidR="00ED2B72" w:rsidRPr="00ED2B72" w:rsidRDefault="00ED2B72" w:rsidP="00ED2B72">
      <w:pPr>
        <w:ind w:firstLine="0"/>
        <w:outlineLvl w:val="0"/>
        <w:rPr>
          <w:rFonts w:ascii="Times New Roman" w:hAnsi="Times New Roman"/>
          <w:bCs/>
          <w:kern w:val="28"/>
          <w:sz w:val="28"/>
          <w:szCs w:val="28"/>
        </w:rPr>
      </w:pPr>
      <w:r w:rsidRPr="00ED2B72">
        <w:rPr>
          <w:rFonts w:ascii="Times New Roman" w:hAnsi="Times New Roman"/>
          <w:sz w:val="28"/>
          <w:szCs w:val="28"/>
        </w:rPr>
        <w:t xml:space="preserve">       1. Утвердить технологическую схему предоставления муниципальной услуги «</w:t>
      </w:r>
      <w:r w:rsidRPr="00ED2B72">
        <w:rPr>
          <w:rFonts w:ascii="Times New Roman" w:hAnsi="Times New Roman"/>
          <w:bCs/>
          <w:kern w:val="28"/>
          <w:sz w:val="28"/>
          <w:szCs w:val="28"/>
        </w:rPr>
        <w:t xml:space="preserve">Предоставление заключения о соответствии </w:t>
      </w:r>
      <w:r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ED2B72">
        <w:rPr>
          <w:rFonts w:ascii="Times New Roman" w:hAnsi="Times New Roman"/>
          <w:bCs/>
          <w:kern w:val="28"/>
          <w:sz w:val="28"/>
          <w:szCs w:val="28"/>
        </w:rPr>
        <w:t xml:space="preserve">проектной документации сводному плану </w:t>
      </w:r>
      <w:r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ED2B72">
        <w:rPr>
          <w:rFonts w:ascii="Times New Roman" w:hAnsi="Times New Roman"/>
          <w:bCs/>
          <w:kern w:val="28"/>
          <w:sz w:val="28"/>
          <w:szCs w:val="28"/>
        </w:rPr>
        <w:t>подземных коммуникаций и сооружений»</w:t>
      </w:r>
    </w:p>
    <w:p w:rsidR="00ED2B72" w:rsidRPr="00ED2B72" w:rsidRDefault="00ED2B72" w:rsidP="00ED2B72">
      <w:pPr>
        <w:pStyle w:val="a7"/>
        <w:jc w:val="both"/>
      </w:pPr>
      <w:r w:rsidRPr="00ED2B72">
        <w:t>согласно приложению.</w:t>
      </w:r>
    </w:p>
    <w:p w:rsidR="00ED2B72" w:rsidRDefault="00ED2B72" w:rsidP="00ED2B72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2. Контроль за исполнением настоящего </w:t>
      </w:r>
      <w:r>
        <w:rPr>
          <w:rFonts w:ascii="Times New Roman" w:hAnsi="Times New Roman"/>
          <w:sz w:val="28"/>
          <w:szCs w:val="28"/>
        </w:rPr>
        <w:t>распоряжения</w:t>
      </w:r>
      <w:r w:rsidRPr="00651BEF">
        <w:rPr>
          <w:rFonts w:ascii="Times New Roman" w:hAnsi="Times New Roman"/>
          <w:sz w:val="28"/>
          <w:szCs w:val="28"/>
        </w:rPr>
        <w:t xml:space="preserve"> </w:t>
      </w:r>
      <w:r w:rsidR="00A20E9C">
        <w:rPr>
          <w:rFonts w:ascii="Times New Roman" w:eastAsia="Calibri" w:hAnsi="Times New Roman"/>
          <w:bCs/>
          <w:sz w:val="28"/>
          <w:szCs w:val="28"/>
        </w:rPr>
        <w:t>оставляю за собой.</w:t>
      </w:r>
    </w:p>
    <w:p w:rsidR="00ED2B72" w:rsidRDefault="00ED2B72" w:rsidP="00ED2B72">
      <w:pPr>
        <w:ind w:firstLine="709"/>
        <w:rPr>
          <w:rFonts w:ascii="Times New Roman" w:hAnsi="Times New Roman"/>
          <w:sz w:val="28"/>
          <w:szCs w:val="28"/>
        </w:rPr>
      </w:pPr>
    </w:p>
    <w:p w:rsidR="00ED2B72" w:rsidRPr="00651BEF" w:rsidRDefault="00ED2B72" w:rsidP="00ED2B72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D2B72" w:rsidRPr="00651BEF" w:rsidRDefault="00ED2B72" w:rsidP="00ED2B72">
      <w:pPr>
        <w:pStyle w:val="a8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2B72" w:rsidRDefault="00ED2B72" w:rsidP="00ED2B72">
      <w:pPr>
        <w:ind w:firstLine="0"/>
        <w:rPr>
          <w:rFonts w:ascii="Times New Roman" w:hAnsi="Times New Roman"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>Глава</w:t>
      </w:r>
      <w:r w:rsidRPr="00E70827">
        <w:rPr>
          <w:rFonts w:ascii="Times New Roman" w:hAnsi="Times New Roman"/>
          <w:sz w:val="28"/>
          <w:szCs w:val="28"/>
        </w:rPr>
        <w:t xml:space="preserve"> </w:t>
      </w:r>
      <w:r w:rsidR="00A20E9C">
        <w:rPr>
          <w:rFonts w:ascii="Times New Roman" w:hAnsi="Times New Roman"/>
          <w:sz w:val="28"/>
          <w:szCs w:val="28"/>
        </w:rPr>
        <w:t>Мёдовского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651BEF">
        <w:rPr>
          <w:rFonts w:ascii="Times New Roman" w:eastAsia="Calibri" w:hAnsi="Times New Roman"/>
          <w:bCs/>
          <w:sz w:val="28"/>
        </w:rPr>
        <w:t xml:space="preserve">             </w:t>
      </w:r>
      <w:r w:rsidR="00A20E9C">
        <w:rPr>
          <w:rFonts w:ascii="Times New Roman" w:eastAsia="Calibri" w:hAnsi="Times New Roman"/>
          <w:bCs/>
          <w:sz w:val="28"/>
        </w:rPr>
        <w:t>С.В.Чупраков</w:t>
      </w:r>
      <w:r w:rsidRPr="00651BEF">
        <w:rPr>
          <w:rFonts w:ascii="Times New Roman" w:eastAsia="Calibri" w:hAnsi="Times New Roman"/>
          <w:bCs/>
          <w:sz w:val="28"/>
        </w:rPr>
        <w:t xml:space="preserve"> </w:t>
      </w:r>
    </w:p>
    <w:p w:rsidR="00ED2B72" w:rsidRDefault="00ED2B72" w:rsidP="00ED2B72">
      <w:pPr>
        <w:rPr>
          <w:rFonts w:ascii="Times New Roman" w:hAnsi="Times New Roman"/>
          <w:sz w:val="28"/>
        </w:rPr>
      </w:pPr>
    </w:p>
    <w:p w:rsidR="00ED2B72" w:rsidRDefault="00ED2B72" w:rsidP="00ED2B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B72" w:rsidRDefault="00ED2B72" w:rsidP="00ED2B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B72" w:rsidRPr="00B63763" w:rsidRDefault="00ED2B72" w:rsidP="00ED2B7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B72" w:rsidRDefault="00ED2B72" w:rsidP="00ED2B7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20E9C" w:rsidRDefault="00A20E9C" w:rsidP="00ED2B7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20E9C" w:rsidRDefault="00A20E9C" w:rsidP="00ED2B7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20E9C" w:rsidRDefault="00A20E9C" w:rsidP="00ED2B7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20E9C" w:rsidRDefault="00A20E9C" w:rsidP="00ED2B7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D2B72" w:rsidRPr="009F051F" w:rsidRDefault="00ED2B72" w:rsidP="00ED2B72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</w:t>
      </w:r>
    </w:p>
    <w:p w:rsidR="00ED2B72" w:rsidRPr="009F051F" w:rsidRDefault="00ED2B72" w:rsidP="00ED2B72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 xml:space="preserve">к распоряжению администрации </w:t>
      </w:r>
    </w:p>
    <w:p w:rsidR="00ED2B72" w:rsidRPr="009F051F" w:rsidRDefault="00A20E9C" w:rsidP="00ED2B72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Мёдовского</w:t>
      </w:r>
      <w:r w:rsidR="00ED2B72" w:rsidRPr="009F051F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ED2B72" w:rsidRPr="009F051F" w:rsidRDefault="00ED2B72" w:rsidP="00ED2B72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ED2B72" w:rsidRPr="009F051F" w:rsidRDefault="00ED2B72" w:rsidP="00ED2B72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ED2B72" w:rsidRPr="009F051F" w:rsidRDefault="00ED2B72" w:rsidP="00ED2B72">
      <w:pPr>
        <w:pStyle w:val="ConsPlusNormal"/>
        <w:jc w:val="right"/>
        <w:rPr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 xml:space="preserve"> от «</w:t>
      </w:r>
      <w:r w:rsidR="009E1F2A" w:rsidRPr="009F051F">
        <w:rPr>
          <w:rFonts w:ascii="Times New Roman" w:hAnsi="Times New Roman" w:cs="Times New Roman"/>
          <w:sz w:val="16"/>
          <w:szCs w:val="16"/>
        </w:rPr>
        <w:t>20</w:t>
      </w:r>
      <w:r w:rsidRPr="009F051F">
        <w:rPr>
          <w:rFonts w:ascii="Times New Roman" w:hAnsi="Times New Roman" w:cs="Times New Roman"/>
          <w:sz w:val="16"/>
          <w:szCs w:val="16"/>
        </w:rPr>
        <w:t xml:space="preserve">» </w:t>
      </w:r>
      <w:r w:rsidR="009E1F2A" w:rsidRPr="009F051F">
        <w:rPr>
          <w:rFonts w:ascii="Times New Roman" w:hAnsi="Times New Roman" w:cs="Times New Roman"/>
          <w:sz w:val="16"/>
          <w:szCs w:val="16"/>
        </w:rPr>
        <w:t xml:space="preserve">марта </w:t>
      </w:r>
      <w:r w:rsidRPr="009F051F">
        <w:rPr>
          <w:rFonts w:ascii="Times New Roman" w:hAnsi="Times New Roman" w:cs="Times New Roman"/>
          <w:sz w:val="16"/>
          <w:szCs w:val="16"/>
        </w:rPr>
        <w:t xml:space="preserve">2025  № </w:t>
      </w:r>
      <w:r w:rsidR="009E1F2A" w:rsidRPr="009F051F">
        <w:rPr>
          <w:rFonts w:ascii="Times New Roman" w:hAnsi="Times New Roman" w:cs="Times New Roman"/>
          <w:sz w:val="16"/>
          <w:szCs w:val="16"/>
        </w:rPr>
        <w:t>36-р</w:t>
      </w:r>
    </w:p>
    <w:p w:rsidR="00ED2B72" w:rsidRPr="009F051F" w:rsidRDefault="00ED2B72" w:rsidP="00ED2B72">
      <w:pPr>
        <w:pStyle w:val="ConsPlusNormal"/>
        <w:jc w:val="center"/>
        <w:rPr>
          <w:sz w:val="16"/>
          <w:szCs w:val="16"/>
        </w:rPr>
      </w:pPr>
    </w:p>
    <w:p w:rsidR="00ED2B72" w:rsidRPr="009F051F" w:rsidRDefault="00ED2B72" w:rsidP="00ED2B72">
      <w:pPr>
        <w:pStyle w:val="ConsPlusNormal"/>
        <w:jc w:val="center"/>
        <w:rPr>
          <w:sz w:val="16"/>
          <w:szCs w:val="16"/>
        </w:rPr>
      </w:pPr>
    </w:p>
    <w:p w:rsidR="00A37135" w:rsidRPr="009F051F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</w:p>
    <w:p w:rsidR="00A37135" w:rsidRPr="009F051F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  <w:r w:rsidRPr="009F051F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A37135" w:rsidRPr="009F051F" w:rsidRDefault="00A37135" w:rsidP="00A37135">
      <w:pPr>
        <w:pStyle w:val="ConsPlusNormal"/>
        <w:jc w:val="both"/>
        <w:rPr>
          <w:b/>
          <w:sz w:val="16"/>
          <w:szCs w:val="16"/>
        </w:rPr>
      </w:pPr>
      <w:r w:rsidRPr="009F051F">
        <w:rPr>
          <w:rFonts w:ascii="Times New Roman" w:hAnsi="Times New Roman" w:cs="Times New Roman"/>
          <w:b/>
          <w:sz w:val="16"/>
          <w:szCs w:val="16"/>
        </w:rPr>
        <w:t>«</w:t>
      </w:r>
      <w:r w:rsidR="00ED2B72" w:rsidRPr="009F051F">
        <w:rPr>
          <w:rFonts w:ascii="Times New Roman" w:eastAsia="Times New Roman" w:hAnsi="Times New Roman" w:cs="Times New Roman"/>
          <w:b/>
          <w:bCs/>
          <w:kern w:val="28"/>
          <w:sz w:val="16"/>
          <w:szCs w:val="16"/>
        </w:rPr>
        <w:t xml:space="preserve">Предоставление заключения о соответствии </w:t>
      </w:r>
      <w:r w:rsidR="00ED2B72" w:rsidRPr="009F051F">
        <w:rPr>
          <w:rFonts w:ascii="Times New Roman" w:hAnsi="Times New Roman"/>
          <w:b/>
          <w:bCs/>
          <w:kern w:val="28"/>
          <w:sz w:val="16"/>
          <w:szCs w:val="16"/>
        </w:rPr>
        <w:t xml:space="preserve"> </w:t>
      </w:r>
      <w:r w:rsidR="00ED2B72" w:rsidRPr="009F051F">
        <w:rPr>
          <w:rFonts w:ascii="Times New Roman" w:eastAsia="Times New Roman" w:hAnsi="Times New Roman" w:cs="Times New Roman"/>
          <w:b/>
          <w:bCs/>
          <w:kern w:val="28"/>
          <w:sz w:val="16"/>
          <w:szCs w:val="16"/>
        </w:rPr>
        <w:t xml:space="preserve">проектной документации сводному плану </w:t>
      </w:r>
      <w:r w:rsidR="00ED2B72" w:rsidRPr="009F051F">
        <w:rPr>
          <w:rFonts w:ascii="Times New Roman" w:hAnsi="Times New Roman"/>
          <w:b/>
          <w:bCs/>
          <w:kern w:val="28"/>
          <w:sz w:val="16"/>
          <w:szCs w:val="16"/>
        </w:rPr>
        <w:t xml:space="preserve"> </w:t>
      </w:r>
      <w:r w:rsidR="00ED2B72" w:rsidRPr="009F051F">
        <w:rPr>
          <w:rFonts w:ascii="Times New Roman" w:eastAsia="Times New Roman" w:hAnsi="Times New Roman" w:cs="Times New Roman"/>
          <w:b/>
          <w:bCs/>
          <w:kern w:val="28"/>
          <w:sz w:val="16"/>
          <w:szCs w:val="16"/>
        </w:rPr>
        <w:t>подземных коммуникаций и сооружений»</w:t>
      </w:r>
      <w:r w:rsidR="00ED2B72" w:rsidRPr="009F051F">
        <w:rPr>
          <w:b/>
          <w:sz w:val="16"/>
          <w:szCs w:val="16"/>
        </w:rPr>
        <w:t xml:space="preserve"> </w:t>
      </w:r>
    </w:p>
    <w:p w:rsidR="00863D18" w:rsidRPr="009F051F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Раздел 1. "Общие сведения о</w:t>
      </w:r>
    </w:p>
    <w:p w:rsidR="00863D18" w:rsidRPr="009F051F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p w:rsidR="00863D18" w:rsidRPr="009F051F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863D18" w:rsidRPr="009F051F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863D18" w:rsidRPr="009F05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9F051F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9F051F" w:rsidRDefault="00ED2B72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  <w:r w:rsidR="00A20E9C" w:rsidRPr="009F051F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9F05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9E1F2A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</w:t>
            </w:r>
          </w:p>
        </w:tc>
      </w:tr>
      <w:tr w:rsidR="00863D18" w:rsidRPr="009F05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7C006E" w:rsidP="007C006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eastAsia="Times New Roman" w:hAnsi="Times New Roman" w:cs="Times New Roman"/>
                <w:bCs/>
                <w:kern w:val="28"/>
                <w:sz w:val="16"/>
                <w:szCs w:val="16"/>
              </w:rPr>
              <w:t xml:space="preserve">Предоставление заключения о соответствии </w:t>
            </w: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 xml:space="preserve"> </w:t>
            </w:r>
            <w:r w:rsidRPr="009F051F">
              <w:rPr>
                <w:rFonts w:ascii="Times New Roman" w:eastAsia="Times New Roman" w:hAnsi="Times New Roman" w:cs="Times New Roman"/>
                <w:bCs/>
                <w:kern w:val="28"/>
                <w:sz w:val="16"/>
                <w:szCs w:val="16"/>
              </w:rPr>
              <w:t xml:space="preserve">проектной документации сводному плану </w:t>
            </w: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 xml:space="preserve"> </w:t>
            </w:r>
            <w:r w:rsidRPr="009F051F">
              <w:rPr>
                <w:rFonts w:ascii="Times New Roman" w:eastAsia="Times New Roman" w:hAnsi="Times New Roman" w:cs="Times New Roman"/>
                <w:bCs/>
                <w:kern w:val="28"/>
                <w:sz w:val="16"/>
                <w:szCs w:val="16"/>
              </w:rPr>
              <w:t>подземных коммуникаций и сооружений</w:t>
            </w: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863D18" w:rsidRPr="009F05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7C006E" w:rsidP="007C006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eastAsia="Times New Roman" w:hAnsi="Times New Roman" w:cs="Times New Roman"/>
                <w:bCs/>
                <w:kern w:val="28"/>
                <w:sz w:val="16"/>
                <w:szCs w:val="16"/>
              </w:rPr>
              <w:t xml:space="preserve">Предоставление заключения о соответствии </w:t>
            </w: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 xml:space="preserve"> </w:t>
            </w:r>
            <w:r w:rsidRPr="009F051F">
              <w:rPr>
                <w:rFonts w:ascii="Times New Roman" w:eastAsia="Times New Roman" w:hAnsi="Times New Roman" w:cs="Times New Roman"/>
                <w:bCs/>
                <w:kern w:val="28"/>
                <w:sz w:val="16"/>
                <w:szCs w:val="16"/>
              </w:rPr>
              <w:t xml:space="preserve">проектной документации сводному плану </w:t>
            </w: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 xml:space="preserve"> </w:t>
            </w:r>
            <w:r w:rsidRPr="009F051F">
              <w:rPr>
                <w:rFonts w:ascii="Times New Roman" w:eastAsia="Times New Roman" w:hAnsi="Times New Roman" w:cs="Times New Roman"/>
                <w:bCs/>
                <w:kern w:val="28"/>
                <w:sz w:val="16"/>
                <w:szCs w:val="16"/>
              </w:rPr>
              <w:t>подземных коммуникаций и сооружений</w:t>
            </w: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863D18" w:rsidRPr="009F05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C006E" w:rsidRPr="009F051F" w:rsidRDefault="007C006E" w:rsidP="007C006E">
            <w:pPr>
              <w:ind w:firstLine="0"/>
              <w:jc w:val="left"/>
              <w:outlineLvl w:val="0"/>
              <w:rPr>
                <w:rFonts w:ascii="Times New Roman" w:hAnsi="Times New Roman"/>
                <w:bCs/>
                <w:kern w:val="28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Постановление   администрации </w:t>
            </w:r>
            <w:r w:rsidR="00A20E9C" w:rsidRPr="009F051F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 xml:space="preserve"> сельского поселения от 01.06.2017</w:t>
            </w:r>
            <w:r w:rsidR="0029263E" w:rsidRPr="009F051F">
              <w:rPr>
                <w:rFonts w:ascii="Times New Roman" w:hAnsi="Times New Roman"/>
                <w:sz w:val="16"/>
                <w:szCs w:val="16"/>
              </w:rPr>
              <w:t xml:space="preserve"> № 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>2</w:t>
            </w:r>
            <w:r w:rsidR="00A20E9C" w:rsidRPr="009F051F">
              <w:rPr>
                <w:rFonts w:ascii="Times New Roman" w:hAnsi="Times New Roman"/>
                <w:sz w:val="16"/>
                <w:szCs w:val="16"/>
              </w:rPr>
              <w:t>1</w:t>
            </w:r>
            <w:r w:rsidR="0029263E" w:rsidRPr="009F051F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>«</w:t>
            </w: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 xml:space="preserve">Об утверждении административного регламента по предоставлению муниципальной услуги </w:t>
            </w:r>
          </w:p>
          <w:p w:rsidR="007C006E" w:rsidRPr="009F051F" w:rsidRDefault="007C006E" w:rsidP="007C006E">
            <w:pPr>
              <w:ind w:firstLine="0"/>
              <w:jc w:val="left"/>
              <w:outlineLvl w:val="0"/>
              <w:rPr>
                <w:rFonts w:ascii="Times New Roman" w:hAnsi="Times New Roman"/>
                <w:bCs/>
                <w:kern w:val="28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 xml:space="preserve">«Предоставление заключения о соответствии </w:t>
            </w:r>
          </w:p>
          <w:p w:rsidR="007C006E" w:rsidRPr="009F051F" w:rsidRDefault="007C006E" w:rsidP="007C006E">
            <w:pPr>
              <w:ind w:firstLine="0"/>
              <w:jc w:val="left"/>
              <w:outlineLvl w:val="0"/>
              <w:rPr>
                <w:rFonts w:ascii="Times New Roman" w:hAnsi="Times New Roman"/>
                <w:bCs/>
                <w:kern w:val="28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 xml:space="preserve">проектной документации сводному плану </w:t>
            </w:r>
          </w:p>
          <w:p w:rsidR="007C006E" w:rsidRPr="009F051F" w:rsidRDefault="007C006E" w:rsidP="007C006E">
            <w:pPr>
              <w:ind w:firstLine="0"/>
              <w:jc w:val="left"/>
              <w:outlineLvl w:val="0"/>
              <w:rPr>
                <w:rFonts w:ascii="Times New Roman" w:hAnsi="Times New Roman"/>
                <w:bCs/>
                <w:kern w:val="28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>подземных коммуникаций и сооружений»</w:t>
            </w:r>
          </w:p>
          <w:p w:rsidR="00863D18" w:rsidRPr="009F051F" w:rsidRDefault="007C006E" w:rsidP="007C006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sz w:val="16"/>
                <w:szCs w:val="16"/>
              </w:rPr>
              <w:t xml:space="preserve"> </w:t>
            </w:r>
          </w:p>
        </w:tc>
      </w:tr>
      <w:tr w:rsidR="00863D18" w:rsidRPr="009F05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9F051F" w:rsidRDefault="009E1F2A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eastAsia="Times New Roman" w:hAnsi="Times New Roman" w:cs="Times New Roman"/>
                <w:bCs/>
                <w:kern w:val="28"/>
                <w:sz w:val="16"/>
                <w:szCs w:val="16"/>
              </w:rPr>
              <w:t xml:space="preserve">Предоставление заключения о соответствии </w:t>
            </w: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 xml:space="preserve"> </w:t>
            </w:r>
            <w:r w:rsidRPr="009F051F">
              <w:rPr>
                <w:rFonts w:ascii="Times New Roman" w:eastAsia="Times New Roman" w:hAnsi="Times New Roman" w:cs="Times New Roman"/>
                <w:bCs/>
                <w:kern w:val="28"/>
                <w:sz w:val="16"/>
                <w:szCs w:val="16"/>
              </w:rPr>
              <w:t xml:space="preserve">проектной документации сводному плану </w:t>
            </w: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 xml:space="preserve"> </w:t>
            </w:r>
            <w:r w:rsidRPr="009F051F">
              <w:rPr>
                <w:rFonts w:ascii="Times New Roman" w:eastAsia="Times New Roman" w:hAnsi="Times New Roman" w:cs="Times New Roman"/>
                <w:bCs/>
                <w:kern w:val="28"/>
                <w:sz w:val="16"/>
                <w:szCs w:val="16"/>
              </w:rPr>
              <w:t>подземных коммуникаций и сооружений</w:t>
            </w:r>
          </w:p>
        </w:tc>
      </w:tr>
      <w:tr w:rsidR="007903BE" w:rsidRPr="009F05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F051F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F051F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9F051F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9F051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9F051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9F051F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9F05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F051F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9F051F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9F051F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C006E" w:rsidRPr="009F05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006E" w:rsidRPr="009F051F" w:rsidRDefault="007C006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006E" w:rsidRPr="009F051F" w:rsidRDefault="007C006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A20E9C" w:rsidRPr="009F051F" w:rsidRDefault="007C006E" w:rsidP="00A20E9C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официальный сайт администрации </w:t>
            </w:r>
            <w:r w:rsidR="00A20E9C" w:rsidRPr="009F051F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 xml:space="preserve"> сельского поселения  Богучарского муниципального района  (</w:t>
            </w:r>
            <w:r w:rsidR="00A20E9C" w:rsidRPr="009F051F">
              <w:rPr>
                <w:rFonts w:ascii="Times New Roman" w:hAnsi="Times New Roman"/>
                <w:sz w:val="16"/>
                <w:szCs w:val="16"/>
              </w:rPr>
              <w:t>https://medovskoe-r20.gosweb.gosuslugi.ru/)</w:t>
            </w:r>
          </w:p>
          <w:p w:rsidR="007C006E" w:rsidRPr="009F051F" w:rsidRDefault="007C006E" w:rsidP="005F26C8">
            <w:pPr>
              <w:pStyle w:val="ConsPlusNormal"/>
              <w:ind w:right="-18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06E" w:rsidRPr="009F05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006E" w:rsidRPr="009F051F" w:rsidRDefault="007C006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006E" w:rsidRPr="009F051F" w:rsidRDefault="007C006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C006E" w:rsidRPr="009F051F" w:rsidRDefault="007C006E" w:rsidP="005F26C8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06E" w:rsidRPr="009F05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006E" w:rsidRPr="009F051F" w:rsidRDefault="007C006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006E" w:rsidRPr="009F051F" w:rsidRDefault="007C006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C006E" w:rsidRPr="009F051F" w:rsidRDefault="007C006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06E" w:rsidRPr="009F05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006E" w:rsidRPr="009F051F" w:rsidRDefault="007C006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006E" w:rsidRPr="009F051F" w:rsidRDefault="007C006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C006E" w:rsidRPr="009F051F" w:rsidRDefault="007C006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06E" w:rsidRPr="009F05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006E" w:rsidRPr="009F051F" w:rsidRDefault="007C006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006E" w:rsidRPr="009F051F" w:rsidRDefault="007C006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006E" w:rsidRPr="009F051F" w:rsidRDefault="007C006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9F051F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9F051F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9F051F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9F051F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9F051F" w:rsidSect="00171B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417"/>
        <w:gridCol w:w="992"/>
        <w:gridCol w:w="1134"/>
        <w:gridCol w:w="142"/>
        <w:gridCol w:w="851"/>
        <w:gridCol w:w="708"/>
        <w:gridCol w:w="1276"/>
        <w:gridCol w:w="1843"/>
        <w:gridCol w:w="1559"/>
        <w:gridCol w:w="1134"/>
        <w:gridCol w:w="1417"/>
      </w:tblGrid>
      <w:tr w:rsidR="00863D18" w:rsidRPr="009F051F" w:rsidTr="00CC6DF4">
        <w:tc>
          <w:tcPr>
            <w:tcW w:w="3039" w:type="dxa"/>
            <w:gridSpan w:val="2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vMerge w:val="restart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2"/>
            <w:vMerge w:val="restart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678" w:type="dxa"/>
            <w:gridSpan w:val="3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9F051F" w:rsidTr="00CC6DF4">
        <w:tc>
          <w:tcPr>
            <w:tcW w:w="1622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vMerge/>
          </w:tcPr>
          <w:p w:rsidR="00863D18" w:rsidRPr="009F051F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</w:tcPr>
          <w:p w:rsidR="00863D18" w:rsidRPr="009F051F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63D18" w:rsidRPr="009F051F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863D18" w:rsidRPr="009F051F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843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9F051F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9F051F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9F051F" w:rsidTr="00CC6DF4">
        <w:tc>
          <w:tcPr>
            <w:tcW w:w="1622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2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9F051F" w:rsidTr="00AF2105">
        <w:tc>
          <w:tcPr>
            <w:tcW w:w="14095" w:type="dxa"/>
            <w:gridSpan w:val="12"/>
          </w:tcPr>
          <w:p w:rsidR="00863D18" w:rsidRPr="009F051F" w:rsidRDefault="00E6631F" w:rsidP="00E6631F">
            <w:pPr>
              <w:ind w:firstLine="0"/>
              <w:jc w:val="left"/>
              <w:outlineLvl w:val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>Предоставление заключения о соответствии проектной документации сводному плану  подземных коммуникаций и сооружений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  <w:tr w:rsidR="00F2304B" w:rsidRPr="009F051F" w:rsidTr="007903BE">
        <w:tc>
          <w:tcPr>
            <w:tcW w:w="1622" w:type="dxa"/>
          </w:tcPr>
          <w:p w:rsidR="00F2304B" w:rsidRPr="009F051F" w:rsidRDefault="00F2304B" w:rsidP="007C006E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Срок предоставления муниципальной услуги не должен превышать 10 календарных дней со дня регистрации заявления о предоставлении муниципальной услуги.</w:t>
            </w:r>
          </w:p>
          <w:p w:rsidR="00F2304B" w:rsidRPr="009F051F" w:rsidRDefault="00F2304B" w:rsidP="00EA0760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F051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417" w:type="dxa"/>
          </w:tcPr>
          <w:p w:rsidR="00F2304B" w:rsidRPr="009F051F" w:rsidRDefault="00F2304B" w:rsidP="007C006E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Срок предоставления муниципальной услуги не должен превышать 10 календарных дней со дня регистрации заявления о предоставлении муниципальной услуги.</w:t>
            </w:r>
          </w:p>
          <w:p w:rsidR="00F2304B" w:rsidRPr="009F051F" w:rsidRDefault="00F2304B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F051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F2304B" w:rsidRPr="009F051F" w:rsidRDefault="00F2304B" w:rsidP="007C006E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Основанием для отказа в приеме документов, необходимых для предоставления муниципальной услуги, является представление документов, текст которых не подлежит прочтению.</w:t>
            </w:r>
          </w:p>
          <w:p w:rsidR="00F2304B" w:rsidRPr="009F051F" w:rsidRDefault="00F2304B" w:rsidP="007C006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F2304B" w:rsidRPr="009F051F" w:rsidRDefault="00F2304B" w:rsidP="00792B23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- непредставление документов согласно пункту 9 настоящего Регламента;</w:t>
            </w:r>
          </w:p>
          <w:p w:rsidR="00F2304B" w:rsidRPr="009F051F" w:rsidRDefault="00F2304B" w:rsidP="00792B23">
            <w:pPr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- обращение неправомочного лица.</w:t>
            </w:r>
          </w:p>
          <w:p w:rsidR="00F2304B" w:rsidRPr="009F051F" w:rsidRDefault="00F2304B" w:rsidP="00792B23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gridSpan w:val="2"/>
          </w:tcPr>
          <w:p w:rsidR="00F2304B" w:rsidRPr="009F051F" w:rsidRDefault="00F2304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Оснований для приостановления предоставления Муниципальной услуги не предусмотрено</w:t>
            </w:r>
          </w:p>
        </w:tc>
        <w:tc>
          <w:tcPr>
            <w:tcW w:w="708" w:type="dxa"/>
          </w:tcPr>
          <w:p w:rsidR="00F2304B" w:rsidRPr="009F051F" w:rsidRDefault="00F2304B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F2304B" w:rsidRPr="009F051F" w:rsidRDefault="00F2304B" w:rsidP="00792B23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 xml:space="preserve">Муниципальная услуга предоставляется бесплатно </w:t>
            </w:r>
          </w:p>
        </w:tc>
        <w:tc>
          <w:tcPr>
            <w:tcW w:w="1843" w:type="dxa"/>
          </w:tcPr>
          <w:p w:rsidR="00F2304B" w:rsidRPr="009F051F" w:rsidRDefault="00F2304B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</w:tcPr>
          <w:p w:rsidR="00F2304B" w:rsidRPr="009F051F" w:rsidRDefault="00F2304B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F2304B" w:rsidRPr="009F051F" w:rsidRDefault="00F2304B" w:rsidP="00F2304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1. Лично ( или через представителя)</w:t>
            </w:r>
          </w:p>
          <w:p w:rsidR="00F2304B" w:rsidRPr="009F051F" w:rsidRDefault="00F2304B" w:rsidP="00F2304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2. Лично ( или через представителя) в МФЦ;</w:t>
            </w:r>
          </w:p>
          <w:p w:rsidR="00F2304B" w:rsidRPr="009F051F" w:rsidRDefault="00F2304B" w:rsidP="00F2304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3. Лично ( или через представителя) на электронную почту администации </w:t>
            </w:r>
            <w:r w:rsidR="00A20E9C" w:rsidRPr="009F051F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 xml:space="preserve"> сельского поселения. </w:t>
            </w:r>
          </w:p>
          <w:p w:rsidR="00F2304B" w:rsidRPr="009F051F" w:rsidRDefault="00F2304B" w:rsidP="00F2304B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F2304B" w:rsidRPr="009F051F" w:rsidRDefault="00F2304B" w:rsidP="00F2304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1. Лично ( или через представителя)</w:t>
            </w:r>
          </w:p>
          <w:p w:rsidR="00F2304B" w:rsidRPr="009F051F" w:rsidRDefault="00F2304B" w:rsidP="00F2304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2. Лично ( или через представителя) в МФЦ;</w:t>
            </w:r>
          </w:p>
          <w:p w:rsidR="00F2304B" w:rsidRPr="009F051F" w:rsidRDefault="00F2304B" w:rsidP="00F2304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3. Лично ( или через представителя) на электронную почту администации </w:t>
            </w:r>
            <w:r w:rsidR="00A20E9C" w:rsidRPr="009F051F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 xml:space="preserve"> сельского поселения. </w:t>
            </w:r>
          </w:p>
          <w:p w:rsidR="00F2304B" w:rsidRPr="009F051F" w:rsidRDefault="00F2304B" w:rsidP="00F2304B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</w:tbl>
    <w:p w:rsidR="00863D18" w:rsidRPr="009F051F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Раздел 3. "Сведения о заявителях "подуслуги"</w:t>
      </w:r>
    </w:p>
    <w:p w:rsidR="00863D18" w:rsidRPr="009F051F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9F051F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9F051F" w:rsidTr="00AD16F6">
        <w:tc>
          <w:tcPr>
            <w:tcW w:w="1196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9F051F" w:rsidTr="00AD16F6">
        <w:tc>
          <w:tcPr>
            <w:tcW w:w="1196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701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9F051F" w:rsidTr="00AD16F6">
        <w:tc>
          <w:tcPr>
            <w:tcW w:w="14804" w:type="dxa"/>
            <w:gridSpan w:val="8"/>
          </w:tcPr>
          <w:p w:rsidR="00863D18" w:rsidRPr="009F051F" w:rsidRDefault="00E6631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eastAsia="Times New Roman" w:hAnsi="Times New Roman" w:cs="Times New Roman"/>
                <w:bCs/>
                <w:kern w:val="28"/>
                <w:sz w:val="16"/>
                <w:szCs w:val="16"/>
              </w:rPr>
              <w:t xml:space="preserve">Предоставление заключения о соответствии проектной документации сводному плану </w:t>
            </w: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 xml:space="preserve"> </w:t>
            </w:r>
            <w:r w:rsidRPr="009F051F">
              <w:rPr>
                <w:rFonts w:ascii="Times New Roman" w:eastAsia="Times New Roman" w:hAnsi="Times New Roman" w:cs="Times New Roman"/>
                <w:bCs/>
                <w:kern w:val="28"/>
                <w:sz w:val="16"/>
                <w:szCs w:val="16"/>
              </w:rPr>
              <w:t>подземных коммуникаций и сооружений</w:t>
            </w:r>
          </w:p>
        </w:tc>
      </w:tr>
      <w:tr w:rsidR="005F26C8" w:rsidRPr="009F051F" w:rsidTr="00AD16F6">
        <w:tc>
          <w:tcPr>
            <w:tcW w:w="1196" w:type="dxa"/>
          </w:tcPr>
          <w:p w:rsidR="005F26C8" w:rsidRPr="009F051F" w:rsidRDefault="005F26C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5F26C8" w:rsidRPr="009F051F" w:rsidRDefault="005F26C8" w:rsidP="00E6631F">
            <w:pPr>
              <w:tabs>
                <w:tab w:val="left" w:pos="567"/>
              </w:tabs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Заявителем муниципальной услуги являются физическое, юридическое или уполномоченное им лицо, в соответствии с доверенностью, оформленной в соответствии с Гражданским кодексом Российской Федерации.</w:t>
            </w:r>
          </w:p>
          <w:p w:rsidR="005F26C8" w:rsidRPr="009F051F" w:rsidRDefault="005F26C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5F26C8" w:rsidRPr="009F051F" w:rsidRDefault="005F26C8" w:rsidP="005F26C8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Для физического лица – паспорт. </w:t>
            </w:r>
          </w:p>
          <w:p w:rsidR="005F26C8" w:rsidRPr="009F051F" w:rsidRDefault="005F26C8" w:rsidP="005F26C8">
            <w:pPr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Для юридического лица – учредительные документы</w:t>
            </w:r>
            <w:r w:rsidRPr="009F051F">
              <w:rPr>
                <w:rFonts w:ascii="Times New Roman" w:hAnsi="Times New Roman"/>
                <w:iCs/>
                <w:sz w:val="16"/>
                <w:szCs w:val="16"/>
              </w:rPr>
              <w:t>, документ, удостоверяющий личность заявителя.</w:t>
            </w:r>
          </w:p>
        </w:tc>
        <w:tc>
          <w:tcPr>
            <w:tcW w:w="2268" w:type="dxa"/>
          </w:tcPr>
          <w:p w:rsidR="005F26C8" w:rsidRPr="009F051F" w:rsidRDefault="005F26C8" w:rsidP="005F26C8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Подлинник</w:t>
            </w:r>
          </w:p>
        </w:tc>
        <w:tc>
          <w:tcPr>
            <w:tcW w:w="1984" w:type="dxa"/>
          </w:tcPr>
          <w:p w:rsidR="005F26C8" w:rsidRPr="009F051F" w:rsidRDefault="005F26C8" w:rsidP="005F26C8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Есть</w:t>
            </w:r>
          </w:p>
        </w:tc>
        <w:tc>
          <w:tcPr>
            <w:tcW w:w="1701" w:type="dxa"/>
          </w:tcPr>
          <w:p w:rsidR="005F26C8" w:rsidRPr="009F051F" w:rsidRDefault="005F26C8" w:rsidP="005F26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560" w:type="dxa"/>
          </w:tcPr>
          <w:p w:rsidR="005F26C8" w:rsidRPr="009F051F" w:rsidRDefault="005F26C8" w:rsidP="005F26C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Паспорт</w:t>
            </w:r>
            <w:r w:rsidR="008C0B15" w:rsidRPr="009F051F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5F26C8" w:rsidRPr="009F051F" w:rsidRDefault="005F26C8" w:rsidP="005F26C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F26C8" w:rsidRPr="009F051F" w:rsidRDefault="005F26C8" w:rsidP="00F2304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Доверенность нотариально заверенная</w:t>
            </w:r>
          </w:p>
          <w:p w:rsidR="005F26C8" w:rsidRPr="009F051F" w:rsidRDefault="005F26C8" w:rsidP="005F26C8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5F26C8" w:rsidRPr="009F051F" w:rsidRDefault="005F26C8" w:rsidP="005F26C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5F26C8" w:rsidRPr="009F051F" w:rsidRDefault="005F26C8" w:rsidP="005F26C8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Подлинник</w:t>
            </w:r>
            <w:r w:rsidR="008C0B15" w:rsidRPr="009F051F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5F26C8" w:rsidRPr="009F051F" w:rsidRDefault="005F26C8" w:rsidP="005F26C8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Подлинные документы или документы, заверенные в установленном порядке.</w:t>
            </w:r>
          </w:p>
        </w:tc>
      </w:tr>
    </w:tbl>
    <w:p w:rsidR="00863D18" w:rsidRPr="009F051F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9F051F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</w:p>
    <w:p w:rsidR="00863D18" w:rsidRPr="009F051F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9F051F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9F051F" w:rsidTr="00AD16F6">
        <w:tc>
          <w:tcPr>
            <w:tcW w:w="562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9F051F" w:rsidTr="00AD16F6">
        <w:tc>
          <w:tcPr>
            <w:tcW w:w="562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9F051F" w:rsidTr="00AD16F6">
        <w:tc>
          <w:tcPr>
            <w:tcW w:w="14804" w:type="dxa"/>
            <w:gridSpan w:val="8"/>
          </w:tcPr>
          <w:p w:rsidR="00863D18" w:rsidRPr="009F051F" w:rsidRDefault="005F26C8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>Предоставление заключения о соответствии проектной документации сводному плану  подземных коммуникаций и сооружений</w:t>
            </w:r>
          </w:p>
        </w:tc>
      </w:tr>
      <w:tr w:rsidR="00171B6D" w:rsidRPr="009F051F" w:rsidTr="00AD16F6">
        <w:tc>
          <w:tcPr>
            <w:tcW w:w="562" w:type="dxa"/>
          </w:tcPr>
          <w:p w:rsidR="00171B6D" w:rsidRPr="009F051F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9F051F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171B6D" w:rsidRPr="009F051F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Паспорт гражданина Российской Федерации (для физического лица, уполномоченного представителя) </w:t>
            </w:r>
          </w:p>
        </w:tc>
        <w:tc>
          <w:tcPr>
            <w:tcW w:w="2126" w:type="dxa"/>
          </w:tcPr>
          <w:p w:rsidR="00171B6D" w:rsidRPr="009F051F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9F051F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9F051F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9F051F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9F051F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9F051F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9F051F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9F051F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9F051F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9F051F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9F051F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9F051F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Не должен содержать подчисток, приписок, зачеркнутых слов </w:t>
            </w:r>
            <w:r w:rsidRPr="009F051F">
              <w:rPr>
                <w:rFonts w:ascii="Times New Roman" w:hAnsi="Times New Roman"/>
                <w:sz w:val="16"/>
                <w:szCs w:val="16"/>
              </w:rPr>
              <w:lastRenderedPageBreak/>
              <w:t>и других исправлений.</w:t>
            </w:r>
          </w:p>
          <w:p w:rsidR="00171B6D" w:rsidRPr="009F051F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9F051F" w:rsidRDefault="00171B6D" w:rsidP="00171B6D">
            <w:pPr>
              <w:pStyle w:val="a7"/>
              <w:rPr>
                <w:sz w:val="16"/>
                <w:szCs w:val="16"/>
              </w:rPr>
            </w:pPr>
            <w:r w:rsidRPr="009F051F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9F051F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9F051F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9F051F" w:rsidTr="00AD16F6">
        <w:tc>
          <w:tcPr>
            <w:tcW w:w="562" w:type="dxa"/>
          </w:tcPr>
          <w:p w:rsidR="00171B6D" w:rsidRPr="009F051F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9F051F" w:rsidRDefault="002A5F8C" w:rsidP="002A5F8C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заявка на оформление заключения о соответствии проектной документации сводному плану подземных коммуникаций и сооружений (приложение № 2)</w:t>
            </w:r>
          </w:p>
        </w:tc>
        <w:tc>
          <w:tcPr>
            <w:tcW w:w="2552" w:type="dxa"/>
          </w:tcPr>
          <w:p w:rsidR="00171B6D" w:rsidRPr="009F051F" w:rsidRDefault="002A5F8C" w:rsidP="002A5F8C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заявка на оформление заключения о соответствии проектной документации сводному плану подземных коммуникаций и сооружений (приложение № </w:t>
            </w: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2)</w:t>
            </w:r>
          </w:p>
        </w:tc>
        <w:tc>
          <w:tcPr>
            <w:tcW w:w="2126" w:type="dxa"/>
          </w:tcPr>
          <w:p w:rsidR="00171B6D" w:rsidRPr="009F051F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9F051F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171B6D" w:rsidRPr="009F051F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9F051F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2A5F8C" w:rsidRPr="009F051F" w:rsidRDefault="00171B6D" w:rsidP="002A5F8C">
            <w:pPr>
              <w:pStyle w:val="a7"/>
              <w:rPr>
                <w:sz w:val="16"/>
                <w:szCs w:val="16"/>
              </w:rPr>
            </w:pPr>
            <w:r w:rsidRPr="009F051F">
              <w:rPr>
                <w:sz w:val="16"/>
                <w:szCs w:val="16"/>
              </w:rPr>
              <w:t xml:space="preserve"> </w:t>
            </w:r>
            <w:r w:rsidR="00A54898" w:rsidRPr="009F051F">
              <w:rPr>
                <w:sz w:val="16"/>
                <w:szCs w:val="16"/>
              </w:rPr>
              <w:t>Форма заявления,  утвержденная Административным регламентом.</w:t>
            </w:r>
          </w:p>
          <w:p w:rsidR="00171B6D" w:rsidRPr="009F051F" w:rsidRDefault="00171B6D" w:rsidP="00171B6D">
            <w:pPr>
              <w:pStyle w:val="a7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</w:tcPr>
          <w:p w:rsidR="00171B6D" w:rsidRPr="009F051F" w:rsidRDefault="00171B6D" w:rsidP="002A5F8C">
            <w:pPr>
              <w:pStyle w:val="a7"/>
              <w:rPr>
                <w:sz w:val="16"/>
                <w:szCs w:val="16"/>
              </w:rPr>
            </w:pPr>
            <w:r w:rsidRPr="009F051F">
              <w:rPr>
                <w:sz w:val="16"/>
                <w:szCs w:val="16"/>
              </w:rPr>
              <w:t xml:space="preserve">Приложение № </w:t>
            </w:r>
            <w:r w:rsidR="002A5F8C" w:rsidRPr="009F051F">
              <w:rPr>
                <w:sz w:val="16"/>
                <w:szCs w:val="16"/>
              </w:rPr>
              <w:t>2</w:t>
            </w:r>
          </w:p>
        </w:tc>
        <w:tc>
          <w:tcPr>
            <w:tcW w:w="2976" w:type="dxa"/>
          </w:tcPr>
          <w:p w:rsidR="00171B6D" w:rsidRPr="009F051F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A54898" w:rsidRPr="009F051F" w:rsidTr="00AD16F6">
        <w:tc>
          <w:tcPr>
            <w:tcW w:w="562" w:type="dxa"/>
          </w:tcPr>
          <w:p w:rsidR="00A54898" w:rsidRPr="009F051F" w:rsidRDefault="00A54898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A54898" w:rsidRPr="009F051F" w:rsidRDefault="00A54898" w:rsidP="00A5489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 проектная документация на строительство, реконструкцию, капитальный ремонт объектов капитального строительства </w:t>
            </w:r>
          </w:p>
        </w:tc>
        <w:tc>
          <w:tcPr>
            <w:tcW w:w="2552" w:type="dxa"/>
          </w:tcPr>
          <w:p w:rsidR="00A54898" w:rsidRPr="009F051F" w:rsidRDefault="00A54898" w:rsidP="00A54898">
            <w:pPr>
              <w:widowControl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- пояснительная записка;</w:t>
            </w:r>
          </w:p>
          <w:p w:rsidR="00A54898" w:rsidRPr="009F051F" w:rsidRDefault="00A54898" w:rsidP="00A54898">
            <w:pPr>
              <w:widowControl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- схема планировочной организации земельного участка, выполненная в соответствии с градостроительным планом земельного участка, с обозначением места размещения объекта капитального строительства, подъездов и </w:t>
            </w:r>
            <w:r w:rsidRPr="009F051F">
              <w:rPr>
                <w:rFonts w:ascii="Times New Roman" w:hAnsi="Times New Roman"/>
                <w:sz w:val="16"/>
                <w:szCs w:val="16"/>
              </w:rPr>
              <w:lastRenderedPageBreak/>
              <w:t>проходов к нему, границ зон действия публичных сервитутов, объектов археологического наследия;</w:t>
            </w:r>
          </w:p>
          <w:p w:rsidR="00A54898" w:rsidRPr="009F051F" w:rsidRDefault="00A54898" w:rsidP="00A54898">
            <w:pPr>
              <w:widowControl w:val="0"/>
              <w:tabs>
                <w:tab w:val="left" w:pos="567"/>
              </w:tabs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- схема планировочной организации земельного участка, подтверждающая расположение линейного объекта в пределах красных линий, утвержденных в составе документации по планировке территории применительно к линейным объектам;</w:t>
            </w:r>
          </w:p>
          <w:p w:rsidR="00A54898" w:rsidRPr="009F051F" w:rsidRDefault="00A54898" w:rsidP="00A54898">
            <w:pPr>
              <w:widowControl w:val="0"/>
              <w:tabs>
                <w:tab w:val="left" w:pos="567"/>
              </w:tabs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- схемы, отображающие архитектурные решения;</w:t>
            </w:r>
          </w:p>
          <w:p w:rsidR="00A54898" w:rsidRPr="009F051F" w:rsidRDefault="00A54898" w:rsidP="00A54898">
            <w:pPr>
              <w:widowControl w:val="0"/>
              <w:tabs>
                <w:tab w:val="left" w:pos="567"/>
              </w:tabs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- сведения об инженерном оборудовании, сводный план сетей инженерно-технического обеспечения с обозначением мест подключения (технологического присоединения) проектируемого объекта капитального строительства к сетям инженерно-технического обеспечения;</w:t>
            </w:r>
          </w:p>
          <w:p w:rsidR="00A54898" w:rsidRPr="009F051F" w:rsidRDefault="00A54898" w:rsidP="00A54898">
            <w:pPr>
              <w:widowControl w:val="0"/>
              <w:tabs>
                <w:tab w:val="left" w:pos="567"/>
              </w:tabs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- проект организации строительства объекта капитального строительства;</w:t>
            </w:r>
          </w:p>
          <w:p w:rsidR="00A54898" w:rsidRPr="009F051F" w:rsidRDefault="00A54898" w:rsidP="00A54898">
            <w:pPr>
              <w:widowControl w:val="0"/>
              <w:adjustRightInd w:val="0"/>
              <w:ind w:firstLine="709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- проект организации работ по сносу или демонтажу объектов капитального строительства, их частей;</w:t>
            </w:r>
          </w:p>
          <w:p w:rsidR="00A54898" w:rsidRPr="009F051F" w:rsidRDefault="00A5489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A54898" w:rsidRPr="009F051F" w:rsidRDefault="00A54898" w:rsidP="00327D00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lastRenderedPageBreak/>
              <w:t>Подлинник-1</w:t>
            </w:r>
          </w:p>
          <w:p w:rsidR="00A54898" w:rsidRPr="009F051F" w:rsidRDefault="00A54898" w:rsidP="00327D00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Копия-1 </w:t>
            </w:r>
          </w:p>
        </w:tc>
        <w:tc>
          <w:tcPr>
            <w:tcW w:w="1418" w:type="dxa"/>
          </w:tcPr>
          <w:p w:rsidR="00A54898" w:rsidRPr="009F051F" w:rsidRDefault="00A54898" w:rsidP="00327D00">
            <w:pPr>
              <w:ind w:firstLine="0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Подлинник предоставляется обязательно</w:t>
            </w:r>
          </w:p>
        </w:tc>
        <w:tc>
          <w:tcPr>
            <w:tcW w:w="1417" w:type="dxa"/>
          </w:tcPr>
          <w:p w:rsidR="00A54898" w:rsidRPr="009F051F" w:rsidRDefault="00A54898" w:rsidP="00327D00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Тексты документов должны быть написаны разборчиво, без приписок, исправлений, не оговоренных в установленном </w:t>
            </w:r>
            <w:r w:rsidRPr="009F051F">
              <w:rPr>
                <w:rFonts w:ascii="Times New Roman" w:hAnsi="Times New Roman"/>
                <w:sz w:val="16"/>
                <w:szCs w:val="16"/>
              </w:rPr>
              <w:lastRenderedPageBreak/>
              <w:t>законом порядке.</w:t>
            </w:r>
          </w:p>
          <w:p w:rsidR="00A54898" w:rsidRPr="009F051F" w:rsidRDefault="00A54898" w:rsidP="00327D0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A54898" w:rsidRPr="009F051F" w:rsidRDefault="00A54898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A54898" w:rsidRPr="009F051F" w:rsidRDefault="00A54898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9424B5" w:rsidRPr="009F051F" w:rsidTr="00AD16F6">
        <w:tc>
          <w:tcPr>
            <w:tcW w:w="562" w:type="dxa"/>
          </w:tcPr>
          <w:p w:rsidR="009424B5" w:rsidRPr="009F051F" w:rsidRDefault="009424B5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9424B5" w:rsidRPr="009F051F" w:rsidRDefault="009424B5" w:rsidP="00171B6D">
            <w:pPr>
              <w:pStyle w:val="a7"/>
              <w:rPr>
                <w:sz w:val="16"/>
                <w:szCs w:val="16"/>
              </w:rPr>
            </w:pPr>
            <w:r w:rsidRPr="009F051F">
              <w:rPr>
                <w:rFonts w:eastAsia="Calibri"/>
                <w:sz w:val="16"/>
                <w:szCs w:val="16"/>
              </w:rPr>
              <w:t>результаты инженерных изысканий для подготовки проектной документации строительства, реконструкции объектов капитального строительства</w:t>
            </w:r>
          </w:p>
        </w:tc>
        <w:tc>
          <w:tcPr>
            <w:tcW w:w="2552" w:type="dxa"/>
          </w:tcPr>
          <w:p w:rsidR="009424B5" w:rsidRPr="009F051F" w:rsidRDefault="009424B5" w:rsidP="009424B5">
            <w:pPr>
              <w:tabs>
                <w:tab w:val="left" w:pos="567"/>
              </w:tabs>
              <w:ind w:firstLine="709"/>
              <w:rPr>
                <w:rFonts w:ascii="Times New Roman" w:eastAsia="Calibri" w:hAnsi="Times New Roman"/>
                <w:sz w:val="16"/>
                <w:szCs w:val="16"/>
              </w:rPr>
            </w:pPr>
            <w:r w:rsidRPr="009F051F">
              <w:rPr>
                <w:rFonts w:ascii="Times New Roman" w:eastAsia="Calibri" w:hAnsi="Times New Roman"/>
                <w:sz w:val="16"/>
                <w:szCs w:val="16"/>
              </w:rPr>
              <w:t>- материалы инженерно-геодезических изысканий (инженерно-геологические условия района, площадки, участка, трассы проектируемого строительства, включая рельеф, геологическое строение, геоморфологические и гидрогеологические условия;</w:t>
            </w:r>
          </w:p>
          <w:p w:rsidR="009424B5" w:rsidRPr="009F051F" w:rsidRDefault="009424B5" w:rsidP="009424B5">
            <w:pPr>
              <w:tabs>
                <w:tab w:val="left" w:pos="567"/>
              </w:tabs>
              <w:ind w:firstLine="709"/>
              <w:rPr>
                <w:rFonts w:ascii="Times New Roman" w:eastAsia="Calibri" w:hAnsi="Times New Roman"/>
                <w:sz w:val="16"/>
                <w:szCs w:val="16"/>
              </w:rPr>
            </w:pPr>
            <w:r w:rsidRPr="009F051F">
              <w:rPr>
                <w:rFonts w:ascii="Times New Roman" w:eastAsia="Calibri" w:hAnsi="Times New Roman"/>
                <w:sz w:val="16"/>
                <w:szCs w:val="16"/>
              </w:rPr>
              <w:t>- состав, состояние и свойства грунтов, геологические и инженерно-геологические процессы;</w:t>
            </w:r>
          </w:p>
          <w:p w:rsidR="009424B5" w:rsidRPr="009F051F" w:rsidRDefault="009424B5" w:rsidP="009424B5">
            <w:pPr>
              <w:tabs>
                <w:tab w:val="left" w:pos="426"/>
              </w:tabs>
              <w:ind w:firstLine="709"/>
              <w:rPr>
                <w:rFonts w:ascii="Times New Roman" w:eastAsia="Calibri" w:hAnsi="Times New Roman"/>
                <w:sz w:val="16"/>
                <w:szCs w:val="16"/>
              </w:rPr>
            </w:pPr>
            <w:r w:rsidRPr="009F051F">
              <w:rPr>
                <w:rFonts w:ascii="Times New Roman" w:eastAsia="Calibri" w:hAnsi="Times New Roman"/>
                <w:sz w:val="16"/>
                <w:szCs w:val="16"/>
              </w:rPr>
              <w:t xml:space="preserve"> - материалы инженерно-гидрометеорологических </w:t>
            </w:r>
            <w:r w:rsidRPr="009F051F">
              <w:rPr>
                <w:rFonts w:ascii="Times New Roman" w:eastAsia="Calibri" w:hAnsi="Times New Roman"/>
                <w:sz w:val="16"/>
                <w:szCs w:val="16"/>
              </w:rPr>
              <w:lastRenderedPageBreak/>
              <w:t>изысканий.</w:t>
            </w:r>
          </w:p>
          <w:p w:rsidR="009424B5" w:rsidRPr="009F051F" w:rsidRDefault="009424B5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9424B5" w:rsidRPr="009F051F" w:rsidRDefault="009424B5" w:rsidP="00327D00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lastRenderedPageBreak/>
              <w:t>Подлинник-1</w:t>
            </w:r>
          </w:p>
          <w:p w:rsidR="009424B5" w:rsidRPr="009F051F" w:rsidRDefault="009424B5" w:rsidP="00327D00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Копия-1 </w:t>
            </w:r>
          </w:p>
        </w:tc>
        <w:tc>
          <w:tcPr>
            <w:tcW w:w="1418" w:type="dxa"/>
          </w:tcPr>
          <w:p w:rsidR="009424B5" w:rsidRPr="009F051F" w:rsidRDefault="009424B5" w:rsidP="00327D00">
            <w:pPr>
              <w:ind w:firstLine="0"/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Подлинник предоставляется обязательно</w:t>
            </w:r>
          </w:p>
        </w:tc>
        <w:tc>
          <w:tcPr>
            <w:tcW w:w="1417" w:type="dxa"/>
          </w:tcPr>
          <w:p w:rsidR="009424B5" w:rsidRPr="009F051F" w:rsidRDefault="009424B5" w:rsidP="00327D00">
            <w:pPr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i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9424B5" w:rsidRPr="009F051F" w:rsidRDefault="009424B5" w:rsidP="00327D00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9424B5" w:rsidRPr="009F051F" w:rsidRDefault="009424B5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9424B5" w:rsidRPr="009F051F" w:rsidRDefault="009424B5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9424B5" w:rsidRPr="009F051F" w:rsidTr="00AD16F6">
        <w:tc>
          <w:tcPr>
            <w:tcW w:w="14804" w:type="dxa"/>
            <w:gridSpan w:val="8"/>
          </w:tcPr>
          <w:p w:rsidR="009424B5" w:rsidRPr="009F051F" w:rsidRDefault="009424B5" w:rsidP="00917EF2">
            <w:pPr>
              <w:pStyle w:val="ConsPlusNormal"/>
              <w:jc w:val="center"/>
              <w:rPr>
                <w:sz w:val="16"/>
                <w:szCs w:val="16"/>
              </w:rPr>
            </w:pPr>
          </w:p>
        </w:tc>
      </w:tr>
    </w:tbl>
    <w:p w:rsidR="00863D18" w:rsidRPr="009F051F" w:rsidRDefault="00863D18">
      <w:pPr>
        <w:pStyle w:val="ConsPlusNormal"/>
        <w:jc w:val="both"/>
        <w:rPr>
          <w:sz w:val="16"/>
          <w:szCs w:val="16"/>
        </w:rPr>
      </w:pPr>
    </w:p>
    <w:p w:rsidR="00863D18" w:rsidRPr="009F051F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9F051F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9F051F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9F051F" w:rsidTr="00981E40">
        <w:tc>
          <w:tcPr>
            <w:tcW w:w="204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9F051F" w:rsidTr="00981E40">
        <w:tc>
          <w:tcPr>
            <w:tcW w:w="204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9F051F" w:rsidTr="00171B6D">
        <w:tc>
          <w:tcPr>
            <w:tcW w:w="14804" w:type="dxa"/>
            <w:gridSpan w:val="9"/>
          </w:tcPr>
          <w:p w:rsidR="00863D18" w:rsidRPr="009F051F" w:rsidRDefault="00800665" w:rsidP="00800665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>Предоставление заключения о соответствии проектной документации сводному плану  подземных коммуникаций и сооружений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  <w:tr w:rsidR="00981E40" w:rsidRPr="009F051F" w:rsidTr="00981E40">
        <w:tc>
          <w:tcPr>
            <w:tcW w:w="2047" w:type="dxa"/>
          </w:tcPr>
          <w:p w:rsidR="00981E40" w:rsidRPr="009F051F" w:rsidRDefault="00981E40" w:rsidP="00931B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981E40" w:rsidRPr="009F051F" w:rsidRDefault="00981E40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981E40" w:rsidRPr="009F051F" w:rsidRDefault="00981E40" w:rsidP="00A71F6B">
            <w:pPr>
              <w:rPr>
                <w:sz w:val="16"/>
                <w:szCs w:val="16"/>
              </w:rPr>
            </w:pPr>
          </w:p>
        </w:tc>
        <w:tc>
          <w:tcPr>
            <w:tcW w:w="1842" w:type="dxa"/>
          </w:tcPr>
          <w:p w:rsidR="00981E40" w:rsidRPr="009F051F" w:rsidRDefault="00981E40" w:rsidP="00981E40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0" w:type="dxa"/>
          </w:tcPr>
          <w:p w:rsidR="00981E40" w:rsidRPr="009F051F" w:rsidRDefault="00981E40" w:rsidP="00981E40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981E40" w:rsidRPr="009F051F" w:rsidRDefault="00981E40" w:rsidP="00981E40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981E40" w:rsidRPr="009F051F" w:rsidRDefault="00981E40" w:rsidP="00981E40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276" w:type="dxa"/>
          </w:tcPr>
          <w:p w:rsidR="00981E40" w:rsidRPr="009F051F" w:rsidRDefault="00981E40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409" w:type="dxa"/>
          </w:tcPr>
          <w:p w:rsidR="00981E40" w:rsidRPr="009F051F" w:rsidRDefault="00981E40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863D18" w:rsidRPr="009F051F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931BED" w:rsidRPr="009F051F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9F051F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9F051F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8"/>
        <w:gridCol w:w="14"/>
        <w:gridCol w:w="1588"/>
        <w:gridCol w:w="1590"/>
        <w:gridCol w:w="2114"/>
        <w:gridCol w:w="1816"/>
        <w:gridCol w:w="27"/>
        <w:gridCol w:w="1533"/>
        <w:gridCol w:w="26"/>
        <w:gridCol w:w="2239"/>
        <w:gridCol w:w="29"/>
        <w:gridCol w:w="1546"/>
        <w:gridCol w:w="13"/>
        <w:gridCol w:w="1843"/>
      </w:tblGrid>
      <w:tr w:rsidR="00863D18" w:rsidRPr="009F051F" w:rsidTr="00FE6264">
        <w:tc>
          <w:tcPr>
            <w:tcW w:w="582" w:type="dxa"/>
            <w:gridSpan w:val="2"/>
            <w:vMerge w:val="restart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8" w:type="dxa"/>
            <w:vMerge w:val="restart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</w:t>
            </w:r>
            <w:r w:rsidR="00A71F6B" w:rsidRPr="009F051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(иеся) результатом "подуслуги"</w:t>
            </w:r>
          </w:p>
        </w:tc>
        <w:tc>
          <w:tcPr>
            <w:tcW w:w="1590" w:type="dxa"/>
            <w:vMerge w:val="restart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gridSpan w:val="2"/>
            <w:vMerge w:val="restart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</w:t>
            </w:r>
            <w:r w:rsidR="00A71F6B" w:rsidRPr="009F051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(ихся) результатом "подуслуги"</w:t>
            </w:r>
          </w:p>
        </w:tc>
        <w:tc>
          <w:tcPr>
            <w:tcW w:w="1559" w:type="dxa"/>
            <w:gridSpan w:val="2"/>
            <w:vMerge w:val="restart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gridSpan w:val="2"/>
            <w:vMerge w:val="restart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3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9F051F" w:rsidTr="00FE6264">
        <w:tc>
          <w:tcPr>
            <w:tcW w:w="582" w:type="dxa"/>
            <w:gridSpan w:val="2"/>
            <w:vMerge/>
          </w:tcPr>
          <w:p w:rsidR="00863D18" w:rsidRPr="009F051F" w:rsidRDefault="00863D18" w:rsidP="00FE626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8" w:type="dxa"/>
            <w:vMerge/>
          </w:tcPr>
          <w:p w:rsidR="00863D18" w:rsidRPr="009F051F" w:rsidRDefault="00863D18" w:rsidP="00FE626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90" w:type="dxa"/>
            <w:vMerge/>
          </w:tcPr>
          <w:p w:rsidR="00863D18" w:rsidRPr="009F051F" w:rsidRDefault="00863D18" w:rsidP="00FE626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9F051F" w:rsidRDefault="00863D18" w:rsidP="00FE626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</w:tcPr>
          <w:p w:rsidR="00863D18" w:rsidRPr="009F051F" w:rsidRDefault="00863D18" w:rsidP="00FE626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vMerge/>
          </w:tcPr>
          <w:p w:rsidR="00863D18" w:rsidRPr="009F051F" w:rsidRDefault="00863D18" w:rsidP="00FE626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</w:tcPr>
          <w:p w:rsidR="00863D18" w:rsidRPr="009F051F" w:rsidRDefault="00863D18" w:rsidP="00FE6264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9F051F" w:rsidTr="00FE6264">
        <w:tc>
          <w:tcPr>
            <w:tcW w:w="582" w:type="dxa"/>
            <w:gridSpan w:val="2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8" w:type="dxa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90" w:type="dxa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  <w:gridSpan w:val="2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  <w:gridSpan w:val="2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  <w:gridSpan w:val="2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  <w:gridSpan w:val="2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9F051F" w:rsidRDefault="00863D18" w:rsidP="00FE6264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9F051F" w:rsidTr="00FE6264">
        <w:tc>
          <w:tcPr>
            <w:tcW w:w="14946" w:type="dxa"/>
            <w:gridSpan w:val="14"/>
          </w:tcPr>
          <w:p w:rsidR="00863D18" w:rsidRPr="009F051F" w:rsidRDefault="00800665" w:rsidP="00FE626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>Предоставление заключения о соответствии проектной документации сводному плану  подземных коммуникаций и сооружений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  <w:tr w:rsidR="00A71F6B" w:rsidRPr="009F051F" w:rsidTr="00FE6264">
        <w:tc>
          <w:tcPr>
            <w:tcW w:w="582" w:type="dxa"/>
            <w:gridSpan w:val="2"/>
          </w:tcPr>
          <w:p w:rsidR="00A71F6B" w:rsidRPr="009F051F" w:rsidRDefault="00A71F6B" w:rsidP="00FE6264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8" w:type="dxa"/>
          </w:tcPr>
          <w:p w:rsidR="00A71F6B" w:rsidRPr="009F051F" w:rsidRDefault="00800665" w:rsidP="00FE6264">
            <w:pPr>
              <w:pStyle w:val="a7"/>
              <w:rPr>
                <w:b/>
                <w:sz w:val="16"/>
                <w:szCs w:val="16"/>
              </w:rPr>
            </w:pPr>
            <w:r w:rsidRPr="009F051F">
              <w:rPr>
                <w:sz w:val="16"/>
                <w:szCs w:val="16"/>
              </w:rPr>
              <w:t>Заключение о соответствии проектной документации плану наземных и подземных коммуникаций и сооружений</w:t>
            </w:r>
          </w:p>
        </w:tc>
        <w:tc>
          <w:tcPr>
            <w:tcW w:w="1590" w:type="dxa"/>
          </w:tcPr>
          <w:p w:rsidR="00A71F6B" w:rsidRPr="009F051F" w:rsidRDefault="00A71F6B" w:rsidP="00FE6264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4" w:type="dxa"/>
          </w:tcPr>
          <w:p w:rsidR="00A71F6B" w:rsidRPr="009F051F" w:rsidRDefault="00A71F6B" w:rsidP="00FE626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Положительный</w:t>
            </w:r>
          </w:p>
        </w:tc>
        <w:tc>
          <w:tcPr>
            <w:tcW w:w="1843" w:type="dxa"/>
            <w:gridSpan w:val="2"/>
          </w:tcPr>
          <w:p w:rsidR="00A71F6B" w:rsidRPr="009F051F" w:rsidRDefault="00A71F6B" w:rsidP="00FE6264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9F051F" w:rsidRDefault="00A71F6B" w:rsidP="00FE626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</w:tcPr>
          <w:p w:rsidR="00A71F6B" w:rsidRPr="009F051F" w:rsidRDefault="00A71F6B" w:rsidP="00FE6264">
            <w:pPr>
              <w:ind w:firstLine="80"/>
              <w:jc w:val="center"/>
              <w:rPr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  <w:gridSpan w:val="2"/>
          </w:tcPr>
          <w:p w:rsidR="00EC3B3E" w:rsidRPr="009F051F" w:rsidRDefault="00EC3B3E" w:rsidP="00FE62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1. Лично </w:t>
            </w:r>
          </w:p>
          <w:p w:rsidR="00EC3B3E" w:rsidRPr="009F051F" w:rsidRDefault="00EC3B3E" w:rsidP="00FE6264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2.по телефону;</w:t>
            </w:r>
          </w:p>
          <w:p w:rsidR="00A71F6B" w:rsidRPr="009F051F" w:rsidRDefault="00EC3B3E" w:rsidP="00FE6264">
            <w:pPr>
              <w:ind w:firstLine="8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3.или иным способом, указанным заявителем в заявлении.</w:t>
            </w:r>
          </w:p>
        </w:tc>
        <w:tc>
          <w:tcPr>
            <w:tcW w:w="1559" w:type="dxa"/>
            <w:gridSpan w:val="2"/>
          </w:tcPr>
          <w:p w:rsidR="00A71F6B" w:rsidRPr="009F051F" w:rsidRDefault="00A71F6B" w:rsidP="00FE6264">
            <w:pPr>
              <w:jc w:val="left"/>
              <w:rPr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9F051F" w:rsidRDefault="00A71F6B" w:rsidP="00FE6264">
            <w:pPr>
              <w:ind w:firstLine="0"/>
              <w:jc w:val="center"/>
              <w:rPr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FE6264" w:rsidRPr="009F051F" w:rsidTr="00FE62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/>
        </w:trPr>
        <w:tc>
          <w:tcPr>
            <w:tcW w:w="568" w:type="dxa"/>
          </w:tcPr>
          <w:p w:rsidR="00FE6264" w:rsidRPr="009F051F" w:rsidRDefault="00FE6264" w:rsidP="00FE626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602" w:type="dxa"/>
            <w:gridSpan w:val="2"/>
          </w:tcPr>
          <w:p w:rsidR="00FE6264" w:rsidRPr="009F051F" w:rsidRDefault="00B64BA9" w:rsidP="00B64BA9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Отказ в предоставлении муниципальной услуги</w:t>
            </w:r>
          </w:p>
        </w:tc>
        <w:tc>
          <w:tcPr>
            <w:tcW w:w="1590" w:type="dxa"/>
          </w:tcPr>
          <w:p w:rsidR="00B64BA9" w:rsidRPr="009F051F" w:rsidRDefault="00B64BA9" w:rsidP="00B64BA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1.представление документов, текст которых не подлежит прочтению;</w:t>
            </w:r>
          </w:p>
          <w:p w:rsidR="00B64BA9" w:rsidRPr="009F051F" w:rsidRDefault="00B64BA9" w:rsidP="00B64BA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2. непредставление документов согласно пункту 2.6.1. настоящего Регламента;</w:t>
            </w:r>
          </w:p>
          <w:p w:rsidR="00B64BA9" w:rsidRPr="009F051F" w:rsidRDefault="00B64BA9" w:rsidP="00B64BA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3. обращение неправомочного лица</w:t>
            </w:r>
          </w:p>
          <w:p w:rsidR="00FE6264" w:rsidRPr="009F051F" w:rsidRDefault="00FE6264" w:rsidP="00FE626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</w:tcPr>
          <w:p w:rsidR="00FE6264" w:rsidRPr="009F051F" w:rsidRDefault="00B64BA9" w:rsidP="00FE626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Отрицательный</w:t>
            </w:r>
          </w:p>
        </w:tc>
        <w:tc>
          <w:tcPr>
            <w:tcW w:w="1816" w:type="dxa"/>
          </w:tcPr>
          <w:p w:rsidR="00FE6264" w:rsidRPr="009F051F" w:rsidRDefault="00B64BA9" w:rsidP="00FE626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560" w:type="dxa"/>
            <w:gridSpan w:val="2"/>
          </w:tcPr>
          <w:p w:rsidR="00FE6264" w:rsidRPr="009F051F" w:rsidRDefault="00B64BA9" w:rsidP="00FE626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265" w:type="dxa"/>
            <w:gridSpan w:val="2"/>
          </w:tcPr>
          <w:p w:rsidR="00B64BA9" w:rsidRPr="009F051F" w:rsidRDefault="00B64BA9" w:rsidP="00B64BA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1. Лично </w:t>
            </w:r>
          </w:p>
          <w:p w:rsidR="00B64BA9" w:rsidRPr="009F051F" w:rsidRDefault="00B64BA9" w:rsidP="00B64BA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2.по телефону;</w:t>
            </w:r>
          </w:p>
          <w:p w:rsidR="00FE6264" w:rsidRPr="009F051F" w:rsidRDefault="00B64BA9" w:rsidP="00B64BA9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3.или иным способом, указанным заявителем в заявлении.</w:t>
            </w:r>
          </w:p>
        </w:tc>
        <w:tc>
          <w:tcPr>
            <w:tcW w:w="1575" w:type="dxa"/>
            <w:gridSpan w:val="2"/>
          </w:tcPr>
          <w:p w:rsidR="00FE6264" w:rsidRPr="009F051F" w:rsidRDefault="00B64BA9" w:rsidP="00FE626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56" w:type="dxa"/>
            <w:gridSpan w:val="2"/>
          </w:tcPr>
          <w:p w:rsidR="00FE6264" w:rsidRPr="009F051F" w:rsidRDefault="00B64BA9" w:rsidP="00FE626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F2304B" w:rsidRPr="009F051F" w:rsidRDefault="00F2304B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9F051F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Раздел 7. "Технологические процессы</w:t>
      </w:r>
    </w:p>
    <w:p w:rsidR="00863D18" w:rsidRPr="009F051F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9F051F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9F051F" w:rsidTr="00854CA8">
        <w:tc>
          <w:tcPr>
            <w:tcW w:w="475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9F051F" w:rsidTr="00854CA8">
        <w:tc>
          <w:tcPr>
            <w:tcW w:w="475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118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9F051F" w:rsidTr="00854CA8">
        <w:tc>
          <w:tcPr>
            <w:tcW w:w="14237" w:type="dxa"/>
            <w:gridSpan w:val="7"/>
          </w:tcPr>
          <w:p w:rsidR="00863D18" w:rsidRPr="009F051F" w:rsidRDefault="00FE6264" w:rsidP="00FE6264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>Предоставление заключения о соответствии проектной документации сводному плану  подземных коммуникаций и сооружений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  <w:tr w:rsidR="00B64BA9" w:rsidRPr="009F051F" w:rsidTr="007762C7">
        <w:tc>
          <w:tcPr>
            <w:tcW w:w="475" w:type="dxa"/>
          </w:tcPr>
          <w:p w:rsidR="00B64BA9" w:rsidRPr="009F051F" w:rsidRDefault="00B64BA9" w:rsidP="00E13376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11.</w:t>
            </w:r>
          </w:p>
        </w:tc>
        <w:tc>
          <w:tcPr>
            <w:tcW w:w="1997" w:type="dxa"/>
          </w:tcPr>
          <w:p w:rsidR="00B64BA9" w:rsidRPr="009F051F" w:rsidRDefault="00B64BA9" w:rsidP="00B64BA9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Прием, регистрация заявления и документов, необходимых для предоставления муниципальной услуги </w:t>
            </w:r>
          </w:p>
        </w:tc>
        <w:tc>
          <w:tcPr>
            <w:tcW w:w="1843" w:type="dxa"/>
          </w:tcPr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1) Сотрудник Администрации осуществляет: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1.установление личности заявителя или законного представителя;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2.прием заявления и прилагаемых к нему документов;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3.сопоставление копий представленных документов, их заверка;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4.снятие копии с представленных оригиналов в случае их отсутствия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5. регистрация уведомления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При электронном взаимодействии – сотрудник Администрации  при </w:t>
            </w:r>
            <w:r w:rsidRPr="009F051F">
              <w:rPr>
                <w:rFonts w:ascii="Times New Roman" w:hAnsi="Times New Roman"/>
                <w:sz w:val="16"/>
                <w:szCs w:val="16"/>
              </w:rPr>
              <w:lastRenderedPageBreak/>
              <w:t>получении уведомления  и документов из МФЦ в виде скан –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административным регламентом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2) Сотрудник МФЦ осуществляет: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1.установление личности заявителя или законного представителя;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2. прием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Заявления  и прилагаемых к нему документов;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3.сопоставление копий представленных документов, их заверка;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4.снятие копии с представленных оригиналов в случае их отсутствия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5. регистрация заявления</w:t>
            </w:r>
          </w:p>
          <w:p w:rsidR="00B64BA9" w:rsidRPr="009F051F" w:rsidRDefault="00B64BA9" w:rsidP="007762C7">
            <w:pPr>
              <w:ind w:left="80" w:right="-60" w:firstLine="28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6. при электронном взаимодействии производит сканирование принятых от заявителя уведомления и документов, заявляет соответствие сведений, содержащихся в электронных образах документов, сведениям, содержащимся в документах на </w:t>
            </w:r>
            <w:r w:rsidRPr="009F051F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бумажном носителе, и подписывает полный комплект документов усиленной квалифицированной электронной подписью и направляет их Администрацию посредством автоматизированной информационной системы МФЦ </w:t>
            </w:r>
          </w:p>
        </w:tc>
        <w:tc>
          <w:tcPr>
            <w:tcW w:w="3118" w:type="dxa"/>
          </w:tcPr>
          <w:p w:rsidR="00B64BA9" w:rsidRPr="009F051F" w:rsidRDefault="00B64BA9" w:rsidP="00E13376">
            <w:pPr>
              <w:rPr>
                <w:rStyle w:val="af"/>
                <w:rFonts w:eastAsiaTheme="minorHAnsi"/>
                <w:b w:val="0"/>
                <w:sz w:val="16"/>
                <w:szCs w:val="16"/>
              </w:rPr>
            </w:pPr>
            <w:r w:rsidRPr="009F051F">
              <w:rPr>
                <w:rStyle w:val="af"/>
                <w:rFonts w:eastAsiaTheme="minorHAnsi"/>
                <w:b w:val="0"/>
                <w:sz w:val="16"/>
                <w:szCs w:val="16"/>
              </w:rPr>
              <w:lastRenderedPageBreak/>
              <w:t>Время, затраченное на данную административную процедуру, составляет в день обращения в среднем 15 минут</w:t>
            </w:r>
            <w:r w:rsidRPr="009F051F">
              <w:rPr>
                <w:rStyle w:val="af"/>
                <w:rFonts w:eastAsiaTheme="minorHAnsi"/>
                <w:sz w:val="16"/>
                <w:szCs w:val="16"/>
              </w:rPr>
              <w:t xml:space="preserve">. </w:t>
            </w:r>
          </w:p>
          <w:p w:rsidR="00B64BA9" w:rsidRPr="009F051F" w:rsidRDefault="00B64BA9" w:rsidP="00E13376">
            <w:pPr>
              <w:rPr>
                <w:rFonts w:ascii="Times New Roman" w:eastAsia="Calibri" w:hAnsi="Times New Roman"/>
                <w:sz w:val="16"/>
                <w:szCs w:val="16"/>
              </w:rPr>
            </w:pPr>
          </w:p>
          <w:p w:rsidR="00B64BA9" w:rsidRPr="009F051F" w:rsidRDefault="00B64BA9" w:rsidP="00E1337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64BA9" w:rsidRPr="009F051F" w:rsidRDefault="00B64BA9" w:rsidP="008C0B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Специалист </w:t>
            </w:r>
            <w:r w:rsidR="008C0B15" w:rsidRPr="009F051F">
              <w:rPr>
                <w:rFonts w:ascii="Times New Roman" w:hAnsi="Times New Roman"/>
                <w:sz w:val="16"/>
                <w:szCs w:val="16"/>
              </w:rPr>
              <w:t>а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>дминистрации или сотрудник МФЦ</w:t>
            </w:r>
          </w:p>
        </w:tc>
        <w:tc>
          <w:tcPr>
            <w:tcW w:w="2268" w:type="dxa"/>
          </w:tcPr>
          <w:p w:rsidR="00B64BA9" w:rsidRPr="009F051F" w:rsidRDefault="00B64BA9" w:rsidP="007762C7">
            <w:pPr>
              <w:ind w:firstLine="0"/>
              <w:rPr>
                <w:rFonts w:ascii="Times New Roman" w:eastAsia="Arial Unicode MS" w:hAnsi="Times New Roman"/>
                <w:kern w:val="3"/>
                <w:sz w:val="16"/>
                <w:szCs w:val="16"/>
                <w:lang w:eastAsia="zh-CN" w:bidi="hi-IN"/>
              </w:rPr>
            </w:pPr>
          </w:p>
          <w:p w:rsidR="00B64BA9" w:rsidRPr="009F051F" w:rsidRDefault="007762C7" w:rsidP="00E13376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rial Unicode MS" w:hAnsi="Times New Roman"/>
                <w:kern w:val="3"/>
                <w:sz w:val="16"/>
                <w:szCs w:val="16"/>
                <w:lang w:eastAsia="zh-CN" w:bidi="hi-IN"/>
              </w:rPr>
            </w:pPr>
            <w:r w:rsidRPr="009F051F">
              <w:rPr>
                <w:rFonts w:ascii="Times New Roman" w:eastAsia="Arial Unicode MS" w:hAnsi="Times New Roman"/>
                <w:kern w:val="3"/>
                <w:sz w:val="16"/>
                <w:szCs w:val="16"/>
                <w:lang w:eastAsia="zh-CN" w:bidi="hi-IN"/>
              </w:rPr>
              <w:t>-</w:t>
            </w:r>
          </w:p>
          <w:p w:rsidR="00B64BA9" w:rsidRPr="009F051F" w:rsidRDefault="00B64BA9" w:rsidP="00E1337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B64BA9" w:rsidRPr="009F051F" w:rsidRDefault="007762C7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64BA9" w:rsidRPr="009F051F" w:rsidTr="007762C7">
        <w:tc>
          <w:tcPr>
            <w:tcW w:w="475" w:type="dxa"/>
          </w:tcPr>
          <w:p w:rsidR="00B64BA9" w:rsidRPr="009F051F" w:rsidRDefault="00B64BA9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lastRenderedPageBreak/>
              <w:t>2</w:t>
            </w:r>
            <w:r w:rsidR="007762C7" w:rsidRPr="009F051F">
              <w:rPr>
                <w:rFonts w:ascii="Times New Roman" w:hAnsi="Times New Roman"/>
                <w:sz w:val="16"/>
                <w:szCs w:val="16"/>
              </w:rPr>
              <w:t>2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B64BA9" w:rsidRPr="009F051F" w:rsidRDefault="007762C7" w:rsidP="007762C7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Рассмотрение заявления  и представленных документов, необходимых для предоставления муниципальной услуги, на соответствие Регламенту</w:t>
            </w:r>
            <w:r w:rsidRPr="009F051F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843" w:type="dxa"/>
          </w:tcPr>
          <w:p w:rsidR="007762C7" w:rsidRPr="009F051F" w:rsidRDefault="007762C7" w:rsidP="008C0B15">
            <w:pPr>
              <w:ind w:right="-6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1. Проверка заявления и прилагаемых к нему документов на соответствие требованиям действующего законодательства;</w:t>
            </w:r>
          </w:p>
          <w:p w:rsidR="007762C7" w:rsidRPr="009F051F" w:rsidRDefault="007762C7" w:rsidP="008C0B15">
            <w:pPr>
              <w:ind w:right="-60"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2. Формирование и направление межведомственных запросов в порядке межведомственного информационного взаимодействия;</w:t>
            </w:r>
          </w:p>
          <w:p w:rsidR="00B64BA9" w:rsidRPr="009F051F" w:rsidRDefault="007762C7" w:rsidP="007762C7">
            <w:pPr>
              <w:pStyle w:val="a7"/>
              <w:rPr>
                <w:sz w:val="16"/>
                <w:szCs w:val="16"/>
              </w:rPr>
            </w:pPr>
            <w:r w:rsidRPr="009F051F">
              <w:rPr>
                <w:sz w:val="16"/>
                <w:szCs w:val="16"/>
              </w:rPr>
              <w:t>3. Подготовка заявления о соответствии (несоответствии) построенных или реконструированных объектах индивидуального жилищного строительства или садового дома</w:t>
            </w:r>
          </w:p>
        </w:tc>
        <w:tc>
          <w:tcPr>
            <w:tcW w:w="3118" w:type="dxa"/>
          </w:tcPr>
          <w:p w:rsidR="00032979" w:rsidRPr="009F051F" w:rsidRDefault="008C0B15" w:rsidP="008C0B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1.</w:t>
            </w:r>
            <w:r w:rsidR="00032979" w:rsidRPr="009F051F">
              <w:rPr>
                <w:rFonts w:ascii="Times New Roman" w:hAnsi="Times New Roman"/>
                <w:sz w:val="16"/>
                <w:szCs w:val="16"/>
              </w:rPr>
              <w:t xml:space="preserve">Общий максимальный срок приема документов не может превышать 30 минут. </w:t>
            </w:r>
          </w:p>
          <w:p w:rsidR="00032979" w:rsidRPr="009F051F" w:rsidRDefault="008C0B15" w:rsidP="00032979">
            <w:pPr>
              <w:ind w:firstLine="709"/>
              <w:rPr>
                <w:rFonts w:ascii="Times New Roman" w:hAnsi="Times New Roman"/>
                <w:bCs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2.</w:t>
            </w:r>
            <w:r w:rsidR="00032979" w:rsidRPr="009F051F">
              <w:rPr>
                <w:rFonts w:ascii="Times New Roman" w:hAnsi="Times New Roman"/>
                <w:sz w:val="16"/>
                <w:szCs w:val="16"/>
              </w:rPr>
              <w:t>Общий максимальный срок выполнения действий не может превышать одного рабочего дня.</w:t>
            </w:r>
            <w:r w:rsidR="00032979" w:rsidRPr="009F051F">
              <w:rPr>
                <w:rFonts w:ascii="Times New Roman" w:hAnsi="Times New Roman"/>
                <w:bCs/>
                <w:sz w:val="16"/>
                <w:szCs w:val="16"/>
              </w:rPr>
              <w:t xml:space="preserve"> </w:t>
            </w:r>
          </w:p>
          <w:p w:rsidR="00B64BA9" w:rsidRPr="009F051F" w:rsidRDefault="00B64BA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64BA9" w:rsidRPr="009F051F" w:rsidRDefault="00B64BA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64BA9" w:rsidRPr="009F051F" w:rsidRDefault="00B64BA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64BA9" w:rsidRPr="009F051F" w:rsidRDefault="00B64BA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64BA9" w:rsidRPr="009F051F" w:rsidRDefault="00B64BA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64BA9" w:rsidRPr="009F051F" w:rsidRDefault="00B64BA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64BA9" w:rsidRPr="009F051F" w:rsidRDefault="00B64BA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64BA9" w:rsidRPr="009F051F" w:rsidRDefault="00B64BA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64BA9" w:rsidRPr="009F051F" w:rsidRDefault="00B64BA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64BA9" w:rsidRPr="009F051F" w:rsidRDefault="00B64BA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64BA9" w:rsidRPr="009F051F" w:rsidRDefault="00B64BA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B64BA9" w:rsidRPr="009F051F" w:rsidRDefault="00B64BA9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B64BA9" w:rsidRPr="009F051F" w:rsidRDefault="00032979" w:rsidP="008C0B15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Специалист </w:t>
            </w:r>
            <w:r w:rsidR="008C0B15" w:rsidRPr="009F051F">
              <w:rPr>
                <w:rFonts w:ascii="Times New Roman" w:hAnsi="Times New Roman"/>
                <w:sz w:val="16"/>
                <w:szCs w:val="16"/>
              </w:rPr>
              <w:t>а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 xml:space="preserve">дминистрации </w:t>
            </w:r>
            <w:r w:rsidR="00B64BA9" w:rsidRPr="009F051F">
              <w:rPr>
                <w:rFonts w:ascii="Times New Roman" w:hAnsi="Times New Roman"/>
                <w:sz w:val="16"/>
                <w:szCs w:val="16"/>
              </w:rPr>
              <w:t>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B64BA9" w:rsidRPr="009F051F" w:rsidRDefault="007762C7" w:rsidP="007762C7">
            <w:pPr>
              <w:ind w:hanging="62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B64BA9" w:rsidRPr="009F051F" w:rsidRDefault="007762C7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7762C7" w:rsidRPr="009F051F" w:rsidTr="007762C7">
        <w:tc>
          <w:tcPr>
            <w:tcW w:w="475" w:type="dxa"/>
          </w:tcPr>
          <w:p w:rsidR="007762C7" w:rsidRPr="009F051F" w:rsidRDefault="007762C7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33.</w:t>
            </w:r>
          </w:p>
        </w:tc>
        <w:tc>
          <w:tcPr>
            <w:tcW w:w="1997" w:type="dxa"/>
          </w:tcPr>
          <w:p w:rsidR="007762C7" w:rsidRPr="009F051F" w:rsidRDefault="007762C7" w:rsidP="00032979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Выдача результата муниципальной услуги</w:t>
            </w:r>
          </w:p>
        </w:tc>
        <w:tc>
          <w:tcPr>
            <w:tcW w:w="1843" w:type="dxa"/>
          </w:tcPr>
          <w:p w:rsidR="007762C7" w:rsidRPr="009F051F" w:rsidRDefault="007762C7" w:rsidP="00E13376">
            <w:pPr>
              <w:pStyle w:val="a8"/>
              <w:tabs>
                <w:tab w:val="left" w:pos="342"/>
              </w:tabs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Выдача заключения</w:t>
            </w:r>
          </w:p>
          <w:p w:rsidR="007762C7" w:rsidRPr="009F051F" w:rsidRDefault="007762C7" w:rsidP="00E13376">
            <w:pPr>
              <w:ind w:left="-87" w:right="-60"/>
              <w:rPr>
                <w:rFonts w:ascii="Times New Roman" w:hAnsi="Times New Roman"/>
                <w:sz w:val="16"/>
                <w:szCs w:val="16"/>
              </w:rPr>
            </w:pPr>
          </w:p>
          <w:p w:rsidR="007762C7" w:rsidRPr="009F051F" w:rsidRDefault="007762C7" w:rsidP="00E13376">
            <w:pPr>
              <w:ind w:left="-87" w:right="-6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118" w:type="dxa"/>
          </w:tcPr>
          <w:p w:rsidR="007762C7" w:rsidRPr="009F051F" w:rsidRDefault="00032979" w:rsidP="00032979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1рабочий день</w:t>
            </w:r>
          </w:p>
        </w:tc>
        <w:tc>
          <w:tcPr>
            <w:tcW w:w="1701" w:type="dxa"/>
          </w:tcPr>
          <w:p w:rsidR="007762C7" w:rsidRPr="009F051F" w:rsidRDefault="007762C7" w:rsidP="008C0B15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Специалис</w:t>
            </w:r>
            <w:r w:rsidR="00032979" w:rsidRPr="009F051F">
              <w:rPr>
                <w:rFonts w:ascii="Times New Roman" w:hAnsi="Times New Roman"/>
                <w:sz w:val="16"/>
                <w:szCs w:val="16"/>
              </w:rPr>
              <w:t xml:space="preserve">т </w:t>
            </w:r>
            <w:r w:rsidR="008C0B15" w:rsidRPr="009F051F">
              <w:rPr>
                <w:rFonts w:ascii="Times New Roman" w:hAnsi="Times New Roman"/>
                <w:sz w:val="16"/>
                <w:szCs w:val="16"/>
              </w:rPr>
              <w:t>а</w:t>
            </w:r>
            <w:r w:rsidR="00032979" w:rsidRPr="009F051F">
              <w:rPr>
                <w:rFonts w:ascii="Times New Roman" w:hAnsi="Times New Roman"/>
                <w:sz w:val="16"/>
                <w:szCs w:val="16"/>
              </w:rPr>
              <w:t>дминистрации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 xml:space="preserve">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7762C7" w:rsidRPr="009F051F" w:rsidRDefault="00032979" w:rsidP="00032979">
            <w:pPr>
              <w:ind w:firstLine="8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2835" w:type="dxa"/>
          </w:tcPr>
          <w:p w:rsidR="007762C7" w:rsidRPr="009F051F" w:rsidRDefault="007762C7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9F051F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9F051F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</w:p>
    <w:p w:rsidR="00863D18" w:rsidRPr="009F051F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9F051F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9F051F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9F051F" w:rsidTr="00D95FC3">
        <w:tc>
          <w:tcPr>
            <w:tcW w:w="1670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9F051F" w:rsidTr="00D95FC3">
        <w:tc>
          <w:tcPr>
            <w:tcW w:w="1670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9F051F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9F051F" w:rsidTr="00D95FC3">
        <w:tc>
          <w:tcPr>
            <w:tcW w:w="14694" w:type="dxa"/>
            <w:gridSpan w:val="7"/>
          </w:tcPr>
          <w:p w:rsidR="00863D18" w:rsidRPr="009F051F" w:rsidRDefault="00032979" w:rsidP="0003297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bCs/>
                <w:kern w:val="28"/>
                <w:sz w:val="16"/>
                <w:szCs w:val="16"/>
              </w:rPr>
              <w:t>Предоставление заключения о соответствии проектной документации сводному плану  подземных коммуникаций и сооружений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  <w:tr w:rsidR="00D95FC3" w:rsidRPr="009F051F" w:rsidTr="00D95FC3">
        <w:tc>
          <w:tcPr>
            <w:tcW w:w="1670" w:type="dxa"/>
          </w:tcPr>
          <w:p w:rsidR="00D95FC3" w:rsidRPr="009F051F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9F051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9F051F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9F051F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9" w:history="1">
              <w:r w:rsidR="007903BE" w:rsidRPr="009F051F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9F051F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9F051F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9F051F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9F051F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9F051F" w:rsidRDefault="00D95FC3" w:rsidP="00D95FC3">
            <w:pPr>
              <w:ind w:firstLine="4"/>
              <w:rPr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9F051F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0" w:history="1">
              <w:r w:rsidR="007903BE" w:rsidRPr="009F051F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9F051F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9F051F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9F051F" w:rsidRDefault="007903BE" w:rsidP="004651EA">
            <w:pPr>
              <w:jc w:val="center"/>
              <w:rPr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9F051F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9F051F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9F051F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9F051F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9F051F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9F051F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9F051F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9F051F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9F051F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9F051F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1" w:history="1">
              <w:r w:rsidR="004651EA" w:rsidRPr="009F051F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9F051F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9F051F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9F051F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9F051F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</w:tbl>
    <w:p w:rsidR="00863D18" w:rsidRPr="009F051F" w:rsidRDefault="00863D18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16"/>
          <w:szCs w:val="16"/>
        </w:rPr>
      </w:pPr>
    </w:p>
    <w:p w:rsidR="00BD06AD" w:rsidRPr="009F051F" w:rsidRDefault="00BD06AD">
      <w:pPr>
        <w:rPr>
          <w:sz w:val="16"/>
          <w:szCs w:val="16"/>
        </w:rPr>
      </w:pPr>
    </w:p>
    <w:sectPr w:rsidR="00BD06AD" w:rsidRPr="009F051F" w:rsidSect="006C61F5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E6E" w:rsidRDefault="00530E6E" w:rsidP="00EA0760">
      <w:r>
        <w:separator/>
      </w:r>
    </w:p>
  </w:endnote>
  <w:endnote w:type="continuationSeparator" w:id="0">
    <w:p w:rsidR="00530E6E" w:rsidRDefault="00530E6E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E6E" w:rsidRDefault="00530E6E" w:rsidP="00EA0760">
      <w:r>
        <w:separator/>
      </w:r>
    </w:p>
  </w:footnote>
  <w:footnote w:type="continuationSeparator" w:id="0">
    <w:p w:rsidR="00530E6E" w:rsidRDefault="00530E6E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32979"/>
    <w:rsid w:val="00074E97"/>
    <w:rsid w:val="00113534"/>
    <w:rsid w:val="00171B6D"/>
    <w:rsid w:val="00245424"/>
    <w:rsid w:val="0029263E"/>
    <w:rsid w:val="002A5F8C"/>
    <w:rsid w:val="00327D00"/>
    <w:rsid w:val="003413A9"/>
    <w:rsid w:val="0035720A"/>
    <w:rsid w:val="004651EA"/>
    <w:rsid w:val="004725CB"/>
    <w:rsid w:val="004A5CCD"/>
    <w:rsid w:val="004D2453"/>
    <w:rsid w:val="00507713"/>
    <w:rsid w:val="00530E6E"/>
    <w:rsid w:val="0058603B"/>
    <w:rsid w:val="005C6B59"/>
    <w:rsid w:val="005E2206"/>
    <w:rsid w:val="005F26C8"/>
    <w:rsid w:val="00605C75"/>
    <w:rsid w:val="006747E2"/>
    <w:rsid w:val="006C61F5"/>
    <w:rsid w:val="006D3667"/>
    <w:rsid w:val="006F402F"/>
    <w:rsid w:val="00732129"/>
    <w:rsid w:val="007339E1"/>
    <w:rsid w:val="007762C7"/>
    <w:rsid w:val="007903BE"/>
    <w:rsid w:val="00792B23"/>
    <w:rsid w:val="007C006E"/>
    <w:rsid w:val="00800665"/>
    <w:rsid w:val="00854CA8"/>
    <w:rsid w:val="00863D18"/>
    <w:rsid w:val="008A1EF8"/>
    <w:rsid w:val="008C0B15"/>
    <w:rsid w:val="00917EF2"/>
    <w:rsid w:val="00931BED"/>
    <w:rsid w:val="009424B5"/>
    <w:rsid w:val="00981E40"/>
    <w:rsid w:val="009E1F2A"/>
    <w:rsid w:val="009F051F"/>
    <w:rsid w:val="009F79AB"/>
    <w:rsid w:val="00A07D5E"/>
    <w:rsid w:val="00A20E9C"/>
    <w:rsid w:val="00A37135"/>
    <w:rsid w:val="00A54898"/>
    <w:rsid w:val="00A71F6B"/>
    <w:rsid w:val="00AD0C68"/>
    <w:rsid w:val="00AD16F6"/>
    <w:rsid w:val="00AF2105"/>
    <w:rsid w:val="00B238AF"/>
    <w:rsid w:val="00B64BA9"/>
    <w:rsid w:val="00BB7165"/>
    <w:rsid w:val="00BC26BE"/>
    <w:rsid w:val="00BD06AD"/>
    <w:rsid w:val="00CC6DF4"/>
    <w:rsid w:val="00CE312D"/>
    <w:rsid w:val="00D41EDC"/>
    <w:rsid w:val="00D95FC3"/>
    <w:rsid w:val="00DA7218"/>
    <w:rsid w:val="00DD53B2"/>
    <w:rsid w:val="00DD59C8"/>
    <w:rsid w:val="00E6631F"/>
    <w:rsid w:val="00EA0760"/>
    <w:rsid w:val="00EC3B3E"/>
    <w:rsid w:val="00EC77D8"/>
    <w:rsid w:val="00ED2B72"/>
    <w:rsid w:val="00F2304B"/>
    <w:rsid w:val="00F34455"/>
    <w:rsid w:val="00FE6264"/>
    <w:rsid w:val="00FF3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aliases w:val="!Разделы документа"/>
    <w:basedOn w:val="a"/>
    <w:link w:val="20"/>
    <w:uiPriority w:val="9"/>
    <w:qFormat/>
    <w:rsid w:val="007C006E"/>
    <w:pPr>
      <w:jc w:val="center"/>
      <w:outlineLvl w:val="1"/>
    </w:pPr>
    <w:rPr>
      <w:rFonts w:cs="Arial"/>
      <w:b/>
      <w:bCs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uiPriority w:val="1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ED2B72"/>
    <w:rPr>
      <w:rFonts w:ascii="Calibri" w:eastAsiaTheme="minorEastAsia" w:hAnsi="Calibri" w:cs="Calibri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rsid w:val="007C006E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7C006E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7C006E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Body Text"/>
    <w:basedOn w:val="a"/>
    <w:link w:val="af"/>
    <w:rsid w:val="00B64BA9"/>
    <w:pPr>
      <w:ind w:firstLine="0"/>
      <w:jc w:val="center"/>
    </w:pPr>
    <w:rPr>
      <w:rFonts w:ascii="Times New Roman" w:hAnsi="Times New Roman"/>
      <w:b/>
      <w:bCs/>
      <w:sz w:val="28"/>
    </w:rPr>
  </w:style>
  <w:style w:type="character" w:customStyle="1" w:styleId="af">
    <w:name w:val="Основной текст Знак"/>
    <w:basedOn w:val="a0"/>
    <w:link w:val="ae"/>
    <w:rsid w:val="00B64BA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1">
    <w:name w:val="Заголовок №1_"/>
    <w:link w:val="10"/>
    <w:uiPriority w:val="99"/>
    <w:locked/>
    <w:rsid w:val="007762C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7762C7"/>
    <w:pPr>
      <w:widowControl w:val="0"/>
      <w:shd w:val="clear" w:color="auto" w:fill="FFFFFF"/>
      <w:spacing w:before="300" w:after="300" w:line="240" w:lineRule="atLeast"/>
      <w:ind w:hanging="2960"/>
      <w:jc w:val="left"/>
      <w:outlineLvl w:val="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37D7D-0D82-47FF-B2A3-00F083F4E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11</Pages>
  <Words>2587</Words>
  <Characters>14752</Characters>
  <Application>Microsoft Office Word</Application>
  <DocSecurity>0</DocSecurity>
  <Lines>122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14</vt:i4>
      </vt:variant>
    </vt:vector>
  </HeadingPairs>
  <TitlesOfParts>
    <vt:vector size="15" baseType="lpstr">
      <vt:lpstr/>
      <vt:lpstr>«Предоставление заключения о соответствии </vt:lpstr>
      <vt:lpstr>проектной документации сводному плану </vt:lpstr>
      <vt:lpstr>подземных коммуникаций и сооружений»</vt:lpstr>
      <vt:lpstr>1. Утвердить технологическую схему предоставления муниципальной услуги «П</vt:lpstr>
      <vt:lpstr>    Раздел 1. "Общие сведения о</vt:lpstr>
      <vt:lpstr>    Раздел 2. "Общие сведения о "подуслугах"</vt:lpstr>
      <vt:lpstr>    Раздел 3. "Сведения о заявителях "подуслуги"</vt:lpstr>
      <vt:lpstr>    Раздел 4. "Документы, предоставляемые заявителем</vt:lpstr>
      <vt:lpstr>    Раздел 5. "Документы и сведения, получаемые посредством</vt:lpstr>
      <vt:lpstr>    </vt:lpstr>
      <vt:lpstr>    Раздел 6. Результат "подуслуги"</vt:lpstr>
      <vt:lpstr>    </vt:lpstr>
      <vt:lpstr>    Раздел 7. "Технологические процессы</vt:lpstr>
      <vt:lpstr>    Раздел 8. "Особенности предоставления "подуслуги"</vt:lpstr>
    </vt:vector>
  </TitlesOfParts>
  <Company>Reanimator Extreme Edition</Company>
  <LinksUpToDate>false</LinksUpToDate>
  <CharactersWithSpaces>17305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16</cp:revision>
  <cp:lastPrinted>2025-01-13T11:20:00Z</cp:lastPrinted>
  <dcterms:created xsi:type="dcterms:W3CDTF">2025-01-13T05:53:00Z</dcterms:created>
  <dcterms:modified xsi:type="dcterms:W3CDTF">2025-03-31T07:24:00Z</dcterms:modified>
</cp:coreProperties>
</file>