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B11" w:rsidRPr="004D5E73" w:rsidRDefault="00315B11" w:rsidP="00315B11">
      <w:pPr>
        <w:spacing w:after="24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2842404</wp:posOffset>
            </wp:positionH>
            <wp:positionV relativeFrom="paragraph">
              <wp:posOffset>-59264</wp:posOffset>
            </wp:positionV>
            <wp:extent cx="534200" cy="737668"/>
            <wp:effectExtent l="19050" t="0" r="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00" cy="73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B11" w:rsidRDefault="00315B11" w:rsidP="00315B11">
      <w:pPr>
        <w:tabs>
          <w:tab w:val="left" w:pos="3544"/>
        </w:tabs>
        <w:jc w:val="center"/>
        <w:rPr>
          <w:b/>
        </w:rPr>
      </w:pPr>
    </w:p>
    <w:p w:rsidR="00315B11" w:rsidRDefault="00315B11" w:rsidP="00315B11">
      <w:pPr>
        <w:tabs>
          <w:tab w:val="left" w:pos="3544"/>
        </w:tabs>
        <w:jc w:val="center"/>
        <w:rPr>
          <w:b/>
        </w:rPr>
      </w:pPr>
    </w:p>
    <w:p w:rsidR="00315B11" w:rsidRPr="00315B11" w:rsidRDefault="00315B11" w:rsidP="00315B11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АДМИНИСТРАЦИЯ</w:t>
      </w:r>
    </w:p>
    <w:p w:rsidR="00315B11" w:rsidRPr="00315B11" w:rsidRDefault="00315B11" w:rsidP="00315B11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 xml:space="preserve"> МЁДОВСКОГО СЕЛЬСКОГО ПОСЕЛЕНИЯ</w:t>
      </w:r>
    </w:p>
    <w:p w:rsidR="00315B11" w:rsidRPr="00315B11" w:rsidRDefault="00315B11" w:rsidP="00315B11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БОГУЧАРСКОГО МУНИЦИПАЛЬНОГО РАЙОНА</w:t>
      </w:r>
    </w:p>
    <w:p w:rsidR="00315B11" w:rsidRPr="00315B11" w:rsidRDefault="00315B11" w:rsidP="00315B11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ВОРОНЕЖСКОЙ ОБЛАСТИ</w:t>
      </w:r>
    </w:p>
    <w:p w:rsidR="00315B11" w:rsidRPr="00315B11" w:rsidRDefault="00315B11" w:rsidP="00315B11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РАСПОРЯЖЕНИЕ</w:t>
      </w:r>
    </w:p>
    <w:p w:rsidR="00315B11" w:rsidRPr="00315B11" w:rsidRDefault="00315B11" w:rsidP="00315B11">
      <w:pPr>
        <w:tabs>
          <w:tab w:val="left" w:pos="3544"/>
        </w:tabs>
        <w:jc w:val="center"/>
        <w:rPr>
          <w:rFonts w:ascii="Times New Roman" w:hAnsi="Times New Roman"/>
          <w:u w:val="single"/>
        </w:rPr>
      </w:pPr>
    </w:p>
    <w:p w:rsidR="00EF7AEA" w:rsidRPr="00315B11" w:rsidRDefault="00EF7AEA" w:rsidP="00EF7AEA">
      <w:pPr>
        <w:tabs>
          <w:tab w:val="left" w:pos="3544"/>
        </w:tabs>
        <w:ind w:firstLine="0"/>
        <w:rPr>
          <w:rFonts w:ascii="Times New Roman" w:hAnsi="Times New Roman"/>
        </w:rPr>
      </w:pPr>
      <w:r w:rsidRPr="00315B11">
        <w:rPr>
          <w:rFonts w:ascii="Times New Roman" w:hAnsi="Times New Roman"/>
        </w:rPr>
        <w:t>от  «</w:t>
      </w:r>
      <w:r>
        <w:rPr>
          <w:rFonts w:ascii="Times New Roman" w:hAnsi="Times New Roman"/>
        </w:rPr>
        <w:t>20</w:t>
      </w:r>
      <w:r w:rsidRPr="00315B11">
        <w:rPr>
          <w:rFonts w:ascii="Times New Roman" w:hAnsi="Times New Roman"/>
        </w:rPr>
        <w:t xml:space="preserve">» </w:t>
      </w:r>
      <w:r>
        <w:rPr>
          <w:rFonts w:ascii="Times New Roman" w:hAnsi="Times New Roman"/>
        </w:rPr>
        <w:t>марта  2025 г.  №22</w:t>
      </w:r>
      <w:r w:rsidRPr="00315B11">
        <w:rPr>
          <w:rFonts w:ascii="Times New Roman" w:hAnsi="Times New Roman"/>
        </w:rPr>
        <w:t>-р</w:t>
      </w:r>
    </w:p>
    <w:p w:rsidR="00EF7AEA" w:rsidRPr="00315B11" w:rsidRDefault="00EF7AEA" w:rsidP="00EF7AEA">
      <w:pPr>
        <w:tabs>
          <w:tab w:val="left" w:pos="3544"/>
        </w:tabs>
        <w:ind w:firstLine="0"/>
        <w:rPr>
          <w:rFonts w:ascii="Times New Roman" w:hAnsi="Times New Roman"/>
        </w:rPr>
      </w:pPr>
      <w:r w:rsidRPr="00315B11">
        <w:rPr>
          <w:rFonts w:ascii="Times New Roman" w:hAnsi="Times New Roman"/>
        </w:rPr>
        <w:t xml:space="preserve"> п.Дубрава</w:t>
      </w:r>
    </w:p>
    <w:p w:rsidR="004A5CCD" w:rsidRPr="00315B11" w:rsidRDefault="004A5CCD" w:rsidP="004A5CCD">
      <w:pPr>
        <w:pStyle w:val="50"/>
        <w:shd w:val="clear" w:color="auto" w:fill="auto"/>
        <w:spacing w:after="180" w:line="300" w:lineRule="exact"/>
        <w:jc w:val="left"/>
      </w:pPr>
    </w:p>
    <w:p w:rsidR="00BE0843" w:rsidRPr="002A2E2D" w:rsidRDefault="004A5CCD" w:rsidP="00BE0843">
      <w:pPr>
        <w:pStyle w:val="ConsPlusTitle"/>
        <w:widowControl/>
        <w:ind w:right="38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651BEF">
        <w:rPr>
          <w:rFonts w:ascii="Times New Roman" w:hAnsi="Times New Roman"/>
          <w:sz w:val="28"/>
        </w:rPr>
        <w:t>Об утверждении технологической схемы</w:t>
      </w:r>
      <w:r w:rsidR="00315B1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 w:rsidRPr="00651BEF">
        <w:rPr>
          <w:rFonts w:ascii="Times New Roman" w:hAnsi="Times New Roman"/>
          <w:sz w:val="28"/>
        </w:rPr>
        <w:t xml:space="preserve">редоставления </w:t>
      </w:r>
      <w:r>
        <w:rPr>
          <w:rFonts w:ascii="Times New Roman" w:hAnsi="Times New Roman"/>
          <w:sz w:val="28"/>
        </w:rPr>
        <w:t>муниципальной услуги</w:t>
      </w:r>
      <w:r w:rsidR="00315B11">
        <w:rPr>
          <w:rFonts w:ascii="Times New Roman" w:hAnsi="Times New Roman"/>
          <w:sz w:val="28"/>
        </w:rPr>
        <w:t xml:space="preserve"> </w:t>
      </w:r>
      <w:r w:rsidR="00BE0843" w:rsidRPr="004F237E">
        <w:rPr>
          <w:rFonts w:ascii="Times New Roman" w:hAnsi="Times New Roman" w:cs="Times New Roman"/>
          <w:sz w:val="28"/>
          <w:szCs w:val="28"/>
        </w:rPr>
        <w:t>«Предоставление информации об очередности предоставления муниципальных жилых помещений на условиях социального найма»</w:t>
      </w:r>
    </w:p>
    <w:p w:rsidR="004A5CCD" w:rsidRDefault="004A5CCD" w:rsidP="00BE0843">
      <w:pPr>
        <w:ind w:right="3685" w:firstLine="0"/>
      </w:pPr>
    </w:p>
    <w:p w:rsidR="00BB7165" w:rsidRDefault="00BB7165" w:rsidP="004A5CCD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4A5CCD" w:rsidRDefault="004A5CCD" w:rsidP="004A5CCD">
      <w:pPr>
        <w:ind w:firstLine="709"/>
        <w:rPr>
          <w:rFonts w:ascii="Times New Roman" w:eastAsia="Calibri" w:hAnsi="Times New Roman"/>
          <w:b/>
          <w:sz w:val="28"/>
        </w:rPr>
      </w:pPr>
      <w:r w:rsidRPr="00651BEF">
        <w:rPr>
          <w:rFonts w:ascii="Times New Roman" w:eastAsia="Calibri" w:hAnsi="Times New Roman"/>
          <w:sz w:val="28"/>
        </w:rPr>
        <w:t>В соответствии с Федеральными законами: от 06.10.2003 № 131 - 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Уставом</w:t>
      </w:r>
      <w:r w:rsidR="00315B11">
        <w:rPr>
          <w:rFonts w:ascii="Times New Roman" w:eastAsia="Calibri" w:hAnsi="Times New Roman"/>
          <w:sz w:val="28"/>
        </w:rPr>
        <w:t xml:space="preserve"> Мёдовского сельского поселения </w:t>
      </w:r>
      <w:r w:rsidRPr="00651BEF">
        <w:rPr>
          <w:rFonts w:ascii="Times New Roman" w:eastAsia="Calibri" w:hAnsi="Times New Roman"/>
          <w:sz w:val="28"/>
        </w:rPr>
        <w:t xml:space="preserve"> Богучарского муниципального района, </w:t>
      </w:r>
      <w:r>
        <w:rPr>
          <w:rFonts w:ascii="Times New Roman" w:eastAsia="Calibri" w:hAnsi="Times New Roman"/>
          <w:sz w:val="28"/>
        </w:rPr>
        <w:t xml:space="preserve">в целях обеспечения межведомственного взаимодействия </w:t>
      </w:r>
      <w:r w:rsidRPr="00651BEF">
        <w:rPr>
          <w:rFonts w:ascii="Times New Roman" w:eastAsia="Calibri" w:hAnsi="Times New Roman"/>
          <w:sz w:val="28"/>
        </w:rPr>
        <w:t>администрации</w:t>
      </w:r>
      <w:r w:rsidR="00315B11" w:rsidRPr="00315B11">
        <w:rPr>
          <w:rFonts w:ascii="Times New Roman" w:eastAsia="Calibri" w:hAnsi="Times New Roman"/>
          <w:sz w:val="28"/>
        </w:rPr>
        <w:t xml:space="preserve"> </w:t>
      </w:r>
      <w:r w:rsidR="00315B11">
        <w:rPr>
          <w:rFonts w:ascii="Times New Roman" w:eastAsia="Calibri" w:hAnsi="Times New Roman"/>
          <w:sz w:val="28"/>
        </w:rPr>
        <w:t>Мёдовского сельского поселения</w:t>
      </w:r>
      <w:r w:rsidRPr="00651BEF">
        <w:rPr>
          <w:rFonts w:ascii="Times New Roman" w:eastAsia="Calibri" w:hAnsi="Times New Roman"/>
          <w:sz w:val="28"/>
        </w:rPr>
        <w:t xml:space="preserve"> Богучарского муниципального района</w:t>
      </w:r>
      <w:r>
        <w:rPr>
          <w:rFonts w:ascii="Times New Roman" w:eastAsia="Calibri" w:hAnsi="Times New Roman"/>
          <w:sz w:val="28"/>
        </w:rPr>
        <w:t xml:space="preserve"> с АУ «МФЦ»</w:t>
      </w:r>
      <w:r>
        <w:rPr>
          <w:rFonts w:ascii="Times New Roman" w:eastAsia="Calibri" w:hAnsi="Times New Roman"/>
          <w:b/>
          <w:sz w:val="28"/>
        </w:rPr>
        <w:t xml:space="preserve">: </w:t>
      </w:r>
    </w:p>
    <w:p w:rsidR="004A5CCD" w:rsidRPr="00ED1250" w:rsidRDefault="004A5CCD" w:rsidP="00ED1250">
      <w:pPr>
        <w:pStyle w:val="a8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1250">
        <w:rPr>
          <w:rFonts w:ascii="Times New Roman" w:hAnsi="Times New Roman"/>
          <w:sz w:val="28"/>
          <w:szCs w:val="28"/>
        </w:rPr>
        <w:t>Утвердить технологическую схему предоставления муниципальной услуги</w:t>
      </w:r>
      <w:r w:rsidR="00BB7165" w:rsidRPr="00ED1250">
        <w:rPr>
          <w:rFonts w:ascii="Times New Roman" w:hAnsi="Times New Roman"/>
          <w:sz w:val="28"/>
          <w:szCs w:val="28"/>
        </w:rPr>
        <w:t xml:space="preserve"> </w:t>
      </w:r>
      <w:r w:rsidR="00315B11" w:rsidRPr="00ED1250">
        <w:rPr>
          <w:rFonts w:ascii="Times New Roman" w:hAnsi="Times New Roman"/>
          <w:sz w:val="28"/>
          <w:szCs w:val="28"/>
        </w:rPr>
        <w:t>«</w:t>
      </w:r>
      <w:r w:rsidR="00BE0843" w:rsidRPr="00ED1250">
        <w:rPr>
          <w:rFonts w:ascii="Times New Roman" w:hAnsi="Times New Roman"/>
          <w:sz w:val="28"/>
          <w:szCs w:val="28"/>
        </w:rPr>
        <w:t xml:space="preserve">Предоставление информации об очередности предоставления муниципальных жилых помещений на условиях социального найма» </w:t>
      </w:r>
      <w:r w:rsidRPr="00ED1250">
        <w:rPr>
          <w:rFonts w:ascii="Times New Roman" w:hAnsi="Times New Roman"/>
          <w:sz w:val="28"/>
          <w:szCs w:val="28"/>
        </w:rPr>
        <w:t>согласно приложению.</w:t>
      </w:r>
    </w:p>
    <w:p w:rsidR="00ED1250" w:rsidRPr="00ED1250" w:rsidRDefault="00ED1250" w:rsidP="00ED1250">
      <w:pPr>
        <w:ind w:right="-1"/>
        <w:rPr>
          <w:rFonts w:ascii="Times New Roman" w:hAnsi="Times New Roman"/>
          <w:sz w:val="28"/>
          <w:szCs w:val="28"/>
        </w:rPr>
      </w:pPr>
      <w:r w:rsidRPr="00ED1250">
        <w:rPr>
          <w:rFonts w:ascii="Times New Roman" w:hAnsi="Times New Roman"/>
          <w:sz w:val="28"/>
          <w:szCs w:val="28"/>
        </w:rPr>
        <w:t xml:space="preserve">2. Распоряжение администрации Мёдовского сельского поселения от 22.12.2016 </w:t>
      </w:r>
      <w:r w:rsidRPr="00ED1250">
        <w:rPr>
          <w:rFonts w:ascii="Times New Roman" w:eastAsia="Calibri" w:hAnsi="Times New Roman"/>
          <w:sz w:val="28"/>
          <w:szCs w:val="28"/>
        </w:rPr>
        <w:t xml:space="preserve"> №33-р «</w:t>
      </w:r>
      <w:r w:rsidRPr="00ED1250">
        <w:rPr>
          <w:rFonts w:ascii="Times New Roman" w:hAnsi="Times New Roman"/>
          <w:sz w:val="28"/>
          <w:szCs w:val="28"/>
        </w:rPr>
        <w:t>Об утверждении технологической схемы предоставления муниципальной услуги «Предоставление информации об очередности предоставления муниципальных жилых помещений на условиях социального найма»</w:t>
      </w:r>
      <w:r w:rsidRPr="00DB3780">
        <w:rPr>
          <w:rFonts w:ascii="Times New Roman" w:hAnsi="Times New Roman"/>
          <w:b/>
          <w:sz w:val="28"/>
          <w:szCs w:val="28"/>
        </w:rPr>
        <w:t xml:space="preserve"> </w:t>
      </w:r>
      <w:r w:rsidRPr="00ED1250">
        <w:rPr>
          <w:rFonts w:ascii="Times New Roman" w:hAnsi="Times New Roman"/>
          <w:sz w:val="28"/>
          <w:szCs w:val="28"/>
        </w:rPr>
        <w:t>признать утратившим силу.</w:t>
      </w:r>
    </w:p>
    <w:p w:rsidR="00ED1250" w:rsidRPr="00ED1250" w:rsidRDefault="00ED1250" w:rsidP="00ED1250">
      <w:pPr>
        <w:ind w:firstLine="709"/>
        <w:rPr>
          <w:rFonts w:ascii="Times New Roman" w:hAnsi="Times New Roman"/>
          <w:sz w:val="28"/>
          <w:szCs w:val="28"/>
        </w:rPr>
      </w:pPr>
      <w:r w:rsidRPr="00ED1250">
        <w:rPr>
          <w:rFonts w:ascii="Times New Roman" w:hAnsi="Times New Roman"/>
          <w:sz w:val="28"/>
          <w:szCs w:val="28"/>
        </w:rPr>
        <w:t xml:space="preserve">3. Контроль за исполнением настоящего распоряжения </w:t>
      </w:r>
      <w:r w:rsidRPr="00ED1250">
        <w:rPr>
          <w:rFonts w:ascii="Times New Roman" w:eastAsia="Calibri" w:hAnsi="Times New Roman"/>
          <w:bCs/>
          <w:sz w:val="28"/>
          <w:szCs w:val="28"/>
        </w:rPr>
        <w:t>оставляю за собой.</w:t>
      </w:r>
    </w:p>
    <w:p w:rsidR="004A5CCD" w:rsidRPr="00651BEF" w:rsidRDefault="004A5CCD" w:rsidP="004A5CCD">
      <w:pPr>
        <w:ind w:firstLine="709"/>
        <w:rPr>
          <w:rFonts w:ascii="Times New Roman" w:hAnsi="Times New Roman"/>
          <w:sz w:val="28"/>
          <w:szCs w:val="28"/>
        </w:rPr>
      </w:pPr>
      <w:r w:rsidRPr="00651BEF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A5CCD" w:rsidRPr="00651BEF" w:rsidRDefault="004A5CCD" w:rsidP="004A5CCD">
      <w:pPr>
        <w:pStyle w:val="a8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37135" w:rsidRPr="00315B11" w:rsidRDefault="00315B11" w:rsidP="00315B11">
      <w:pPr>
        <w:ind w:firstLine="0"/>
        <w:rPr>
          <w:rFonts w:ascii="Times New Roman" w:hAnsi="Times New Roman"/>
          <w:b/>
          <w:sz w:val="28"/>
          <w:szCs w:val="28"/>
        </w:rPr>
      </w:pPr>
      <w:r w:rsidRPr="00315B11">
        <w:rPr>
          <w:rFonts w:ascii="Times New Roman" w:hAnsi="Times New Roman"/>
          <w:sz w:val="28"/>
          <w:szCs w:val="28"/>
        </w:rPr>
        <w:t xml:space="preserve">Глава  Медовского  сельского поселения  </w:t>
      </w:r>
      <w:r w:rsidRPr="00315B11">
        <w:rPr>
          <w:rFonts w:ascii="Times New Roman" w:hAnsi="Times New Roman"/>
          <w:sz w:val="28"/>
          <w:szCs w:val="28"/>
        </w:rPr>
        <w:tab/>
      </w:r>
      <w:r w:rsidRPr="00315B11">
        <w:rPr>
          <w:rFonts w:ascii="Times New Roman" w:hAnsi="Times New Roman"/>
          <w:sz w:val="28"/>
          <w:szCs w:val="28"/>
        </w:rPr>
        <w:tab/>
      </w:r>
      <w:r w:rsidRPr="00315B11">
        <w:rPr>
          <w:rFonts w:ascii="Times New Roman" w:hAnsi="Times New Roman"/>
          <w:sz w:val="28"/>
          <w:szCs w:val="28"/>
        </w:rPr>
        <w:tab/>
        <w:t>С.В.Чупраков</w:t>
      </w:r>
      <w:r w:rsidRPr="00315B11">
        <w:rPr>
          <w:rFonts w:ascii="Times New Roman" w:hAnsi="Times New Roman"/>
          <w:kern w:val="36"/>
          <w:sz w:val="28"/>
          <w:szCs w:val="28"/>
        </w:rPr>
        <w:br w:type="page"/>
      </w:r>
    </w:p>
    <w:p w:rsidR="00EA0760" w:rsidRPr="003758E9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3758E9">
        <w:rPr>
          <w:rFonts w:ascii="Times New Roman" w:hAnsi="Times New Roman" w:cs="Times New Roman"/>
          <w:sz w:val="16"/>
          <w:szCs w:val="16"/>
        </w:rPr>
        <w:lastRenderedPageBreak/>
        <w:t xml:space="preserve">Приложение </w:t>
      </w:r>
    </w:p>
    <w:p w:rsidR="00EA0760" w:rsidRPr="003758E9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3758E9">
        <w:rPr>
          <w:rFonts w:ascii="Times New Roman" w:hAnsi="Times New Roman" w:cs="Times New Roman"/>
          <w:sz w:val="16"/>
          <w:szCs w:val="16"/>
        </w:rPr>
        <w:t xml:space="preserve">к </w:t>
      </w:r>
      <w:r w:rsidR="00AD0C68" w:rsidRPr="003758E9">
        <w:rPr>
          <w:rFonts w:ascii="Times New Roman" w:hAnsi="Times New Roman" w:cs="Times New Roman"/>
          <w:sz w:val="16"/>
          <w:szCs w:val="16"/>
        </w:rPr>
        <w:t>распоряжению</w:t>
      </w:r>
      <w:r w:rsidRPr="003758E9">
        <w:rPr>
          <w:rFonts w:ascii="Times New Roman" w:hAnsi="Times New Roman" w:cs="Times New Roman"/>
          <w:sz w:val="16"/>
          <w:szCs w:val="16"/>
        </w:rPr>
        <w:t xml:space="preserve"> администрации </w:t>
      </w:r>
    </w:p>
    <w:p w:rsidR="00315B11" w:rsidRPr="003758E9" w:rsidRDefault="00315B11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3758E9">
        <w:rPr>
          <w:rFonts w:ascii="Times New Roman" w:hAnsi="Times New Roman" w:cs="Times New Roman"/>
          <w:sz w:val="16"/>
          <w:szCs w:val="16"/>
        </w:rPr>
        <w:t>Мёдовского сельского поселения</w:t>
      </w:r>
    </w:p>
    <w:p w:rsidR="00EA0760" w:rsidRPr="003758E9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3758E9">
        <w:rPr>
          <w:rFonts w:ascii="Times New Roman" w:hAnsi="Times New Roman" w:cs="Times New Roman"/>
          <w:sz w:val="16"/>
          <w:szCs w:val="16"/>
        </w:rPr>
        <w:t xml:space="preserve">Богучарского муниципального района </w:t>
      </w:r>
    </w:p>
    <w:p w:rsidR="00EA0760" w:rsidRPr="003758E9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3758E9">
        <w:rPr>
          <w:rFonts w:ascii="Times New Roman" w:hAnsi="Times New Roman" w:cs="Times New Roman"/>
          <w:sz w:val="16"/>
          <w:szCs w:val="16"/>
        </w:rPr>
        <w:t>Воронежской области</w:t>
      </w:r>
    </w:p>
    <w:p w:rsidR="00863D18" w:rsidRPr="003758E9" w:rsidRDefault="00EA0760" w:rsidP="00EA0760">
      <w:pPr>
        <w:pStyle w:val="ConsPlusNormal"/>
        <w:jc w:val="right"/>
        <w:rPr>
          <w:sz w:val="16"/>
          <w:szCs w:val="16"/>
        </w:rPr>
      </w:pPr>
      <w:r w:rsidRPr="003758E9">
        <w:rPr>
          <w:rFonts w:ascii="Times New Roman" w:hAnsi="Times New Roman" w:cs="Times New Roman"/>
          <w:sz w:val="16"/>
          <w:szCs w:val="16"/>
        </w:rPr>
        <w:t xml:space="preserve"> от «</w:t>
      </w:r>
      <w:r w:rsidR="00EF7AEA" w:rsidRPr="003758E9">
        <w:rPr>
          <w:rFonts w:ascii="Times New Roman" w:hAnsi="Times New Roman" w:cs="Times New Roman"/>
          <w:sz w:val="16"/>
          <w:szCs w:val="16"/>
        </w:rPr>
        <w:t>20</w:t>
      </w:r>
      <w:r w:rsidRPr="003758E9">
        <w:rPr>
          <w:rFonts w:ascii="Times New Roman" w:hAnsi="Times New Roman" w:cs="Times New Roman"/>
          <w:sz w:val="16"/>
          <w:szCs w:val="16"/>
        </w:rPr>
        <w:t xml:space="preserve">» </w:t>
      </w:r>
      <w:r w:rsidR="00EF7AEA" w:rsidRPr="003758E9">
        <w:rPr>
          <w:rFonts w:ascii="Times New Roman" w:hAnsi="Times New Roman" w:cs="Times New Roman"/>
          <w:sz w:val="16"/>
          <w:szCs w:val="16"/>
        </w:rPr>
        <w:t xml:space="preserve">марта </w:t>
      </w:r>
      <w:r w:rsidRPr="003758E9">
        <w:rPr>
          <w:rFonts w:ascii="Times New Roman" w:hAnsi="Times New Roman" w:cs="Times New Roman"/>
          <w:sz w:val="16"/>
          <w:szCs w:val="16"/>
        </w:rPr>
        <w:t xml:space="preserve">2025  № </w:t>
      </w:r>
      <w:r w:rsidR="00EF7AEA" w:rsidRPr="003758E9">
        <w:rPr>
          <w:rFonts w:ascii="Times New Roman" w:hAnsi="Times New Roman" w:cs="Times New Roman"/>
          <w:sz w:val="16"/>
          <w:szCs w:val="16"/>
        </w:rPr>
        <w:t>22-р</w:t>
      </w:r>
    </w:p>
    <w:p w:rsidR="00EA0760" w:rsidRPr="003758E9" w:rsidRDefault="00EA0760">
      <w:pPr>
        <w:pStyle w:val="ConsPlusNormal"/>
        <w:jc w:val="center"/>
        <w:rPr>
          <w:sz w:val="16"/>
          <w:szCs w:val="16"/>
        </w:rPr>
      </w:pPr>
      <w:bookmarkStart w:id="0" w:name="P187"/>
      <w:bookmarkEnd w:id="0"/>
    </w:p>
    <w:p w:rsidR="00A37135" w:rsidRPr="003758E9" w:rsidRDefault="00A37135" w:rsidP="00A37135">
      <w:pPr>
        <w:ind w:firstLine="709"/>
        <w:rPr>
          <w:rFonts w:ascii="Times New Roman" w:hAnsi="Times New Roman"/>
          <w:b/>
          <w:sz w:val="16"/>
          <w:szCs w:val="16"/>
        </w:rPr>
      </w:pPr>
      <w:r w:rsidRPr="003758E9">
        <w:rPr>
          <w:rFonts w:ascii="Times New Roman" w:hAnsi="Times New Roman"/>
          <w:b/>
          <w:sz w:val="16"/>
          <w:szCs w:val="16"/>
        </w:rPr>
        <w:t>Технологическая схема предоставления муниципальной услуги</w:t>
      </w:r>
    </w:p>
    <w:p w:rsidR="00A37135" w:rsidRPr="003758E9" w:rsidRDefault="00315B11" w:rsidP="00A37135">
      <w:pPr>
        <w:pStyle w:val="ConsPlusNormal"/>
        <w:jc w:val="both"/>
        <w:rPr>
          <w:b/>
          <w:sz w:val="16"/>
          <w:szCs w:val="16"/>
        </w:rPr>
      </w:pPr>
      <w:r w:rsidRPr="003758E9">
        <w:rPr>
          <w:rFonts w:ascii="Times New Roman" w:hAnsi="Times New Roman" w:cs="Times New Roman"/>
          <w:b/>
          <w:sz w:val="16"/>
          <w:szCs w:val="16"/>
        </w:rPr>
        <w:t>«</w:t>
      </w:r>
      <w:r w:rsidR="00BE0843" w:rsidRPr="003758E9">
        <w:rPr>
          <w:rFonts w:ascii="Times New Roman" w:hAnsi="Times New Roman" w:cs="Times New Roman"/>
          <w:b/>
          <w:sz w:val="16"/>
          <w:szCs w:val="16"/>
        </w:rPr>
        <w:t>Предоставление информации об очередности предоставления муниципальных жилых помещений на условиях социального найма»</w:t>
      </w:r>
    </w:p>
    <w:p w:rsidR="00863D18" w:rsidRPr="003758E9" w:rsidRDefault="00863D18" w:rsidP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3758E9">
        <w:rPr>
          <w:rFonts w:ascii="Times New Roman" w:hAnsi="Times New Roman" w:cs="Times New Roman"/>
          <w:sz w:val="16"/>
          <w:szCs w:val="16"/>
        </w:rPr>
        <w:t>Раздел 1. "Общие сведения о</w:t>
      </w:r>
    </w:p>
    <w:p w:rsidR="00863D18" w:rsidRPr="003758E9" w:rsidRDefault="00863D18" w:rsidP="00782CBE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3758E9">
        <w:rPr>
          <w:rFonts w:ascii="Times New Roman" w:hAnsi="Times New Roman" w:cs="Times New Roman"/>
          <w:sz w:val="16"/>
          <w:szCs w:val="16"/>
        </w:rPr>
        <w:t>муниципальной услуге"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458"/>
        <w:gridCol w:w="4989"/>
      </w:tblGrid>
      <w:tr w:rsidR="00863D18" w:rsidRPr="003758E9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3458" w:type="dxa"/>
            <w:tcBorders>
              <w:top w:val="single" w:sz="4" w:space="0" w:color="auto"/>
              <w:bottom w:val="single" w:sz="4" w:space="0" w:color="auto"/>
            </w:tcBorders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Параметр</w:t>
            </w:r>
          </w:p>
        </w:tc>
        <w:tc>
          <w:tcPr>
            <w:tcW w:w="49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Значение параметра/состояние</w:t>
            </w:r>
          </w:p>
        </w:tc>
      </w:tr>
      <w:tr w:rsidR="00863D18" w:rsidRPr="003758E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34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3758E9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предоставляющего услугу</w:t>
            </w:r>
          </w:p>
        </w:tc>
        <w:tc>
          <w:tcPr>
            <w:tcW w:w="49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3758E9" w:rsidRDefault="00315B11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Мёдовского сельского поселения </w:t>
            </w:r>
            <w:r w:rsidR="00EC77D8" w:rsidRPr="003758E9">
              <w:rPr>
                <w:rFonts w:ascii="Times New Roman" w:hAnsi="Times New Roman" w:cs="Times New Roman"/>
                <w:sz w:val="16"/>
                <w:szCs w:val="16"/>
              </w:rPr>
              <w:t xml:space="preserve"> Богучарского муниципального района Воронежской области</w:t>
            </w:r>
          </w:p>
        </w:tc>
      </w:tr>
      <w:tr w:rsidR="00863D18" w:rsidRPr="003758E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758E9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Номер услуги в федеральном реестре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758E9" w:rsidRDefault="00BE0843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3640100010001189692</w:t>
            </w:r>
          </w:p>
        </w:tc>
      </w:tr>
      <w:tr w:rsidR="00863D18" w:rsidRPr="003758E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758E9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Полное наименование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758E9" w:rsidRDefault="00BE0843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 xml:space="preserve">Предоставление информации об очередности предоставления муниципальных жилых помещений на условиях социального найма </w:t>
            </w:r>
            <w:r w:rsidR="00315B11" w:rsidRPr="003758E9">
              <w:rPr>
                <w:rFonts w:ascii="Times New Roman" w:hAnsi="Times New Roman" w:cs="Times New Roman"/>
                <w:sz w:val="16"/>
                <w:szCs w:val="16"/>
              </w:rPr>
              <w:t>на территории Мёдовского сельского поселения Богучарского муниципального района Воронежской области</w:t>
            </w:r>
          </w:p>
        </w:tc>
      </w:tr>
      <w:tr w:rsidR="00863D18" w:rsidRPr="003758E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758E9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Краткое наименование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758E9" w:rsidRDefault="00BE0843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Предоставление информации об очередности предоставления муниципальных жилых помещений на условиях социального найма</w:t>
            </w:r>
          </w:p>
        </w:tc>
      </w:tr>
      <w:tr w:rsidR="00863D18" w:rsidRPr="003758E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758E9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Административный регламент предоставления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758E9" w:rsidRDefault="0029263E" w:rsidP="00BE0843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Постановление администрации </w:t>
            </w:r>
            <w:r w:rsidR="00315B11" w:rsidRPr="003758E9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Мёдовского сельского поселения </w:t>
            </w:r>
            <w:r w:rsidRPr="003758E9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Богучарского муниципального района от </w:t>
            </w:r>
            <w:r w:rsidR="00BE0843" w:rsidRPr="003758E9">
              <w:rPr>
                <w:rFonts w:ascii="Times New Roman" w:hAnsi="Times New Roman" w:cs="Times New Roman"/>
                <w:b w:val="0"/>
                <w:sz w:val="16"/>
                <w:szCs w:val="16"/>
              </w:rPr>
              <w:t>21.09.2015</w:t>
            </w:r>
            <w:r w:rsidR="00315B11" w:rsidRPr="003758E9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</w:t>
            </w:r>
            <w:r w:rsidRPr="003758E9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№ </w:t>
            </w:r>
            <w:r w:rsidR="00BE0843" w:rsidRPr="003758E9">
              <w:rPr>
                <w:rFonts w:ascii="Times New Roman" w:hAnsi="Times New Roman" w:cs="Times New Roman"/>
                <w:b w:val="0"/>
                <w:sz w:val="16"/>
                <w:szCs w:val="16"/>
              </w:rPr>
              <w:t>63</w:t>
            </w:r>
            <w:r w:rsidRPr="003758E9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</w:t>
            </w:r>
            <w:r w:rsidRPr="003758E9">
              <w:rPr>
                <w:rStyle w:val="FontStyle11"/>
                <w:b w:val="0"/>
                <w:sz w:val="16"/>
                <w:szCs w:val="16"/>
              </w:rPr>
              <w:t>«</w:t>
            </w:r>
            <w:r w:rsidR="00BE0843" w:rsidRPr="003758E9">
              <w:rPr>
                <w:rFonts w:ascii="Times New Roman" w:hAnsi="Times New Roman" w:cs="Times New Roman"/>
                <w:b w:val="0"/>
                <w:sz w:val="16"/>
                <w:szCs w:val="16"/>
              </w:rPr>
              <w:t>Об утверждении административного регламента по предоставлению муниципальной услуги «Предоставление информации об очередности предоставления муниципальных жилых помещений на условиях социального найма»</w:t>
            </w:r>
          </w:p>
        </w:tc>
      </w:tr>
      <w:tr w:rsidR="00863D18" w:rsidRPr="003758E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758E9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Перечень "подуслуг"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758E9" w:rsidRDefault="00BE0843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Предоставление информации об очередности предоставления муниципальных жилых помещений на условиях социального найма</w:t>
            </w:r>
          </w:p>
        </w:tc>
      </w:tr>
      <w:tr w:rsidR="007903BE" w:rsidRPr="003758E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758E9" w:rsidRDefault="007903B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345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758E9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Способы оценки качества предоставления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3758E9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Единый портал государственных услуг (</w:t>
            </w:r>
            <w:r w:rsidRPr="003758E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www</w:t>
            </w: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758E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gosuslugi</w:t>
            </w: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758E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7903BE" w:rsidRPr="003758E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758E9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758E9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3758E9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Портал Воронежской области в сети «Интернет» (https://www.govvrn.ru/)</w:t>
            </w:r>
          </w:p>
        </w:tc>
      </w:tr>
      <w:tr w:rsidR="007903BE" w:rsidRPr="003758E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758E9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758E9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3758E9" w:rsidRDefault="007903BE" w:rsidP="001F0251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 xml:space="preserve">официальный сайт администрации </w:t>
            </w:r>
            <w:r w:rsidR="001F0251" w:rsidRPr="003758E9">
              <w:rPr>
                <w:rFonts w:ascii="Times New Roman" w:hAnsi="Times New Roman" w:cs="Times New Roman"/>
                <w:sz w:val="16"/>
                <w:szCs w:val="16"/>
              </w:rPr>
              <w:t xml:space="preserve">Мёдовского сельского поселения </w:t>
            </w: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Богучарского муниципального района  (</w:t>
            </w:r>
            <w:r w:rsidR="001F0251" w:rsidRPr="003758E9">
              <w:rPr>
                <w:rFonts w:ascii="Times New Roman" w:hAnsi="Times New Roman" w:cs="Times New Roman"/>
                <w:sz w:val="16"/>
                <w:szCs w:val="16"/>
              </w:rPr>
              <w:t>https://medovskoe-r20.gosweb.gosuslugi.ru/</w:t>
            </w: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7903BE" w:rsidRPr="003758E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758E9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758E9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3758E9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3758E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758E9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758E9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3758E9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3758E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758E9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758E9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3758E9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3758E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758E9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758E9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758E9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63D18" w:rsidRPr="003758E9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3758E9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3758E9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3758E9">
        <w:rPr>
          <w:rFonts w:ascii="Times New Roman" w:hAnsi="Times New Roman" w:cs="Times New Roman"/>
          <w:sz w:val="16"/>
          <w:szCs w:val="16"/>
        </w:rPr>
        <w:t>Раздел 2. "Общие сведения о "подуслугах"</w:t>
      </w:r>
    </w:p>
    <w:p w:rsidR="00863D18" w:rsidRPr="003758E9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3758E9" w:rsidRDefault="00863D18">
      <w:pPr>
        <w:pStyle w:val="ConsPlusNormal"/>
        <w:rPr>
          <w:rFonts w:ascii="Times New Roman" w:hAnsi="Times New Roman" w:cs="Times New Roman"/>
          <w:sz w:val="16"/>
          <w:szCs w:val="16"/>
        </w:rPr>
        <w:sectPr w:rsidR="00863D18" w:rsidRPr="003758E9" w:rsidSect="00171B6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22"/>
        <w:gridCol w:w="1417"/>
        <w:gridCol w:w="992"/>
        <w:gridCol w:w="1134"/>
        <w:gridCol w:w="142"/>
        <w:gridCol w:w="851"/>
        <w:gridCol w:w="708"/>
        <w:gridCol w:w="1276"/>
        <w:gridCol w:w="1843"/>
        <w:gridCol w:w="1559"/>
        <w:gridCol w:w="1134"/>
        <w:gridCol w:w="1417"/>
      </w:tblGrid>
      <w:tr w:rsidR="00863D18" w:rsidRPr="003758E9" w:rsidTr="00CC6DF4">
        <w:tc>
          <w:tcPr>
            <w:tcW w:w="3039" w:type="dxa"/>
            <w:gridSpan w:val="2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Срок предоставления в зависимости от условий</w:t>
            </w:r>
          </w:p>
        </w:tc>
        <w:tc>
          <w:tcPr>
            <w:tcW w:w="992" w:type="dxa"/>
            <w:vMerge w:val="restart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Основания отказа в приеме документов</w:t>
            </w:r>
          </w:p>
        </w:tc>
        <w:tc>
          <w:tcPr>
            <w:tcW w:w="1276" w:type="dxa"/>
            <w:gridSpan w:val="2"/>
            <w:vMerge w:val="restart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Основания отказа в предоставлении "подуслуги"</w:t>
            </w:r>
          </w:p>
        </w:tc>
        <w:tc>
          <w:tcPr>
            <w:tcW w:w="851" w:type="dxa"/>
            <w:vMerge w:val="restart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Основания приостановления предоставления "подуслуги"</w:t>
            </w:r>
          </w:p>
        </w:tc>
        <w:tc>
          <w:tcPr>
            <w:tcW w:w="708" w:type="dxa"/>
            <w:vMerge w:val="restart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Срок приостановления предоставления "подуслуги"</w:t>
            </w:r>
          </w:p>
        </w:tc>
        <w:tc>
          <w:tcPr>
            <w:tcW w:w="4678" w:type="dxa"/>
            <w:gridSpan w:val="3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Плата за предоставление "подуслуги"</w:t>
            </w:r>
          </w:p>
        </w:tc>
        <w:tc>
          <w:tcPr>
            <w:tcW w:w="1134" w:type="dxa"/>
            <w:vMerge w:val="restart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Способ обращения за получением "подуслуги"</w:t>
            </w:r>
          </w:p>
        </w:tc>
        <w:tc>
          <w:tcPr>
            <w:tcW w:w="1417" w:type="dxa"/>
            <w:vMerge w:val="restart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Способ получения результата "подуслуги"</w:t>
            </w:r>
          </w:p>
        </w:tc>
      </w:tr>
      <w:tr w:rsidR="00CC6DF4" w:rsidRPr="003758E9" w:rsidTr="00CC6DF4">
        <w:tc>
          <w:tcPr>
            <w:tcW w:w="1622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417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992" w:type="dxa"/>
            <w:vMerge/>
          </w:tcPr>
          <w:p w:rsidR="00863D18" w:rsidRPr="003758E9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/>
          </w:tcPr>
          <w:p w:rsidR="00863D18" w:rsidRPr="003758E9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863D18" w:rsidRPr="003758E9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863D18" w:rsidRPr="003758E9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наличие платы (государственной пошлины)</w:t>
            </w:r>
          </w:p>
        </w:tc>
        <w:tc>
          <w:tcPr>
            <w:tcW w:w="1843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1559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134" w:type="dxa"/>
            <w:vMerge/>
          </w:tcPr>
          <w:p w:rsidR="00863D18" w:rsidRPr="003758E9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863D18" w:rsidRPr="003758E9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3D18" w:rsidRPr="003758E9" w:rsidTr="00CC6DF4">
        <w:tc>
          <w:tcPr>
            <w:tcW w:w="1622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gridSpan w:val="2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1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8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6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43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59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17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863D18" w:rsidRPr="003758E9" w:rsidTr="00AF2105">
        <w:tc>
          <w:tcPr>
            <w:tcW w:w="14095" w:type="dxa"/>
            <w:gridSpan w:val="12"/>
          </w:tcPr>
          <w:p w:rsidR="00863D18" w:rsidRPr="003758E9" w:rsidRDefault="00BE0843" w:rsidP="00DC4D54">
            <w:pPr>
              <w:pStyle w:val="ConsPlusNormal"/>
              <w:ind w:firstLine="363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Предоставление информации об очередности предоставления муниципальных жилых помещений на условиях социального найма</w:t>
            </w:r>
          </w:p>
        </w:tc>
      </w:tr>
      <w:tr w:rsidR="00605C75" w:rsidRPr="003758E9" w:rsidTr="007903BE">
        <w:tc>
          <w:tcPr>
            <w:tcW w:w="1622" w:type="dxa"/>
          </w:tcPr>
          <w:p w:rsidR="00BE0843" w:rsidRPr="003758E9" w:rsidRDefault="00BE0843" w:rsidP="00BE0843">
            <w:pPr>
              <w:pStyle w:val="ConsPlusNormal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Срок предоставления муниципальной услуги не должен превышать 10 рабочих дней с момента регистрации поступившего заявления.</w:t>
            </w:r>
          </w:p>
          <w:p w:rsidR="00BE0843" w:rsidRPr="003758E9" w:rsidRDefault="00BE0843" w:rsidP="00BE0843">
            <w:pPr>
              <w:autoSpaceDE w:val="0"/>
              <w:autoSpaceDN w:val="0"/>
              <w:adjustRightInd w:val="0"/>
              <w:spacing w:line="276" w:lineRule="auto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Срок регистрации заявления - 1 рабочий день.</w:t>
            </w:r>
          </w:p>
          <w:p w:rsidR="00BE0843" w:rsidRPr="003758E9" w:rsidRDefault="00BE0843" w:rsidP="00BE084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При поступлении заявления в электронной форме в выходные (праздничные) дни регистрация производится на следующий рабочий день.</w:t>
            </w:r>
          </w:p>
          <w:p w:rsidR="00BE0843" w:rsidRPr="003758E9" w:rsidRDefault="00BE0843" w:rsidP="00BE084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Срок исполнения административной процедуры по рассмотрению заявления - 7 рабочих </w:t>
            </w:r>
            <w:r w:rsidRPr="003758E9">
              <w:rPr>
                <w:rFonts w:ascii="Times New Roman" w:hAnsi="Times New Roman"/>
                <w:sz w:val="16"/>
                <w:szCs w:val="16"/>
              </w:rPr>
              <w:lastRenderedPageBreak/>
              <w:t>дней.</w:t>
            </w:r>
          </w:p>
          <w:p w:rsidR="00BE0843" w:rsidRPr="003758E9" w:rsidRDefault="00BE0843" w:rsidP="00BE0843">
            <w:pPr>
              <w:autoSpaceDE w:val="0"/>
              <w:autoSpaceDN w:val="0"/>
              <w:adjustRightInd w:val="0"/>
              <w:spacing w:line="276" w:lineRule="auto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Срок исполнения административной процедуры по выдаче заявителю уведомления об очередности предоставления муниципальных жилых помещений на условиях социального найма - в течение 2 рабочих дней.</w:t>
            </w:r>
          </w:p>
          <w:p w:rsidR="00BE0843" w:rsidRPr="003758E9" w:rsidRDefault="00BE0843" w:rsidP="00BE0843">
            <w:pPr>
              <w:autoSpaceDE w:val="0"/>
              <w:autoSpaceDN w:val="0"/>
              <w:adjustRightInd w:val="0"/>
              <w:spacing w:line="276" w:lineRule="auto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Срок исправления технических ошибок, допущенных при оформлении заявления, не должен превышать трех рабочих дней с момента обнаружения ошибки или получения от заявителя либо его законного представителя в письменной форме заявления об ошибке в записях.</w:t>
            </w:r>
          </w:p>
          <w:p w:rsidR="00605C75" w:rsidRPr="003758E9" w:rsidRDefault="00605C75" w:rsidP="00BE0843">
            <w:pPr>
              <w:autoSpaceDE w:val="0"/>
              <w:autoSpaceDN w:val="0"/>
              <w:adjustRightInd w:val="0"/>
              <w:spacing w:line="276" w:lineRule="auto"/>
              <w:ind w:firstLine="709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</w:tcPr>
          <w:p w:rsidR="00605C75" w:rsidRPr="003758E9" w:rsidRDefault="00782CBE" w:rsidP="00171B6D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758E9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lastRenderedPageBreak/>
              <w:t>-</w:t>
            </w:r>
          </w:p>
        </w:tc>
        <w:tc>
          <w:tcPr>
            <w:tcW w:w="992" w:type="dxa"/>
          </w:tcPr>
          <w:p w:rsidR="00DC4D54" w:rsidRPr="003758E9" w:rsidRDefault="00DC4D54" w:rsidP="00DC4D54">
            <w:pPr>
              <w:tabs>
                <w:tab w:val="left" w:pos="1260"/>
                <w:tab w:val="left" w:pos="1560"/>
              </w:tabs>
              <w:spacing w:line="276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Исчерпывающий перечень оснований для отказа в приеме документов, необходимых  для предоставления муниципальной услуги.</w:t>
            </w:r>
          </w:p>
          <w:p w:rsidR="00DC4D54" w:rsidRPr="003758E9" w:rsidRDefault="00DC4D54" w:rsidP="00DC4D54">
            <w:pPr>
              <w:autoSpaceDE w:val="0"/>
              <w:autoSpaceDN w:val="0"/>
              <w:adjustRightInd w:val="0"/>
              <w:spacing w:line="276" w:lineRule="auto"/>
              <w:ind w:firstLine="363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- подача заявления лицом, не уполномоченным совершать такого рода действия,</w:t>
            </w:r>
          </w:p>
          <w:p w:rsidR="00DC4D54" w:rsidRPr="003758E9" w:rsidRDefault="00DC4D54" w:rsidP="00DC4D54">
            <w:pPr>
              <w:tabs>
                <w:tab w:val="num" w:pos="792"/>
                <w:tab w:val="left" w:pos="1440"/>
                <w:tab w:val="left" w:pos="1560"/>
              </w:tabs>
              <w:spacing w:line="276" w:lineRule="auto"/>
              <w:ind w:firstLine="363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- заявление не соответствует установленной форме, </w:t>
            </w:r>
            <w:r w:rsidRPr="003758E9">
              <w:rPr>
                <w:rFonts w:ascii="Times New Roman" w:hAnsi="Times New Roman"/>
                <w:sz w:val="16"/>
                <w:szCs w:val="16"/>
              </w:rPr>
              <w:lastRenderedPageBreak/>
              <w:t>не поддается прочтению или содержит неоговоренные заявителем зачеркивания, исправления, подчистки.</w:t>
            </w:r>
          </w:p>
          <w:p w:rsidR="00605C75" w:rsidRPr="003758E9" w:rsidRDefault="00605C75" w:rsidP="00DC4D54">
            <w:pPr>
              <w:ind w:firstLine="36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C4D54" w:rsidRPr="003758E9" w:rsidRDefault="00DC4D54" w:rsidP="00DC4D54">
            <w:pPr>
              <w:autoSpaceDE w:val="0"/>
              <w:autoSpaceDN w:val="0"/>
              <w:adjustRightInd w:val="0"/>
              <w:spacing w:line="276" w:lineRule="auto"/>
              <w:ind w:firstLine="709"/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lastRenderedPageBreak/>
              <w:t>Основания для отказа в предоставлении муниципальной услуги отсутствуют.</w:t>
            </w:r>
          </w:p>
          <w:p w:rsidR="00605C75" w:rsidRPr="003758E9" w:rsidRDefault="00605C75" w:rsidP="00DC4D54">
            <w:pPr>
              <w:ind w:firstLine="709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gridSpan w:val="2"/>
          </w:tcPr>
          <w:p w:rsidR="00605C75" w:rsidRPr="003758E9" w:rsidRDefault="00605C7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Оснований для приостановления предоставления Муниципальной услуги не предусмотрено</w:t>
            </w:r>
          </w:p>
        </w:tc>
        <w:tc>
          <w:tcPr>
            <w:tcW w:w="708" w:type="dxa"/>
          </w:tcPr>
          <w:p w:rsidR="00605C75" w:rsidRPr="003758E9" w:rsidRDefault="00605C75" w:rsidP="00074E9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276" w:type="dxa"/>
          </w:tcPr>
          <w:p w:rsidR="00605C75" w:rsidRPr="003758E9" w:rsidRDefault="007903BE" w:rsidP="007903B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843" w:type="dxa"/>
          </w:tcPr>
          <w:p w:rsidR="00605C75" w:rsidRPr="003758E9" w:rsidRDefault="00605C75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559" w:type="dxa"/>
          </w:tcPr>
          <w:p w:rsidR="00605C75" w:rsidRPr="003758E9" w:rsidRDefault="00605C75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134" w:type="dxa"/>
          </w:tcPr>
          <w:p w:rsidR="00B53CB1" w:rsidRPr="003758E9" w:rsidRDefault="00B53CB1" w:rsidP="001117AF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Муниципальная услуга предоставляется на основании заявления, поступившего в администрацию или в МФЦ.</w:t>
            </w:r>
          </w:p>
          <w:p w:rsidR="00605C75" w:rsidRPr="003758E9" w:rsidRDefault="00605C75" w:rsidP="00917EF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1117AF" w:rsidRPr="003758E9" w:rsidRDefault="001117AF" w:rsidP="001117AF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Уведомление об очередности предоставления муниципальных жилых помещений на условиях социального найма.</w:t>
            </w:r>
          </w:p>
          <w:p w:rsidR="00605C75" w:rsidRPr="003758E9" w:rsidRDefault="00605C7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96BF2" w:rsidRPr="003758E9" w:rsidRDefault="00496BF2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496BF2" w:rsidRPr="003758E9" w:rsidRDefault="00496BF2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496BF2" w:rsidRPr="003758E9" w:rsidRDefault="00496BF2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3758E9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3758E9">
        <w:rPr>
          <w:rFonts w:ascii="Times New Roman" w:hAnsi="Times New Roman" w:cs="Times New Roman"/>
          <w:sz w:val="16"/>
          <w:szCs w:val="16"/>
        </w:rPr>
        <w:t>Раздел 3. "Сведения о заявителях "подуслуги"</w:t>
      </w:r>
    </w:p>
    <w:p w:rsidR="00863D18" w:rsidRPr="003758E9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BC26BE" w:rsidRPr="003758E9" w:rsidRDefault="00BC26BE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1701"/>
        <w:gridCol w:w="1418"/>
        <w:gridCol w:w="2268"/>
        <w:gridCol w:w="1984"/>
        <w:gridCol w:w="1701"/>
        <w:gridCol w:w="1560"/>
        <w:gridCol w:w="2976"/>
      </w:tblGrid>
      <w:tr w:rsidR="00863D18" w:rsidRPr="003758E9" w:rsidTr="00AD16F6">
        <w:tc>
          <w:tcPr>
            <w:tcW w:w="1196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701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Категории лиц, имеющих право на получение "подуслуги"</w:t>
            </w:r>
          </w:p>
        </w:tc>
        <w:tc>
          <w:tcPr>
            <w:tcW w:w="1418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 xml:space="preserve">Документ, подтверждающий правомочие заявителя </w:t>
            </w:r>
            <w:r w:rsidRPr="003758E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соответствующей категории на получение "подуслуги"</w:t>
            </w:r>
          </w:p>
        </w:tc>
        <w:tc>
          <w:tcPr>
            <w:tcW w:w="2268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Установленные требования к документу, подтверждающему правомочие заявителя соответствующей категории на </w:t>
            </w:r>
            <w:r w:rsidRPr="003758E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получение "подуслуги"</w:t>
            </w:r>
          </w:p>
        </w:tc>
        <w:tc>
          <w:tcPr>
            <w:tcW w:w="1984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Наличие возможности подачи заявления на предоставление "подуслуги" </w:t>
            </w:r>
            <w:r w:rsidRPr="003758E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представителями заявителя</w:t>
            </w:r>
          </w:p>
        </w:tc>
        <w:tc>
          <w:tcPr>
            <w:tcW w:w="1701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Исчерпывающий перечень лиц, имеющих право на подачу заявления от </w:t>
            </w:r>
            <w:r w:rsidRPr="003758E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имени заявителя</w:t>
            </w:r>
          </w:p>
        </w:tc>
        <w:tc>
          <w:tcPr>
            <w:tcW w:w="1560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Наименование документа, подтверждающего право подачи </w:t>
            </w:r>
            <w:r w:rsidRPr="003758E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заявления от имени заявителя</w:t>
            </w:r>
          </w:p>
        </w:tc>
        <w:tc>
          <w:tcPr>
            <w:tcW w:w="2976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863D18" w:rsidRPr="003758E9" w:rsidTr="00AD16F6">
        <w:tc>
          <w:tcPr>
            <w:tcW w:w="1196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1701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8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68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984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01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60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976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3758E9" w:rsidTr="00AD16F6">
        <w:tc>
          <w:tcPr>
            <w:tcW w:w="14804" w:type="dxa"/>
            <w:gridSpan w:val="8"/>
          </w:tcPr>
          <w:p w:rsidR="00863D18" w:rsidRPr="003758E9" w:rsidRDefault="00C3337F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Предоставление информации об очередности предоставления муниципальных жилых помещений на условиях социального найма</w:t>
            </w:r>
          </w:p>
        </w:tc>
      </w:tr>
      <w:tr w:rsidR="00DA7218" w:rsidRPr="003758E9" w:rsidTr="00AD16F6">
        <w:tc>
          <w:tcPr>
            <w:tcW w:w="1196" w:type="dxa"/>
          </w:tcPr>
          <w:p w:rsidR="00DA7218" w:rsidRPr="003758E9" w:rsidRDefault="00DA7218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DA7218" w:rsidRPr="003758E9" w:rsidRDefault="00C3337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Заявителями являются граждане Российской Федерации, постоянно проживающие на территории  Медовского сельского поселения Богучарского муниципального района Воронежской области, состоящие на учете в качестве нуждающихся в жилых помещениях, представляемых по договорам социального найма, или их законные представители</w:t>
            </w:r>
          </w:p>
        </w:tc>
        <w:tc>
          <w:tcPr>
            <w:tcW w:w="1418" w:type="dxa"/>
          </w:tcPr>
          <w:p w:rsidR="00DA7218" w:rsidRPr="003758E9" w:rsidRDefault="00C3337F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Документ, удостоверяющий личность, и документ, подтверждающий его полномочия на представление интересов заявителя </w:t>
            </w:r>
          </w:p>
        </w:tc>
        <w:tc>
          <w:tcPr>
            <w:tcW w:w="2268" w:type="dxa"/>
          </w:tcPr>
          <w:p w:rsidR="00DA7218" w:rsidRPr="003758E9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Оформляется на едином бланке для всей Российской Федерации на русском языке.</w:t>
            </w:r>
          </w:p>
          <w:p w:rsidR="00DA7218" w:rsidRPr="003758E9" w:rsidRDefault="00DA7218" w:rsidP="00AD16F6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DA7218" w:rsidRPr="003758E9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DA7218" w:rsidRPr="003758E9" w:rsidRDefault="00DA7218" w:rsidP="00AD16F6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Не должен иметь повреждений, наличие которых не позволяет однозначно истолковать их содержание.</w:t>
            </w:r>
          </w:p>
        </w:tc>
        <w:tc>
          <w:tcPr>
            <w:tcW w:w="1984" w:type="dxa"/>
          </w:tcPr>
          <w:p w:rsidR="00DA7218" w:rsidRPr="003758E9" w:rsidRDefault="00DA7218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Имеется</w:t>
            </w:r>
          </w:p>
          <w:p w:rsidR="00DA7218" w:rsidRPr="003758E9" w:rsidRDefault="00DA7218" w:rsidP="00AD16F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A7218" w:rsidRPr="003758E9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Любое дееспособное физическое лицо, достигшее 18 лет.</w:t>
            </w:r>
          </w:p>
          <w:p w:rsidR="00DA7218" w:rsidRPr="003758E9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Лица, име</w:t>
            </w:r>
            <w:r w:rsidR="00AD16F6" w:rsidRPr="003758E9">
              <w:rPr>
                <w:rFonts w:ascii="Times New Roman" w:hAnsi="Times New Roman"/>
                <w:sz w:val="16"/>
                <w:szCs w:val="16"/>
              </w:rPr>
              <w:t xml:space="preserve">ющие соответствующие полномочия и </w:t>
            </w:r>
            <w:r w:rsidRPr="003758E9">
              <w:rPr>
                <w:rFonts w:ascii="Times New Roman" w:hAnsi="Times New Roman"/>
                <w:sz w:val="16"/>
                <w:szCs w:val="16"/>
              </w:rPr>
              <w:t>действующие на основании нотариально заверенной доверенности.</w:t>
            </w:r>
          </w:p>
        </w:tc>
        <w:tc>
          <w:tcPr>
            <w:tcW w:w="1560" w:type="dxa"/>
          </w:tcPr>
          <w:p w:rsidR="00DA7218" w:rsidRPr="003758E9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Нотариально заверенная доверенность</w:t>
            </w:r>
          </w:p>
          <w:p w:rsidR="00DA7218" w:rsidRPr="003758E9" w:rsidRDefault="00DA7218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76" w:type="dxa"/>
          </w:tcPr>
          <w:p w:rsidR="00DA7218" w:rsidRPr="003758E9" w:rsidRDefault="00DA7218" w:rsidP="00AD16F6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DA7218" w:rsidRPr="003758E9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 Не должна содержать подчисток, приписок, зачеркнутых слов и других исправлений.</w:t>
            </w:r>
          </w:p>
          <w:p w:rsidR="00DA7218" w:rsidRPr="003758E9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 Не должна иметь повреждений, наличие которых не позволяет однозначно истолковать их содержание.</w:t>
            </w:r>
          </w:p>
          <w:p w:rsidR="00DA7218" w:rsidRPr="003758E9" w:rsidRDefault="00DA7218" w:rsidP="00171B6D">
            <w:pPr>
              <w:pStyle w:val="a7"/>
              <w:rPr>
                <w:sz w:val="16"/>
                <w:szCs w:val="16"/>
              </w:rPr>
            </w:pPr>
            <w:r w:rsidRPr="003758E9">
              <w:rPr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DA7218" w:rsidRPr="003758E9" w:rsidRDefault="00DA7218" w:rsidP="00AD16F6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DA7218" w:rsidRPr="003758E9" w:rsidRDefault="00AD16F6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DA7218" w:rsidRPr="003758E9">
              <w:rPr>
                <w:rFonts w:ascii="Times New Roman" w:hAnsi="Times New Roman"/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DA7218" w:rsidRPr="003758E9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DA7218" w:rsidRPr="003758E9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 Копия документа, прилагаемых к заявлению, должна быть заверена в установленном законодательством Российской Федерации порядке, кроме </w:t>
            </w:r>
            <w:r w:rsidRPr="003758E9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случаев, когда заявитель лично представляет  в администрацию или многофункциональный центр соответствующий документ в подлиннике для сверки. </w:t>
            </w:r>
          </w:p>
        </w:tc>
      </w:tr>
    </w:tbl>
    <w:p w:rsidR="00863D18" w:rsidRPr="003758E9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3758E9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3758E9">
        <w:rPr>
          <w:rFonts w:ascii="Times New Roman" w:hAnsi="Times New Roman" w:cs="Times New Roman"/>
          <w:sz w:val="16"/>
          <w:szCs w:val="16"/>
        </w:rPr>
        <w:t>Раздел 4. "Документы, предоставляемые заявителем</w:t>
      </w:r>
    </w:p>
    <w:p w:rsidR="00863D18" w:rsidRPr="003758E9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3758E9">
        <w:rPr>
          <w:rFonts w:ascii="Times New Roman" w:hAnsi="Times New Roman" w:cs="Times New Roman"/>
          <w:sz w:val="16"/>
          <w:szCs w:val="16"/>
        </w:rPr>
        <w:t>для получения "подуслуги"</w:t>
      </w:r>
    </w:p>
    <w:p w:rsidR="00863D18" w:rsidRPr="003758E9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2"/>
        <w:gridCol w:w="2335"/>
        <w:gridCol w:w="2552"/>
        <w:gridCol w:w="2126"/>
        <w:gridCol w:w="1418"/>
        <w:gridCol w:w="1417"/>
        <w:gridCol w:w="1418"/>
        <w:gridCol w:w="2976"/>
      </w:tblGrid>
      <w:tr w:rsidR="00863D18" w:rsidRPr="003758E9" w:rsidTr="00AD16F6">
        <w:tc>
          <w:tcPr>
            <w:tcW w:w="562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2335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Категория документа</w:t>
            </w:r>
          </w:p>
        </w:tc>
        <w:tc>
          <w:tcPr>
            <w:tcW w:w="2552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Наименования документов, которые предоставляет заявитель для получения "подуслуги"</w:t>
            </w:r>
          </w:p>
        </w:tc>
        <w:tc>
          <w:tcPr>
            <w:tcW w:w="2126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418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Условие предоставления документа</w:t>
            </w:r>
          </w:p>
        </w:tc>
        <w:tc>
          <w:tcPr>
            <w:tcW w:w="1417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</w:t>
            </w:r>
          </w:p>
        </w:tc>
        <w:tc>
          <w:tcPr>
            <w:tcW w:w="1418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Форма (шаблон) документа</w:t>
            </w:r>
          </w:p>
        </w:tc>
        <w:tc>
          <w:tcPr>
            <w:tcW w:w="2976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Образец документа/заполнения документа</w:t>
            </w:r>
          </w:p>
        </w:tc>
      </w:tr>
      <w:tr w:rsidR="00863D18" w:rsidRPr="003758E9" w:rsidTr="00AD16F6">
        <w:tc>
          <w:tcPr>
            <w:tcW w:w="562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35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52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26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18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7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8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976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3758E9" w:rsidTr="00AD16F6">
        <w:tc>
          <w:tcPr>
            <w:tcW w:w="14804" w:type="dxa"/>
            <w:gridSpan w:val="8"/>
          </w:tcPr>
          <w:p w:rsidR="00863D18" w:rsidRPr="003758E9" w:rsidRDefault="00C3337F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Предоставление информации об очередности предоставления муниципальных жилых помещений на условиях социального найма</w:t>
            </w:r>
          </w:p>
        </w:tc>
      </w:tr>
      <w:tr w:rsidR="00171B6D" w:rsidRPr="003758E9" w:rsidTr="00AD16F6">
        <w:tc>
          <w:tcPr>
            <w:tcW w:w="562" w:type="dxa"/>
          </w:tcPr>
          <w:p w:rsidR="00171B6D" w:rsidRPr="003758E9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3758E9" w:rsidRDefault="00F269D5" w:rsidP="00F2628A">
            <w:pPr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Документ, удостоверяющи</w:t>
            </w:r>
            <w:r w:rsidR="00F2628A" w:rsidRPr="003758E9">
              <w:rPr>
                <w:rFonts w:ascii="Times New Roman" w:hAnsi="Times New Roman"/>
                <w:sz w:val="16"/>
                <w:szCs w:val="16"/>
              </w:rPr>
              <w:t>й</w:t>
            </w:r>
            <w:r w:rsidRPr="003758E9">
              <w:rPr>
                <w:rFonts w:ascii="Times New Roman" w:hAnsi="Times New Roman"/>
                <w:sz w:val="16"/>
                <w:szCs w:val="16"/>
              </w:rPr>
              <w:t xml:space="preserve"> личность гражданина </w:t>
            </w:r>
          </w:p>
        </w:tc>
        <w:tc>
          <w:tcPr>
            <w:tcW w:w="2552" w:type="dxa"/>
          </w:tcPr>
          <w:p w:rsidR="00171B6D" w:rsidRPr="003758E9" w:rsidRDefault="00171B6D" w:rsidP="00F2628A">
            <w:pPr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Паспорт гражданина Российской Федерации (для физического лица, уполномоченного представителя)</w:t>
            </w:r>
          </w:p>
        </w:tc>
        <w:tc>
          <w:tcPr>
            <w:tcW w:w="2126" w:type="dxa"/>
          </w:tcPr>
          <w:p w:rsidR="00171B6D" w:rsidRPr="003758E9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3758E9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171B6D" w:rsidRPr="003758E9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3758E9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3758E9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3758E9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3758E9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71B6D" w:rsidRPr="003758E9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3758E9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3758E9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Оформляется на едином бланке для всей Российской Федерации на русском языке.</w:t>
            </w:r>
          </w:p>
          <w:p w:rsidR="00171B6D" w:rsidRPr="003758E9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171B6D" w:rsidRPr="003758E9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171B6D" w:rsidRPr="003758E9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Не должен иметь повреждений, наличие которых не позволяет однозначно истолковать их содержание. </w:t>
            </w:r>
          </w:p>
          <w:p w:rsidR="00171B6D" w:rsidRPr="003758E9" w:rsidRDefault="00171B6D" w:rsidP="00171B6D">
            <w:pPr>
              <w:pStyle w:val="a7"/>
              <w:rPr>
                <w:sz w:val="16"/>
                <w:szCs w:val="16"/>
              </w:rPr>
            </w:pPr>
            <w:r w:rsidRPr="003758E9">
              <w:rPr>
                <w:sz w:val="16"/>
                <w:szCs w:val="16"/>
              </w:rPr>
              <w:t xml:space="preserve">   Копия документа, прилагаемых к </w:t>
            </w:r>
            <w:r w:rsidRPr="003758E9">
              <w:rPr>
                <w:sz w:val="16"/>
                <w:szCs w:val="16"/>
              </w:rPr>
              <w:lastRenderedPageBreak/>
              <w:t>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3758E9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3758E9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71B6D" w:rsidRPr="003758E9" w:rsidTr="00AD16F6">
        <w:tc>
          <w:tcPr>
            <w:tcW w:w="562" w:type="dxa"/>
          </w:tcPr>
          <w:p w:rsidR="00171B6D" w:rsidRPr="003758E9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3758E9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Заявление.</w:t>
            </w:r>
          </w:p>
        </w:tc>
        <w:tc>
          <w:tcPr>
            <w:tcW w:w="2552" w:type="dxa"/>
          </w:tcPr>
          <w:p w:rsidR="00171B6D" w:rsidRPr="003758E9" w:rsidRDefault="005B34CA" w:rsidP="00F2628A">
            <w:pPr>
              <w:pStyle w:val="ConsPlusNonformat"/>
              <w:tabs>
                <w:tab w:val="left" w:pos="34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Заявление о </w:t>
            </w:r>
            <w:r w:rsidR="00F2628A" w:rsidRPr="003758E9">
              <w:rPr>
                <w:rFonts w:ascii="Times New Roman" w:hAnsi="Times New Roman" w:cs="Times New Roman"/>
                <w:sz w:val="16"/>
                <w:szCs w:val="16"/>
              </w:rPr>
              <w:t xml:space="preserve">предоставлении информации о номере очереди в списках граждан, нуждающихся в жилых помещениях, предоставляемых по договору социального найма </w:t>
            </w:r>
          </w:p>
        </w:tc>
        <w:tc>
          <w:tcPr>
            <w:tcW w:w="2126" w:type="dxa"/>
          </w:tcPr>
          <w:p w:rsidR="00171B6D" w:rsidRPr="003758E9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1. Экз. Оригинал</w:t>
            </w:r>
          </w:p>
          <w:p w:rsidR="00171B6D" w:rsidRPr="003758E9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171B6D" w:rsidRPr="003758E9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3758E9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3758E9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1) Формирование в дело.</w:t>
            </w:r>
          </w:p>
        </w:tc>
        <w:tc>
          <w:tcPr>
            <w:tcW w:w="1418" w:type="dxa"/>
          </w:tcPr>
          <w:p w:rsidR="00171B6D" w:rsidRPr="003758E9" w:rsidRDefault="00171B6D" w:rsidP="00171B6D">
            <w:pPr>
              <w:pStyle w:val="a7"/>
              <w:jc w:val="center"/>
              <w:rPr>
                <w:sz w:val="16"/>
                <w:szCs w:val="16"/>
              </w:rPr>
            </w:pPr>
            <w:r w:rsidRPr="003758E9">
              <w:rPr>
                <w:sz w:val="16"/>
                <w:szCs w:val="16"/>
              </w:rPr>
              <w:t>«-»</w:t>
            </w:r>
          </w:p>
        </w:tc>
        <w:tc>
          <w:tcPr>
            <w:tcW w:w="1417" w:type="dxa"/>
          </w:tcPr>
          <w:p w:rsidR="00171B6D" w:rsidRPr="003758E9" w:rsidRDefault="00171B6D" w:rsidP="00171B6D">
            <w:pPr>
              <w:pStyle w:val="a7"/>
              <w:rPr>
                <w:sz w:val="16"/>
                <w:szCs w:val="16"/>
              </w:rPr>
            </w:pPr>
            <w:r w:rsidRPr="003758E9">
              <w:rPr>
                <w:sz w:val="16"/>
                <w:szCs w:val="16"/>
              </w:rPr>
              <w:t xml:space="preserve"> 1. В заявлении по форме (приложение № </w:t>
            </w:r>
            <w:r w:rsidR="005B34CA" w:rsidRPr="003758E9">
              <w:rPr>
                <w:sz w:val="16"/>
                <w:szCs w:val="16"/>
              </w:rPr>
              <w:t>2</w:t>
            </w:r>
            <w:r w:rsidRPr="003758E9">
              <w:rPr>
                <w:sz w:val="16"/>
                <w:szCs w:val="16"/>
              </w:rPr>
              <w:t>) должно быть указано:</w:t>
            </w:r>
          </w:p>
          <w:p w:rsidR="00171B6D" w:rsidRPr="003758E9" w:rsidRDefault="00D63F57" w:rsidP="00D63F57">
            <w:pPr>
              <w:ind w:firstLine="709"/>
              <w:rPr>
                <w:rFonts w:eastAsia="Calibri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информация о заявителе (Ф.И.О., адрес регистрации, контактный телефон). Заявление должно быть подписано заявителем</w:t>
            </w:r>
          </w:p>
        </w:tc>
        <w:tc>
          <w:tcPr>
            <w:tcW w:w="1418" w:type="dxa"/>
          </w:tcPr>
          <w:p w:rsidR="00171B6D" w:rsidRPr="003758E9" w:rsidRDefault="00171B6D" w:rsidP="005B34CA">
            <w:pPr>
              <w:pStyle w:val="a7"/>
              <w:rPr>
                <w:sz w:val="16"/>
                <w:szCs w:val="16"/>
              </w:rPr>
            </w:pPr>
            <w:r w:rsidRPr="003758E9">
              <w:rPr>
                <w:sz w:val="16"/>
                <w:szCs w:val="16"/>
              </w:rPr>
              <w:t xml:space="preserve">Приложение № </w:t>
            </w:r>
            <w:r w:rsidR="005B34CA" w:rsidRPr="003758E9">
              <w:rPr>
                <w:sz w:val="16"/>
                <w:szCs w:val="16"/>
              </w:rPr>
              <w:t>2</w:t>
            </w:r>
          </w:p>
        </w:tc>
        <w:tc>
          <w:tcPr>
            <w:tcW w:w="2976" w:type="dxa"/>
          </w:tcPr>
          <w:p w:rsidR="00171B6D" w:rsidRPr="003758E9" w:rsidRDefault="00171B6D" w:rsidP="00171B6D">
            <w:pPr>
              <w:pStyle w:val="ConsPlusNonformat"/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«-»</w:t>
            </w:r>
          </w:p>
        </w:tc>
      </w:tr>
      <w:tr w:rsidR="001252BE" w:rsidRPr="003758E9" w:rsidTr="00AD16F6">
        <w:tc>
          <w:tcPr>
            <w:tcW w:w="562" w:type="dxa"/>
          </w:tcPr>
          <w:p w:rsidR="001252BE" w:rsidRPr="003758E9" w:rsidRDefault="001252BE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252BE" w:rsidRPr="003758E9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Документ, подтверждающий полномочия уполномоченного представителя.</w:t>
            </w:r>
          </w:p>
        </w:tc>
        <w:tc>
          <w:tcPr>
            <w:tcW w:w="2552" w:type="dxa"/>
          </w:tcPr>
          <w:p w:rsidR="001252BE" w:rsidRPr="003758E9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Нотариальная доверенность.</w:t>
            </w:r>
          </w:p>
        </w:tc>
        <w:tc>
          <w:tcPr>
            <w:tcW w:w="2126" w:type="dxa"/>
          </w:tcPr>
          <w:p w:rsidR="001252BE" w:rsidRPr="003758E9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252BE" w:rsidRPr="003758E9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1 экз. Копия, заверенная в установленном порядке</w:t>
            </w:r>
          </w:p>
          <w:p w:rsidR="001252BE" w:rsidRPr="003758E9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252BE" w:rsidRPr="003758E9" w:rsidRDefault="001252BE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3758E9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252BE" w:rsidRPr="003758E9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252BE" w:rsidRPr="003758E9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252BE" w:rsidRPr="003758E9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1252BE" w:rsidRPr="003758E9" w:rsidRDefault="001252BE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252BE" w:rsidRPr="003758E9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1252BE" w:rsidRPr="003758E9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Не должна содержать подчисток, приписок, зачеркнутых слов и других исправлений.</w:t>
            </w:r>
          </w:p>
          <w:p w:rsidR="001252BE" w:rsidRPr="003758E9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Не </w:t>
            </w:r>
            <w:r w:rsidRPr="003758E9">
              <w:rPr>
                <w:rFonts w:ascii="Times New Roman" w:hAnsi="Times New Roman"/>
                <w:sz w:val="16"/>
                <w:szCs w:val="16"/>
              </w:rPr>
              <w:lastRenderedPageBreak/>
              <w:t>должна иметь повреждений, наличие которых не позволяет однозначно истолковать их содержание.</w:t>
            </w:r>
          </w:p>
          <w:p w:rsidR="001252BE" w:rsidRPr="003758E9" w:rsidRDefault="001252BE" w:rsidP="00171B6D">
            <w:pPr>
              <w:pStyle w:val="a7"/>
              <w:rPr>
                <w:sz w:val="16"/>
                <w:szCs w:val="16"/>
              </w:rPr>
            </w:pPr>
            <w:r w:rsidRPr="003758E9">
              <w:rPr>
                <w:sz w:val="16"/>
                <w:szCs w:val="16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252BE" w:rsidRPr="003758E9" w:rsidRDefault="001252BE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252BE" w:rsidRPr="003758E9" w:rsidRDefault="001252BE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3758E9" w:rsidRDefault="00863D18">
      <w:pPr>
        <w:pStyle w:val="ConsPlusNormal"/>
        <w:jc w:val="both"/>
        <w:rPr>
          <w:sz w:val="16"/>
          <w:szCs w:val="16"/>
        </w:rPr>
      </w:pPr>
    </w:p>
    <w:p w:rsidR="00863D18" w:rsidRPr="003758E9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3758E9">
        <w:rPr>
          <w:rFonts w:ascii="Times New Roman" w:hAnsi="Times New Roman" w:cs="Times New Roman"/>
          <w:sz w:val="16"/>
          <w:szCs w:val="16"/>
        </w:rPr>
        <w:t>Раздел 5. "Документы и сведения, получаемые посредством</w:t>
      </w:r>
    </w:p>
    <w:p w:rsidR="00863D18" w:rsidRPr="003758E9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3758E9">
        <w:rPr>
          <w:rFonts w:ascii="Times New Roman" w:hAnsi="Times New Roman" w:cs="Times New Roman"/>
          <w:sz w:val="16"/>
          <w:szCs w:val="16"/>
        </w:rPr>
        <w:t>межведомственного информационного взаимодействия"</w:t>
      </w:r>
    </w:p>
    <w:p w:rsidR="00863D18" w:rsidRPr="003758E9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1417"/>
        <w:gridCol w:w="1560"/>
        <w:gridCol w:w="1842"/>
        <w:gridCol w:w="1560"/>
        <w:gridCol w:w="992"/>
        <w:gridCol w:w="1701"/>
        <w:gridCol w:w="1276"/>
        <w:gridCol w:w="2409"/>
      </w:tblGrid>
      <w:tr w:rsidR="00863D18" w:rsidRPr="003758E9" w:rsidTr="00981E40">
        <w:tc>
          <w:tcPr>
            <w:tcW w:w="2047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417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Наименование запрашиваемого документа (сведения)</w:t>
            </w:r>
          </w:p>
        </w:tc>
        <w:tc>
          <w:tcPr>
            <w:tcW w:w="1560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1842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560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Наименование органа (организации), в адрес которого(ой) направляется межведомственный запрос</w:t>
            </w:r>
          </w:p>
        </w:tc>
        <w:tc>
          <w:tcPr>
            <w:tcW w:w="992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SID электронного сервиса/наименование вида сведений</w:t>
            </w:r>
          </w:p>
        </w:tc>
        <w:tc>
          <w:tcPr>
            <w:tcW w:w="1701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276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2409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863D18" w:rsidRPr="003758E9" w:rsidTr="00981E40">
        <w:tc>
          <w:tcPr>
            <w:tcW w:w="2047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60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42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560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01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409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63D18" w:rsidRPr="003758E9" w:rsidTr="00171B6D">
        <w:tc>
          <w:tcPr>
            <w:tcW w:w="14804" w:type="dxa"/>
            <w:gridSpan w:val="9"/>
          </w:tcPr>
          <w:p w:rsidR="00863D18" w:rsidRPr="003758E9" w:rsidRDefault="00D3280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Предоставление информации об очередности предоставления муниципальных жилых помещений на условиях социального найма</w:t>
            </w:r>
          </w:p>
        </w:tc>
      </w:tr>
      <w:tr w:rsidR="00981E40" w:rsidRPr="003758E9" w:rsidTr="00981E40">
        <w:tc>
          <w:tcPr>
            <w:tcW w:w="2047" w:type="dxa"/>
          </w:tcPr>
          <w:p w:rsidR="00981E40" w:rsidRPr="003758E9" w:rsidRDefault="00981E40" w:rsidP="00931BED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981E40" w:rsidRPr="003758E9" w:rsidRDefault="003534D3" w:rsidP="002D1CB7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  <w:r w:rsidRPr="003758E9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>К</w:t>
            </w:r>
            <w:r w:rsidR="0079767B" w:rsidRPr="003758E9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опия документа, подтверждающего </w:t>
            </w:r>
            <w:r w:rsidR="0079767B" w:rsidRPr="003758E9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lastRenderedPageBreak/>
              <w:t>принятие заявителя на учет в качестве нуждающегося в жилых помещениях, предоставляемых по договору социального найма</w:t>
            </w:r>
          </w:p>
        </w:tc>
        <w:tc>
          <w:tcPr>
            <w:tcW w:w="1560" w:type="dxa"/>
          </w:tcPr>
          <w:p w:rsidR="00981E40" w:rsidRPr="003758E9" w:rsidRDefault="003534D3" w:rsidP="003534D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lastRenderedPageBreak/>
              <w:t>Данные о заявителе - физическом лице</w:t>
            </w:r>
          </w:p>
        </w:tc>
        <w:tc>
          <w:tcPr>
            <w:tcW w:w="1842" w:type="dxa"/>
          </w:tcPr>
          <w:p w:rsidR="00981E40" w:rsidRPr="003758E9" w:rsidRDefault="002D1CB7" w:rsidP="002D1CB7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А</w:t>
            </w:r>
            <w:r w:rsidR="00981E40" w:rsidRPr="003758E9">
              <w:rPr>
                <w:rFonts w:ascii="Times New Roman" w:hAnsi="Times New Roman"/>
                <w:sz w:val="16"/>
                <w:szCs w:val="16"/>
              </w:rPr>
              <w:t>дминистраци</w:t>
            </w:r>
            <w:r w:rsidRPr="003758E9">
              <w:rPr>
                <w:rFonts w:ascii="Times New Roman" w:hAnsi="Times New Roman"/>
                <w:sz w:val="16"/>
                <w:szCs w:val="16"/>
              </w:rPr>
              <w:t xml:space="preserve">я Мёдовского сельского </w:t>
            </w:r>
            <w:r w:rsidRPr="003758E9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поселения </w:t>
            </w:r>
            <w:r w:rsidR="00981E40" w:rsidRPr="003758E9">
              <w:rPr>
                <w:rFonts w:ascii="Times New Roman" w:hAnsi="Times New Roman"/>
                <w:sz w:val="16"/>
                <w:szCs w:val="16"/>
              </w:rPr>
              <w:t xml:space="preserve">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981E40" w:rsidRPr="003758E9" w:rsidRDefault="0079767B" w:rsidP="00981E40">
            <w:pPr>
              <w:ind w:firstLine="8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Организация, </w:t>
            </w:r>
            <w:r w:rsidR="00DE003F" w:rsidRPr="003758E9">
              <w:rPr>
                <w:rFonts w:ascii="Times New Roman" w:hAnsi="Times New Roman"/>
                <w:sz w:val="16"/>
                <w:szCs w:val="16"/>
              </w:rPr>
              <w:t xml:space="preserve">в которой стоит на </w:t>
            </w:r>
            <w:r w:rsidR="00DE003F" w:rsidRPr="003758E9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учете заявитель </w:t>
            </w:r>
            <w:r w:rsidR="00DE003F" w:rsidRPr="003758E9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>в качестве нуждающегося в жилых помещениях, предоставляемых по договору социального найма</w:t>
            </w:r>
          </w:p>
        </w:tc>
        <w:tc>
          <w:tcPr>
            <w:tcW w:w="992" w:type="dxa"/>
          </w:tcPr>
          <w:p w:rsidR="00981E40" w:rsidRPr="003758E9" w:rsidRDefault="00981E40" w:rsidP="00981E40">
            <w:pPr>
              <w:ind w:firstLine="0"/>
              <w:jc w:val="center"/>
              <w:rPr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1701" w:type="dxa"/>
          </w:tcPr>
          <w:p w:rsidR="00981E40" w:rsidRPr="003758E9" w:rsidRDefault="00981E40" w:rsidP="00981E40">
            <w:pPr>
              <w:pStyle w:val="a7"/>
              <w:rPr>
                <w:sz w:val="16"/>
                <w:szCs w:val="16"/>
              </w:rPr>
            </w:pPr>
            <w:r w:rsidRPr="003758E9">
              <w:rPr>
                <w:sz w:val="16"/>
                <w:szCs w:val="16"/>
              </w:rPr>
              <w:t>3 рабочих дня</w:t>
            </w:r>
          </w:p>
          <w:p w:rsidR="00981E40" w:rsidRPr="003758E9" w:rsidRDefault="00981E40" w:rsidP="00981E40">
            <w:pPr>
              <w:pStyle w:val="a7"/>
              <w:rPr>
                <w:sz w:val="16"/>
                <w:szCs w:val="16"/>
              </w:rPr>
            </w:pPr>
            <w:r w:rsidRPr="003758E9">
              <w:rPr>
                <w:sz w:val="16"/>
                <w:szCs w:val="16"/>
              </w:rPr>
              <w:t xml:space="preserve">(направление запроса </w:t>
            </w:r>
            <w:r w:rsidRPr="003758E9">
              <w:rPr>
                <w:sz w:val="16"/>
                <w:szCs w:val="16"/>
              </w:rPr>
              <w:lastRenderedPageBreak/>
              <w:t>– 1 рабочий день, получение ответа на запрос – 2 рабочих дня).</w:t>
            </w:r>
          </w:p>
        </w:tc>
        <w:tc>
          <w:tcPr>
            <w:tcW w:w="1276" w:type="dxa"/>
          </w:tcPr>
          <w:p w:rsidR="00981E40" w:rsidRPr="003758E9" w:rsidRDefault="00981E40" w:rsidP="00981E40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lastRenderedPageBreak/>
              <w:t>«нет»</w:t>
            </w:r>
          </w:p>
        </w:tc>
        <w:tc>
          <w:tcPr>
            <w:tcW w:w="2409" w:type="dxa"/>
          </w:tcPr>
          <w:p w:rsidR="00981E40" w:rsidRPr="003758E9" w:rsidRDefault="003534D3" w:rsidP="00981E40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Постановление о </w:t>
            </w:r>
            <w:r w:rsidRPr="003758E9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принятии заявителя на учет в качестве </w:t>
            </w:r>
            <w:r w:rsidRPr="003758E9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lastRenderedPageBreak/>
              <w:t>нуждающегося в жилых помещениях, предоставляемых по договору социального найма</w:t>
            </w:r>
          </w:p>
        </w:tc>
      </w:tr>
    </w:tbl>
    <w:p w:rsidR="00863D18" w:rsidRPr="003758E9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931BED" w:rsidRPr="003758E9" w:rsidRDefault="00931BED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3758E9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3758E9">
        <w:rPr>
          <w:rFonts w:ascii="Times New Roman" w:hAnsi="Times New Roman" w:cs="Times New Roman"/>
          <w:sz w:val="16"/>
          <w:szCs w:val="16"/>
        </w:rPr>
        <w:t>Раздел 6. Результат "подуслуги"</w:t>
      </w:r>
    </w:p>
    <w:p w:rsidR="00863D18" w:rsidRPr="003758E9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86"/>
        <w:gridCol w:w="1587"/>
        <w:gridCol w:w="1587"/>
        <w:gridCol w:w="2114"/>
        <w:gridCol w:w="1843"/>
        <w:gridCol w:w="1559"/>
        <w:gridCol w:w="2268"/>
        <w:gridCol w:w="1559"/>
        <w:gridCol w:w="1843"/>
      </w:tblGrid>
      <w:tr w:rsidR="00863D18" w:rsidRPr="003758E9" w:rsidTr="00A71F6B">
        <w:tc>
          <w:tcPr>
            <w:tcW w:w="586" w:type="dxa"/>
            <w:vMerge w:val="restart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587" w:type="dxa"/>
            <w:vMerge w:val="restart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Документ/документы, являющийся</w:t>
            </w:r>
            <w:r w:rsidR="00A71F6B" w:rsidRPr="003758E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(иеся) результатом "подуслуги"</w:t>
            </w:r>
          </w:p>
        </w:tc>
        <w:tc>
          <w:tcPr>
            <w:tcW w:w="1587" w:type="dxa"/>
            <w:vMerge w:val="restart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Требования к документу/документам, являющемуся(имся) результатом "подуслуги"</w:t>
            </w:r>
          </w:p>
        </w:tc>
        <w:tc>
          <w:tcPr>
            <w:tcW w:w="2114" w:type="dxa"/>
            <w:vMerge w:val="restart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Характеристика результата "подуслуги" (положительный/отрицательный)</w:t>
            </w:r>
          </w:p>
        </w:tc>
        <w:tc>
          <w:tcPr>
            <w:tcW w:w="1843" w:type="dxa"/>
            <w:vMerge w:val="restart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Форма документа/документов, являющегося</w:t>
            </w:r>
            <w:r w:rsidR="00A71F6B" w:rsidRPr="003758E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(ихся) результатом "подуслуги"</w:t>
            </w:r>
          </w:p>
        </w:tc>
        <w:tc>
          <w:tcPr>
            <w:tcW w:w="1559" w:type="dxa"/>
            <w:vMerge w:val="restart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Образец документа/документов, являющегося(ихся) результатом "подуслуги"</w:t>
            </w:r>
          </w:p>
        </w:tc>
        <w:tc>
          <w:tcPr>
            <w:tcW w:w="2268" w:type="dxa"/>
            <w:vMerge w:val="restart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Способы получения результата "подуслуги"</w:t>
            </w:r>
          </w:p>
        </w:tc>
        <w:tc>
          <w:tcPr>
            <w:tcW w:w="3402" w:type="dxa"/>
            <w:gridSpan w:val="2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Срок хранения не востребованных заявителем результатов "подуслуги"</w:t>
            </w:r>
          </w:p>
        </w:tc>
      </w:tr>
      <w:tr w:rsidR="00863D18" w:rsidRPr="003758E9" w:rsidTr="00A71F6B">
        <w:tc>
          <w:tcPr>
            <w:tcW w:w="586" w:type="dxa"/>
            <w:vMerge/>
          </w:tcPr>
          <w:p w:rsidR="00863D18" w:rsidRPr="003758E9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  <w:vMerge/>
          </w:tcPr>
          <w:p w:rsidR="00863D18" w:rsidRPr="003758E9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  <w:vMerge/>
          </w:tcPr>
          <w:p w:rsidR="00863D18" w:rsidRPr="003758E9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14" w:type="dxa"/>
            <w:vMerge/>
          </w:tcPr>
          <w:p w:rsidR="00863D18" w:rsidRPr="003758E9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863D18" w:rsidRPr="003758E9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63D18" w:rsidRPr="003758E9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863D18" w:rsidRPr="003758E9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в органе</w:t>
            </w:r>
          </w:p>
        </w:tc>
        <w:tc>
          <w:tcPr>
            <w:tcW w:w="1843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в МФЦ</w:t>
            </w:r>
          </w:p>
        </w:tc>
      </w:tr>
      <w:tr w:rsidR="00863D18" w:rsidRPr="003758E9" w:rsidTr="00A71F6B">
        <w:tc>
          <w:tcPr>
            <w:tcW w:w="586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87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87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14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43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268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559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43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63D18" w:rsidRPr="003758E9" w:rsidTr="00931BED">
        <w:tc>
          <w:tcPr>
            <w:tcW w:w="14946" w:type="dxa"/>
            <w:gridSpan w:val="9"/>
          </w:tcPr>
          <w:p w:rsidR="00863D18" w:rsidRPr="003758E9" w:rsidRDefault="000C71F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Предоставление информации об очередности предоставления муниципальных жилых помещений на условиях социального найма</w:t>
            </w:r>
          </w:p>
        </w:tc>
      </w:tr>
      <w:tr w:rsidR="00A71F6B" w:rsidRPr="003758E9" w:rsidTr="00A71F6B">
        <w:tc>
          <w:tcPr>
            <w:tcW w:w="586" w:type="dxa"/>
          </w:tcPr>
          <w:p w:rsidR="00A71F6B" w:rsidRPr="003758E9" w:rsidRDefault="00A71F6B" w:rsidP="00A71F6B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0C71FB" w:rsidRPr="003758E9" w:rsidRDefault="000C71FB" w:rsidP="000C71FB">
            <w:pPr>
              <w:pStyle w:val="ConsPlusNormal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Результатом предоставления муниципальной услуги является:</w:t>
            </w:r>
          </w:p>
          <w:p w:rsidR="000C71FB" w:rsidRPr="003758E9" w:rsidRDefault="000C71FB" w:rsidP="000C71FB">
            <w:pPr>
              <w:pStyle w:val="ConsPlusNormal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- уведомление об очередности предоставления муниципальных жилых помещений на условиях социального найма.</w:t>
            </w:r>
          </w:p>
          <w:p w:rsidR="00A71F6B" w:rsidRPr="003758E9" w:rsidRDefault="00A71F6B" w:rsidP="00A71F6B">
            <w:pPr>
              <w:pStyle w:val="a7"/>
              <w:rPr>
                <w:b/>
                <w:sz w:val="16"/>
                <w:szCs w:val="16"/>
              </w:rPr>
            </w:pPr>
          </w:p>
        </w:tc>
        <w:tc>
          <w:tcPr>
            <w:tcW w:w="1587" w:type="dxa"/>
          </w:tcPr>
          <w:p w:rsidR="00A71F6B" w:rsidRPr="003758E9" w:rsidRDefault="00A71F6B" w:rsidP="00A71F6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1. Подготавливается посредством информационной системы администрации </w:t>
            </w:r>
            <w:r w:rsidR="00CC4EB5" w:rsidRPr="003758E9">
              <w:rPr>
                <w:rFonts w:ascii="Times New Roman" w:hAnsi="Times New Roman"/>
                <w:sz w:val="16"/>
                <w:szCs w:val="16"/>
              </w:rPr>
              <w:t xml:space="preserve">Мёдовского сельского поселения </w:t>
            </w:r>
            <w:r w:rsidRPr="003758E9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района;</w:t>
            </w:r>
          </w:p>
          <w:p w:rsidR="00A71F6B" w:rsidRPr="003758E9" w:rsidRDefault="00A71F6B" w:rsidP="00A71F6B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2. Подписывается главой </w:t>
            </w:r>
            <w:r w:rsidR="00BF034C" w:rsidRPr="003758E9">
              <w:rPr>
                <w:rFonts w:ascii="Times New Roman" w:hAnsi="Times New Roman"/>
                <w:sz w:val="16"/>
                <w:szCs w:val="16"/>
              </w:rPr>
              <w:t xml:space="preserve">Мёдовского сельского поселения </w:t>
            </w:r>
            <w:r w:rsidRPr="003758E9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района;</w:t>
            </w:r>
          </w:p>
          <w:p w:rsidR="00A71F6B" w:rsidRPr="003758E9" w:rsidRDefault="00C94CF0" w:rsidP="00A71F6B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3</w:t>
            </w:r>
            <w:r w:rsidR="00A71F6B" w:rsidRPr="003758E9">
              <w:rPr>
                <w:rFonts w:ascii="Times New Roman" w:hAnsi="Times New Roman"/>
                <w:sz w:val="16"/>
                <w:szCs w:val="16"/>
              </w:rPr>
              <w:t>.</w:t>
            </w:r>
            <w:r w:rsidR="00BF034C" w:rsidRPr="003758E9">
              <w:rPr>
                <w:rFonts w:ascii="Times New Roman" w:hAnsi="Times New Roman"/>
                <w:sz w:val="16"/>
                <w:szCs w:val="16"/>
              </w:rPr>
              <w:t xml:space="preserve">Уведомление </w:t>
            </w:r>
            <w:r w:rsidR="00A71F6B" w:rsidRPr="003758E9">
              <w:rPr>
                <w:rFonts w:ascii="Times New Roman" w:hAnsi="Times New Roman"/>
                <w:sz w:val="16"/>
                <w:szCs w:val="16"/>
              </w:rPr>
              <w:t xml:space="preserve">датируется (число, месяц, год); </w:t>
            </w:r>
          </w:p>
          <w:p w:rsidR="00A71F6B" w:rsidRPr="003758E9" w:rsidRDefault="00C94CF0" w:rsidP="00BF034C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4</w:t>
            </w:r>
            <w:r w:rsidR="00A71F6B" w:rsidRPr="003758E9">
              <w:rPr>
                <w:rFonts w:ascii="Times New Roman" w:hAnsi="Times New Roman"/>
                <w:sz w:val="16"/>
                <w:szCs w:val="16"/>
              </w:rPr>
              <w:t>.</w:t>
            </w:r>
            <w:r w:rsidR="00BF034C" w:rsidRPr="003758E9">
              <w:rPr>
                <w:rFonts w:ascii="Times New Roman" w:hAnsi="Times New Roman"/>
                <w:sz w:val="16"/>
                <w:szCs w:val="16"/>
              </w:rPr>
              <w:t xml:space="preserve">Уведомлению </w:t>
            </w:r>
            <w:r w:rsidR="00A71F6B" w:rsidRPr="003758E9">
              <w:rPr>
                <w:rFonts w:ascii="Times New Roman" w:hAnsi="Times New Roman"/>
                <w:sz w:val="16"/>
                <w:szCs w:val="16"/>
              </w:rPr>
              <w:t xml:space="preserve"> присваивается регистрационный </w:t>
            </w:r>
            <w:r w:rsidR="00A71F6B" w:rsidRPr="003758E9">
              <w:rPr>
                <w:rFonts w:ascii="Times New Roman" w:hAnsi="Times New Roman"/>
                <w:sz w:val="16"/>
                <w:szCs w:val="16"/>
              </w:rPr>
              <w:lastRenderedPageBreak/>
              <w:t>номер.</w:t>
            </w:r>
          </w:p>
        </w:tc>
        <w:tc>
          <w:tcPr>
            <w:tcW w:w="2114" w:type="dxa"/>
          </w:tcPr>
          <w:p w:rsidR="00A71F6B" w:rsidRPr="003758E9" w:rsidRDefault="00A71F6B" w:rsidP="00A71F6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lastRenderedPageBreak/>
              <w:t>Положительный</w:t>
            </w:r>
          </w:p>
        </w:tc>
        <w:tc>
          <w:tcPr>
            <w:tcW w:w="1843" w:type="dxa"/>
          </w:tcPr>
          <w:p w:rsidR="00A71F6B" w:rsidRPr="003758E9" w:rsidRDefault="00A71F6B" w:rsidP="00A71F6B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A71F6B" w:rsidRPr="003758E9" w:rsidRDefault="00A71F6B" w:rsidP="00A71F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71F6B" w:rsidRPr="003758E9" w:rsidRDefault="00A71F6B" w:rsidP="00A71F6B">
            <w:pPr>
              <w:ind w:firstLine="80"/>
              <w:jc w:val="center"/>
              <w:rPr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A71F6B" w:rsidRPr="003758E9" w:rsidRDefault="00A71F6B" w:rsidP="00A71F6B">
            <w:pPr>
              <w:ind w:hanging="6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color w:val="000000"/>
                <w:sz w:val="16"/>
                <w:szCs w:val="16"/>
              </w:rPr>
              <w:t>1. Лично в МФЦ на бумажном носителе;</w:t>
            </w:r>
          </w:p>
          <w:p w:rsidR="00A71F6B" w:rsidRPr="003758E9" w:rsidRDefault="00A71F6B" w:rsidP="00A71F6B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2. Лично через </w:t>
            </w:r>
            <w:r w:rsidRPr="003758E9">
              <w:rPr>
                <w:rFonts w:ascii="Times New Roman" w:hAnsi="Times New Roman"/>
                <w:sz w:val="16"/>
                <w:szCs w:val="16"/>
              </w:rPr>
              <w:t xml:space="preserve">уполномоченного представителя </w:t>
            </w:r>
            <w:r w:rsidRPr="003758E9">
              <w:rPr>
                <w:rFonts w:ascii="Times New Roman" w:hAnsi="Times New Roman"/>
                <w:color w:val="000000"/>
                <w:sz w:val="16"/>
                <w:szCs w:val="16"/>
              </w:rPr>
              <w:t>в МФЦ на бумажном носителе;</w:t>
            </w:r>
          </w:p>
          <w:p w:rsidR="00C94CF0" w:rsidRPr="003758E9" w:rsidRDefault="00A71F6B" w:rsidP="00C94CF0">
            <w:pPr>
              <w:ind w:hanging="6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3. </w:t>
            </w:r>
            <w:r w:rsidR="00C94CF0" w:rsidRPr="003758E9">
              <w:rPr>
                <w:rFonts w:ascii="Times New Roman" w:hAnsi="Times New Roman"/>
                <w:color w:val="000000"/>
                <w:sz w:val="16"/>
                <w:szCs w:val="16"/>
              </w:rPr>
              <w:t>Лично в администрации Мёдовского сельского поселения  на бумажном носителе;</w:t>
            </w:r>
          </w:p>
          <w:p w:rsidR="00A71F6B" w:rsidRPr="003758E9" w:rsidRDefault="00C94CF0" w:rsidP="00C94CF0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4. Лично через </w:t>
            </w:r>
            <w:r w:rsidRPr="003758E9">
              <w:rPr>
                <w:rFonts w:ascii="Times New Roman" w:hAnsi="Times New Roman"/>
                <w:sz w:val="16"/>
                <w:szCs w:val="16"/>
              </w:rPr>
              <w:t xml:space="preserve">уполномоченного представителя </w:t>
            </w:r>
            <w:r w:rsidRPr="003758E9">
              <w:rPr>
                <w:rFonts w:ascii="Times New Roman" w:hAnsi="Times New Roman"/>
                <w:color w:val="000000"/>
                <w:sz w:val="16"/>
                <w:szCs w:val="16"/>
              </w:rPr>
              <w:t>в администрации Мёдовского сельского поселения  на бумажном носителе</w:t>
            </w:r>
            <w:r w:rsidR="00A71F6B" w:rsidRPr="003758E9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1559" w:type="dxa"/>
          </w:tcPr>
          <w:p w:rsidR="00A71F6B" w:rsidRPr="003758E9" w:rsidRDefault="00A71F6B" w:rsidP="00A71F6B">
            <w:pPr>
              <w:jc w:val="left"/>
              <w:rPr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3" w:type="dxa"/>
          </w:tcPr>
          <w:p w:rsidR="00A71F6B" w:rsidRPr="003758E9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A71F6B" w:rsidRPr="003758E9" w:rsidTr="00A71F6B">
        <w:tc>
          <w:tcPr>
            <w:tcW w:w="586" w:type="dxa"/>
          </w:tcPr>
          <w:p w:rsidR="00A71F6B" w:rsidRPr="003758E9" w:rsidRDefault="00A71F6B" w:rsidP="00A71F6B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A71F6B" w:rsidRPr="003758E9" w:rsidRDefault="00A71F6B" w:rsidP="00A71F6B">
            <w:pPr>
              <w:pStyle w:val="a7"/>
              <w:rPr>
                <w:b/>
                <w:sz w:val="16"/>
                <w:szCs w:val="16"/>
              </w:rPr>
            </w:pPr>
            <w:r w:rsidRPr="003758E9">
              <w:rPr>
                <w:sz w:val="16"/>
                <w:szCs w:val="16"/>
              </w:rPr>
              <w:t>Мотивированный отказ в предоставлении муниципальной услуги.</w:t>
            </w:r>
          </w:p>
        </w:tc>
        <w:tc>
          <w:tcPr>
            <w:tcW w:w="1587" w:type="dxa"/>
          </w:tcPr>
          <w:p w:rsidR="00A71F6B" w:rsidRPr="003758E9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1. Подготавливается посредством информационной системы администрации </w:t>
            </w:r>
            <w:r w:rsidR="00CC4EB5" w:rsidRPr="003758E9">
              <w:rPr>
                <w:rFonts w:ascii="Times New Roman" w:hAnsi="Times New Roman"/>
                <w:sz w:val="16"/>
                <w:szCs w:val="16"/>
              </w:rPr>
              <w:t xml:space="preserve">Мёдовского сельского поселения </w:t>
            </w:r>
            <w:r w:rsidRPr="003758E9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района;</w:t>
            </w:r>
          </w:p>
          <w:p w:rsidR="00A71F6B" w:rsidRPr="003758E9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2. Подписывается главой </w:t>
            </w:r>
            <w:r w:rsidR="00CC4EB5" w:rsidRPr="003758E9">
              <w:rPr>
                <w:rFonts w:ascii="Times New Roman" w:hAnsi="Times New Roman"/>
                <w:sz w:val="16"/>
                <w:szCs w:val="16"/>
              </w:rPr>
              <w:t xml:space="preserve">Мёдовского сельского поселения </w:t>
            </w:r>
            <w:r w:rsidRPr="003758E9">
              <w:rPr>
                <w:rFonts w:ascii="Times New Roman" w:hAnsi="Times New Roman"/>
                <w:sz w:val="16"/>
                <w:szCs w:val="16"/>
              </w:rPr>
              <w:t xml:space="preserve"> Богучарского муниципального района;</w:t>
            </w:r>
          </w:p>
          <w:p w:rsidR="00A71F6B" w:rsidRPr="003758E9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3. В мотивированном отказе в предоставлении муниципальной услуги ставится печать администрации </w:t>
            </w:r>
            <w:r w:rsidR="00CC4EB5" w:rsidRPr="003758E9">
              <w:rPr>
                <w:rFonts w:ascii="Times New Roman" w:hAnsi="Times New Roman"/>
                <w:sz w:val="16"/>
                <w:szCs w:val="16"/>
              </w:rPr>
              <w:t xml:space="preserve">Мёдовского сельского поселения </w:t>
            </w:r>
            <w:r w:rsidRPr="003758E9">
              <w:rPr>
                <w:rFonts w:ascii="Times New Roman" w:hAnsi="Times New Roman"/>
                <w:sz w:val="16"/>
                <w:szCs w:val="16"/>
              </w:rPr>
              <w:t xml:space="preserve">Богучарского муниципального района; </w:t>
            </w:r>
          </w:p>
          <w:p w:rsidR="00A71F6B" w:rsidRPr="003758E9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4. Мотивированный отказ в предоставлении муниципальной услуги датируется (число, месяц, год,); </w:t>
            </w:r>
          </w:p>
          <w:p w:rsidR="00A71F6B" w:rsidRPr="003758E9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5.  Мотивированному отказу в предоставлении муниципальной услуги присваивается регистрационный номер.</w:t>
            </w:r>
          </w:p>
        </w:tc>
        <w:tc>
          <w:tcPr>
            <w:tcW w:w="2114" w:type="dxa"/>
          </w:tcPr>
          <w:p w:rsidR="00A71F6B" w:rsidRPr="003758E9" w:rsidRDefault="00A71F6B" w:rsidP="00D41EDC">
            <w:pPr>
              <w:ind w:firstLine="68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Отрицательный</w:t>
            </w:r>
          </w:p>
        </w:tc>
        <w:tc>
          <w:tcPr>
            <w:tcW w:w="1843" w:type="dxa"/>
          </w:tcPr>
          <w:p w:rsidR="00A71F6B" w:rsidRPr="003758E9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559" w:type="dxa"/>
          </w:tcPr>
          <w:p w:rsidR="00A71F6B" w:rsidRPr="003758E9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CC4EB5" w:rsidRPr="003758E9" w:rsidRDefault="00CC4EB5" w:rsidP="00CC4EB5">
            <w:pPr>
              <w:ind w:hanging="6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color w:val="000000"/>
                <w:sz w:val="16"/>
                <w:szCs w:val="16"/>
              </w:rPr>
              <w:t>1. Лично в МФЦ на бумажном носителе;</w:t>
            </w:r>
          </w:p>
          <w:p w:rsidR="00CC4EB5" w:rsidRPr="003758E9" w:rsidRDefault="00CC4EB5" w:rsidP="00CC4EB5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2. Лично через </w:t>
            </w:r>
            <w:r w:rsidRPr="003758E9">
              <w:rPr>
                <w:rFonts w:ascii="Times New Roman" w:hAnsi="Times New Roman"/>
                <w:sz w:val="16"/>
                <w:szCs w:val="16"/>
              </w:rPr>
              <w:t xml:space="preserve">уполномоченного представителя </w:t>
            </w:r>
            <w:r w:rsidRPr="003758E9">
              <w:rPr>
                <w:rFonts w:ascii="Times New Roman" w:hAnsi="Times New Roman"/>
                <w:color w:val="000000"/>
                <w:sz w:val="16"/>
                <w:szCs w:val="16"/>
              </w:rPr>
              <w:t>в МФЦ на бумажном носителе;</w:t>
            </w:r>
          </w:p>
          <w:p w:rsidR="00CC4EB5" w:rsidRPr="003758E9" w:rsidRDefault="00CC4EB5" w:rsidP="00CC4EB5">
            <w:pPr>
              <w:ind w:hanging="6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3. </w:t>
            </w:r>
            <w:r w:rsidRPr="003758E9">
              <w:rPr>
                <w:rFonts w:ascii="Times New Roman" w:hAnsi="Times New Roman"/>
                <w:color w:val="000000"/>
                <w:sz w:val="16"/>
                <w:szCs w:val="16"/>
              </w:rPr>
              <w:t>Лично в администрации Мёдовского сельского поселения  на бумажном носителе;</w:t>
            </w:r>
          </w:p>
          <w:p w:rsidR="00A71F6B" w:rsidRPr="003758E9" w:rsidRDefault="00CC4EB5" w:rsidP="00CC4EB5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4. Лично через </w:t>
            </w:r>
            <w:r w:rsidRPr="003758E9">
              <w:rPr>
                <w:rFonts w:ascii="Times New Roman" w:hAnsi="Times New Roman"/>
                <w:sz w:val="16"/>
                <w:szCs w:val="16"/>
              </w:rPr>
              <w:t xml:space="preserve">уполномоченного представителя </w:t>
            </w:r>
            <w:r w:rsidRPr="003758E9">
              <w:rPr>
                <w:rFonts w:ascii="Times New Roman" w:hAnsi="Times New Roman"/>
                <w:color w:val="000000"/>
                <w:sz w:val="16"/>
                <w:szCs w:val="16"/>
              </w:rPr>
              <w:t>в администрации Мёдовского сельского поселения  на бумажном носителе</w:t>
            </w:r>
            <w:r w:rsidRPr="003758E9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1559" w:type="dxa"/>
          </w:tcPr>
          <w:p w:rsidR="00A71F6B" w:rsidRPr="003758E9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3" w:type="dxa"/>
          </w:tcPr>
          <w:p w:rsidR="00A71F6B" w:rsidRPr="003758E9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3758E9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3758E9">
        <w:rPr>
          <w:rFonts w:ascii="Times New Roman" w:hAnsi="Times New Roman" w:cs="Times New Roman"/>
          <w:sz w:val="16"/>
          <w:szCs w:val="16"/>
        </w:rPr>
        <w:t>Раздел 7. "Технологические процессы</w:t>
      </w:r>
    </w:p>
    <w:p w:rsidR="00863D18" w:rsidRPr="003758E9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3758E9">
        <w:rPr>
          <w:rFonts w:ascii="Times New Roman" w:hAnsi="Times New Roman" w:cs="Times New Roman"/>
          <w:sz w:val="16"/>
          <w:szCs w:val="16"/>
        </w:rPr>
        <w:t>предоставления "подуслуги"</w:t>
      </w:r>
    </w:p>
    <w:p w:rsidR="00863D18" w:rsidRPr="003758E9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5"/>
        <w:gridCol w:w="1997"/>
        <w:gridCol w:w="1843"/>
        <w:gridCol w:w="3118"/>
        <w:gridCol w:w="1701"/>
        <w:gridCol w:w="2268"/>
        <w:gridCol w:w="2835"/>
      </w:tblGrid>
      <w:tr w:rsidR="00863D18" w:rsidRPr="003758E9" w:rsidTr="00854CA8">
        <w:tc>
          <w:tcPr>
            <w:tcW w:w="475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N п/п</w:t>
            </w:r>
          </w:p>
        </w:tc>
        <w:tc>
          <w:tcPr>
            <w:tcW w:w="1997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Наименование процедуры процесса</w:t>
            </w:r>
          </w:p>
        </w:tc>
        <w:tc>
          <w:tcPr>
            <w:tcW w:w="1843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Особенности исполнения процедуры процесса</w:t>
            </w:r>
          </w:p>
        </w:tc>
        <w:tc>
          <w:tcPr>
            <w:tcW w:w="3118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Сроки исполнения процедуры (процесса)</w:t>
            </w:r>
          </w:p>
        </w:tc>
        <w:tc>
          <w:tcPr>
            <w:tcW w:w="1701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Исполнитель процедуры процесса</w:t>
            </w:r>
          </w:p>
        </w:tc>
        <w:tc>
          <w:tcPr>
            <w:tcW w:w="2268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Ресурсы, необходимые для выполнения процедуры процесса</w:t>
            </w:r>
          </w:p>
        </w:tc>
        <w:tc>
          <w:tcPr>
            <w:tcW w:w="2835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Формы документов, необходимые для выполнения процедуры процесса</w:t>
            </w:r>
          </w:p>
        </w:tc>
      </w:tr>
      <w:tr w:rsidR="00863D18" w:rsidRPr="003758E9" w:rsidTr="00854CA8">
        <w:tc>
          <w:tcPr>
            <w:tcW w:w="475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997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43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118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01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68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35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63D18" w:rsidRPr="003758E9" w:rsidTr="00854CA8">
        <w:tc>
          <w:tcPr>
            <w:tcW w:w="14237" w:type="dxa"/>
            <w:gridSpan w:val="7"/>
          </w:tcPr>
          <w:p w:rsidR="00863D18" w:rsidRPr="003758E9" w:rsidRDefault="00F70EE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Предоставление информации об очередности предоставления муниципальных жилых помещений на условиях социального найма</w:t>
            </w:r>
          </w:p>
        </w:tc>
      </w:tr>
      <w:tr w:rsidR="00854CA8" w:rsidRPr="003758E9" w:rsidTr="00854CA8">
        <w:tc>
          <w:tcPr>
            <w:tcW w:w="475" w:type="dxa"/>
          </w:tcPr>
          <w:p w:rsidR="00854CA8" w:rsidRPr="003758E9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758E9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="00D41EDC" w:rsidRPr="003758E9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Pr="003758E9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854CA8" w:rsidRPr="003758E9" w:rsidRDefault="008E2C40" w:rsidP="00854CA8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Прием и регистрация заявления о предоставлении информации об очередности предоставления муниципальных жилых помещений на условиях социального найма</w:t>
            </w:r>
          </w:p>
        </w:tc>
        <w:tc>
          <w:tcPr>
            <w:tcW w:w="1843" w:type="dxa"/>
          </w:tcPr>
          <w:p w:rsidR="00965035" w:rsidRPr="003758E9" w:rsidRDefault="00C10075" w:rsidP="00C10075">
            <w:pPr>
              <w:pStyle w:val="a7"/>
              <w:rPr>
                <w:sz w:val="16"/>
                <w:szCs w:val="16"/>
              </w:rPr>
            </w:pPr>
            <w:r w:rsidRPr="003758E9">
              <w:rPr>
                <w:sz w:val="16"/>
                <w:szCs w:val="16"/>
              </w:rPr>
              <w:t>1.</w:t>
            </w:r>
            <w:r w:rsidR="00965035" w:rsidRPr="003758E9">
              <w:rPr>
                <w:sz w:val="16"/>
                <w:szCs w:val="16"/>
              </w:rPr>
              <w:t>Основанием для начала административной процедуры является личное обращение заявителя или его уполномоченного представителя в администрацию, в МФЦ с заявлением либо поступление заявления в адрес администрации, в МФЦ посредством почтового отправления с описью вложения и уведомлением о вручении, с использованием Единого портала государственных и муниципальных услуг (функций) и (или) Портала государственных и муниципальных услуг Воронежской области.</w:t>
            </w:r>
          </w:p>
          <w:p w:rsidR="00965035" w:rsidRPr="003758E9" w:rsidRDefault="00C10075" w:rsidP="00965035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965035" w:rsidRPr="003758E9">
              <w:rPr>
                <w:rFonts w:ascii="Times New Roman" w:hAnsi="Times New Roman" w:cs="Times New Roman"/>
                <w:sz w:val="16"/>
                <w:szCs w:val="16"/>
              </w:rPr>
              <w:t>. При поступлении заявления в электронном виде заявление распечатываются на бумажном носителе и в дальнейшем работа с ними ведется в установленном порядке.</w:t>
            </w:r>
          </w:p>
          <w:p w:rsidR="00965035" w:rsidRPr="003758E9" w:rsidRDefault="00C10075" w:rsidP="00C10075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965035" w:rsidRPr="003758E9">
              <w:rPr>
                <w:rFonts w:ascii="Times New Roman" w:hAnsi="Times New Roman" w:cs="Times New Roman"/>
                <w:sz w:val="16"/>
                <w:szCs w:val="16"/>
              </w:rPr>
              <w:t xml:space="preserve">. При личном обращении заявителя или уполномоченного представителя в администрацию или в </w:t>
            </w:r>
            <w:r w:rsidR="00965035" w:rsidRPr="003758E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МФЦ должностное лицо, уполномоченное на прием документов:</w:t>
            </w:r>
          </w:p>
          <w:p w:rsidR="00965035" w:rsidRPr="003758E9" w:rsidRDefault="00965035" w:rsidP="00965035">
            <w:pPr>
              <w:pStyle w:val="ConsPlusNormal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- устанавливает предмет обращения, устанавливает личность заявителя, проверяет документ, удостоверяющий личность заявителя;</w:t>
            </w:r>
          </w:p>
          <w:p w:rsidR="00965035" w:rsidRPr="003758E9" w:rsidRDefault="00965035" w:rsidP="00965035">
            <w:pPr>
              <w:pStyle w:val="ConsPlusNormal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- проверяет полномочия представителя заявителя;</w:t>
            </w:r>
          </w:p>
          <w:p w:rsidR="00965035" w:rsidRPr="003758E9" w:rsidRDefault="00965035" w:rsidP="00965035">
            <w:pPr>
              <w:pStyle w:val="ConsPlusNormal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- проверяет соответствие заявления установленным требованиям;</w:t>
            </w:r>
          </w:p>
          <w:p w:rsidR="00965035" w:rsidRPr="003758E9" w:rsidRDefault="00965035" w:rsidP="00965035">
            <w:pPr>
              <w:pStyle w:val="ConsPlusNormal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- регистрирует заявление.</w:t>
            </w:r>
          </w:p>
          <w:p w:rsidR="00965035" w:rsidRPr="003758E9" w:rsidRDefault="00965035" w:rsidP="00965035">
            <w:pPr>
              <w:autoSpaceDE w:val="0"/>
              <w:autoSpaceDN w:val="0"/>
              <w:adjustRightInd w:val="0"/>
              <w:spacing w:line="276" w:lineRule="auto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При направлении заявления и документов в форме электронного документа, получение документов подтверждается администрацией путем направления заявителю (представителю заявителя) сообщения о получении заявления и документов с указанием входящего регистрационного номера заявления, даты получения администрацией заявления и документов, а также перечень наименований файлов, представленных в форме </w:t>
            </w:r>
            <w:r w:rsidRPr="003758E9">
              <w:rPr>
                <w:rFonts w:ascii="Times New Roman" w:hAnsi="Times New Roman"/>
                <w:sz w:val="16"/>
                <w:szCs w:val="16"/>
              </w:rPr>
              <w:lastRenderedPageBreak/>
              <w:t>электронных документов, с указанием их объема.</w:t>
            </w:r>
          </w:p>
          <w:p w:rsidR="00965035" w:rsidRPr="003758E9" w:rsidRDefault="00965035" w:rsidP="00965035">
            <w:pPr>
              <w:autoSpaceDE w:val="0"/>
              <w:autoSpaceDN w:val="0"/>
              <w:adjustRightInd w:val="0"/>
              <w:spacing w:line="276" w:lineRule="auto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Сообщение о получении заявления и документов направляется в личный кабинет заявителя (представителя заявителя) на Едином портале государственных и муниципальных услуг (функций) или Портале государственных и муниципальных услуг Воронежской области.</w:t>
            </w:r>
          </w:p>
          <w:p w:rsidR="00965035" w:rsidRPr="003758E9" w:rsidRDefault="00965035" w:rsidP="00965035">
            <w:pPr>
              <w:spacing w:line="276" w:lineRule="auto"/>
              <w:ind w:firstLine="709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Сообщение о получении заявления и документов направляется заявителю (представителю заявителя) не позднее рабочего дня, следующего за днем поступления заявления в администрацию.</w:t>
            </w:r>
          </w:p>
          <w:p w:rsidR="00965035" w:rsidRPr="003758E9" w:rsidRDefault="00C10075" w:rsidP="00C10075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965035" w:rsidRPr="003758E9">
              <w:rPr>
                <w:rFonts w:ascii="Times New Roman" w:hAnsi="Times New Roman" w:cs="Times New Roman"/>
                <w:sz w:val="16"/>
                <w:szCs w:val="16"/>
              </w:rPr>
              <w:t>.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 сельского поселения в течение одного рабочего дня с момента регистрации.</w:t>
            </w:r>
          </w:p>
          <w:p w:rsidR="00965035" w:rsidRPr="003758E9" w:rsidRDefault="00C10075" w:rsidP="00C10075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965035" w:rsidRPr="003758E9">
              <w:rPr>
                <w:rFonts w:ascii="Times New Roman" w:hAnsi="Times New Roman" w:cs="Times New Roman"/>
                <w:sz w:val="16"/>
                <w:szCs w:val="16"/>
              </w:rPr>
              <w:t xml:space="preserve">. При наличии оснований, указанных в </w:t>
            </w:r>
            <w:r w:rsidR="00965035" w:rsidRPr="003758E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п. 2.7 настоящего Административного регламента, специалист, ответственный за прием документов, уведомляет заявителя о наличии препятствий к принятию заявления, возвращает заявление, объясняет заявителю содержание выявленных недостатков в представленных документах и предлагает принять меры по их устранению.</w:t>
            </w:r>
          </w:p>
          <w:p w:rsidR="00965035" w:rsidRPr="003758E9" w:rsidRDefault="00C10075" w:rsidP="00C10075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965035" w:rsidRPr="003758E9">
              <w:rPr>
                <w:rFonts w:ascii="Times New Roman" w:hAnsi="Times New Roman" w:cs="Times New Roman"/>
                <w:sz w:val="16"/>
                <w:szCs w:val="16"/>
              </w:rPr>
              <w:t>. Результатом административной процедуры является прием и регистрация заявления либо возврат заявления.</w:t>
            </w:r>
          </w:p>
          <w:p w:rsidR="00854CA8" w:rsidRPr="003758E9" w:rsidRDefault="00854CA8" w:rsidP="00965035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854CA8" w:rsidRPr="003758E9" w:rsidRDefault="00854CA8" w:rsidP="00854CA8">
            <w:pPr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lastRenderedPageBreak/>
              <w:t>1 – рабочий день</w:t>
            </w:r>
          </w:p>
        </w:tc>
        <w:tc>
          <w:tcPr>
            <w:tcW w:w="1701" w:type="dxa"/>
          </w:tcPr>
          <w:p w:rsidR="00854CA8" w:rsidRPr="003758E9" w:rsidRDefault="00854CA8" w:rsidP="00854CA8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854CA8" w:rsidRPr="003758E9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- АИС МФЦ (для специалистов МФЦ);</w:t>
            </w:r>
          </w:p>
          <w:p w:rsidR="00854CA8" w:rsidRPr="003758E9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- журнал регистрации </w:t>
            </w:r>
            <w:r w:rsidRPr="003758E9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заявления.</w:t>
            </w:r>
          </w:p>
        </w:tc>
        <w:tc>
          <w:tcPr>
            <w:tcW w:w="2835" w:type="dxa"/>
          </w:tcPr>
          <w:p w:rsidR="00854CA8" w:rsidRPr="003758E9" w:rsidRDefault="00854CA8" w:rsidP="00C10075">
            <w:pPr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- приложение № </w:t>
            </w:r>
            <w:r w:rsidR="00751198" w:rsidRPr="003758E9">
              <w:rPr>
                <w:rFonts w:ascii="Times New Roman" w:hAnsi="Times New Roman"/>
                <w:sz w:val="16"/>
                <w:szCs w:val="16"/>
              </w:rPr>
              <w:t>2</w:t>
            </w:r>
            <w:r w:rsidR="00C10075" w:rsidRPr="003758E9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854CA8" w:rsidRPr="003758E9" w:rsidTr="00854CA8">
        <w:tc>
          <w:tcPr>
            <w:tcW w:w="475" w:type="dxa"/>
          </w:tcPr>
          <w:p w:rsidR="00854CA8" w:rsidRPr="003758E9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758E9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2</w:t>
            </w:r>
            <w:r w:rsidR="00B72C55" w:rsidRPr="003758E9">
              <w:rPr>
                <w:rFonts w:ascii="Times New Roman" w:hAnsi="Times New Roman"/>
                <w:b/>
                <w:sz w:val="16"/>
                <w:szCs w:val="16"/>
              </w:rPr>
              <w:t>2</w:t>
            </w:r>
            <w:r w:rsidRPr="003758E9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854CA8" w:rsidRPr="003758E9" w:rsidRDefault="00C10075" w:rsidP="00854CA8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3758E9">
              <w:rPr>
                <w:sz w:val="16"/>
                <w:szCs w:val="16"/>
              </w:rPr>
              <w:t xml:space="preserve">Рассмотрение </w:t>
            </w:r>
            <w:r w:rsidRPr="003758E9">
              <w:rPr>
                <w:rFonts w:ascii="Times New Roman" w:hAnsi="Times New Roman"/>
                <w:sz w:val="16"/>
                <w:szCs w:val="16"/>
              </w:rPr>
              <w:t>заявления, проверка регистрации заявителя в книгах регистрации граждан, принятых на учет в качестве нуждающихся в жилых помещениях, предоставляемых по договору социального найма, подготовка уведомления об очередности предоставления муниципальных жилых помещений на условиях социального найма</w:t>
            </w:r>
          </w:p>
        </w:tc>
        <w:tc>
          <w:tcPr>
            <w:tcW w:w="1843" w:type="dxa"/>
          </w:tcPr>
          <w:p w:rsidR="00C10075" w:rsidRPr="003758E9" w:rsidRDefault="00C10075" w:rsidP="00C10075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1.Основанием для начала административной процедуры является наличие зарегистрированного заявления.</w:t>
            </w:r>
          </w:p>
          <w:p w:rsidR="00C10075" w:rsidRPr="003758E9" w:rsidRDefault="00C10075" w:rsidP="00C10075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2. Специалист администрации ответственный за прием документов:</w:t>
            </w:r>
          </w:p>
          <w:p w:rsidR="00C10075" w:rsidRPr="003758E9" w:rsidRDefault="00C10075" w:rsidP="00C10075">
            <w:pPr>
              <w:pStyle w:val="ConsPlusNormal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 xml:space="preserve">- устанавливает </w:t>
            </w:r>
            <w:r w:rsidRPr="003758E9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категорию граждан по которой заявитель был принят на учет в качестве нуждающегося в жилых помещениях, предоставляемых по договору социального </w:t>
            </w:r>
            <w:r w:rsidRPr="003758E9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найма</w:t>
            </w: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, проверяет регистрацию заявителя в книгах регистрации граждан, принятых на учет в качестве нуждающихся в жилых помещениях, предоставляемых по договору социального найма;</w:t>
            </w:r>
          </w:p>
          <w:p w:rsidR="00C10075" w:rsidRPr="003758E9" w:rsidRDefault="00C10075" w:rsidP="00C10075">
            <w:pPr>
              <w:autoSpaceDE w:val="0"/>
              <w:autoSpaceDN w:val="0"/>
              <w:adjustRightInd w:val="0"/>
              <w:spacing w:line="276" w:lineRule="auto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- готовит уведомление об очередности предоставления муниципальных жилых помещений на условиях социального найма по форме, приведенной в приложении №4 к настоящему Административному регламенту.</w:t>
            </w:r>
          </w:p>
          <w:p w:rsidR="00C10075" w:rsidRPr="003758E9" w:rsidRDefault="00C10075" w:rsidP="00C10075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3. Результатом административной процедуры является подготовка уведомления об очередности предоставления муниципальных жилых помещений на условиях социального найма заявителю</w:t>
            </w:r>
            <w:r w:rsidRPr="003758E9">
              <w:rPr>
                <w:sz w:val="16"/>
                <w:szCs w:val="16"/>
              </w:rPr>
              <w:t>.</w:t>
            </w:r>
          </w:p>
          <w:p w:rsidR="00854CA8" w:rsidRPr="003758E9" w:rsidRDefault="00854CA8" w:rsidP="00C10075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854CA8" w:rsidRPr="003758E9" w:rsidRDefault="00C10075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lastRenderedPageBreak/>
              <w:t>не более 7</w:t>
            </w:r>
            <w:r w:rsidR="00854CA8" w:rsidRPr="003758E9">
              <w:rPr>
                <w:rFonts w:ascii="Times New Roman" w:hAnsi="Times New Roman"/>
                <w:sz w:val="16"/>
                <w:szCs w:val="16"/>
              </w:rPr>
              <w:t xml:space="preserve"> рабочих дн</w:t>
            </w:r>
            <w:r w:rsidR="00B72C55" w:rsidRPr="003758E9">
              <w:rPr>
                <w:rFonts w:ascii="Times New Roman" w:hAnsi="Times New Roman"/>
                <w:sz w:val="16"/>
                <w:szCs w:val="16"/>
              </w:rPr>
              <w:t>ей</w:t>
            </w:r>
            <w:r w:rsidR="00751198" w:rsidRPr="003758E9">
              <w:rPr>
                <w:rFonts w:ascii="Times New Roman" w:hAnsi="Times New Roman"/>
                <w:sz w:val="16"/>
                <w:szCs w:val="16"/>
              </w:rPr>
              <w:t xml:space="preserve">  </w:t>
            </w:r>
          </w:p>
          <w:p w:rsidR="00854CA8" w:rsidRPr="003758E9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3758E9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3758E9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3758E9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3758E9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3758E9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3758E9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3758E9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3758E9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3758E9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3758E9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3758E9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3758E9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3758E9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854CA8" w:rsidRPr="003758E9" w:rsidRDefault="00854CA8" w:rsidP="00854CA8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услуги.</w:t>
            </w:r>
          </w:p>
        </w:tc>
        <w:tc>
          <w:tcPr>
            <w:tcW w:w="2268" w:type="dxa"/>
          </w:tcPr>
          <w:p w:rsidR="00854CA8" w:rsidRPr="003758E9" w:rsidRDefault="00854CA8" w:rsidP="00854CA8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- электронно-цифровая подпись.</w:t>
            </w:r>
          </w:p>
        </w:tc>
        <w:tc>
          <w:tcPr>
            <w:tcW w:w="2835" w:type="dxa"/>
          </w:tcPr>
          <w:p w:rsidR="00854CA8" w:rsidRPr="003758E9" w:rsidRDefault="00C10075" w:rsidP="00C1007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- приложение № 4.</w:t>
            </w:r>
          </w:p>
        </w:tc>
      </w:tr>
      <w:tr w:rsidR="00854CA8" w:rsidRPr="003758E9" w:rsidTr="00854CA8">
        <w:tc>
          <w:tcPr>
            <w:tcW w:w="475" w:type="dxa"/>
          </w:tcPr>
          <w:p w:rsidR="00854CA8" w:rsidRPr="003758E9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758E9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3</w:t>
            </w:r>
            <w:r w:rsidR="00B72C55" w:rsidRPr="003758E9">
              <w:rPr>
                <w:rFonts w:ascii="Times New Roman" w:hAnsi="Times New Roman"/>
                <w:b/>
                <w:sz w:val="16"/>
                <w:szCs w:val="16"/>
              </w:rPr>
              <w:t>3</w:t>
            </w:r>
            <w:r w:rsidRPr="003758E9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854CA8" w:rsidRPr="003758E9" w:rsidRDefault="00C10075" w:rsidP="004651EA">
            <w:pPr>
              <w:pStyle w:val="a7"/>
              <w:rPr>
                <w:b/>
                <w:sz w:val="16"/>
                <w:szCs w:val="16"/>
              </w:rPr>
            </w:pPr>
            <w:r w:rsidRPr="003758E9">
              <w:rPr>
                <w:sz w:val="16"/>
                <w:szCs w:val="16"/>
              </w:rPr>
              <w:t>Выдача (направление) уведомления об очередности предоставления муниципальных жилых помещений на условиях социального найма</w:t>
            </w:r>
          </w:p>
        </w:tc>
        <w:tc>
          <w:tcPr>
            <w:tcW w:w="1843" w:type="dxa"/>
          </w:tcPr>
          <w:p w:rsidR="00C10075" w:rsidRPr="003758E9" w:rsidRDefault="00C10075" w:rsidP="00C10075">
            <w:pPr>
              <w:autoSpaceDE w:val="0"/>
              <w:autoSpaceDN w:val="0"/>
              <w:adjustRightInd w:val="0"/>
              <w:spacing w:line="276" w:lineRule="auto"/>
              <w:ind w:firstLine="0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1. После подписания уведомление регистрируется в журнале исходящей корреспонденции и выдается или направляется заявителю.</w:t>
            </w:r>
          </w:p>
          <w:p w:rsidR="00C10075" w:rsidRPr="003758E9" w:rsidRDefault="00C10075" w:rsidP="00C10075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- в форме электронного документа </w:t>
            </w:r>
            <w:r w:rsidRPr="003758E9">
              <w:rPr>
                <w:rFonts w:ascii="Times New Roman" w:hAnsi="Times New Roman"/>
                <w:sz w:val="16"/>
                <w:szCs w:val="16"/>
              </w:rPr>
              <w:lastRenderedPageBreak/>
              <w:t>с использованием информационно-телекоммуникационных сетей общего пользования, в том числе Единого портала государственных и муниципальных услуг (функций) и Портала государственных и муниципальных услуг Воронежской области;</w:t>
            </w:r>
          </w:p>
          <w:p w:rsidR="00C10075" w:rsidRPr="003758E9" w:rsidRDefault="00C10075" w:rsidP="00C10075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- в форме документа на бумажном носителе посредством выдачи заявителю (представителю заявителя) лично под расписку в администрации;</w:t>
            </w:r>
          </w:p>
          <w:p w:rsidR="00C10075" w:rsidRPr="003758E9" w:rsidRDefault="00C10075" w:rsidP="00C10075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- в форме документа на бумажном носителе посредством выдачи заявителю (представителю заявителя) лично под расписку в многофункциональном центре;</w:t>
            </w:r>
          </w:p>
          <w:p w:rsidR="00C10075" w:rsidRPr="003758E9" w:rsidRDefault="00C10075" w:rsidP="00C10075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 - в форме документа на бумажном носителе посредством почтового отправления по указанному в заявлении почтовому адресу.</w:t>
            </w:r>
          </w:p>
          <w:p w:rsidR="00C10075" w:rsidRPr="003758E9" w:rsidRDefault="00C10075" w:rsidP="00C1007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2. Заявитель (представитель заявителя) информируется о принятом решении в порядке, предусмотренном пунктом 1.3.4. настоящего административного регламента.</w:t>
            </w:r>
          </w:p>
          <w:p w:rsidR="00C10075" w:rsidRPr="003758E9" w:rsidRDefault="00C10075" w:rsidP="00C1007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3. При поступлении заявления в </w:t>
            </w:r>
            <w:r w:rsidRPr="003758E9">
              <w:rPr>
                <w:rFonts w:ascii="Times New Roman" w:hAnsi="Times New Roman"/>
                <w:sz w:val="16"/>
                <w:szCs w:val="16"/>
              </w:rPr>
              <w:lastRenderedPageBreak/>
              <w:t>администрацию через МФЦ зарегистрированное уведомление направляется с сопроводительным письмом в адрес МФЦ в день регистрации уведомления в журнале исходящей корреспонденции.</w:t>
            </w:r>
          </w:p>
          <w:p w:rsidR="00C10075" w:rsidRPr="003758E9" w:rsidRDefault="00C10075" w:rsidP="00C10075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4. Уведомление выдается заявителю уполномоченным должностным лицом МФЦ в день обращения за получением результата предоставления муниципальной услуги.</w:t>
            </w:r>
          </w:p>
          <w:p w:rsidR="00C10075" w:rsidRPr="003758E9" w:rsidRDefault="00C10075" w:rsidP="00C10075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5. Результатом административной процедуры является направление заявителю информации об очередности предоставления муниципальных жилых помещений на условиях социального найма.</w:t>
            </w:r>
          </w:p>
          <w:p w:rsidR="00854CA8" w:rsidRPr="003758E9" w:rsidRDefault="00854CA8" w:rsidP="00C10075">
            <w:pPr>
              <w:ind w:firstLine="0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118" w:type="dxa"/>
          </w:tcPr>
          <w:p w:rsidR="00854CA8" w:rsidRPr="003758E9" w:rsidRDefault="00C10075" w:rsidP="00C10075">
            <w:pPr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не более 2 рабочих </w:t>
            </w:r>
            <w:r w:rsidR="00854CA8" w:rsidRPr="003758E9">
              <w:rPr>
                <w:rFonts w:ascii="Times New Roman" w:hAnsi="Times New Roman"/>
                <w:sz w:val="16"/>
                <w:szCs w:val="16"/>
              </w:rPr>
              <w:t xml:space="preserve"> дней.</w:t>
            </w:r>
          </w:p>
        </w:tc>
        <w:tc>
          <w:tcPr>
            <w:tcW w:w="1701" w:type="dxa"/>
          </w:tcPr>
          <w:p w:rsidR="00854CA8" w:rsidRPr="003758E9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Специалист, ответственный за предоставление муниципальной услуги. </w:t>
            </w:r>
          </w:p>
        </w:tc>
        <w:tc>
          <w:tcPr>
            <w:tcW w:w="2268" w:type="dxa"/>
          </w:tcPr>
          <w:p w:rsidR="00854CA8" w:rsidRPr="003758E9" w:rsidRDefault="00854CA8" w:rsidP="00854CA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Наличие принтера.</w:t>
            </w:r>
          </w:p>
        </w:tc>
        <w:tc>
          <w:tcPr>
            <w:tcW w:w="2835" w:type="dxa"/>
          </w:tcPr>
          <w:p w:rsidR="00854CA8" w:rsidRPr="003758E9" w:rsidRDefault="00854CA8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3758E9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3758E9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3758E9">
        <w:rPr>
          <w:rFonts w:ascii="Times New Roman" w:hAnsi="Times New Roman" w:cs="Times New Roman"/>
          <w:sz w:val="16"/>
          <w:szCs w:val="16"/>
        </w:rPr>
        <w:t>Раздел 8. "Особенности предоставления "подуслуги"</w:t>
      </w:r>
    </w:p>
    <w:p w:rsidR="00863D18" w:rsidRPr="003758E9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3758E9">
        <w:rPr>
          <w:rFonts w:ascii="Times New Roman" w:hAnsi="Times New Roman" w:cs="Times New Roman"/>
          <w:sz w:val="16"/>
          <w:szCs w:val="16"/>
        </w:rPr>
        <w:t>в электронной форме"</w:t>
      </w:r>
    </w:p>
    <w:p w:rsidR="00863D18" w:rsidRPr="003758E9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70"/>
        <w:gridCol w:w="1587"/>
        <w:gridCol w:w="1247"/>
        <w:gridCol w:w="2549"/>
        <w:gridCol w:w="2554"/>
        <w:gridCol w:w="2207"/>
        <w:gridCol w:w="2880"/>
      </w:tblGrid>
      <w:tr w:rsidR="00863D18" w:rsidRPr="003758E9" w:rsidTr="00D95FC3">
        <w:tc>
          <w:tcPr>
            <w:tcW w:w="1670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Способ получения заявителем информации о сроках и порядке предоставления "подуслуги"</w:t>
            </w:r>
          </w:p>
        </w:tc>
        <w:tc>
          <w:tcPr>
            <w:tcW w:w="1587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Способ записи на прием в орган, МФЦ для подачи запроса о предоставлении "подуслуги"</w:t>
            </w:r>
          </w:p>
        </w:tc>
        <w:tc>
          <w:tcPr>
            <w:tcW w:w="1247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Способ формирования запроса о предоставлении "подуслуги"</w:t>
            </w:r>
          </w:p>
        </w:tc>
        <w:tc>
          <w:tcPr>
            <w:tcW w:w="2549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Способ приема и регистрации органом, предоставляющим услугу, запроса о предоставлении "подуслуги" и иных документов, необходимых для предоставления "подуслуги"</w:t>
            </w:r>
          </w:p>
        </w:tc>
        <w:tc>
          <w:tcPr>
            <w:tcW w:w="2554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Способ оплаты государственной пошлины за предоставление "подуслуги"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207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Способ получения сведений о ходе выполнения запроса о предоставлении "подуслуги"</w:t>
            </w:r>
          </w:p>
        </w:tc>
        <w:tc>
          <w:tcPr>
            <w:tcW w:w="2880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Способ подачи жалобы на нарушение порядка предоставления "подуслуги" и досудебного (внесудебного) обжалования решений и действий (бездействия) органа в процессе получения "подуслуги"</w:t>
            </w:r>
          </w:p>
        </w:tc>
      </w:tr>
      <w:tr w:rsidR="00863D18" w:rsidRPr="003758E9" w:rsidTr="00D95FC3">
        <w:tc>
          <w:tcPr>
            <w:tcW w:w="1670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87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47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549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554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07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80" w:type="dxa"/>
          </w:tcPr>
          <w:p w:rsidR="00863D18" w:rsidRPr="003758E9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63D18" w:rsidRPr="003758E9" w:rsidTr="00D95FC3">
        <w:tc>
          <w:tcPr>
            <w:tcW w:w="14694" w:type="dxa"/>
            <w:gridSpan w:val="7"/>
          </w:tcPr>
          <w:p w:rsidR="00863D18" w:rsidRPr="003758E9" w:rsidRDefault="003E36DA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3758E9">
              <w:rPr>
                <w:rFonts w:ascii="Times New Roman" w:hAnsi="Times New Roman" w:cs="Times New Roman"/>
                <w:sz w:val="16"/>
                <w:szCs w:val="16"/>
              </w:rPr>
              <w:t>Предоставление информации об очередности предоставления муниципальных жилых помещений на условиях социального найма</w:t>
            </w:r>
          </w:p>
        </w:tc>
      </w:tr>
      <w:tr w:rsidR="00D95FC3" w:rsidRPr="003758E9" w:rsidTr="00D95FC3">
        <w:tc>
          <w:tcPr>
            <w:tcW w:w="1670" w:type="dxa"/>
          </w:tcPr>
          <w:p w:rsidR="00D95FC3" w:rsidRPr="003758E9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lastRenderedPageBreak/>
              <w:t>1. Единый портал государственных  и (муниципальных) услуг (ЕПГУ)  - (</w:t>
            </w:r>
            <w:r w:rsidRPr="003758E9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3758E9">
              <w:rPr>
                <w:rFonts w:ascii="Times New Roman" w:hAnsi="Times New Roman"/>
                <w:sz w:val="16"/>
                <w:szCs w:val="16"/>
              </w:rPr>
              <w:t xml:space="preserve">; </w:t>
            </w:r>
          </w:p>
          <w:p w:rsidR="00D95FC3" w:rsidRPr="003758E9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3758E9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9" w:history="1">
              <w:r w:rsidR="007903BE" w:rsidRPr="003758E9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3758E9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1587" w:type="dxa"/>
          </w:tcPr>
          <w:p w:rsidR="00D95FC3" w:rsidRPr="003758E9" w:rsidRDefault="00D95FC3" w:rsidP="004651EA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:rsidR="00D95FC3" w:rsidRPr="003758E9" w:rsidRDefault="00D95FC3" w:rsidP="00D95FC3">
            <w:pPr>
              <w:ind w:firstLine="4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3758E9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3758E9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3758E9" w:rsidRDefault="00D95FC3" w:rsidP="00D95FC3">
            <w:pPr>
              <w:ind w:firstLine="4"/>
              <w:rPr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3758E9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10" w:history="1">
              <w:r w:rsidR="007903BE" w:rsidRPr="003758E9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3758E9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2549" w:type="dxa"/>
          </w:tcPr>
          <w:p w:rsidR="00D95FC3" w:rsidRPr="003758E9" w:rsidRDefault="00D95FC3" w:rsidP="007903BE">
            <w:pPr>
              <w:ind w:firstLine="3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Не требуется предоставление заявителем документов  на бумажном носителе.</w:t>
            </w:r>
          </w:p>
        </w:tc>
        <w:tc>
          <w:tcPr>
            <w:tcW w:w="2554" w:type="dxa"/>
          </w:tcPr>
          <w:p w:rsidR="00D95FC3" w:rsidRPr="003758E9" w:rsidRDefault="007903BE" w:rsidP="004651EA">
            <w:pPr>
              <w:jc w:val="center"/>
              <w:rPr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2207" w:type="dxa"/>
          </w:tcPr>
          <w:p w:rsidR="00D95FC3" w:rsidRPr="003758E9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3758E9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3758E9">
              <w:rPr>
                <w:rFonts w:ascii="Times New Roman" w:hAnsi="Times New Roman"/>
                <w:sz w:val="16"/>
                <w:szCs w:val="16"/>
              </w:rPr>
              <w:t>портале государственных и муниципальных услуг</w:t>
            </w:r>
            <w:r w:rsidR="007903BE" w:rsidRPr="003758E9">
              <w:rPr>
                <w:rFonts w:ascii="Times New Roman" w:hAnsi="Times New Roman"/>
                <w:sz w:val="16"/>
                <w:szCs w:val="16"/>
              </w:rPr>
              <w:t>;</w:t>
            </w:r>
            <w:r w:rsidRPr="003758E9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3758E9" w:rsidRDefault="00D95FC3" w:rsidP="00D95FC3">
            <w:pPr>
              <w:ind w:firstLine="0"/>
              <w:jc w:val="left"/>
              <w:rPr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D95FC3" w:rsidRPr="003758E9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3758E9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3758E9">
              <w:rPr>
                <w:rFonts w:ascii="Times New Roman" w:hAnsi="Times New Roman"/>
                <w:sz w:val="16"/>
                <w:szCs w:val="16"/>
              </w:rPr>
              <w:t>портале госуда</w:t>
            </w:r>
            <w:r w:rsidR="007903BE" w:rsidRPr="003758E9">
              <w:rPr>
                <w:rFonts w:ascii="Times New Roman" w:hAnsi="Times New Roman"/>
                <w:sz w:val="16"/>
                <w:szCs w:val="16"/>
              </w:rPr>
              <w:t>рственных и муниципальных услуг</w:t>
            </w:r>
            <w:r w:rsidRPr="003758E9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3758E9" w:rsidRDefault="007903BE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 xml:space="preserve">2. Региональный портал Воронежской области в сети Интернет </w:t>
            </w:r>
            <w:r w:rsidR="00D95FC3" w:rsidRPr="003758E9">
              <w:rPr>
                <w:rFonts w:ascii="Times New Roman" w:hAnsi="Times New Roman"/>
                <w:sz w:val="16"/>
                <w:szCs w:val="16"/>
              </w:rPr>
              <w:t>(</w:t>
            </w:r>
            <w:hyperlink r:id="rId11" w:history="1">
              <w:r w:rsidR="004651EA" w:rsidRPr="003758E9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D95FC3" w:rsidRPr="003758E9">
              <w:rPr>
                <w:rFonts w:ascii="Times New Roman" w:hAnsi="Times New Roman"/>
                <w:sz w:val="16"/>
                <w:szCs w:val="16"/>
              </w:rPr>
              <w:t>);</w:t>
            </w:r>
          </w:p>
          <w:p w:rsidR="00D95FC3" w:rsidRPr="003758E9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3. Электронная почта;</w:t>
            </w:r>
          </w:p>
          <w:p w:rsidR="00D95FC3" w:rsidRPr="003758E9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758E9">
              <w:rPr>
                <w:rFonts w:ascii="Times New Roman" w:hAnsi="Times New Roman"/>
                <w:sz w:val="16"/>
                <w:szCs w:val="16"/>
              </w:rPr>
              <w:t>4. Официальный сайт органа.</w:t>
            </w:r>
          </w:p>
        </w:tc>
      </w:tr>
    </w:tbl>
    <w:p w:rsidR="00863D18" w:rsidRPr="003758E9" w:rsidRDefault="00863D18">
      <w:pPr>
        <w:pStyle w:val="ConsPlusNormal"/>
        <w:jc w:val="both"/>
        <w:rPr>
          <w:sz w:val="16"/>
          <w:szCs w:val="16"/>
        </w:rPr>
      </w:pPr>
    </w:p>
    <w:p w:rsidR="00863D18" w:rsidRPr="003758E9" w:rsidRDefault="00863D18">
      <w:pPr>
        <w:pStyle w:val="ConsPlusNormal"/>
        <w:jc w:val="both"/>
        <w:rPr>
          <w:sz w:val="16"/>
          <w:szCs w:val="16"/>
        </w:rPr>
      </w:pPr>
    </w:p>
    <w:p w:rsidR="00863D18" w:rsidRPr="003758E9" w:rsidRDefault="00863D18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16"/>
          <w:szCs w:val="16"/>
        </w:rPr>
      </w:pPr>
    </w:p>
    <w:p w:rsidR="00BD06AD" w:rsidRPr="003758E9" w:rsidRDefault="00BD06AD">
      <w:pPr>
        <w:rPr>
          <w:sz w:val="16"/>
          <w:szCs w:val="16"/>
        </w:rPr>
      </w:pPr>
    </w:p>
    <w:sectPr w:rsidR="00BD06AD" w:rsidRPr="003758E9" w:rsidSect="00952582">
      <w:pgSz w:w="16838" w:h="11905" w:orient="landscape"/>
      <w:pgMar w:top="1701" w:right="1134" w:bottom="850" w:left="1134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7F6B" w:rsidRDefault="00147F6B" w:rsidP="00EA0760">
      <w:r>
        <w:separator/>
      </w:r>
    </w:p>
  </w:endnote>
  <w:endnote w:type="continuationSeparator" w:id="0">
    <w:p w:rsidR="00147F6B" w:rsidRDefault="00147F6B" w:rsidP="00EA07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7F6B" w:rsidRDefault="00147F6B" w:rsidP="00EA0760">
      <w:r>
        <w:separator/>
      </w:r>
    </w:p>
  </w:footnote>
  <w:footnote w:type="continuationSeparator" w:id="0">
    <w:p w:rsidR="00147F6B" w:rsidRDefault="00147F6B" w:rsidP="00EA07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146AC"/>
    <w:multiLevelType w:val="hybridMultilevel"/>
    <w:tmpl w:val="B916F6F2"/>
    <w:lvl w:ilvl="0" w:tplc="FBC8EE2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2C302F9"/>
    <w:multiLevelType w:val="hybridMultilevel"/>
    <w:tmpl w:val="8774E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59303A"/>
    <w:multiLevelType w:val="multilevel"/>
    <w:tmpl w:val="9FA4CB3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15"/>
        </w:tabs>
        <w:ind w:left="3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45"/>
        </w:tabs>
        <w:ind w:left="48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2160"/>
      </w:pPr>
      <w:rPr>
        <w:rFonts w:hint="default"/>
      </w:rPr>
    </w:lvl>
  </w:abstractNum>
  <w:abstractNum w:abstractNumId="3">
    <w:nsid w:val="7FDC738B"/>
    <w:multiLevelType w:val="hybridMultilevel"/>
    <w:tmpl w:val="F5043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3D18"/>
    <w:rsid w:val="000154C8"/>
    <w:rsid w:val="00027B17"/>
    <w:rsid w:val="00066BD0"/>
    <w:rsid w:val="00074E97"/>
    <w:rsid w:val="000B0280"/>
    <w:rsid w:val="000C2F9E"/>
    <w:rsid w:val="000C71FB"/>
    <w:rsid w:val="001117AF"/>
    <w:rsid w:val="001252BE"/>
    <w:rsid w:val="00147F6B"/>
    <w:rsid w:val="00171B6D"/>
    <w:rsid w:val="001F0251"/>
    <w:rsid w:val="00240A09"/>
    <w:rsid w:val="002557E7"/>
    <w:rsid w:val="00272117"/>
    <w:rsid w:val="00283DE8"/>
    <w:rsid w:val="0029263E"/>
    <w:rsid w:val="002D1CB7"/>
    <w:rsid w:val="00315B11"/>
    <w:rsid w:val="003429AB"/>
    <w:rsid w:val="003534D3"/>
    <w:rsid w:val="0035720A"/>
    <w:rsid w:val="003758E9"/>
    <w:rsid w:val="003A3837"/>
    <w:rsid w:val="003B28C9"/>
    <w:rsid w:val="003E36DA"/>
    <w:rsid w:val="00422389"/>
    <w:rsid w:val="004651EA"/>
    <w:rsid w:val="00496BF2"/>
    <w:rsid w:val="004A5CCD"/>
    <w:rsid w:val="004D2453"/>
    <w:rsid w:val="004E1273"/>
    <w:rsid w:val="004E6361"/>
    <w:rsid w:val="00531C48"/>
    <w:rsid w:val="00574DEB"/>
    <w:rsid w:val="005A1BA6"/>
    <w:rsid w:val="005B34CA"/>
    <w:rsid w:val="005D52D1"/>
    <w:rsid w:val="006004DB"/>
    <w:rsid w:val="00605C75"/>
    <w:rsid w:val="006758C8"/>
    <w:rsid w:val="006B75C3"/>
    <w:rsid w:val="006D3667"/>
    <w:rsid w:val="00751198"/>
    <w:rsid w:val="00782CBE"/>
    <w:rsid w:val="007903BE"/>
    <w:rsid w:val="0079767B"/>
    <w:rsid w:val="007B362F"/>
    <w:rsid w:val="007B7FD7"/>
    <w:rsid w:val="007E1D0A"/>
    <w:rsid w:val="00854CA8"/>
    <w:rsid w:val="00863D18"/>
    <w:rsid w:val="008A1962"/>
    <w:rsid w:val="008A3EA4"/>
    <w:rsid w:val="008E2C40"/>
    <w:rsid w:val="00917EF2"/>
    <w:rsid w:val="00931BED"/>
    <w:rsid w:val="009504FC"/>
    <w:rsid w:val="00952582"/>
    <w:rsid w:val="00965035"/>
    <w:rsid w:val="00981E40"/>
    <w:rsid w:val="009841BC"/>
    <w:rsid w:val="0099351F"/>
    <w:rsid w:val="009F79AB"/>
    <w:rsid w:val="00A0325B"/>
    <w:rsid w:val="00A07D5E"/>
    <w:rsid w:val="00A37135"/>
    <w:rsid w:val="00A71F6B"/>
    <w:rsid w:val="00AA034F"/>
    <w:rsid w:val="00AD0C68"/>
    <w:rsid w:val="00AD16F6"/>
    <w:rsid w:val="00AF2105"/>
    <w:rsid w:val="00B53CB1"/>
    <w:rsid w:val="00B72C55"/>
    <w:rsid w:val="00B73ED0"/>
    <w:rsid w:val="00BB7165"/>
    <w:rsid w:val="00BC26BE"/>
    <w:rsid w:val="00BD06AD"/>
    <w:rsid w:val="00BE0843"/>
    <w:rsid w:val="00BF034C"/>
    <w:rsid w:val="00C10075"/>
    <w:rsid w:val="00C25AFA"/>
    <w:rsid w:val="00C3337F"/>
    <w:rsid w:val="00C737F6"/>
    <w:rsid w:val="00C73B2A"/>
    <w:rsid w:val="00C94CF0"/>
    <w:rsid w:val="00CA73A7"/>
    <w:rsid w:val="00CB0952"/>
    <w:rsid w:val="00CC4EB5"/>
    <w:rsid w:val="00CC6DF4"/>
    <w:rsid w:val="00D32801"/>
    <w:rsid w:val="00D363CF"/>
    <w:rsid w:val="00D41EDC"/>
    <w:rsid w:val="00D63F57"/>
    <w:rsid w:val="00D95FC3"/>
    <w:rsid w:val="00DA18C4"/>
    <w:rsid w:val="00DA7218"/>
    <w:rsid w:val="00DC4D54"/>
    <w:rsid w:val="00DD53B2"/>
    <w:rsid w:val="00DE003F"/>
    <w:rsid w:val="00DE7D5D"/>
    <w:rsid w:val="00EA0760"/>
    <w:rsid w:val="00EC77D8"/>
    <w:rsid w:val="00ED1250"/>
    <w:rsid w:val="00EF7AEA"/>
    <w:rsid w:val="00F2628A"/>
    <w:rsid w:val="00F269D5"/>
    <w:rsid w:val="00F3552E"/>
    <w:rsid w:val="00F60FF6"/>
    <w:rsid w:val="00F70EE8"/>
    <w:rsid w:val="00F92CDB"/>
    <w:rsid w:val="00FA6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uiPriority w:val="99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b">
    <w:name w:val="Hyperlink"/>
    <w:basedOn w:val="a0"/>
    <w:uiPriority w:val="99"/>
    <w:unhideWhenUsed/>
    <w:rsid w:val="00D95FC3"/>
    <w:rPr>
      <w:color w:val="0000FF" w:themeColor="hyperlink"/>
      <w:u w:val="single"/>
    </w:rPr>
  </w:style>
  <w:style w:type="character" w:customStyle="1" w:styleId="ConsPlusNormal0">
    <w:name w:val="ConsPlusNormal Знак"/>
    <w:link w:val="ConsPlusNormal"/>
    <w:locked/>
    <w:rsid w:val="00BE0843"/>
    <w:rPr>
      <w:rFonts w:ascii="Calibri" w:eastAsiaTheme="minorEastAsia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b">
    <w:name w:val="Hyperlink"/>
    <w:basedOn w:val="a0"/>
    <w:uiPriority w:val="99"/>
    <w:unhideWhenUsed/>
    <w:rsid w:val="00D95F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vrn.ru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hyperlink" Target="http://www.govvrn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vvr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BE2A1-9ABA-41D0-AFF4-E20377A20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19</Pages>
  <Words>3594</Words>
  <Characters>20487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Adm-Medovo</cp:lastModifiedBy>
  <cp:revision>42</cp:revision>
  <cp:lastPrinted>2025-01-13T11:20:00Z</cp:lastPrinted>
  <dcterms:created xsi:type="dcterms:W3CDTF">2025-02-07T06:34:00Z</dcterms:created>
  <dcterms:modified xsi:type="dcterms:W3CDTF">2025-03-31T05:19:00Z</dcterms:modified>
</cp:coreProperties>
</file>