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50A11" w:rsidRPr="0075225D" w:rsidRDefault="00250A11" w:rsidP="00250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225D">
        <w:rPr>
          <w:rFonts w:ascii="Times New Roman" w:eastAsia="Calibri" w:hAnsi="Times New Roman" w:cs="Times New Roman"/>
          <w:sz w:val="28"/>
          <w:szCs w:val="28"/>
        </w:rPr>
        <w:t>от «10» марта</w:t>
      </w:r>
      <w:r w:rsidR="00C25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225D">
        <w:rPr>
          <w:rFonts w:ascii="Times New Roman" w:eastAsia="Calibri" w:hAnsi="Times New Roman" w:cs="Times New Roman"/>
          <w:sz w:val="28"/>
          <w:szCs w:val="28"/>
        </w:rPr>
        <w:t>2025 года № 76-р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2420F" w:rsidRPr="00B75E6D" w:rsidRDefault="0052420F" w:rsidP="00B75E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75E6D">
        <w:rPr>
          <w:rFonts w:ascii="Times New Roman" w:hAnsi="Times New Roman" w:cs="Times New Roman"/>
          <w:sz w:val="28"/>
          <w:szCs w:val="28"/>
        </w:rPr>
        <w:t>«</w:t>
      </w:r>
      <w:r w:rsidR="00B75E6D" w:rsidRPr="00B75E6D"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315833" w:rsidRPr="00B75E6D">
        <w:rPr>
          <w:rFonts w:ascii="Times New Roman" w:hAnsi="Times New Roman" w:cs="Times New Roman"/>
          <w:sz w:val="28"/>
          <w:szCs w:val="28"/>
        </w:rPr>
        <w:t>»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7E548B" w:rsidRDefault="0052420F" w:rsidP="007E548B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E548B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Pr="007E548B">
        <w:rPr>
          <w:rFonts w:ascii="Times New Roman" w:hAnsi="Times New Roman" w:cs="Times New Roman"/>
          <w:b w:val="0"/>
          <w:sz w:val="28"/>
          <w:szCs w:val="28"/>
        </w:rPr>
        <w:t>Утвердить технологическую схему предоставления муниципальной услуги «</w:t>
      </w:r>
      <w:r w:rsidR="00B75E6D" w:rsidRPr="00B75E6D">
        <w:rPr>
          <w:rFonts w:ascii="Times New Roman" w:hAnsi="Times New Roman" w:cs="Times New Roman"/>
          <w:b w:val="0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7E548B">
        <w:rPr>
          <w:rFonts w:ascii="Times New Roman" w:hAnsi="Times New Roman" w:cs="Times New Roman"/>
          <w:b w:val="0"/>
          <w:sz w:val="28"/>
          <w:szCs w:val="28"/>
        </w:rPr>
        <w:t>» согласно приложению.</w:t>
      </w:r>
    </w:p>
    <w:p w:rsidR="0052420F" w:rsidRPr="0052420F" w:rsidRDefault="007E548B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E41" w:rsidRDefault="00455E41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E41" w:rsidRDefault="00455E41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E41" w:rsidRPr="0052420F" w:rsidRDefault="00455E41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P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665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7522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11665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5833" w:rsidRDefault="0031583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48B" w:rsidRDefault="007E548B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48B" w:rsidRDefault="007E548B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50A11" w:rsidRPr="0075225D" w:rsidRDefault="00250A11" w:rsidP="00250A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75225D">
        <w:rPr>
          <w:rFonts w:ascii="Times New Roman" w:eastAsia="Calibri" w:hAnsi="Times New Roman" w:cs="Times New Roman"/>
          <w:sz w:val="24"/>
          <w:szCs w:val="24"/>
        </w:rPr>
        <w:t>от «10» марта 2025 года № 76-р</w:t>
      </w:r>
      <w:bookmarkEnd w:id="0"/>
    </w:p>
    <w:p w:rsidR="002A264A" w:rsidRDefault="002A264A" w:rsidP="00250A11">
      <w:pPr>
        <w:pStyle w:val="ConsPlusNormal"/>
        <w:jc w:val="right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Pr="00047E24" w:rsidRDefault="0052420F" w:rsidP="00047E2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E24">
        <w:rPr>
          <w:rFonts w:ascii="Times New Roman" w:hAnsi="Times New Roman" w:cs="Times New Roman"/>
          <w:sz w:val="28"/>
          <w:szCs w:val="28"/>
        </w:rPr>
        <w:t>«</w:t>
      </w:r>
      <w:r w:rsidR="00047E24" w:rsidRPr="00047E24"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047E24">
        <w:rPr>
          <w:rFonts w:ascii="Times New Roman" w:hAnsi="Times New Roman" w:cs="Times New Roman"/>
          <w:sz w:val="28"/>
          <w:szCs w:val="28"/>
        </w:rPr>
        <w:t>»</w:t>
      </w:r>
    </w:p>
    <w:p w:rsidR="0052420F" w:rsidRDefault="0052420F" w:rsidP="003C0D79">
      <w:pPr>
        <w:pStyle w:val="ConsPlusNormal"/>
        <w:jc w:val="center"/>
      </w:pP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Default="00932B58" w:rsidP="004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</w:t>
            </w:r>
            <w:r w:rsidR="0075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32B58" w:rsidRPr="00793CE8" w:rsidRDefault="00932B58" w:rsidP="00411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D4374F" w:rsidRDefault="007E548B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B75E6D" w:rsidRDefault="00B75E6D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B75E6D" w:rsidRDefault="00B75E6D" w:rsidP="0031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от 2</w:t>
            </w:r>
            <w:r w:rsidR="00B75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75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75E6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315833">
              <w:rPr>
                <w:rStyle w:val="FontStyle11"/>
                <w:sz w:val="24"/>
                <w:szCs w:val="24"/>
              </w:rPr>
              <w:t>«</w:t>
            </w:r>
            <w:r w:rsidR="00315833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41166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по предоставлению муниципальной услуги</w:t>
            </w:r>
            <w:r w:rsidR="00315833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5E6D"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548B" w:rsidRDefault="007E548B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548B" w:rsidRDefault="007E548B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28A3" w:rsidRDefault="00DE28A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548B" w:rsidRDefault="007E548B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548B" w:rsidRPr="00A37135" w:rsidRDefault="007E548B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548B" w:rsidRPr="0033310C" w:rsidTr="002A264A">
        <w:tc>
          <w:tcPr>
            <w:tcW w:w="851" w:type="dxa"/>
          </w:tcPr>
          <w:p w:rsidR="007E548B" w:rsidRPr="0033310C" w:rsidRDefault="007E548B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E548B" w:rsidRPr="0033310C" w:rsidRDefault="007E548B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7E548B" w:rsidRPr="007E548B" w:rsidRDefault="00B75E6D" w:rsidP="00B75E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315833" w:rsidRPr="00B75E6D" w:rsidRDefault="00B75E6D" w:rsidP="007E548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315833" w:rsidRPr="00B75E6D" w:rsidRDefault="00B75E6D" w:rsidP="007E548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30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B75E6D" w:rsidRPr="00B75E6D" w:rsidRDefault="00B75E6D" w:rsidP="00B75E6D">
            <w:pPr>
              <w:tabs>
                <w:tab w:val="num" w:pos="792"/>
                <w:tab w:val="left" w:pos="1440"/>
                <w:tab w:val="left" w:pos="156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заявление не поддается прочтению или содержит неоговоренные заявителем зачеркивания, исправления, подчистки.</w:t>
            </w:r>
          </w:p>
          <w:p w:rsidR="00315833" w:rsidRPr="00B75E6D" w:rsidRDefault="00315833" w:rsidP="00B75E6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муниципальной услуги является:</w:t>
            </w:r>
          </w:p>
          <w:p w:rsidR="00B75E6D" w:rsidRPr="00B75E6D" w:rsidRDefault="00B75E6D" w:rsidP="00B75E6D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B75E6D" w:rsidRPr="00B75E6D" w:rsidRDefault="00B75E6D" w:rsidP="00B75E6D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B75E6D" w:rsidRPr="00B75E6D" w:rsidRDefault="00B75E6D" w:rsidP="00B75E6D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выявление в представленных документах сведений, не соответствующих действительности;</w:t>
            </w:r>
          </w:p>
          <w:p w:rsidR="00B75E6D" w:rsidRPr="00B75E6D" w:rsidRDefault="00B75E6D" w:rsidP="00B75E6D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  <w:proofErr w:type="gramEnd"/>
          </w:p>
          <w:p w:rsidR="00B75E6D" w:rsidRPr="00B75E6D" w:rsidRDefault="00B75E6D" w:rsidP="00B75E6D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отсутствие свободного жилого помещения в специализированном жилищном фонде на момент принятия решения.</w:t>
            </w:r>
          </w:p>
          <w:p w:rsidR="00315833" w:rsidRPr="00B75E6D" w:rsidRDefault="00315833" w:rsidP="00B75E6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315833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7E548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15833" w:rsidRPr="007128B5" w:rsidRDefault="00315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315833" w:rsidRPr="00907B54" w:rsidRDefault="007E548B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917EF2" w:rsidRDefault="00D65F14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 w:rsidR="007E54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D65F14" w:rsidRPr="003D5489" w:rsidRDefault="007E548B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5F14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5F14" w:rsidTr="00455E41">
        <w:trPr>
          <w:trHeight w:val="313"/>
        </w:trPr>
        <w:tc>
          <w:tcPr>
            <w:tcW w:w="851" w:type="dxa"/>
          </w:tcPr>
          <w:p w:rsidR="00D65F14" w:rsidRPr="00745724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65F14" w:rsidRPr="00B75E6D" w:rsidRDefault="00B75E6D" w:rsidP="00DE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заявители): </w:t>
            </w:r>
          </w:p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1) получателями служебных жилых помещений являются граждане не обеспеченные жилыми помещениями в соответствующем населенном пункте Богучарского муниципального района и относящиеся к следующим категориям:</w:t>
            </w:r>
          </w:p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 - работники муниципальных учреждений образования, физической культуры и спорта, культуры Богучарского муниципального района,</w:t>
            </w: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перечню профессий (специальностей), который утверждается Администрацией</w:t>
            </w: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сферы жилищно-коммунального хозяйства, состоящие в трудовых отношениях с муниципальными учреждениями и муниципальными предприятиями Богучарского муниципального района, по перечню профессий (специальностей), который утверждается Администрацией;</w:t>
            </w:r>
          </w:p>
          <w:p w:rsidR="00B75E6D" w:rsidRPr="00B75E6D" w:rsidRDefault="00B75E6D" w:rsidP="00B75E6D">
            <w:pPr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граждане, </w:t>
            </w: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замещающие должности муниципальной службы в органах местного самоуправления Богучарского муниципального района;</w:t>
            </w:r>
          </w:p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- граждане, избранные на выборные должности в органы местного самоуправления Богучарского муниципального района;</w:t>
            </w:r>
          </w:p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 1 января 2017 года сотрудники, замещающие </w:t>
            </w: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должность участкового уполномоченного полиции, и члены его семьи на период выполнения сотрудником обязанностей по указанной должности;</w:t>
            </w:r>
          </w:p>
          <w:p w:rsidR="00B75E6D" w:rsidRPr="00B75E6D" w:rsidRDefault="00B75E6D" w:rsidP="00B75E6D">
            <w:pPr>
              <w:tabs>
                <w:tab w:val="left" w:pos="1134"/>
              </w:tabs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- работники государственных учреждений здравоохранения, находящиеся на территории Богучарского муниципального района, по перечню профессий (специальностей), который утверждается Администрацией</w:t>
            </w: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2) получателями жилых помещений в общежитиях являются граждане не обеспеченные жилыми помещениями на территории Богучарского муниципального района для их временного проживания на период работы или службы:</w:t>
            </w:r>
          </w:p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работники муниципальных учреждений образования, физической культуры и спорта, культуры Богучарского муниципального района,</w:t>
            </w: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перечню профессий (специальностей), который утверждается Администрацией</w:t>
            </w: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сферы жилищно-коммунального хозяйства, состоящие в трудовых отношениях с муниципальными учреждениями и муниципальными предприятиями Богучарского муниципального района, по перечню профессий (специальностей), который утверждается Администрацией;</w:t>
            </w:r>
          </w:p>
          <w:p w:rsidR="00B75E6D" w:rsidRPr="00B75E6D" w:rsidRDefault="00B75E6D" w:rsidP="00B75E6D">
            <w:pPr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граждане, </w:t>
            </w: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замещающие должности муниципальной службы в органах местного самоуправления Богучарского муниципального района;</w:t>
            </w:r>
          </w:p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- граждане, избранные на выборные должности в органы местного самоуправления Богучарского муниципального района;</w:t>
            </w:r>
          </w:p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- до 1 января 2017 года сотруднику, замещающему должность участкового уполномоченного полиции, и членам его семьи на период выполнения сотрудником обязанностей по указанной должности;</w:t>
            </w:r>
          </w:p>
          <w:p w:rsidR="00B75E6D" w:rsidRPr="00B75E6D" w:rsidRDefault="00B75E6D" w:rsidP="00B75E6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- работники государственных учреждений здравоохранения, находящихся на территории Богучарского муниципального района, по перечню профессий (специальностей), который утверждается Администрацией.</w:t>
            </w:r>
          </w:p>
          <w:p w:rsidR="00B75E6D" w:rsidRPr="00B75E6D" w:rsidRDefault="00B75E6D" w:rsidP="00B75E6D">
            <w:pPr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- работники государственных учреждений и предприятий, имеющих </w:t>
            </w:r>
            <w:proofErr w:type="gramStart"/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муниципального образования, работники органов внутренних дел, прокуратуры, территориальных органов федеральных органов исполнительной власти.</w:t>
            </w:r>
          </w:p>
          <w:p w:rsidR="00E26E79" w:rsidRPr="00B75E6D" w:rsidRDefault="00E26E79" w:rsidP="00B75E6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правомочие заявителя соответствующей категории на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(приказ) о назначении или об избрании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455E41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346146" w:rsidRPr="00DE28A3" w:rsidRDefault="00DE28A3" w:rsidP="00DE2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необходимые для предоставления услуги, </w:t>
            </w:r>
            <w:r w:rsidRPr="00AA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B75E6D" w:rsidRPr="00B75E6D" w:rsidRDefault="00B75E6D" w:rsidP="00DE28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муниципальной услуги по предоставлению служебного жилого помещения заявитель предоставляет в администрацию следующие документы: </w:t>
            </w:r>
          </w:p>
          <w:p w:rsidR="00B75E6D" w:rsidRPr="00B75E6D" w:rsidRDefault="00B75E6D" w:rsidP="00DE28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:rsidR="00B75E6D" w:rsidRPr="00B75E6D" w:rsidRDefault="00B75E6D" w:rsidP="00DE28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:rsidR="00B75E6D" w:rsidRPr="00B75E6D" w:rsidRDefault="00B75E6D" w:rsidP="00DE28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:rsidR="00B75E6D" w:rsidRPr="00B75E6D" w:rsidRDefault="00B75E6D" w:rsidP="00DE28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5E6D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в соответствующем населенном пункте на территории Богучарского муниципального района.</w:t>
            </w:r>
          </w:p>
          <w:p w:rsidR="00B75E6D" w:rsidRPr="00B75E6D" w:rsidRDefault="00B75E6D" w:rsidP="00DE28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муниципальной услуги по предоставлению жилого помещения в общежитии, заявитель предоставляет в администрацию Богучарского муниципального района Воронежской области следующие документы: </w:t>
            </w:r>
          </w:p>
          <w:p w:rsidR="00B75E6D" w:rsidRPr="00B75E6D" w:rsidRDefault="00B75E6D" w:rsidP="00DE28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личное заявление гражданина о предоставлении по договору найма жилого помещения в общежитиях;</w:t>
            </w:r>
          </w:p>
          <w:p w:rsidR="00B75E6D" w:rsidRPr="00B75E6D" w:rsidRDefault="00B75E6D" w:rsidP="00DE28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личность Заявителя и членов его семьи (копии паспорта, свидетельства о рождении на несовершеннолетних детей);</w:t>
            </w:r>
          </w:p>
          <w:p w:rsidR="00B75E6D" w:rsidRPr="00B75E6D" w:rsidRDefault="00B75E6D" w:rsidP="00DE28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семейное положение Заявителя (свидетельство о заключении брака, свидетельство о расторжении брака);</w:t>
            </w:r>
          </w:p>
          <w:p w:rsidR="00B75E6D" w:rsidRPr="00B75E6D" w:rsidRDefault="00B75E6D" w:rsidP="00DE28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трудовые отношения (копия трудовой книжки, копия трудового договора);</w:t>
            </w:r>
          </w:p>
          <w:p w:rsidR="00B75E6D" w:rsidRPr="00B75E6D" w:rsidRDefault="00B75E6D" w:rsidP="00DE28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ходатайство работодателя о предоставлении жилого помещения в общежитиях.</w:t>
            </w:r>
          </w:p>
          <w:p w:rsidR="00B75E6D" w:rsidRPr="00B75E6D" w:rsidRDefault="00B75E6D" w:rsidP="00DE28A3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подпунктах 2, 3, 4 настоящего пункта, предоставляются в копиях с предъявлением оригиналов.</w:t>
            </w:r>
          </w:p>
          <w:p w:rsidR="00850A5D" w:rsidRPr="00B75E6D" w:rsidRDefault="00850A5D" w:rsidP="00DE28A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B75E6D" w:rsidRPr="00B75E6D" w:rsidRDefault="00B75E6D" w:rsidP="00B75E6D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- сведения из Единого государственного реестра прав на недвижимое имущество и сделок с ним о правах на жилое помещение.</w:t>
            </w:r>
          </w:p>
          <w:p w:rsidR="00E26E79" w:rsidRPr="0021363A" w:rsidRDefault="00E26E79" w:rsidP="0021363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4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932B58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E28A3" w:rsidRDefault="00DE28A3" w:rsidP="00DE28A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32B58" w:rsidRPr="00793CE8" w:rsidTr="002A264A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93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932B58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932B58" w:rsidP="00D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932B58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AD0F69" w:rsidRPr="00DE28A3" w:rsidRDefault="00DE28A3" w:rsidP="00DE28A3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  <w:p w:rsidR="00850A5D" w:rsidRPr="00B8637B" w:rsidRDefault="00850A5D" w:rsidP="00AD0F69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Формы (шаблоны) межведомственного запроса и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2"/>
        <w:gridCol w:w="4344"/>
        <w:gridCol w:w="5298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DE28A3" w:rsidRDefault="00DE28A3" w:rsidP="00DE2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DE28A3" w:rsidRDefault="00DE28A3" w:rsidP="00932B58">
            <w:pPr>
              <w:pStyle w:val="a5"/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A3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является решение о предоставлении</w:t>
            </w:r>
            <w:r w:rsidRPr="00DE2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жилого помещения либо </w:t>
            </w:r>
            <w:r w:rsidRPr="00DE28A3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предоставлении</w:t>
            </w:r>
            <w:r w:rsidRPr="00DE2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жилого помещения.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Default="00DE28A3" w:rsidP="00E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  <w:p w:rsidR="00DE28A3" w:rsidRPr="0033310C" w:rsidRDefault="00DE28A3" w:rsidP="00E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проверяет предоставленные документы, 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932B58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B330B" w:rsidRPr="005B330B" w:rsidRDefault="005B330B" w:rsidP="005B330B">
            <w:pPr>
              <w:widowControl w:val="0"/>
              <w:autoSpaceDE w:val="0"/>
              <w:autoSpaceDN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предоставления административной процедуры является:</w:t>
            </w:r>
          </w:p>
          <w:p w:rsidR="005B330B" w:rsidRPr="005B330B" w:rsidRDefault="005B330B" w:rsidP="005B330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      </w:r>
          </w:p>
          <w:p w:rsidR="005B330B" w:rsidRPr="005B330B" w:rsidRDefault="005B330B" w:rsidP="005B330B">
            <w:pPr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- поступление в адрес органа предоставляющего муниципальную услугу заявления с комплектом документов, необходимых для предоставления решения о согласовании архитектурно-градостроительного облика объекта в виде почтового отправления или в электронном виде.</w:t>
            </w:r>
          </w:p>
          <w:p w:rsidR="005B330B" w:rsidRPr="005B330B" w:rsidRDefault="005B330B" w:rsidP="005B330B">
            <w:pPr>
              <w:widowControl w:val="0"/>
              <w:autoSpaceDE w:val="0"/>
              <w:autoSpaceDN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:rsidR="00D56B01" w:rsidRPr="005B330B" w:rsidRDefault="00D56B01" w:rsidP="005B330B">
            <w:pPr>
              <w:widowControl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5B330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932B58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5B330B" w:rsidRDefault="005B330B" w:rsidP="005B33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5B330B" w:rsidRDefault="00D56B01" w:rsidP="005B33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</w:t>
            </w:r>
            <w:r w:rsidR="00AD0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330B" w:rsidRPr="00B75E6D">
              <w:rPr>
                <w:rFonts w:ascii="Times New Roman" w:hAnsi="Times New Roman" w:cs="Times New Roman"/>
                <w:sz w:val="24"/>
                <w:szCs w:val="24"/>
              </w:rPr>
              <w:t>жилых помещений муниципального специализированного жилищного фонда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B330B" w:rsidRPr="005B330B" w:rsidRDefault="005B330B" w:rsidP="005B330B">
            <w:pPr>
              <w:widowControl w:val="0"/>
              <w:autoSpaceDE w:val="0"/>
              <w:autoSpaceDN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заявителя или уполномоченного представителя в орган, предоставляющий муниципальную услугу должностное лицо, уполномоченное на прием документов:</w:t>
            </w:r>
          </w:p>
          <w:p w:rsidR="005B330B" w:rsidRPr="005B330B" w:rsidRDefault="005B330B" w:rsidP="005B330B">
            <w:pPr>
              <w:widowControl w:val="0"/>
              <w:autoSpaceDE w:val="0"/>
              <w:autoSpaceDN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5B330B" w:rsidRPr="005B330B" w:rsidRDefault="005B330B" w:rsidP="005B330B">
            <w:pPr>
              <w:widowControl w:val="0"/>
              <w:autoSpaceDE w:val="0"/>
              <w:autoSpaceDN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5B330B" w:rsidRPr="005B330B" w:rsidRDefault="005B330B" w:rsidP="005B330B">
            <w:pPr>
              <w:widowControl w:val="0"/>
              <w:autoSpaceDE w:val="0"/>
              <w:autoSpaceDN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требованиям, установленного образца, согласно приложению № 1 к настоящему Административному регламенту;</w:t>
            </w:r>
          </w:p>
          <w:p w:rsidR="005B330B" w:rsidRPr="005B330B" w:rsidRDefault="005B330B" w:rsidP="005B330B">
            <w:pPr>
              <w:widowControl w:val="0"/>
              <w:autoSpaceDE w:val="0"/>
              <w:autoSpaceDN w:val="0"/>
              <w:adjustRightInd w:val="0"/>
              <w:ind w:firstLine="147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B330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5B330B" w:rsidRPr="005B330B" w:rsidRDefault="005B330B" w:rsidP="005B330B">
            <w:pPr>
              <w:widowControl w:val="0"/>
              <w:autoSpaceDE w:val="0"/>
              <w:autoSpaceDN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отсутствие оснований для отказа в приеме документов предусмотренных пунктом 2.7. настоящего Административного регламента;</w:t>
            </w:r>
          </w:p>
          <w:p w:rsidR="005B330B" w:rsidRPr="005B330B" w:rsidRDefault="005B330B" w:rsidP="005B330B">
            <w:pPr>
              <w:widowControl w:val="0"/>
              <w:autoSpaceDE w:val="0"/>
              <w:autoSpaceDN w:val="0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 для отказа в приеме документов должностное </w:t>
            </w:r>
            <w:proofErr w:type="gramStart"/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  <w:r w:rsidRPr="005B330B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уполномоченное на прием документов указывает заявителю на допущенные нарушения и возвращает заявление и комплект документов заявителю.</w:t>
            </w:r>
          </w:p>
          <w:p w:rsidR="00D56B01" w:rsidRPr="005B330B" w:rsidRDefault="00D56B01" w:rsidP="005B330B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5B330B" w:rsidP="005F3E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932B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 xml:space="preserve">отдела по экономике, управлению муниципальным имуществом и земельным </w:t>
            </w:r>
            <w:proofErr w:type="spellStart"/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B58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B330B" w:rsidRDefault="005B330B" w:rsidP="005B33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5B330B" w:rsidRPr="005B330B" w:rsidRDefault="005B330B" w:rsidP="005B330B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портал</w:t>
            </w: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30B" w:rsidRPr="005B330B" w:rsidRDefault="005B330B" w:rsidP="005B330B">
            <w:pPr>
              <w:pStyle w:val="ConsPlusNormal"/>
              <w:ind w:firstLine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B330B" w:rsidRPr="005B330B" w:rsidRDefault="005B330B" w:rsidP="005B330B">
            <w:pPr>
              <w:pStyle w:val="a8"/>
              <w:widowControl w:val="0"/>
              <w:autoSpaceDE w:val="0"/>
              <w:autoSpaceDN w:val="0"/>
              <w:adjustRightInd w:val="0"/>
              <w:ind w:left="0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5B330B" w:rsidRPr="005B330B" w:rsidRDefault="005B330B" w:rsidP="005B330B">
            <w:pPr>
              <w:pStyle w:val="a8"/>
              <w:widowControl w:val="0"/>
              <w:autoSpaceDE w:val="0"/>
              <w:autoSpaceDN w:val="0"/>
              <w:adjustRightInd w:val="0"/>
              <w:ind w:left="0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  <w:p w:rsidR="00D56B01" w:rsidRPr="005B330B" w:rsidRDefault="005B330B" w:rsidP="002464BE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0B">
              <w:rPr>
                <w:rFonts w:ascii="Times New Roman" w:hAnsi="Times New Roman" w:cs="Times New Roman"/>
                <w:sz w:val="24"/>
                <w:szCs w:val="24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</w:t>
            </w:r>
            <w:r w:rsidR="002464BE">
              <w:rPr>
                <w:rFonts w:ascii="Times New Roman" w:hAnsi="Times New Roman" w:cs="Times New Roman"/>
                <w:sz w:val="24"/>
                <w:szCs w:val="24"/>
              </w:rPr>
              <w:t xml:space="preserve">ачи жалобы на нарушение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083F31" w:rsidRDefault="00083F3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5E41" w:rsidRPr="005F3E93" w:rsidRDefault="00455E4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5E41" w:rsidRPr="00455E41" w:rsidRDefault="00455E41" w:rsidP="00455E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E41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455E41" w:rsidRPr="00455E41" w:rsidRDefault="00455E41" w:rsidP="00455E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E41">
        <w:rPr>
          <w:rFonts w:ascii="Times New Roman" w:hAnsi="Times New Roman" w:cs="Times New Roman"/>
          <w:b w:val="0"/>
          <w:sz w:val="28"/>
          <w:szCs w:val="28"/>
        </w:rPr>
        <w:t>о постановке на учет</w:t>
      </w:r>
    </w:p>
    <w:p w:rsidR="00455E41" w:rsidRPr="00455E41" w:rsidRDefault="00455E41" w:rsidP="00455E4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E41" w:rsidRPr="00455E41" w:rsidRDefault="00455E41" w:rsidP="00455E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455E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5E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455E41" w:rsidRPr="00455E41" w:rsidRDefault="00455E41" w:rsidP="00455E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5E41">
        <w:rPr>
          <w:rFonts w:ascii="Times New Roman" w:hAnsi="Times New Roman" w:cs="Times New Roman"/>
          <w:sz w:val="28"/>
          <w:szCs w:val="28"/>
        </w:rPr>
        <w:t>(указать причины отсутствия жилой площади или необходимости ее замены,</w:t>
      </w:r>
      <w:proofErr w:type="gramEnd"/>
    </w:p>
    <w:p w:rsidR="00455E41" w:rsidRPr="00455E41" w:rsidRDefault="00455E41" w:rsidP="00455E41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5E41" w:rsidRPr="00455E41" w:rsidRDefault="00455E41" w:rsidP="00455E41">
      <w:pPr>
        <w:pStyle w:val="ConsPlusNonformat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дать краткую характеристику занимаемого жилья)</w:t>
      </w:r>
    </w:p>
    <w:p w:rsidR="00455E41" w:rsidRPr="00455E41" w:rsidRDefault="00455E41" w:rsidP="00455E41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прошу Вас рассмотреть вопрос о постановке меня - гражданина Российской</w:t>
      </w:r>
    </w:p>
    <w:p w:rsidR="00455E41" w:rsidRPr="00455E41" w:rsidRDefault="00455E41" w:rsidP="00455E41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Федерации_________________________________________________________</w:t>
      </w:r>
    </w:p>
    <w:p w:rsidR="00455E41" w:rsidRPr="00455E41" w:rsidRDefault="00455E41" w:rsidP="00455E41">
      <w:pPr>
        <w:pStyle w:val="ConsPlusNonformat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(Ф.И.О.)</w:t>
      </w:r>
    </w:p>
    <w:p w:rsidR="00455E41" w:rsidRPr="00455E41" w:rsidRDefault="00455E41" w:rsidP="00455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 xml:space="preserve">дата рождения _____________________ паспорт: серия ______________ №________, </w:t>
      </w:r>
      <w:r>
        <w:rPr>
          <w:rFonts w:ascii="Times New Roman" w:hAnsi="Times New Roman" w:cs="Times New Roman"/>
          <w:sz w:val="28"/>
          <w:szCs w:val="28"/>
        </w:rPr>
        <w:t>выданный _____________</w:t>
      </w:r>
      <w:r w:rsidRPr="00455E41">
        <w:rPr>
          <w:rFonts w:ascii="Times New Roman" w:hAnsi="Times New Roman" w:cs="Times New Roman"/>
          <w:sz w:val="28"/>
          <w:szCs w:val="28"/>
        </w:rPr>
        <w:t xml:space="preserve">_______ "_____" __________ ______ </w:t>
      </w:r>
      <w:proofErr w:type="gramStart"/>
      <w:r w:rsidRPr="00455E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5E41">
        <w:rPr>
          <w:rFonts w:ascii="Times New Roman" w:hAnsi="Times New Roman" w:cs="Times New Roman"/>
          <w:sz w:val="28"/>
          <w:szCs w:val="28"/>
        </w:rPr>
        <w:t>.,</w:t>
      </w:r>
    </w:p>
    <w:p w:rsidR="00455E41" w:rsidRPr="00455E41" w:rsidRDefault="00455E41" w:rsidP="00455E41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Pr="00455E4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55E41" w:rsidRPr="00455E41" w:rsidRDefault="00455E41" w:rsidP="00455E41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5E41" w:rsidRPr="00455E41" w:rsidRDefault="00455E41" w:rsidP="00455E41">
      <w:pPr>
        <w:pStyle w:val="ConsPlusNonformat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(наименование документа, подтверждающего право гражданина на обеспечениеспециализированным жилым помещением)</w:t>
      </w:r>
    </w:p>
    <w:p w:rsidR="00455E41" w:rsidRPr="00455E41" w:rsidRDefault="00455E41" w:rsidP="00455E41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серия ______ №</w:t>
      </w:r>
      <w:r>
        <w:rPr>
          <w:rFonts w:ascii="Times New Roman" w:hAnsi="Times New Roman" w:cs="Times New Roman"/>
          <w:sz w:val="28"/>
          <w:szCs w:val="28"/>
        </w:rPr>
        <w:t xml:space="preserve">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455E41">
        <w:rPr>
          <w:rFonts w:ascii="Times New Roman" w:hAnsi="Times New Roman" w:cs="Times New Roman"/>
          <w:sz w:val="28"/>
          <w:szCs w:val="28"/>
        </w:rPr>
        <w:t>____ "_____" ________ ____ г.,</w:t>
      </w:r>
    </w:p>
    <w:p w:rsidR="00455E41" w:rsidRPr="00455E41" w:rsidRDefault="00455E41" w:rsidP="00455E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 по адресу:</w:t>
      </w:r>
      <w:r w:rsidRPr="00455E4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55E41" w:rsidRPr="00455E41" w:rsidRDefault="00455E41" w:rsidP="00455E41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5E41" w:rsidRPr="00455E41" w:rsidRDefault="00455E41" w:rsidP="00455E41">
      <w:pPr>
        <w:pStyle w:val="ConsPlusNonformat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(индекс, адрес регистрации, адрес фактического проживания)</w:t>
      </w:r>
    </w:p>
    <w:p w:rsidR="00455E41" w:rsidRPr="00455E41" w:rsidRDefault="00455E41" w:rsidP="00455E41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5E41" w:rsidRPr="00455E41" w:rsidRDefault="00455E41" w:rsidP="00455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и членов моей семьи - граждан Российской Федерации на учет в качестве нуждающихся в жилом помещении специализированного жилищного, фонда Богучарского муниципального района Воронежской области.</w:t>
      </w:r>
    </w:p>
    <w:p w:rsidR="00455E41" w:rsidRPr="00455E41" w:rsidRDefault="00455E41" w:rsidP="00455E41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>Состав семьи _________ человек:</w:t>
      </w:r>
    </w:p>
    <w:p w:rsidR="00455E41" w:rsidRPr="00455E41" w:rsidRDefault="00455E41" w:rsidP="00455E41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2807"/>
        <w:gridCol w:w="1385"/>
        <w:gridCol w:w="1244"/>
        <w:gridCol w:w="3370"/>
      </w:tblGrid>
      <w:tr w:rsidR="00455E41" w:rsidRPr="00455E41" w:rsidTr="00411665"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E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E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E4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E41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E41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E4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55E41" w:rsidRPr="00455E41" w:rsidTr="00411665"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rPr>
          <w:trHeight w:val="210"/>
        </w:trPr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rPr>
          <w:trHeight w:val="285"/>
        </w:trPr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rPr>
          <w:trHeight w:val="180"/>
        </w:trPr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rPr>
          <w:trHeight w:val="240"/>
        </w:trPr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rPr>
          <w:trHeight w:val="150"/>
        </w:trPr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rPr>
          <w:trHeight w:val="315"/>
        </w:trPr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rPr>
          <w:trHeight w:val="300"/>
        </w:trPr>
        <w:tc>
          <w:tcPr>
            <w:tcW w:w="828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455E41" w:rsidRPr="00455E41" w:rsidRDefault="00455E41" w:rsidP="004116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E41" w:rsidRPr="00455E41" w:rsidRDefault="00455E41" w:rsidP="00455E41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lastRenderedPageBreak/>
        <w:t>К заявлению мною прилагаются следующие документы:</w:t>
      </w:r>
    </w:p>
    <w:p w:rsidR="00455E41" w:rsidRPr="00455E41" w:rsidRDefault="00455E41" w:rsidP="00455E41">
      <w:pPr>
        <w:pStyle w:val="ConsPlusNormal"/>
        <w:widowControl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494"/>
        <w:gridCol w:w="2339"/>
        <w:gridCol w:w="2339"/>
      </w:tblGrid>
      <w:tr w:rsidR="00455E41" w:rsidRPr="00455E41" w:rsidTr="00411665">
        <w:tc>
          <w:tcPr>
            <w:tcW w:w="648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41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50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41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34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41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</w:t>
            </w:r>
          </w:p>
        </w:tc>
        <w:tc>
          <w:tcPr>
            <w:tcW w:w="234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41">
              <w:rPr>
                <w:rFonts w:ascii="Times New Roman" w:hAnsi="Times New Roman" w:cs="Times New Roman"/>
                <w:sz w:val="28"/>
                <w:szCs w:val="28"/>
              </w:rPr>
              <w:t>Количество листов в одном экземпляре</w:t>
            </w:r>
          </w:p>
        </w:tc>
      </w:tr>
      <w:tr w:rsidR="00455E41" w:rsidRPr="00455E41" w:rsidTr="00411665">
        <w:tc>
          <w:tcPr>
            <w:tcW w:w="648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c>
          <w:tcPr>
            <w:tcW w:w="648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c>
          <w:tcPr>
            <w:tcW w:w="648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41" w:rsidRPr="00455E41" w:rsidTr="00411665">
        <w:tc>
          <w:tcPr>
            <w:tcW w:w="648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55E41" w:rsidRPr="00455E41" w:rsidRDefault="00455E41" w:rsidP="00411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E41" w:rsidRPr="00455E41" w:rsidRDefault="00E61BDA" w:rsidP="00455E41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35pt" to="54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">
            <v:stroke dashstyle="dash"/>
          </v:line>
        </w:pict>
      </w:r>
    </w:p>
    <w:p w:rsidR="00455E41" w:rsidRPr="00455E41" w:rsidRDefault="00455E41" w:rsidP="00455E41">
      <w:pPr>
        <w:pStyle w:val="ConsPlusNormal"/>
        <w:widowControl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55E41" w:rsidRPr="00455E41" w:rsidRDefault="00455E41" w:rsidP="00455E41">
      <w:pPr>
        <w:pStyle w:val="ConsPlusNormal"/>
        <w:widowControl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55E41">
        <w:rPr>
          <w:rFonts w:ascii="Times New Roman" w:hAnsi="Times New Roman" w:cs="Times New Roman"/>
          <w:sz w:val="28"/>
          <w:szCs w:val="28"/>
        </w:rPr>
        <w:t xml:space="preserve">Дата подпись </w:t>
      </w:r>
    </w:p>
    <w:p w:rsidR="005F3E93" w:rsidRDefault="005F3E93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5F3E93" w:rsidRDefault="005F3E93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5F3E93" w:rsidRDefault="005F3E93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5F3E93" w:rsidRDefault="005F3E93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5F3E93" w:rsidRDefault="005F3E93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5F3E93" w:rsidRDefault="005F3E93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5F3E93" w:rsidRDefault="005F3E93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5F3E93" w:rsidRDefault="005F3E93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455E41" w:rsidRDefault="00455E41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5F3E93" w:rsidRDefault="005F3E93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455E41" w:rsidRPr="007E548B" w:rsidRDefault="005F3E93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  <w:r w:rsidRPr="005F3E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решения </w:t>
      </w:r>
      <w:r w:rsidR="00455E41" w:rsidRPr="00455E41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455E41">
        <w:rPr>
          <w:rFonts w:ascii="Times New Roman" w:hAnsi="Times New Roman" w:cs="Times New Roman"/>
          <w:b/>
          <w:sz w:val="24"/>
          <w:szCs w:val="24"/>
        </w:rPr>
        <w:t>я</w:t>
      </w:r>
      <w:r w:rsidR="00455E41" w:rsidRPr="00455E41">
        <w:rPr>
          <w:rFonts w:ascii="Times New Roman" w:hAnsi="Times New Roman" w:cs="Times New Roman"/>
          <w:b/>
          <w:sz w:val="24"/>
          <w:szCs w:val="24"/>
        </w:rPr>
        <w:t xml:space="preserve"> жилых помещений муниципального специализированного жилищного фонда</w:t>
      </w: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455E41" w:rsidRPr="007E548B" w:rsidRDefault="00B66148" w:rsidP="00455E4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  <w:r w:rsidRPr="005F3E93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принятия решения о </w:t>
      </w:r>
      <w:r w:rsidR="005F3E93" w:rsidRPr="005F3E93">
        <w:rPr>
          <w:rFonts w:ascii="Times New Roman" w:hAnsi="Times New Roman" w:cs="Times New Roman"/>
          <w:color w:val="000000"/>
          <w:sz w:val="24"/>
          <w:szCs w:val="24"/>
        </w:rPr>
        <w:t>предоставлени</w:t>
      </w:r>
      <w:r w:rsidR="00455E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55E41" w:rsidRPr="00B75E6D">
        <w:rPr>
          <w:rFonts w:ascii="Times New Roman" w:hAnsi="Times New Roman" w:cs="Times New Roman"/>
          <w:sz w:val="24"/>
          <w:szCs w:val="24"/>
        </w:rPr>
        <w:t>жилых помещений муниципального специализированного жилищного фонда</w:t>
      </w:r>
    </w:p>
    <w:p w:rsidR="00B66148" w:rsidRPr="000035BF" w:rsidRDefault="00B66148" w:rsidP="005F3E93">
      <w:pPr>
        <w:widowControl w:val="0"/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11E" w:rsidRDefault="00C7611E" w:rsidP="00850A5D">
      <w:pPr>
        <w:spacing w:after="0" w:line="240" w:lineRule="auto"/>
      </w:pPr>
      <w:r>
        <w:separator/>
      </w:r>
    </w:p>
  </w:endnote>
  <w:endnote w:type="continuationSeparator" w:id="1">
    <w:p w:rsidR="00C7611E" w:rsidRDefault="00C7611E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11E" w:rsidRDefault="00C7611E" w:rsidP="00850A5D">
      <w:pPr>
        <w:spacing w:after="0" w:line="240" w:lineRule="auto"/>
      </w:pPr>
      <w:r>
        <w:separator/>
      </w:r>
    </w:p>
  </w:footnote>
  <w:footnote w:type="continuationSeparator" w:id="1">
    <w:p w:rsidR="00C7611E" w:rsidRDefault="00C7611E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43F23"/>
    <w:rsid w:val="00047E24"/>
    <w:rsid w:val="00070289"/>
    <w:rsid w:val="00083F31"/>
    <w:rsid w:val="000944A5"/>
    <w:rsid w:val="00100406"/>
    <w:rsid w:val="00105239"/>
    <w:rsid w:val="00106F51"/>
    <w:rsid w:val="00153EBD"/>
    <w:rsid w:val="001E036A"/>
    <w:rsid w:val="0021363A"/>
    <w:rsid w:val="002217FD"/>
    <w:rsid w:val="002440B7"/>
    <w:rsid w:val="002464BE"/>
    <w:rsid w:val="00250A11"/>
    <w:rsid w:val="002A0978"/>
    <w:rsid w:val="002A264A"/>
    <w:rsid w:val="002D1743"/>
    <w:rsid w:val="00315833"/>
    <w:rsid w:val="00327646"/>
    <w:rsid w:val="00346146"/>
    <w:rsid w:val="00366D04"/>
    <w:rsid w:val="003C0D79"/>
    <w:rsid w:val="003D5489"/>
    <w:rsid w:val="00411665"/>
    <w:rsid w:val="00455E41"/>
    <w:rsid w:val="00464646"/>
    <w:rsid w:val="005056AA"/>
    <w:rsid w:val="0052420F"/>
    <w:rsid w:val="005B330B"/>
    <w:rsid w:val="005D2C4F"/>
    <w:rsid w:val="005F3E93"/>
    <w:rsid w:val="00627F31"/>
    <w:rsid w:val="00630B5A"/>
    <w:rsid w:val="00644F8B"/>
    <w:rsid w:val="00647291"/>
    <w:rsid w:val="00673B3F"/>
    <w:rsid w:val="006C77DC"/>
    <w:rsid w:val="006D1A53"/>
    <w:rsid w:val="00745724"/>
    <w:rsid w:val="0075225D"/>
    <w:rsid w:val="007E548B"/>
    <w:rsid w:val="00850A5D"/>
    <w:rsid w:val="00927475"/>
    <w:rsid w:val="00932B58"/>
    <w:rsid w:val="00955689"/>
    <w:rsid w:val="00996637"/>
    <w:rsid w:val="00A91F74"/>
    <w:rsid w:val="00A94BC5"/>
    <w:rsid w:val="00AC24BE"/>
    <w:rsid w:val="00AD0F69"/>
    <w:rsid w:val="00AE2D22"/>
    <w:rsid w:val="00B1202A"/>
    <w:rsid w:val="00B66148"/>
    <w:rsid w:val="00B75E6D"/>
    <w:rsid w:val="00B8637B"/>
    <w:rsid w:val="00BE2DB8"/>
    <w:rsid w:val="00C25F92"/>
    <w:rsid w:val="00C7611E"/>
    <w:rsid w:val="00CC0F29"/>
    <w:rsid w:val="00D117B6"/>
    <w:rsid w:val="00D56B01"/>
    <w:rsid w:val="00D65F14"/>
    <w:rsid w:val="00DE28A3"/>
    <w:rsid w:val="00E13B56"/>
    <w:rsid w:val="00E24C13"/>
    <w:rsid w:val="00E26E79"/>
    <w:rsid w:val="00E31957"/>
    <w:rsid w:val="00E35AC6"/>
    <w:rsid w:val="00E61BDA"/>
    <w:rsid w:val="00E931FA"/>
    <w:rsid w:val="00EA09E2"/>
    <w:rsid w:val="00F606E0"/>
    <w:rsid w:val="00F64BE6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C825-2215-4C31-A5EA-8D02DDFF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15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18</cp:revision>
  <cp:lastPrinted>2025-03-05T13:30:00Z</cp:lastPrinted>
  <dcterms:created xsi:type="dcterms:W3CDTF">2025-02-13T11:53:00Z</dcterms:created>
  <dcterms:modified xsi:type="dcterms:W3CDTF">2025-05-05T07:06:00Z</dcterms:modified>
</cp:coreProperties>
</file>