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7B" w:rsidRDefault="00A032E5" w:rsidP="00F7504A">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8557895</wp:posOffset>
            </wp:positionH>
            <wp:positionV relativeFrom="paragraph">
              <wp:posOffset>118110</wp:posOffset>
            </wp:positionV>
            <wp:extent cx="586740" cy="746760"/>
            <wp:effectExtent l="19050" t="0" r="381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46760"/>
                    </a:xfrm>
                    <a:prstGeom prst="rect">
                      <a:avLst/>
                    </a:prstGeom>
                    <a:solidFill>
                      <a:srgbClr val="FFFFFF"/>
                    </a:solidFill>
                    <a:ln>
                      <a:noFill/>
                    </a:ln>
                  </pic:spPr>
                </pic:pic>
              </a:graphicData>
            </a:graphic>
          </wp:anchor>
        </w:drawing>
      </w:r>
      <w:r w:rsidRPr="00A032E5">
        <w:rPr>
          <w:rFonts w:ascii="Times New Roman" w:hAnsi="Times New Roman"/>
          <w:noProof/>
          <w:sz w:val="28"/>
          <w:szCs w:val="28"/>
        </w:rPr>
        <w:drawing>
          <wp:inline distT="0" distB="0" distL="0" distR="0">
            <wp:extent cx="638175" cy="838200"/>
            <wp:effectExtent l="19050" t="0" r="9525" b="0"/>
            <wp:docPr id="2"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9" cstate="print"/>
                    <a:srcRect/>
                    <a:stretch>
                      <a:fillRect/>
                    </a:stretch>
                  </pic:blipFill>
                  <pic:spPr bwMode="auto">
                    <a:xfrm>
                      <a:off x="0" y="0"/>
                      <a:ext cx="638175" cy="838200"/>
                    </a:xfrm>
                    <a:prstGeom prst="rect">
                      <a:avLst/>
                    </a:prstGeom>
                    <a:noFill/>
                  </pic:spPr>
                </pic:pic>
              </a:graphicData>
            </a:graphic>
          </wp:inline>
        </w:drawing>
      </w:r>
    </w:p>
    <w:p w:rsidR="00F7504A" w:rsidRPr="00017FFC" w:rsidRDefault="00F7504A" w:rsidP="00F7504A">
      <w:pPr>
        <w:ind w:firstLine="0"/>
        <w:jc w:val="center"/>
        <w:rPr>
          <w:rFonts w:ascii="Times New Roman" w:hAnsi="Times New Roman"/>
          <w:b/>
          <w:sz w:val="28"/>
          <w:szCs w:val="28"/>
        </w:rPr>
      </w:pPr>
      <w:r w:rsidRPr="00017FFC">
        <w:rPr>
          <w:rFonts w:ascii="Times New Roman" w:hAnsi="Times New Roman"/>
          <w:b/>
          <w:sz w:val="28"/>
          <w:szCs w:val="28"/>
        </w:rPr>
        <w:t>АДМИНИСТРАЦИЯ</w:t>
      </w:r>
    </w:p>
    <w:p w:rsidR="00F7504A" w:rsidRPr="00017FFC" w:rsidRDefault="00A032E5" w:rsidP="00F7504A">
      <w:pPr>
        <w:ind w:firstLine="0"/>
        <w:jc w:val="center"/>
        <w:rPr>
          <w:rFonts w:ascii="Times New Roman" w:hAnsi="Times New Roman"/>
          <w:b/>
          <w:sz w:val="28"/>
          <w:szCs w:val="28"/>
        </w:rPr>
      </w:pPr>
      <w:r>
        <w:rPr>
          <w:rFonts w:ascii="Times New Roman" w:hAnsi="Times New Roman"/>
          <w:b/>
          <w:sz w:val="28"/>
          <w:szCs w:val="28"/>
        </w:rPr>
        <w:t>ФИЛОНОВСКОГО</w:t>
      </w:r>
      <w:r w:rsidR="00E2687B" w:rsidRPr="00017FFC">
        <w:rPr>
          <w:rFonts w:ascii="Times New Roman" w:hAnsi="Times New Roman"/>
          <w:b/>
          <w:sz w:val="28"/>
          <w:szCs w:val="28"/>
        </w:rPr>
        <w:t xml:space="preserve"> </w:t>
      </w:r>
      <w:r w:rsidR="00F7504A" w:rsidRPr="00017FFC">
        <w:rPr>
          <w:rFonts w:ascii="Times New Roman" w:hAnsi="Times New Roman"/>
          <w:b/>
          <w:sz w:val="28"/>
          <w:szCs w:val="28"/>
        </w:rPr>
        <w:t>СЕЛЬСКОГО ПОСЕЛЕНИЯ</w:t>
      </w:r>
    </w:p>
    <w:p w:rsidR="00F7504A" w:rsidRPr="00017FFC" w:rsidRDefault="00017FFC" w:rsidP="00F7504A">
      <w:pPr>
        <w:ind w:firstLine="0"/>
        <w:jc w:val="center"/>
        <w:rPr>
          <w:rFonts w:ascii="Times New Roman" w:hAnsi="Times New Roman"/>
          <w:b/>
          <w:sz w:val="28"/>
          <w:szCs w:val="28"/>
        </w:rPr>
      </w:pPr>
      <w:r w:rsidRPr="00017FFC">
        <w:rPr>
          <w:rFonts w:ascii="Times New Roman" w:hAnsi="Times New Roman"/>
          <w:b/>
          <w:sz w:val="28"/>
          <w:szCs w:val="28"/>
        </w:rPr>
        <w:t>БОГУЧАРСКОГО</w:t>
      </w:r>
      <w:r w:rsidR="00F7504A" w:rsidRPr="00017FFC">
        <w:rPr>
          <w:rFonts w:ascii="Times New Roman" w:hAnsi="Times New Roman"/>
          <w:b/>
          <w:sz w:val="28"/>
          <w:szCs w:val="28"/>
        </w:rPr>
        <w:t xml:space="preserve"> МУНИЦИПАЛЬНОГО РАЙОНА </w:t>
      </w:r>
    </w:p>
    <w:p w:rsidR="00F7504A" w:rsidRPr="00017FFC" w:rsidRDefault="00F7504A" w:rsidP="00F7504A">
      <w:pPr>
        <w:ind w:firstLine="0"/>
        <w:jc w:val="center"/>
        <w:rPr>
          <w:rFonts w:ascii="Times New Roman" w:hAnsi="Times New Roman"/>
          <w:b/>
          <w:sz w:val="28"/>
          <w:szCs w:val="28"/>
        </w:rPr>
      </w:pPr>
      <w:r w:rsidRPr="00017FFC">
        <w:rPr>
          <w:rFonts w:ascii="Times New Roman" w:hAnsi="Times New Roman"/>
          <w:b/>
          <w:sz w:val="28"/>
          <w:szCs w:val="28"/>
        </w:rPr>
        <w:t>ВОРОНЕЖСКОЙ ОБЛАСТИ</w:t>
      </w:r>
    </w:p>
    <w:p w:rsidR="00F7504A" w:rsidRPr="00953419" w:rsidRDefault="00F7504A" w:rsidP="00F7504A">
      <w:pPr>
        <w:ind w:firstLine="0"/>
        <w:jc w:val="center"/>
        <w:rPr>
          <w:rFonts w:ascii="Times New Roman" w:hAnsi="Times New Roman"/>
          <w:sz w:val="28"/>
          <w:szCs w:val="28"/>
        </w:rPr>
      </w:pPr>
      <w:r w:rsidRPr="00017FFC">
        <w:rPr>
          <w:rFonts w:ascii="Times New Roman" w:hAnsi="Times New Roman"/>
          <w:b/>
          <w:sz w:val="28"/>
          <w:szCs w:val="28"/>
        </w:rPr>
        <w:t>ПОСТАНОВЛЕНИЕ</w:t>
      </w:r>
    </w:p>
    <w:p w:rsidR="00F7504A" w:rsidRPr="00953419" w:rsidRDefault="00F7504A" w:rsidP="00F7504A">
      <w:pPr>
        <w:tabs>
          <w:tab w:val="left" w:pos="1172"/>
        </w:tabs>
        <w:rPr>
          <w:rFonts w:ascii="Times New Roman" w:hAnsi="Times New Roman"/>
        </w:rPr>
      </w:pPr>
    </w:p>
    <w:p w:rsidR="00F7504A" w:rsidRPr="00CD2289" w:rsidRDefault="00CD2289" w:rsidP="00F7504A">
      <w:pPr>
        <w:tabs>
          <w:tab w:val="left" w:pos="1172"/>
        </w:tabs>
        <w:ind w:firstLine="0"/>
        <w:rPr>
          <w:rFonts w:ascii="Times New Roman" w:hAnsi="Times New Roman"/>
          <w:sz w:val="28"/>
          <w:szCs w:val="28"/>
        </w:rPr>
      </w:pPr>
      <w:r w:rsidRPr="00CD2289">
        <w:rPr>
          <w:rFonts w:ascii="Times New Roman" w:hAnsi="Times New Roman"/>
          <w:sz w:val="28"/>
          <w:szCs w:val="28"/>
        </w:rPr>
        <w:t>«15</w:t>
      </w:r>
      <w:r w:rsidR="00F7504A" w:rsidRPr="00CD2289">
        <w:rPr>
          <w:rFonts w:ascii="Times New Roman" w:hAnsi="Times New Roman"/>
          <w:sz w:val="28"/>
          <w:szCs w:val="28"/>
        </w:rPr>
        <w:t xml:space="preserve">» </w:t>
      </w:r>
      <w:r w:rsidRPr="00CD2289">
        <w:rPr>
          <w:rFonts w:ascii="Times New Roman" w:hAnsi="Times New Roman"/>
          <w:sz w:val="28"/>
          <w:szCs w:val="28"/>
        </w:rPr>
        <w:t xml:space="preserve">ноября </w:t>
      </w:r>
      <w:r w:rsidR="00F7504A" w:rsidRPr="00CD2289">
        <w:rPr>
          <w:rFonts w:ascii="Times New Roman" w:hAnsi="Times New Roman"/>
          <w:sz w:val="28"/>
          <w:szCs w:val="28"/>
        </w:rPr>
        <w:t>202</w:t>
      </w:r>
      <w:r w:rsidR="00017FFC" w:rsidRPr="00CD2289">
        <w:rPr>
          <w:rFonts w:ascii="Times New Roman" w:hAnsi="Times New Roman"/>
          <w:sz w:val="28"/>
          <w:szCs w:val="28"/>
        </w:rPr>
        <w:t>4</w:t>
      </w:r>
      <w:r w:rsidR="00F7504A" w:rsidRPr="00CD2289">
        <w:rPr>
          <w:rFonts w:ascii="Times New Roman" w:hAnsi="Times New Roman"/>
          <w:sz w:val="28"/>
          <w:szCs w:val="28"/>
        </w:rPr>
        <w:t xml:space="preserve"> г. № </w:t>
      </w:r>
      <w:r w:rsidR="00450951">
        <w:rPr>
          <w:rFonts w:ascii="Times New Roman" w:hAnsi="Times New Roman"/>
          <w:sz w:val="28"/>
          <w:szCs w:val="28"/>
        </w:rPr>
        <w:t>49</w:t>
      </w:r>
    </w:p>
    <w:p w:rsidR="00F7504A" w:rsidRPr="00CD2289" w:rsidRDefault="00A032E5" w:rsidP="00F7504A">
      <w:pPr>
        <w:ind w:firstLine="0"/>
        <w:rPr>
          <w:rFonts w:ascii="Times New Roman" w:hAnsi="Times New Roman"/>
          <w:sz w:val="28"/>
          <w:szCs w:val="28"/>
        </w:rPr>
      </w:pPr>
      <w:r>
        <w:rPr>
          <w:rFonts w:ascii="Times New Roman" w:hAnsi="Times New Roman"/>
          <w:sz w:val="28"/>
          <w:szCs w:val="28"/>
        </w:rPr>
        <w:t>с.Филоново</w:t>
      </w:r>
    </w:p>
    <w:p w:rsidR="00F7504A" w:rsidRDefault="00F7504A" w:rsidP="00F7504A">
      <w:pPr>
        <w:pStyle w:val="Title"/>
        <w:spacing w:before="0" w:after="0"/>
        <w:ind w:firstLine="0"/>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0"/>
      </w:tblGrid>
      <w:tr w:rsidR="00017FFC" w:rsidTr="00017FFC">
        <w:trPr>
          <w:trHeight w:val="3113"/>
        </w:trPr>
        <w:tc>
          <w:tcPr>
            <w:tcW w:w="5860" w:type="dxa"/>
          </w:tcPr>
          <w:p w:rsidR="00017FFC" w:rsidRDefault="00017FFC" w:rsidP="0080747B">
            <w:pPr>
              <w:pStyle w:val="Title"/>
              <w:spacing w:before="0" w:after="0"/>
              <w:ind w:firstLine="0"/>
              <w:jc w:val="both"/>
              <w:rPr>
                <w:rFonts w:ascii="Times New Roman" w:hAnsi="Times New Roman" w:cs="Times New Roman"/>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80747B">
              <w:rPr>
                <w:rFonts w:ascii="Times New Roman" w:hAnsi="Times New Roman" w:cs="Times New Roman"/>
                <w:sz w:val="28"/>
                <w:szCs w:val="28"/>
              </w:rPr>
              <w:t xml:space="preserve"> </w:t>
            </w:r>
            <w:r w:rsidRPr="00953419">
              <w:rPr>
                <w:rFonts w:ascii="Times New Roman" w:hAnsi="Times New Roman" w:cs="Times New Roman"/>
                <w:sz w:val="28"/>
                <w:szCs w:val="28"/>
              </w:rPr>
              <w:t xml:space="preserve">на территории </w:t>
            </w:r>
            <w:r w:rsidR="00A032E5">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95341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r w:rsidRPr="00953419">
              <w:rPr>
                <w:rFonts w:ascii="Times New Roman" w:hAnsi="Times New Roman" w:cs="Times New Roman"/>
                <w:sz w:val="28"/>
                <w:szCs w:val="28"/>
              </w:rPr>
              <w:t xml:space="preserve"> муниципального района Воронежской области</w:t>
            </w:r>
          </w:p>
        </w:tc>
      </w:tr>
    </w:tbl>
    <w:p w:rsidR="00F7504A" w:rsidRPr="002A7C7C" w:rsidRDefault="00F7504A" w:rsidP="00F7504A">
      <w:pPr>
        <w:pStyle w:val="a8"/>
        <w:widowControl w:val="0"/>
        <w:tabs>
          <w:tab w:val="left" w:pos="0"/>
        </w:tabs>
        <w:autoSpaceDE w:val="0"/>
        <w:autoSpaceDN w:val="0"/>
        <w:adjustRightInd w:val="0"/>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032E5">
        <w:t>Филоновского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A032E5">
        <w:t>Филоновского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002A7C7C">
        <w:t xml:space="preserve"> </w:t>
      </w:r>
      <w:r w:rsidR="002A7C7C">
        <w:rPr>
          <w:b/>
        </w:rPr>
        <w:t>п о с т а н о в л я е т:</w:t>
      </w: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A032E5">
        <w:rPr>
          <w:rFonts w:ascii="Times New Roman" w:hAnsi="Times New Roman" w:cs="Times New Roman"/>
          <w:b w:val="0"/>
          <w:sz w:val="28"/>
          <w:szCs w:val="28"/>
        </w:rPr>
        <w:t>Филоновского</w:t>
      </w:r>
      <w:r w:rsidR="00782664"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поселения </w:t>
      </w:r>
      <w:r w:rsidR="002A7C7C">
        <w:rPr>
          <w:rFonts w:ascii="Times New Roman" w:hAnsi="Times New Roman" w:cs="Times New Roman"/>
          <w:b w:val="0"/>
          <w:sz w:val="28"/>
          <w:szCs w:val="28"/>
        </w:rPr>
        <w:t>Богучарского</w:t>
      </w:r>
      <w:r w:rsidR="0062668B" w:rsidRPr="00953419">
        <w:rPr>
          <w:rFonts w:ascii="Times New Roman" w:hAnsi="Times New Roman" w:cs="Times New Roman"/>
          <w:b w:val="0"/>
          <w:sz w:val="28"/>
          <w:szCs w:val="28"/>
        </w:rPr>
        <w:t xml:space="preserve"> муниципального района </w:t>
      </w:r>
      <w:r w:rsidR="002A7C7C">
        <w:rPr>
          <w:rFonts w:ascii="Times New Roman" w:hAnsi="Times New Roman" w:cs="Times New Roman"/>
          <w:b w:val="0"/>
          <w:sz w:val="28"/>
          <w:szCs w:val="28"/>
        </w:rPr>
        <w:t xml:space="preserve">Воронежской </w:t>
      </w:r>
      <w:r w:rsidR="0062668B" w:rsidRPr="00953419">
        <w:rPr>
          <w:rFonts w:ascii="Times New Roman" w:hAnsi="Times New Roman" w:cs="Times New Roman"/>
          <w:b w:val="0"/>
          <w:sz w:val="28"/>
          <w:szCs w:val="28"/>
        </w:rPr>
        <w:t xml:space="preserve">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F7504A" w:rsidRPr="00953419" w:rsidRDefault="00F7504A" w:rsidP="003B6A67">
      <w:pPr>
        <w:autoSpaceDE w:val="0"/>
        <w:autoSpaceDN w:val="0"/>
        <w:adjustRightInd w:val="0"/>
        <w:rPr>
          <w:rFonts w:ascii="Times New Roman" w:hAnsi="Times New Roman"/>
          <w:b/>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105ED2">
        <w:rPr>
          <w:rFonts w:ascii="Times New Roman" w:hAnsi="Times New Roman"/>
          <w:sz w:val="28"/>
          <w:szCs w:val="28"/>
        </w:rPr>
        <w:t>е</w:t>
      </w:r>
      <w:r w:rsidRPr="00953419">
        <w:rPr>
          <w:rFonts w:ascii="Times New Roman" w:hAnsi="Times New Roman"/>
          <w:sz w:val="28"/>
          <w:szCs w:val="28"/>
        </w:rPr>
        <w:t xml:space="preserve"> администрации </w:t>
      </w:r>
      <w:r w:rsidR="00A032E5">
        <w:rPr>
          <w:rFonts w:ascii="Times New Roman" w:hAnsi="Times New Roman"/>
          <w:sz w:val="28"/>
          <w:szCs w:val="28"/>
        </w:rPr>
        <w:t>Филоновского</w:t>
      </w:r>
      <w:r w:rsidR="00A71FC9" w:rsidRPr="00953419">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2A7C7C">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003B6A67">
        <w:rPr>
          <w:rFonts w:ascii="Times New Roman" w:hAnsi="Times New Roman"/>
          <w:sz w:val="28"/>
          <w:szCs w:val="28"/>
        </w:rPr>
        <w:t xml:space="preserve"> </w:t>
      </w:r>
      <w:r w:rsidRPr="00953419">
        <w:rPr>
          <w:rFonts w:ascii="Times New Roman" w:hAnsi="Times New Roman"/>
          <w:sz w:val="28"/>
          <w:szCs w:val="28"/>
        </w:rPr>
        <w:t xml:space="preserve">от </w:t>
      </w:r>
      <w:r w:rsidR="00A032E5">
        <w:rPr>
          <w:rFonts w:ascii="Times New Roman" w:hAnsi="Times New Roman"/>
          <w:sz w:val="28"/>
          <w:szCs w:val="28"/>
        </w:rPr>
        <w:t>27.09.</w:t>
      </w:r>
      <w:r w:rsidR="003E2ACA">
        <w:rPr>
          <w:rFonts w:ascii="Times New Roman" w:hAnsi="Times New Roman"/>
          <w:sz w:val="28"/>
          <w:szCs w:val="28"/>
        </w:rPr>
        <w:t xml:space="preserve"> 2023</w:t>
      </w:r>
      <w:r w:rsidR="00A71FC9" w:rsidRPr="00953419">
        <w:rPr>
          <w:rFonts w:ascii="Times New Roman" w:hAnsi="Times New Roman"/>
          <w:sz w:val="28"/>
          <w:szCs w:val="28"/>
        </w:rPr>
        <w:t xml:space="preserve"> </w:t>
      </w:r>
      <w:r w:rsidR="00A032E5">
        <w:rPr>
          <w:rFonts w:ascii="Times New Roman" w:hAnsi="Times New Roman"/>
          <w:sz w:val="28"/>
          <w:szCs w:val="28"/>
        </w:rPr>
        <w:t>№45</w:t>
      </w:r>
      <w:r w:rsidRPr="0095341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A71FC9" w:rsidRPr="00953419">
        <w:rPr>
          <w:rFonts w:ascii="Times New Roman" w:hAnsi="Times New Roman"/>
          <w:sz w:val="28"/>
          <w:szCs w:val="28"/>
        </w:rPr>
        <w:t>»;</w:t>
      </w:r>
    </w:p>
    <w:p w:rsidR="003B6A67" w:rsidRPr="003B6A67" w:rsidRDefault="003B6A67" w:rsidP="003B6A67">
      <w:pPr>
        <w:rPr>
          <w:rFonts w:ascii="Times New Roman" w:hAnsi="Times New Roman"/>
          <w:sz w:val="28"/>
          <w:szCs w:val="28"/>
        </w:rPr>
      </w:pPr>
      <w:r w:rsidRPr="003B6A67">
        <w:rPr>
          <w:rFonts w:ascii="Times New Roman" w:hAnsi="Times New Roman"/>
          <w:sz w:val="28"/>
          <w:szCs w:val="28"/>
        </w:rPr>
        <w:lastRenderedPageBreak/>
        <w:t xml:space="preserve">3. Настоящее постановление вступает в силу со дня его официального опубликования в Вестнике органов местного самоуправления Филоновского сельского поселения Богучарского муниципального района и подлежит размещению на сайте администрации </w:t>
      </w:r>
      <w:r w:rsidRPr="003B6A67">
        <w:rPr>
          <w:rFonts w:ascii="Times New Roman" w:eastAsia="Calibri" w:hAnsi="Times New Roman"/>
          <w:sz w:val="28"/>
          <w:szCs w:val="28"/>
          <w:lang w:eastAsia="en-US"/>
        </w:rPr>
        <w:t>Филоновского</w:t>
      </w:r>
      <w:r w:rsidRPr="003B6A67">
        <w:rPr>
          <w:rFonts w:ascii="Times New Roman" w:hAnsi="Times New Roman"/>
          <w:sz w:val="28"/>
          <w:szCs w:val="28"/>
        </w:rPr>
        <w:t xml:space="preserve"> сельского поселения Богучарского муниципального района в сети Интернет.</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D2289" w:rsidRDefault="00CD2289" w:rsidP="00F7504A">
      <w:pPr>
        <w:ind w:firstLine="709"/>
        <w:rPr>
          <w:rFonts w:ascii="Times New Roman" w:hAnsi="Times New Roman"/>
          <w:sz w:val="28"/>
          <w:szCs w:val="28"/>
        </w:rPr>
      </w:pPr>
    </w:p>
    <w:p w:rsidR="00CD2289" w:rsidRPr="00953419" w:rsidRDefault="00CD2289" w:rsidP="00F7504A">
      <w:pPr>
        <w:ind w:firstLine="709"/>
        <w:rPr>
          <w:rFonts w:ascii="Times New Roman" w:hAnsi="Times New Roman"/>
          <w:sz w:val="28"/>
          <w:szCs w:val="28"/>
        </w:rPr>
      </w:pPr>
    </w:p>
    <w:tbl>
      <w:tblPr>
        <w:tblW w:w="0" w:type="auto"/>
        <w:tblLook w:val="04A0"/>
      </w:tblPr>
      <w:tblGrid>
        <w:gridCol w:w="3284"/>
        <w:gridCol w:w="3285"/>
        <w:gridCol w:w="3285"/>
      </w:tblGrid>
      <w:tr w:rsidR="00F7504A" w:rsidRPr="00A032E5" w:rsidTr="007264B4">
        <w:tc>
          <w:tcPr>
            <w:tcW w:w="3284" w:type="dxa"/>
            <w:shd w:val="clear" w:color="auto" w:fill="auto"/>
          </w:tcPr>
          <w:p w:rsidR="00F7504A" w:rsidRPr="00A032E5" w:rsidRDefault="00F7504A" w:rsidP="00CD2289">
            <w:pPr>
              <w:ind w:firstLine="0"/>
              <w:rPr>
                <w:rFonts w:ascii="Times New Roman" w:hAnsi="Times New Roman"/>
                <w:sz w:val="28"/>
                <w:szCs w:val="28"/>
              </w:rPr>
            </w:pPr>
            <w:r w:rsidRPr="00A032E5">
              <w:rPr>
                <w:rFonts w:ascii="Times New Roman" w:hAnsi="Times New Roman"/>
                <w:sz w:val="28"/>
                <w:szCs w:val="28"/>
              </w:rPr>
              <w:t>Глава</w:t>
            </w:r>
            <w:r w:rsidR="00D50FF1" w:rsidRPr="00A032E5">
              <w:rPr>
                <w:rFonts w:ascii="Times New Roman" w:hAnsi="Times New Roman"/>
                <w:sz w:val="28"/>
                <w:szCs w:val="28"/>
              </w:rPr>
              <w:t xml:space="preserve"> </w:t>
            </w:r>
            <w:r w:rsidR="00A032E5" w:rsidRPr="00A032E5">
              <w:rPr>
                <w:rFonts w:ascii="Times New Roman" w:hAnsi="Times New Roman"/>
                <w:sz w:val="28"/>
                <w:szCs w:val="28"/>
              </w:rPr>
              <w:t>Филоновского</w:t>
            </w:r>
            <w:r w:rsidRPr="00A032E5">
              <w:rPr>
                <w:rFonts w:ascii="Times New Roman" w:hAnsi="Times New Roman"/>
                <w:sz w:val="28"/>
                <w:szCs w:val="28"/>
              </w:rPr>
              <w:t xml:space="preserve"> сельского поселения</w:t>
            </w:r>
          </w:p>
        </w:tc>
        <w:tc>
          <w:tcPr>
            <w:tcW w:w="3285" w:type="dxa"/>
            <w:shd w:val="clear" w:color="auto" w:fill="auto"/>
          </w:tcPr>
          <w:p w:rsidR="00F7504A" w:rsidRPr="00A032E5" w:rsidRDefault="00F7504A" w:rsidP="007264B4">
            <w:pPr>
              <w:ind w:firstLine="0"/>
              <w:rPr>
                <w:rFonts w:ascii="Times New Roman" w:hAnsi="Times New Roman"/>
                <w:sz w:val="28"/>
                <w:szCs w:val="28"/>
              </w:rPr>
            </w:pPr>
          </w:p>
        </w:tc>
        <w:tc>
          <w:tcPr>
            <w:tcW w:w="3285" w:type="dxa"/>
            <w:shd w:val="clear" w:color="auto" w:fill="auto"/>
          </w:tcPr>
          <w:p w:rsidR="00F7504A" w:rsidRPr="00A032E5" w:rsidRDefault="00582FEE" w:rsidP="00CD2289">
            <w:pPr>
              <w:ind w:firstLine="0"/>
              <w:rPr>
                <w:rFonts w:ascii="Times New Roman" w:hAnsi="Times New Roman"/>
                <w:sz w:val="28"/>
                <w:szCs w:val="28"/>
              </w:rPr>
            </w:pPr>
            <w:r w:rsidRPr="00A032E5">
              <w:rPr>
                <w:rFonts w:ascii="Times New Roman" w:hAnsi="Times New Roman"/>
                <w:sz w:val="28"/>
                <w:szCs w:val="28"/>
              </w:rPr>
              <w:t xml:space="preserve">      </w:t>
            </w:r>
          </w:p>
        </w:tc>
      </w:tr>
    </w:tbl>
    <w:p w:rsidR="00F7504A" w:rsidRPr="00A032E5" w:rsidRDefault="00CD2289" w:rsidP="00CD2289">
      <w:pPr>
        <w:ind w:firstLine="0"/>
        <w:rPr>
          <w:rFonts w:ascii="Times New Roman" w:hAnsi="Times New Roman"/>
          <w:sz w:val="28"/>
          <w:szCs w:val="28"/>
        </w:rPr>
      </w:pPr>
      <w:r w:rsidRPr="00A032E5">
        <w:rPr>
          <w:rFonts w:ascii="Times New Roman" w:hAnsi="Times New Roman"/>
          <w:sz w:val="28"/>
          <w:szCs w:val="28"/>
        </w:rPr>
        <w:t xml:space="preserve">Богучарского муниципального района                   </w:t>
      </w:r>
      <w:r w:rsidR="003B6A67">
        <w:rPr>
          <w:rFonts w:ascii="Times New Roman" w:hAnsi="Times New Roman"/>
          <w:sz w:val="28"/>
          <w:szCs w:val="28"/>
        </w:rPr>
        <w:t xml:space="preserve">           </w:t>
      </w:r>
      <w:r w:rsidR="00A032E5" w:rsidRPr="00A032E5">
        <w:rPr>
          <w:rFonts w:ascii="Times New Roman" w:hAnsi="Times New Roman"/>
          <w:sz w:val="28"/>
          <w:szCs w:val="28"/>
        </w:rPr>
        <w:t>И.В.Жуковская</w:t>
      </w: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7022CA" w:rsidRDefault="007022CA" w:rsidP="00D50FF1">
      <w:pPr>
        <w:tabs>
          <w:tab w:val="left" w:pos="5103"/>
        </w:tabs>
        <w:ind w:left="5103" w:firstLine="0"/>
        <w:rPr>
          <w:rFonts w:ascii="Times New Roman" w:hAnsi="Times New Roman"/>
          <w:sz w:val="28"/>
          <w:szCs w:val="28"/>
        </w:rPr>
      </w:pPr>
    </w:p>
    <w:p w:rsidR="003B6A67" w:rsidRDefault="003B6A67" w:rsidP="00D50FF1">
      <w:pPr>
        <w:tabs>
          <w:tab w:val="left" w:pos="5103"/>
        </w:tabs>
        <w:ind w:left="5103" w:firstLine="0"/>
        <w:rPr>
          <w:rFonts w:ascii="Times New Roman" w:hAnsi="Times New Roman"/>
          <w:sz w:val="28"/>
          <w:szCs w:val="28"/>
        </w:rPr>
      </w:pPr>
    </w:p>
    <w:p w:rsidR="003B6A67" w:rsidRDefault="003B6A67" w:rsidP="00D50FF1">
      <w:pPr>
        <w:tabs>
          <w:tab w:val="left" w:pos="5103"/>
        </w:tabs>
        <w:ind w:left="5103" w:firstLine="0"/>
        <w:rPr>
          <w:rFonts w:ascii="Times New Roman" w:hAnsi="Times New Roman"/>
          <w:sz w:val="28"/>
          <w:szCs w:val="28"/>
        </w:rPr>
      </w:pPr>
    </w:p>
    <w:p w:rsidR="003B6A67" w:rsidRDefault="003B6A67" w:rsidP="00D50FF1">
      <w:pPr>
        <w:tabs>
          <w:tab w:val="left" w:pos="5103"/>
        </w:tabs>
        <w:ind w:left="5103" w:firstLine="0"/>
        <w:rPr>
          <w:rFonts w:ascii="Times New Roman" w:hAnsi="Times New Roman"/>
          <w:sz w:val="28"/>
          <w:szCs w:val="28"/>
        </w:rPr>
      </w:pPr>
    </w:p>
    <w:p w:rsidR="003B6A67" w:rsidRDefault="003B6A67" w:rsidP="00D50FF1">
      <w:pPr>
        <w:tabs>
          <w:tab w:val="left" w:pos="5103"/>
        </w:tabs>
        <w:ind w:left="5103" w:firstLine="0"/>
        <w:rPr>
          <w:rFonts w:ascii="Times New Roman" w:hAnsi="Times New Roman"/>
          <w:sz w:val="28"/>
          <w:szCs w:val="28"/>
        </w:rPr>
      </w:pPr>
    </w:p>
    <w:p w:rsidR="003B6A67" w:rsidRDefault="003B6A67" w:rsidP="00D50FF1">
      <w:pPr>
        <w:tabs>
          <w:tab w:val="left" w:pos="5103"/>
        </w:tabs>
        <w:ind w:left="5103" w:firstLine="0"/>
        <w:rPr>
          <w:rFonts w:ascii="Times New Roman" w:hAnsi="Times New Roman"/>
          <w:sz w:val="28"/>
          <w:szCs w:val="28"/>
        </w:rPr>
      </w:pP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A032E5" w:rsidP="00F7504A">
      <w:pPr>
        <w:ind w:left="5103" w:firstLine="0"/>
        <w:jc w:val="left"/>
        <w:rPr>
          <w:rFonts w:ascii="Times New Roman" w:hAnsi="Times New Roman"/>
          <w:sz w:val="28"/>
          <w:szCs w:val="28"/>
        </w:rPr>
      </w:pPr>
      <w:r>
        <w:rPr>
          <w:rFonts w:ascii="Times New Roman" w:hAnsi="Times New Roman"/>
          <w:sz w:val="28"/>
          <w:szCs w:val="28"/>
        </w:rPr>
        <w:t>Филоновского</w:t>
      </w:r>
      <w:r w:rsidR="00CD2289">
        <w:rPr>
          <w:rFonts w:ascii="Times New Roman" w:hAnsi="Times New Roman"/>
          <w:sz w:val="28"/>
          <w:szCs w:val="28"/>
        </w:rPr>
        <w:t xml:space="preserve"> </w:t>
      </w:r>
      <w:r w:rsidR="00F7504A" w:rsidRPr="00953419">
        <w:rPr>
          <w:rFonts w:ascii="Times New Roman" w:hAnsi="Times New Roman"/>
          <w:sz w:val="28"/>
          <w:szCs w:val="28"/>
        </w:rPr>
        <w:t>сельского поселения</w:t>
      </w:r>
      <w:r w:rsidR="0062668B" w:rsidRPr="00953419">
        <w:rPr>
          <w:rFonts w:ascii="Times New Roman" w:hAnsi="Times New Roman"/>
          <w:sz w:val="28"/>
          <w:szCs w:val="28"/>
        </w:rPr>
        <w:t xml:space="preserve"> </w:t>
      </w:r>
    </w:p>
    <w:p w:rsidR="0062668B" w:rsidRPr="00953419" w:rsidRDefault="00CD2289"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w:t>
      </w:r>
      <w:r w:rsidR="00C26D63">
        <w:rPr>
          <w:rFonts w:ascii="Times New Roman" w:hAnsi="Times New Roman"/>
          <w:sz w:val="28"/>
          <w:szCs w:val="28"/>
        </w:rPr>
        <w:t>15.11.2024</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w:t>
      </w:r>
      <w:r w:rsidR="00450951">
        <w:rPr>
          <w:rFonts w:ascii="Times New Roman" w:hAnsi="Times New Roman"/>
          <w:sz w:val="28"/>
          <w:szCs w:val="28"/>
        </w:rPr>
        <w:t>49</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A032E5">
        <w:rPr>
          <w:rFonts w:ascii="Times New Roman" w:hAnsi="Times New Roman" w:cs="Times New Roman"/>
          <w:b w:val="0"/>
          <w:sz w:val="28"/>
          <w:szCs w:val="28"/>
        </w:rPr>
        <w:t>Филоновского</w:t>
      </w:r>
      <w:r w:rsidR="00CD228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сельского поселения</w:t>
      </w:r>
      <w:r w:rsidR="000E072B" w:rsidRPr="00953419">
        <w:rPr>
          <w:rFonts w:ascii="Times New Roman" w:hAnsi="Times New Roman" w:cs="Times New Roman"/>
          <w:b w:val="0"/>
          <w:sz w:val="28"/>
          <w:szCs w:val="28"/>
        </w:rPr>
        <w:t xml:space="preserve"> </w:t>
      </w:r>
      <w:r w:rsidR="00CD2289">
        <w:rPr>
          <w:rFonts w:ascii="Times New Roman" w:hAnsi="Times New Roman" w:cs="Times New Roman"/>
          <w:b w:val="0"/>
          <w:sz w:val="28"/>
          <w:szCs w:val="28"/>
        </w:rPr>
        <w:t>Богучарского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A032E5">
        <w:rPr>
          <w:sz w:val="28"/>
          <w:szCs w:val="28"/>
        </w:rPr>
        <w:t>Филоновского</w:t>
      </w:r>
      <w:r w:rsidR="00A71FC9" w:rsidRPr="00953419">
        <w:rPr>
          <w:sz w:val="28"/>
          <w:szCs w:val="28"/>
        </w:rPr>
        <w:t xml:space="preserve"> сельского поселения </w:t>
      </w:r>
      <w:r w:rsidR="00CD2289">
        <w:rPr>
          <w:sz w:val="28"/>
          <w:szCs w:val="28"/>
        </w:rPr>
        <w:t xml:space="preserve">Богучарского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A032E5">
        <w:rPr>
          <w:sz w:val="28"/>
          <w:szCs w:val="28"/>
        </w:rPr>
        <w:t>Филоновского</w:t>
      </w:r>
      <w:r w:rsidR="00CD2289">
        <w:rPr>
          <w:sz w:val="28"/>
          <w:szCs w:val="28"/>
        </w:rPr>
        <w:t xml:space="preserve"> </w:t>
      </w:r>
      <w:r w:rsidRPr="00953419">
        <w:rPr>
          <w:sz w:val="28"/>
          <w:szCs w:val="28"/>
        </w:rPr>
        <w:t xml:space="preserve">сельского поселения </w:t>
      </w:r>
      <w:r w:rsidR="00CD2289">
        <w:rPr>
          <w:sz w:val="28"/>
          <w:szCs w:val="28"/>
        </w:rPr>
        <w:t>Богучарского</w:t>
      </w:r>
      <w:r w:rsidR="0062668B" w:rsidRPr="00953419">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A032E5">
        <w:rPr>
          <w:sz w:val="28"/>
          <w:szCs w:val="28"/>
        </w:rPr>
        <w:t>Филоновского</w:t>
      </w:r>
      <w:r w:rsidR="00CD2289">
        <w:rPr>
          <w:sz w:val="28"/>
          <w:szCs w:val="28"/>
        </w:rPr>
        <w:t xml:space="preserve"> </w:t>
      </w:r>
      <w:r w:rsidR="00D50FF1" w:rsidRPr="00953419">
        <w:rPr>
          <w:sz w:val="28"/>
          <w:szCs w:val="28"/>
        </w:rPr>
        <w:t xml:space="preserve">сельского поселения </w:t>
      </w:r>
      <w:r w:rsidR="00CD2289">
        <w:rPr>
          <w:sz w:val="28"/>
          <w:szCs w:val="28"/>
        </w:rPr>
        <w:t>Богучарского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6909" w:rsidRPr="00246909" w:rsidRDefault="00246909" w:rsidP="00CD2289">
      <w:pPr>
        <w:pStyle w:val="a6"/>
        <w:widowControl w:val="0"/>
        <w:numPr>
          <w:ilvl w:val="1"/>
          <w:numId w:val="1"/>
        </w:numPr>
        <w:tabs>
          <w:tab w:val="left" w:pos="1419"/>
        </w:tabs>
        <w:spacing w:after="0"/>
        <w:ind w:left="0"/>
        <w:rPr>
          <w:rFonts w:ascii="Times New Roman" w:hAnsi="Times New Roman"/>
          <w:b/>
          <w:sz w:val="28"/>
          <w:szCs w:val="28"/>
        </w:rPr>
      </w:pPr>
      <w:r w:rsidRPr="00CD2289">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w:t>
      </w:r>
      <w:r w:rsidRPr="00CD2289">
        <w:rPr>
          <w:rFonts w:ascii="Times New Roman" w:hAnsi="Times New Roman"/>
          <w:sz w:val="28"/>
          <w:szCs w:val="28"/>
        </w:rPr>
        <w:lastRenderedPageBreak/>
        <w:t xml:space="preserve">новых помещений, в том числе в случаях, предусмотренных </w:t>
      </w:r>
      <w:hyperlink r:id="rId10" w:history="1">
        <w:r w:rsidRPr="00CD2289">
          <w:rPr>
            <w:rFonts w:ascii="Times New Roman" w:hAnsi="Times New Roman"/>
            <w:sz w:val="28"/>
            <w:szCs w:val="28"/>
          </w:rPr>
          <w:t>статьей 40</w:t>
        </w:r>
      </w:hyperlink>
      <w:r w:rsidRPr="00CD2289">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CD2289" w:rsidRPr="00CD2289">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C26D63" w:rsidRPr="00C26D63" w:rsidRDefault="00F7504A" w:rsidP="00C26D63">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A032E5">
        <w:rPr>
          <w:sz w:val="28"/>
          <w:szCs w:val="28"/>
        </w:rPr>
        <w:t>Филоновского</w:t>
      </w:r>
      <w:r w:rsidR="0067569A">
        <w:rPr>
          <w:sz w:val="28"/>
          <w:szCs w:val="28"/>
        </w:rPr>
        <w:t xml:space="preserve"> </w:t>
      </w:r>
      <w:r w:rsidRPr="00953419">
        <w:rPr>
          <w:sz w:val="28"/>
          <w:szCs w:val="28"/>
        </w:rPr>
        <w:t xml:space="preserve">сельского поселения </w:t>
      </w:r>
      <w:r w:rsidR="0067569A">
        <w:rPr>
          <w:sz w:val="28"/>
          <w:szCs w:val="28"/>
        </w:rPr>
        <w:t>Богучарского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7022CA">
        <w:rPr>
          <w:sz w:val="28"/>
          <w:szCs w:val="28"/>
        </w:rPr>
        <w:t>-</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A032E5">
        <w:rPr>
          <w:rFonts w:ascii="Times New Roman" w:hAnsi="Times New Roman"/>
          <w:spacing w:val="7"/>
          <w:sz w:val="28"/>
          <w:szCs w:val="28"/>
        </w:rPr>
        <w:t>Филоновского</w:t>
      </w:r>
      <w:r w:rsidR="0067569A">
        <w:rPr>
          <w:rFonts w:ascii="Times New Roman" w:hAnsi="Times New Roman"/>
          <w:spacing w:val="7"/>
          <w:sz w:val="28"/>
          <w:szCs w:val="28"/>
        </w:rPr>
        <w:t xml:space="preserve"> сельского поселения</w:t>
      </w:r>
      <w:r w:rsidRPr="00953419">
        <w:rPr>
          <w:rFonts w:ascii="Times New Roman" w:hAnsi="Times New Roman"/>
          <w:spacing w:val="7"/>
          <w:sz w:val="28"/>
          <w:szCs w:val="28"/>
        </w:rPr>
        <w:t xml:space="preserve"> (</w:t>
      </w:r>
      <w:hyperlink r:id="rId11" w:history="1">
        <w:r w:rsidR="00105ED2" w:rsidRPr="00737153">
          <w:rPr>
            <w:rStyle w:val="afb"/>
            <w:rFonts w:ascii="Times New Roman" w:hAnsi="Times New Roman"/>
            <w:spacing w:val="7"/>
            <w:sz w:val="28"/>
            <w:szCs w:val="28"/>
          </w:rPr>
          <w:t>https://filonovskoe-r20.gosweb.gosuslugi.ru</w:t>
        </w:r>
      </w:hyperlink>
      <w:r w:rsidR="00105ED2">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w:t>
      </w:r>
      <w:r w:rsidRPr="00953419">
        <w:rPr>
          <w:rFonts w:ascii="Times New Roman" w:hAnsi="Times New Roman"/>
          <w:spacing w:val="7"/>
          <w:sz w:val="28"/>
          <w:szCs w:val="28"/>
        </w:rPr>
        <w:lastRenderedPageBreak/>
        <w:t>(далее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lastRenderedPageBreak/>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г) график работы </w:t>
      </w:r>
      <w:r w:rsidR="00105ED2">
        <w:rPr>
          <w:rFonts w:ascii="Times New Roman" w:hAnsi="Times New Roman"/>
          <w:spacing w:val="7"/>
          <w:sz w:val="28"/>
          <w:szCs w:val="28"/>
        </w:rPr>
        <w:t>Администрации</w:t>
      </w:r>
      <w:r w:rsidRPr="00953419">
        <w:rPr>
          <w:rFonts w:ascii="Times New Roman" w:hAnsi="Times New Roman"/>
          <w:spacing w:val="7"/>
          <w:sz w:val="28"/>
          <w:szCs w:val="28"/>
        </w:rPr>
        <w:t>,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A032E5">
        <w:rPr>
          <w:sz w:val="28"/>
          <w:szCs w:val="28"/>
        </w:rPr>
        <w:t>Филоновского</w:t>
      </w:r>
      <w:r w:rsidR="00CD02C1">
        <w:rPr>
          <w:sz w:val="28"/>
          <w:szCs w:val="28"/>
        </w:rPr>
        <w:t xml:space="preserve"> </w:t>
      </w:r>
      <w:r w:rsidR="00AC4FCA" w:rsidRPr="00953419">
        <w:rPr>
          <w:sz w:val="28"/>
          <w:szCs w:val="28"/>
        </w:rPr>
        <w:t xml:space="preserve">сельского поселения </w:t>
      </w:r>
      <w:r w:rsidR="00CD02C1">
        <w:rPr>
          <w:sz w:val="28"/>
          <w:szCs w:val="28"/>
        </w:rPr>
        <w:t>Богучарского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lastRenderedPageBreak/>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A032E5">
        <w:rPr>
          <w:sz w:val="28"/>
          <w:szCs w:val="28"/>
        </w:rPr>
        <w:t>Филоновского</w:t>
      </w:r>
      <w:r w:rsidR="00CD02C1">
        <w:rPr>
          <w:sz w:val="28"/>
          <w:szCs w:val="28"/>
        </w:rPr>
        <w:t xml:space="preserve"> </w:t>
      </w:r>
      <w:r w:rsidRPr="00953419">
        <w:rPr>
          <w:sz w:val="28"/>
          <w:szCs w:val="28"/>
        </w:rPr>
        <w:t>сельского поселения</w:t>
      </w:r>
      <w:r w:rsidR="00DB0414" w:rsidRPr="00953419">
        <w:rPr>
          <w:sz w:val="28"/>
          <w:szCs w:val="28"/>
        </w:rPr>
        <w:t xml:space="preserve"> </w:t>
      </w:r>
      <w:r w:rsidR="00CD02C1">
        <w:rPr>
          <w:sz w:val="28"/>
          <w:szCs w:val="28"/>
        </w:rPr>
        <w:t>Богучарского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5720E0" w:rsidRPr="00065D8E" w:rsidRDefault="005C5911" w:rsidP="005720E0">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w:t>
      </w:r>
      <w:r w:rsidR="005720E0" w:rsidRPr="00065D8E">
        <w:rPr>
          <w:rFonts w:ascii="Times New Roman" w:hAnsi="Times New Roman"/>
          <w:sz w:val="28"/>
          <w:szCs w:val="28"/>
        </w:rPr>
        <w:t xml:space="preserve">утвержденным </w:t>
      </w:r>
      <w:r w:rsidR="005720E0">
        <w:rPr>
          <w:rFonts w:ascii="Times New Roman" w:hAnsi="Times New Roman"/>
          <w:sz w:val="28"/>
          <w:szCs w:val="28"/>
        </w:rPr>
        <w:t xml:space="preserve">постановлением администрации </w:t>
      </w:r>
      <w:r w:rsidR="00A032E5">
        <w:rPr>
          <w:rFonts w:ascii="Times New Roman" w:hAnsi="Times New Roman"/>
          <w:sz w:val="28"/>
          <w:szCs w:val="28"/>
        </w:rPr>
        <w:t>Филоновского</w:t>
      </w:r>
      <w:r w:rsidR="005720E0">
        <w:rPr>
          <w:rFonts w:ascii="Times New Roman" w:hAnsi="Times New Roman"/>
          <w:sz w:val="28"/>
          <w:szCs w:val="28"/>
        </w:rPr>
        <w:t xml:space="preserve"> </w:t>
      </w:r>
      <w:r w:rsidR="005720E0" w:rsidRPr="00306CA6">
        <w:rPr>
          <w:rFonts w:ascii="Times New Roman" w:eastAsia="Calibri" w:hAnsi="Times New Roman"/>
          <w:sz w:val="28"/>
          <w:szCs w:val="28"/>
          <w:lang w:eastAsia="en-US"/>
        </w:rPr>
        <w:t>сельского поселения Богучарского муниципального района</w:t>
      </w:r>
      <w:r w:rsidR="00A032E5">
        <w:rPr>
          <w:rFonts w:ascii="Times New Roman" w:eastAsia="Calibri" w:hAnsi="Times New Roman"/>
          <w:sz w:val="28"/>
          <w:szCs w:val="28"/>
          <w:lang w:eastAsia="en-US"/>
        </w:rPr>
        <w:t xml:space="preserve"> от 05.10.2023</w:t>
      </w:r>
      <w:r w:rsidR="005720E0">
        <w:rPr>
          <w:rFonts w:ascii="Times New Roman" w:eastAsia="Calibri" w:hAnsi="Times New Roman"/>
          <w:sz w:val="28"/>
          <w:szCs w:val="28"/>
          <w:lang w:eastAsia="en-US"/>
        </w:rPr>
        <w:t xml:space="preserve"> №49 «Об утверждении перечня муниципальных услуг, предоставляемых администрацией </w:t>
      </w:r>
      <w:r w:rsidR="00A032E5">
        <w:rPr>
          <w:rFonts w:ascii="Times New Roman" w:eastAsia="Calibri" w:hAnsi="Times New Roman"/>
          <w:sz w:val="28"/>
          <w:szCs w:val="28"/>
          <w:lang w:eastAsia="en-US"/>
        </w:rPr>
        <w:t>Филоновского</w:t>
      </w:r>
      <w:r w:rsidR="005720E0">
        <w:rPr>
          <w:rFonts w:ascii="Times New Roman" w:eastAsia="Calibri" w:hAnsi="Times New Roman"/>
          <w:sz w:val="28"/>
          <w:szCs w:val="28"/>
          <w:lang w:eastAsia="en-US"/>
        </w:rPr>
        <w:t xml:space="preserve"> сельского поселения Богучарского муниципального района Воронежской области» (в редакции п</w:t>
      </w:r>
      <w:r w:rsidR="00A032E5">
        <w:rPr>
          <w:rFonts w:ascii="Times New Roman" w:eastAsia="Calibri" w:hAnsi="Times New Roman"/>
          <w:sz w:val="28"/>
          <w:szCs w:val="28"/>
          <w:lang w:eastAsia="en-US"/>
        </w:rPr>
        <w:t>остановления администрации от 07.05.2024 №15</w:t>
      </w:r>
      <w:r w:rsidR="005720E0">
        <w:rPr>
          <w:rFonts w:ascii="Times New Roman" w:eastAsia="Calibri" w:hAnsi="Times New Roman"/>
          <w:sz w:val="28"/>
          <w:szCs w:val="28"/>
          <w:lang w:eastAsia="en-US"/>
        </w:rPr>
        <w:t>)</w:t>
      </w:r>
      <w:r w:rsidR="005720E0" w:rsidRPr="00065D8E">
        <w:rPr>
          <w:rFonts w:ascii="Times New Roman" w:hAnsi="Times New Roman"/>
          <w:sz w:val="28"/>
          <w:szCs w:val="28"/>
        </w:rPr>
        <w:t>.</w:t>
      </w:r>
    </w:p>
    <w:p w:rsidR="00F7504A" w:rsidRPr="00953419" w:rsidRDefault="005C5911" w:rsidP="005720E0">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6.3. Администрация направляет результат предоставления Муниципальной услуги Заявителю способом, указанным в заявлени</w:t>
      </w:r>
      <w:r w:rsidR="00105ED2">
        <w:rPr>
          <w:bCs/>
          <w:i w:val="0"/>
          <w:sz w:val="28"/>
          <w:szCs w:val="28"/>
        </w:rPr>
        <w:t>е</w:t>
      </w:r>
      <w:r w:rsidRPr="00953419">
        <w:rPr>
          <w:bCs/>
          <w:i w:val="0"/>
          <w:sz w:val="28"/>
          <w:szCs w:val="28"/>
        </w:rPr>
        <w:t xml:space="preserve">.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5720E0" w:rsidRDefault="0073641C" w:rsidP="0073641C">
      <w:pPr>
        <w:autoSpaceDE w:val="0"/>
        <w:autoSpaceDN w:val="0"/>
        <w:adjustRightInd w:val="0"/>
        <w:rPr>
          <w:rFonts w:ascii="Times New Roman" w:hAnsi="Times New Roman"/>
          <w:sz w:val="28"/>
          <w:szCs w:val="28"/>
        </w:rPr>
      </w:pPr>
      <w:r w:rsidRPr="005720E0">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5720E0" w:rsidRDefault="0073641C" w:rsidP="0073641C">
      <w:pPr>
        <w:autoSpaceDE w:val="0"/>
        <w:autoSpaceDN w:val="0"/>
        <w:adjustRightInd w:val="0"/>
        <w:ind w:firstLine="540"/>
        <w:rPr>
          <w:rFonts w:ascii="Times New Roman" w:hAnsi="Times New Roman"/>
          <w:sz w:val="28"/>
          <w:szCs w:val="28"/>
        </w:rPr>
      </w:pPr>
      <w:bookmarkStart w:id="1" w:name="Par2"/>
      <w:bookmarkEnd w:id="1"/>
      <w:r w:rsidRPr="005720E0">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Pr="005720E0">
        <w:rPr>
          <w:rFonts w:ascii="Times New Roman" w:hAnsi="Times New Roman"/>
          <w:sz w:val="28"/>
          <w:szCs w:val="28"/>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5720E0" w:rsidRDefault="0073641C" w:rsidP="0073641C">
      <w:pPr>
        <w:rPr>
          <w:rFonts w:ascii="Times New Roman" w:hAnsi="Times New Roman"/>
          <w:sz w:val="28"/>
          <w:szCs w:val="28"/>
        </w:rPr>
      </w:pPr>
      <w:r w:rsidRPr="005720E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w:t>
      </w:r>
      <w:r w:rsidRPr="00C26D63">
        <w:rPr>
          <w:rFonts w:ascii="Times New Roman" w:hAnsi="Times New Roman"/>
          <w:sz w:val="28"/>
          <w:szCs w:val="28"/>
        </w:rPr>
        <w:t>21.3.3 пункта 21.3, пунктами 22.2, 23.6</w:t>
      </w:r>
      <w:r w:rsidRPr="005720E0">
        <w:rPr>
          <w:rFonts w:ascii="Times New Roman" w:hAnsi="Times New Roman"/>
          <w:sz w:val="28"/>
          <w:szCs w:val="28"/>
        </w:rPr>
        <w:t xml:space="preserve"> настоящего Административного регламента.</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w:t>
      </w:r>
      <w:bookmarkStart w:id="2" w:name="_GoBack"/>
      <w:bookmarkEnd w:id="2"/>
      <w:r w:rsidRPr="00953419">
        <w:rPr>
          <w:b/>
          <w:i w:val="0"/>
          <w:sz w:val="28"/>
          <w:szCs w:val="28"/>
        </w:rPr>
        <w:t>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w:t>
      </w:r>
      <w:r w:rsidR="007022CA">
        <w:rPr>
          <w:rFonts w:ascii="Times New Roman" w:eastAsiaTheme="minorHAnsi" w:hAnsi="Times New Roman"/>
          <w:sz w:val="28"/>
          <w:szCs w:val="28"/>
          <w:lang w:eastAsia="en-US"/>
        </w:rPr>
        <w:t>№</w:t>
      </w:r>
      <w:r w:rsidRPr="00953419">
        <w:rPr>
          <w:rFonts w:ascii="Times New Roman" w:eastAsiaTheme="minorHAnsi" w:hAnsi="Times New Roman"/>
          <w:sz w:val="28"/>
          <w:szCs w:val="28"/>
          <w:lang w:eastAsia="en-US"/>
        </w:rPr>
        <w:t xml:space="preserve">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lastRenderedPageBreak/>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4B4D6F">
      <w:pPr>
        <w:pStyle w:val="21"/>
        <w:numPr>
          <w:ilvl w:val="1"/>
          <w:numId w:val="4"/>
        </w:numPr>
        <w:shd w:val="clear" w:color="auto" w:fill="auto"/>
        <w:tabs>
          <w:tab w:val="left" w:pos="1341"/>
        </w:tabs>
        <w:spacing w:before="0" w:after="0" w:line="240" w:lineRule="auto"/>
        <w:ind w:left="0" w:firstLine="567"/>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w:t>
      </w:r>
      <w:r w:rsidR="007022CA">
        <w:rPr>
          <w:sz w:val="28"/>
          <w:szCs w:val="28"/>
        </w:rPr>
        <w:t>:</w:t>
      </w:r>
      <w:hyperlink r:id="rId15" w:history="1">
        <w:r w:rsidR="007022CA" w:rsidRPr="00776CF7">
          <w:rPr>
            <w:rStyle w:val="afb"/>
            <w:sz w:val="28"/>
            <w:szCs w:val="28"/>
          </w:rPr>
          <w:t>https://dyachenkovskoe-r20.gosweb.gosuslugi.ru/glavnoe/munitsipalnye-uslugi</w:t>
        </w:r>
      </w:hyperlink>
      <w:r w:rsidR="007022CA">
        <w:rPr>
          <w:sz w:val="28"/>
          <w:szCs w:val="28"/>
        </w:rPr>
        <w:t xml:space="preserve"> </w:t>
      </w:r>
      <w:r w:rsidR="005720E0">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r w:rsidR="00B66E2E" w:rsidRPr="00953419">
        <w:rPr>
          <w:rFonts w:ascii="Times New Roman" w:hAnsi="Times New Roman"/>
          <w:sz w:val="28"/>
          <w:szCs w:val="28"/>
        </w:rPr>
        <w:lastRenderedPageBreak/>
        <w:t>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7022CA" w:rsidRDefault="007022CA"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A032E5">
        <w:rPr>
          <w:rFonts w:ascii="Times New Roman" w:hAnsi="Times New Roman"/>
          <w:bCs/>
          <w:sz w:val="28"/>
          <w:szCs w:val="28"/>
        </w:rPr>
        <w:t>Филоновского</w:t>
      </w:r>
      <w:r w:rsidR="005720E0">
        <w:rPr>
          <w:rFonts w:ascii="Times New Roman" w:hAnsi="Times New Roman"/>
          <w:bCs/>
          <w:sz w:val="28"/>
          <w:szCs w:val="28"/>
        </w:rPr>
        <w:t xml:space="preserve"> сельского поселения Богучарского муниципального района Воронежской области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w:t>
      </w:r>
      <w:r w:rsidR="007022CA">
        <w:rPr>
          <w:rFonts w:ascii="Times New Roman" w:hAnsi="Times New Roman"/>
          <w:bCs/>
          <w:sz w:val="28"/>
          <w:szCs w:val="28"/>
        </w:rPr>
        <w:t>ального закона от 27 июля 2010</w:t>
      </w:r>
      <w:r w:rsidRPr="00953419">
        <w:rPr>
          <w:rFonts w:ascii="Times New Roman" w:hAnsi="Times New Roman"/>
          <w:bCs/>
          <w:sz w:val="28"/>
          <w:szCs w:val="28"/>
        </w:rPr>
        <w:t xml:space="preserve">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53419">
        <w:rPr>
          <w:rFonts w:ascii="Times New Roman" w:eastAsia="Calibr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w:t>
      </w:r>
      <w:r w:rsidR="003B6A67">
        <w:rPr>
          <w:sz w:val="28"/>
          <w:szCs w:val="28"/>
        </w:rPr>
        <w:t>ентов у Заявителя в соответствие</w:t>
      </w:r>
      <w:r w:rsidR="008E3F99" w:rsidRPr="00953419">
        <w:rPr>
          <w:sz w:val="28"/>
          <w:szCs w:val="28"/>
        </w:rPr>
        <w:t xml:space="preserve">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lastRenderedPageBreak/>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lastRenderedPageBreak/>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w:t>
      </w:r>
      <w:r w:rsidR="003B6A67">
        <w:rPr>
          <w:spacing w:val="0"/>
          <w:sz w:val="28"/>
          <w:szCs w:val="28"/>
        </w:rPr>
        <w:t>,</w:t>
      </w:r>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004B4D6F">
        <w:rPr>
          <w:rFonts w:ascii="Times New Roman" w:hAnsi="Times New Roman"/>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105ED2">
        <w:rPr>
          <w:rFonts w:ascii="Times New Roman" w:eastAsiaTheme="minorHAnsi" w:hAnsi="Times New Roman"/>
          <w:sz w:val="28"/>
          <w:szCs w:val="28"/>
        </w:rPr>
        <w:t>.</w:t>
      </w:r>
      <w:r w:rsidRPr="00953419">
        <w:rPr>
          <w:rFonts w:ascii="Times New Roman" w:eastAsiaTheme="minorHAnsi" w:hAnsi="Times New Roman"/>
          <w:sz w:val="28"/>
          <w:szCs w:val="28"/>
        </w:rPr>
        <w:t xml:space="preserve">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w:t>
      </w:r>
      <w:r w:rsidR="007022CA">
        <w:rPr>
          <w:rFonts w:ascii="Times New Roman" w:hAnsi="Times New Roman"/>
          <w:sz w:val="28"/>
          <w:szCs w:val="28"/>
        </w:rPr>
        <w:t>№</w:t>
      </w:r>
      <w:r w:rsidRPr="00953419">
        <w:rPr>
          <w:rFonts w:ascii="Times New Roman" w:hAnsi="Times New Roman"/>
          <w:sz w:val="28"/>
          <w:szCs w:val="28"/>
        </w:rPr>
        <w:t xml:space="preserve">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4B4D6F" w:rsidRDefault="00651553" w:rsidP="00651553">
      <w:pPr>
        <w:autoSpaceDE w:val="0"/>
        <w:autoSpaceDN w:val="0"/>
        <w:adjustRightInd w:val="0"/>
        <w:rPr>
          <w:rFonts w:ascii="Times New Roman" w:hAnsi="Times New Roman"/>
          <w:sz w:val="28"/>
          <w:szCs w:val="28"/>
        </w:rPr>
      </w:pPr>
      <w:r w:rsidRPr="004B4D6F">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4B4D6F">
          <w:rPr>
            <w:rStyle w:val="afb"/>
            <w:rFonts w:ascii="Times New Roman" w:eastAsia="Calibri" w:hAnsi="Times New Roman"/>
            <w:sz w:val="28"/>
            <w:szCs w:val="28"/>
          </w:rPr>
          <w:t>статьей 11</w:t>
        </w:r>
      </w:hyperlink>
      <w:r w:rsidRPr="004B4D6F">
        <w:rPr>
          <w:rFonts w:ascii="Times New Roman" w:eastAsia="Calibri" w:hAnsi="Times New Roman"/>
          <w:sz w:val="28"/>
          <w:szCs w:val="28"/>
        </w:rPr>
        <w:t xml:space="preserve"> указанного Федерального закона.</w:t>
      </w:r>
      <w:r w:rsidRPr="004B4D6F">
        <w:rPr>
          <w:rFonts w:ascii="Times New Roman" w:hAnsi="Times New Roman"/>
          <w:sz w:val="28"/>
          <w:szCs w:val="28"/>
        </w:rPr>
        <w:t xml:space="preserve"> </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w:t>
      </w:r>
      <w:r w:rsidR="001714E6" w:rsidRPr="00953419">
        <w:rPr>
          <w:rFonts w:ascii="Times New Roman" w:hAnsi="Times New Roman"/>
          <w:sz w:val="28"/>
          <w:szCs w:val="28"/>
        </w:rPr>
        <w:lastRenderedPageBreak/>
        <w:t xml:space="preserve">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сельского поселения </w:t>
      </w:r>
      <w:r w:rsidR="004B4D6F">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4B4D6F"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xml:space="preserve">. Административная процедура по получению дополнительных сведений от </w:t>
      </w:r>
      <w:r w:rsidRPr="004B4D6F">
        <w:rPr>
          <w:rFonts w:ascii="Times New Roman" w:hAnsi="Times New Roman"/>
          <w:sz w:val="28"/>
          <w:szCs w:val="28"/>
        </w:rPr>
        <w:t>Заявителя не применяется.</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r w:rsidRPr="004B4D6F">
        <w:rPr>
          <w:rFonts w:ascii="Times New Roman" w:hAnsi="Times New Roman"/>
          <w:sz w:val="28"/>
          <w:szCs w:val="28"/>
        </w:rPr>
        <w:t xml:space="preserve">21.6. </w:t>
      </w:r>
      <w:bookmarkStart w:id="4" w:name="Par0"/>
      <w:bookmarkEnd w:id="4"/>
      <w:r w:rsidRPr="004B4D6F">
        <w:rPr>
          <w:rFonts w:ascii="Times New Roman" w:eastAsiaTheme="minorHAnsi" w:hAnsi="Times New Roman"/>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6" w:history="1">
        <w:r w:rsidRPr="004B4D6F">
          <w:rPr>
            <w:rFonts w:ascii="Times New Roman" w:eastAsiaTheme="minorHAnsi" w:hAnsi="Times New Roman"/>
            <w:sz w:val="28"/>
            <w:szCs w:val="28"/>
            <w:lang w:eastAsia="en-US"/>
          </w:rPr>
          <w:t>частью 9 статьи 23</w:t>
        </w:r>
      </w:hyperlink>
      <w:r w:rsidRPr="004B4D6F">
        <w:rPr>
          <w:rFonts w:ascii="Times New Roman" w:eastAsiaTheme="minorHAnsi" w:hAnsi="Times New Roman"/>
          <w:sz w:val="28"/>
          <w:szCs w:val="28"/>
          <w:lang w:eastAsia="en-US"/>
        </w:rPr>
        <w:t xml:space="preserve"> </w:t>
      </w:r>
      <w:r w:rsidR="0083270C" w:rsidRPr="004B4D6F">
        <w:rPr>
          <w:rFonts w:ascii="Times New Roman" w:eastAsiaTheme="minorHAnsi" w:hAnsi="Times New Roman"/>
          <w:sz w:val="28"/>
          <w:szCs w:val="28"/>
          <w:lang w:eastAsia="en-US"/>
        </w:rPr>
        <w:t>Жилищного к</w:t>
      </w:r>
      <w:r w:rsidRPr="004B4D6F">
        <w:rPr>
          <w:rFonts w:ascii="Times New Roman" w:eastAsiaTheme="minorHAnsi" w:hAnsi="Times New Roman"/>
          <w:sz w:val="28"/>
          <w:szCs w:val="28"/>
          <w:lang w:eastAsia="en-US"/>
        </w:rPr>
        <w:t>одекса</w:t>
      </w:r>
      <w:r w:rsidR="0083270C" w:rsidRPr="004B4D6F">
        <w:rPr>
          <w:rFonts w:ascii="Times New Roman" w:eastAsiaTheme="minorHAnsi" w:hAnsi="Times New Roman"/>
          <w:sz w:val="28"/>
          <w:szCs w:val="28"/>
          <w:lang w:eastAsia="en-US"/>
        </w:rPr>
        <w:t xml:space="preserve"> Российской Федерации</w:t>
      </w:r>
      <w:r w:rsidRPr="004B4D6F">
        <w:rPr>
          <w:rFonts w:ascii="Times New Roman" w:eastAsiaTheme="minorHAnsi" w:hAnsi="Times New Roman"/>
          <w:sz w:val="28"/>
          <w:szCs w:val="28"/>
          <w:lang w:eastAsia="en-US"/>
        </w:rPr>
        <w:t xml:space="preserve">, направляет в </w:t>
      </w:r>
      <w:r w:rsidR="0083270C" w:rsidRPr="004B4D6F">
        <w:rPr>
          <w:rFonts w:ascii="Times New Roman" w:eastAsiaTheme="minorHAnsi" w:hAnsi="Times New Roman"/>
          <w:sz w:val="28"/>
          <w:szCs w:val="28"/>
          <w:lang w:eastAsia="en-US"/>
        </w:rPr>
        <w:t>Администрацию</w:t>
      </w:r>
      <w:r w:rsidRPr="004B4D6F">
        <w:rPr>
          <w:rFonts w:ascii="Times New Roman" w:eastAsiaTheme="minorHAnsi" w:hAnsi="Times New Roman"/>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7" w:history="1">
        <w:r w:rsidRPr="004B4D6F">
          <w:rPr>
            <w:rFonts w:ascii="Times New Roman" w:eastAsiaTheme="minorHAnsi" w:hAnsi="Times New Roman"/>
            <w:sz w:val="28"/>
            <w:szCs w:val="28"/>
            <w:lang w:eastAsia="en-US"/>
          </w:rPr>
          <w:t>законом</w:t>
        </w:r>
      </w:hyperlink>
      <w:r w:rsidRPr="004B4D6F">
        <w:rPr>
          <w:rFonts w:ascii="Times New Roman" w:eastAsiaTheme="minorHAnsi" w:hAnsi="Times New Roman"/>
          <w:sz w:val="28"/>
          <w:szCs w:val="28"/>
          <w:lang w:eastAsia="en-US"/>
        </w:rPr>
        <w:t xml:space="preserve"> от 13 июля 2015 года </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 xml:space="preserve"> 218-ФЗ </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О государственной регистрации недвижимости</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bookmarkStart w:id="5" w:name="Par1"/>
      <w:bookmarkEnd w:id="5"/>
      <w:r w:rsidRPr="004B4D6F">
        <w:rPr>
          <w:rFonts w:ascii="Times New Roman" w:eastAsiaTheme="minorHAnsi" w:hAnsi="Times New Roman"/>
          <w:sz w:val="28"/>
          <w:szCs w:val="28"/>
          <w:lang w:eastAsia="en-US"/>
        </w:rPr>
        <w:t xml:space="preserve">Переустройство и (или) перепланировка помещения в многоквартирном доме подтверждаются </w:t>
      </w:r>
      <w:hyperlink r:id="rId28" w:history="1">
        <w:r w:rsidRPr="004B4D6F">
          <w:rPr>
            <w:rFonts w:ascii="Times New Roman" w:eastAsiaTheme="minorHAnsi" w:hAnsi="Times New Roman"/>
            <w:sz w:val="28"/>
            <w:szCs w:val="28"/>
            <w:lang w:eastAsia="en-US"/>
          </w:rPr>
          <w:t>актом</w:t>
        </w:r>
      </w:hyperlink>
      <w:r w:rsidRPr="004B4D6F">
        <w:rPr>
          <w:rFonts w:ascii="Times New Roman" w:eastAsiaTheme="minorHAnsi" w:hAnsi="Times New Roman"/>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sidRPr="004B4D6F">
        <w:rPr>
          <w:rFonts w:ascii="Times New Roman" w:eastAsiaTheme="minorHAnsi" w:hAnsi="Times New Roman"/>
          <w:sz w:val="28"/>
          <w:szCs w:val="28"/>
          <w:lang w:eastAsia="en-US"/>
        </w:rPr>
        <w:t>абзацем первым настоящего пункта</w:t>
      </w:r>
      <w:r w:rsidRPr="004B4D6F">
        <w:rPr>
          <w:rFonts w:ascii="Times New Roman" w:eastAsiaTheme="minorHAnsi" w:hAnsi="Times New Roman"/>
          <w:sz w:val="28"/>
          <w:szCs w:val="28"/>
          <w:lang w:eastAsia="en-US"/>
        </w:rPr>
        <w:t>.</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r w:rsidRPr="004B4D6F">
        <w:rPr>
          <w:rFonts w:ascii="Times New Roman" w:eastAsiaTheme="minorHAnsi" w:hAnsi="Times New Roman"/>
          <w:sz w:val="28"/>
          <w:szCs w:val="28"/>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DA6469" w:rsidRDefault="00F16EAB" w:rsidP="00DA6469">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lastRenderedPageBreak/>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w:t>
      </w:r>
      <w:r w:rsidR="00CC39E7" w:rsidRPr="00953419">
        <w:rPr>
          <w:rFonts w:ascii="Times New Roman" w:hAnsi="Times New Roman"/>
          <w:bCs/>
          <w:sz w:val="28"/>
          <w:szCs w:val="28"/>
        </w:rPr>
        <w:lastRenderedPageBreak/>
        <w:t>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25.3.Текущий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953419">
        <w:rPr>
          <w:rFonts w:ascii="Times New Roman" w:hAnsi="Times New Roman"/>
          <w:sz w:val="28"/>
          <w:szCs w:val="28"/>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32E5">
        <w:rPr>
          <w:rFonts w:ascii="Times New Roman" w:hAnsi="Times New Roman"/>
          <w:sz w:val="28"/>
          <w:szCs w:val="28"/>
        </w:rPr>
        <w:t>Филоновского</w:t>
      </w:r>
      <w:r w:rsidR="004B4D6F">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4B4D6F">
        <w:rPr>
          <w:rFonts w:ascii="Times New Roman" w:hAnsi="Times New Roman"/>
          <w:sz w:val="28"/>
          <w:szCs w:val="28"/>
        </w:rPr>
        <w:t xml:space="preserve">Богучарского </w:t>
      </w:r>
      <w:r w:rsidRPr="00953419">
        <w:rPr>
          <w:rFonts w:ascii="Times New Roman" w:hAnsi="Times New Roman"/>
          <w:sz w:val="28"/>
          <w:szCs w:val="28"/>
        </w:rPr>
        <w:t>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32E5">
        <w:rPr>
          <w:sz w:val="28"/>
          <w:szCs w:val="28"/>
        </w:rPr>
        <w:t>Филоновского</w:t>
      </w:r>
      <w:r w:rsidR="004B4D6F">
        <w:rPr>
          <w:sz w:val="28"/>
          <w:szCs w:val="28"/>
        </w:rPr>
        <w:t xml:space="preserve"> </w:t>
      </w:r>
      <w:r w:rsidRPr="00953419">
        <w:rPr>
          <w:sz w:val="28"/>
          <w:szCs w:val="28"/>
        </w:rPr>
        <w:t xml:space="preserve">сельского поселения </w:t>
      </w:r>
      <w:r w:rsidR="004B4D6F">
        <w:rPr>
          <w:sz w:val="28"/>
          <w:szCs w:val="28"/>
        </w:rPr>
        <w:t>Богучарского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953419">
        <w:rPr>
          <w:rFonts w:ascii="Times New Roman" w:eastAsiaTheme="minorHAnsi" w:hAnsi="Times New Roman"/>
          <w:b/>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7022CA" w:rsidRDefault="007022CA" w:rsidP="00F23A5C">
      <w:pPr>
        <w:jc w:val="center"/>
        <w:rPr>
          <w:rFonts w:ascii="Times New Roman" w:hAnsi="Times New Roman"/>
          <w:b/>
          <w:sz w:val="28"/>
          <w:szCs w:val="28"/>
        </w:rPr>
      </w:pPr>
    </w:p>
    <w:p w:rsidR="007022CA" w:rsidRDefault="007022CA" w:rsidP="00F23A5C">
      <w:pPr>
        <w:jc w:val="center"/>
        <w:rPr>
          <w:rFonts w:ascii="Times New Roman" w:hAnsi="Times New Roman"/>
          <w:b/>
          <w:sz w:val="28"/>
          <w:szCs w:val="28"/>
        </w:rPr>
      </w:pPr>
    </w:p>
    <w:p w:rsidR="007022CA" w:rsidRDefault="007022CA" w:rsidP="00F23A5C">
      <w:pPr>
        <w:jc w:val="center"/>
        <w:rPr>
          <w:rFonts w:ascii="Times New Roman" w:hAnsi="Times New Roman"/>
          <w:b/>
          <w:sz w:val="28"/>
          <w:szCs w:val="28"/>
        </w:rPr>
      </w:pPr>
    </w:p>
    <w:p w:rsidR="007022CA" w:rsidRDefault="007022CA" w:rsidP="00F23A5C">
      <w:pPr>
        <w:jc w:val="center"/>
        <w:rPr>
          <w:rFonts w:ascii="Times New Roman" w:hAnsi="Times New Roman"/>
          <w:b/>
          <w:sz w:val="28"/>
          <w:szCs w:val="28"/>
        </w:rPr>
      </w:pPr>
    </w:p>
    <w:p w:rsidR="007022CA" w:rsidRDefault="007022CA" w:rsidP="00F23A5C">
      <w:pPr>
        <w:jc w:val="center"/>
        <w:rPr>
          <w:rFonts w:ascii="Times New Roman" w:hAnsi="Times New Roman"/>
          <w:b/>
          <w:sz w:val="28"/>
          <w:szCs w:val="28"/>
        </w:rPr>
      </w:pPr>
    </w:p>
    <w:p w:rsidR="007022CA" w:rsidRDefault="007022CA" w:rsidP="00F23A5C">
      <w:pPr>
        <w:jc w:val="center"/>
        <w:rPr>
          <w:rFonts w:ascii="Times New Roman" w:hAnsi="Times New Roman"/>
          <w:b/>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9"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7022CA">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022CA" w:rsidRDefault="00F23A5C" w:rsidP="00F23A5C">
      <w:pPr>
        <w:ind w:firstLine="540"/>
        <w:rPr>
          <w:rFonts w:ascii="Times New Roman" w:hAnsi="Times New Roman"/>
          <w:sz w:val="28"/>
          <w:szCs w:val="28"/>
        </w:rPr>
      </w:pPr>
      <w:r w:rsidRPr="00953419">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953419">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4B4D6F">
        <w:rPr>
          <w:rFonts w:ascii="Times New Roman"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953419">
        <w:rPr>
          <w:rFonts w:ascii="Times New Roman" w:hAnsi="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73641C" w:rsidRPr="004B4D6F">
        <w:rPr>
          <w:rFonts w:ascii="Times New Roman" w:hAnsi="Times New Roman"/>
          <w:sz w:val="28"/>
          <w:szCs w:val="28"/>
        </w:rPr>
        <w:t>министерство</w:t>
      </w:r>
      <w:r w:rsidRPr="004B4D6F">
        <w:rPr>
          <w:rFonts w:ascii="Times New Roman" w:hAnsi="Times New Roman"/>
          <w:sz w:val="28"/>
          <w:szCs w:val="28"/>
        </w:rPr>
        <w:t xml:space="preserve"> </w:t>
      </w:r>
      <w:r w:rsidRPr="00953419">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6"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Федеральным законом </w:t>
      </w:r>
      <w:r w:rsidR="007022CA">
        <w:rPr>
          <w:rFonts w:ascii="Times New Roman" w:hAnsi="Times New Roman"/>
          <w:sz w:val="28"/>
          <w:szCs w:val="28"/>
        </w:rPr>
        <w:t>№</w:t>
      </w:r>
      <w:r w:rsidRPr="00953419">
        <w:rPr>
          <w:rFonts w:ascii="Times New Roman" w:hAnsi="Times New Roman"/>
          <w:sz w:val="28"/>
          <w:szCs w:val="28"/>
        </w:rPr>
        <w:t xml:space="preserve">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w:t>
      </w:r>
      <w:r w:rsidR="007022CA">
        <w:rPr>
          <w:rFonts w:ascii="Times New Roman" w:hAnsi="Times New Roman"/>
          <w:sz w:val="28"/>
          <w:szCs w:val="28"/>
        </w:rPr>
        <w:t>№</w:t>
      </w:r>
      <w:r w:rsidRPr="00953419">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032E5">
          <w:headerReference w:type="default" r:id="rId37"/>
          <w:footerReference w:type="default" r:id="rId38"/>
          <w:headerReference w:type="first" r:id="rId39"/>
          <w:footerReference w:type="first" r:id="rId40"/>
          <w:pgSz w:w="11900" w:h="16840"/>
          <w:pgMar w:top="142" w:right="525" w:bottom="1916" w:left="1103" w:header="0" w:footer="3" w:gutter="0"/>
          <w:cols w:space="720"/>
          <w:noEndnote/>
          <w:docGrid w:linePitch="360"/>
        </w:sectPr>
      </w:pPr>
    </w:p>
    <w:p w:rsidR="008E097F" w:rsidRDefault="00183EC3" w:rsidP="00183EC3">
      <w:pPr>
        <w:autoSpaceDE w:val="0"/>
        <w:autoSpaceDN w:val="0"/>
        <w:adjustRightInd w:val="0"/>
        <w:ind w:left="5103" w:firstLine="0"/>
        <w:rPr>
          <w:rFonts w:ascii="Times New Roman" w:hAnsi="Times New Roman"/>
          <w:bCs/>
          <w:color w:val="000000"/>
          <w:sz w:val="28"/>
          <w:szCs w:val="28"/>
        </w:rPr>
      </w:pPr>
      <w:r w:rsidRPr="00953419">
        <w:rPr>
          <w:rFonts w:ascii="Times New Roman" w:hAnsi="Times New Roman"/>
          <w:bCs/>
          <w:color w:val="000000"/>
          <w:sz w:val="28"/>
          <w:szCs w:val="28"/>
        </w:rPr>
        <w:lastRenderedPageBreak/>
        <w:t xml:space="preserve">Приложение № 1 </w:t>
      </w: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color w:val="000000"/>
          <w:sz w:val="28"/>
          <w:szCs w:val="28"/>
        </w:rPr>
        <w:t>к Административному регламенту по предоставлению муниципальной услуги</w:t>
      </w:r>
      <w:r w:rsidR="008E097F">
        <w:rPr>
          <w:rFonts w:ascii="Times New Roman" w:hAnsi="Times New Roman"/>
          <w:color w:val="000000"/>
          <w:sz w:val="28"/>
          <w:szCs w:val="28"/>
        </w:rPr>
        <w:t xml:space="preserve"> от __.___.2024 №__</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032"/>
      </w:tblGrid>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5032"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7022CA">
        <w:tc>
          <w:tcPr>
            <w:tcW w:w="9606"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032"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032"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7022CA">
        <w:tc>
          <w:tcPr>
            <w:tcW w:w="9606"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7022CA">
        <w:tc>
          <w:tcPr>
            <w:tcW w:w="9606"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032" w:type="dxa"/>
            <w:shd w:val="clear" w:color="auto" w:fill="auto"/>
          </w:tcPr>
          <w:p w:rsidR="00183EC3" w:rsidRPr="00953419" w:rsidRDefault="00183EC3" w:rsidP="008E097F">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w:t>
            </w:r>
            <w:r w:rsidR="008E097F">
              <w:rPr>
                <w:rFonts w:ascii="Times New Roman" w:eastAsia="Calibri" w:hAnsi="Times New Roman"/>
                <w:sz w:val="28"/>
                <w:szCs w:val="28"/>
              </w:rPr>
              <w:t xml:space="preserve">мещения в многоквартирном доме </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032"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7022CA">
        <w:tc>
          <w:tcPr>
            <w:tcW w:w="9606"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7022CA">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032"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7022CA">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032"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7022CA" w:rsidRDefault="00183EC3" w:rsidP="007022CA">
      <w:pPr>
        <w:pStyle w:val="a6"/>
        <w:numPr>
          <w:ilvl w:val="0"/>
          <w:numId w:val="43"/>
        </w:numPr>
        <w:jc w:val="center"/>
        <w:rPr>
          <w:rFonts w:ascii="Times New Roman" w:hAnsi="Times New Roman"/>
          <w:sz w:val="28"/>
          <w:szCs w:val="28"/>
        </w:rPr>
      </w:pPr>
      <w:r w:rsidRPr="00953419">
        <w:rPr>
          <w:rFonts w:ascii="Times New Roman" w:hAnsi="Times New Roman"/>
          <w:sz w:val="28"/>
          <w:szCs w:val="28"/>
        </w:rPr>
        <w:t xml:space="preserve">Комбинации значений признаков, каждая из которых соответствует </w:t>
      </w:r>
    </w:p>
    <w:p w:rsidR="00183EC3" w:rsidRPr="00953419" w:rsidRDefault="00183EC3" w:rsidP="007022CA">
      <w:pPr>
        <w:pStyle w:val="a6"/>
        <w:ind w:left="717" w:firstLine="0"/>
        <w:rPr>
          <w:rFonts w:ascii="Times New Roman" w:hAnsi="Times New Roman"/>
          <w:sz w:val="28"/>
          <w:szCs w:val="28"/>
        </w:rPr>
      </w:pPr>
      <w:r w:rsidRPr="0095341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222"/>
      </w:tblGrid>
      <w:tr w:rsidR="00183EC3" w:rsidRPr="00953419" w:rsidTr="007022CA">
        <w:tc>
          <w:tcPr>
            <w:tcW w:w="1384" w:type="dxa"/>
            <w:shd w:val="clear" w:color="auto" w:fill="auto"/>
          </w:tcPr>
          <w:p w:rsidR="00183EC3" w:rsidRPr="00953419" w:rsidRDefault="00183EC3" w:rsidP="007022CA">
            <w:pPr>
              <w:ind w:firstLine="0"/>
              <w:rPr>
                <w:rFonts w:ascii="Times New Roman" w:eastAsia="Calibri" w:hAnsi="Times New Roman"/>
                <w:sz w:val="28"/>
                <w:szCs w:val="28"/>
              </w:rPr>
            </w:pPr>
            <w:r w:rsidRPr="00953419">
              <w:rPr>
                <w:rFonts w:ascii="Times New Roman" w:eastAsia="Calibri" w:hAnsi="Times New Roman"/>
                <w:sz w:val="28"/>
                <w:szCs w:val="28"/>
              </w:rPr>
              <w:t>Вариант</w:t>
            </w:r>
          </w:p>
        </w:tc>
        <w:tc>
          <w:tcPr>
            <w:tcW w:w="8222"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7022CA">
        <w:tc>
          <w:tcPr>
            <w:tcW w:w="9606"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222"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222"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7022CA">
        <w:tc>
          <w:tcPr>
            <w:tcW w:w="9606"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7022CA">
        <w:tc>
          <w:tcPr>
            <w:tcW w:w="9606"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222"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7022CA">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222"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7022CA">
        <w:tc>
          <w:tcPr>
            <w:tcW w:w="9606"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7022CA">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222"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7022CA">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222"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Default="00B86F6C" w:rsidP="0047654C">
      <w:pPr>
        <w:pBdr>
          <w:bottom w:val="single" w:sz="4" w:space="0" w:color="auto"/>
        </w:pBdr>
        <w:spacing w:after="460"/>
        <w:ind w:left="5740" w:firstLine="0"/>
        <w:jc w:val="right"/>
        <w:rPr>
          <w:rFonts w:ascii="Times New Roman" w:hAnsi="Times New Roman"/>
        </w:rPr>
      </w:pPr>
    </w:p>
    <w:p w:rsidR="008E097F" w:rsidRPr="00953419" w:rsidRDefault="008E097F" w:rsidP="0047654C">
      <w:pPr>
        <w:pBdr>
          <w:bottom w:val="single" w:sz="4" w:space="0" w:color="auto"/>
        </w:pBdr>
        <w:spacing w:after="460"/>
        <w:ind w:left="5740" w:firstLine="0"/>
        <w:jc w:val="right"/>
        <w:rPr>
          <w:rFonts w:ascii="Times New Roman" w:hAnsi="Times New Roman"/>
        </w:rPr>
      </w:pPr>
    </w:p>
    <w:p w:rsidR="0047654C" w:rsidRPr="007022CA" w:rsidRDefault="0047654C" w:rsidP="00B86F6C">
      <w:pPr>
        <w:pBdr>
          <w:bottom w:val="single" w:sz="4" w:space="0" w:color="auto"/>
        </w:pBdr>
        <w:spacing w:after="460"/>
        <w:ind w:left="5740" w:firstLine="0"/>
        <w:jc w:val="left"/>
        <w:rPr>
          <w:rFonts w:ascii="Times New Roman" w:hAnsi="Times New Roman"/>
          <w:sz w:val="28"/>
          <w:szCs w:val="28"/>
        </w:rPr>
      </w:pPr>
      <w:r w:rsidRPr="00A032E5">
        <w:rPr>
          <w:rFonts w:ascii="Times New Roman" w:hAnsi="Times New Roman"/>
          <w:sz w:val="28"/>
          <w:szCs w:val="28"/>
        </w:rPr>
        <w:lastRenderedPageBreak/>
        <w:t>Приложение №</w:t>
      </w:r>
      <w:r w:rsidR="00183EC3" w:rsidRPr="00A032E5">
        <w:rPr>
          <w:rFonts w:ascii="Times New Roman" w:hAnsi="Times New Roman"/>
          <w:sz w:val="28"/>
          <w:szCs w:val="28"/>
        </w:rPr>
        <w:t xml:space="preserve"> 2 </w:t>
      </w:r>
      <w:r w:rsidRPr="00A032E5">
        <w:rPr>
          <w:rFonts w:ascii="Times New Roman" w:hAnsi="Times New Roman"/>
          <w:sz w:val="28"/>
          <w:szCs w:val="28"/>
        </w:rPr>
        <w:t xml:space="preserve">к административному </w:t>
      </w:r>
      <w:r w:rsidR="00B86F6C" w:rsidRPr="00A032E5">
        <w:rPr>
          <w:rFonts w:ascii="Times New Roman" w:hAnsi="Times New Roman"/>
          <w:sz w:val="28"/>
          <w:szCs w:val="28"/>
        </w:rPr>
        <w:t>р</w:t>
      </w:r>
      <w:r w:rsidRPr="00A032E5">
        <w:rPr>
          <w:rFonts w:ascii="Times New Roman" w:hAnsi="Times New Roman"/>
          <w:sz w:val="28"/>
          <w:szCs w:val="28"/>
        </w:rPr>
        <w:t xml:space="preserve">егламенту </w:t>
      </w:r>
      <w:r w:rsidR="008E097F" w:rsidRPr="00A032E5">
        <w:rPr>
          <w:rFonts w:ascii="Times New Roman" w:hAnsi="Times New Roman"/>
          <w:sz w:val="28"/>
          <w:szCs w:val="28"/>
        </w:rPr>
        <w:t xml:space="preserve">от </w:t>
      </w:r>
      <w:r w:rsidR="008E097F" w:rsidRPr="007022CA">
        <w:rPr>
          <w:rFonts w:ascii="Times New Roman" w:hAnsi="Times New Roman"/>
          <w:sz w:val="28"/>
          <w:szCs w:val="28"/>
        </w:rPr>
        <w:t>15.11.2024 №</w:t>
      </w:r>
    </w:p>
    <w:p w:rsidR="0047654C" w:rsidRPr="00A032E5" w:rsidRDefault="007022CA" w:rsidP="007022CA">
      <w:pPr>
        <w:pStyle w:val="23"/>
        <w:keepNext/>
        <w:keepLines/>
        <w:spacing w:after="600" w:line="240" w:lineRule="auto"/>
        <w:ind w:hanging="1416"/>
        <w:jc w:val="center"/>
        <w:rPr>
          <w:sz w:val="28"/>
          <w:szCs w:val="28"/>
        </w:rPr>
      </w:pPr>
      <w:bookmarkStart w:id="13" w:name="bookmark16"/>
      <w:r>
        <w:rPr>
          <w:sz w:val="28"/>
          <w:szCs w:val="28"/>
        </w:rPr>
        <w:t xml:space="preserve">     </w:t>
      </w:r>
      <w:r w:rsidR="0047654C" w:rsidRPr="00A032E5">
        <w:rPr>
          <w:sz w:val="28"/>
          <w:szCs w:val="28"/>
        </w:rPr>
        <w:t>Форма заявления о переустройстве и (или) перепланировке</w:t>
      </w:r>
      <w:r w:rsidR="007D5FE6" w:rsidRPr="00A032E5">
        <w:rPr>
          <w:sz w:val="28"/>
          <w:szCs w:val="28"/>
        </w:rPr>
        <w:t xml:space="preserve"> </w:t>
      </w:r>
      <w:r w:rsidR="0047654C" w:rsidRPr="00A032E5">
        <w:rPr>
          <w:sz w:val="28"/>
          <w:szCs w:val="28"/>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7022CA" w:rsidRDefault="0047654C" w:rsidP="007022CA">
      <w:pPr>
        <w:pStyle w:val="27"/>
        <w:spacing w:after="0" w:line="240" w:lineRule="auto"/>
        <w:jc w:val="right"/>
        <w:rPr>
          <w:sz w:val="24"/>
          <w:szCs w:val="24"/>
        </w:rPr>
      </w:pPr>
      <w:r w:rsidRPr="007022CA">
        <w:rPr>
          <w:sz w:val="24"/>
          <w:szCs w:val="24"/>
        </w:rPr>
        <w:t xml:space="preserve">(наименование органа местного </w:t>
      </w:r>
    </w:p>
    <w:p w:rsidR="0047654C" w:rsidRPr="007022CA" w:rsidRDefault="0047654C" w:rsidP="007022CA">
      <w:pPr>
        <w:pStyle w:val="27"/>
        <w:spacing w:after="0" w:line="240" w:lineRule="auto"/>
        <w:jc w:val="right"/>
        <w:rPr>
          <w:sz w:val="24"/>
          <w:szCs w:val="24"/>
        </w:rPr>
      </w:pPr>
      <w:r w:rsidRPr="007022CA">
        <w:rPr>
          <w:sz w:val="24"/>
          <w:szCs w:val="24"/>
        </w:rPr>
        <w:t>самоуправления</w:t>
      </w:r>
      <w:r w:rsidR="007022CA" w:rsidRPr="007022CA">
        <w:rPr>
          <w:sz w:val="24"/>
          <w:szCs w:val="24"/>
        </w:rPr>
        <w:t xml:space="preserve"> </w:t>
      </w:r>
      <w:r w:rsidRPr="007022CA">
        <w:rPr>
          <w:sz w:val="24"/>
          <w:szCs w:val="24"/>
        </w:rPr>
        <w:t>муниципального образования)</w:t>
      </w:r>
    </w:p>
    <w:p w:rsidR="007022CA" w:rsidRDefault="007022CA" w:rsidP="007D5FE6">
      <w:pPr>
        <w:pStyle w:val="32"/>
        <w:spacing w:after="360" w:line="240" w:lineRule="auto"/>
        <w:jc w:val="center"/>
        <w:rPr>
          <w:b w:val="0"/>
          <w:bCs w:val="0"/>
          <w:sz w:val="28"/>
          <w:szCs w:val="28"/>
        </w:rPr>
      </w:pPr>
    </w:p>
    <w:p w:rsidR="0047654C" w:rsidRPr="00B06D79" w:rsidRDefault="0047654C" w:rsidP="007D5FE6">
      <w:pPr>
        <w:pStyle w:val="32"/>
        <w:spacing w:after="360" w:line="240" w:lineRule="auto"/>
        <w:jc w:val="center"/>
        <w:rPr>
          <w:sz w:val="28"/>
          <w:szCs w:val="28"/>
        </w:rPr>
      </w:pPr>
      <w:r w:rsidRPr="00B06D79">
        <w:rPr>
          <w:b w:val="0"/>
          <w:bCs w:val="0"/>
          <w:sz w:val="28"/>
          <w:szCs w:val="28"/>
        </w:rPr>
        <w:t>ЗАЯВЛЕНИЕ</w:t>
      </w:r>
      <w:r w:rsidRPr="00B06D79">
        <w:rPr>
          <w:b w:val="0"/>
          <w:bCs w:val="0"/>
          <w:sz w:val="28"/>
          <w:szCs w:val="28"/>
        </w:rPr>
        <w:br/>
        <w:t>о переустройстве и (или) перепланировке жилого помещения</w:t>
      </w:r>
    </w:p>
    <w:p w:rsidR="0047654C" w:rsidRPr="00B06D79" w:rsidRDefault="0047654C" w:rsidP="0047654C">
      <w:pPr>
        <w:tabs>
          <w:tab w:val="left" w:leader="underscore" w:pos="10234"/>
        </w:tabs>
        <w:ind w:firstLine="0"/>
        <w:rPr>
          <w:rFonts w:ascii="Times New Roman" w:hAnsi="Times New Roman"/>
          <w:sz w:val="28"/>
          <w:szCs w:val="28"/>
        </w:rPr>
      </w:pPr>
      <w:r w:rsidRPr="00B06D79">
        <w:rPr>
          <w:rFonts w:ascii="Times New Roman" w:hAnsi="Times New Roman"/>
          <w:sz w:val="28"/>
          <w:szCs w:val="28"/>
        </w:rPr>
        <w:t>от</w:t>
      </w:r>
      <w:r w:rsidRPr="00B06D79">
        <w:rPr>
          <w:rFonts w:ascii="Times New Roman" w:hAnsi="Times New Roman"/>
          <w:sz w:val="28"/>
          <w:szCs w:val="28"/>
        </w:rPr>
        <w:tab/>
      </w:r>
    </w:p>
    <w:p w:rsidR="0047654C" w:rsidRPr="00B06D79" w:rsidRDefault="0047654C" w:rsidP="007022CA">
      <w:pPr>
        <w:pStyle w:val="27"/>
        <w:spacing w:after="300" w:line="240" w:lineRule="auto"/>
        <w:ind w:left="0"/>
        <w:rPr>
          <w:sz w:val="28"/>
          <w:szCs w:val="28"/>
        </w:rPr>
      </w:pPr>
      <w:r w:rsidRPr="00B06D79">
        <w:rPr>
          <w:sz w:val="28"/>
          <w:szCs w:val="28"/>
        </w:rPr>
        <w:t>(указывается наниматель, либо арендатор, либо собственник жилого помещения, либо собственники</w:t>
      </w:r>
    </w:p>
    <w:p w:rsidR="0047654C" w:rsidRPr="00B06D79" w:rsidRDefault="0047654C" w:rsidP="0047654C">
      <w:pPr>
        <w:pStyle w:val="27"/>
        <w:pBdr>
          <w:top w:val="single" w:sz="4" w:space="0" w:color="auto"/>
        </w:pBdr>
        <w:spacing w:after="300" w:line="240" w:lineRule="auto"/>
        <w:ind w:left="0"/>
        <w:jc w:val="center"/>
        <w:rPr>
          <w:sz w:val="28"/>
          <w:szCs w:val="28"/>
        </w:rPr>
      </w:pPr>
      <w:r w:rsidRPr="00B06D79">
        <w:rPr>
          <w:sz w:val="28"/>
          <w:szCs w:val="28"/>
        </w:rPr>
        <w:t>жилого помещения, находящегося в общей собственности двух и более лиц, в случае, если ни один</w:t>
      </w:r>
    </w:p>
    <w:p w:rsidR="007D5FE6" w:rsidRPr="00B06D79" w:rsidRDefault="0047654C" w:rsidP="007D5FE6">
      <w:pPr>
        <w:pStyle w:val="27"/>
        <w:pBdr>
          <w:top w:val="single" w:sz="4" w:space="0" w:color="auto"/>
          <w:bottom w:val="single" w:sz="4" w:space="0" w:color="auto"/>
        </w:pBdr>
        <w:spacing w:after="340" w:line="240" w:lineRule="auto"/>
        <w:ind w:left="0"/>
        <w:jc w:val="center"/>
        <w:rPr>
          <w:sz w:val="28"/>
          <w:szCs w:val="28"/>
        </w:rPr>
      </w:pPr>
      <w:r w:rsidRPr="00B06D79">
        <w:rPr>
          <w:sz w:val="28"/>
          <w:szCs w:val="28"/>
        </w:rPr>
        <w:t>из собственников либо иных лиц не уполномочен в установленном порядке представлять их интересы)</w:t>
      </w:r>
    </w:p>
    <w:p w:rsidR="0047654C" w:rsidRPr="00B06D79" w:rsidRDefault="0047654C" w:rsidP="007D5FE6">
      <w:pPr>
        <w:pStyle w:val="27"/>
        <w:pBdr>
          <w:top w:val="single" w:sz="4" w:space="0" w:color="auto"/>
          <w:bottom w:val="single" w:sz="4" w:space="0" w:color="auto"/>
        </w:pBdr>
        <w:spacing w:after="340" w:line="240" w:lineRule="auto"/>
        <w:ind w:left="0"/>
        <w:jc w:val="center"/>
        <w:rPr>
          <w:sz w:val="28"/>
          <w:szCs w:val="28"/>
        </w:rPr>
      </w:pPr>
      <w:r w:rsidRPr="00B06D79">
        <w:rPr>
          <w:sz w:val="28"/>
          <w:szCs w:val="28"/>
          <w:u w:val="single"/>
        </w:rPr>
        <w:t>Примечание.</w:t>
      </w:r>
      <w:r w:rsidRPr="00B06D79">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B06D79" w:rsidRDefault="0047654C" w:rsidP="0047654C">
      <w:pPr>
        <w:pStyle w:val="27"/>
        <w:spacing w:after="360"/>
        <w:jc w:val="both"/>
        <w:rPr>
          <w:sz w:val="28"/>
          <w:szCs w:val="28"/>
        </w:rPr>
      </w:pPr>
      <w:r w:rsidRPr="00B06D79">
        <w:rPr>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B06D79" w:rsidRDefault="0047654C" w:rsidP="0047654C">
      <w:pPr>
        <w:tabs>
          <w:tab w:val="left" w:leader="underscore" w:pos="10236"/>
        </w:tabs>
        <w:ind w:firstLine="0"/>
        <w:rPr>
          <w:rFonts w:ascii="Times New Roman" w:hAnsi="Times New Roman"/>
          <w:sz w:val="28"/>
          <w:szCs w:val="28"/>
        </w:rPr>
      </w:pPr>
      <w:r w:rsidRPr="00B06D79">
        <w:rPr>
          <w:rFonts w:ascii="Times New Roman" w:hAnsi="Times New Roman"/>
          <w:sz w:val="28"/>
          <w:szCs w:val="28"/>
        </w:rPr>
        <w:t>Место нахождения жилого помещения:</w:t>
      </w:r>
      <w:r w:rsidRPr="00B06D79">
        <w:rPr>
          <w:rFonts w:ascii="Times New Roman" w:hAnsi="Times New Roman"/>
          <w:sz w:val="28"/>
          <w:szCs w:val="28"/>
        </w:rPr>
        <w:tab/>
      </w:r>
    </w:p>
    <w:p w:rsidR="0047654C" w:rsidRPr="00B06D79" w:rsidRDefault="0047654C" w:rsidP="0047654C">
      <w:pPr>
        <w:pStyle w:val="27"/>
        <w:pBdr>
          <w:bottom w:val="single" w:sz="4" w:space="0" w:color="auto"/>
        </w:pBdr>
        <w:spacing w:after="300"/>
        <w:ind w:left="4580"/>
        <w:jc w:val="both"/>
        <w:rPr>
          <w:sz w:val="28"/>
          <w:szCs w:val="28"/>
        </w:rPr>
      </w:pPr>
      <w:r w:rsidRPr="00B06D79">
        <w:rPr>
          <w:sz w:val="28"/>
          <w:szCs w:val="28"/>
        </w:rPr>
        <w:t>(указывается полный адрес: субъект Российской Федерации,</w:t>
      </w:r>
    </w:p>
    <w:p w:rsidR="0047654C" w:rsidRPr="00B06D79" w:rsidRDefault="0047654C" w:rsidP="0047654C">
      <w:pPr>
        <w:pStyle w:val="27"/>
        <w:pBdr>
          <w:bottom w:val="single" w:sz="4" w:space="0" w:color="auto"/>
        </w:pBdr>
        <w:spacing w:after="420" w:line="240" w:lineRule="auto"/>
        <w:ind w:left="0"/>
        <w:jc w:val="center"/>
        <w:rPr>
          <w:sz w:val="28"/>
          <w:szCs w:val="28"/>
        </w:rPr>
      </w:pPr>
      <w:r w:rsidRPr="00B06D79">
        <w:rPr>
          <w:sz w:val="28"/>
          <w:szCs w:val="28"/>
        </w:rPr>
        <w:lastRenderedPageBreak/>
        <w:t>муниципальное образование, поселение, улица, дом, корпус, строение,</w:t>
      </w:r>
      <w:r w:rsidRPr="00B06D79">
        <w:rPr>
          <w:sz w:val="28"/>
          <w:szCs w:val="28"/>
        </w:rPr>
        <w:br/>
        <w:t>квартира (комната), подъезд, этаж)</w:t>
      </w:r>
    </w:p>
    <w:p w:rsidR="0047654C" w:rsidRPr="00B06D79" w:rsidRDefault="0047654C" w:rsidP="0047654C">
      <w:pPr>
        <w:tabs>
          <w:tab w:val="left" w:leader="underscore" w:pos="10236"/>
        </w:tabs>
        <w:spacing w:after="1300"/>
        <w:ind w:firstLine="0"/>
        <w:rPr>
          <w:rFonts w:ascii="Times New Roman" w:hAnsi="Times New Roman"/>
          <w:sz w:val="28"/>
          <w:szCs w:val="28"/>
        </w:rPr>
      </w:pPr>
      <w:r w:rsidRPr="00B06D79">
        <w:rPr>
          <w:rFonts w:ascii="Times New Roman" w:hAnsi="Times New Roman"/>
          <w:sz w:val="28"/>
          <w:szCs w:val="28"/>
        </w:rPr>
        <w:t>Собственник(и) жилого помещения:</w:t>
      </w:r>
      <w:r w:rsidRPr="00B06D79">
        <w:rPr>
          <w:rFonts w:ascii="Times New Roman" w:hAnsi="Times New Roman"/>
          <w:sz w:val="28"/>
          <w:szCs w:val="28"/>
        </w:rPr>
        <w:tab/>
      </w:r>
    </w:p>
    <w:p w:rsidR="0047654C" w:rsidRPr="00B06D79" w:rsidRDefault="0047654C" w:rsidP="0047654C">
      <w:pPr>
        <w:tabs>
          <w:tab w:val="left" w:leader="underscore" w:pos="10236"/>
        </w:tabs>
        <w:spacing w:line="266" w:lineRule="auto"/>
        <w:ind w:firstLine="560"/>
        <w:rPr>
          <w:rFonts w:ascii="Times New Roman" w:hAnsi="Times New Roman"/>
          <w:sz w:val="28"/>
          <w:szCs w:val="28"/>
        </w:rPr>
      </w:pPr>
      <w:r w:rsidRPr="00B06D79">
        <w:rPr>
          <w:rFonts w:ascii="Times New Roman" w:hAnsi="Times New Roman"/>
          <w:sz w:val="28"/>
          <w:szCs w:val="28"/>
        </w:rPr>
        <w:t>Прошу разрешить</w:t>
      </w:r>
      <w:r w:rsidRPr="00B06D79">
        <w:rPr>
          <w:rFonts w:ascii="Times New Roman" w:hAnsi="Times New Roman"/>
          <w:sz w:val="28"/>
          <w:szCs w:val="28"/>
        </w:rPr>
        <w:tab/>
      </w:r>
    </w:p>
    <w:p w:rsidR="0047654C" w:rsidRPr="00B06D79" w:rsidRDefault="0047654C" w:rsidP="0047654C">
      <w:pPr>
        <w:pStyle w:val="27"/>
        <w:spacing w:after="0" w:line="240" w:lineRule="auto"/>
        <w:ind w:left="3360"/>
        <w:jc w:val="both"/>
        <w:rPr>
          <w:sz w:val="28"/>
          <w:szCs w:val="28"/>
        </w:rPr>
      </w:pPr>
      <w:r w:rsidRPr="00B06D79">
        <w:rPr>
          <w:sz w:val="28"/>
          <w:szCs w:val="28"/>
        </w:rPr>
        <w:t>(переустройство, перепланировку, переустройство и перепланировку -</w:t>
      </w:r>
    </w:p>
    <w:p w:rsidR="0047654C" w:rsidRPr="00B06D79" w:rsidRDefault="0047654C" w:rsidP="0047654C">
      <w:pPr>
        <w:pStyle w:val="27"/>
        <w:spacing w:after="0" w:line="240" w:lineRule="auto"/>
        <w:ind w:left="5680"/>
        <w:jc w:val="both"/>
        <w:rPr>
          <w:sz w:val="28"/>
          <w:szCs w:val="28"/>
        </w:rPr>
      </w:pPr>
      <w:r w:rsidRPr="00B06D79">
        <w:rPr>
          <w:sz w:val="28"/>
          <w:szCs w:val="28"/>
        </w:rPr>
        <w:t>нужное указать)</w:t>
      </w:r>
    </w:p>
    <w:p w:rsidR="0047654C" w:rsidRPr="00B06D79" w:rsidRDefault="0047654C" w:rsidP="0047654C">
      <w:pPr>
        <w:tabs>
          <w:tab w:val="left" w:leader="underscore" w:pos="10236"/>
        </w:tabs>
        <w:spacing w:line="266" w:lineRule="auto"/>
        <w:ind w:firstLine="0"/>
        <w:rPr>
          <w:rFonts w:ascii="Times New Roman" w:hAnsi="Times New Roman"/>
          <w:sz w:val="28"/>
          <w:szCs w:val="28"/>
        </w:rPr>
      </w:pPr>
      <w:r w:rsidRPr="00B06D79">
        <w:rPr>
          <w:rFonts w:ascii="Times New Roman" w:hAnsi="Times New Roman"/>
          <w:sz w:val="28"/>
          <w:szCs w:val="28"/>
        </w:rPr>
        <w:t>жилого помещения, занимаемого на основании</w:t>
      </w:r>
      <w:r w:rsidRPr="00B06D79">
        <w:rPr>
          <w:rFonts w:ascii="Times New Roman" w:hAnsi="Times New Roman"/>
          <w:sz w:val="28"/>
          <w:szCs w:val="28"/>
        </w:rPr>
        <w:tab/>
      </w:r>
    </w:p>
    <w:p w:rsidR="0047654C" w:rsidRPr="00B06D79" w:rsidRDefault="0047654C" w:rsidP="0047654C">
      <w:pPr>
        <w:pStyle w:val="27"/>
        <w:spacing w:after="120" w:line="307" w:lineRule="auto"/>
        <w:ind w:left="5920"/>
        <w:jc w:val="both"/>
        <w:rPr>
          <w:sz w:val="28"/>
          <w:szCs w:val="28"/>
        </w:rPr>
      </w:pPr>
      <w:r w:rsidRPr="00B06D79">
        <w:rPr>
          <w:sz w:val="28"/>
          <w:szCs w:val="28"/>
        </w:rPr>
        <w:t>(права собственности, договора найма,</w:t>
      </w:r>
    </w:p>
    <w:p w:rsidR="0047654C" w:rsidRPr="00B06D79" w:rsidRDefault="0047654C" w:rsidP="0047654C">
      <w:pPr>
        <w:pStyle w:val="40"/>
        <w:pBdr>
          <w:bottom w:val="single" w:sz="4" w:space="0" w:color="auto"/>
        </w:pBdr>
        <w:tabs>
          <w:tab w:val="left" w:leader="underscore" w:pos="9883"/>
        </w:tabs>
        <w:jc w:val="both"/>
        <w:rPr>
          <w:rFonts w:ascii="Times New Roman" w:hAnsi="Times New Roman" w:cs="Times New Roman"/>
          <w:sz w:val="28"/>
          <w:szCs w:val="28"/>
        </w:rPr>
      </w:pPr>
      <w:r w:rsidRPr="00B06D79">
        <w:rPr>
          <w:rFonts w:ascii="Times New Roman" w:hAnsi="Times New Roman" w:cs="Times New Roman"/>
          <w:sz w:val="28"/>
          <w:szCs w:val="28"/>
          <w:u w:val="none"/>
        </w:rPr>
        <w:tab/>
      </w:r>
      <w:r w:rsidRPr="00B06D79">
        <w:rPr>
          <w:rFonts w:ascii="Times New Roman" w:hAnsi="Times New Roman" w:cs="Times New Roman"/>
          <w:sz w:val="28"/>
          <w:szCs w:val="28"/>
        </w:rPr>
        <w:t>9</w:t>
      </w:r>
    </w:p>
    <w:p w:rsidR="0047654C" w:rsidRPr="00B06D79" w:rsidRDefault="0047654C" w:rsidP="0047654C">
      <w:pPr>
        <w:pStyle w:val="27"/>
        <w:spacing w:after="0" w:line="307" w:lineRule="auto"/>
        <w:ind w:left="0"/>
        <w:jc w:val="center"/>
        <w:rPr>
          <w:sz w:val="28"/>
          <w:szCs w:val="28"/>
        </w:rPr>
      </w:pPr>
      <w:r w:rsidRPr="00B06D79">
        <w:rPr>
          <w:sz w:val="28"/>
          <w:szCs w:val="28"/>
        </w:rPr>
        <w:t>договора аренды - нужное указать)</w:t>
      </w:r>
    </w:p>
    <w:p w:rsidR="0047654C" w:rsidRPr="00B06D79" w:rsidRDefault="0047654C" w:rsidP="0047654C">
      <w:pPr>
        <w:spacing w:line="264" w:lineRule="auto"/>
        <w:ind w:firstLine="0"/>
        <w:rPr>
          <w:rFonts w:ascii="Times New Roman" w:hAnsi="Times New Roman"/>
          <w:sz w:val="28"/>
          <w:szCs w:val="28"/>
        </w:rPr>
      </w:pPr>
      <w:r w:rsidRPr="00B06D79">
        <w:rPr>
          <w:rFonts w:ascii="Times New Roman" w:hAnsi="Times New Roman"/>
          <w:sz w:val="28"/>
          <w:szCs w:val="28"/>
        </w:rPr>
        <w:t>согласно прилагаемому проекту (проектной документации) переустройства и (или) перепланировки жилого помещения.</w:t>
      </w:r>
    </w:p>
    <w:p w:rsidR="0047654C" w:rsidRPr="00B06D7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8"/>
          <w:szCs w:val="28"/>
        </w:rPr>
      </w:pPr>
      <w:r w:rsidRPr="00B06D79">
        <w:rPr>
          <w:rFonts w:ascii="Times New Roman" w:hAnsi="Times New Roman"/>
          <w:sz w:val="28"/>
          <w:szCs w:val="28"/>
        </w:rPr>
        <w:t>Срок производства ремонтно-строительных работ с “</w:t>
      </w:r>
      <w:r w:rsidRPr="00B06D79">
        <w:rPr>
          <w:rFonts w:ascii="Times New Roman" w:hAnsi="Times New Roman"/>
          <w:sz w:val="28"/>
          <w:szCs w:val="28"/>
        </w:rPr>
        <w:tab/>
        <w:t xml:space="preserve">” </w:t>
      </w:r>
      <w:r w:rsidRPr="00B06D79">
        <w:rPr>
          <w:rFonts w:ascii="Times New Roman" w:hAnsi="Times New Roman"/>
          <w:sz w:val="28"/>
          <w:szCs w:val="28"/>
        </w:rPr>
        <w:tab/>
        <w:t xml:space="preserve"> 200</w:t>
      </w:r>
      <w:r w:rsidRPr="00B06D79">
        <w:rPr>
          <w:rFonts w:ascii="Times New Roman" w:hAnsi="Times New Roman"/>
          <w:sz w:val="28"/>
          <w:szCs w:val="28"/>
        </w:rPr>
        <w:tab/>
        <w:t>г.</w:t>
      </w:r>
    </w:p>
    <w:p w:rsidR="0047654C" w:rsidRPr="00B06D7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8"/>
          <w:szCs w:val="28"/>
        </w:rPr>
      </w:pPr>
      <w:r w:rsidRPr="00B06D79">
        <w:rPr>
          <w:rFonts w:ascii="Times New Roman" w:hAnsi="Times New Roman"/>
          <w:sz w:val="28"/>
          <w:szCs w:val="28"/>
        </w:rPr>
        <w:t>по“</w:t>
      </w:r>
      <w:r w:rsidRPr="00B06D79">
        <w:rPr>
          <w:rFonts w:ascii="Times New Roman" w:hAnsi="Times New Roman"/>
          <w:sz w:val="28"/>
          <w:szCs w:val="28"/>
        </w:rPr>
        <w:tab/>
        <w:t xml:space="preserve">” </w:t>
      </w:r>
      <w:r w:rsidRPr="00B06D79">
        <w:rPr>
          <w:rFonts w:ascii="Times New Roman" w:hAnsi="Times New Roman"/>
          <w:sz w:val="28"/>
          <w:szCs w:val="28"/>
        </w:rPr>
        <w:tab/>
        <w:t xml:space="preserve"> 200</w:t>
      </w:r>
      <w:r w:rsidRPr="00B06D79">
        <w:rPr>
          <w:rFonts w:ascii="Times New Roman" w:hAnsi="Times New Roman"/>
          <w:sz w:val="28"/>
          <w:szCs w:val="28"/>
        </w:rPr>
        <w:tab/>
        <w:t>г.</w:t>
      </w:r>
      <w:r w:rsidRPr="00B06D79">
        <w:rPr>
          <w:rFonts w:ascii="Times New Roman" w:hAnsi="Times New Roman"/>
          <w:sz w:val="28"/>
          <w:szCs w:val="28"/>
        </w:rPr>
        <w:tab/>
      </w:r>
      <w:r w:rsidRPr="00B06D79">
        <w:rPr>
          <w:rFonts w:ascii="Times New Roman" w:hAnsi="Times New Roman"/>
          <w:sz w:val="28"/>
          <w:szCs w:val="28"/>
          <w:vertAlign w:val="superscript"/>
        </w:rPr>
        <w:t>—</w:t>
      </w:r>
    </w:p>
    <w:p w:rsidR="0047654C" w:rsidRPr="00B06D79" w:rsidRDefault="0047654C" w:rsidP="007D5FE6">
      <w:pPr>
        <w:spacing w:line="264" w:lineRule="auto"/>
        <w:ind w:firstLine="560"/>
        <w:rPr>
          <w:rFonts w:ascii="Times New Roman" w:hAnsi="Times New Roman"/>
          <w:sz w:val="28"/>
          <w:szCs w:val="28"/>
        </w:rPr>
      </w:pPr>
      <w:r w:rsidRPr="00B06D79">
        <w:rPr>
          <w:rFonts w:ascii="Times New Roman" w:hAnsi="Times New Roman"/>
          <w:sz w:val="28"/>
          <w:szCs w:val="28"/>
        </w:rPr>
        <w:t>Режим производства ремонтно-строительных работ с по</w:t>
      </w:r>
      <w:r w:rsidR="007D5FE6" w:rsidRPr="00B06D79">
        <w:rPr>
          <w:rFonts w:ascii="Times New Roman" w:hAnsi="Times New Roman"/>
          <w:sz w:val="28"/>
          <w:szCs w:val="28"/>
        </w:rPr>
        <w:t xml:space="preserve"> </w:t>
      </w:r>
      <w:r w:rsidRPr="00B06D79">
        <w:rPr>
          <w:rFonts w:ascii="Times New Roman" w:hAnsi="Times New Roman"/>
          <w:sz w:val="28"/>
          <w:szCs w:val="28"/>
        </w:rPr>
        <w:t>часов в дни.</w:t>
      </w:r>
    </w:p>
    <w:p w:rsidR="0047654C" w:rsidRPr="00B06D79" w:rsidRDefault="0047654C" w:rsidP="0047654C">
      <w:pPr>
        <w:spacing w:line="266" w:lineRule="auto"/>
        <w:ind w:firstLine="560"/>
        <w:rPr>
          <w:rFonts w:ascii="Times New Roman" w:hAnsi="Times New Roman"/>
          <w:sz w:val="28"/>
          <w:szCs w:val="28"/>
        </w:rPr>
      </w:pPr>
      <w:r w:rsidRPr="00B06D79">
        <w:rPr>
          <w:rFonts w:ascii="Times New Roman" w:hAnsi="Times New Roman"/>
          <w:sz w:val="28"/>
          <w:szCs w:val="28"/>
        </w:rPr>
        <w:t>Обязуюсь:</w:t>
      </w:r>
    </w:p>
    <w:p w:rsidR="0047654C" w:rsidRPr="00B06D79" w:rsidRDefault="0047654C" w:rsidP="0047654C">
      <w:pPr>
        <w:spacing w:line="266" w:lineRule="auto"/>
        <w:ind w:firstLine="580"/>
        <w:rPr>
          <w:rFonts w:ascii="Times New Roman" w:hAnsi="Times New Roman"/>
          <w:sz w:val="28"/>
          <w:szCs w:val="28"/>
        </w:rPr>
      </w:pPr>
      <w:r w:rsidRPr="00B06D79">
        <w:rPr>
          <w:rFonts w:ascii="Times New Roman" w:hAnsi="Times New Roman"/>
          <w:sz w:val="28"/>
          <w:szCs w:val="28"/>
        </w:rPr>
        <w:t>осуществить ремонтно-строительные работы в соответствии с проектом (проектной документацией);</w:t>
      </w:r>
    </w:p>
    <w:p w:rsidR="0047654C" w:rsidRPr="00B06D79" w:rsidRDefault="0047654C" w:rsidP="0047654C">
      <w:pPr>
        <w:spacing w:line="266" w:lineRule="auto"/>
        <w:ind w:firstLine="580"/>
        <w:rPr>
          <w:rFonts w:ascii="Times New Roman" w:hAnsi="Times New Roman"/>
          <w:sz w:val="28"/>
          <w:szCs w:val="28"/>
        </w:rPr>
      </w:pPr>
      <w:r w:rsidRPr="00B06D79">
        <w:rPr>
          <w:rFonts w:ascii="Times New Roman" w:hAnsi="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B06D79" w:rsidRDefault="0047654C" w:rsidP="0047654C">
      <w:pPr>
        <w:spacing w:line="266" w:lineRule="auto"/>
        <w:ind w:firstLine="580"/>
        <w:rPr>
          <w:rFonts w:ascii="Times New Roman" w:hAnsi="Times New Roman"/>
          <w:sz w:val="28"/>
          <w:szCs w:val="28"/>
        </w:rPr>
      </w:pPr>
      <w:r w:rsidRPr="00B06D79">
        <w:rPr>
          <w:rFonts w:ascii="Times New Roman" w:hAnsi="Times New Roman"/>
          <w:sz w:val="28"/>
          <w:szCs w:val="28"/>
        </w:rPr>
        <w:t>осуществить работы в установленные сроки и с соблюдением согласованного режима проведения работ.</w:t>
      </w:r>
    </w:p>
    <w:p w:rsidR="0047654C" w:rsidRDefault="0047654C" w:rsidP="0047654C">
      <w:pPr>
        <w:spacing w:after="360" w:line="266" w:lineRule="auto"/>
        <w:ind w:firstLine="580"/>
        <w:rPr>
          <w:rFonts w:ascii="Times New Roman" w:hAnsi="Times New Roman"/>
          <w:sz w:val="28"/>
          <w:szCs w:val="28"/>
        </w:rPr>
      </w:pPr>
      <w:r w:rsidRPr="00B06D79">
        <w:rPr>
          <w:rFonts w:ascii="Times New Roman" w:hAnsi="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p w:rsidR="007022CA" w:rsidRPr="00B06D79" w:rsidRDefault="007022CA" w:rsidP="0047654C">
      <w:pPr>
        <w:spacing w:after="360" w:line="266" w:lineRule="auto"/>
        <w:ind w:firstLine="580"/>
        <w:rPr>
          <w:rFonts w:ascii="Times New Roman" w:hAnsi="Times New Roman"/>
          <w:sz w:val="28"/>
          <w:szCs w:val="28"/>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B06D79" w:rsidTr="007022CA">
        <w:trPr>
          <w:trHeight w:hRule="exact" w:val="719"/>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B06D79" w:rsidRDefault="0047654C" w:rsidP="009E2243">
            <w:pPr>
              <w:pStyle w:val="af6"/>
              <w:spacing w:after="0" w:line="259" w:lineRule="auto"/>
              <w:ind w:firstLine="0"/>
              <w:jc w:val="center"/>
              <w:rPr>
                <w:sz w:val="28"/>
                <w:szCs w:val="28"/>
              </w:rPr>
            </w:pPr>
            <w:r w:rsidRPr="00B06D79">
              <w:rPr>
                <w:sz w:val="28"/>
                <w:szCs w:val="28"/>
              </w:rPr>
              <w:lastRenderedPageBreak/>
              <w:t>№ п/п</w:t>
            </w:r>
          </w:p>
        </w:tc>
        <w:tc>
          <w:tcPr>
            <w:tcW w:w="2976" w:type="dxa"/>
            <w:tcBorders>
              <w:top w:val="single" w:sz="4" w:space="0" w:color="auto"/>
              <w:left w:val="single" w:sz="4" w:space="0" w:color="auto"/>
              <w:bottom w:val="single" w:sz="4" w:space="0" w:color="auto"/>
            </w:tcBorders>
            <w:shd w:val="clear" w:color="auto" w:fill="auto"/>
          </w:tcPr>
          <w:p w:rsidR="0047654C" w:rsidRPr="00B06D79" w:rsidRDefault="0047654C" w:rsidP="009E2243">
            <w:pPr>
              <w:pStyle w:val="af6"/>
              <w:spacing w:after="0" w:line="240" w:lineRule="auto"/>
              <w:ind w:firstLine="0"/>
              <w:jc w:val="center"/>
              <w:rPr>
                <w:sz w:val="28"/>
                <w:szCs w:val="28"/>
              </w:rPr>
            </w:pPr>
            <w:r w:rsidRPr="00B06D79">
              <w:rPr>
                <w:sz w:val="28"/>
                <w:szCs w:val="28"/>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B06D79" w:rsidRDefault="0047654C" w:rsidP="009E2243">
            <w:pPr>
              <w:pStyle w:val="af6"/>
              <w:spacing w:after="0" w:line="259" w:lineRule="auto"/>
              <w:ind w:firstLine="0"/>
              <w:jc w:val="center"/>
              <w:rPr>
                <w:sz w:val="28"/>
                <w:szCs w:val="28"/>
              </w:rPr>
            </w:pPr>
            <w:r w:rsidRPr="00B06D79">
              <w:rPr>
                <w:sz w:val="28"/>
                <w:szCs w:val="28"/>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B06D79" w:rsidRDefault="0047654C" w:rsidP="009E2243">
            <w:pPr>
              <w:pStyle w:val="af6"/>
              <w:spacing w:after="0" w:line="240" w:lineRule="auto"/>
              <w:ind w:firstLine="0"/>
              <w:jc w:val="center"/>
              <w:rPr>
                <w:sz w:val="28"/>
                <w:szCs w:val="28"/>
              </w:rPr>
            </w:pPr>
            <w:r w:rsidRPr="00B06D79">
              <w:rPr>
                <w:sz w:val="28"/>
                <w:szCs w:val="28"/>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B06D79" w:rsidRDefault="0047654C" w:rsidP="009E2243">
            <w:pPr>
              <w:pStyle w:val="af6"/>
              <w:spacing w:after="0" w:line="259" w:lineRule="auto"/>
              <w:ind w:firstLine="0"/>
              <w:jc w:val="center"/>
              <w:rPr>
                <w:sz w:val="28"/>
                <w:szCs w:val="28"/>
              </w:rPr>
            </w:pPr>
            <w:r w:rsidRPr="00B06D79">
              <w:rPr>
                <w:sz w:val="28"/>
                <w:szCs w:val="28"/>
              </w:rPr>
              <w:t>Отметка о нотариальном</w:t>
            </w:r>
          </w:p>
        </w:tc>
      </w:tr>
    </w:tbl>
    <w:p w:rsidR="0047654C" w:rsidRPr="00B06D79" w:rsidRDefault="0047654C" w:rsidP="0047654C">
      <w:pPr>
        <w:spacing w:line="1" w:lineRule="exact"/>
        <w:rPr>
          <w:rFonts w:ascii="Times New Roman" w:hAnsi="Times New Roman"/>
          <w:sz w:val="28"/>
          <w:szCs w:val="28"/>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B06D79" w:rsidTr="009E2243">
        <w:trPr>
          <w:trHeight w:hRule="exact" w:val="566"/>
          <w:jc w:val="center"/>
        </w:trPr>
        <w:tc>
          <w:tcPr>
            <w:tcW w:w="605"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976"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554" w:type="dxa"/>
            <w:tcBorders>
              <w:top w:val="single" w:sz="4" w:space="0" w:color="auto"/>
              <w:left w:val="single" w:sz="4" w:space="0" w:color="auto"/>
            </w:tcBorders>
            <w:shd w:val="clear" w:color="auto" w:fill="auto"/>
            <w:vAlign w:val="bottom"/>
          </w:tcPr>
          <w:p w:rsidR="0047654C" w:rsidRPr="00B06D79" w:rsidRDefault="0047654C" w:rsidP="009E2243">
            <w:pPr>
              <w:pStyle w:val="af6"/>
              <w:spacing w:after="0" w:line="259" w:lineRule="auto"/>
              <w:ind w:firstLine="0"/>
              <w:jc w:val="center"/>
              <w:rPr>
                <w:sz w:val="28"/>
                <w:szCs w:val="28"/>
              </w:rPr>
            </w:pPr>
            <w:r w:rsidRPr="00B06D79">
              <w:rPr>
                <w:sz w:val="28"/>
                <w:szCs w:val="28"/>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B06D79" w:rsidRDefault="0047654C" w:rsidP="009E2243">
            <w:pPr>
              <w:pStyle w:val="af6"/>
              <w:spacing w:after="0" w:line="259" w:lineRule="auto"/>
              <w:ind w:firstLine="0"/>
              <w:jc w:val="center"/>
              <w:rPr>
                <w:sz w:val="28"/>
                <w:szCs w:val="28"/>
              </w:rPr>
            </w:pPr>
            <w:r w:rsidRPr="00B06D79">
              <w:rPr>
                <w:sz w:val="28"/>
                <w:szCs w:val="28"/>
              </w:rPr>
              <w:t>заверении подписей лиц</w:t>
            </w:r>
          </w:p>
        </w:tc>
      </w:tr>
      <w:tr w:rsidR="0047654C" w:rsidRPr="00B06D7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B06D79" w:rsidRDefault="0047654C" w:rsidP="009E2243">
            <w:pPr>
              <w:pStyle w:val="af6"/>
              <w:spacing w:after="0" w:line="240" w:lineRule="auto"/>
              <w:ind w:firstLine="240"/>
              <w:rPr>
                <w:sz w:val="28"/>
                <w:szCs w:val="28"/>
              </w:rPr>
            </w:pPr>
            <w:r w:rsidRPr="00B06D79">
              <w:rPr>
                <w:sz w:val="28"/>
                <w:szCs w:val="28"/>
              </w:rPr>
              <w:t>1</w:t>
            </w:r>
          </w:p>
        </w:tc>
        <w:tc>
          <w:tcPr>
            <w:tcW w:w="2976" w:type="dxa"/>
            <w:tcBorders>
              <w:top w:val="single" w:sz="4" w:space="0" w:color="auto"/>
              <w:left w:val="single" w:sz="4" w:space="0" w:color="auto"/>
            </w:tcBorders>
            <w:shd w:val="clear" w:color="auto" w:fill="auto"/>
            <w:vAlign w:val="bottom"/>
          </w:tcPr>
          <w:p w:rsidR="0047654C" w:rsidRPr="00B06D79" w:rsidRDefault="0047654C" w:rsidP="009E2243">
            <w:pPr>
              <w:pStyle w:val="af6"/>
              <w:spacing w:after="0" w:line="240" w:lineRule="auto"/>
              <w:ind w:firstLine="0"/>
              <w:jc w:val="center"/>
              <w:rPr>
                <w:sz w:val="28"/>
                <w:szCs w:val="28"/>
              </w:rPr>
            </w:pPr>
            <w:r w:rsidRPr="00B06D79">
              <w:rPr>
                <w:sz w:val="28"/>
                <w:szCs w:val="28"/>
              </w:rPr>
              <w:t>2</w:t>
            </w:r>
          </w:p>
        </w:tc>
        <w:tc>
          <w:tcPr>
            <w:tcW w:w="2554" w:type="dxa"/>
            <w:tcBorders>
              <w:top w:val="single" w:sz="4" w:space="0" w:color="auto"/>
              <w:left w:val="single" w:sz="4" w:space="0" w:color="auto"/>
            </w:tcBorders>
            <w:shd w:val="clear" w:color="auto" w:fill="auto"/>
            <w:vAlign w:val="bottom"/>
          </w:tcPr>
          <w:p w:rsidR="0047654C" w:rsidRPr="00B06D79" w:rsidRDefault="0047654C" w:rsidP="009E2243">
            <w:pPr>
              <w:pStyle w:val="af6"/>
              <w:spacing w:after="0" w:line="240" w:lineRule="auto"/>
              <w:ind w:firstLine="0"/>
              <w:jc w:val="center"/>
              <w:rPr>
                <w:sz w:val="28"/>
                <w:szCs w:val="28"/>
              </w:rPr>
            </w:pPr>
            <w:r w:rsidRPr="00B06D79">
              <w:rPr>
                <w:sz w:val="28"/>
                <w:szCs w:val="28"/>
              </w:rPr>
              <w:t>3</w:t>
            </w:r>
          </w:p>
        </w:tc>
        <w:tc>
          <w:tcPr>
            <w:tcW w:w="1800" w:type="dxa"/>
            <w:tcBorders>
              <w:top w:val="single" w:sz="4" w:space="0" w:color="auto"/>
              <w:left w:val="single" w:sz="4" w:space="0" w:color="auto"/>
            </w:tcBorders>
            <w:shd w:val="clear" w:color="auto" w:fill="auto"/>
            <w:vAlign w:val="bottom"/>
          </w:tcPr>
          <w:p w:rsidR="0047654C" w:rsidRPr="00B06D79" w:rsidRDefault="0047654C" w:rsidP="009E2243">
            <w:pPr>
              <w:pStyle w:val="af6"/>
              <w:spacing w:after="0" w:line="240" w:lineRule="auto"/>
              <w:ind w:firstLine="0"/>
              <w:jc w:val="center"/>
              <w:rPr>
                <w:sz w:val="28"/>
                <w:szCs w:val="28"/>
              </w:rPr>
            </w:pPr>
            <w:r w:rsidRPr="00B06D79">
              <w:rPr>
                <w:sz w:val="28"/>
                <w:szCs w:val="28"/>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B06D79" w:rsidRDefault="0047654C" w:rsidP="009E2243">
            <w:pPr>
              <w:pStyle w:val="af6"/>
              <w:spacing w:after="0" w:line="240" w:lineRule="auto"/>
              <w:ind w:firstLine="0"/>
              <w:jc w:val="center"/>
              <w:rPr>
                <w:sz w:val="28"/>
                <w:szCs w:val="28"/>
              </w:rPr>
            </w:pPr>
            <w:r w:rsidRPr="00B06D79">
              <w:rPr>
                <w:sz w:val="28"/>
                <w:szCs w:val="28"/>
              </w:rPr>
              <w:t>5</w:t>
            </w:r>
          </w:p>
        </w:tc>
      </w:tr>
      <w:tr w:rsidR="0047654C" w:rsidRPr="00B06D79" w:rsidTr="009E2243">
        <w:trPr>
          <w:trHeight w:hRule="exact" w:val="288"/>
          <w:jc w:val="center"/>
        </w:trPr>
        <w:tc>
          <w:tcPr>
            <w:tcW w:w="605"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976"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554"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1800"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035" w:type="dxa"/>
            <w:tcBorders>
              <w:top w:val="single" w:sz="4" w:space="0" w:color="auto"/>
              <w:left w:val="single" w:sz="4" w:space="0" w:color="auto"/>
              <w:right w:val="single" w:sz="4" w:space="0" w:color="auto"/>
            </w:tcBorders>
            <w:shd w:val="clear" w:color="auto" w:fill="auto"/>
          </w:tcPr>
          <w:p w:rsidR="0047654C" w:rsidRPr="00B06D79" w:rsidRDefault="0047654C" w:rsidP="009E2243">
            <w:pPr>
              <w:rPr>
                <w:rFonts w:ascii="Times New Roman" w:hAnsi="Times New Roman"/>
                <w:sz w:val="28"/>
                <w:szCs w:val="28"/>
              </w:rPr>
            </w:pPr>
          </w:p>
        </w:tc>
      </w:tr>
      <w:tr w:rsidR="0047654C" w:rsidRPr="00B06D79" w:rsidTr="009E2243">
        <w:trPr>
          <w:trHeight w:hRule="exact" w:val="283"/>
          <w:jc w:val="center"/>
        </w:trPr>
        <w:tc>
          <w:tcPr>
            <w:tcW w:w="605"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976"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554"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1800" w:type="dxa"/>
            <w:tcBorders>
              <w:top w:val="single" w:sz="4" w:space="0" w:color="auto"/>
              <w:left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035" w:type="dxa"/>
            <w:tcBorders>
              <w:top w:val="single" w:sz="4" w:space="0" w:color="auto"/>
              <w:left w:val="single" w:sz="4" w:space="0" w:color="auto"/>
              <w:right w:val="single" w:sz="4" w:space="0" w:color="auto"/>
            </w:tcBorders>
            <w:shd w:val="clear" w:color="auto" w:fill="auto"/>
          </w:tcPr>
          <w:p w:rsidR="0047654C" w:rsidRPr="00B06D79" w:rsidRDefault="0047654C" w:rsidP="009E2243">
            <w:pPr>
              <w:rPr>
                <w:rFonts w:ascii="Times New Roman" w:hAnsi="Times New Roman"/>
                <w:sz w:val="28"/>
                <w:szCs w:val="28"/>
              </w:rPr>
            </w:pPr>
          </w:p>
        </w:tc>
      </w:tr>
      <w:tr w:rsidR="0047654C" w:rsidRPr="00B06D7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976" w:type="dxa"/>
            <w:tcBorders>
              <w:top w:val="single" w:sz="4" w:space="0" w:color="auto"/>
              <w:left w:val="single" w:sz="4" w:space="0" w:color="auto"/>
              <w:bottom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554" w:type="dxa"/>
            <w:tcBorders>
              <w:top w:val="single" w:sz="4" w:space="0" w:color="auto"/>
              <w:left w:val="single" w:sz="4" w:space="0" w:color="auto"/>
              <w:bottom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1800" w:type="dxa"/>
            <w:tcBorders>
              <w:top w:val="single" w:sz="4" w:space="0" w:color="auto"/>
              <w:left w:val="single" w:sz="4" w:space="0" w:color="auto"/>
              <w:bottom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B06D79" w:rsidRDefault="0047654C" w:rsidP="009E2243">
            <w:pPr>
              <w:rPr>
                <w:rFonts w:ascii="Times New Roman" w:hAnsi="Times New Roman"/>
                <w:sz w:val="28"/>
                <w:szCs w:val="28"/>
              </w:rPr>
            </w:pPr>
          </w:p>
        </w:tc>
      </w:tr>
    </w:tbl>
    <w:p w:rsidR="0047654C" w:rsidRPr="00B06D79" w:rsidRDefault="0047654C" w:rsidP="0047654C">
      <w:pPr>
        <w:spacing w:after="499" w:line="1" w:lineRule="exact"/>
        <w:rPr>
          <w:rFonts w:ascii="Times New Roman" w:hAnsi="Times New Roman"/>
          <w:sz w:val="28"/>
          <w:szCs w:val="28"/>
        </w:rPr>
      </w:pPr>
    </w:p>
    <w:p w:rsidR="0047654C" w:rsidRPr="00B06D79" w:rsidRDefault="0047654C" w:rsidP="0047654C">
      <w:pPr>
        <w:pStyle w:val="27"/>
        <w:spacing w:after="280"/>
        <w:ind w:left="0" w:firstLine="580"/>
        <w:jc w:val="both"/>
        <w:rPr>
          <w:sz w:val="28"/>
          <w:szCs w:val="28"/>
        </w:rPr>
      </w:pPr>
      <w:r w:rsidRPr="00B06D79">
        <w:rPr>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B06D79" w:rsidRDefault="0047654C" w:rsidP="0047654C">
      <w:pPr>
        <w:spacing w:line="264" w:lineRule="auto"/>
        <w:ind w:firstLine="0"/>
        <w:rPr>
          <w:rFonts w:ascii="Times New Roman" w:hAnsi="Times New Roman"/>
          <w:sz w:val="28"/>
          <w:szCs w:val="28"/>
        </w:rPr>
      </w:pPr>
      <w:r w:rsidRPr="00B06D79">
        <w:rPr>
          <w:rFonts w:ascii="Times New Roman" w:hAnsi="Times New Roman"/>
          <w:sz w:val="28"/>
          <w:szCs w:val="28"/>
        </w:rPr>
        <w:t>К заявлению прилагаются следующие документы:</w:t>
      </w:r>
    </w:p>
    <w:p w:rsidR="0047654C" w:rsidRPr="00B06D79" w:rsidRDefault="0047654C" w:rsidP="002A7A8E">
      <w:pPr>
        <w:widowControl w:val="0"/>
        <w:numPr>
          <w:ilvl w:val="0"/>
          <w:numId w:val="18"/>
        </w:numPr>
        <w:tabs>
          <w:tab w:val="left" w:pos="-1157"/>
          <w:tab w:val="left" w:leader="underscore" w:pos="10224"/>
        </w:tabs>
        <w:ind w:firstLine="0"/>
        <w:rPr>
          <w:rFonts w:ascii="Times New Roman" w:hAnsi="Times New Roman"/>
          <w:sz w:val="28"/>
          <w:szCs w:val="28"/>
        </w:rPr>
      </w:pPr>
      <w:r w:rsidRPr="00B06D79">
        <w:rPr>
          <w:rFonts w:ascii="Times New Roman" w:hAnsi="Times New Roman"/>
          <w:sz w:val="28"/>
          <w:szCs w:val="28"/>
        </w:rPr>
        <w:tab/>
      </w:r>
    </w:p>
    <w:p w:rsidR="0047654C" w:rsidRPr="00B06D79" w:rsidRDefault="0047654C" w:rsidP="0047654C">
      <w:pPr>
        <w:pStyle w:val="27"/>
        <w:spacing w:after="0" w:line="240" w:lineRule="auto"/>
        <w:ind w:left="1160"/>
        <w:rPr>
          <w:sz w:val="28"/>
          <w:szCs w:val="28"/>
        </w:rPr>
      </w:pPr>
      <w:r w:rsidRPr="00B06D79">
        <w:rPr>
          <w:sz w:val="28"/>
          <w:szCs w:val="28"/>
        </w:rPr>
        <w:t>(указывается вид и реквизиты правоустанавливающего документа на переустраиваемое и (или)</w:t>
      </w:r>
    </w:p>
    <w:p w:rsidR="0047654C" w:rsidRPr="00B06D79" w:rsidRDefault="0047654C" w:rsidP="0047654C">
      <w:pPr>
        <w:tabs>
          <w:tab w:val="left" w:leader="underscore" w:pos="7406"/>
        </w:tabs>
        <w:ind w:firstLine="0"/>
        <w:rPr>
          <w:rFonts w:ascii="Times New Roman" w:hAnsi="Times New Roman"/>
          <w:sz w:val="28"/>
          <w:szCs w:val="28"/>
        </w:rPr>
      </w:pPr>
      <w:r w:rsidRPr="00B06D79">
        <w:rPr>
          <w:rFonts w:ascii="Times New Roman" w:hAnsi="Times New Roman"/>
          <w:sz w:val="28"/>
          <w:szCs w:val="28"/>
        </w:rPr>
        <w:tab/>
        <w:t>на листах;</w:t>
      </w:r>
    </w:p>
    <w:p w:rsidR="0047654C" w:rsidRPr="00B06D79" w:rsidRDefault="0047654C" w:rsidP="0047654C">
      <w:pPr>
        <w:pStyle w:val="27"/>
        <w:spacing w:after="0" w:line="240" w:lineRule="auto"/>
        <w:ind w:left="0" w:firstLine="360"/>
        <w:jc w:val="both"/>
        <w:rPr>
          <w:sz w:val="28"/>
          <w:szCs w:val="28"/>
        </w:rPr>
      </w:pPr>
      <w:r w:rsidRPr="00B06D79">
        <w:rPr>
          <w:sz w:val="28"/>
          <w:szCs w:val="28"/>
        </w:rPr>
        <w:t>перепланируемое жилое помещение (с отметкой: подлинник или нотариально</w:t>
      </w:r>
    </w:p>
    <w:p w:rsidR="0047654C" w:rsidRPr="00B06D79" w:rsidRDefault="0047654C" w:rsidP="0047654C">
      <w:pPr>
        <w:pStyle w:val="27"/>
        <w:spacing w:after="0" w:line="307" w:lineRule="auto"/>
        <w:ind w:left="2880"/>
        <w:jc w:val="both"/>
        <w:rPr>
          <w:sz w:val="28"/>
          <w:szCs w:val="28"/>
        </w:rPr>
      </w:pPr>
      <w:r w:rsidRPr="00B06D79">
        <w:rPr>
          <w:sz w:val="28"/>
          <w:szCs w:val="28"/>
        </w:rPr>
        <w:t>заверенная копия))</w:t>
      </w:r>
    </w:p>
    <w:p w:rsidR="0047654C" w:rsidRPr="00B06D7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8"/>
          <w:szCs w:val="28"/>
        </w:rPr>
      </w:pPr>
      <w:r w:rsidRPr="00B06D79">
        <w:rPr>
          <w:rFonts w:ascii="Times New Roman" w:hAnsi="Times New Roman"/>
          <w:sz w:val="28"/>
          <w:szCs w:val="28"/>
        </w:rPr>
        <w:t xml:space="preserve">проект (проектная документация) переустройства и (или) перепланировки жилого помещения на </w:t>
      </w:r>
      <w:r w:rsidRPr="00B06D79">
        <w:rPr>
          <w:rFonts w:ascii="Times New Roman" w:hAnsi="Times New Roman"/>
          <w:sz w:val="28"/>
          <w:szCs w:val="28"/>
        </w:rPr>
        <w:tab/>
        <w:t>листах;</w:t>
      </w:r>
    </w:p>
    <w:p w:rsidR="0047654C" w:rsidRPr="00B06D79" w:rsidRDefault="0047654C" w:rsidP="002A7A8E">
      <w:pPr>
        <w:widowControl w:val="0"/>
        <w:numPr>
          <w:ilvl w:val="0"/>
          <w:numId w:val="18"/>
        </w:numPr>
        <w:tabs>
          <w:tab w:val="left" w:pos="375"/>
        </w:tabs>
        <w:spacing w:line="259" w:lineRule="auto"/>
        <w:ind w:firstLine="0"/>
        <w:rPr>
          <w:rFonts w:ascii="Times New Roman" w:hAnsi="Times New Roman"/>
          <w:sz w:val="28"/>
          <w:szCs w:val="28"/>
        </w:rPr>
      </w:pPr>
      <w:r w:rsidRPr="00B06D79">
        <w:rPr>
          <w:rFonts w:ascii="Times New Roman" w:hAnsi="Times New Roman"/>
          <w:sz w:val="28"/>
          <w:szCs w:val="28"/>
        </w:rPr>
        <w:t>технический паспорт переустраиваемого и (или) перепланируемого жилого помещения на листах;</w:t>
      </w:r>
    </w:p>
    <w:p w:rsidR="0047654C" w:rsidRPr="00B06D79" w:rsidRDefault="0047654C" w:rsidP="002A7A8E">
      <w:pPr>
        <w:widowControl w:val="0"/>
        <w:numPr>
          <w:ilvl w:val="0"/>
          <w:numId w:val="18"/>
        </w:numPr>
        <w:tabs>
          <w:tab w:val="left" w:pos="375"/>
          <w:tab w:val="left" w:pos="4157"/>
        </w:tabs>
        <w:spacing w:line="264" w:lineRule="auto"/>
        <w:ind w:firstLine="0"/>
        <w:rPr>
          <w:rFonts w:ascii="Times New Roman" w:hAnsi="Times New Roman"/>
          <w:sz w:val="28"/>
          <w:szCs w:val="28"/>
        </w:rPr>
      </w:pPr>
      <w:r w:rsidRPr="00B06D79">
        <w:rPr>
          <w:rFonts w:ascii="Times New Roman" w:hAnsi="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B06D79">
        <w:rPr>
          <w:rFonts w:ascii="Times New Roman" w:hAnsi="Times New Roman"/>
          <w:sz w:val="28"/>
          <w:szCs w:val="28"/>
        </w:rPr>
        <w:tab/>
        <w:t>листах;</w:t>
      </w:r>
    </w:p>
    <w:p w:rsidR="0047654C" w:rsidRPr="00B06D79" w:rsidRDefault="0047654C" w:rsidP="002A7A8E">
      <w:pPr>
        <w:widowControl w:val="0"/>
        <w:numPr>
          <w:ilvl w:val="0"/>
          <w:numId w:val="18"/>
        </w:numPr>
        <w:tabs>
          <w:tab w:val="left" w:pos="375"/>
        </w:tabs>
        <w:spacing w:line="264" w:lineRule="auto"/>
        <w:ind w:firstLine="0"/>
        <w:rPr>
          <w:rFonts w:ascii="Times New Roman" w:hAnsi="Times New Roman"/>
          <w:sz w:val="28"/>
          <w:szCs w:val="28"/>
        </w:rPr>
      </w:pPr>
      <w:r w:rsidRPr="00B06D79">
        <w:rPr>
          <w:rFonts w:ascii="Times New Roman" w:hAnsi="Times New Roman"/>
          <w:sz w:val="28"/>
          <w:szCs w:val="28"/>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B06D7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8"/>
          <w:szCs w:val="28"/>
        </w:rPr>
      </w:pPr>
      <w:r w:rsidRPr="00B06D79">
        <w:rPr>
          <w:rFonts w:ascii="Times New Roman" w:hAnsi="Times New Roman"/>
          <w:sz w:val="28"/>
          <w:szCs w:val="28"/>
        </w:rPr>
        <w:t>иные документы:</w:t>
      </w:r>
      <w:r w:rsidRPr="00B06D79">
        <w:rPr>
          <w:rFonts w:ascii="Times New Roman" w:hAnsi="Times New Roman"/>
          <w:sz w:val="28"/>
          <w:szCs w:val="28"/>
        </w:rPr>
        <w:tab/>
      </w:r>
    </w:p>
    <w:p w:rsidR="0047654C" w:rsidRPr="00B06D79" w:rsidRDefault="0047654C" w:rsidP="0047654C">
      <w:pPr>
        <w:pStyle w:val="27"/>
        <w:spacing w:after="180" w:line="307" w:lineRule="auto"/>
        <w:ind w:left="4400"/>
        <w:rPr>
          <w:sz w:val="28"/>
          <w:szCs w:val="28"/>
        </w:rPr>
      </w:pPr>
      <w:r w:rsidRPr="00B06D79">
        <w:rPr>
          <w:sz w:val="28"/>
          <w:szCs w:val="28"/>
        </w:rPr>
        <w:t>(доверенности, выписки из уставов и др.)</w:t>
      </w:r>
    </w:p>
    <w:p w:rsidR="0047654C" w:rsidRPr="00B06D79" w:rsidRDefault="0047654C" w:rsidP="0047654C">
      <w:pPr>
        <w:spacing w:after="140"/>
        <w:ind w:firstLine="0"/>
        <w:rPr>
          <w:rFonts w:ascii="Times New Roman" w:hAnsi="Times New Roman"/>
          <w:sz w:val="28"/>
          <w:szCs w:val="28"/>
        </w:rPr>
      </w:pPr>
      <w:r w:rsidRPr="00B06D79">
        <w:rPr>
          <w:rFonts w:ascii="Times New Roman" w:hAnsi="Times New Roman"/>
          <w:sz w:val="28"/>
          <w:szCs w:val="28"/>
        </w:rPr>
        <w:t xml:space="preserve">Подписи лиц, подавших заявление </w:t>
      </w:r>
      <w:r w:rsidRPr="00B06D79">
        <w:rPr>
          <w:rFonts w:ascii="Times New Roman" w:hAnsi="Times New Roman"/>
          <w:sz w:val="28"/>
          <w:szCs w:val="28"/>
        </w:rPr>
        <w:footnoteReference w:id="1"/>
      </w:r>
      <w:r w:rsidRPr="00B06D79">
        <w:rPr>
          <w:rFonts w:ascii="Times New Roman" w:hAnsi="Times New Roman"/>
          <w:sz w:val="28"/>
          <w:szCs w:val="28"/>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B06D79" w:rsidTr="009E2243">
        <w:trPr>
          <w:trHeight w:hRule="exact" w:val="259"/>
          <w:jc w:val="center"/>
        </w:trPr>
        <w:tc>
          <w:tcPr>
            <w:tcW w:w="446" w:type="dxa"/>
            <w:shd w:val="clear" w:color="auto" w:fill="auto"/>
          </w:tcPr>
          <w:p w:rsidR="0047654C" w:rsidRPr="00B06D79" w:rsidRDefault="0047654C" w:rsidP="009E2243">
            <w:pPr>
              <w:pStyle w:val="af6"/>
              <w:spacing w:after="0" w:line="240" w:lineRule="auto"/>
              <w:ind w:firstLine="0"/>
              <w:jc w:val="both"/>
              <w:rPr>
                <w:sz w:val="28"/>
                <w:szCs w:val="28"/>
              </w:rPr>
            </w:pPr>
            <w:r w:rsidRPr="00B06D79">
              <w:rPr>
                <w:rFonts w:eastAsia="Courier New"/>
                <w:sz w:val="28"/>
                <w:szCs w:val="28"/>
              </w:rPr>
              <w:lastRenderedPageBreak/>
              <w:t>сс</w:t>
            </w:r>
          </w:p>
        </w:tc>
        <w:tc>
          <w:tcPr>
            <w:tcW w:w="2165" w:type="dxa"/>
            <w:shd w:val="clear" w:color="auto" w:fill="auto"/>
          </w:tcPr>
          <w:p w:rsidR="0047654C" w:rsidRPr="00B06D79" w:rsidRDefault="0047654C" w:rsidP="009E2243">
            <w:pPr>
              <w:pStyle w:val="af6"/>
              <w:spacing w:after="0" w:line="240" w:lineRule="auto"/>
              <w:ind w:firstLine="300"/>
              <w:rPr>
                <w:sz w:val="28"/>
                <w:szCs w:val="28"/>
              </w:rPr>
            </w:pPr>
            <w:r w:rsidRPr="00B06D79">
              <w:rPr>
                <w:sz w:val="28"/>
                <w:szCs w:val="28"/>
              </w:rPr>
              <w:t>99</w:t>
            </w:r>
          </w:p>
        </w:tc>
        <w:tc>
          <w:tcPr>
            <w:tcW w:w="1128" w:type="dxa"/>
            <w:vMerge w:val="restart"/>
            <w:shd w:val="clear" w:color="auto" w:fill="auto"/>
          </w:tcPr>
          <w:p w:rsidR="0047654C" w:rsidRPr="00B06D79" w:rsidRDefault="0047654C" w:rsidP="009E2243">
            <w:pPr>
              <w:pStyle w:val="af6"/>
              <w:tabs>
                <w:tab w:val="left" w:leader="underscore" w:pos="1104"/>
              </w:tabs>
              <w:spacing w:after="0" w:line="240" w:lineRule="auto"/>
              <w:ind w:firstLine="0"/>
              <w:jc w:val="center"/>
              <w:rPr>
                <w:sz w:val="28"/>
                <w:szCs w:val="28"/>
              </w:rPr>
            </w:pPr>
            <w:r w:rsidRPr="00B06D79">
              <w:rPr>
                <w:sz w:val="28"/>
                <w:szCs w:val="28"/>
              </w:rPr>
              <w:t>_ 200</w:t>
            </w:r>
            <w:r w:rsidRPr="00B06D79">
              <w:rPr>
                <w:sz w:val="28"/>
                <w:szCs w:val="28"/>
              </w:rPr>
              <w:tab/>
            </w:r>
          </w:p>
        </w:tc>
        <w:tc>
          <w:tcPr>
            <w:tcW w:w="6240" w:type="dxa"/>
            <w:gridSpan w:val="2"/>
            <w:shd w:val="clear" w:color="auto" w:fill="auto"/>
          </w:tcPr>
          <w:p w:rsidR="0047654C" w:rsidRPr="00B06D79" w:rsidRDefault="0047654C" w:rsidP="009E2243">
            <w:pPr>
              <w:pStyle w:val="af6"/>
              <w:spacing w:after="0" w:line="240" w:lineRule="auto"/>
              <w:ind w:firstLine="0"/>
              <w:rPr>
                <w:sz w:val="28"/>
                <w:szCs w:val="28"/>
              </w:rPr>
            </w:pPr>
            <w:r w:rsidRPr="00B06D79">
              <w:rPr>
                <w:sz w:val="28"/>
                <w:szCs w:val="28"/>
              </w:rPr>
              <w:t>г.</w:t>
            </w:r>
          </w:p>
        </w:tc>
      </w:tr>
      <w:tr w:rsidR="0047654C" w:rsidRPr="00B06D79" w:rsidTr="009E2243">
        <w:trPr>
          <w:trHeight w:hRule="exact" w:val="394"/>
          <w:jc w:val="center"/>
        </w:trPr>
        <w:tc>
          <w:tcPr>
            <w:tcW w:w="446" w:type="dxa"/>
            <w:tcBorders>
              <w:top w:val="single" w:sz="4" w:space="0" w:color="auto"/>
            </w:tcBorders>
            <w:shd w:val="clear" w:color="auto" w:fill="auto"/>
          </w:tcPr>
          <w:p w:rsidR="0047654C" w:rsidRPr="00B06D79" w:rsidRDefault="0047654C" w:rsidP="009E2243">
            <w:pPr>
              <w:rPr>
                <w:rFonts w:ascii="Times New Roman" w:hAnsi="Times New Roman"/>
                <w:sz w:val="28"/>
                <w:szCs w:val="28"/>
              </w:rPr>
            </w:pPr>
          </w:p>
        </w:tc>
        <w:tc>
          <w:tcPr>
            <w:tcW w:w="2165" w:type="dxa"/>
            <w:tcBorders>
              <w:top w:val="single" w:sz="4" w:space="0" w:color="auto"/>
            </w:tcBorders>
            <w:shd w:val="clear" w:color="auto" w:fill="auto"/>
          </w:tcPr>
          <w:p w:rsidR="0047654C" w:rsidRPr="00B06D79" w:rsidRDefault="0047654C" w:rsidP="009E2243">
            <w:pPr>
              <w:pStyle w:val="af6"/>
              <w:spacing w:after="0" w:line="240" w:lineRule="auto"/>
              <w:ind w:left="1220" w:firstLine="0"/>
              <w:rPr>
                <w:sz w:val="28"/>
                <w:szCs w:val="28"/>
              </w:rPr>
            </w:pPr>
            <w:r w:rsidRPr="00B06D79">
              <w:rPr>
                <w:sz w:val="28"/>
                <w:szCs w:val="28"/>
              </w:rPr>
              <w:t>(дата)</w:t>
            </w:r>
          </w:p>
        </w:tc>
        <w:tc>
          <w:tcPr>
            <w:tcW w:w="1128" w:type="dxa"/>
            <w:vMerge/>
            <w:shd w:val="clear" w:color="auto" w:fill="auto"/>
          </w:tcPr>
          <w:p w:rsidR="0047654C" w:rsidRPr="00B06D79" w:rsidRDefault="0047654C" w:rsidP="009E2243">
            <w:pPr>
              <w:rPr>
                <w:rFonts w:ascii="Times New Roman" w:hAnsi="Times New Roman"/>
                <w:sz w:val="28"/>
                <w:szCs w:val="28"/>
              </w:rPr>
            </w:pPr>
          </w:p>
        </w:tc>
        <w:tc>
          <w:tcPr>
            <w:tcW w:w="2914" w:type="dxa"/>
            <w:tcBorders>
              <w:top w:val="single" w:sz="4" w:space="0" w:color="auto"/>
            </w:tcBorders>
            <w:shd w:val="clear" w:color="auto" w:fill="auto"/>
          </w:tcPr>
          <w:p w:rsidR="0047654C" w:rsidRPr="00B06D79" w:rsidRDefault="0047654C" w:rsidP="009E2243">
            <w:pPr>
              <w:pStyle w:val="af6"/>
              <w:spacing w:after="0" w:line="240" w:lineRule="auto"/>
              <w:ind w:firstLine="920"/>
              <w:rPr>
                <w:sz w:val="28"/>
                <w:szCs w:val="28"/>
              </w:rPr>
            </w:pPr>
            <w:r w:rsidRPr="00B06D79">
              <w:rPr>
                <w:sz w:val="28"/>
                <w:szCs w:val="28"/>
              </w:rPr>
              <w:t>(подпись заявителя)</w:t>
            </w:r>
          </w:p>
        </w:tc>
        <w:tc>
          <w:tcPr>
            <w:tcW w:w="3326" w:type="dxa"/>
            <w:tcBorders>
              <w:top w:val="single" w:sz="4" w:space="0" w:color="auto"/>
            </w:tcBorders>
            <w:shd w:val="clear" w:color="auto" w:fill="auto"/>
          </w:tcPr>
          <w:p w:rsidR="0047654C" w:rsidRPr="00B06D79" w:rsidRDefault="0047654C" w:rsidP="009E2243">
            <w:pPr>
              <w:pStyle w:val="af6"/>
              <w:spacing w:after="0" w:line="240" w:lineRule="auto"/>
              <w:ind w:firstLine="240"/>
              <w:rPr>
                <w:sz w:val="28"/>
                <w:szCs w:val="28"/>
              </w:rPr>
            </w:pPr>
            <w:r w:rsidRPr="00B06D79">
              <w:rPr>
                <w:sz w:val="28"/>
                <w:szCs w:val="28"/>
              </w:rPr>
              <w:t>(расшифровка подписи заявителя)</w:t>
            </w:r>
          </w:p>
        </w:tc>
      </w:tr>
      <w:tr w:rsidR="0047654C" w:rsidRPr="00B06D79" w:rsidTr="009E2243">
        <w:trPr>
          <w:trHeight w:hRule="exact" w:val="394"/>
          <w:jc w:val="center"/>
        </w:trPr>
        <w:tc>
          <w:tcPr>
            <w:tcW w:w="446" w:type="dxa"/>
            <w:shd w:val="clear" w:color="auto" w:fill="auto"/>
            <w:vAlign w:val="center"/>
          </w:tcPr>
          <w:p w:rsidR="0047654C" w:rsidRPr="00B06D79" w:rsidRDefault="0047654C" w:rsidP="009E2243">
            <w:pPr>
              <w:pStyle w:val="af6"/>
              <w:spacing w:after="0" w:line="240" w:lineRule="auto"/>
              <w:ind w:firstLine="0"/>
              <w:jc w:val="both"/>
              <w:rPr>
                <w:sz w:val="28"/>
                <w:szCs w:val="28"/>
              </w:rPr>
            </w:pPr>
          </w:p>
        </w:tc>
        <w:tc>
          <w:tcPr>
            <w:tcW w:w="2165" w:type="dxa"/>
            <w:shd w:val="clear" w:color="auto" w:fill="auto"/>
            <w:vAlign w:val="center"/>
          </w:tcPr>
          <w:p w:rsidR="0047654C" w:rsidRPr="00B06D79" w:rsidRDefault="0047654C" w:rsidP="009E2243">
            <w:pPr>
              <w:pStyle w:val="af6"/>
              <w:spacing w:after="0" w:line="240" w:lineRule="auto"/>
              <w:ind w:firstLine="300"/>
              <w:rPr>
                <w:sz w:val="28"/>
                <w:szCs w:val="28"/>
              </w:rPr>
            </w:pPr>
          </w:p>
        </w:tc>
        <w:tc>
          <w:tcPr>
            <w:tcW w:w="1128" w:type="dxa"/>
            <w:shd w:val="clear" w:color="auto" w:fill="auto"/>
            <w:vAlign w:val="bottom"/>
          </w:tcPr>
          <w:p w:rsidR="0047654C" w:rsidRPr="00B06D79" w:rsidRDefault="0047654C" w:rsidP="009E2243">
            <w:pPr>
              <w:pStyle w:val="af6"/>
              <w:spacing w:after="0" w:line="240" w:lineRule="auto"/>
              <w:rPr>
                <w:sz w:val="28"/>
                <w:szCs w:val="28"/>
              </w:rPr>
            </w:pPr>
          </w:p>
        </w:tc>
        <w:tc>
          <w:tcPr>
            <w:tcW w:w="2914" w:type="dxa"/>
            <w:shd w:val="clear" w:color="auto" w:fill="auto"/>
            <w:vAlign w:val="bottom"/>
          </w:tcPr>
          <w:p w:rsidR="0047654C" w:rsidRPr="00B06D79" w:rsidRDefault="0047654C" w:rsidP="009E2243">
            <w:pPr>
              <w:pStyle w:val="af6"/>
              <w:spacing w:after="0" w:line="240" w:lineRule="auto"/>
              <w:ind w:firstLine="0"/>
              <w:rPr>
                <w:sz w:val="28"/>
                <w:szCs w:val="28"/>
              </w:rPr>
            </w:pPr>
          </w:p>
        </w:tc>
        <w:tc>
          <w:tcPr>
            <w:tcW w:w="3326" w:type="dxa"/>
            <w:shd w:val="clear" w:color="auto" w:fill="auto"/>
          </w:tcPr>
          <w:p w:rsidR="0047654C" w:rsidRPr="00B06D79" w:rsidRDefault="0047654C" w:rsidP="009E2243">
            <w:pPr>
              <w:rPr>
                <w:rFonts w:ascii="Times New Roman" w:hAnsi="Times New Roman"/>
                <w:sz w:val="28"/>
                <w:szCs w:val="28"/>
              </w:rPr>
            </w:pPr>
          </w:p>
        </w:tc>
      </w:tr>
      <w:tr w:rsidR="007D5FE6" w:rsidRPr="00B06D79" w:rsidTr="009E2243">
        <w:trPr>
          <w:trHeight w:hRule="exact" w:val="259"/>
          <w:jc w:val="center"/>
        </w:trPr>
        <w:tc>
          <w:tcPr>
            <w:tcW w:w="446" w:type="dxa"/>
            <w:tcBorders>
              <w:top w:val="single" w:sz="4" w:space="0" w:color="auto"/>
            </w:tcBorders>
            <w:shd w:val="clear" w:color="auto" w:fill="auto"/>
          </w:tcPr>
          <w:p w:rsidR="007D5FE6" w:rsidRPr="00B06D79" w:rsidRDefault="007D5FE6" w:rsidP="009E2243">
            <w:pPr>
              <w:rPr>
                <w:rFonts w:ascii="Times New Roman" w:hAnsi="Times New Roman"/>
                <w:sz w:val="28"/>
                <w:szCs w:val="28"/>
              </w:rPr>
            </w:pPr>
          </w:p>
        </w:tc>
        <w:tc>
          <w:tcPr>
            <w:tcW w:w="2165" w:type="dxa"/>
            <w:tcBorders>
              <w:top w:val="single" w:sz="4" w:space="0" w:color="auto"/>
            </w:tcBorders>
            <w:shd w:val="clear" w:color="auto" w:fill="auto"/>
            <w:vAlign w:val="bottom"/>
          </w:tcPr>
          <w:p w:rsidR="007D5FE6" w:rsidRPr="00B06D79" w:rsidRDefault="007D5FE6" w:rsidP="009E2243">
            <w:pPr>
              <w:pStyle w:val="af6"/>
              <w:spacing w:after="0" w:line="240" w:lineRule="auto"/>
              <w:ind w:left="1220" w:firstLine="0"/>
              <w:rPr>
                <w:sz w:val="28"/>
                <w:szCs w:val="28"/>
              </w:rPr>
            </w:pPr>
          </w:p>
        </w:tc>
        <w:tc>
          <w:tcPr>
            <w:tcW w:w="1128" w:type="dxa"/>
            <w:tcBorders>
              <w:top w:val="single" w:sz="4" w:space="0" w:color="auto"/>
            </w:tcBorders>
            <w:shd w:val="clear" w:color="auto" w:fill="auto"/>
          </w:tcPr>
          <w:p w:rsidR="007D5FE6" w:rsidRPr="00B06D79" w:rsidRDefault="007D5FE6" w:rsidP="009E2243">
            <w:pPr>
              <w:rPr>
                <w:rFonts w:ascii="Times New Roman" w:hAnsi="Times New Roman"/>
                <w:sz w:val="28"/>
                <w:szCs w:val="28"/>
              </w:rPr>
            </w:pPr>
          </w:p>
        </w:tc>
        <w:tc>
          <w:tcPr>
            <w:tcW w:w="2914" w:type="dxa"/>
            <w:tcBorders>
              <w:top w:val="single" w:sz="4" w:space="0" w:color="auto"/>
            </w:tcBorders>
            <w:shd w:val="clear" w:color="auto" w:fill="auto"/>
            <w:vAlign w:val="bottom"/>
          </w:tcPr>
          <w:p w:rsidR="007D5FE6" w:rsidRPr="00B06D79" w:rsidRDefault="007D5FE6" w:rsidP="009E2243">
            <w:pPr>
              <w:pStyle w:val="af6"/>
              <w:spacing w:after="0" w:line="240" w:lineRule="auto"/>
              <w:ind w:firstLine="920"/>
              <w:rPr>
                <w:sz w:val="28"/>
                <w:szCs w:val="28"/>
              </w:rPr>
            </w:pPr>
          </w:p>
        </w:tc>
        <w:tc>
          <w:tcPr>
            <w:tcW w:w="3326" w:type="dxa"/>
            <w:tcBorders>
              <w:top w:val="single" w:sz="4" w:space="0" w:color="auto"/>
            </w:tcBorders>
            <w:shd w:val="clear" w:color="auto" w:fill="auto"/>
            <w:vAlign w:val="bottom"/>
          </w:tcPr>
          <w:p w:rsidR="007D5FE6" w:rsidRPr="00B06D79" w:rsidRDefault="007D5FE6" w:rsidP="009E2243">
            <w:pPr>
              <w:pStyle w:val="af6"/>
              <w:spacing w:after="0" w:line="240" w:lineRule="auto"/>
              <w:ind w:firstLine="240"/>
              <w:rPr>
                <w:sz w:val="28"/>
                <w:szCs w:val="28"/>
              </w:rPr>
            </w:pPr>
          </w:p>
        </w:tc>
      </w:tr>
    </w:tbl>
    <w:p w:rsidR="0047654C" w:rsidRPr="00B06D79" w:rsidRDefault="0047654C" w:rsidP="0047654C">
      <w:pPr>
        <w:spacing w:line="1" w:lineRule="exact"/>
        <w:rPr>
          <w:rFonts w:ascii="Times New Roman" w:hAnsi="Times New Roman"/>
          <w:sz w:val="28"/>
          <w:szCs w:val="28"/>
        </w:rPr>
      </w:pPr>
    </w:p>
    <w:p w:rsidR="0047654C" w:rsidRPr="00B06D79" w:rsidRDefault="0047654C" w:rsidP="00B86F6C">
      <w:pPr>
        <w:pStyle w:val="27"/>
        <w:pBdr>
          <w:top w:val="single" w:sz="4" w:space="1" w:color="auto"/>
        </w:pBdr>
        <w:spacing w:after="600" w:line="240" w:lineRule="auto"/>
        <w:ind w:left="1680"/>
        <w:rPr>
          <w:sz w:val="28"/>
          <w:szCs w:val="28"/>
        </w:rPr>
      </w:pPr>
      <w:r w:rsidRPr="00B06D79">
        <w:rPr>
          <w:sz w:val="28"/>
          <w:szCs w:val="28"/>
        </w:rPr>
        <w:t>(следующие позиции заполняются должностным лицом, принявшим заявление)</w:t>
      </w:r>
    </w:p>
    <w:p w:rsidR="0047654C" w:rsidRPr="00B06D79" w:rsidRDefault="00D44D99" w:rsidP="0047654C">
      <w:pPr>
        <w:pStyle w:val="af8"/>
        <w:tabs>
          <w:tab w:val="left" w:pos="4884"/>
          <w:tab w:val="left" w:leader="underscore" w:pos="9168"/>
        </w:tabs>
        <w:rPr>
          <w:sz w:val="28"/>
          <w:szCs w:val="28"/>
        </w:rPr>
      </w:pPr>
      <w:r w:rsidRPr="00B06D79">
        <w:rPr>
          <w:sz w:val="28"/>
          <w:szCs w:val="28"/>
        </w:rPr>
        <w:fldChar w:fldCharType="begin"/>
      </w:r>
      <w:r w:rsidR="0047654C" w:rsidRPr="00B06D79">
        <w:rPr>
          <w:sz w:val="28"/>
          <w:szCs w:val="28"/>
        </w:rPr>
        <w:instrText xml:space="preserve"> TOC \o "1-5" \h \z </w:instrText>
      </w:r>
      <w:r w:rsidRPr="00B06D79">
        <w:rPr>
          <w:sz w:val="28"/>
          <w:szCs w:val="28"/>
        </w:rPr>
        <w:fldChar w:fldCharType="separate"/>
      </w:r>
      <w:r w:rsidR="0047654C" w:rsidRPr="00B06D79">
        <w:rPr>
          <w:sz w:val="28"/>
          <w:szCs w:val="28"/>
        </w:rPr>
        <w:t>Документы представлены на приеме “</w:t>
      </w:r>
      <w:r w:rsidR="0047654C" w:rsidRPr="00B06D79">
        <w:rPr>
          <w:sz w:val="28"/>
          <w:szCs w:val="28"/>
        </w:rPr>
        <w:tab/>
        <w:t>”  202</w:t>
      </w:r>
      <w:r w:rsidR="0047654C" w:rsidRPr="00B06D79">
        <w:rPr>
          <w:sz w:val="28"/>
          <w:szCs w:val="28"/>
        </w:rPr>
        <w:tab/>
        <w:t>г.</w:t>
      </w:r>
    </w:p>
    <w:p w:rsidR="0047654C" w:rsidRPr="00B06D79" w:rsidRDefault="0047654C" w:rsidP="0047654C">
      <w:pPr>
        <w:pStyle w:val="af8"/>
        <w:spacing w:after="360"/>
        <w:rPr>
          <w:sz w:val="28"/>
          <w:szCs w:val="28"/>
        </w:rPr>
      </w:pPr>
      <w:r w:rsidRPr="00B06D79">
        <w:rPr>
          <w:sz w:val="28"/>
          <w:szCs w:val="28"/>
        </w:rPr>
        <w:t>Входящий номер регистрации заявления</w:t>
      </w:r>
    </w:p>
    <w:p w:rsidR="0047654C" w:rsidRPr="00B06D79" w:rsidRDefault="0047654C" w:rsidP="0047654C">
      <w:pPr>
        <w:pStyle w:val="af8"/>
        <w:tabs>
          <w:tab w:val="left" w:pos="4080"/>
          <w:tab w:val="left" w:leader="underscore" w:pos="4884"/>
          <w:tab w:val="left" w:leader="underscore" w:pos="7032"/>
          <w:tab w:val="right" w:leader="underscore" w:pos="8134"/>
        </w:tabs>
        <w:spacing w:after="0"/>
        <w:rPr>
          <w:sz w:val="28"/>
          <w:szCs w:val="28"/>
        </w:rPr>
      </w:pPr>
      <w:r w:rsidRPr="00B06D79">
        <w:rPr>
          <w:sz w:val="28"/>
          <w:szCs w:val="28"/>
        </w:rPr>
        <w:t>Выдана расписка в получении документов</w:t>
      </w:r>
      <w:r w:rsidRPr="00B06D79">
        <w:rPr>
          <w:sz w:val="28"/>
          <w:szCs w:val="28"/>
        </w:rPr>
        <w:tab/>
        <w:t>“</w:t>
      </w:r>
      <w:r w:rsidRPr="00B06D79">
        <w:rPr>
          <w:sz w:val="28"/>
          <w:szCs w:val="28"/>
        </w:rPr>
        <w:tab/>
        <w:t xml:space="preserve">” </w:t>
      </w:r>
      <w:r w:rsidRPr="00B06D79">
        <w:rPr>
          <w:sz w:val="28"/>
          <w:szCs w:val="28"/>
        </w:rPr>
        <w:tab/>
        <w:t xml:space="preserve"> 202</w:t>
      </w:r>
      <w:r w:rsidRPr="00B06D79">
        <w:rPr>
          <w:sz w:val="28"/>
          <w:szCs w:val="28"/>
        </w:rPr>
        <w:tab/>
        <w:t>г.</w:t>
      </w:r>
    </w:p>
    <w:p w:rsidR="0047654C" w:rsidRPr="00B06D79" w:rsidRDefault="0047654C" w:rsidP="0047654C">
      <w:pPr>
        <w:pStyle w:val="af8"/>
        <w:tabs>
          <w:tab w:val="left" w:leader="underscore" w:pos="2443"/>
        </w:tabs>
        <w:jc w:val="center"/>
        <w:rPr>
          <w:sz w:val="28"/>
          <w:szCs w:val="28"/>
        </w:rPr>
      </w:pPr>
      <w:r w:rsidRPr="00B06D79">
        <w:rPr>
          <w:sz w:val="28"/>
          <w:szCs w:val="28"/>
        </w:rPr>
        <w:t>№</w:t>
      </w:r>
      <w:r w:rsidRPr="00B06D79">
        <w:rPr>
          <w:sz w:val="28"/>
          <w:szCs w:val="28"/>
        </w:rPr>
        <w:tab/>
      </w:r>
    </w:p>
    <w:p w:rsidR="0047654C" w:rsidRPr="00B06D79" w:rsidRDefault="0047654C" w:rsidP="0047654C">
      <w:pPr>
        <w:pStyle w:val="af8"/>
        <w:tabs>
          <w:tab w:val="left" w:pos="4080"/>
          <w:tab w:val="left" w:leader="underscore" w:pos="7853"/>
        </w:tabs>
        <w:rPr>
          <w:sz w:val="28"/>
          <w:szCs w:val="28"/>
        </w:rPr>
      </w:pPr>
      <w:r w:rsidRPr="00B06D79">
        <w:rPr>
          <w:sz w:val="28"/>
          <w:szCs w:val="28"/>
        </w:rPr>
        <w:t>Расписку получил</w:t>
      </w:r>
      <w:r w:rsidRPr="00B06D79">
        <w:rPr>
          <w:sz w:val="28"/>
          <w:szCs w:val="28"/>
        </w:rPr>
        <w:tab/>
        <w:t>“”  202</w:t>
      </w:r>
      <w:r w:rsidRPr="00B06D79">
        <w:rPr>
          <w:sz w:val="28"/>
          <w:szCs w:val="28"/>
        </w:rPr>
        <w:tab/>
        <w:t>г.</w:t>
      </w:r>
      <w:r w:rsidR="00D44D99" w:rsidRPr="00B06D79">
        <w:rPr>
          <w:sz w:val="28"/>
          <w:szCs w:val="28"/>
        </w:rPr>
        <w:fldChar w:fldCharType="end"/>
      </w:r>
    </w:p>
    <w:p w:rsidR="0047654C" w:rsidRPr="00B06D79" w:rsidRDefault="0047654C" w:rsidP="0047654C">
      <w:pPr>
        <w:pStyle w:val="27"/>
        <w:spacing w:after="540" w:line="240" w:lineRule="auto"/>
        <w:ind w:left="5460"/>
        <w:rPr>
          <w:sz w:val="28"/>
          <w:szCs w:val="28"/>
        </w:rPr>
      </w:pPr>
      <w:r w:rsidRPr="00B06D79">
        <w:rPr>
          <w:sz w:val="28"/>
          <w:szCs w:val="28"/>
        </w:rPr>
        <w:t>(подпись заявителя)</w:t>
      </w:r>
    </w:p>
    <w:p w:rsidR="0047654C" w:rsidRPr="00B06D79" w:rsidRDefault="00D44D99" w:rsidP="0047654C">
      <w:pPr>
        <w:pStyle w:val="27"/>
        <w:pBdr>
          <w:top w:val="single" w:sz="4" w:space="0" w:color="auto"/>
        </w:pBdr>
        <w:spacing w:after="320" w:line="240" w:lineRule="auto"/>
        <w:ind w:left="1680"/>
        <w:rPr>
          <w:sz w:val="28"/>
          <w:szCs w:val="28"/>
        </w:rPr>
        <w:sectPr w:rsidR="0047654C" w:rsidRPr="00B06D79">
          <w:footnotePr>
            <w:numFmt w:val="chicago"/>
          </w:footnotePr>
          <w:pgSz w:w="11900" w:h="16840"/>
          <w:pgMar w:top="1625" w:right="508" w:bottom="1795" w:left="1092" w:header="0" w:footer="3" w:gutter="0"/>
          <w:cols w:space="720"/>
          <w:noEndnote/>
          <w:docGrid w:linePitch="360"/>
        </w:sectPr>
      </w:pPr>
      <w:r>
        <w:rPr>
          <w:noProof/>
          <w:sz w:val="28"/>
          <w:szCs w:val="28"/>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A032E5" w:rsidRDefault="00A032E5" w:rsidP="0047654C">
                  <w:pPr>
                    <w:pStyle w:val="27"/>
                    <w:pBdr>
                      <w:top w:val="single" w:sz="4" w:space="0" w:color="auto"/>
                    </w:pBdr>
                    <w:spacing w:after="0" w:line="240" w:lineRule="auto"/>
                    <w:ind w:left="0"/>
                  </w:pPr>
                  <w:r>
                    <w:t>(подпись)</w:t>
                  </w:r>
                </w:p>
              </w:txbxContent>
            </v:textbox>
            <w10:wrap type="square" side="left" anchorx="page"/>
          </v:shape>
        </w:pict>
      </w:r>
      <w:r w:rsidR="0047654C" w:rsidRPr="00B06D79">
        <w:rPr>
          <w:sz w:val="28"/>
          <w:szCs w:val="28"/>
        </w:rPr>
        <w:t>(должность,</w:t>
      </w:r>
    </w:p>
    <w:p w:rsidR="0047654C" w:rsidRPr="00B06D79" w:rsidRDefault="0047654C" w:rsidP="00B86F6C">
      <w:pPr>
        <w:spacing w:after="440"/>
        <w:ind w:left="5740" w:firstLine="0"/>
        <w:jc w:val="right"/>
        <w:rPr>
          <w:rFonts w:ascii="Times New Roman" w:hAnsi="Times New Roman"/>
          <w:sz w:val="28"/>
          <w:szCs w:val="28"/>
        </w:rPr>
      </w:pPr>
      <w:r w:rsidRPr="00B06D79">
        <w:rPr>
          <w:rFonts w:ascii="Times New Roman" w:hAnsi="Times New Roman"/>
          <w:sz w:val="28"/>
          <w:szCs w:val="28"/>
        </w:rPr>
        <w:lastRenderedPageBreak/>
        <w:t xml:space="preserve">Приложение № </w:t>
      </w:r>
      <w:r w:rsidR="00183EC3" w:rsidRPr="00B06D79">
        <w:rPr>
          <w:rFonts w:ascii="Times New Roman" w:hAnsi="Times New Roman"/>
          <w:sz w:val="28"/>
          <w:szCs w:val="28"/>
        </w:rPr>
        <w:t>3</w:t>
      </w:r>
      <w:r w:rsidRPr="00B06D79">
        <w:rPr>
          <w:rFonts w:ascii="Times New Roman" w:hAnsi="Times New Roman"/>
          <w:sz w:val="28"/>
          <w:szCs w:val="28"/>
        </w:rPr>
        <w:t xml:space="preserve"> к административному регламенту</w:t>
      </w:r>
      <w:r w:rsidR="008E097F" w:rsidRPr="00B06D79">
        <w:rPr>
          <w:rFonts w:ascii="Times New Roman" w:hAnsi="Times New Roman"/>
          <w:sz w:val="28"/>
          <w:szCs w:val="28"/>
        </w:rPr>
        <w:t xml:space="preserve"> от 15.11.2024 №__</w:t>
      </w:r>
      <w:r w:rsidRPr="00B06D79">
        <w:rPr>
          <w:rFonts w:ascii="Times New Roman" w:hAnsi="Times New Roman"/>
          <w:sz w:val="28"/>
          <w:szCs w:val="28"/>
        </w:rPr>
        <w:t xml:space="preserve"> </w:t>
      </w:r>
    </w:p>
    <w:p w:rsidR="0047654C" w:rsidRPr="00B06D79" w:rsidRDefault="0047654C" w:rsidP="007D5FE6">
      <w:pPr>
        <w:pStyle w:val="32"/>
        <w:spacing w:after="360" w:line="240" w:lineRule="auto"/>
        <w:jc w:val="center"/>
        <w:rPr>
          <w:sz w:val="28"/>
          <w:szCs w:val="28"/>
        </w:rPr>
      </w:pPr>
      <w:r w:rsidRPr="00B06D79">
        <w:rPr>
          <w:sz w:val="28"/>
          <w:szCs w:val="28"/>
        </w:rPr>
        <w:t>Форма документа, подтверждающего принятие решения</w:t>
      </w:r>
      <w:r w:rsidRPr="00B06D79">
        <w:rPr>
          <w:sz w:val="28"/>
          <w:szCs w:val="28"/>
        </w:rPr>
        <w:br/>
        <w:t>о согласовании переустройства и (или) перепланировки</w:t>
      </w:r>
      <w:r w:rsidRPr="00B06D79">
        <w:rPr>
          <w:sz w:val="28"/>
          <w:szCs w:val="28"/>
        </w:rPr>
        <w:br/>
        <w:t>жилого помещения</w:t>
      </w:r>
    </w:p>
    <w:p w:rsidR="0047654C" w:rsidRPr="00B06D79" w:rsidRDefault="0047654C" w:rsidP="007D5FE6">
      <w:pPr>
        <w:pStyle w:val="32"/>
        <w:spacing w:after="480" w:line="240" w:lineRule="auto"/>
        <w:jc w:val="center"/>
        <w:rPr>
          <w:sz w:val="28"/>
          <w:szCs w:val="28"/>
        </w:rPr>
      </w:pPr>
      <w:r w:rsidRPr="00B06D79">
        <w:rPr>
          <w:b w:val="0"/>
          <w:bCs w:val="0"/>
          <w:sz w:val="28"/>
          <w:szCs w:val="28"/>
        </w:rPr>
        <w:t>РЕШЕНИЕ</w:t>
      </w:r>
      <w:r w:rsidRPr="00B06D79">
        <w:rPr>
          <w:b w:val="0"/>
          <w:bCs w:val="0"/>
          <w:sz w:val="28"/>
          <w:szCs w:val="28"/>
        </w:rPr>
        <w:br/>
        <w:t>о согласовании переустройства и (или) перепланировки жилого помещения</w:t>
      </w:r>
    </w:p>
    <w:p w:rsidR="0047654C" w:rsidRPr="00B06D79" w:rsidRDefault="0047654C" w:rsidP="0047654C">
      <w:pPr>
        <w:tabs>
          <w:tab w:val="left" w:leader="underscore" w:pos="10232"/>
        </w:tabs>
        <w:spacing w:line="252" w:lineRule="auto"/>
        <w:ind w:firstLine="0"/>
        <w:rPr>
          <w:rFonts w:ascii="Times New Roman" w:hAnsi="Times New Roman"/>
          <w:sz w:val="28"/>
          <w:szCs w:val="28"/>
        </w:rPr>
      </w:pPr>
      <w:r w:rsidRPr="00B06D79">
        <w:rPr>
          <w:rFonts w:ascii="Times New Roman" w:hAnsi="Times New Roman"/>
          <w:sz w:val="28"/>
          <w:szCs w:val="28"/>
        </w:rPr>
        <w:t>В связи с обращением</w:t>
      </w:r>
      <w:r w:rsidRPr="00B06D79">
        <w:rPr>
          <w:rFonts w:ascii="Times New Roman" w:hAnsi="Times New Roman"/>
          <w:sz w:val="28"/>
          <w:szCs w:val="28"/>
        </w:rPr>
        <w:tab/>
      </w:r>
    </w:p>
    <w:p w:rsidR="0047654C" w:rsidRPr="00B06D79" w:rsidRDefault="0047654C" w:rsidP="0047654C">
      <w:pPr>
        <w:pStyle w:val="27"/>
        <w:tabs>
          <w:tab w:val="left" w:pos="7958"/>
        </w:tabs>
        <w:spacing w:after="0" w:line="269" w:lineRule="auto"/>
        <w:ind w:left="0" w:firstLine="3120"/>
        <w:rPr>
          <w:sz w:val="28"/>
          <w:szCs w:val="28"/>
        </w:rPr>
      </w:pPr>
      <w:r w:rsidRPr="00B06D79">
        <w:rPr>
          <w:sz w:val="28"/>
          <w:szCs w:val="28"/>
        </w:rPr>
        <w:t xml:space="preserve">(Ф.И.О. физического лица, наименование юридического лица — заявителя) о намерении провести </w:t>
      </w:r>
      <w:r w:rsidRPr="00B06D79">
        <w:rPr>
          <w:sz w:val="28"/>
          <w:szCs w:val="28"/>
          <w:u w:val="single"/>
        </w:rPr>
        <w:t>переустройство и (или) перепланировку</w:t>
      </w:r>
      <w:r w:rsidRPr="00B06D79">
        <w:rPr>
          <w:sz w:val="28"/>
          <w:szCs w:val="28"/>
        </w:rPr>
        <w:tab/>
        <w:t>жилых помещений</w:t>
      </w:r>
    </w:p>
    <w:p w:rsidR="0047654C" w:rsidRPr="00B06D79" w:rsidRDefault="0047654C" w:rsidP="0047654C">
      <w:pPr>
        <w:pStyle w:val="27"/>
        <w:pBdr>
          <w:top w:val="single" w:sz="4" w:space="0" w:color="auto"/>
        </w:pBdr>
        <w:spacing w:after="0" w:line="290" w:lineRule="auto"/>
        <w:ind w:left="0"/>
        <w:jc w:val="center"/>
        <w:rPr>
          <w:sz w:val="28"/>
          <w:szCs w:val="28"/>
        </w:rPr>
      </w:pPr>
      <w:r w:rsidRPr="00B06D79">
        <w:rPr>
          <w:sz w:val="28"/>
          <w:szCs w:val="28"/>
        </w:rPr>
        <w:t>(ненужное зачеркнуть)</w:t>
      </w:r>
    </w:p>
    <w:p w:rsidR="0047654C" w:rsidRPr="00B06D79" w:rsidRDefault="0047654C" w:rsidP="0047654C">
      <w:pPr>
        <w:tabs>
          <w:tab w:val="left" w:leader="underscore" w:pos="10232"/>
        </w:tabs>
        <w:spacing w:line="252" w:lineRule="auto"/>
        <w:ind w:firstLine="0"/>
        <w:rPr>
          <w:rFonts w:ascii="Times New Roman" w:hAnsi="Times New Roman"/>
          <w:sz w:val="28"/>
          <w:szCs w:val="28"/>
        </w:rPr>
      </w:pPr>
      <w:r w:rsidRPr="00B06D79">
        <w:rPr>
          <w:rFonts w:ascii="Times New Roman" w:hAnsi="Times New Roman"/>
          <w:sz w:val="28"/>
          <w:szCs w:val="28"/>
        </w:rPr>
        <w:t>по адресу:</w:t>
      </w:r>
      <w:r w:rsidRPr="00B06D79">
        <w:rPr>
          <w:rFonts w:ascii="Times New Roman" w:hAnsi="Times New Roman"/>
          <w:sz w:val="28"/>
          <w:szCs w:val="28"/>
        </w:rPr>
        <w:tab/>
      </w:r>
    </w:p>
    <w:p w:rsidR="0047654C" w:rsidRPr="00B06D79" w:rsidRDefault="0047654C" w:rsidP="0047654C">
      <w:pPr>
        <w:tabs>
          <w:tab w:val="left" w:leader="underscore" w:pos="6557"/>
        </w:tabs>
        <w:spacing w:line="254" w:lineRule="auto"/>
        <w:ind w:left="7340" w:hanging="7340"/>
        <w:rPr>
          <w:rFonts w:ascii="Times New Roman" w:hAnsi="Times New Roman"/>
          <w:sz w:val="28"/>
          <w:szCs w:val="28"/>
        </w:rPr>
      </w:pPr>
      <w:r w:rsidRPr="00B06D79">
        <w:rPr>
          <w:rFonts w:ascii="Times New Roman" w:hAnsi="Times New Roman"/>
          <w:sz w:val="28"/>
          <w:szCs w:val="28"/>
        </w:rPr>
        <w:tab/>
        <w:t xml:space="preserve">, </w:t>
      </w:r>
      <w:r w:rsidRPr="00B06D79">
        <w:rPr>
          <w:rFonts w:ascii="Times New Roman" w:hAnsi="Times New Roman"/>
          <w:sz w:val="28"/>
          <w:szCs w:val="28"/>
          <w:u w:val="single"/>
        </w:rPr>
        <w:t xml:space="preserve">занимаемых (принадлежащих) </w:t>
      </w:r>
      <w:r w:rsidRPr="00B06D79">
        <w:rPr>
          <w:rFonts w:ascii="Times New Roman" w:hAnsi="Times New Roman"/>
          <w:sz w:val="28"/>
          <w:szCs w:val="28"/>
        </w:rPr>
        <w:t>(ненужное зачеркнуть)</w:t>
      </w:r>
    </w:p>
    <w:p w:rsidR="0047654C" w:rsidRPr="00B06D79" w:rsidRDefault="0047654C" w:rsidP="0047654C">
      <w:pPr>
        <w:tabs>
          <w:tab w:val="left" w:leader="underscore" w:pos="10232"/>
        </w:tabs>
        <w:ind w:firstLine="0"/>
        <w:rPr>
          <w:rFonts w:ascii="Times New Roman" w:hAnsi="Times New Roman"/>
          <w:sz w:val="28"/>
          <w:szCs w:val="28"/>
        </w:rPr>
      </w:pPr>
      <w:r w:rsidRPr="00B06D79">
        <w:rPr>
          <w:rFonts w:ascii="Times New Roman" w:hAnsi="Times New Roman"/>
          <w:sz w:val="28"/>
          <w:szCs w:val="28"/>
        </w:rPr>
        <w:t>на основании:</w:t>
      </w:r>
      <w:r w:rsidRPr="00B06D79">
        <w:rPr>
          <w:rFonts w:ascii="Times New Roman" w:hAnsi="Times New Roman"/>
          <w:sz w:val="28"/>
          <w:szCs w:val="28"/>
        </w:rPr>
        <w:tab/>
      </w:r>
    </w:p>
    <w:p w:rsidR="0047654C" w:rsidRPr="00B06D79" w:rsidRDefault="0047654C" w:rsidP="0047654C">
      <w:pPr>
        <w:pStyle w:val="27"/>
        <w:pBdr>
          <w:bottom w:val="single" w:sz="4" w:space="0" w:color="auto"/>
        </w:pBdr>
        <w:spacing w:after="280" w:line="276" w:lineRule="auto"/>
        <w:ind w:left="2360"/>
        <w:rPr>
          <w:sz w:val="28"/>
          <w:szCs w:val="28"/>
        </w:rPr>
      </w:pPr>
      <w:r w:rsidRPr="00B06D79">
        <w:rPr>
          <w:sz w:val="28"/>
          <w:szCs w:val="28"/>
        </w:rPr>
        <w:t>(вид и реквизиты правоустанавливающего документа на переустраиваемое и (или)</w:t>
      </w:r>
    </w:p>
    <w:p w:rsidR="0047654C" w:rsidRPr="00B06D79" w:rsidRDefault="0047654C" w:rsidP="0047654C">
      <w:pPr>
        <w:pStyle w:val="27"/>
        <w:spacing w:after="0"/>
        <w:ind w:left="0"/>
        <w:jc w:val="center"/>
        <w:rPr>
          <w:sz w:val="28"/>
          <w:szCs w:val="28"/>
        </w:rPr>
      </w:pPr>
      <w:r w:rsidRPr="00B06D79">
        <w:rPr>
          <w:sz w:val="28"/>
          <w:szCs w:val="28"/>
        </w:rPr>
        <w:t>перепланируемое жилое помещение)</w:t>
      </w:r>
    </w:p>
    <w:p w:rsidR="0047654C" w:rsidRPr="00B06D79" w:rsidRDefault="0047654C" w:rsidP="0047654C">
      <w:pPr>
        <w:ind w:firstLine="0"/>
        <w:rPr>
          <w:rFonts w:ascii="Times New Roman" w:hAnsi="Times New Roman"/>
          <w:sz w:val="28"/>
          <w:szCs w:val="28"/>
        </w:rPr>
      </w:pPr>
      <w:r w:rsidRPr="00B06D79">
        <w:rPr>
          <w:rFonts w:ascii="Times New Roman" w:hAnsi="Times New Roman"/>
          <w:sz w:val="28"/>
          <w:szCs w:val="28"/>
        </w:rPr>
        <w:t>по результатам рассмотрения представленных документов принято решение:</w:t>
      </w:r>
    </w:p>
    <w:p w:rsidR="0047654C" w:rsidRPr="00B06D7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sz w:val="28"/>
          <w:szCs w:val="28"/>
        </w:rPr>
      </w:pPr>
      <w:r w:rsidRPr="00B06D79">
        <w:rPr>
          <w:rFonts w:ascii="Times New Roman" w:hAnsi="Times New Roman"/>
          <w:sz w:val="28"/>
          <w:szCs w:val="28"/>
        </w:rPr>
        <w:t>Дать согласие на</w:t>
      </w:r>
      <w:r w:rsidRPr="00B06D79">
        <w:rPr>
          <w:rFonts w:ascii="Times New Roman" w:hAnsi="Times New Roman"/>
          <w:sz w:val="28"/>
          <w:szCs w:val="28"/>
        </w:rPr>
        <w:tab/>
      </w:r>
    </w:p>
    <w:p w:rsidR="0047654C" w:rsidRPr="00B06D79" w:rsidRDefault="0047654C" w:rsidP="0047654C">
      <w:pPr>
        <w:pStyle w:val="27"/>
        <w:spacing w:after="0"/>
        <w:ind w:left="2400"/>
        <w:rPr>
          <w:sz w:val="28"/>
          <w:szCs w:val="28"/>
        </w:rPr>
      </w:pPr>
      <w:r w:rsidRPr="00B06D79">
        <w:rPr>
          <w:sz w:val="28"/>
          <w:szCs w:val="28"/>
        </w:rPr>
        <w:t>(переустройство, перепланировку, переустройство и перепланировку - нужное указать)</w:t>
      </w:r>
    </w:p>
    <w:p w:rsidR="0047654C" w:rsidRPr="00B06D79" w:rsidRDefault="0047654C" w:rsidP="0047654C">
      <w:pPr>
        <w:ind w:firstLine="0"/>
        <w:rPr>
          <w:rFonts w:ascii="Times New Roman" w:hAnsi="Times New Roman"/>
          <w:sz w:val="28"/>
          <w:szCs w:val="28"/>
        </w:rPr>
      </w:pPr>
      <w:r w:rsidRPr="00B06D79">
        <w:rPr>
          <w:rFonts w:ascii="Times New Roman" w:hAnsi="Times New Roman"/>
          <w:sz w:val="28"/>
          <w:szCs w:val="28"/>
        </w:rPr>
        <w:t>жилых помещений в соответствии с представленным проектом (проектной документацией).</w:t>
      </w:r>
    </w:p>
    <w:p w:rsidR="0047654C" w:rsidRPr="00B06D79" w:rsidRDefault="0047654C" w:rsidP="002A7A8E">
      <w:pPr>
        <w:widowControl w:val="0"/>
        <w:numPr>
          <w:ilvl w:val="0"/>
          <w:numId w:val="19"/>
        </w:numPr>
        <w:tabs>
          <w:tab w:val="left" w:pos="346"/>
        </w:tabs>
        <w:spacing w:line="262" w:lineRule="auto"/>
        <w:ind w:firstLine="0"/>
        <w:jc w:val="left"/>
        <w:rPr>
          <w:rFonts w:ascii="Times New Roman" w:hAnsi="Times New Roman"/>
          <w:sz w:val="28"/>
          <w:szCs w:val="28"/>
        </w:rPr>
      </w:pPr>
      <w:r w:rsidRPr="00B06D79">
        <w:rPr>
          <w:rFonts w:ascii="Times New Roman" w:hAnsi="Times New Roman"/>
          <w:sz w:val="28"/>
          <w:szCs w:val="28"/>
        </w:rPr>
        <w:t xml:space="preserve">Установить </w:t>
      </w:r>
      <w:r w:rsidRPr="00B06D79">
        <w:rPr>
          <w:rFonts w:ascii="Times New Roman" w:hAnsi="Times New Roman"/>
          <w:sz w:val="28"/>
          <w:szCs w:val="28"/>
        </w:rPr>
        <w:footnoteReference w:id="2"/>
      </w:r>
      <w:r w:rsidRPr="00B06D79">
        <w:rPr>
          <w:rFonts w:ascii="Times New Roman" w:hAnsi="Times New Roman"/>
          <w:sz w:val="28"/>
          <w:szCs w:val="28"/>
        </w:rPr>
        <w:t>:</w:t>
      </w:r>
    </w:p>
    <w:p w:rsidR="0047654C" w:rsidRPr="00B06D79" w:rsidRDefault="0047654C" w:rsidP="0047654C">
      <w:pPr>
        <w:tabs>
          <w:tab w:val="left" w:leader="underscore" w:pos="6038"/>
          <w:tab w:val="left" w:leader="underscore" w:pos="8870"/>
          <w:tab w:val="left" w:leader="underscore" w:pos="9691"/>
        </w:tabs>
        <w:ind w:firstLine="0"/>
        <w:rPr>
          <w:rFonts w:ascii="Times New Roman" w:hAnsi="Times New Roman"/>
          <w:sz w:val="28"/>
          <w:szCs w:val="28"/>
        </w:rPr>
      </w:pPr>
      <w:r w:rsidRPr="00B06D79">
        <w:rPr>
          <w:rFonts w:ascii="Times New Roman" w:hAnsi="Times New Roman"/>
          <w:sz w:val="28"/>
          <w:szCs w:val="28"/>
        </w:rPr>
        <w:lastRenderedPageBreak/>
        <w:t>срок производства ремонтно-строительных работ с “</w:t>
      </w:r>
      <w:r w:rsidRPr="00B06D79">
        <w:rPr>
          <w:rFonts w:ascii="Times New Roman" w:hAnsi="Times New Roman"/>
          <w:sz w:val="28"/>
          <w:szCs w:val="28"/>
        </w:rPr>
        <w:tab/>
        <w:t xml:space="preserve">” </w:t>
      </w:r>
      <w:r w:rsidRPr="00B06D79">
        <w:rPr>
          <w:rFonts w:ascii="Times New Roman" w:hAnsi="Times New Roman"/>
          <w:sz w:val="28"/>
          <w:szCs w:val="28"/>
        </w:rPr>
        <w:tab/>
        <w:t xml:space="preserve"> 200</w:t>
      </w:r>
      <w:r w:rsidRPr="00B06D79">
        <w:rPr>
          <w:rFonts w:ascii="Times New Roman" w:hAnsi="Times New Roman"/>
          <w:sz w:val="28"/>
          <w:szCs w:val="28"/>
        </w:rPr>
        <w:tab/>
        <w:t>г.</w:t>
      </w:r>
    </w:p>
    <w:p w:rsidR="0047654C" w:rsidRPr="00B06D79" w:rsidRDefault="0047654C" w:rsidP="0047654C">
      <w:pPr>
        <w:tabs>
          <w:tab w:val="left" w:leader="underscore" w:pos="4651"/>
        </w:tabs>
        <w:ind w:firstLine="0"/>
        <w:rPr>
          <w:rFonts w:ascii="Times New Roman" w:hAnsi="Times New Roman"/>
          <w:sz w:val="28"/>
          <w:szCs w:val="28"/>
        </w:rPr>
      </w:pPr>
      <w:r w:rsidRPr="00B06D79">
        <w:rPr>
          <w:rFonts w:ascii="Times New Roman" w:hAnsi="Times New Roman"/>
          <w:sz w:val="28"/>
          <w:szCs w:val="28"/>
        </w:rPr>
        <w:t>по “”  200</w:t>
      </w:r>
      <w:r w:rsidRPr="00B06D79">
        <w:rPr>
          <w:rFonts w:ascii="Times New Roman" w:hAnsi="Times New Roman"/>
          <w:sz w:val="28"/>
          <w:szCs w:val="28"/>
        </w:rPr>
        <w:tab/>
        <w:t>г.;</w:t>
      </w:r>
    </w:p>
    <w:p w:rsidR="0047654C" w:rsidRPr="00B06D79" w:rsidRDefault="0047654C" w:rsidP="0047654C">
      <w:pPr>
        <w:spacing w:after="700"/>
        <w:ind w:firstLine="0"/>
        <w:rPr>
          <w:rFonts w:ascii="Times New Roman" w:hAnsi="Times New Roman"/>
          <w:sz w:val="28"/>
          <w:szCs w:val="28"/>
        </w:rPr>
      </w:pPr>
      <w:r w:rsidRPr="00B06D79">
        <w:rPr>
          <w:rFonts w:ascii="Times New Roman" w:hAnsi="Times New Roman"/>
          <w:sz w:val="28"/>
          <w:szCs w:val="28"/>
        </w:rPr>
        <w:t>режим производства ремонтно-строительных работ с по часов в дни.</w:t>
      </w:r>
    </w:p>
    <w:p w:rsidR="0047654C" w:rsidRPr="00B06D7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sz w:val="28"/>
          <w:szCs w:val="28"/>
        </w:rPr>
      </w:pPr>
      <w:r w:rsidRPr="00B06D79">
        <w:rPr>
          <w:rFonts w:ascii="Times New Roman" w:hAnsi="Times New Roman"/>
          <w:sz w:val="28"/>
          <w:szCs w:val="28"/>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06D79" w:rsidRDefault="0047654C" w:rsidP="0047654C">
      <w:pPr>
        <w:pStyle w:val="27"/>
        <w:pBdr>
          <w:bottom w:val="single" w:sz="4" w:space="0" w:color="auto"/>
        </w:pBdr>
        <w:spacing w:after="300" w:line="240" w:lineRule="auto"/>
        <w:ind w:left="0"/>
        <w:jc w:val="center"/>
        <w:rPr>
          <w:sz w:val="28"/>
          <w:szCs w:val="28"/>
        </w:rPr>
      </w:pPr>
      <w:r w:rsidRPr="00B06D79">
        <w:rPr>
          <w:sz w:val="28"/>
          <w:szCs w:val="28"/>
        </w:rPr>
        <w:t>(указываются реквизиты нормативного правового акта субъекта</w:t>
      </w:r>
    </w:p>
    <w:p w:rsidR="0047654C" w:rsidRPr="00B06D79" w:rsidRDefault="0047654C" w:rsidP="0047654C">
      <w:pPr>
        <w:pStyle w:val="27"/>
        <w:spacing w:after="240" w:line="305" w:lineRule="auto"/>
        <w:ind w:left="0"/>
        <w:jc w:val="center"/>
        <w:rPr>
          <w:sz w:val="28"/>
          <w:szCs w:val="28"/>
        </w:rPr>
      </w:pPr>
      <w:r w:rsidRPr="00B06D79">
        <w:rPr>
          <w:sz w:val="28"/>
          <w:szCs w:val="28"/>
        </w:rPr>
        <w:t>Российской Федерации или акта органа местного самоуправления, регламентирующего порядок</w:t>
      </w:r>
    </w:p>
    <w:p w:rsidR="0047654C" w:rsidRPr="00B06D79" w:rsidRDefault="0047654C" w:rsidP="0047654C">
      <w:pPr>
        <w:pStyle w:val="27"/>
        <w:spacing w:after="240" w:line="305" w:lineRule="auto"/>
        <w:ind w:left="0" w:firstLine="500"/>
        <w:jc w:val="both"/>
        <w:rPr>
          <w:sz w:val="28"/>
          <w:szCs w:val="28"/>
        </w:rPr>
      </w:pPr>
      <w:r w:rsidRPr="00B06D79">
        <w:rPr>
          <w:sz w:val="28"/>
          <w:szCs w:val="28"/>
        </w:rPr>
        <w:t>проведения ремонтно-строительных работ по переустройству и (или) перепланировке жилых помещений)</w:t>
      </w:r>
    </w:p>
    <w:p w:rsidR="0047654C" w:rsidRPr="00B06D79" w:rsidRDefault="0047654C" w:rsidP="002A7A8E">
      <w:pPr>
        <w:widowControl w:val="0"/>
        <w:numPr>
          <w:ilvl w:val="0"/>
          <w:numId w:val="19"/>
        </w:numPr>
        <w:tabs>
          <w:tab w:val="left" w:pos="363"/>
        </w:tabs>
        <w:spacing w:line="264" w:lineRule="auto"/>
        <w:ind w:firstLine="0"/>
        <w:rPr>
          <w:rFonts w:ascii="Times New Roman" w:hAnsi="Times New Roman"/>
          <w:sz w:val="28"/>
          <w:szCs w:val="28"/>
        </w:rPr>
      </w:pPr>
      <w:r w:rsidRPr="00B06D79">
        <w:rPr>
          <w:rFonts w:ascii="Times New Roman" w:hAnsi="Times New Roman"/>
          <w:sz w:val="28"/>
          <w:szCs w:val="28"/>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06D79" w:rsidRDefault="0047654C" w:rsidP="002A7A8E">
      <w:pPr>
        <w:widowControl w:val="0"/>
        <w:numPr>
          <w:ilvl w:val="0"/>
          <w:numId w:val="19"/>
        </w:numPr>
        <w:tabs>
          <w:tab w:val="left" w:pos="363"/>
        </w:tabs>
        <w:spacing w:line="264" w:lineRule="auto"/>
        <w:ind w:firstLine="0"/>
        <w:rPr>
          <w:rFonts w:ascii="Times New Roman" w:hAnsi="Times New Roman"/>
          <w:sz w:val="28"/>
          <w:szCs w:val="28"/>
        </w:rPr>
      </w:pPr>
      <w:r w:rsidRPr="00B06D79">
        <w:rPr>
          <w:rFonts w:ascii="Times New Roman" w:hAnsi="Times New Roman"/>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B06D79" w:rsidRDefault="0047654C" w:rsidP="002A7A8E">
      <w:pPr>
        <w:widowControl w:val="0"/>
        <w:numPr>
          <w:ilvl w:val="0"/>
          <w:numId w:val="19"/>
        </w:numPr>
        <w:tabs>
          <w:tab w:val="left" w:pos="358"/>
        </w:tabs>
        <w:spacing w:line="264" w:lineRule="auto"/>
        <w:ind w:firstLine="0"/>
        <w:rPr>
          <w:rFonts w:ascii="Times New Roman" w:hAnsi="Times New Roman"/>
          <w:sz w:val="28"/>
          <w:szCs w:val="28"/>
        </w:rPr>
      </w:pPr>
      <w:r w:rsidRPr="00B06D79">
        <w:rPr>
          <w:rFonts w:ascii="Times New Roman" w:hAnsi="Times New Roman"/>
          <w:sz w:val="28"/>
          <w:szCs w:val="28"/>
        </w:rPr>
        <w:t>Контроль за исполнением настоящего решения возложить на</w:t>
      </w:r>
    </w:p>
    <w:p w:rsidR="0047654C" w:rsidRPr="00B06D79" w:rsidRDefault="0047654C" w:rsidP="0047654C">
      <w:pPr>
        <w:pStyle w:val="27"/>
        <w:spacing w:after="240" w:line="305" w:lineRule="auto"/>
        <w:ind w:left="7200"/>
        <w:jc w:val="both"/>
        <w:rPr>
          <w:sz w:val="28"/>
          <w:szCs w:val="28"/>
        </w:rPr>
      </w:pPr>
      <w:r w:rsidRPr="00B06D79">
        <w:rPr>
          <w:sz w:val="28"/>
          <w:szCs w:val="28"/>
        </w:rPr>
        <w:t>(наименование структурного</w:t>
      </w:r>
    </w:p>
    <w:p w:rsidR="0047654C" w:rsidRPr="00B06D79" w:rsidRDefault="00D44D99" w:rsidP="0047654C">
      <w:pPr>
        <w:pStyle w:val="27"/>
        <w:pBdr>
          <w:bottom w:val="single" w:sz="4" w:space="0" w:color="auto"/>
        </w:pBdr>
        <w:spacing w:after="240" w:line="305" w:lineRule="auto"/>
        <w:ind w:left="0"/>
        <w:jc w:val="center"/>
        <w:rPr>
          <w:sz w:val="28"/>
          <w:szCs w:val="28"/>
        </w:rPr>
      </w:pPr>
      <w:r>
        <w:rPr>
          <w:noProof/>
          <w:sz w:val="28"/>
          <w:szCs w:val="28"/>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A032E5" w:rsidRDefault="00A032E5" w:rsidP="0047654C">
                  <w:pPr>
                    <w:ind w:firstLine="0"/>
                  </w:pPr>
                  <w:r>
                    <w:t>Получил: “</w:t>
                  </w:r>
                </w:p>
              </w:txbxContent>
            </v:textbox>
            <w10:wrap type="square" side="right" anchorx="page"/>
          </v:shape>
        </w:pict>
      </w:r>
      <w:r w:rsidR="0047654C" w:rsidRPr="00B06D79">
        <w:rPr>
          <w:sz w:val="28"/>
          <w:szCs w:val="28"/>
        </w:rPr>
        <w:t>подразделения и (или) Ф.И.О. должностного лица органа,</w:t>
      </w:r>
    </w:p>
    <w:p w:rsidR="00971B3D" w:rsidRPr="00B06D79" w:rsidRDefault="00971B3D" w:rsidP="00B06D79">
      <w:pPr>
        <w:spacing w:after="1200"/>
        <w:ind w:left="5740" w:firstLine="0"/>
        <w:rPr>
          <w:rFonts w:ascii="Times New Roman" w:hAnsi="Times New Roman"/>
          <w:sz w:val="28"/>
          <w:szCs w:val="28"/>
        </w:rPr>
      </w:pPr>
    </w:p>
    <w:p w:rsidR="0047654C" w:rsidRPr="00B06D79" w:rsidRDefault="0047654C" w:rsidP="008E097F">
      <w:pPr>
        <w:ind w:left="5740" w:firstLine="0"/>
        <w:jc w:val="right"/>
        <w:rPr>
          <w:rFonts w:ascii="Times New Roman" w:hAnsi="Times New Roman"/>
          <w:sz w:val="28"/>
          <w:szCs w:val="28"/>
        </w:rPr>
      </w:pPr>
      <w:r w:rsidRPr="00B06D79">
        <w:rPr>
          <w:rFonts w:ascii="Times New Roman" w:hAnsi="Times New Roman"/>
          <w:sz w:val="28"/>
          <w:szCs w:val="28"/>
        </w:rPr>
        <w:lastRenderedPageBreak/>
        <w:t xml:space="preserve">Приложение № </w:t>
      </w:r>
      <w:r w:rsidR="00183EC3" w:rsidRPr="00B06D79">
        <w:rPr>
          <w:rFonts w:ascii="Times New Roman" w:hAnsi="Times New Roman"/>
          <w:sz w:val="28"/>
          <w:szCs w:val="28"/>
        </w:rPr>
        <w:t>4</w:t>
      </w:r>
      <w:r w:rsidRPr="00B06D79">
        <w:rPr>
          <w:rFonts w:ascii="Times New Roman" w:hAnsi="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8E097F" w:rsidRPr="00B06D79" w:rsidRDefault="008E097F" w:rsidP="008E097F">
      <w:pPr>
        <w:ind w:left="5740" w:firstLine="0"/>
        <w:jc w:val="right"/>
        <w:rPr>
          <w:rFonts w:ascii="Times New Roman" w:hAnsi="Times New Roman"/>
          <w:sz w:val="28"/>
          <w:szCs w:val="28"/>
        </w:rPr>
      </w:pPr>
      <w:r w:rsidRPr="00B06D79">
        <w:rPr>
          <w:rFonts w:ascii="Times New Roman" w:hAnsi="Times New Roman"/>
          <w:sz w:val="28"/>
          <w:szCs w:val="28"/>
        </w:rPr>
        <w:t>от 15.11.2024 №___</w:t>
      </w:r>
    </w:p>
    <w:p w:rsidR="008E097F" w:rsidRPr="00B06D79" w:rsidRDefault="008E097F" w:rsidP="008E097F">
      <w:pPr>
        <w:ind w:left="5740" w:firstLine="0"/>
        <w:jc w:val="right"/>
        <w:rPr>
          <w:rFonts w:ascii="Times New Roman" w:hAnsi="Times New Roman"/>
          <w:sz w:val="28"/>
          <w:szCs w:val="28"/>
        </w:rPr>
      </w:pPr>
    </w:p>
    <w:p w:rsidR="0047654C" w:rsidRPr="00B06D79" w:rsidRDefault="0047654C" w:rsidP="0052171A">
      <w:pPr>
        <w:pStyle w:val="32"/>
        <w:spacing w:after="360" w:line="240" w:lineRule="auto"/>
        <w:jc w:val="center"/>
        <w:rPr>
          <w:sz w:val="28"/>
          <w:szCs w:val="28"/>
        </w:rPr>
      </w:pPr>
      <w:r w:rsidRPr="00B06D79">
        <w:rPr>
          <w:sz w:val="28"/>
          <w:szCs w:val="28"/>
        </w:rPr>
        <w:t>Форма документа, подтверждающего принятие решения</w:t>
      </w:r>
      <w:r w:rsidRPr="00B06D79">
        <w:rPr>
          <w:sz w:val="28"/>
          <w:szCs w:val="28"/>
        </w:rPr>
        <w:br/>
        <w:t>об отказе в согласовании переустройства и (или) перепланировки</w:t>
      </w:r>
      <w:r w:rsidRPr="00B06D79">
        <w:rPr>
          <w:sz w:val="28"/>
          <w:szCs w:val="28"/>
        </w:rPr>
        <w:br/>
        <w:t>жилого помещения</w:t>
      </w:r>
    </w:p>
    <w:p w:rsidR="0047654C" w:rsidRPr="00B06D79" w:rsidRDefault="0047654C" w:rsidP="0047654C">
      <w:pPr>
        <w:spacing w:after="200"/>
        <w:ind w:firstLine="0"/>
        <w:rPr>
          <w:rFonts w:ascii="Times New Roman" w:hAnsi="Times New Roman"/>
          <w:sz w:val="28"/>
          <w:szCs w:val="28"/>
        </w:rPr>
      </w:pPr>
      <w:r w:rsidRPr="00B06D79">
        <w:rPr>
          <w:rFonts w:ascii="Times New Roman" w:hAnsi="Times New Roman"/>
          <w:sz w:val="28"/>
          <w:szCs w:val="28"/>
        </w:rPr>
        <w:t>(Бланк органа, осуществляющего согласование)</w:t>
      </w:r>
    </w:p>
    <w:p w:rsidR="0047654C" w:rsidRPr="00B06D79" w:rsidRDefault="0047654C" w:rsidP="00B86F6C">
      <w:pPr>
        <w:pStyle w:val="32"/>
        <w:spacing w:after="480" w:line="240" w:lineRule="auto"/>
        <w:jc w:val="center"/>
        <w:rPr>
          <w:sz w:val="28"/>
          <w:szCs w:val="28"/>
        </w:rPr>
      </w:pPr>
      <w:r w:rsidRPr="00B06D79">
        <w:rPr>
          <w:b w:val="0"/>
          <w:bCs w:val="0"/>
          <w:sz w:val="28"/>
          <w:szCs w:val="28"/>
        </w:rPr>
        <w:t>РЕШЕНИЕ</w:t>
      </w:r>
      <w:r w:rsidRPr="00B06D79">
        <w:rPr>
          <w:b w:val="0"/>
          <w:bCs w:val="0"/>
          <w:sz w:val="28"/>
          <w:szCs w:val="28"/>
        </w:rPr>
        <w:br/>
        <w:t>об отказе в согласовании переустройства и (или) перепланировки жилого помещения</w:t>
      </w:r>
    </w:p>
    <w:p w:rsidR="0047654C" w:rsidRPr="00B06D79" w:rsidRDefault="0047654C" w:rsidP="0047654C">
      <w:pPr>
        <w:tabs>
          <w:tab w:val="left" w:leader="underscore" w:pos="10238"/>
        </w:tabs>
        <w:spacing w:line="276" w:lineRule="auto"/>
        <w:ind w:firstLine="0"/>
        <w:rPr>
          <w:rFonts w:ascii="Times New Roman" w:hAnsi="Times New Roman"/>
          <w:sz w:val="28"/>
          <w:szCs w:val="28"/>
        </w:rPr>
      </w:pPr>
      <w:r w:rsidRPr="00B06D79">
        <w:rPr>
          <w:rFonts w:ascii="Times New Roman" w:hAnsi="Times New Roman"/>
          <w:sz w:val="28"/>
          <w:szCs w:val="28"/>
        </w:rPr>
        <w:t>В связи с обращением</w:t>
      </w:r>
      <w:r w:rsidRPr="00B06D79">
        <w:rPr>
          <w:rFonts w:ascii="Times New Roman" w:hAnsi="Times New Roman"/>
          <w:sz w:val="28"/>
          <w:szCs w:val="28"/>
        </w:rPr>
        <w:tab/>
      </w:r>
    </w:p>
    <w:p w:rsidR="0047654C" w:rsidRPr="00B06D79" w:rsidRDefault="0047654C" w:rsidP="0047654C">
      <w:pPr>
        <w:pStyle w:val="27"/>
        <w:spacing w:after="0" w:line="266" w:lineRule="auto"/>
        <w:ind w:left="3120"/>
        <w:rPr>
          <w:sz w:val="28"/>
          <w:szCs w:val="28"/>
        </w:rPr>
      </w:pPr>
      <w:r w:rsidRPr="00B06D79">
        <w:rPr>
          <w:sz w:val="28"/>
          <w:szCs w:val="28"/>
        </w:rPr>
        <w:t>(Ф.И.О. физического лица, наименование юридического лица — заявителя)</w:t>
      </w:r>
    </w:p>
    <w:p w:rsidR="0047654C" w:rsidRPr="00B06D79" w:rsidRDefault="0047654C" w:rsidP="0047654C">
      <w:pPr>
        <w:tabs>
          <w:tab w:val="left" w:pos="7958"/>
        </w:tabs>
        <w:spacing w:line="276" w:lineRule="auto"/>
        <w:ind w:firstLine="0"/>
        <w:rPr>
          <w:rFonts w:ascii="Times New Roman" w:hAnsi="Times New Roman"/>
          <w:sz w:val="28"/>
          <w:szCs w:val="28"/>
        </w:rPr>
      </w:pPr>
      <w:r w:rsidRPr="00B06D79">
        <w:rPr>
          <w:rFonts w:ascii="Times New Roman" w:hAnsi="Times New Roman"/>
          <w:sz w:val="28"/>
          <w:szCs w:val="28"/>
        </w:rPr>
        <w:t xml:space="preserve">о намерении провести </w:t>
      </w:r>
      <w:r w:rsidRPr="00B06D79">
        <w:rPr>
          <w:rFonts w:ascii="Times New Roman" w:hAnsi="Times New Roman"/>
          <w:sz w:val="28"/>
          <w:szCs w:val="28"/>
          <w:u w:val="single"/>
        </w:rPr>
        <w:t>переустройство и (или) перепланировку</w:t>
      </w:r>
      <w:r w:rsidRPr="00B06D79">
        <w:rPr>
          <w:rFonts w:ascii="Times New Roman" w:hAnsi="Times New Roman"/>
          <w:sz w:val="28"/>
          <w:szCs w:val="28"/>
        </w:rPr>
        <w:tab/>
        <w:t>жилых помещений</w:t>
      </w:r>
    </w:p>
    <w:p w:rsidR="0047654C" w:rsidRPr="00B06D79" w:rsidRDefault="0047654C" w:rsidP="0047654C">
      <w:pPr>
        <w:pStyle w:val="27"/>
        <w:spacing w:after="0" w:line="266" w:lineRule="auto"/>
        <w:ind w:left="0"/>
        <w:jc w:val="center"/>
        <w:rPr>
          <w:sz w:val="28"/>
          <w:szCs w:val="28"/>
        </w:rPr>
      </w:pPr>
      <w:r w:rsidRPr="00B06D79">
        <w:rPr>
          <w:sz w:val="28"/>
          <w:szCs w:val="28"/>
        </w:rPr>
        <w:t>(ненужное зачеркнуть)</w:t>
      </w:r>
    </w:p>
    <w:p w:rsidR="0047654C" w:rsidRPr="00B06D79" w:rsidRDefault="0047654C" w:rsidP="0047654C">
      <w:pPr>
        <w:tabs>
          <w:tab w:val="left" w:leader="underscore" w:pos="10238"/>
        </w:tabs>
        <w:spacing w:line="276" w:lineRule="auto"/>
        <w:ind w:firstLine="0"/>
        <w:rPr>
          <w:rFonts w:ascii="Times New Roman" w:hAnsi="Times New Roman"/>
          <w:sz w:val="28"/>
          <w:szCs w:val="28"/>
        </w:rPr>
      </w:pPr>
      <w:r w:rsidRPr="00B06D79">
        <w:rPr>
          <w:rFonts w:ascii="Times New Roman" w:hAnsi="Times New Roman"/>
          <w:sz w:val="28"/>
          <w:szCs w:val="28"/>
        </w:rPr>
        <w:t>по адресу:</w:t>
      </w:r>
      <w:r w:rsidRPr="00B06D79">
        <w:rPr>
          <w:rFonts w:ascii="Times New Roman" w:hAnsi="Times New Roman"/>
          <w:sz w:val="28"/>
          <w:szCs w:val="28"/>
        </w:rPr>
        <w:tab/>
      </w:r>
    </w:p>
    <w:p w:rsidR="0047654C" w:rsidRPr="00B06D79" w:rsidRDefault="0047654C" w:rsidP="0047654C">
      <w:pPr>
        <w:tabs>
          <w:tab w:val="left" w:leader="underscore" w:pos="6557"/>
        </w:tabs>
        <w:spacing w:line="254" w:lineRule="auto"/>
        <w:ind w:left="7380" w:hanging="7380"/>
        <w:rPr>
          <w:rFonts w:ascii="Times New Roman" w:hAnsi="Times New Roman"/>
          <w:sz w:val="28"/>
          <w:szCs w:val="28"/>
        </w:rPr>
      </w:pPr>
      <w:r w:rsidRPr="00B06D79">
        <w:rPr>
          <w:rFonts w:ascii="Times New Roman" w:hAnsi="Times New Roman"/>
          <w:sz w:val="28"/>
          <w:szCs w:val="28"/>
        </w:rPr>
        <w:tab/>
        <w:t xml:space="preserve">, </w:t>
      </w:r>
      <w:r w:rsidRPr="00B06D79">
        <w:rPr>
          <w:rFonts w:ascii="Times New Roman" w:hAnsi="Times New Roman"/>
          <w:sz w:val="28"/>
          <w:szCs w:val="28"/>
          <w:u w:val="single"/>
        </w:rPr>
        <w:t xml:space="preserve">занимаемых (принадлежащих) </w:t>
      </w:r>
      <w:r w:rsidRPr="00B06D79">
        <w:rPr>
          <w:rFonts w:ascii="Times New Roman" w:hAnsi="Times New Roman"/>
          <w:sz w:val="28"/>
          <w:szCs w:val="28"/>
        </w:rPr>
        <w:t>(ненужное зачеркнуть)</w:t>
      </w:r>
    </w:p>
    <w:p w:rsidR="0047654C" w:rsidRPr="00B06D79" w:rsidRDefault="0047654C" w:rsidP="0047654C">
      <w:pPr>
        <w:tabs>
          <w:tab w:val="left" w:leader="underscore" w:pos="10238"/>
        </w:tabs>
        <w:ind w:firstLine="0"/>
        <w:rPr>
          <w:rFonts w:ascii="Times New Roman" w:hAnsi="Times New Roman"/>
          <w:sz w:val="28"/>
          <w:szCs w:val="28"/>
        </w:rPr>
      </w:pPr>
      <w:r w:rsidRPr="00B06D79">
        <w:rPr>
          <w:rFonts w:ascii="Times New Roman" w:hAnsi="Times New Roman"/>
          <w:sz w:val="28"/>
          <w:szCs w:val="28"/>
        </w:rPr>
        <w:t>на основании:</w:t>
      </w:r>
      <w:r w:rsidRPr="00B06D79">
        <w:rPr>
          <w:rFonts w:ascii="Times New Roman" w:hAnsi="Times New Roman"/>
          <w:sz w:val="28"/>
          <w:szCs w:val="28"/>
        </w:rPr>
        <w:tab/>
      </w:r>
    </w:p>
    <w:p w:rsidR="0047654C" w:rsidRPr="00B06D79" w:rsidRDefault="0047654C" w:rsidP="0047654C">
      <w:pPr>
        <w:pStyle w:val="27"/>
        <w:spacing w:after="40" w:line="276" w:lineRule="auto"/>
        <w:ind w:left="2360"/>
        <w:rPr>
          <w:sz w:val="28"/>
          <w:szCs w:val="28"/>
        </w:rPr>
      </w:pPr>
      <w:r w:rsidRPr="00B06D79">
        <w:rPr>
          <w:sz w:val="28"/>
          <w:szCs w:val="28"/>
        </w:rPr>
        <w:t>(вид и реквизиты правоустанавливающего документа на переустраиваемое и (или)</w:t>
      </w:r>
      <w:r w:rsidR="00EB04C9" w:rsidRPr="00B06D79">
        <w:rPr>
          <w:sz w:val="28"/>
          <w:szCs w:val="28"/>
        </w:rPr>
        <w:t xml:space="preserve"> перепланируемое жилое помещение)</w:t>
      </w:r>
    </w:p>
    <w:p w:rsidR="0047654C" w:rsidRPr="00B06D79" w:rsidRDefault="0047654C" w:rsidP="0047654C">
      <w:pPr>
        <w:pStyle w:val="27"/>
        <w:pBdr>
          <w:top w:val="single" w:sz="4" w:space="0" w:color="auto"/>
        </w:pBdr>
        <w:tabs>
          <w:tab w:val="left" w:leader="underscore" w:pos="9883"/>
        </w:tabs>
        <w:spacing w:after="0" w:line="259" w:lineRule="auto"/>
        <w:ind w:left="3480" w:hanging="3480"/>
        <w:rPr>
          <w:sz w:val="28"/>
          <w:szCs w:val="28"/>
        </w:rPr>
      </w:pPr>
      <w:r w:rsidRPr="00B06D79">
        <w:rPr>
          <w:sz w:val="28"/>
          <w:szCs w:val="28"/>
        </w:rPr>
        <w:tab/>
      </w:r>
    </w:p>
    <w:p w:rsidR="0047654C" w:rsidRPr="00B06D79" w:rsidRDefault="0047654C" w:rsidP="0047654C">
      <w:pPr>
        <w:pStyle w:val="afa"/>
        <w:rPr>
          <w:sz w:val="28"/>
          <w:szCs w:val="28"/>
        </w:rPr>
      </w:pPr>
      <w:r w:rsidRPr="00B06D79">
        <w:rPr>
          <w:sz w:val="28"/>
          <w:szCs w:val="28"/>
        </w:rPr>
        <w:t>по результатам рассмотрения представленных документов принято решение об отказе</w:t>
      </w:r>
    </w:p>
    <w:p w:rsidR="0047654C" w:rsidRPr="00B06D79" w:rsidRDefault="0047654C" w:rsidP="0047654C">
      <w:pPr>
        <w:pStyle w:val="afa"/>
        <w:tabs>
          <w:tab w:val="left" w:pos="7546"/>
        </w:tabs>
        <w:rPr>
          <w:sz w:val="28"/>
          <w:szCs w:val="28"/>
        </w:rPr>
      </w:pPr>
      <w:r w:rsidRPr="00B06D79">
        <w:rPr>
          <w:sz w:val="28"/>
          <w:szCs w:val="28"/>
        </w:rPr>
        <w:t xml:space="preserve">в проведении </w:t>
      </w:r>
      <w:r w:rsidRPr="00B06D79">
        <w:rPr>
          <w:sz w:val="28"/>
          <w:szCs w:val="28"/>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B06D7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B06D79" w:rsidRDefault="0047654C" w:rsidP="009E2243">
            <w:pPr>
              <w:pStyle w:val="af6"/>
              <w:spacing w:after="0" w:line="283" w:lineRule="auto"/>
              <w:ind w:firstLine="0"/>
              <w:jc w:val="center"/>
              <w:rPr>
                <w:sz w:val="28"/>
                <w:szCs w:val="28"/>
              </w:rPr>
            </w:pPr>
            <w:r w:rsidRPr="00B06D79">
              <w:rPr>
                <w:sz w:val="28"/>
                <w:szCs w:val="28"/>
              </w:rPr>
              <w:lastRenderedPageBreak/>
              <w:t>№</w:t>
            </w:r>
          </w:p>
          <w:p w:rsidR="0047654C" w:rsidRPr="00B06D79" w:rsidRDefault="0047654C" w:rsidP="009E2243">
            <w:pPr>
              <w:pStyle w:val="af6"/>
              <w:spacing w:after="0" w:line="283" w:lineRule="auto"/>
              <w:ind w:firstLine="0"/>
              <w:jc w:val="center"/>
              <w:rPr>
                <w:sz w:val="28"/>
                <w:szCs w:val="28"/>
              </w:rPr>
            </w:pPr>
            <w:r w:rsidRPr="00B06D79">
              <w:rPr>
                <w:sz w:val="28"/>
                <w:szCs w:val="28"/>
              </w:rPr>
              <w:t>пункта администра</w:t>
            </w:r>
            <w:r w:rsidRPr="00B06D79">
              <w:rPr>
                <w:sz w:val="28"/>
                <w:szCs w:val="28"/>
              </w:rPr>
              <w:softHyphen/>
              <w:t>тивного регламента</w:t>
            </w:r>
          </w:p>
        </w:tc>
        <w:tc>
          <w:tcPr>
            <w:tcW w:w="4594" w:type="dxa"/>
            <w:tcBorders>
              <w:top w:val="single" w:sz="4" w:space="0" w:color="auto"/>
              <w:left w:val="single" w:sz="4" w:space="0" w:color="auto"/>
            </w:tcBorders>
            <w:shd w:val="clear" w:color="auto" w:fill="auto"/>
          </w:tcPr>
          <w:p w:rsidR="0047654C" w:rsidRPr="00B06D79" w:rsidRDefault="0047654C" w:rsidP="009E2243">
            <w:pPr>
              <w:pStyle w:val="af6"/>
              <w:spacing w:before="160" w:after="0" w:line="283" w:lineRule="auto"/>
              <w:ind w:firstLine="0"/>
              <w:jc w:val="center"/>
              <w:rPr>
                <w:sz w:val="28"/>
                <w:szCs w:val="28"/>
              </w:rPr>
            </w:pPr>
            <w:r w:rsidRPr="00B06D79">
              <w:rPr>
                <w:sz w:val="28"/>
                <w:szCs w:val="28"/>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B06D79" w:rsidRDefault="0047654C" w:rsidP="009E2243">
            <w:pPr>
              <w:pStyle w:val="af6"/>
              <w:spacing w:before="160" w:after="0" w:line="283" w:lineRule="auto"/>
              <w:ind w:firstLine="0"/>
              <w:jc w:val="center"/>
              <w:rPr>
                <w:sz w:val="28"/>
                <w:szCs w:val="28"/>
              </w:rPr>
            </w:pPr>
            <w:r w:rsidRPr="00B06D79">
              <w:rPr>
                <w:sz w:val="28"/>
                <w:szCs w:val="28"/>
              </w:rPr>
              <w:t>Разъяснение причин отказа в предоставлении услуги</w:t>
            </w:r>
          </w:p>
        </w:tc>
      </w:tr>
    </w:tbl>
    <w:p w:rsidR="0047654C" w:rsidRPr="00B06D79" w:rsidRDefault="0047654C" w:rsidP="008E097F">
      <w:pPr>
        <w:spacing w:line="1" w:lineRule="exact"/>
        <w:rPr>
          <w:rFonts w:ascii="Times New Roman" w:hAnsi="Times New Roman"/>
          <w:sz w:val="28"/>
          <w:szCs w:val="28"/>
        </w:rPr>
      </w:pPr>
    </w:p>
    <w:p w:rsidR="0047654C" w:rsidRPr="00B06D79" w:rsidRDefault="0047654C" w:rsidP="0047654C">
      <w:pPr>
        <w:pStyle w:val="27"/>
        <w:spacing w:after="240" w:line="240" w:lineRule="auto"/>
        <w:ind w:left="0"/>
        <w:rPr>
          <w:sz w:val="28"/>
          <w:szCs w:val="28"/>
        </w:rPr>
      </w:pPr>
      <w:r w:rsidRPr="00B06D79">
        <w:rPr>
          <w:sz w:val="28"/>
          <w:szCs w:val="28"/>
        </w:rPr>
        <w:t>Дополнительная информация:</w:t>
      </w:r>
    </w:p>
    <w:p w:rsidR="0047654C" w:rsidRPr="00B06D79" w:rsidRDefault="0047654C" w:rsidP="0047654C">
      <w:pPr>
        <w:pStyle w:val="27"/>
        <w:spacing w:after="0" w:line="264" w:lineRule="auto"/>
        <w:ind w:left="0"/>
        <w:rPr>
          <w:sz w:val="28"/>
          <w:szCs w:val="28"/>
        </w:rPr>
      </w:pPr>
      <w:r w:rsidRPr="00B06D79">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B06D79" w:rsidRDefault="00D44D99" w:rsidP="008E097F">
      <w:pPr>
        <w:pStyle w:val="27"/>
        <w:spacing w:after="0" w:line="264" w:lineRule="auto"/>
        <w:ind w:left="0"/>
        <w:rPr>
          <w:sz w:val="28"/>
          <w:szCs w:val="28"/>
        </w:rPr>
      </w:pPr>
      <w:r>
        <w:rPr>
          <w:noProof/>
          <w:sz w:val="28"/>
          <w:szCs w:val="28"/>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A032E5" w:rsidRDefault="00A032E5"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B06D7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57C01" w:rsidRPr="00B06D79" w:rsidRDefault="00D57C01" w:rsidP="00D57C01">
      <w:pPr>
        <w:ind w:firstLine="709"/>
        <w:jc w:val="center"/>
        <w:rPr>
          <w:rFonts w:ascii="Times New Roman" w:hAnsi="Times New Roman"/>
          <w:sz w:val="28"/>
          <w:szCs w:val="28"/>
        </w:rPr>
      </w:pPr>
    </w:p>
    <w:p w:rsidR="008E097F" w:rsidRPr="00B06D79" w:rsidRDefault="008E097F" w:rsidP="008E097F">
      <w:pPr>
        <w:pStyle w:val="27"/>
        <w:spacing w:after="0" w:line="240" w:lineRule="auto"/>
        <w:ind w:left="0" w:firstLine="200"/>
        <w:rPr>
          <w:sz w:val="28"/>
          <w:szCs w:val="28"/>
        </w:rPr>
      </w:pPr>
      <w:r w:rsidRPr="00B06D79">
        <w:rPr>
          <w:i/>
          <w:iCs/>
          <w:sz w:val="28"/>
          <w:szCs w:val="28"/>
        </w:rPr>
        <w:t>Должность и ФИО сотрудника, принявшего решение</w:t>
      </w: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06D79" w:rsidRDefault="00B06D79" w:rsidP="00BE03F4">
      <w:pPr>
        <w:pStyle w:val="40"/>
        <w:tabs>
          <w:tab w:val="left" w:pos="7950"/>
        </w:tabs>
        <w:ind w:left="5103"/>
        <w:jc w:val="right"/>
        <w:rPr>
          <w:rFonts w:ascii="Times New Roman" w:hAnsi="Times New Roman" w:cs="Times New Roman"/>
          <w:b w:val="0"/>
          <w:i w:val="0"/>
          <w:sz w:val="28"/>
          <w:szCs w:val="28"/>
          <w:u w:val="none"/>
        </w:rPr>
      </w:pPr>
    </w:p>
    <w:p w:rsidR="00BE03F4" w:rsidRPr="00B06D79" w:rsidRDefault="00BE03F4" w:rsidP="00BE03F4">
      <w:pPr>
        <w:pStyle w:val="40"/>
        <w:tabs>
          <w:tab w:val="left" w:pos="7950"/>
        </w:tabs>
        <w:ind w:left="5103"/>
        <w:jc w:val="right"/>
        <w:rPr>
          <w:rFonts w:ascii="Times New Roman" w:hAnsi="Times New Roman" w:cs="Times New Roman"/>
          <w:b w:val="0"/>
          <w:i w:val="0"/>
          <w:sz w:val="28"/>
          <w:szCs w:val="28"/>
          <w:u w:val="none"/>
        </w:rPr>
      </w:pPr>
      <w:r w:rsidRPr="00B06D79">
        <w:rPr>
          <w:rFonts w:ascii="Times New Roman" w:hAnsi="Times New Roman" w:cs="Times New Roman"/>
          <w:b w:val="0"/>
          <w:i w:val="0"/>
          <w:sz w:val="28"/>
          <w:szCs w:val="28"/>
          <w:u w:val="none"/>
        </w:rPr>
        <w:lastRenderedPageBreak/>
        <w:t>Приложение №5</w:t>
      </w:r>
    </w:p>
    <w:p w:rsidR="00BE03F4" w:rsidRPr="00B06D79" w:rsidRDefault="00BE03F4" w:rsidP="00BE03F4">
      <w:pPr>
        <w:pStyle w:val="40"/>
        <w:ind w:left="5103"/>
        <w:jc w:val="right"/>
        <w:rPr>
          <w:rFonts w:ascii="Times New Roman" w:hAnsi="Times New Roman" w:cs="Times New Roman"/>
          <w:b w:val="0"/>
          <w:i w:val="0"/>
          <w:sz w:val="28"/>
          <w:szCs w:val="28"/>
          <w:u w:val="none"/>
        </w:rPr>
      </w:pPr>
      <w:r w:rsidRPr="00B06D79">
        <w:rPr>
          <w:rFonts w:ascii="Times New Roman" w:hAnsi="Times New Roman" w:cs="Times New Roman"/>
          <w:b w:val="0"/>
          <w:i w:val="0"/>
          <w:sz w:val="28"/>
          <w:szCs w:val="28"/>
          <w:u w:val="none"/>
        </w:rPr>
        <w:t>к Административному регламенту</w:t>
      </w:r>
    </w:p>
    <w:p w:rsidR="008E097F" w:rsidRPr="00B06D79" w:rsidRDefault="008E097F" w:rsidP="00BE03F4">
      <w:pPr>
        <w:pStyle w:val="40"/>
        <w:ind w:left="5103"/>
        <w:jc w:val="right"/>
        <w:rPr>
          <w:rFonts w:ascii="Times New Roman" w:hAnsi="Times New Roman" w:cs="Times New Roman"/>
          <w:b w:val="0"/>
          <w:i w:val="0"/>
          <w:sz w:val="28"/>
          <w:szCs w:val="28"/>
          <w:u w:val="none"/>
        </w:rPr>
      </w:pPr>
      <w:r w:rsidRPr="00B06D79">
        <w:rPr>
          <w:rFonts w:ascii="Times New Roman" w:hAnsi="Times New Roman" w:cs="Times New Roman"/>
          <w:b w:val="0"/>
          <w:i w:val="0"/>
          <w:sz w:val="28"/>
          <w:szCs w:val="28"/>
          <w:u w:val="none"/>
        </w:rPr>
        <w:t>от 15.11.2024 №___</w:t>
      </w:r>
    </w:p>
    <w:p w:rsidR="00BE03F4" w:rsidRPr="00B06D79" w:rsidRDefault="00BE03F4" w:rsidP="00BE03F4">
      <w:pPr>
        <w:pStyle w:val="40"/>
        <w:spacing w:after="520" w:line="230" w:lineRule="auto"/>
        <w:jc w:val="right"/>
        <w:rPr>
          <w:rFonts w:ascii="Times New Roman" w:hAnsi="Times New Roman" w:cs="Times New Roman"/>
          <w:sz w:val="28"/>
          <w:szCs w:val="28"/>
        </w:rPr>
      </w:pP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ФОРМА РЕШЕНИЯ ОБ ОТКАЗЕ В ПРИЕМЕ ДОКУМЕНТОВ</w:t>
      </w:r>
    </w:p>
    <w:p w:rsidR="00BE03F4" w:rsidRPr="00B06D79" w:rsidRDefault="00BE03F4" w:rsidP="00BE03F4">
      <w:pPr>
        <w:pStyle w:val="ConsPlusNormal"/>
        <w:jc w:val="both"/>
        <w:rPr>
          <w:rFonts w:ascii="Times New Roman" w:hAnsi="Times New Roman" w:cs="Times New Roman"/>
          <w:sz w:val="28"/>
          <w:szCs w:val="28"/>
        </w:rPr>
      </w:pP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_______________________________________________________</w:t>
      </w: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(наименование уполномоченного органа местного</w:t>
      </w: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самоуправления)</w:t>
      </w:r>
    </w:p>
    <w:p w:rsidR="00BE03F4" w:rsidRPr="00B06D79" w:rsidRDefault="00BE03F4" w:rsidP="00BE03F4">
      <w:pPr>
        <w:pStyle w:val="ConsPlusNormal"/>
        <w:jc w:val="both"/>
        <w:rPr>
          <w:rFonts w:ascii="Times New Roman" w:hAnsi="Times New Roman" w:cs="Times New Roman"/>
          <w:sz w:val="28"/>
          <w:szCs w:val="28"/>
        </w:rPr>
      </w:pPr>
    </w:p>
    <w:p w:rsidR="00BE03F4" w:rsidRPr="00B06D79" w:rsidRDefault="00BE03F4" w:rsidP="00BE03F4">
      <w:pPr>
        <w:pStyle w:val="ConsPlusNormal"/>
        <w:jc w:val="right"/>
        <w:rPr>
          <w:rFonts w:ascii="Times New Roman" w:hAnsi="Times New Roman" w:cs="Times New Roman"/>
          <w:sz w:val="28"/>
          <w:szCs w:val="28"/>
        </w:rPr>
      </w:pPr>
      <w:r w:rsidRPr="00B06D79">
        <w:rPr>
          <w:rFonts w:ascii="Times New Roman" w:hAnsi="Times New Roman" w:cs="Times New Roman"/>
          <w:sz w:val="28"/>
          <w:szCs w:val="28"/>
        </w:rPr>
        <w:t>Кому: ________________</w:t>
      </w:r>
    </w:p>
    <w:p w:rsidR="00BE03F4" w:rsidRPr="00B06D79" w:rsidRDefault="00BE03F4" w:rsidP="00BE03F4">
      <w:pPr>
        <w:pStyle w:val="ConsPlusNormal"/>
        <w:jc w:val="both"/>
        <w:rPr>
          <w:rFonts w:ascii="Times New Roman" w:hAnsi="Times New Roman" w:cs="Times New Roman"/>
          <w:sz w:val="28"/>
          <w:szCs w:val="28"/>
        </w:rPr>
      </w:pP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РЕШЕНИЕ</w:t>
      </w: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Об отказе в приеме документов, необходимых</w:t>
      </w:r>
    </w:p>
    <w:p w:rsidR="00BE03F4" w:rsidRPr="00B06D79" w:rsidRDefault="00BE03F4"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для предоставления услуги</w:t>
      </w:r>
    </w:p>
    <w:p w:rsidR="00BE03F4" w:rsidRPr="00B06D79" w:rsidRDefault="002C4AF2" w:rsidP="00BE03F4">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w:t>
      </w:r>
      <w:r w:rsidR="00BE03F4" w:rsidRPr="00B06D79">
        <w:rPr>
          <w:rFonts w:ascii="Times New Roman" w:hAnsi="Times New Roman" w:cs="Times New Roman"/>
          <w:sz w:val="28"/>
          <w:szCs w:val="28"/>
        </w:rPr>
        <w:t xml:space="preserve"> _____ от _____________</w:t>
      </w:r>
    </w:p>
    <w:p w:rsidR="00BE03F4" w:rsidRPr="00B06D79" w:rsidRDefault="00BE03F4" w:rsidP="00BE03F4">
      <w:pPr>
        <w:pStyle w:val="ConsPlusNormal"/>
        <w:jc w:val="both"/>
        <w:rPr>
          <w:rFonts w:ascii="Times New Roman" w:hAnsi="Times New Roman" w:cs="Times New Roman"/>
          <w:sz w:val="28"/>
          <w:szCs w:val="28"/>
        </w:rPr>
      </w:pPr>
    </w:p>
    <w:p w:rsidR="00BE03F4" w:rsidRPr="00B06D79" w:rsidRDefault="00BE03F4" w:rsidP="00BE03F4">
      <w:pPr>
        <w:pStyle w:val="ConsPlusNormal"/>
        <w:ind w:firstLine="540"/>
        <w:jc w:val="both"/>
        <w:rPr>
          <w:rFonts w:ascii="Times New Roman" w:hAnsi="Times New Roman" w:cs="Times New Roman"/>
          <w:sz w:val="28"/>
          <w:szCs w:val="28"/>
        </w:rPr>
      </w:pPr>
      <w:r w:rsidRPr="00B06D7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B06D79">
        <w:rPr>
          <w:rFonts w:ascii="Times New Roman" w:hAnsi="Times New Roman" w:cs="Times New Roman"/>
          <w:sz w:val="28"/>
          <w:szCs w:val="28"/>
        </w:rPr>
        <w:t>№</w:t>
      </w:r>
      <w:r w:rsidRPr="00B06D7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B06D79" w:rsidTr="00862B1B">
        <w:tc>
          <w:tcPr>
            <w:tcW w:w="1304" w:type="dxa"/>
          </w:tcPr>
          <w:p w:rsidR="00BE03F4" w:rsidRPr="00B06D79" w:rsidRDefault="00BE03F4" w:rsidP="00862B1B">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N пункта административного регламента</w:t>
            </w:r>
          </w:p>
        </w:tc>
        <w:tc>
          <w:tcPr>
            <w:tcW w:w="4846" w:type="dxa"/>
          </w:tcPr>
          <w:p w:rsidR="00BE03F4" w:rsidRPr="00B06D79" w:rsidRDefault="00BE03F4" w:rsidP="00862B1B">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B06D79" w:rsidRDefault="00BE03F4" w:rsidP="00862B1B">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Разъяснение причин отказа в предоставлении услуги</w:t>
            </w:r>
          </w:p>
        </w:tc>
      </w:tr>
      <w:tr w:rsidR="00BE03F4" w:rsidRPr="00B06D79" w:rsidTr="00862B1B">
        <w:tc>
          <w:tcPr>
            <w:tcW w:w="1304" w:type="dxa"/>
          </w:tcPr>
          <w:p w:rsidR="00BE03F4" w:rsidRPr="00B06D79" w:rsidRDefault="00BE03F4" w:rsidP="00862B1B">
            <w:pPr>
              <w:pStyle w:val="ConsPlusNormal"/>
              <w:rPr>
                <w:rFonts w:ascii="Times New Roman" w:hAnsi="Times New Roman" w:cs="Times New Roman"/>
                <w:sz w:val="28"/>
                <w:szCs w:val="28"/>
              </w:rPr>
            </w:pPr>
            <w:r w:rsidRPr="00B06D79">
              <w:rPr>
                <w:rFonts w:ascii="Times New Roman" w:hAnsi="Times New Roman" w:cs="Times New Roman"/>
                <w:sz w:val="28"/>
                <w:szCs w:val="28"/>
              </w:rPr>
              <w:t xml:space="preserve">11.1. </w:t>
            </w:r>
          </w:p>
        </w:tc>
        <w:tc>
          <w:tcPr>
            <w:tcW w:w="4846" w:type="dxa"/>
          </w:tcPr>
          <w:p w:rsidR="00BE03F4" w:rsidRPr="00B06D79" w:rsidRDefault="00BE03F4" w:rsidP="00862B1B">
            <w:pPr>
              <w:pStyle w:val="ConsPlusNormal"/>
              <w:rPr>
                <w:rFonts w:ascii="Times New Roman" w:hAnsi="Times New Roman" w:cs="Times New Roman"/>
                <w:sz w:val="28"/>
                <w:szCs w:val="28"/>
              </w:rPr>
            </w:pPr>
          </w:p>
        </w:tc>
        <w:tc>
          <w:tcPr>
            <w:tcW w:w="2896" w:type="dxa"/>
          </w:tcPr>
          <w:p w:rsidR="00BE03F4" w:rsidRPr="00B06D79" w:rsidRDefault="00BE03F4" w:rsidP="00862B1B">
            <w:pPr>
              <w:pStyle w:val="ConsPlusNormal"/>
              <w:rPr>
                <w:rFonts w:ascii="Times New Roman" w:hAnsi="Times New Roman" w:cs="Times New Roman"/>
                <w:sz w:val="28"/>
                <w:szCs w:val="28"/>
              </w:rPr>
            </w:pPr>
          </w:p>
        </w:tc>
      </w:tr>
      <w:tr w:rsidR="00BE03F4" w:rsidRPr="00B06D79" w:rsidTr="00862B1B">
        <w:tc>
          <w:tcPr>
            <w:tcW w:w="1304" w:type="dxa"/>
          </w:tcPr>
          <w:p w:rsidR="00BE03F4" w:rsidRPr="00B06D79" w:rsidRDefault="00BE03F4" w:rsidP="00862B1B">
            <w:pPr>
              <w:pStyle w:val="ConsPlusNormal"/>
              <w:rPr>
                <w:rFonts w:ascii="Times New Roman" w:hAnsi="Times New Roman" w:cs="Times New Roman"/>
                <w:sz w:val="28"/>
                <w:szCs w:val="28"/>
              </w:rPr>
            </w:pPr>
          </w:p>
        </w:tc>
        <w:tc>
          <w:tcPr>
            <w:tcW w:w="4846" w:type="dxa"/>
          </w:tcPr>
          <w:p w:rsidR="00BE03F4" w:rsidRPr="00B06D79" w:rsidRDefault="00BE03F4" w:rsidP="00862B1B">
            <w:pPr>
              <w:pStyle w:val="ConsPlusNormal"/>
              <w:rPr>
                <w:rFonts w:ascii="Times New Roman" w:hAnsi="Times New Roman" w:cs="Times New Roman"/>
                <w:sz w:val="28"/>
                <w:szCs w:val="28"/>
              </w:rPr>
            </w:pPr>
          </w:p>
        </w:tc>
        <w:tc>
          <w:tcPr>
            <w:tcW w:w="2896" w:type="dxa"/>
          </w:tcPr>
          <w:p w:rsidR="00BE03F4" w:rsidRPr="00B06D79" w:rsidRDefault="00BE03F4" w:rsidP="00862B1B">
            <w:pPr>
              <w:pStyle w:val="ConsPlusNormal"/>
              <w:rPr>
                <w:rFonts w:ascii="Times New Roman" w:hAnsi="Times New Roman" w:cs="Times New Roman"/>
                <w:sz w:val="28"/>
                <w:szCs w:val="28"/>
              </w:rPr>
            </w:pPr>
          </w:p>
        </w:tc>
      </w:tr>
    </w:tbl>
    <w:p w:rsidR="00BE03F4" w:rsidRPr="00B06D79" w:rsidRDefault="00BE03F4" w:rsidP="00BE03F4">
      <w:pPr>
        <w:pStyle w:val="ConsPlusNormal"/>
        <w:ind w:firstLine="539"/>
        <w:jc w:val="both"/>
        <w:rPr>
          <w:rFonts w:ascii="Times New Roman" w:hAnsi="Times New Roman" w:cs="Times New Roman"/>
          <w:sz w:val="28"/>
          <w:szCs w:val="28"/>
        </w:rPr>
      </w:pPr>
      <w:r w:rsidRPr="00B06D79">
        <w:rPr>
          <w:rFonts w:ascii="Times New Roman" w:hAnsi="Times New Roman" w:cs="Times New Roman"/>
          <w:sz w:val="28"/>
          <w:szCs w:val="28"/>
        </w:rPr>
        <w:t>Дополнительно информируем: _____________________.</w:t>
      </w:r>
    </w:p>
    <w:p w:rsidR="00BE03F4" w:rsidRPr="00B06D79" w:rsidRDefault="00BE03F4" w:rsidP="00BE03F4">
      <w:pPr>
        <w:pStyle w:val="ConsPlusNormal"/>
        <w:ind w:firstLine="539"/>
        <w:jc w:val="both"/>
        <w:rPr>
          <w:rFonts w:ascii="Times New Roman" w:hAnsi="Times New Roman" w:cs="Times New Roman"/>
          <w:sz w:val="28"/>
          <w:szCs w:val="28"/>
        </w:rPr>
      </w:pPr>
      <w:r w:rsidRPr="00B06D7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B06D79" w:rsidRDefault="00BE03F4" w:rsidP="00BE03F4">
      <w:pPr>
        <w:pStyle w:val="ConsPlusNormal"/>
        <w:ind w:firstLine="539"/>
        <w:jc w:val="both"/>
        <w:rPr>
          <w:rFonts w:ascii="Times New Roman" w:hAnsi="Times New Roman" w:cs="Times New Roman"/>
          <w:sz w:val="28"/>
          <w:szCs w:val="28"/>
        </w:rPr>
      </w:pPr>
      <w:r w:rsidRPr="00B06D7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B06D7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B06D79" w:rsidTr="00862B1B">
        <w:tc>
          <w:tcPr>
            <w:tcW w:w="5329" w:type="dxa"/>
            <w:tcBorders>
              <w:top w:val="nil"/>
              <w:left w:val="nil"/>
              <w:bottom w:val="nil"/>
            </w:tcBorders>
          </w:tcPr>
          <w:p w:rsidR="00BE03F4" w:rsidRPr="00B06D7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B06D79" w:rsidRDefault="00BE03F4" w:rsidP="00862B1B">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Сведения о сертификате</w:t>
            </w:r>
          </w:p>
          <w:p w:rsidR="00BE03F4" w:rsidRPr="00B06D79" w:rsidRDefault="00BE03F4" w:rsidP="00862B1B">
            <w:pPr>
              <w:pStyle w:val="ConsPlusNormal"/>
              <w:jc w:val="center"/>
              <w:rPr>
                <w:rFonts w:ascii="Times New Roman" w:hAnsi="Times New Roman" w:cs="Times New Roman"/>
                <w:sz w:val="28"/>
                <w:szCs w:val="28"/>
              </w:rPr>
            </w:pPr>
            <w:r w:rsidRPr="00B06D79">
              <w:rPr>
                <w:rFonts w:ascii="Times New Roman" w:hAnsi="Times New Roman" w:cs="Times New Roman"/>
                <w:sz w:val="28"/>
                <w:szCs w:val="28"/>
              </w:rPr>
              <w:t>электронной подписи</w:t>
            </w:r>
          </w:p>
        </w:tc>
      </w:tr>
    </w:tbl>
    <w:p w:rsidR="00BE03F4" w:rsidRPr="00B06D7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B06D7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B06D79" w:rsidRDefault="00BE03F4" w:rsidP="00B86F6C">
      <w:pPr>
        <w:autoSpaceDE w:val="0"/>
        <w:autoSpaceDN w:val="0"/>
        <w:adjustRightInd w:val="0"/>
        <w:ind w:left="5670"/>
        <w:rPr>
          <w:rFonts w:ascii="Times New Roman" w:eastAsiaTheme="minorHAnsi" w:hAnsi="Times New Roman"/>
          <w:sz w:val="28"/>
          <w:szCs w:val="28"/>
          <w:lang w:eastAsia="en-US"/>
        </w:rPr>
      </w:pPr>
    </w:p>
    <w:p w:rsidR="00B86F6C" w:rsidRPr="00B06D79" w:rsidRDefault="00B86F6C" w:rsidP="00B86F6C">
      <w:pPr>
        <w:autoSpaceDE w:val="0"/>
        <w:autoSpaceDN w:val="0"/>
        <w:adjustRightInd w:val="0"/>
        <w:ind w:left="5670"/>
        <w:rPr>
          <w:rFonts w:ascii="Times New Roman" w:eastAsiaTheme="minorHAnsi" w:hAnsi="Times New Roman"/>
          <w:sz w:val="28"/>
          <w:szCs w:val="28"/>
          <w:lang w:eastAsia="en-US"/>
        </w:rPr>
      </w:pPr>
      <w:r w:rsidRPr="00B06D79">
        <w:rPr>
          <w:rFonts w:ascii="Times New Roman" w:eastAsiaTheme="minorHAnsi" w:hAnsi="Times New Roman"/>
          <w:sz w:val="28"/>
          <w:szCs w:val="28"/>
          <w:lang w:eastAsia="en-US"/>
        </w:rPr>
        <w:t>Приложение № 6</w:t>
      </w:r>
    </w:p>
    <w:p w:rsidR="00B86F6C" w:rsidRPr="00B06D79" w:rsidRDefault="00B86F6C" w:rsidP="00B86F6C">
      <w:pPr>
        <w:autoSpaceDE w:val="0"/>
        <w:autoSpaceDN w:val="0"/>
        <w:adjustRightInd w:val="0"/>
        <w:ind w:left="5670" w:firstLine="0"/>
        <w:rPr>
          <w:rFonts w:ascii="Times New Roman" w:eastAsiaTheme="minorHAnsi" w:hAnsi="Times New Roman"/>
          <w:sz w:val="28"/>
          <w:szCs w:val="28"/>
          <w:lang w:eastAsia="en-US"/>
        </w:rPr>
      </w:pPr>
      <w:r w:rsidRPr="00B06D79">
        <w:rPr>
          <w:rFonts w:ascii="Times New Roman" w:eastAsiaTheme="minorHAnsi" w:hAnsi="Times New Roman"/>
          <w:sz w:val="28"/>
          <w:szCs w:val="28"/>
          <w:lang w:eastAsia="en-US"/>
        </w:rPr>
        <w:t>к Административному регламенту</w:t>
      </w:r>
    </w:p>
    <w:p w:rsidR="008E097F" w:rsidRPr="00B06D79" w:rsidRDefault="008E097F" w:rsidP="00B86F6C">
      <w:pPr>
        <w:autoSpaceDE w:val="0"/>
        <w:autoSpaceDN w:val="0"/>
        <w:adjustRightInd w:val="0"/>
        <w:ind w:left="5670" w:firstLine="0"/>
        <w:rPr>
          <w:rFonts w:ascii="Times New Roman" w:eastAsiaTheme="minorHAnsi" w:hAnsi="Times New Roman"/>
          <w:sz w:val="28"/>
          <w:szCs w:val="28"/>
          <w:lang w:eastAsia="en-US"/>
        </w:rPr>
      </w:pPr>
      <w:r w:rsidRPr="00B06D79">
        <w:rPr>
          <w:rFonts w:ascii="Times New Roman" w:eastAsiaTheme="minorHAnsi" w:hAnsi="Times New Roman"/>
          <w:sz w:val="28"/>
          <w:szCs w:val="28"/>
          <w:lang w:eastAsia="en-US"/>
        </w:rPr>
        <w:t>от 15.11.2024 №___</w:t>
      </w:r>
    </w:p>
    <w:p w:rsidR="00B86F6C" w:rsidRPr="00B06D79" w:rsidRDefault="00B86F6C" w:rsidP="00B86F6C">
      <w:pPr>
        <w:autoSpaceDE w:val="0"/>
        <w:autoSpaceDN w:val="0"/>
        <w:adjustRightInd w:val="0"/>
        <w:jc w:val="center"/>
        <w:rPr>
          <w:rFonts w:ascii="Times New Roman" w:eastAsiaTheme="minorHAnsi" w:hAnsi="Times New Roman"/>
          <w:sz w:val="28"/>
          <w:szCs w:val="28"/>
          <w:lang w:eastAsia="en-US"/>
        </w:rPr>
      </w:pPr>
    </w:p>
    <w:p w:rsidR="00B86F6C" w:rsidRPr="00B06D79" w:rsidRDefault="00B86F6C" w:rsidP="00B86F6C">
      <w:pPr>
        <w:autoSpaceDE w:val="0"/>
        <w:autoSpaceDN w:val="0"/>
        <w:adjustRightInd w:val="0"/>
        <w:jc w:val="center"/>
        <w:rPr>
          <w:rFonts w:ascii="Times New Roman" w:eastAsiaTheme="minorHAnsi" w:hAnsi="Times New Roman"/>
          <w:sz w:val="28"/>
          <w:szCs w:val="28"/>
          <w:lang w:eastAsia="en-US"/>
        </w:rPr>
      </w:pPr>
    </w:p>
    <w:p w:rsidR="00B86F6C" w:rsidRPr="00B06D79" w:rsidRDefault="00B86F6C" w:rsidP="00B86F6C">
      <w:pPr>
        <w:pStyle w:val="1"/>
        <w:ind w:left="259" w:right="249"/>
        <w:rPr>
          <w:rFonts w:ascii="Times New Roman" w:hAnsi="Times New Roman" w:cs="Times New Roman"/>
          <w:color w:val="auto"/>
        </w:rPr>
      </w:pPr>
      <w:r w:rsidRPr="00B06D7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B06D79">
        <w:rPr>
          <w:rFonts w:ascii="Times New Roman" w:eastAsia="Microsoft Sans Serif" w:hAnsi="Times New Roman" w:cs="Times New Roman"/>
          <w:b w:val="0"/>
          <w:color w:val="auto"/>
        </w:rPr>
        <w:t xml:space="preserve"> </w:t>
      </w:r>
    </w:p>
    <w:p w:rsidR="00B86F6C" w:rsidRPr="00B06D79" w:rsidRDefault="00B86F6C" w:rsidP="00B86F6C">
      <w:pPr>
        <w:spacing w:after="541"/>
        <w:ind w:left="5101" w:right="4225" w:hanging="5101"/>
        <w:rPr>
          <w:rFonts w:ascii="Times New Roman" w:hAnsi="Times New Roman"/>
          <w:sz w:val="28"/>
          <w:szCs w:val="28"/>
        </w:rPr>
      </w:pPr>
      <w:r w:rsidRPr="00B06D79">
        <w:rPr>
          <w:rFonts w:ascii="Times New Roman" w:eastAsia="Microsoft Sans Serif" w:hAnsi="Times New Roman"/>
          <w:sz w:val="28"/>
          <w:szCs w:val="28"/>
        </w:rPr>
        <w:t xml:space="preserve">                                                                                                   </w:t>
      </w:r>
      <w:r w:rsidRPr="00B06D79">
        <w:rPr>
          <w:rFonts w:ascii="Times New Roman" w:hAnsi="Times New Roman"/>
          <w:sz w:val="28"/>
          <w:szCs w:val="28"/>
        </w:rPr>
        <w:t xml:space="preserve"> </w:t>
      </w:r>
    </w:p>
    <w:p w:rsidR="00B86F6C" w:rsidRPr="00B06D79" w:rsidRDefault="00B86F6C" w:rsidP="00B86F6C">
      <w:pPr>
        <w:spacing w:after="69" w:line="265" w:lineRule="auto"/>
        <w:ind w:left="10" w:right="1055"/>
        <w:jc w:val="right"/>
        <w:rPr>
          <w:rFonts w:ascii="Times New Roman" w:hAnsi="Times New Roman"/>
          <w:sz w:val="28"/>
          <w:szCs w:val="28"/>
        </w:rPr>
      </w:pPr>
      <w:r w:rsidRPr="00B06D79">
        <w:rPr>
          <w:rFonts w:ascii="Times New Roman" w:hAnsi="Times New Roman"/>
          <w:i/>
          <w:sz w:val="28"/>
          <w:szCs w:val="28"/>
        </w:rPr>
        <w:t>наименование уполномоченного органа</w:t>
      </w:r>
    </w:p>
    <w:p w:rsidR="00B86F6C" w:rsidRPr="00B06D79" w:rsidRDefault="00B86F6C" w:rsidP="00B86F6C">
      <w:pPr>
        <w:spacing w:after="194" w:line="265" w:lineRule="auto"/>
        <w:ind w:left="1020" w:right="70"/>
        <w:jc w:val="center"/>
        <w:rPr>
          <w:rFonts w:ascii="Times New Roman" w:hAnsi="Times New Roman"/>
          <w:sz w:val="28"/>
          <w:szCs w:val="28"/>
        </w:rPr>
      </w:pPr>
      <w:r w:rsidRPr="00B06D79">
        <w:rPr>
          <w:rFonts w:ascii="Times New Roman" w:hAnsi="Times New Roman"/>
          <w:sz w:val="28"/>
          <w:szCs w:val="28"/>
        </w:rPr>
        <w:t xml:space="preserve">от кого: </w:t>
      </w:r>
    </w:p>
    <w:p w:rsidR="00B86F6C" w:rsidRPr="00B06D79" w:rsidRDefault="00B86F6C" w:rsidP="00B86F6C">
      <w:pPr>
        <w:spacing w:line="261" w:lineRule="auto"/>
        <w:ind w:left="4965"/>
        <w:jc w:val="center"/>
        <w:rPr>
          <w:rFonts w:ascii="Times New Roman" w:hAnsi="Times New Roman"/>
          <w:sz w:val="28"/>
          <w:szCs w:val="28"/>
        </w:rPr>
      </w:pPr>
      <w:r w:rsidRPr="00B06D79">
        <w:rPr>
          <w:rFonts w:ascii="Times New Roman" w:hAnsi="Times New Roman"/>
          <w:i/>
          <w:sz w:val="28"/>
          <w:szCs w:val="2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B06D79" w:rsidRDefault="00B86F6C" w:rsidP="00B86F6C">
      <w:pPr>
        <w:spacing w:after="528" w:line="265" w:lineRule="auto"/>
        <w:ind w:left="10" w:right="578"/>
        <w:jc w:val="right"/>
        <w:rPr>
          <w:rFonts w:ascii="Times New Roman" w:hAnsi="Times New Roman"/>
          <w:sz w:val="28"/>
          <w:szCs w:val="28"/>
        </w:rPr>
      </w:pPr>
      <w:r w:rsidRPr="00B06D79">
        <w:rPr>
          <w:rFonts w:ascii="Times New Roman" w:hAnsi="Times New Roman"/>
          <w:i/>
          <w:sz w:val="28"/>
          <w:szCs w:val="28"/>
        </w:rPr>
        <w:t>фактического проживания уполномоченного лица)</w:t>
      </w:r>
    </w:p>
    <w:p w:rsidR="00B86F6C" w:rsidRPr="00B06D79" w:rsidRDefault="00B86F6C" w:rsidP="00B86F6C">
      <w:pPr>
        <w:spacing w:after="34" w:line="265" w:lineRule="auto"/>
        <w:ind w:left="6223" w:firstLine="14"/>
        <w:jc w:val="center"/>
        <w:rPr>
          <w:rFonts w:ascii="Times New Roman" w:hAnsi="Times New Roman"/>
          <w:sz w:val="28"/>
          <w:szCs w:val="28"/>
        </w:rPr>
      </w:pPr>
      <w:r w:rsidRPr="00B06D79">
        <w:rPr>
          <w:rFonts w:ascii="Times New Roman" w:hAnsi="Times New Roman"/>
          <w:i/>
          <w:sz w:val="28"/>
          <w:szCs w:val="28"/>
        </w:rPr>
        <w:t>(данные представителя заявителя)</w:t>
      </w:r>
    </w:p>
    <w:p w:rsidR="00B86F6C" w:rsidRPr="00B06D79" w:rsidRDefault="00B86F6C" w:rsidP="00B86F6C">
      <w:pPr>
        <w:spacing w:line="259" w:lineRule="auto"/>
        <w:rPr>
          <w:rFonts w:ascii="Times New Roman" w:hAnsi="Times New Roman"/>
          <w:sz w:val="28"/>
          <w:szCs w:val="28"/>
        </w:rPr>
      </w:pPr>
      <w:r w:rsidRPr="00B06D79">
        <w:rPr>
          <w:rFonts w:ascii="Times New Roman" w:eastAsia="Microsoft Sans Serif" w:hAnsi="Times New Roman"/>
          <w:sz w:val="28"/>
          <w:szCs w:val="28"/>
        </w:rPr>
        <w:t xml:space="preserve"> </w:t>
      </w:r>
    </w:p>
    <w:p w:rsidR="00B86F6C" w:rsidRPr="00B06D79" w:rsidRDefault="00B86F6C" w:rsidP="00B86F6C">
      <w:pPr>
        <w:spacing w:after="18" w:line="259" w:lineRule="auto"/>
        <w:rPr>
          <w:rFonts w:ascii="Times New Roman" w:hAnsi="Times New Roman"/>
          <w:sz w:val="28"/>
          <w:szCs w:val="28"/>
        </w:rPr>
      </w:pPr>
      <w:r w:rsidRPr="00B06D79">
        <w:rPr>
          <w:rFonts w:ascii="Times New Roman" w:eastAsia="Microsoft Sans Serif" w:hAnsi="Times New Roman"/>
          <w:sz w:val="28"/>
          <w:szCs w:val="28"/>
        </w:rPr>
        <w:t xml:space="preserve"> </w:t>
      </w:r>
    </w:p>
    <w:p w:rsidR="00B86F6C" w:rsidRPr="00B06D79" w:rsidRDefault="00B86F6C" w:rsidP="00B86F6C">
      <w:pPr>
        <w:pStyle w:val="1"/>
        <w:ind w:left="11" w:hanging="11"/>
        <w:jc w:val="center"/>
        <w:rPr>
          <w:rFonts w:ascii="Times New Roman" w:hAnsi="Times New Roman" w:cs="Times New Roman"/>
          <w:color w:val="auto"/>
        </w:rPr>
      </w:pPr>
      <w:r w:rsidRPr="00B06D79">
        <w:rPr>
          <w:rFonts w:ascii="Times New Roman" w:hAnsi="Times New Roman" w:cs="Times New Roman"/>
          <w:color w:val="auto"/>
        </w:rPr>
        <w:t>ЗАЯВЛЕНИЕ</w:t>
      </w:r>
    </w:p>
    <w:p w:rsidR="00B86F6C" w:rsidRPr="00B06D79" w:rsidRDefault="00B86F6C" w:rsidP="00B86F6C">
      <w:pPr>
        <w:pStyle w:val="1"/>
        <w:ind w:left="11" w:hanging="11"/>
        <w:jc w:val="center"/>
        <w:rPr>
          <w:rFonts w:ascii="Times New Roman" w:hAnsi="Times New Roman" w:cs="Times New Roman"/>
          <w:color w:val="auto"/>
        </w:rPr>
      </w:pPr>
      <w:r w:rsidRPr="00B06D79">
        <w:rPr>
          <w:rFonts w:ascii="Times New Roman" w:hAnsi="Times New Roman" w:cs="Times New Roman"/>
          <w:color w:val="auto"/>
        </w:rPr>
        <w:t>об исправлении допущенных опечаток и (или) ошибок в выданных в результате предоставления Муниципальной услуги документах</w:t>
      </w:r>
    </w:p>
    <w:p w:rsidR="00B86F6C" w:rsidRPr="00B06D79" w:rsidRDefault="00B86F6C" w:rsidP="00B86F6C">
      <w:pPr>
        <w:ind w:left="718" w:right="5"/>
        <w:rPr>
          <w:rFonts w:ascii="Times New Roman" w:hAnsi="Times New Roman"/>
          <w:sz w:val="28"/>
          <w:szCs w:val="28"/>
        </w:rPr>
      </w:pPr>
    </w:p>
    <w:p w:rsidR="00B86F6C" w:rsidRPr="00B06D79" w:rsidRDefault="00B86F6C" w:rsidP="00B86F6C">
      <w:pPr>
        <w:ind w:left="718" w:right="5"/>
        <w:rPr>
          <w:rFonts w:ascii="Times New Roman" w:hAnsi="Times New Roman"/>
          <w:sz w:val="28"/>
          <w:szCs w:val="28"/>
        </w:rPr>
      </w:pPr>
    </w:p>
    <w:p w:rsidR="00B86F6C" w:rsidRPr="00B06D79" w:rsidRDefault="00B86F6C" w:rsidP="00B86F6C">
      <w:pPr>
        <w:ind w:left="718" w:right="5"/>
        <w:rPr>
          <w:rFonts w:ascii="Times New Roman" w:hAnsi="Times New Roman"/>
          <w:sz w:val="28"/>
          <w:szCs w:val="28"/>
        </w:rPr>
      </w:pPr>
      <w:r w:rsidRPr="00B06D79">
        <w:rPr>
          <w:rFonts w:ascii="Times New Roman" w:hAnsi="Times New Roman"/>
          <w:sz w:val="28"/>
          <w:szCs w:val="28"/>
        </w:rPr>
        <w:t>Прошу исправить опечатку и (или) ошибку в ___________________________ .</w:t>
      </w:r>
    </w:p>
    <w:p w:rsidR="00B86F6C" w:rsidRPr="00B06D79" w:rsidRDefault="00B86F6C" w:rsidP="00B86F6C">
      <w:pPr>
        <w:spacing w:line="259" w:lineRule="auto"/>
        <w:ind w:right="41"/>
        <w:jc w:val="right"/>
        <w:rPr>
          <w:rFonts w:ascii="Times New Roman" w:hAnsi="Times New Roman"/>
          <w:sz w:val="28"/>
          <w:szCs w:val="28"/>
        </w:rPr>
      </w:pPr>
      <w:r w:rsidRPr="00B06D79">
        <w:rPr>
          <w:rFonts w:ascii="Times New Roman" w:hAnsi="Times New Roman"/>
          <w:sz w:val="28"/>
          <w:szCs w:val="28"/>
        </w:rPr>
        <w:t xml:space="preserve">указываются реквизиты и название документа, </w:t>
      </w:r>
    </w:p>
    <w:p w:rsidR="00B86F6C" w:rsidRPr="00B06D79" w:rsidRDefault="00B86F6C" w:rsidP="00B86F6C">
      <w:pPr>
        <w:spacing w:after="204"/>
        <w:ind w:left="6502" w:hanging="650"/>
        <w:rPr>
          <w:rFonts w:ascii="Times New Roman" w:hAnsi="Times New Roman"/>
          <w:sz w:val="28"/>
          <w:szCs w:val="28"/>
        </w:rPr>
      </w:pPr>
      <w:r w:rsidRPr="00B06D79">
        <w:rPr>
          <w:rFonts w:ascii="Times New Roman" w:hAnsi="Times New Roman"/>
          <w:sz w:val="28"/>
          <w:szCs w:val="28"/>
        </w:rPr>
        <w:t xml:space="preserve">выданного уполномоченным органом в результате </w:t>
      </w:r>
      <w:r w:rsidRPr="00B06D79">
        <w:rPr>
          <w:rFonts w:ascii="Times New Roman" w:hAnsi="Times New Roman"/>
          <w:sz w:val="28"/>
          <w:szCs w:val="28"/>
        </w:rPr>
        <w:lastRenderedPageBreak/>
        <w:t>предоставления Муниципальной услуги</w:t>
      </w:r>
    </w:p>
    <w:p w:rsidR="00B86F6C" w:rsidRPr="00B06D79" w:rsidRDefault="00B86F6C" w:rsidP="00B86F6C">
      <w:pPr>
        <w:ind w:left="718" w:right="5"/>
        <w:rPr>
          <w:rFonts w:ascii="Times New Roman" w:hAnsi="Times New Roman"/>
          <w:sz w:val="28"/>
          <w:szCs w:val="28"/>
        </w:rPr>
      </w:pPr>
      <w:r w:rsidRPr="00B06D79">
        <w:rPr>
          <w:rFonts w:ascii="Times New Roman" w:hAnsi="Times New Roman"/>
          <w:sz w:val="28"/>
          <w:szCs w:val="28"/>
        </w:rPr>
        <w:t>Приложение (при наличии): __________________________________________.</w:t>
      </w:r>
    </w:p>
    <w:p w:rsidR="00B86F6C" w:rsidRPr="00B06D79" w:rsidRDefault="00B86F6C" w:rsidP="00B86F6C">
      <w:pPr>
        <w:spacing w:after="710"/>
        <w:ind w:left="6860" w:hanging="1658"/>
        <w:rPr>
          <w:rFonts w:ascii="Times New Roman" w:hAnsi="Times New Roman"/>
          <w:sz w:val="28"/>
          <w:szCs w:val="28"/>
        </w:rPr>
      </w:pPr>
      <w:r w:rsidRPr="00B06D79">
        <w:rPr>
          <w:rFonts w:ascii="Times New Roman" w:hAnsi="Times New Roman"/>
          <w:sz w:val="28"/>
          <w:szCs w:val="28"/>
        </w:rPr>
        <w:t>прилагаются материалы, обосновывающие наличие опечатки и (или) ошибки</w:t>
      </w:r>
    </w:p>
    <w:p w:rsidR="00B86F6C" w:rsidRPr="00B06D79" w:rsidRDefault="00B86F6C" w:rsidP="00B86F6C">
      <w:pPr>
        <w:spacing w:after="305"/>
        <w:ind w:left="10" w:right="5"/>
        <w:rPr>
          <w:rFonts w:ascii="Times New Roman" w:hAnsi="Times New Roman"/>
          <w:sz w:val="28"/>
          <w:szCs w:val="28"/>
        </w:rPr>
      </w:pPr>
      <w:r w:rsidRPr="00B06D79">
        <w:rPr>
          <w:rFonts w:ascii="Times New Roman" w:hAnsi="Times New Roman"/>
          <w:sz w:val="28"/>
          <w:szCs w:val="28"/>
        </w:rPr>
        <w:t>Подпись заявителя ___________________</w:t>
      </w:r>
    </w:p>
    <w:p w:rsidR="00B86F6C" w:rsidRPr="00B06D79" w:rsidRDefault="00B86F6C" w:rsidP="00B86F6C">
      <w:pPr>
        <w:ind w:left="10" w:right="5"/>
        <w:rPr>
          <w:rFonts w:ascii="Times New Roman" w:eastAsia="Microsoft Sans Serif" w:hAnsi="Times New Roman"/>
          <w:sz w:val="28"/>
          <w:szCs w:val="28"/>
        </w:rPr>
      </w:pPr>
      <w:r w:rsidRPr="00B06D79">
        <w:rPr>
          <w:rFonts w:ascii="Times New Roman" w:hAnsi="Times New Roman"/>
          <w:sz w:val="28"/>
          <w:szCs w:val="28"/>
        </w:rPr>
        <w:t>Дата _____________</w:t>
      </w:r>
      <w:r w:rsidRPr="00B06D79">
        <w:rPr>
          <w:rFonts w:ascii="Times New Roman" w:eastAsia="Microsoft Sans Serif" w:hAnsi="Times New Roman"/>
          <w:sz w:val="28"/>
          <w:szCs w:val="28"/>
        </w:rPr>
        <w:t xml:space="preserve"> </w:t>
      </w:r>
    </w:p>
    <w:p w:rsidR="00B86F6C" w:rsidRPr="00B06D79" w:rsidRDefault="00B86F6C" w:rsidP="00B86F6C">
      <w:pPr>
        <w:ind w:left="10" w:right="5"/>
        <w:rPr>
          <w:rFonts w:ascii="Times New Roman" w:eastAsia="Microsoft Sans Serif" w:hAnsi="Times New Roman"/>
          <w:sz w:val="28"/>
          <w:szCs w:val="28"/>
        </w:rPr>
      </w:pPr>
    </w:p>
    <w:p w:rsidR="00B86F6C" w:rsidRPr="00B06D79" w:rsidRDefault="00B86F6C" w:rsidP="00B86F6C">
      <w:pPr>
        <w:autoSpaceDE w:val="0"/>
        <w:autoSpaceDN w:val="0"/>
        <w:adjustRightInd w:val="0"/>
        <w:ind w:left="5670"/>
        <w:rPr>
          <w:rFonts w:ascii="Times New Roman" w:eastAsiaTheme="minorHAnsi" w:hAnsi="Times New Roman"/>
          <w:sz w:val="28"/>
          <w:szCs w:val="28"/>
          <w:lang w:eastAsia="en-US"/>
        </w:rPr>
      </w:pPr>
    </w:p>
    <w:p w:rsidR="00B86F6C" w:rsidRPr="00B06D79" w:rsidRDefault="00B86F6C"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06D79" w:rsidRDefault="00B06D79" w:rsidP="00B86F6C">
      <w:pPr>
        <w:autoSpaceDE w:val="0"/>
        <w:autoSpaceDN w:val="0"/>
        <w:adjustRightInd w:val="0"/>
        <w:ind w:left="5670"/>
        <w:rPr>
          <w:rFonts w:ascii="Times New Roman" w:eastAsiaTheme="minorHAnsi" w:hAnsi="Times New Roman"/>
          <w:sz w:val="28"/>
          <w:szCs w:val="28"/>
          <w:lang w:eastAsia="en-US"/>
        </w:rPr>
      </w:pPr>
    </w:p>
    <w:p w:rsidR="00B86F6C" w:rsidRPr="00B06D79" w:rsidRDefault="00B86F6C" w:rsidP="00B86F6C">
      <w:pPr>
        <w:autoSpaceDE w:val="0"/>
        <w:autoSpaceDN w:val="0"/>
        <w:adjustRightInd w:val="0"/>
        <w:ind w:left="5670"/>
        <w:rPr>
          <w:rFonts w:ascii="Times New Roman" w:eastAsiaTheme="minorHAnsi" w:hAnsi="Times New Roman"/>
          <w:sz w:val="28"/>
          <w:szCs w:val="28"/>
          <w:lang w:eastAsia="en-US"/>
        </w:rPr>
      </w:pPr>
      <w:r w:rsidRPr="00B06D79">
        <w:rPr>
          <w:rFonts w:ascii="Times New Roman" w:eastAsiaTheme="minorHAnsi" w:hAnsi="Times New Roman"/>
          <w:sz w:val="28"/>
          <w:szCs w:val="28"/>
          <w:lang w:eastAsia="en-US"/>
        </w:rPr>
        <w:lastRenderedPageBreak/>
        <w:t>Приложение № 7</w:t>
      </w:r>
    </w:p>
    <w:p w:rsidR="00B86F6C" w:rsidRPr="00B06D79" w:rsidRDefault="00B86F6C" w:rsidP="00B86F6C">
      <w:pPr>
        <w:autoSpaceDE w:val="0"/>
        <w:autoSpaceDN w:val="0"/>
        <w:adjustRightInd w:val="0"/>
        <w:ind w:left="5670" w:firstLine="0"/>
        <w:rPr>
          <w:rFonts w:ascii="Times New Roman" w:eastAsiaTheme="minorHAnsi" w:hAnsi="Times New Roman"/>
          <w:sz w:val="28"/>
          <w:szCs w:val="28"/>
          <w:lang w:eastAsia="en-US"/>
        </w:rPr>
      </w:pPr>
      <w:r w:rsidRPr="00B06D79">
        <w:rPr>
          <w:rFonts w:ascii="Times New Roman" w:eastAsiaTheme="minorHAnsi" w:hAnsi="Times New Roman"/>
          <w:sz w:val="28"/>
          <w:szCs w:val="28"/>
          <w:lang w:eastAsia="en-US"/>
        </w:rPr>
        <w:t>к Административному регламенту</w:t>
      </w:r>
    </w:p>
    <w:p w:rsidR="008E097F" w:rsidRPr="00B06D79" w:rsidRDefault="008E097F" w:rsidP="00B86F6C">
      <w:pPr>
        <w:autoSpaceDE w:val="0"/>
        <w:autoSpaceDN w:val="0"/>
        <w:adjustRightInd w:val="0"/>
        <w:ind w:left="5670" w:firstLine="0"/>
        <w:rPr>
          <w:rFonts w:ascii="Times New Roman" w:eastAsiaTheme="minorHAnsi" w:hAnsi="Times New Roman"/>
          <w:sz w:val="28"/>
          <w:szCs w:val="28"/>
          <w:lang w:eastAsia="en-US"/>
        </w:rPr>
      </w:pPr>
      <w:r w:rsidRPr="00B06D79">
        <w:rPr>
          <w:rFonts w:ascii="Times New Roman" w:eastAsiaTheme="minorHAnsi" w:hAnsi="Times New Roman"/>
          <w:sz w:val="28"/>
          <w:szCs w:val="28"/>
          <w:lang w:eastAsia="en-US"/>
        </w:rPr>
        <w:t>от 15.11.2024 №___</w:t>
      </w:r>
    </w:p>
    <w:p w:rsidR="00B86F6C" w:rsidRPr="00B06D79" w:rsidRDefault="00B86F6C" w:rsidP="00B86F6C">
      <w:pPr>
        <w:autoSpaceDE w:val="0"/>
        <w:autoSpaceDN w:val="0"/>
        <w:adjustRightInd w:val="0"/>
        <w:jc w:val="center"/>
        <w:rPr>
          <w:rFonts w:ascii="Times New Roman" w:eastAsiaTheme="minorHAnsi" w:hAnsi="Times New Roman"/>
          <w:sz w:val="28"/>
          <w:szCs w:val="28"/>
          <w:lang w:eastAsia="en-US"/>
        </w:rPr>
      </w:pPr>
    </w:p>
    <w:p w:rsidR="00B86F6C" w:rsidRPr="00B06D79" w:rsidRDefault="00B86F6C" w:rsidP="00B86F6C">
      <w:pPr>
        <w:autoSpaceDE w:val="0"/>
        <w:autoSpaceDN w:val="0"/>
        <w:adjustRightInd w:val="0"/>
        <w:jc w:val="center"/>
        <w:rPr>
          <w:rFonts w:ascii="Times New Roman" w:eastAsiaTheme="minorHAnsi" w:hAnsi="Times New Roman"/>
          <w:sz w:val="28"/>
          <w:szCs w:val="28"/>
          <w:lang w:eastAsia="en-US"/>
        </w:rPr>
      </w:pPr>
    </w:p>
    <w:p w:rsidR="00B86F6C" w:rsidRPr="00B06D79" w:rsidRDefault="00B86F6C" w:rsidP="00B86F6C">
      <w:pPr>
        <w:pStyle w:val="1"/>
        <w:ind w:left="259" w:right="249"/>
        <w:rPr>
          <w:rFonts w:ascii="Times New Roman" w:hAnsi="Times New Roman" w:cs="Times New Roman"/>
          <w:color w:val="auto"/>
        </w:rPr>
      </w:pPr>
      <w:r w:rsidRPr="00B06D7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B06D79" w:rsidRDefault="00B86F6C" w:rsidP="00B86F6C">
      <w:pPr>
        <w:spacing w:after="541"/>
        <w:ind w:left="5101" w:right="4225" w:hanging="5101"/>
        <w:rPr>
          <w:rFonts w:ascii="Times New Roman" w:hAnsi="Times New Roman"/>
          <w:sz w:val="28"/>
          <w:szCs w:val="28"/>
        </w:rPr>
      </w:pPr>
      <w:r w:rsidRPr="00B06D79">
        <w:rPr>
          <w:rFonts w:ascii="Times New Roman" w:eastAsia="Microsoft Sans Serif" w:hAnsi="Times New Roman"/>
          <w:sz w:val="28"/>
          <w:szCs w:val="28"/>
        </w:rPr>
        <w:t xml:space="preserve">                                                                                                   </w:t>
      </w:r>
    </w:p>
    <w:p w:rsidR="00B86F6C" w:rsidRPr="00B06D79" w:rsidRDefault="00B86F6C" w:rsidP="00B86F6C">
      <w:pPr>
        <w:spacing w:after="69" w:line="265" w:lineRule="auto"/>
        <w:ind w:left="10" w:right="1055"/>
        <w:jc w:val="right"/>
        <w:rPr>
          <w:rFonts w:ascii="Times New Roman" w:hAnsi="Times New Roman"/>
          <w:sz w:val="28"/>
          <w:szCs w:val="28"/>
        </w:rPr>
      </w:pPr>
      <w:r w:rsidRPr="00B06D79">
        <w:rPr>
          <w:rFonts w:ascii="Times New Roman" w:hAnsi="Times New Roman"/>
          <w:i/>
          <w:sz w:val="28"/>
          <w:szCs w:val="28"/>
        </w:rPr>
        <w:t>наименование уполномоченного органа</w:t>
      </w:r>
    </w:p>
    <w:p w:rsidR="00B86F6C" w:rsidRPr="00B06D79" w:rsidRDefault="00B86F6C" w:rsidP="00B86F6C">
      <w:pPr>
        <w:spacing w:after="194" w:line="265" w:lineRule="auto"/>
        <w:ind w:left="1020" w:right="70"/>
        <w:jc w:val="center"/>
        <w:rPr>
          <w:rFonts w:ascii="Times New Roman" w:hAnsi="Times New Roman"/>
          <w:sz w:val="28"/>
          <w:szCs w:val="28"/>
        </w:rPr>
      </w:pPr>
      <w:r w:rsidRPr="00B06D79">
        <w:rPr>
          <w:rFonts w:ascii="Times New Roman" w:hAnsi="Times New Roman"/>
          <w:sz w:val="28"/>
          <w:szCs w:val="28"/>
        </w:rPr>
        <w:t xml:space="preserve">от кого: </w:t>
      </w:r>
    </w:p>
    <w:p w:rsidR="00B86F6C" w:rsidRPr="00B06D79" w:rsidRDefault="00B86F6C" w:rsidP="00B86F6C">
      <w:pPr>
        <w:spacing w:line="261" w:lineRule="auto"/>
        <w:ind w:left="4965"/>
        <w:jc w:val="center"/>
        <w:rPr>
          <w:rFonts w:ascii="Times New Roman" w:hAnsi="Times New Roman"/>
          <w:sz w:val="28"/>
          <w:szCs w:val="28"/>
        </w:rPr>
      </w:pPr>
      <w:r w:rsidRPr="00B06D79">
        <w:rPr>
          <w:rFonts w:ascii="Times New Roman" w:hAnsi="Times New Roman"/>
          <w:i/>
          <w:sz w:val="28"/>
          <w:szCs w:val="2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B06D79" w:rsidRDefault="00B86F6C" w:rsidP="00B86F6C">
      <w:pPr>
        <w:spacing w:after="620" w:line="265" w:lineRule="auto"/>
        <w:ind w:left="10" w:right="164"/>
        <w:jc w:val="right"/>
        <w:rPr>
          <w:rFonts w:ascii="Times New Roman" w:hAnsi="Times New Roman"/>
          <w:i/>
          <w:sz w:val="28"/>
          <w:szCs w:val="28"/>
        </w:rPr>
      </w:pPr>
      <w:r w:rsidRPr="00B06D79">
        <w:rPr>
          <w:rFonts w:ascii="Times New Roman" w:hAnsi="Times New Roman"/>
          <w:i/>
          <w:sz w:val="28"/>
          <w:szCs w:val="28"/>
        </w:rPr>
        <w:t xml:space="preserve">фактического проживания уполномоченного лица) </w:t>
      </w:r>
    </w:p>
    <w:p w:rsidR="00B86F6C" w:rsidRPr="00B06D79" w:rsidRDefault="00B86F6C" w:rsidP="00B86F6C">
      <w:pPr>
        <w:spacing w:after="34" w:line="265" w:lineRule="auto"/>
        <w:ind w:left="6223" w:firstLine="14"/>
        <w:rPr>
          <w:rFonts w:ascii="Times New Roman" w:hAnsi="Times New Roman"/>
          <w:sz w:val="28"/>
          <w:szCs w:val="28"/>
        </w:rPr>
      </w:pPr>
      <w:r w:rsidRPr="00B06D79">
        <w:rPr>
          <w:rFonts w:ascii="Times New Roman" w:hAnsi="Times New Roman"/>
          <w:i/>
          <w:sz w:val="28"/>
          <w:szCs w:val="28"/>
        </w:rPr>
        <w:t>(данные представителя заявителя)</w:t>
      </w:r>
    </w:p>
    <w:p w:rsidR="00B86F6C" w:rsidRPr="00B06D79" w:rsidRDefault="00B86F6C" w:rsidP="00B86F6C">
      <w:pPr>
        <w:spacing w:line="259" w:lineRule="auto"/>
        <w:rPr>
          <w:rFonts w:ascii="Times New Roman" w:hAnsi="Times New Roman"/>
          <w:sz w:val="28"/>
          <w:szCs w:val="28"/>
        </w:rPr>
      </w:pPr>
      <w:r w:rsidRPr="00B06D79">
        <w:rPr>
          <w:rFonts w:ascii="Times New Roman" w:eastAsia="Microsoft Sans Serif" w:hAnsi="Times New Roman"/>
          <w:sz w:val="28"/>
          <w:szCs w:val="28"/>
        </w:rPr>
        <w:t xml:space="preserve"> </w:t>
      </w:r>
    </w:p>
    <w:p w:rsidR="00B86F6C" w:rsidRPr="00B06D79" w:rsidRDefault="00B86F6C" w:rsidP="00B86F6C">
      <w:pPr>
        <w:spacing w:after="18" w:line="259" w:lineRule="auto"/>
        <w:rPr>
          <w:rFonts w:ascii="Times New Roman" w:hAnsi="Times New Roman"/>
          <w:b/>
          <w:sz w:val="28"/>
          <w:szCs w:val="28"/>
        </w:rPr>
      </w:pPr>
      <w:r w:rsidRPr="00B06D79">
        <w:rPr>
          <w:rFonts w:ascii="Times New Roman" w:eastAsia="Microsoft Sans Serif" w:hAnsi="Times New Roman"/>
          <w:sz w:val="28"/>
          <w:szCs w:val="28"/>
        </w:rPr>
        <w:t xml:space="preserve"> </w:t>
      </w:r>
    </w:p>
    <w:p w:rsidR="00B86F6C" w:rsidRPr="00B06D79" w:rsidRDefault="00B86F6C" w:rsidP="00B86F6C">
      <w:pPr>
        <w:pStyle w:val="1"/>
        <w:jc w:val="center"/>
        <w:rPr>
          <w:rFonts w:ascii="Times New Roman" w:hAnsi="Times New Roman" w:cs="Times New Roman"/>
          <w:color w:val="auto"/>
        </w:rPr>
      </w:pPr>
      <w:r w:rsidRPr="00B06D79">
        <w:rPr>
          <w:rFonts w:ascii="Times New Roman" w:hAnsi="Times New Roman" w:cs="Times New Roman"/>
          <w:color w:val="auto"/>
        </w:rPr>
        <w:t>ЗАЯВЛЕНИЕ</w:t>
      </w:r>
    </w:p>
    <w:p w:rsidR="00B86F6C" w:rsidRPr="00B06D79" w:rsidRDefault="00B86F6C" w:rsidP="00B86F6C">
      <w:pPr>
        <w:jc w:val="center"/>
        <w:rPr>
          <w:rFonts w:ascii="Times New Roman" w:hAnsi="Times New Roman"/>
          <w:b/>
          <w:sz w:val="28"/>
          <w:szCs w:val="28"/>
        </w:rPr>
      </w:pPr>
      <w:r w:rsidRPr="00B06D79">
        <w:rPr>
          <w:rFonts w:ascii="Times New Roman" w:hAnsi="Times New Roman"/>
          <w:b/>
          <w:sz w:val="28"/>
          <w:szCs w:val="28"/>
        </w:rPr>
        <w:t>о выдаче дубликата документа по результатам предоставления Муниципальной услуги</w:t>
      </w:r>
    </w:p>
    <w:p w:rsidR="00B86F6C" w:rsidRPr="00B06D79" w:rsidRDefault="00B86F6C" w:rsidP="00B86F6C">
      <w:pPr>
        <w:ind w:left="718" w:right="5"/>
        <w:rPr>
          <w:rFonts w:ascii="Times New Roman" w:hAnsi="Times New Roman"/>
          <w:sz w:val="28"/>
          <w:szCs w:val="28"/>
        </w:rPr>
      </w:pPr>
    </w:p>
    <w:p w:rsidR="00B86F6C" w:rsidRPr="00B06D79" w:rsidRDefault="00B86F6C" w:rsidP="00B86F6C">
      <w:pPr>
        <w:ind w:left="718" w:right="5"/>
        <w:rPr>
          <w:rFonts w:ascii="Times New Roman" w:hAnsi="Times New Roman"/>
          <w:sz w:val="28"/>
          <w:szCs w:val="28"/>
        </w:rPr>
      </w:pPr>
      <w:r w:rsidRPr="00B06D79">
        <w:rPr>
          <w:rFonts w:ascii="Times New Roman" w:hAnsi="Times New Roman"/>
          <w:sz w:val="28"/>
          <w:szCs w:val="28"/>
        </w:rPr>
        <w:t>Прошу выдать дубликат ___________________________ .</w:t>
      </w:r>
    </w:p>
    <w:p w:rsidR="00B86F6C" w:rsidRPr="00B06D79" w:rsidRDefault="00B86F6C" w:rsidP="00B86F6C">
      <w:pPr>
        <w:spacing w:line="259" w:lineRule="auto"/>
        <w:ind w:right="41"/>
        <w:jc w:val="right"/>
        <w:rPr>
          <w:rFonts w:ascii="Times New Roman" w:hAnsi="Times New Roman"/>
          <w:sz w:val="28"/>
          <w:szCs w:val="28"/>
        </w:rPr>
      </w:pPr>
      <w:r w:rsidRPr="00B06D79">
        <w:rPr>
          <w:rFonts w:ascii="Times New Roman" w:hAnsi="Times New Roman"/>
          <w:sz w:val="28"/>
          <w:szCs w:val="28"/>
        </w:rPr>
        <w:t xml:space="preserve">указываются реквизиты и название документа, </w:t>
      </w:r>
    </w:p>
    <w:p w:rsidR="00B86F6C" w:rsidRPr="00B06D79" w:rsidRDefault="00B86F6C" w:rsidP="00B86F6C">
      <w:pPr>
        <w:spacing w:after="204"/>
        <w:ind w:left="6502" w:hanging="650"/>
        <w:rPr>
          <w:rFonts w:ascii="Times New Roman" w:hAnsi="Times New Roman"/>
          <w:sz w:val="28"/>
          <w:szCs w:val="28"/>
        </w:rPr>
      </w:pPr>
      <w:r w:rsidRPr="00B06D79">
        <w:rPr>
          <w:rFonts w:ascii="Times New Roman" w:hAnsi="Times New Roman"/>
          <w:sz w:val="28"/>
          <w:szCs w:val="28"/>
        </w:rPr>
        <w:t>выданного уполномоченным органом в результате предоставления Муниципальной услуги</w:t>
      </w:r>
    </w:p>
    <w:p w:rsidR="00B86F6C" w:rsidRPr="00B06D79" w:rsidRDefault="00B86F6C" w:rsidP="00B86F6C">
      <w:pPr>
        <w:spacing w:after="305"/>
        <w:ind w:left="10" w:right="5"/>
        <w:rPr>
          <w:rFonts w:ascii="Times New Roman" w:hAnsi="Times New Roman"/>
          <w:sz w:val="28"/>
          <w:szCs w:val="28"/>
        </w:rPr>
      </w:pPr>
      <w:r w:rsidRPr="00B06D79">
        <w:rPr>
          <w:rFonts w:ascii="Times New Roman" w:hAnsi="Times New Roman"/>
          <w:sz w:val="28"/>
          <w:szCs w:val="28"/>
        </w:rPr>
        <w:t>Подпись заявителя ___________________</w:t>
      </w:r>
    </w:p>
    <w:p w:rsidR="00B86F6C" w:rsidRPr="00B06D79" w:rsidRDefault="00B86F6C" w:rsidP="00B86F6C">
      <w:pPr>
        <w:ind w:left="10" w:right="5"/>
        <w:rPr>
          <w:rFonts w:ascii="Times New Roman" w:hAnsi="Times New Roman"/>
          <w:sz w:val="28"/>
          <w:szCs w:val="28"/>
        </w:rPr>
      </w:pPr>
      <w:r w:rsidRPr="00B06D79">
        <w:rPr>
          <w:rFonts w:ascii="Times New Roman" w:hAnsi="Times New Roman"/>
          <w:sz w:val="28"/>
          <w:szCs w:val="28"/>
        </w:rPr>
        <w:t>Дата _____________</w:t>
      </w:r>
      <w:r w:rsidRPr="00B06D79">
        <w:rPr>
          <w:rFonts w:ascii="Times New Roman" w:eastAsia="Microsoft Sans Serif" w:hAnsi="Times New Roman"/>
          <w:sz w:val="28"/>
          <w:szCs w:val="28"/>
        </w:rPr>
        <w:t xml:space="preserve"> </w:t>
      </w:r>
    </w:p>
    <w:sectPr w:rsidR="00B86F6C" w:rsidRPr="00B06D79" w:rsidSect="00B06D79">
      <w:headerReference w:type="default" r:id="rId4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42E" w:rsidRDefault="00AB342E" w:rsidP="009476CE">
      <w:r>
        <w:separator/>
      </w:r>
    </w:p>
  </w:endnote>
  <w:endnote w:type="continuationSeparator" w:id="0">
    <w:p w:rsidR="00AB342E" w:rsidRDefault="00AB34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E5" w:rsidRDefault="00A032E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E5" w:rsidRDefault="00D44D99">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A032E5" w:rsidRDefault="00A032E5">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42E" w:rsidRDefault="00AB342E" w:rsidP="009476CE">
      <w:r>
        <w:separator/>
      </w:r>
    </w:p>
  </w:footnote>
  <w:footnote w:type="continuationSeparator" w:id="0">
    <w:p w:rsidR="00AB342E" w:rsidRDefault="00AB342E" w:rsidP="009476CE">
      <w:r>
        <w:continuationSeparator/>
      </w:r>
    </w:p>
  </w:footnote>
  <w:footnote w:id="1">
    <w:p w:rsidR="00A032E5" w:rsidRDefault="00A032E5"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032E5" w:rsidRDefault="00A032E5" w:rsidP="0047654C">
      <w:pPr>
        <w:pStyle w:val="af4"/>
        <w:pBdr>
          <w:top w:val="single" w:sz="4" w:space="0" w:color="auto"/>
        </w:pBdr>
        <w:spacing w:line="240" w:lineRule="auto"/>
        <w:ind w:firstLine="160"/>
      </w:pPr>
      <w:r>
        <w:t>Ф.И.О. должностного лица, принявшего заявление)</w:t>
      </w:r>
    </w:p>
  </w:footnote>
  <w:footnote w:id="2">
    <w:p w:rsidR="00A032E5" w:rsidRDefault="00A032E5"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032E5" w:rsidRDefault="00A032E5"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A032E5" w:rsidRDefault="00A032E5" w:rsidP="0047654C">
      <w:pPr>
        <w:pStyle w:val="af4"/>
        <w:spacing w:after="480" w:line="240" w:lineRule="auto"/>
        <w:ind w:right="700" w:firstLine="0"/>
        <w:jc w:val="right"/>
        <w:rPr>
          <w:sz w:val="22"/>
          <w:szCs w:val="22"/>
        </w:rPr>
      </w:pPr>
      <w:r>
        <w:rPr>
          <w:sz w:val="22"/>
          <w:szCs w:val="22"/>
        </w:rPr>
        <w:t>М.П.</w:t>
      </w:r>
    </w:p>
    <w:p w:rsidR="00A032E5" w:rsidRDefault="00A032E5"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A032E5" w:rsidRDefault="00A032E5"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A032E5" w:rsidRDefault="00A032E5"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A032E5" w:rsidRDefault="00A032E5" w:rsidP="0047654C">
      <w:pPr>
        <w:pStyle w:val="af4"/>
        <w:spacing w:after="540" w:line="254" w:lineRule="auto"/>
        <w:ind w:firstLine="0"/>
      </w:pPr>
      <w:r>
        <w:t>(заполняется в случае направления решения по почте)</w:t>
      </w:r>
    </w:p>
    <w:p w:rsidR="00A032E5" w:rsidRDefault="00A032E5"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E5" w:rsidRDefault="00D44D99">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A032E5" w:rsidRDefault="00D44D99">
                <w:pPr>
                  <w:pStyle w:val="25"/>
                  <w:rPr>
                    <w:sz w:val="18"/>
                    <w:szCs w:val="18"/>
                  </w:rPr>
                </w:pPr>
                <w:r>
                  <w:rPr>
                    <w:rFonts w:ascii="Arial" w:eastAsia="Arial" w:hAnsi="Arial" w:cs="Arial"/>
                    <w:sz w:val="18"/>
                    <w:szCs w:val="18"/>
                  </w:rPr>
                  <w:fldChar w:fldCharType="begin"/>
                </w:r>
                <w:r w:rsidR="00A032E5">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50951">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E5" w:rsidRDefault="00D44D99">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A032E5" w:rsidRDefault="00D44D99">
                <w:pPr>
                  <w:pStyle w:val="25"/>
                  <w:rPr>
                    <w:sz w:val="18"/>
                    <w:szCs w:val="18"/>
                  </w:rPr>
                </w:pPr>
                <w:r>
                  <w:rPr>
                    <w:rFonts w:ascii="Arial" w:eastAsia="Arial" w:hAnsi="Arial" w:cs="Arial"/>
                    <w:sz w:val="18"/>
                    <w:szCs w:val="18"/>
                  </w:rPr>
                  <w:fldChar w:fldCharType="begin"/>
                </w:r>
                <w:r w:rsidR="00A032E5">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50951">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032E5" w:rsidRDefault="00D44D99">
        <w:pPr>
          <w:pStyle w:val="a9"/>
          <w:jc w:val="center"/>
        </w:pPr>
        <w:fldSimple w:instr="PAGE   \* MERGEFORMAT">
          <w:r w:rsidR="00450951">
            <w:rPr>
              <w:noProof/>
            </w:rPr>
            <w:t>51</w:t>
          </w:r>
        </w:fldSimple>
      </w:p>
    </w:sdtContent>
  </w:sdt>
  <w:p w:rsidR="00A032E5" w:rsidRDefault="00A032E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710E6F"/>
    <w:rsid w:val="00015DEA"/>
    <w:rsid w:val="00017FFC"/>
    <w:rsid w:val="00031AC1"/>
    <w:rsid w:val="0003277A"/>
    <w:rsid w:val="00051D17"/>
    <w:rsid w:val="000722F5"/>
    <w:rsid w:val="00092551"/>
    <w:rsid w:val="000A3DD3"/>
    <w:rsid w:val="000B6959"/>
    <w:rsid w:val="000B6E7A"/>
    <w:rsid w:val="000C0573"/>
    <w:rsid w:val="000C7862"/>
    <w:rsid w:val="000D166D"/>
    <w:rsid w:val="000E072B"/>
    <w:rsid w:val="00105ED2"/>
    <w:rsid w:val="00120228"/>
    <w:rsid w:val="001223C9"/>
    <w:rsid w:val="00122DE9"/>
    <w:rsid w:val="00123E36"/>
    <w:rsid w:val="001268C3"/>
    <w:rsid w:val="00135B09"/>
    <w:rsid w:val="001436A4"/>
    <w:rsid w:val="00146E08"/>
    <w:rsid w:val="001510BB"/>
    <w:rsid w:val="001573D7"/>
    <w:rsid w:val="001702E6"/>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A7A8E"/>
    <w:rsid w:val="002A7C7C"/>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1A70"/>
    <w:rsid w:val="0039272A"/>
    <w:rsid w:val="003A5DF7"/>
    <w:rsid w:val="003B3D80"/>
    <w:rsid w:val="003B6A67"/>
    <w:rsid w:val="003B6B1F"/>
    <w:rsid w:val="003C1645"/>
    <w:rsid w:val="003C4909"/>
    <w:rsid w:val="003C4B70"/>
    <w:rsid w:val="003E2ACA"/>
    <w:rsid w:val="003E3478"/>
    <w:rsid w:val="003F1525"/>
    <w:rsid w:val="004057D3"/>
    <w:rsid w:val="0041562F"/>
    <w:rsid w:val="00421225"/>
    <w:rsid w:val="00422AEC"/>
    <w:rsid w:val="00425C86"/>
    <w:rsid w:val="004349A7"/>
    <w:rsid w:val="00446423"/>
    <w:rsid w:val="00450951"/>
    <w:rsid w:val="00451542"/>
    <w:rsid w:val="00457F33"/>
    <w:rsid w:val="00462374"/>
    <w:rsid w:val="004633C4"/>
    <w:rsid w:val="0047654C"/>
    <w:rsid w:val="00480B77"/>
    <w:rsid w:val="004841F5"/>
    <w:rsid w:val="004971DD"/>
    <w:rsid w:val="004A41F0"/>
    <w:rsid w:val="004B1ECB"/>
    <w:rsid w:val="004B4D6F"/>
    <w:rsid w:val="004E454E"/>
    <w:rsid w:val="004E53AD"/>
    <w:rsid w:val="004F5F6E"/>
    <w:rsid w:val="005051DD"/>
    <w:rsid w:val="005067AB"/>
    <w:rsid w:val="00520381"/>
    <w:rsid w:val="0052171A"/>
    <w:rsid w:val="005218AB"/>
    <w:rsid w:val="00535BA1"/>
    <w:rsid w:val="005405F5"/>
    <w:rsid w:val="00546E64"/>
    <w:rsid w:val="005720E0"/>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51553"/>
    <w:rsid w:val="00662C70"/>
    <w:rsid w:val="0066452E"/>
    <w:rsid w:val="0067569A"/>
    <w:rsid w:val="006876D1"/>
    <w:rsid w:val="0069217E"/>
    <w:rsid w:val="006972B1"/>
    <w:rsid w:val="006A7353"/>
    <w:rsid w:val="006B534D"/>
    <w:rsid w:val="006C6E16"/>
    <w:rsid w:val="006E7769"/>
    <w:rsid w:val="007022CA"/>
    <w:rsid w:val="00707570"/>
    <w:rsid w:val="00710E6F"/>
    <w:rsid w:val="007145DE"/>
    <w:rsid w:val="00716DA0"/>
    <w:rsid w:val="00717908"/>
    <w:rsid w:val="007264B4"/>
    <w:rsid w:val="00731AEC"/>
    <w:rsid w:val="0073641C"/>
    <w:rsid w:val="007377B5"/>
    <w:rsid w:val="007529AF"/>
    <w:rsid w:val="007564C8"/>
    <w:rsid w:val="007615B4"/>
    <w:rsid w:val="0076258C"/>
    <w:rsid w:val="00770C3F"/>
    <w:rsid w:val="00775289"/>
    <w:rsid w:val="00775649"/>
    <w:rsid w:val="00782664"/>
    <w:rsid w:val="0078528F"/>
    <w:rsid w:val="00795A84"/>
    <w:rsid w:val="007B09E0"/>
    <w:rsid w:val="007B4714"/>
    <w:rsid w:val="007B6737"/>
    <w:rsid w:val="007C348E"/>
    <w:rsid w:val="007C4D46"/>
    <w:rsid w:val="007C6A43"/>
    <w:rsid w:val="007D5B36"/>
    <w:rsid w:val="007D5FE6"/>
    <w:rsid w:val="007F6CEF"/>
    <w:rsid w:val="0080747B"/>
    <w:rsid w:val="0083270C"/>
    <w:rsid w:val="008416A3"/>
    <w:rsid w:val="00851E8B"/>
    <w:rsid w:val="00862B1B"/>
    <w:rsid w:val="00863FD2"/>
    <w:rsid w:val="00865E0B"/>
    <w:rsid w:val="00866E52"/>
    <w:rsid w:val="00884C91"/>
    <w:rsid w:val="0088600D"/>
    <w:rsid w:val="008869A8"/>
    <w:rsid w:val="00890952"/>
    <w:rsid w:val="008C53A9"/>
    <w:rsid w:val="008E097F"/>
    <w:rsid w:val="008E3F99"/>
    <w:rsid w:val="008F0C3C"/>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032E5"/>
    <w:rsid w:val="00A10160"/>
    <w:rsid w:val="00A21BB9"/>
    <w:rsid w:val="00A42DC0"/>
    <w:rsid w:val="00A42EFB"/>
    <w:rsid w:val="00A46E49"/>
    <w:rsid w:val="00A71FC9"/>
    <w:rsid w:val="00AA32FE"/>
    <w:rsid w:val="00AA444A"/>
    <w:rsid w:val="00AB342E"/>
    <w:rsid w:val="00AC058B"/>
    <w:rsid w:val="00AC4FCA"/>
    <w:rsid w:val="00AD33A8"/>
    <w:rsid w:val="00AD69D3"/>
    <w:rsid w:val="00B06D79"/>
    <w:rsid w:val="00B12064"/>
    <w:rsid w:val="00B1568F"/>
    <w:rsid w:val="00B20FFA"/>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2417B"/>
    <w:rsid w:val="00C26D63"/>
    <w:rsid w:val="00C418D7"/>
    <w:rsid w:val="00C4757A"/>
    <w:rsid w:val="00C52940"/>
    <w:rsid w:val="00C60F26"/>
    <w:rsid w:val="00C816F2"/>
    <w:rsid w:val="00C957D1"/>
    <w:rsid w:val="00C95BF3"/>
    <w:rsid w:val="00CA42B0"/>
    <w:rsid w:val="00CA4733"/>
    <w:rsid w:val="00CC39E7"/>
    <w:rsid w:val="00CD02C1"/>
    <w:rsid w:val="00CD1333"/>
    <w:rsid w:val="00CD2289"/>
    <w:rsid w:val="00CD59F9"/>
    <w:rsid w:val="00CE77BA"/>
    <w:rsid w:val="00CE77C6"/>
    <w:rsid w:val="00CE7840"/>
    <w:rsid w:val="00CE7E49"/>
    <w:rsid w:val="00CF4C83"/>
    <w:rsid w:val="00D162F0"/>
    <w:rsid w:val="00D20170"/>
    <w:rsid w:val="00D235DD"/>
    <w:rsid w:val="00D23726"/>
    <w:rsid w:val="00D42147"/>
    <w:rsid w:val="00D42A23"/>
    <w:rsid w:val="00D44D99"/>
    <w:rsid w:val="00D45D42"/>
    <w:rsid w:val="00D50FF1"/>
    <w:rsid w:val="00D56378"/>
    <w:rsid w:val="00D57C01"/>
    <w:rsid w:val="00D76D6E"/>
    <w:rsid w:val="00D86C8F"/>
    <w:rsid w:val="00DA329D"/>
    <w:rsid w:val="00DA6469"/>
    <w:rsid w:val="00DB0414"/>
    <w:rsid w:val="00DC0CD2"/>
    <w:rsid w:val="00DC3557"/>
    <w:rsid w:val="00DD57D8"/>
    <w:rsid w:val="00DE287C"/>
    <w:rsid w:val="00E02AC2"/>
    <w:rsid w:val="00E2687B"/>
    <w:rsid w:val="00E33C77"/>
    <w:rsid w:val="00E37C9F"/>
    <w:rsid w:val="00E55E1F"/>
    <w:rsid w:val="00E635DA"/>
    <w:rsid w:val="00E6548D"/>
    <w:rsid w:val="00E712A7"/>
    <w:rsid w:val="00E90282"/>
    <w:rsid w:val="00E9468F"/>
    <w:rsid w:val="00EA1039"/>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14EE"/>
    <w:rsid w:val="00FB20EB"/>
    <w:rsid w:val="00FB36A0"/>
    <w:rsid w:val="00FC6011"/>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66787&amp;dst=1185"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onovskoe-r20.gosweb.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yachenkovskoe-r20.gosweb.gosuslugi.ru/glavnoe/munitsipalnye-uslugi"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64516&amp;dst=100198"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82907"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6C00-9136-45DC-B64C-FE5E77B4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16494</Words>
  <Characters>94018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2024-10-07T10:52:00Z</cp:lastPrinted>
  <dcterms:created xsi:type="dcterms:W3CDTF">2024-11-14T12:33:00Z</dcterms:created>
  <dcterms:modified xsi:type="dcterms:W3CDTF">2024-11-18T05:17:00Z</dcterms:modified>
</cp:coreProperties>
</file>