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D0" w:rsidRDefault="00234CCB" w:rsidP="00234C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2741134</wp:posOffset>
            </wp:positionH>
            <wp:positionV relativeFrom="paragraph">
              <wp:posOffset>4912</wp:posOffset>
            </wp:positionV>
            <wp:extent cx="652978" cy="815248"/>
            <wp:effectExtent l="19050" t="0" r="0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78" cy="81524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34CCB" w:rsidRPr="00400C04" w:rsidRDefault="00234CCB" w:rsidP="00234CCB">
      <w:pPr>
        <w:pStyle w:val="1"/>
        <w:rPr>
          <w:noProof/>
          <w:color w:val="FF0000"/>
          <w:sz w:val="28"/>
          <w:szCs w:val="28"/>
        </w:rPr>
      </w:pPr>
      <w:r w:rsidRPr="00B4122C">
        <w:br/>
      </w:r>
    </w:p>
    <w:p w:rsidR="00234CCB" w:rsidRDefault="00234CCB" w:rsidP="00234C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34CCB" w:rsidRPr="00234CCB" w:rsidRDefault="00234CCB" w:rsidP="00234C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DB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234CCB" w:rsidRPr="00D42DB3" w:rsidRDefault="00234CCB" w:rsidP="00234C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DB3">
        <w:rPr>
          <w:rFonts w:ascii="Times New Roman" w:eastAsia="Times New Roman" w:hAnsi="Times New Roman" w:cs="Times New Roman"/>
          <w:b/>
          <w:sz w:val="28"/>
          <w:szCs w:val="28"/>
        </w:rPr>
        <w:t>ЗАЛИМАНСКОГО СЕЛЬКОГО ПОСЕЛЕНИЯ</w:t>
      </w:r>
    </w:p>
    <w:p w:rsidR="00234CCB" w:rsidRPr="00D42DB3" w:rsidRDefault="00234CCB" w:rsidP="00234C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DB3">
        <w:rPr>
          <w:rFonts w:ascii="Times New Roman" w:eastAsia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234CCB" w:rsidRPr="00D42DB3" w:rsidRDefault="00234CCB" w:rsidP="00234C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DB3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234CCB" w:rsidRPr="00D42DB3" w:rsidRDefault="00234CCB" w:rsidP="00234CCB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234CCB" w:rsidRPr="00D42DB3" w:rsidRDefault="00234CCB" w:rsidP="00234C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D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34CCB" w:rsidRPr="002B59E4" w:rsidRDefault="00234CCB" w:rsidP="00234C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4CCB" w:rsidRPr="002B59E4" w:rsidRDefault="00234CCB" w:rsidP="00234C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CCB" w:rsidRPr="002B59E4" w:rsidRDefault="00234CCB" w:rsidP="00234C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2B59E4">
        <w:rPr>
          <w:rFonts w:ascii="Times New Roman" w:eastAsia="Calibri" w:hAnsi="Times New Roman" w:cs="Times New Roman"/>
          <w:sz w:val="28"/>
          <w:szCs w:val="28"/>
        </w:rPr>
        <w:t>от «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августа 2023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C19E8">
        <w:rPr>
          <w:rFonts w:ascii="Times New Roman" w:eastAsia="Calibri" w:hAnsi="Times New Roman" w:cs="Times New Roman"/>
          <w:sz w:val="28"/>
          <w:szCs w:val="28"/>
        </w:rPr>
        <w:t>3</w:t>
      </w:r>
    </w:p>
    <w:bookmarkEnd w:id="0"/>
    <w:p w:rsidR="00234CCB" w:rsidRPr="002B59E4" w:rsidRDefault="00234CCB" w:rsidP="00234C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Залиман</w:t>
      </w:r>
      <w:proofErr w:type="spellEnd"/>
    </w:p>
    <w:p w:rsidR="00AD47DB" w:rsidRDefault="00AD47DB" w:rsidP="00234CC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47DB" w:rsidRPr="00742ADA" w:rsidRDefault="0072068E" w:rsidP="00E66740">
      <w:pPr>
        <w:autoSpaceDE w:val="0"/>
        <w:autoSpaceDN w:val="0"/>
        <w:adjustRightInd w:val="0"/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 </w:t>
      </w:r>
      <w:proofErr w:type="spellStart"/>
      <w:r w:rsidR="00234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Залиманского</w:t>
      </w:r>
      <w:proofErr w:type="spellEnd"/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учарского муниципального района</w:t>
      </w:r>
    </w:p>
    <w:p w:rsidR="00AD47DB" w:rsidRPr="0072068E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2068E" w:rsidRDefault="00C1443B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от 04.10.2023 №71,</w:t>
      </w:r>
      <w:proofErr w:type="gramEnd"/>
    </w:p>
    <w:p w:rsidR="0072068E" w:rsidRDefault="00C1443B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постановления от 07.05.2024 №31)</w:t>
      </w:r>
    </w:p>
    <w:p w:rsidR="00C1443B" w:rsidRPr="00742ADA" w:rsidRDefault="00C1443B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054D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proofErr w:type="spellEnd"/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054D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proofErr w:type="spellEnd"/>
      <w:r w:rsidR="0005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proofErr w:type="spellStart"/>
      <w:proofErr w:type="gram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9C19E8" w:rsidRDefault="009C19E8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AC5D57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054DE2">
        <w:rPr>
          <w:rFonts w:ascii="Times New Roman" w:eastAsia="Times New Roman" w:hAnsi="Times New Roman"/>
          <w:sz w:val="28"/>
          <w:szCs w:val="28"/>
          <w:lang w:eastAsia="ru-RU"/>
        </w:rPr>
        <w:t>Залиманского</w:t>
      </w:r>
      <w:proofErr w:type="spellEnd"/>
      <w:r w:rsidR="00054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 Богучарского муниципального района Воронежской области</w:t>
      </w:r>
      <w:r w:rsidRPr="00AC5D57">
        <w:rPr>
          <w:rFonts w:ascii="Times New Roman" w:hAnsi="Times New Roman"/>
          <w:sz w:val="28"/>
          <w:szCs w:val="28"/>
        </w:rPr>
        <w:t>, согласно приложению.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="00054DE2">
        <w:rPr>
          <w:rFonts w:ascii="Times New Roman" w:eastAsia="Times New Roman" w:hAnsi="Times New Roman"/>
          <w:sz w:val="28"/>
          <w:szCs w:val="28"/>
          <w:lang w:eastAsia="ru-RU"/>
        </w:rPr>
        <w:t>Залиманского</w:t>
      </w:r>
      <w:proofErr w:type="spellEnd"/>
      <w:r w:rsidR="00054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</w:t>
      </w:r>
      <w:r w:rsidRPr="00AC5D57">
        <w:rPr>
          <w:rFonts w:ascii="Times New Roman" w:hAnsi="Times New Roman"/>
          <w:sz w:val="28"/>
          <w:szCs w:val="28"/>
        </w:rPr>
        <w:t xml:space="preserve"> от </w:t>
      </w:r>
      <w:r w:rsidR="00054DE2">
        <w:rPr>
          <w:rFonts w:ascii="Times New Roman" w:hAnsi="Times New Roman"/>
          <w:sz w:val="28"/>
          <w:szCs w:val="28"/>
        </w:rPr>
        <w:t>01.04.</w:t>
      </w:r>
      <w:r>
        <w:rPr>
          <w:rFonts w:ascii="Times New Roman" w:hAnsi="Times New Roman"/>
          <w:sz w:val="28"/>
          <w:szCs w:val="28"/>
        </w:rPr>
        <w:t xml:space="preserve">2015 </w:t>
      </w:r>
      <w:r w:rsidRPr="00AC5D57">
        <w:rPr>
          <w:rFonts w:ascii="Times New Roman" w:hAnsi="Times New Roman"/>
          <w:sz w:val="28"/>
          <w:szCs w:val="28"/>
        </w:rPr>
        <w:t xml:space="preserve">№ </w:t>
      </w:r>
      <w:r w:rsidR="00054DE2">
        <w:rPr>
          <w:rFonts w:ascii="Times New Roman" w:hAnsi="Times New Roman"/>
          <w:sz w:val="28"/>
          <w:szCs w:val="28"/>
        </w:rPr>
        <w:t>30</w:t>
      </w:r>
      <w:r w:rsidRPr="00AC5D57">
        <w:rPr>
          <w:rFonts w:ascii="Times New Roman" w:hAnsi="Times New Roman"/>
          <w:sz w:val="28"/>
          <w:szCs w:val="28"/>
        </w:rPr>
        <w:t xml:space="preserve"> «Об утверждении перечня </w:t>
      </w:r>
      <w:r w:rsidR="00054DE2" w:rsidRPr="00054DE2">
        <w:rPr>
          <w:rFonts w:ascii="Times New Roman" w:hAnsi="Times New Roman"/>
          <w:color w:val="FF0000"/>
          <w:sz w:val="28"/>
          <w:szCs w:val="28"/>
        </w:rPr>
        <w:t>государственных</w:t>
      </w:r>
      <w:r w:rsidR="00054DE2">
        <w:rPr>
          <w:rFonts w:ascii="Times New Roman" w:hAnsi="Times New Roman"/>
          <w:sz w:val="28"/>
          <w:szCs w:val="28"/>
        </w:rPr>
        <w:t xml:space="preserve"> и </w:t>
      </w:r>
      <w:r w:rsidRPr="00AC5D57">
        <w:rPr>
          <w:rFonts w:ascii="Times New Roman" w:hAnsi="Times New Roman"/>
          <w:sz w:val="28"/>
          <w:szCs w:val="28"/>
        </w:rPr>
        <w:t xml:space="preserve">муниципальных услуг, оказываемых администрацией </w:t>
      </w:r>
      <w:proofErr w:type="spellStart"/>
      <w:r w:rsidR="00054DE2">
        <w:rPr>
          <w:rFonts w:ascii="Times New Roman" w:eastAsia="Times New Roman" w:hAnsi="Times New Roman"/>
          <w:sz w:val="28"/>
          <w:szCs w:val="28"/>
          <w:lang w:eastAsia="ru-RU"/>
        </w:rPr>
        <w:t>Залиманского</w:t>
      </w:r>
      <w:proofErr w:type="spellEnd"/>
      <w:r w:rsidR="00054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C5D57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области».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068E" w:rsidRDefault="0072068E" w:rsidP="0072068E">
      <w:pPr>
        <w:pStyle w:val="aa"/>
        <w:rPr>
          <w:rFonts w:ascii="Times New Roman" w:hAnsi="Times New Roman"/>
          <w:sz w:val="28"/>
          <w:szCs w:val="28"/>
        </w:rPr>
      </w:pPr>
    </w:p>
    <w:p w:rsidR="000F70C4" w:rsidRDefault="000F70C4" w:rsidP="00AD47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6"/>
        <w:tblW w:w="18353" w:type="dxa"/>
        <w:tblLook w:val="04A0"/>
      </w:tblPr>
      <w:tblGrid>
        <w:gridCol w:w="9747"/>
        <w:gridCol w:w="5146"/>
        <w:gridCol w:w="3460"/>
      </w:tblGrid>
      <w:tr w:rsidR="00AD47DB" w:rsidRPr="00742ADA" w:rsidTr="0090241A">
        <w:trPr>
          <w:trHeight w:val="1075"/>
        </w:trPr>
        <w:tc>
          <w:tcPr>
            <w:tcW w:w="9747" w:type="dxa"/>
            <w:hideMark/>
          </w:tcPr>
          <w:p w:rsidR="00272428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4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54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Залиманского</w:t>
            </w:r>
            <w:proofErr w:type="spellEnd"/>
            <w:r w:rsidR="00054D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D47DB" w:rsidRPr="00742ADA" w:rsidRDefault="00AD47DB" w:rsidP="0019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Богучарского 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90241A"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190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4DE2">
              <w:rPr>
                <w:rFonts w:ascii="Times New Roman" w:eastAsia="Times New Roman" w:hAnsi="Times New Roman" w:cs="Times New Roman"/>
                <w:sz w:val="28"/>
                <w:szCs w:val="28"/>
              </w:rPr>
              <w:t>С.А.Лунев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146" w:type="dxa"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47DB" w:rsidRDefault="00AD47DB"/>
    <w:p w:rsidR="00054DE2" w:rsidRDefault="00054DE2"/>
    <w:p w:rsidR="00054DE2" w:rsidRDefault="00054DE2"/>
    <w:p w:rsidR="0090241A" w:rsidRPr="00054DE2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7"/>
          <w:szCs w:val="27"/>
        </w:rPr>
      </w:pPr>
      <w:r w:rsidRPr="00054DE2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Приложение </w:t>
      </w:r>
    </w:p>
    <w:p w:rsidR="0090241A" w:rsidRPr="00054DE2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7"/>
          <w:szCs w:val="27"/>
        </w:rPr>
      </w:pPr>
      <w:r w:rsidRPr="00054DE2">
        <w:rPr>
          <w:rFonts w:ascii="Times New Roman" w:eastAsia="Calibri" w:hAnsi="Times New Roman" w:cs="Times New Roman"/>
          <w:sz w:val="27"/>
          <w:szCs w:val="27"/>
        </w:rPr>
        <w:t xml:space="preserve">к постановлению администрации </w:t>
      </w:r>
    </w:p>
    <w:p w:rsidR="0090241A" w:rsidRPr="00054DE2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7"/>
          <w:szCs w:val="27"/>
        </w:rPr>
      </w:pPr>
      <w:r w:rsidRPr="00054DE2">
        <w:rPr>
          <w:rFonts w:ascii="Times New Roman" w:eastAsia="Calibri" w:hAnsi="Times New Roman" w:cs="Times New Roman"/>
          <w:sz w:val="27"/>
          <w:szCs w:val="27"/>
        </w:rPr>
        <w:t xml:space="preserve">Богучарского муниципального района </w:t>
      </w:r>
    </w:p>
    <w:p w:rsidR="0090241A" w:rsidRPr="00054DE2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7"/>
          <w:szCs w:val="27"/>
        </w:rPr>
      </w:pPr>
      <w:r w:rsidRPr="00054DE2">
        <w:rPr>
          <w:rFonts w:ascii="Times New Roman" w:eastAsia="Calibri" w:hAnsi="Times New Roman" w:cs="Times New Roman"/>
          <w:sz w:val="27"/>
          <w:szCs w:val="27"/>
        </w:rPr>
        <w:t xml:space="preserve">от </w:t>
      </w:r>
      <w:r w:rsidR="009C19E8">
        <w:rPr>
          <w:rFonts w:ascii="Times New Roman" w:eastAsia="Calibri" w:hAnsi="Times New Roman" w:cs="Times New Roman"/>
          <w:sz w:val="27"/>
          <w:szCs w:val="27"/>
        </w:rPr>
        <w:t>«</w:t>
      </w:r>
      <w:r w:rsidR="00054DE2" w:rsidRPr="00054DE2">
        <w:rPr>
          <w:rFonts w:ascii="Times New Roman" w:eastAsia="Calibri" w:hAnsi="Times New Roman" w:cs="Times New Roman"/>
          <w:sz w:val="27"/>
          <w:szCs w:val="27"/>
        </w:rPr>
        <w:t>25</w:t>
      </w:r>
      <w:r w:rsidR="009C19E8">
        <w:rPr>
          <w:rFonts w:ascii="Times New Roman" w:eastAsia="Calibri" w:hAnsi="Times New Roman" w:cs="Times New Roman"/>
          <w:sz w:val="27"/>
          <w:szCs w:val="27"/>
        </w:rPr>
        <w:t>» августа</w:t>
      </w:r>
      <w:r w:rsidRPr="00054DE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F3EAD" w:rsidRPr="00054DE2">
        <w:rPr>
          <w:rFonts w:ascii="Times New Roman" w:eastAsia="Calibri" w:hAnsi="Times New Roman" w:cs="Times New Roman"/>
          <w:sz w:val="27"/>
          <w:szCs w:val="27"/>
        </w:rPr>
        <w:t xml:space="preserve">2023 </w:t>
      </w:r>
      <w:r w:rsidRPr="00054DE2">
        <w:rPr>
          <w:rFonts w:ascii="Times New Roman" w:eastAsia="Calibri" w:hAnsi="Times New Roman" w:cs="Times New Roman"/>
          <w:sz w:val="27"/>
          <w:szCs w:val="27"/>
        </w:rPr>
        <w:t xml:space="preserve">года № </w:t>
      </w:r>
      <w:r w:rsidR="00054DE2" w:rsidRPr="00054DE2">
        <w:rPr>
          <w:rFonts w:ascii="Times New Roman" w:eastAsia="Calibri" w:hAnsi="Times New Roman" w:cs="Times New Roman"/>
          <w:sz w:val="27"/>
          <w:szCs w:val="27"/>
        </w:rPr>
        <w:t>5</w:t>
      </w:r>
      <w:r w:rsidR="009C19E8">
        <w:rPr>
          <w:rFonts w:ascii="Times New Roman" w:eastAsia="Calibri" w:hAnsi="Times New Roman" w:cs="Times New Roman"/>
          <w:sz w:val="27"/>
          <w:szCs w:val="27"/>
        </w:rPr>
        <w:t>3</w:t>
      </w:r>
    </w:p>
    <w:p w:rsidR="00C1443B" w:rsidRDefault="00C1443B" w:rsidP="00C1443B">
      <w:pPr>
        <w:autoSpaceDE w:val="0"/>
        <w:autoSpaceDN w:val="0"/>
        <w:adjustRightInd w:val="0"/>
        <w:spacing w:after="0" w:line="240" w:lineRule="auto"/>
        <w:ind w:left="4536" w:hanging="453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</w:t>
      </w:r>
      <w:proofErr w:type="gramStart"/>
      <w:r>
        <w:rPr>
          <w:rFonts w:ascii="Times New Roman" w:hAnsi="Times New Roman"/>
          <w:i/>
          <w:sz w:val="28"/>
          <w:szCs w:val="28"/>
        </w:rPr>
        <w:t>(</w:t>
      </w:r>
      <w:r w:rsidRPr="00ED2ABB">
        <w:rPr>
          <w:rFonts w:ascii="Times New Roman" w:hAnsi="Times New Roman"/>
          <w:i/>
          <w:sz w:val="28"/>
          <w:szCs w:val="28"/>
        </w:rPr>
        <w:t xml:space="preserve">приложение к постановлению </w:t>
      </w:r>
      <w:proofErr w:type="gramEnd"/>
    </w:p>
    <w:p w:rsidR="00C1443B" w:rsidRDefault="00C1443B" w:rsidP="00C1443B">
      <w:pPr>
        <w:autoSpaceDE w:val="0"/>
        <w:autoSpaceDN w:val="0"/>
        <w:adjustRightInd w:val="0"/>
        <w:spacing w:after="0" w:line="240" w:lineRule="auto"/>
        <w:ind w:left="4536" w:hanging="453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</w:t>
      </w:r>
      <w:r w:rsidRPr="00ED2ABB">
        <w:rPr>
          <w:rFonts w:ascii="Times New Roman" w:hAnsi="Times New Roman"/>
          <w:i/>
          <w:sz w:val="28"/>
          <w:szCs w:val="28"/>
        </w:rPr>
        <w:t>«Перечень муниципальных услуг,</w:t>
      </w:r>
    </w:p>
    <w:p w:rsidR="00C1443B" w:rsidRDefault="00C1443B" w:rsidP="00C1443B">
      <w:pPr>
        <w:autoSpaceDE w:val="0"/>
        <w:autoSpaceDN w:val="0"/>
        <w:adjustRightInd w:val="0"/>
        <w:spacing w:after="0" w:line="240" w:lineRule="auto"/>
        <w:ind w:left="4536" w:hanging="4536"/>
        <w:jc w:val="both"/>
        <w:rPr>
          <w:rFonts w:ascii="Times New Roman" w:hAnsi="Times New Roman"/>
          <w:i/>
          <w:sz w:val="28"/>
          <w:szCs w:val="28"/>
        </w:rPr>
      </w:pPr>
      <w:r w:rsidRPr="00ED2AB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</w:t>
      </w:r>
      <w:proofErr w:type="gramStart"/>
      <w:r w:rsidRPr="00ED2ABB">
        <w:rPr>
          <w:rFonts w:ascii="Times New Roman" w:hAnsi="Times New Roman"/>
          <w:i/>
          <w:sz w:val="28"/>
          <w:szCs w:val="28"/>
        </w:rPr>
        <w:t>предоставляемых</w:t>
      </w:r>
      <w:proofErr w:type="gramEnd"/>
      <w:r w:rsidRPr="00ED2ABB">
        <w:rPr>
          <w:rFonts w:ascii="Times New Roman" w:hAnsi="Times New Roman"/>
          <w:i/>
          <w:sz w:val="28"/>
          <w:szCs w:val="28"/>
        </w:rPr>
        <w:t xml:space="preserve"> администрацией </w:t>
      </w:r>
    </w:p>
    <w:p w:rsidR="00C1443B" w:rsidRDefault="00C1443B" w:rsidP="00C1443B">
      <w:pPr>
        <w:autoSpaceDE w:val="0"/>
        <w:autoSpaceDN w:val="0"/>
        <w:adjustRightInd w:val="0"/>
        <w:spacing w:after="0" w:line="240" w:lineRule="auto"/>
        <w:ind w:left="4536" w:hanging="453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i/>
          <w:sz w:val="28"/>
          <w:szCs w:val="28"/>
        </w:rPr>
        <w:t>Залиманского</w:t>
      </w:r>
      <w:proofErr w:type="spellEnd"/>
      <w:r w:rsidRPr="00ED2ABB">
        <w:rPr>
          <w:rFonts w:ascii="Times New Roman" w:hAnsi="Times New Roman"/>
          <w:i/>
          <w:sz w:val="28"/>
          <w:szCs w:val="28"/>
        </w:rPr>
        <w:t xml:space="preserve"> сельского поселения </w:t>
      </w:r>
    </w:p>
    <w:p w:rsidR="00C1443B" w:rsidRDefault="00C1443B" w:rsidP="00C1443B">
      <w:pPr>
        <w:autoSpaceDE w:val="0"/>
        <w:autoSpaceDN w:val="0"/>
        <w:adjustRightInd w:val="0"/>
        <w:spacing w:after="0" w:line="240" w:lineRule="auto"/>
        <w:ind w:left="4536" w:hanging="453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</w:t>
      </w:r>
      <w:r w:rsidRPr="00ED2ABB">
        <w:rPr>
          <w:rFonts w:ascii="Times New Roman" w:hAnsi="Times New Roman"/>
          <w:i/>
          <w:sz w:val="28"/>
          <w:szCs w:val="28"/>
        </w:rPr>
        <w:t>Богучарского муниципального района»</w:t>
      </w:r>
    </w:p>
    <w:p w:rsidR="00272428" w:rsidRPr="00C1443B" w:rsidRDefault="00C1443B" w:rsidP="00C1443B">
      <w:pPr>
        <w:autoSpaceDE w:val="0"/>
        <w:autoSpaceDN w:val="0"/>
        <w:adjustRightInd w:val="0"/>
        <w:spacing w:after="0" w:line="240" w:lineRule="auto"/>
        <w:ind w:left="4536" w:hanging="4536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</w:t>
      </w:r>
      <w:r w:rsidRPr="00C1443B">
        <w:rPr>
          <w:rFonts w:ascii="Times New Roman" w:hAnsi="Times New Roman"/>
          <w:i/>
          <w:sz w:val="28"/>
          <w:szCs w:val="28"/>
        </w:rPr>
        <w:t xml:space="preserve"> </w:t>
      </w:r>
      <w:r w:rsidRPr="00C144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редакции постановления от 04.10.2023 №71,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144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редакции постановления от 07.05.2024 №31</w:t>
      </w:r>
      <w:r w:rsidRPr="00C1443B">
        <w:rPr>
          <w:rFonts w:ascii="Times New Roman" w:hAnsi="Times New Roman"/>
          <w:i/>
          <w:sz w:val="28"/>
          <w:szCs w:val="28"/>
        </w:rPr>
        <w:t>)</w:t>
      </w:r>
    </w:p>
    <w:p w:rsidR="00C1443B" w:rsidRPr="00CF3AC2" w:rsidRDefault="00C1443B" w:rsidP="00C1443B">
      <w:pPr>
        <w:widowControl w:val="0"/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F3AC2">
        <w:rPr>
          <w:rFonts w:ascii="Times New Roman" w:hAnsi="Times New Roman"/>
          <w:sz w:val="28"/>
          <w:szCs w:val="28"/>
        </w:rPr>
        <w:t>еречень</w:t>
      </w:r>
    </w:p>
    <w:p w:rsidR="00C1443B" w:rsidRDefault="00C1443B" w:rsidP="00C1443B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Мёдовского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C1443B" w:rsidRDefault="00C1443B" w:rsidP="00C144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43B" w:rsidRPr="00AE7CC1" w:rsidRDefault="00C1443B" w:rsidP="00C144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1. Предоставление разрешения на осуществление земляных работ.</w:t>
      </w:r>
    </w:p>
    <w:p w:rsidR="00C1443B" w:rsidRPr="00AE7CC1" w:rsidRDefault="00C1443B" w:rsidP="00C144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2. Присвоение адреса объекту адресации, изменение и аннулирование такого адреса.</w:t>
      </w:r>
    </w:p>
    <w:p w:rsidR="00C1443B" w:rsidRPr="00AE7CC1" w:rsidRDefault="00C1443B" w:rsidP="00C144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3. Согласование проведения переустройства и (или) перепланировки помещения в многоквартирном доме.</w:t>
      </w:r>
    </w:p>
    <w:p w:rsidR="00C1443B" w:rsidRPr="00D40EFA" w:rsidRDefault="00C1443B" w:rsidP="00C144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40EFA">
        <w:rPr>
          <w:rFonts w:ascii="Times New Roman" w:hAnsi="Times New Roman"/>
          <w:sz w:val="28"/>
          <w:szCs w:val="28"/>
        </w:rPr>
        <w:t>. 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C1443B" w:rsidRPr="00D40EFA" w:rsidRDefault="00C1443B" w:rsidP="00C144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40EFA">
        <w:rPr>
          <w:rFonts w:ascii="Times New Roman" w:hAnsi="Times New Roman"/>
          <w:sz w:val="28"/>
          <w:szCs w:val="28"/>
        </w:rPr>
        <w:t>. Признание садового дома жилым домом и жилого дома садовым домом</w:t>
      </w:r>
      <w:r>
        <w:rPr>
          <w:rFonts w:ascii="Times New Roman" w:hAnsi="Times New Roman"/>
          <w:sz w:val="28"/>
          <w:szCs w:val="28"/>
        </w:rPr>
        <w:t>.</w:t>
      </w:r>
    </w:p>
    <w:p w:rsidR="00C1443B" w:rsidRPr="00D40EFA" w:rsidRDefault="00C1443B" w:rsidP="00C144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40EFA">
        <w:rPr>
          <w:rFonts w:ascii="Times New Roman" w:hAnsi="Times New Roman"/>
          <w:sz w:val="28"/>
          <w:szCs w:val="28"/>
        </w:rPr>
        <w:t>. Перевод жилого помещения в нежилое помещение 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.</w:t>
      </w:r>
    </w:p>
    <w:p w:rsidR="00C1443B" w:rsidRPr="00D40EFA" w:rsidRDefault="00C1443B" w:rsidP="00C144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40EFA">
        <w:rPr>
          <w:rFonts w:ascii="Times New Roman" w:hAnsi="Times New Roman"/>
          <w:sz w:val="28"/>
          <w:szCs w:val="28"/>
        </w:rPr>
        <w:t>.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C1443B" w:rsidRPr="00D40EFA" w:rsidRDefault="00C1443B" w:rsidP="00C144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EFA">
        <w:rPr>
          <w:rFonts w:ascii="Times New Roman" w:hAnsi="Times New Roman"/>
          <w:sz w:val="28"/>
          <w:szCs w:val="28"/>
        </w:rPr>
        <w:t>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C1443B" w:rsidRPr="00D40EFA" w:rsidRDefault="00C1443B" w:rsidP="00C144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EFA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C1443B" w:rsidRPr="00D40EFA" w:rsidRDefault="00C1443B" w:rsidP="00C144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D40EFA">
        <w:rPr>
          <w:rFonts w:ascii="Times New Roman" w:hAnsi="Times New Roman"/>
          <w:sz w:val="28"/>
          <w:szCs w:val="28"/>
        </w:rPr>
        <w:t>.Принятие на учет граждан в качестве нуждающихся в жилых помещениях.</w:t>
      </w:r>
    </w:p>
    <w:p w:rsidR="00C1443B" w:rsidRPr="00D40EFA" w:rsidRDefault="00C1443B" w:rsidP="00C144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D40EFA">
        <w:rPr>
          <w:rFonts w:ascii="Times New Roman" w:hAnsi="Times New Roman"/>
          <w:sz w:val="28"/>
          <w:szCs w:val="28"/>
        </w:rPr>
        <w:t>. Предоставление жилого помещения по договору социального найма или в собственность.</w:t>
      </w:r>
    </w:p>
    <w:p w:rsidR="00C1443B" w:rsidRPr="00D40EFA" w:rsidRDefault="00C1443B" w:rsidP="00C144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D40EFA">
        <w:rPr>
          <w:rFonts w:ascii="Times New Roman" w:hAnsi="Times New Roman"/>
          <w:sz w:val="28"/>
          <w:szCs w:val="28"/>
        </w:rPr>
        <w:t>. Предоставление информации об объектах учета из реестра муниципального имущества.</w:t>
      </w:r>
    </w:p>
    <w:p w:rsidR="00C1443B" w:rsidRPr="00D40EFA" w:rsidRDefault="00C1443B" w:rsidP="00C144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D40EFA">
        <w:rPr>
          <w:rFonts w:ascii="Times New Roman" w:hAnsi="Times New Roman"/>
          <w:sz w:val="28"/>
          <w:szCs w:val="28"/>
        </w:rPr>
        <w:t>. Передача в собственность граждан занимаемых ими жилых помещений жилищного фонда (приватизация жилищного фонда).</w:t>
      </w:r>
    </w:p>
    <w:p w:rsidR="00C1443B" w:rsidRPr="007618C3" w:rsidRDefault="00C1443B" w:rsidP="00C1443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8C3">
        <w:rPr>
          <w:rFonts w:ascii="Times New Roman" w:hAnsi="Times New Roman"/>
          <w:sz w:val="28"/>
          <w:szCs w:val="28"/>
        </w:rPr>
        <w:t>14.Предоставление жилых помещений муниципального специализированного жилищного фонда.</w:t>
      </w:r>
    </w:p>
    <w:p w:rsidR="00C1443B" w:rsidRPr="00D40EFA" w:rsidRDefault="00C1443B" w:rsidP="00C1443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8C3">
        <w:rPr>
          <w:rFonts w:ascii="Times New Roman" w:hAnsi="Times New Roman"/>
          <w:sz w:val="28"/>
          <w:szCs w:val="28"/>
        </w:rPr>
        <w:t>15.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C1443B" w:rsidRPr="00D40EFA" w:rsidRDefault="00C1443B" w:rsidP="00C1443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D40EFA">
        <w:rPr>
          <w:rFonts w:ascii="Times New Roman" w:hAnsi="Times New Roman"/>
          <w:sz w:val="28"/>
          <w:szCs w:val="28"/>
        </w:rPr>
        <w:t>. Предоставление участка земли для создания семейных (родовых) захоронений.</w:t>
      </w:r>
    </w:p>
    <w:p w:rsidR="00C1443B" w:rsidRPr="00D40EFA" w:rsidRDefault="00C1443B" w:rsidP="00C1443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D40EFA">
        <w:rPr>
          <w:rFonts w:ascii="Times New Roman" w:hAnsi="Times New Roman"/>
          <w:sz w:val="28"/>
          <w:szCs w:val="28"/>
        </w:rPr>
        <w:t xml:space="preserve">. </w:t>
      </w:r>
      <w:r w:rsidRPr="00D40EFA">
        <w:rPr>
          <w:rFonts w:ascii="Times New Roman" w:eastAsia="Calibri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части.</w:t>
      </w:r>
    </w:p>
    <w:p w:rsidR="00C1443B" w:rsidRPr="00D40EFA" w:rsidRDefault="00C1443B" w:rsidP="00C144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18</w:t>
      </w:r>
      <w:r w:rsidRPr="00D40EFA">
        <w:rPr>
          <w:rFonts w:ascii="Times New Roman" w:eastAsia="Calibri" w:hAnsi="Times New Roman"/>
          <w:sz w:val="28"/>
          <w:szCs w:val="28"/>
        </w:rPr>
        <w:t>. Д</w:t>
      </w:r>
      <w:r w:rsidRPr="00D40EFA">
        <w:rPr>
          <w:rFonts w:ascii="Times New Roman" w:hAnsi="Times New Roman"/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C1443B" w:rsidRPr="00D40EFA" w:rsidRDefault="00C1443B" w:rsidP="00C144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D40EFA">
        <w:rPr>
          <w:rFonts w:ascii="Times New Roman" w:hAnsi="Times New Roman"/>
          <w:sz w:val="28"/>
          <w:szCs w:val="28"/>
        </w:rPr>
        <w:t>. 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C1443B" w:rsidRPr="00A80E6E" w:rsidRDefault="00C1443B" w:rsidP="00C1443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A80E6E">
        <w:rPr>
          <w:rFonts w:ascii="Times New Roman" w:hAnsi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C1443B" w:rsidRPr="00A80E6E" w:rsidRDefault="00C1443B" w:rsidP="00C1443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A80E6E">
        <w:rPr>
          <w:rFonts w:ascii="Times New Roman" w:hAnsi="Times New Roman"/>
          <w:sz w:val="28"/>
          <w:szCs w:val="28"/>
        </w:rPr>
        <w:t>. Выдача разрешений на право организации розничного рынка.</w:t>
      </w:r>
    </w:p>
    <w:p w:rsidR="00C1443B" w:rsidRPr="00A80E6E" w:rsidRDefault="00C1443B" w:rsidP="00C1443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A80E6E">
        <w:rPr>
          <w:rFonts w:ascii="Times New Roman" w:hAnsi="Times New Roman"/>
          <w:sz w:val="28"/>
          <w:szCs w:val="28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C1443B" w:rsidRPr="00A80E6E" w:rsidRDefault="00C1443B" w:rsidP="00C1443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A80E6E">
        <w:rPr>
          <w:rFonts w:ascii="Times New Roman" w:hAnsi="Times New Roman"/>
          <w:sz w:val="28"/>
          <w:szCs w:val="28"/>
        </w:rPr>
        <w:t>. Выдача архивных документов (архивных справок, выписок и копий).</w:t>
      </w:r>
    </w:p>
    <w:p w:rsidR="00C1443B" w:rsidRPr="00A80E6E" w:rsidRDefault="00C1443B" w:rsidP="00C1443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A80E6E">
        <w:rPr>
          <w:rFonts w:ascii="Times New Roman" w:hAnsi="Times New Roman"/>
          <w:sz w:val="28"/>
          <w:szCs w:val="28"/>
        </w:rPr>
        <w:t xml:space="preserve">. Признание </w:t>
      </w:r>
      <w:proofErr w:type="gramStart"/>
      <w:r w:rsidRPr="00A80E6E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A80E6E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C1443B" w:rsidRPr="00A80E6E" w:rsidRDefault="00C1443B" w:rsidP="00C1443B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A80E6E">
        <w:rPr>
          <w:rFonts w:ascii="Times New Roman" w:hAnsi="Times New Roman"/>
          <w:sz w:val="28"/>
          <w:szCs w:val="28"/>
        </w:rPr>
        <w:t xml:space="preserve">. </w:t>
      </w:r>
      <w:r w:rsidRPr="00A80E6E">
        <w:rPr>
          <w:rFonts w:ascii="Times New Roman" w:eastAsia="Calibri" w:hAnsi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C1443B" w:rsidRPr="00A80E6E" w:rsidRDefault="00C1443B" w:rsidP="00C1443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A80E6E">
        <w:rPr>
          <w:rFonts w:ascii="Times New Roman" w:hAnsi="Times New Roman"/>
          <w:sz w:val="28"/>
          <w:szCs w:val="28"/>
        </w:rPr>
        <w:t>. Предоставление информации о порядке предоставления жилищно-коммунальных услуг населению.</w:t>
      </w:r>
    </w:p>
    <w:p w:rsidR="00C1443B" w:rsidRPr="00A80E6E" w:rsidRDefault="00C1443B" w:rsidP="00C1443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E6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A80E6E">
        <w:rPr>
          <w:rFonts w:ascii="Times New Roman" w:hAnsi="Times New Roman"/>
          <w:sz w:val="28"/>
          <w:szCs w:val="28"/>
        </w:rPr>
        <w:t>. Прием заявлений и выдача документов о согласовании переустройства и (или) перепланировки жилого помещения.</w:t>
      </w:r>
    </w:p>
    <w:p w:rsidR="00C1443B" w:rsidRPr="00A80E6E" w:rsidRDefault="00C1443B" w:rsidP="00C14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28</w:t>
      </w:r>
      <w:r w:rsidRPr="00A80E6E">
        <w:rPr>
          <w:rFonts w:ascii="Times New Roman" w:eastAsia="Calibri" w:hAnsi="Times New Roman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A80E6E">
        <w:rPr>
          <w:rFonts w:ascii="Times New Roman" w:hAnsi="Times New Roman"/>
          <w:sz w:val="28"/>
          <w:szCs w:val="28"/>
        </w:rPr>
        <w:t>.</w:t>
      </w:r>
    </w:p>
    <w:p w:rsidR="00C1443B" w:rsidRPr="00A80E6E" w:rsidRDefault="00C1443B" w:rsidP="00C14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A80E6E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C1443B" w:rsidRPr="00A80E6E" w:rsidRDefault="00C1443B" w:rsidP="00C14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A80E6E">
        <w:rPr>
          <w:rFonts w:ascii="Times New Roman" w:hAnsi="Times New Roman"/>
          <w:sz w:val="28"/>
          <w:szCs w:val="28"/>
        </w:rPr>
        <w:t>. Согласование проведения работ в технических и охранных зонах.</w:t>
      </w:r>
    </w:p>
    <w:p w:rsidR="00C1443B" w:rsidRPr="00272428" w:rsidRDefault="00C1443B" w:rsidP="00C1443B">
      <w:pPr>
        <w:tabs>
          <w:tab w:val="left" w:pos="1056"/>
        </w:tabs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A80E6E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272428" w:rsidRPr="00054DE2" w:rsidRDefault="00272428" w:rsidP="00C1443B">
      <w:pPr>
        <w:widowControl w:val="0"/>
        <w:suppressAutoHyphens/>
        <w:spacing w:after="0" w:line="240" w:lineRule="auto"/>
        <w:jc w:val="center"/>
        <w:rPr>
          <w:rFonts w:eastAsia="Calibri"/>
          <w:sz w:val="27"/>
          <w:szCs w:val="27"/>
        </w:rPr>
      </w:pPr>
    </w:p>
    <w:sectPr w:rsidR="00272428" w:rsidRPr="00054DE2" w:rsidSect="00054DE2">
      <w:pgSz w:w="11906" w:h="16838"/>
      <w:pgMar w:top="284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D47DB"/>
    <w:rsid w:val="00054DE2"/>
    <w:rsid w:val="00071694"/>
    <w:rsid w:val="000F70C4"/>
    <w:rsid w:val="001001F7"/>
    <w:rsid w:val="00140509"/>
    <w:rsid w:val="00160A99"/>
    <w:rsid w:val="00165219"/>
    <w:rsid w:val="0019036F"/>
    <w:rsid w:val="001F3EAD"/>
    <w:rsid w:val="00234CCB"/>
    <w:rsid w:val="00242D7A"/>
    <w:rsid w:val="00250E1A"/>
    <w:rsid w:val="00272428"/>
    <w:rsid w:val="0029240E"/>
    <w:rsid w:val="00296A61"/>
    <w:rsid w:val="002A7E85"/>
    <w:rsid w:val="00354096"/>
    <w:rsid w:val="0036014C"/>
    <w:rsid w:val="003E7BBA"/>
    <w:rsid w:val="0043275B"/>
    <w:rsid w:val="004A7BC7"/>
    <w:rsid w:val="004B218B"/>
    <w:rsid w:val="005714B9"/>
    <w:rsid w:val="0057313D"/>
    <w:rsid w:val="0059113A"/>
    <w:rsid w:val="005A5D16"/>
    <w:rsid w:val="005E6777"/>
    <w:rsid w:val="005F046C"/>
    <w:rsid w:val="00613C1E"/>
    <w:rsid w:val="00683C93"/>
    <w:rsid w:val="006A3CD0"/>
    <w:rsid w:val="0072068E"/>
    <w:rsid w:val="0079320B"/>
    <w:rsid w:val="007966D7"/>
    <w:rsid w:val="00796D72"/>
    <w:rsid w:val="007A4DE1"/>
    <w:rsid w:val="008467B6"/>
    <w:rsid w:val="008A402F"/>
    <w:rsid w:val="008B38B1"/>
    <w:rsid w:val="008B48BA"/>
    <w:rsid w:val="008B77C0"/>
    <w:rsid w:val="008C28DA"/>
    <w:rsid w:val="0090241A"/>
    <w:rsid w:val="00983339"/>
    <w:rsid w:val="009C19E8"/>
    <w:rsid w:val="00A200A2"/>
    <w:rsid w:val="00A32033"/>
    <w:rsid w:val="00A8229A"/>
    <w:rsid w:val="00AD47DB"/>
    <w:rsid w:val="00B47404"/>
    <w:rsid w:val="00BB2CA6"/>
    <w:rsid w:val="00BD1174"/>
    <w:rsid w:val="00C1443B"/>
    <w:rsid w:val="00C21752"/>
    <w:rsid w:val="00C455CE"/>
    <w:rsid w:val="00D0202C"/>
    <w:rsid w:val="00D04756"/>
    <w:rsid w:val="00D5573D"/>
    <w:rsid w:val="00DD3BB2"/>
    <w:rsid w:val="00E274D0"/>
    <w:rsid w:val="00E45353"/>
    <w:rsid w:val="00E6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6A3CE-32AB-488C-9341-F51B1499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2023-08-28T05:39:00Z</cp:lastPrinted>
  <dcterms:created xsi:type="dcterms:W3CDTF">2024-05-16T12:51:00Z</dcterms:created>
  <dcterms:modified xsi:type="dcterms:W3CDTF">2024-05-16T12:51:00Z</dcterms:modified>
</cp:coreProperties>
</file>