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76" w:rsidRPr="00F263A5" w:rsidRDefault="00152B99" w:rsidP="00F263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2B99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52475" cy="904875"/>
            <wp:effectExtent l="19050" t="0" r="9525" b="0"/>
            <wp:docPr id="10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0276" w:rsidRDefault="004B0B70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F75068">
        <w:rPr>
          <w:rFonts w:ascii="Times New Roman" w:hAnsi="Times New Roman"/>
          <w:b/>
          <w:sz w:val="28"/>
          <w:szCs w:val="28"/>
        </w:rPr>
        <w:t xml:space="preserve"> </w:t>
      </w:r>
      <w:r w:rsidR="008F027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F0276" w:rsidRDefault="00F263A5" w:rsidP="00F263A5">
      <w:pPr>
        <w:pStyle w:val="a4"/>
        <w:tabs>
          <w:tab w:val="left" w:pos="81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F0276" w:rsidRDefault="008F0276" w:rsidP="008F027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B6F5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6B6F54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2017 г. № </w:t>
      </w:r>
      <w:r w:rsidR="00314179">
        <w:rPr>
          <w:rFonts w:ascii="Times New Roman" w:hAnsi="Times New Roman"/>
          <w:sz w:val="28"/>
          <w:szCs w:val="28"/>
        </w:rPr>
        <w:t>23</w:t>
      </w:r>
    </w:p>
    <w:p w:rsidR="008F0276" w:rsidRDefault="008F0276" w:rsidP="008F027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63A5">
        <w:rPr>
          <w:rFonts w:ascii="Times New Roman" w:hAnsi="Times New Roman"/>
          <w:sz w:val="28"/>
          <w:szCs w:val="28"/>
        </w:rPr>
        <w:t xml:space="preserve">                 с. </w:t>
      </w:r>
      <w:proofErr w:type="spellStart"/>
      <w:r w:rsidR="004B0B70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8F027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027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8F0276" w:rsidRDefault="008F0276" w:rsidP="008F027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«Выдача разрешения на перемещение отходов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строительства, сноса зданий и сооружений,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том числе грунтов»</w:t>
      </w:r>
    </w:p>
    <w:p w:rsidR="008F0276" w:rsidRDefault="008F0276" w:rsidP="008F027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</w:t>
      </w:r>
      <w:r w:rsidR="00F263A5">
        <w:rPr>
          <w:rStyle w:val="FontStyle18"/>
          <w:b w:val="0"/>
          <w:sz w:val="28"/>
          <w:szCs w:val="28"/>
        </w:rPr>
        <w:t xml:space="preserve"> услуг», Уставом </w:t>
      </w:r>
      <w:proofErr w:type="spellStart"/>
      <w:r w:rsidR="004B0B70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>
        <w:rPr>
          <w:rStyle w:val="FontStyle18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FontStyle18"/>
          <w:b w:val="0"/>
          <w:sz w:val="28"/>
          <w:szCs w:val="28"/>
        </w:rPr>
        <w:t>Богучарского</w:t>
      </w:r>
      <w:proofErr w:type="spellEnd"/>
      <w:r>
        <w:rPr>
          <w:rStyle w:val="FontStyle18"/>
          <w:b w:val="0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4B0B70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 w:rsidR="00F263A5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Style w:val="FontStyle18"/>
          <w:b w:val="0"/>
          <w:sz w:val="28"/>
          <w:szCs w:val="28"/>
        </w:rPr>
        <w:t>Богучарского</w:t>
      </w:r>
      <w:proofErr w:type="spellEnd"/>
      <w:r>
        <w:rPr>
          <w:rStyle w:val="FontStyle18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Style w:val="FontStyle18"/>
          <w:sz w:val="28"/>
          <w:szCs w:val="28"/>
        </w:rPr>
        <w:t xml:space="preserve"> постановляет:</w:t>
      </w:r>
    </w:p>
    <w:p w:rsidR="008F0276" w:rsidRDefault="008F0276" w:rsidP="008F0276">
      <w:pP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согласно приложению.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F0276" w:rsidRDefault="008F0276" w:rsidP="008F0276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8F0276" w:rsidRDefault="008F0276" w:rsidP="00F263A5">
      <w:pPr>
        <w:pStyle w:val="a4"/>
        <w:tabs>
          <w:tab w:val="left" w:pos="819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B0B70">
        <w:rPr>
          <w:rStyle w:val="FontStyle18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263A5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F263A5">
        <w:rPr>
          <w:rFonts w:ascii="Times New Roman" w:hAnsi="Times New Roman"/>
          <w:sz w:val="28"/>
          <w:szCs w:val="28"/>
        </w:rPr>
        <w:tab/>
      </w:r>
      <w:proofErr w:type="spellStart"/>
      <w:r w:rsidR="00F263A5">
        <w:rPr>
          <w:rFonts w:ascii="Times New Roman" w:hAnsi="Times New Roman"/>
          <w:sz w:val="28"/>
          <w:szCs w:val="28"/>
        </w:rPr>
        <w:t>В.</w:t>
      </w:r>
      <w:r w:rsidR="004B0B70">
        <w:rPr>
          <w:rFonts w:ascii="Times New Roman" w:hAnsi="Times New Roman"/>
          <w:sz w:val="28"/>
          <w:szCs w:val="28"/>
        </w:rPr>
        <w:t>Н.Чвикалов</w:t>
      </w:r>
      <w:proofErr w:type="spellEnd"/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8F0276" w:rsidRDefault="004B0B70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Style w:val="FontStyle18"/>
          <w:b w:val="0"/>
          <w:sz w:val="28"/>
          <w:szCs w:val="28"/>
          <w:lang w:val="ru-RU"/>
        </w:rPr>
        <w:t>Твердохлебовского</w:t>
      </w:r>
      <w:proofErr w:type="spellEnd"/>
      <w:r w:rsidR="008F027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B6F54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B6F54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 xml:space="preserve">.2017 № </w:t>
      </w:r>
      <w:r w:rsidR="00314179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0276" w:rsidRDefault="008F0276" w:rsidP="008F0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Административный регламент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предоставлению муниципальной услуги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ge5"/>
      <w:bookmarkEnd w:id="0"/>
      <w:r>
        <w:rPr>
          <w:rFonts w:ascii="Times New Roman" w:hAnsi="Times New Roman"/>
          <w:b/>
          <w:bCs/>
          <w:sz w:val="24"/>
          <w:szCs w:val="24"/>
        </w:rPr>
        <w:t>«Выдача разрешения на перемещение отходов строительства,</w:t>
      </w:r>
    </w:p>
    <w:p w:rsidR="008F0276" w:rsidRDefault="008F0276" w:rsidP="008F02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грунтов»</w:t>
      </w: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 регламента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Административный регламент по предоставлению муниципальной услуги «Выдача разрешения на перемещение отходов строительства, сноса зданий и сооружений, в том числе грунтов» (далее –    административный регламент) разработан в целях повышения качества испо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  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1.1.2. Предметом регулирования настоящего Административного регламента являются 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ношения, возникающие между заявителями, администрацией </w:t>
      </w:r>
      <w:proofErr w:type="spellStart"/>
      <w:r w:rsidR="004B0B70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>
        <w:rPr>
          <w:rStyle w:val="FontStyle18"/>
          <w:b w:val="0"/>
          <w:sz w:val="24"/>
          <w:szCs w:val="24"/>
        </w:rPr>
        <w:t xml:space="preserve"> сельского пос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 xml:space="preserve">ления </w:t>
      </w:r>
      <w:proofErr w:type="spellStart"/>
      <w:r>
        <w:rPr>
          <w:rStyle w:val="FontStyle18"/>
          <w:b w:val="0"/>
          <w:sz w:val="24"/>
          <w:szCs w:val="24"/>
        </w:rPr>
        <w:t>Богучарского</w:t>
      </w:r>
      <w:proofErr w:type="spellEnd"/>
      <w:r>
        <w:rPr>
          <w:rStyle w:val="FontStyle18"/>
          <w:b w:val="0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в связи с предоставлением м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ниципальной услуги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Выдача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разрешения на перемещение отходов строительства, сноса зд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и сооружений, в том числе грунтов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  Описание заявителей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Заявителями муниципальной услуги являются физические и юридические лица.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имени физических лиц заявление о предоставлении муниципальной услуги могут под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вать: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18 лет;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опекуны недееспособных граждан;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ре.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имени юридических лиц заявление о предоставлении муниципальной услуги могут под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вать его участники.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F0276" w:rsidRDefault="008F0276" w:rsidP="008F0276">
      <w:pPr>
        <w:pStyle w:val="ConsPlusNormal0"/>
        <w:ind w:firstLine="567"/>
        <w:rPr>
          <w:sz w:val="24"/>
          <w:szCs w:val="24"/>
        </w:rPr>
      </w:pPr>
      <w:bookmarkStart w:id="1" w:name="sub_1406"/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8F0276" w:rsidRDefault="008F0276" w:rsidP="008F0276">
      <w:pPr>
        <w:pStyle w:val="ConsPlusNormal0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Орган, предоставляющий муниципальную услугу: администрация </w:t>
      </w:r>
      <w:proofErr w:type="spellStart"/>
      <w:r w:rsidR="004B0B70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нистрация).</w:t>
      </w:r>
    </w:p>
    <w:p w:rsidR="008F0276" w:rsidRPr="004B0B70" w:rsidRDefault="008F0276" w:rsidP="00F263A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263A5">
        <w:rPr>
          <w:rFonts w:ascii="Times New Roman" w:hAnsi="Times New Roman"/>
          <w:sz w:val="24"/>
          <w:szCs w:val="24"/>
        </w:rPr>
        <w:t xml:space="preserve">Администрация расположена по адресу: </w:t>
      </w:r>
      <w:r w:rsidR="00F263A5" w:rsidRPr="00F263A5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="00F263A5" w:rsidRPr="00F263A5">
        <w:rPr>
          <w:rFonts w:ascii="Times New Roman" w:hAnsi="Times New Roman"/>
          <w:sz w:val="24"/>
          <w:szCs w:val="24"/>
        </w:rPr>
        <w:t>Богучарский</w:t>
      </w:r>
      <w:proofErr w:type="spellEnd"/>
      <w:r w:rsidR="00F263A5" w:rsidRPr="00F263A5">
        <w:rPr>
          <w:rFonts w:ascii="Times New Roman" w:hAnsi="Times New Roman"/>
          <w:sz w:val="24"/>
          <w:szCs w:val="24"/>
        </w:rPr>
        <w:t xml:space="preserve"> район, </w:t>
      </w:r>
      <w:r w:rsidR="004B0B70" w:rsidRPr="004B0B70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="004B0B70" w:rsidRPr="004B0B70">
        <w:rPr>
          <w:rFonts w:ascii="Times New Roman" w:hAnsi="Times New Roman"/>
          <w:sz w:val="24"/>
          <w:szCs w:val="24"/>
        </w:rPr>
        <w:t>Твердохлебовка</w:t>
      </w:r>
      <w:proofErr w:type="spellEnd"/>
      <w:r w:rsidR="004B0B70" w:rsidRPr="004B0B70">
        <w:rPr>
          <w:rFonts w:ascii="Times New Roman" w:hAnsi="Times New Roman"/>
          <w:sz w:val="24"/>
          <w:szCs w:val="24"/>
        </w:rPr>
        <w:t>, улица Калинина, дом 64</w:t>
      </w:r>
      <w:r w:rsidR="00F263A5" w:rsidRPr="004B0B70">
        <w:rPr>
          <w:rFonts w:ascii="Times New Roman" w:hAnsi="Times New Roman"/>
          <w:sz w:val="24"/>
          <w:szCs w:val="24"/>
        </w:rPr>
        <w:t>.</w:t>
      </w:r>
    </w:p>
    <w:p w:rsidR="008F0276" w:rsidRPr="00F263A5" w:rsidRDefault="008F0276" w:rsidP="00F263A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263A5">
        <w:rPr>
          <w:rFonts w:ascii="Times New Roman" w:hAnsi="Times New Roman"/>
          <w:sz w:val="24"/>
          <w:szCs w:val="24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администрации </w:t>
      </w:r>
      <w:proofErr w:type="spellStart"/>
      <w:r w:rsidR="004B0B70">
        <w:rPr>
          <w:rStyle w:val="FontStyle18"/>
          <w:b w:val="0"/>
          <w:sz w:val="24"/>
          <w:szCs w:val="24"/>
        </w:rPr>
        <w:t>Твердохлебовского</w:t>
      </w:r>
      <w:proofErr w:type="spellEnd"/>
      <w:r w:rsidR="00F263A5">
        <w:rPr>
          <w:rFonts w:ascii="Times New Roman" w:hAnsi="Times New Roman"/>
          <w:sz w:val="24"/>
          <w:szCs w:val="24"/>
        </w:rPr>
        <w:t xml:space="preserve">    </w:t>
      </w:r>
      <w:r w:rsidRPr="00F263A5">
        <w:rPr>
          <w:rFonts w:ascii="Times New Roman" w:hAnsi="Times New Roman"/>
          <w:sz w:val="24"/>
          <w:szCs w:val="24"/>
        </w:rPr>
        <w:t>сельского поселения приводятся в приложении № 3 к настоящему админис</w:t>
      </w:r>
      <w:r w:rsidRPr="00F263A5">
        <w:rPr>
          <w:rFonts w:ascii="Times New Roman" w:hAnsi="Times New Roman"/>
          <w:sz w:val="24"/>
          <w:szCs w:val="24"/>
        </w:rPr>
        <w:t>т</w:t>
      </w:r>
      <w:r w:rsidRPr="00F263A5">
        <w:rPr>
          <w:rFonts w:ascii="Times New Roman" w:hAnsi="Times New Roman"/>
          <w:sz w:val="24"/>
          <w:szCs w:val="24"/>
        </w:rPr>
        <w:t>ративному регламенту и размещаются: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официальном сайте администрации в сети </w:t>
      </w:r>
      <w:r w:rsidRPr="004B0B70">
        <w:rPr>
          <w:rFonts w:ascii="Times New Roman" w:hAnsi="Times New Roman"/>
          <w:sz w:val="24"/>
          <w:szCs w:val="24"/>
          <w:lang w:val="ru-RU"/>
        </w:rPr>
        <w:t xml:space="preserve">Интернет </w:t>
      </w:r>
      <w:r w:rsidR="004B0B70" w:rsidRPr="004B0B70">
        <w:rPr>
          <w:rFonts w:ascii="Times New Roman" w:hAnsi="Times New Roman"/>
          <w:sz w:val="24"/>
          <w:szCs w:val="24"/>
          <w:lang w:val="ru-RU"/>
        </w:rPr>
        <w:t>(</w:t>
      </w:r>
      <w:r w:rsidR="004B0B70" w:rsidRPr="004B0B70">
        <w:rPr>
          <w:rFonts w:ascii="Times New Roman" w:hAnsi="Times New Roman"/>
        </w:rPr>
        <w:t>www</w:t>
      </w:r>
      <w:r w:rsidR="004B0B70" w:rsidRPr="004B0B70">
        <w:rPr>
          <w:rFonts w:ascii="Times New Roman" w:hAnsi="Times New Roman"/>
          <w:lang w:val="ru-RU"/>
        </w:rPr>
        <w:t>.</w:t>
      </w:r>
      <w:proofErr w:type="gramStart"/>
      <w:r w:rsidR="004B0B70" w:rsidRPr="004B0B70">
        <w:rPr>
          <w:rFonts w:ascii="Times New Roman" w:hAnsi="Times New Roman"/>
          <w:lang w:val="ru-RU"/>
        </w:rPr>
        <w:t xml:space="preserve"> :</w:t>
      </w:r>
      <w:proofErr w:type="gramEnd"/>
      <w:r w:rsidR="004B0B70" w:rsidRPr="004B0B70">
        <w:rPr>
          <w:rFonts w:ascii="Times New Roman" w:hAnsi="Times New Roman"/>
          <w:lang w:val="ru-RU"/>
        </w:rPr>
        <w:t xml:space="preserve"> </w:t>
      </w:r>
      <w:r w:rsidR="004B0B70" w:rsidRPr="004B0B70">
        <w:rPr>
          <w:rFonts w:ascii="Times New Roman" w:hAnsi="Times New Roman"/>
        </w:rPr>
        <w:t>http</w:t>
      </w:r>
      <w:r w:rsidR="004B0B70" w:rsidRPr="004B0B70">
        <w:rPr>
          <w:rFonts w:ascii="Times New Roman" w:hAnsi="Times New Roman"/>
          <w:lang w:val="ru-RU"/>
        </w:rPr>
        <w:t xml:space="preserve">:// </w:t>
      </w:r>
      <w:proofErr w:type="spellStart"/>
      <w:r w:rsidR="004B0B70" w:rsidRPr="004B0B70">
        <w:rPr>
          <w:rFonts w:ascii="Times New Roman" w:hAnsi="Times New Roman"/>
        </w:rPr>
        <w:t>tverdohlebovskogo</w:t>
      </w:r>
      <w:proofErr w:type="spellEnd"/>
      <w:r w:rsidR="004B0B70" w:rsidRPr="004B0B70">
        <w:rPr>
          <w:rFonts w:ascii="Times New Roman" w:hAnsi="Times New Roman"/>
          <w:lang w:val="ru-RU"/>
        </w:rPr>
        <w:t>.</w:t>
      </w:r>
      <w:proofErr w:type="spellStart"/>
      <w:r w:rsidR="004B0B70" w:rsidRPr="004B0B70">
        <w:rPr>
          <w:rFonts w:ascii="Times New Roman" w:hAnsi="Times New Roman"/>
        </w:rPr>
        <w:t>ru</w:t>
      </w:r>
      <w:proofErr w:type="spellEnd"/>
      <w:r w:rsidR="004B0B70" w:rsidRPr="004B0B70">
        <w:rPr>
          <w:rFonts w:ascii="Times New Roman" w:hAnsi="Times New Roman"/>
          <w:lang w:val="ru-RU"/>
        </w:rPr>
        <w:t>)</w:t>
      </w:r>
      <w:r w:rsidRPr="004B0B70">
        <w:rPr>
          <w:rFonts w:ascii="Times New Roman" w:hAnsi="Times New Roman"/>
          <w:sz w:val="24"/>
          <w:szCs w:val="24"/>
          <w:lang w:val="ru-RU"/>
        </w:rPr>
        <w:t>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информационной системе Воронежской области «Портал государственных и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пальных услуг Воронежской области» (</w:t>
      </w:r>
      <w:proofErr w:type="spellStart"/>
      <w:r>
        <w:rPr>
          <w:rFonts w:ascii="Times New Roman" w:hAnsi="Times New Roman"/>
          <w:sz w:val="24"/>
          <w:szCs w:val="24"/>
        </w:rPr>
        <w:t>pgu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govvrn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(далее - Портал государственных и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пальных услуг Воронежской области);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на Едином портале государственных и муниципальных услуг (функций) в сети Интернет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gosuslugi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8F0276" w:rsidRDefault="008F0276" w:rsidP="008F0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информационном стенде в администрации.</w:t>
      </w:r>
    </w:p>
    <w:p w:rsidR="008F0276" w:rsidRDefault="008F0276" w:rsidP="008F0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1.3.3. Способы получения информации о месте нахождения и графиках работы администр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ции и организаций, обращение в которые необходимо для получения муниципальной услуги.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администрации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использованием средств телефонной связи, средств сети Интернет.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1.3.4.   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ными лицами администрации (далее - уполномоченные должностные лица).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о ходе предоставления муниципальной услуги осуществляется уполном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ченными должностными лицами при личном контакте с заявителем или с использованием почт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ций) и (или) Портала государственных и муниципальных услуг Воронежской области.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нежской области, на Едином портале государственных и муниципальных услуг (функций) разм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щается также следующая информация:</w:t>
      </w:r>
    </w:p>
    <w:p w:rsidR="008F0276" w:rsidRDefault="006B6F54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F0276">
        <w:rPr>
          <w:rFonts w:ascii="Times New Roman" w:hAnsi="Times New Roman"/>
          <w:sz w:val="24"/>
          <w:szCs w:val="24"/>
        </w:rPr>
        <w:t>текст</w:t>
      </w:r>
      <w:proofErr w:type="spellEnd"/>
      <w:r w:rsidR="008F0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276">
        <w:rPr>
          <w:rFonts w:ascii="Times New Roman" w:hAnsi="Times New Roman"/>
          <w:sz w:val="24"/>
          <w:szCs w:val="24"/>
        </w:rPr>
        <w:t>настоящего</w:t>
      </w:r>
      <w:proofErr w:type="spellEnd"/>
      <w:r w:rsidR="008F0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276">
        <w:rPr>
          <w:rFonts w:ascii="Times New Roman" w:hAnsi="Times New Roman"/>
          <w:sz w:val="24"/>
          <w:szCs w:val="24"/>
        </w:rPr>
        <w:t>административного</w:t>
      </w:r>
      <w:proofErr w:type="spellEnd"/>
      <w:r w:rsidR="008F0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276">
        <w:rPr>
          <w:rFonts w:ascii="Times New Roman" w:hAnsi="Times New Roman"/>
          <w:sz w:val="24"/>
          <w:szCs w:val="24"/>
        </w:rPr>
        <w:t>регламента</w:t>
      </w:r>
      <w:proofErr w:type="spellEnd"/>
      <w:r w:rsidR="008F0276">
        <w:rPr>
          <w:rFonts w:ascii="Times New Roman" w:hAnsi="Times New Roman"/>
          <w:sz w:val="24"/>
          <w:szCs w:val="24"/>
        </w:rPr>
        <w:t>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тексты, выдержки из нормативных правовых актов, регулирующих предоставление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формы, образцы заявлений, иных документов.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1.3.5. Заявители, представившие заявление на получение муниципальной услуги, в обяз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тельном порядке информируются уполномоченными должностными лицами: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порядке предоставления муниципальной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ходе предоставления муниципальной услуги;</w:t>
      </w:r>
    </w:p>
    <w:p w:rsidR="008F0276" w:rsidRDefault="008F0276" w:rsidP="008F02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 отказе в предоставлении муниципальной услуги.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1.3.7. В любое время с момента приема документов заявитель имеет право на получение св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дений о прохождении процедуры предоставления муниципальной услуги с использованием тел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фонной связи, средств Интернета, а также при личном контакте с уполномоченными должнос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ными лицами.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ответах на телефонные звонки и устные обращения, уполномоченные должностные 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8F0276" w:rsidRDefault="008F0276" w:rsidP="008F0276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отсутств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у 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 (переведен) другому должностному лицу или же обратившемуся гражданину должен быть 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общен телефонный номер, по которому можно получить необходимую информацию.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val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/>
        </w:rPr>
        <w:t>2. Стандарт предоставления муниципальной услуги</w:t>
      </w:r>
      <w:bookmarkEnd w:id="1"/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ru-RU"/>
        </w:rPr>
      </w:pPr>
      <w:bookmarkStart w:id="2" w:name="sub_1417"/>
      <w:r>
        <w:rPr>
          <w:rFonts w:ascii="Times New Roman" w:hAnsi="Times New Roman"/>
          <w:kern w:val="36"/>
          <w:sz w:val="24"/>
          <w:szCs w:val="24"/>
          <w:lang w:val="ru-RU"/>
        </w:rPr>
        <w:t>2.1. Наименование муниципальной услуги</w:t>
      </w:r>
      <w:bookmarkEnd w:id="2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«Выдача разрешения на перемещение отходов строительства, сноса зданий и сооружений, в том числе грунтов»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2.2.1. Орган, предоставляющий муниципальную услугу, - администрация </w:t>
      </w:r>
      <w:proofErr w:type="spellStart"/>
      <w:r w:rsidR="004B0B70">
        <w:rPr>
          <w:rFonts w:ascii="Times New Roman" w:hAnsi="Times New Roman"/>
          <w:kern w:val="36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kern w:val="36"/>
          <w:sz w:val="24"/>
          <w:szCs w:val="24"/>
          <w:lang w:val="ru-RU"/>
        </w:rPr>
        <w:t>Богучарского</w:t>
      </w:r>
      <w:proofErr w:type="spellEnd"/>
      <w:r>
        <w:rPr>
          <w:rFonts w:ascii="Times New Roman" w:hAnsi="Times New Roman"/>
          <w:kern w:val="36"/>
          <w:sz w:val="24"/>
          <w:szCs w:val="24"/>
          <w:lang w:val="ru-RU"/>
        </w:rPr>
        <w:t xml:space="preserve"> муниципального района Воронежской области.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ний, необходимых для получения муниципальной услуги и связанных с обращением в иные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муниципальных услуг, перечень которых утвержден постановлением администрации </w:t>
      </w:r>
      <w:proofErr w:type="spellStart"/>
      <w:r w:rsidR="004B0B70">
        <w:rPr>
          <w:rFonts w:ascii="Times New Roman" w:hAnsi="Times New Roman"/>
          <w:kern w:val="36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ласти. </w:t>
      </w:r>
      <w:proofErr w:type="gramEnd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Запрещается требовать от заявителя осуществления действий, в том числе согласов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необходимых для получения муниципальной услуги и связанных с обращением в иные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и организации, не предусмотренных настоящим Административным регламентом.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4B0B70">
        <w:rPr>
          <w:rFonts w:ascii="Times New Roman" w:hAnsi="Times New Roman"/>
          <w:kern w:val="36"/>
          <w:sz w:val="24"/>
          <w:szCs w:val="24"/>
        </w:rPr>
        <w:t>Твердохлебовского</w:t>
      </w:r>
      <w:proofErr w:type="spellEnd"/>
      <w:r w:rsidR="00A26691"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ниципального района Воронежской области о выдаче разрешения на перемещение отходов стро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тельства, сноса зданий и сооружений, в том числе грунтов;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редоставление заявителю уведомления администрации </w:t>
      </w:r>
      <w:proofErr w:type="spellStart"/>
      <w:r w:rsidR="004B0B70">
        <w:rPr>
          <w:rFonts w:ascii="Times New Roman" w:hAnsi="Times New Roman"/>
          <w:kern w:val="36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об отказе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услуги.   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Срок предоставления услуги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услуги, с учетом необходимости обращения в иные организации,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ствующие в предоставлении услуги не может быть более 30 календарных    дней со дня приема и регистрации заявления.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предоставления услуги исчисляется в рабочих днях со дня принятия 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заявления</w:t>
        </w:r>
      </w:hyperlink>
      <w:r>
        <w:rPr>
          <w:rFonts w:ascii="Times New Roman" w:hAnsi="Times New Roman"/>
          <w:sz w:val="24"/>
          <w:szCs w:val="24"/>
        </w:rPr>
        <w:t>  и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ментов, указанных в 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пункте 2.6.</w:t>
        </w:r>
      </w:hyperlink>
      <w:r>
        <w:rPr>
          <w:rFonts w:ascii="Times New Roman" w:hAnsi="Times New Roman"/>
          <w:sz w:val="24"/>
          <w:szCs w:val="24"/>
        </w:rPr>
        <w:t xml:space="preserve">1. Административного регламента,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услуги.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Правовые основания предоставления муниципальной услуги</w:t>
      </w:r>
    </w:p>
    <w:p w:rsidR="008F0276" w:rsidRDefault="008F0276" w:rsidP="00A2669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51"/>
      <w:r w:rsidRPr="004B0B70"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  <w:r w:rsidR="00A26691" w:rsidRPr="004B0B70">
        <w:rPr>
          <w:rFonts w:ascii="Times New Roman" w:eastAsia="Times New Roman" w:hAnsi="Times New Roman"/>
          <w:sz w:val="24"/>
          <w:szCs w:val="24"/>
        </w:rPr>
        <w:t>«</w:t>
      </w:r>
      <w:r w:rsidR="00A26691" w:rsidRPr="004B0B70">
        <w:rPr>
          <w:rFonts w:ascii="Times New Roman" w:hAnsi="Times New Roman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="00A26691" w:rsidRPr="004B0B70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4B0B70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proofErr w:type="gramStart"/>
      <w:r w:rsidRPr="004B0B70">
        <w:rPr>
          <w:rFonts w:ascii="Times New Roman" w:hAnsi="Times New Roman"/>
          <w:sz w:val="24"/>
          <w:szCs w:val="24"/>
        </w:rPr>
        <w:t>с</w:t>
      </w:r>
      <w:proofErr w:type="gramEnd"/>
      <w:r w:rsidRPr="004B0B70">
        <w:rPr>
          <w:rFonts w:ascii="Times New Roman" w:hAnsi="Times New Roman"/>
          <w:sz w:val="24"/>
          <w:szCs w:val="24"/>
        </w:rPr>
        <w:t>:</w:t>
      </w:r>
      <w:bookmarkEnd w:id="3"/>
    </w:p>
    <w:p w:rsidR="008F0276" w:rsidRDefault="008F0276" w:rsidP="008F0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Конституцией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Российской Федерации, принятой на всенародном голосовании 12.12.1993 ("Собрание законодательства РФ", 26.01.2009,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4, ст. 445; "Российская газета", 25.12.1993,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237; "Парламентская газета", 26-29.01.2099,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4); </w:t>
      </w:r>
    </w:p>
    <w:p w:rsidR="008F0276" w:rsidRDefault="008F0276" w:rsidP="008F027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Градостроительным </w:t>
      </w:r>
      <w:hyperlink r:id="rId10" w:history="1">
        <w:r>
          <w:rPr>
            <w:rStyle w:val="a3"/>
            <w:color w:val="auto"/>
            <w:sz w:val="24"/>
            <w:szCs w:val="24"/>
            <w:u w:val="none"/>
            <w:lang w:val="ru-RU"/>
          </w:rPr>
          <w:t>кодексом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29.12.2004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190-ФЗ ("Российская газета", 30.12.2004,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290; "Собрание законодательства РФ", 03.01.2005,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 (часть 1), ст. 16; "Парламентская газета", 14.01.2005,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5-6);</w:t>
      </w:r>
    </w:p>
    <w:p w:rsidR="008F0276" w:rsidRDefault="008F0276" w:rsidP="008F0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Земельным кодексом Российской Федерации от 25.10.2001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136-ФЗ («Собрание законод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тельства РФ», 29.10.2001,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44, ст. 4147; «Парламентская газета», 30.10.2001,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204-205; «Росси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ская газета», 30.10.2001,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 211-212);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>
          <w:rPr>
            <w:rFonts w:ascii="Times New Roman" w:hAnsi="Times New Roman"/>
            <w:sz w:val="24"/>
            <w:szCs w:val="24"/>
            <w:lang w:val="ru-RU"/>
          </w:rPr>
          <w:t>27 июля 2010 года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ст.4179);</w:t>
      </w:r>
    </w:p>
    <w:p w:rsidR="008F0276" w:rsidRDefault="008F0276" w:rsidP="008F0276">
      <w:pPr>
        <w:pStyle w:val="a5"/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Уставом </w:t>
      </w:r>
      <w:proofErr w:type="spellStart"/>
      <w:r w:rsidR="004B0B70">
        <w:rPr>
          <w:rFonts w:ascii="Times New Roman" w:hAnsi="Times New Roman"/>
          <w:kern w:val="36"/>
        </w:rPr>
        <w:t>Твердохлебовского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</w:rPr>
        <w:t>Богучарского</w:t>
      </w:r>
      <w:proofErr w:type="spellEnd"/>
      <w:r>
        <w:rPr>
          <w:rFonts w:ascii="Times New Roman" w:hAnsi="Times New Roman" w:cs="Times New Roman"/>
          <w:color w:val="auto"/>
        </w:rPr>
        <w:t xml:space="preserve"> муниципального района Воронежской области (</w:t>
      </w:r>
      <w:r w:rsidR="004B0B70">
        <w:rPr>
          <w:rFonts w:ascii="Times New Roman" w:hAnsi="Times New Roman" w:cs="Times New Roman"/>
        </w:rPr>
        <w:t>зарегистрирован от 30.12.2011г.№365033122011001</w:t>
      </w:r>
      <w:r>
        <w:rPr>
          <w:rFonts w:ascii="Times New Roman" w:hAnsi="Times New Roman" w:cs="Times New Roman"/>
          <w:color w:val="auto"/>
        </w:rPr>
        <w:t>);</w:t>
      </w:r>
    </w:p>
    <w:p w:rsidR="008F0276" w:rsidRDefault="008F0276" w:rsidP="008F0276">
      <w:pPr>
        <w:pStyle w:val="a5"/>
        <w:suppressAutoHyphens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- иными нормативными правовыми актами Российской Федерации, Воронежской области и </w:t>
      </w:r>
      <w:proofErr w:type="spellStart"/>
      <w:r w:rsidR="004B0B70">
        <w:rPr>
          <w:rFonts w:ascii="Times New Roman" w:hAnsi="Times New Roman"/>
          <w:kern w:val="36"/>
        </w:rPr>
        <w:t>Твердохлебовского</w:t>
      </w:r>
      <w:proofErr w:type="spellEnd"/>
      <w:r>
        <w:rPr>
          <w:rFonts w:ascii="Times New Roman" w:hAnsi="Times New Roman" w:cs="Times New Roman"/>
          <w:bCs/>
          <w:iCs/>
          <w:color w:val="auto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Богучарского</w:t>
      </w:r>
      <w:proofErr w:type="spellEnd"/>
      <w:r>
        <w:rPr>
          <w:rFonts w:ascii="Times New Roman" w:hAnsi="Times New Roman" w:cs="Times New Roman"/>
          <w:bCs/>
          <w:iCs/>
          <w:color w:val="auto"/>
        </w:rPr>
        <w:t xml:space="preserve"> муниципального района Воронежской о</w:t>
      </w:r>
      <w:r>
        <w:rPr>
          <w:rFonts w:ascii="Times New Roman" w:hAnsi="Times New Roman" w:cs="Times New Roman"/>
          <w:bCs/>
          <w:iCs/>
          <w:color w:val="auto"/>
        </w:rPr>
        <w:t>б</w:t>
      </w:r>
      <w:r>
        <w:rPr>
          <w:rFonts w:ascii="Times New Roman" w:hAnsi="Times New Roman" w:cs="Times New Roman"/>
          <w:bCs/>
          <w:iCs/>
          <w:color w:val="auto"/>
        </w:rPr>
        <w:t>ласти, регламентирующими правоотношения в сфере предоставления государственных и муниц</w:t>
      </w:r>
      <w:r>
        <w:rPr>
          <w:rFonts w:ascii="Times New Roman" w:hAnsi="Times New Roman" w:cs="Times New Roman"/>
          <w:bCs/>
          <w:iCs/>
          <w:color w:val="auto"/>
        </w:rPr>
        <w:t>и</w:t>
      </w:r>
      <w:r>
        <w:rPr>
          <w:rFonts w:ascii="Times New Roman" w:hAnsi="Times New Roman" w:cs="Times New Roman"/>
          <w:bCs/>
          <w:iCs/>
          <w:color w:val="auto"/>
        </w:rPr>
        <w:t>пальных услуг.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2.6. Исчерпывающий перечень документов, необходимых для предоставления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2.6.1.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венных органов, органов местного самоуправления и иных органов, участвующих в предоставл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нии государственных и муниципальных услуг: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заявление    согласно приложению 1 к настоящему административному регламенту;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документы, удостоверяющие личность получателя (представителя получателя); 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документ, подтверждающий полномочия представителя получателя (получателей для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зических лиц);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документы, подтверждающие    полномочия руководителя юридического лица (для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дических лиц):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(распоряжение) о назначении руководителя – в случае, если получателем услуг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учреждение, казенное или унитарное    предприятие;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полномочия представителя юридического лица (для юридич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   лиц).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2.6.2. Перечень документов, которые заявитель вправе представить по собственной 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циативе, так как они подлежат представлению в рамках межведомственного информационного взаимодействия: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размещения земельного участка на КПТ;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паспорт    земельного участка;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выписка из ЕГРП о правах на земельный участок запрашиваемая в </w:t>
      </w:r>
      <w:proofErr w:type="spellStart"/>
      <w:r>
        <w:rPr>
          <w:rFonts w:ascii="Times New Roman" w:hAnsi="Times New Roman"/>
          <w:sz w:val="24"/>
          <w:szCs w:val="24"/>
        </w:rPr>
        <w:t>Росреестре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копии документов удостоверены не в установленном законодательством порядке;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тексты документов написаны не разборчиво;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имена физических лиц, адреса их места жительства написаны не полностью;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документах подчистки, приписки, зачеркнутые слова и иные не оговоренные исправл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ния, дающие возможность неоднозначного толкования представленных документов и вызыва</w:t>
      </w:r>
      <w:r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щие сомнения в законности предоставленных документов;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истек срок действия документа.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приостановлении муниципальной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оснований для отказа в предоставлении муниципальной услуги: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отсутствие одного из необходимых документов, указанных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 xml:space="preserve"> в пункте 2.6;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несоответствие хотя бы одного из документов, указанных в пункте 2.6 Административн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пущенные нарушения могут быть устранены органами и организациями, участвующими в проце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се оказания муниципальных услуг;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представителем не представлена оформленная в установленном порядке доверенность на осуществление действий.</w:t>
      </w:r>
    </w:p>
    <w:p w:rsidR="008F0276" w:rsidRDefault="008F0276" w:rsidP="008F0276">
      <w:pPr>
        <w:pStyle w:val="ConsPlusNormal0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собы ее взимания в случаях, предусмотренных федеральными законами, принимаемыми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иными нормативными правовыми актами Российской Федерации.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осуществляется на бесплатной основе.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2.10. Максимальный срок ожидания в очереди при обращении за предоставлением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пальной услуги 15 минут.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при получении результата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ципальной услуги составляет 15 минут.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2.11. Максимальный срок ожидания в очереди при подаче заявления на предоставление 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ниципальной услуги и при получении результата муниципальной услуги не должен превышать 15 минут.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 Требования к помещениям, в которых предоставляется муниципальная услуга.</w:t>
      </w:r>
    </w:p>
    <w:p w:rsidR="008F0276" w:rsidRDefault="008F0276" w:rsidP="008F0276">
      <w:pPr>
        <w:tabs>
          <w:tab w:val="num" w:pos="27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2.12.1. Прием граждан осуществляется в специально выделенных для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ципальных услуг помещениях.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входа в каждое помещение размещается табличка с наименованием помещения (зал ож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дания, приема/выдачи документов и т.д.).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Доступ заявителей к парковочным местам является бесплатным.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помещениях для ожидания заявителям отводятся места, оборудованные стуль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ми, кресельными секциями. В местах ожидания должны быть предусмотрены средства для оказ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ния первой помощи и доступные места общего пользования.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Места информирования, предназначенные для ознакомления заявителей с инфо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мационными материалами, оборудуются: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информационными стендами, на которых размещается визуальная и текстовая информация;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стульями и столами для оформления документов.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информационным стендам должна быть обеспечена возможность свободного доступа гр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ждан.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телефонов, факсов, адреса официальных сайтов, электронной почты органов, пр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доставляющих муниципальную услугу;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режим работы органов, предоставляющих муниципальную услугу;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графики личного приема граждан уполномоченными должностными лицами;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тексты, выдержки из нормативных правовых актов, регулирующих предоставление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услуги;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образцы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оформления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F0276" w:rsidRDefault="008F0276" w:rsidP="008F0276">
      <w:pPr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Помещения для приема заявителей должны быть оборудованы табличками с ук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занием номера кабинета и должности лица, осуществляющего прием. Место для приема заявит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лей должно быть оборудовано стулом, иметь место для написания заявлений и размещения док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ментов.</w:t>
      </w:r>
    </w:p>
    <w:p w:rsidR="008F0276" w:rsidRDefault="008F0276" w:rsidP="008F0276">
      <w:pPr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обеспечению условий доступности муниципальных услуг для инв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лидов.</w:t>
      </w:r>
    </w:p>
    <w:p w:rsidR="008F0276" w:rsidRDefault="008F0276" w:rsidP="008F027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>услуги в соответствии с требованиями, устано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ленными Федеральным </w:t>
      </w:r>
      <w:hyperlink r:id="rId11" w:history="1">
        <w:r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/>
          <w:bCs/>
          <w:sz w:val="24"/>
          <w:szCs w:val="24"/>
          <w:lang w:val="ru-RU"/>
        </w:rPr>
        <w:t>здание и помещения, в котором предоставляется услуга</w:t>
      </w:r>
      <w:r>
        <w:rPr>
          <w:rFonts w:ascii="Times New Roman" w:hAnsi="Times New Roman"/>
          <w:sz w:val="24"/>
          <w:szCs w:val="24"/>
          <w:lang w:val="ru-RU"/>
        </w:rPr>
        <w:t xml:space="preserve">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орган, предоставляющий муниципал</w:t>
      </w:r>
      <w:r>
        <w:rPr>
          <w:rFonts w:ascii="Times New Roman" w:hAnsi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/>
          <w:bCs/>
          <w:sz w:val="24"/>
          <w:szCs w:val="24"/>
          <w:lang w:val="ru-RU"/>
        </w:rPr>
        <w:t>ную услугу</w:t>
      </w:r>
      <w:r>
        <w:rPr>
          <w:rFonts w:ascii="Times New Roman" w:hAnsi="Times New Roman"/>
          <w:sz w:val="24"/>
          <w:szCs w:val="24"/>
          <w:lang w:val="ru-RU"/>
        </w:rPr>
        <w:t xml:space="preserve"> обеспечивает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 муниципальной услуги по месту жительства инвалида.</w:t>
      </w:r>
    </w:p>
    <w:p w:rsidR="008F0276" w:rsidRDefault="008F0276" w:rsidP="008F0276">
      <w:pPr>
        <w:tabs>
          <w:tab w:val="left" w:pos="1276"/>
          <w:tab w:val="num" w:pos="207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2.13. Показатели доступности и качества муниципальной услуги.</w:t>
      </w:r>
    </w:p>
    <w:p w:rsidR="008F0276" w:rsidRDefault="008F0276" w:rsidP="008F0276">
      <w:pPr>
        <w:pStyle w:val="ConsPlusNormal0"/>
        <w:tabs>
          <w:tab w:val="num" w:pos="2793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мест ожидания и мест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графика работы органа предоставляющего услугу;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луги;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F0276" w:rsidRDefault="008F0276" w:rsidP="008F0276">
      <w:pPr>
        <w:pStyle w:val="ConsPlusNormal0"/>
        <w:numPr>
          <w:ilvl w:val="2"/>
          <w:numId w:val="4"/>
        </w:numPr>
        <w:tabs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услуги, в общем количестве заявлений на предоставление муниципальной услуги.</w:t>
      </w:r>
    </w:p>
    <w:p w:rsidR="008F0276" w:rsidRDefault="008F0276" w:rsidP="004B0B70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proofErr w:type="gramStart"/>
      <w:r>
        <w:rPr>
          <w:rFonts w:ascii="Times New Roman" w:hAnsi="Times New Roman"/>
          <w:sz w:val="24"/>
          <w:szCs w:val="24"/>
        </w:rPr>
        <w:t>Заявителям обеспечивается возможность копирования формы заявления, необходим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для получения муниципальной услуги, размещенного на официальном сайте администрации в сети Интернет </w:t>
      </w:r>
      <w:r w:rsidR="004B0B70" w:rsidRPr="00DA21E0">
        <w:rPr>
          <w:rFonts w:ascii="Times New Roman" w:hAnsi="Times New Roman" w:cs="Times New Roman"/>
          <w:szCs w:val="28"/>
        </w:rPr>
        <w:t>(</w:t>
      </w:r>
      <w:hyperlink r:id="rId12" w:history="1">
        <w:r w:rsidR="004B0B70" w:rsidRPr="004B0B70">
          <w:rPr>
            <w:rStyle w:val="a3"/>
            <w:color w:val="auto"/>
            <w:szCs w:val="28"/>
          </w:rPr>
          <w:t>www</w:t>
        </w:r>
        <w:r w:rsidR="004B0B70" w:rsidRPr="002062F4">
          <w:rPr>
            <w:rFonts w:ascii="Times New Roman" w:hAnsi="Times New Roman" w:cs="Times New Roman"/>
          </w:rPr>
          <w:t>.(</w:t>
        </w:r>
        <w:r w:rsidR="004B0B70" w:rsidRPr="002062F4">
          <w:rPr>
            <w:rFonts w:ascii="Times New Roman" w:hAnsi="Times New Roman" w:cs="Times New Roman"/>
            <w:lang w:val="en-US"/>
          </w:rPr>
          <w:t>http</w:t>
        </w:r>
        <w:r w:rsidR="004B0B70" w:rsidRPr="002062F4">
          <w:rPr>
            <w:rFonts w:ascii="Times New Roman" w:hAnsi="Times New Roman" w:cs="Times New Roman"/>
          </w:rPr>
          <w:t xml:space="preserve">:// </w:t>
        </w:r>
        <w:r w:rsidR="004B0B70" w:rsidRPr="002062F4">
          <w:rPr>
            <w:rFonts w:ascii="Times New Roman" w:hAnsi="Times New Roman" w:cs="Times New Roman"/>
            <w:lang w:val="en-US"/>
          </w:rPr>
          <w:t>tverdohlebovskogo</w:t>
        </w:r>
        <w:r w:rsidR="004B0B70" w:rsidRPr="002062F4">
          <w:rPr>
            <w:rFonts w:ascii="Times New Roman" w:hAnsi="Times New Roman" w:cs="Times New Roman"/>
          </w:rPr>
          <w:t>.</w:t>
        </w:r>
        <w:r w:rsidR="004B0B70" w:rsidRPr="002062F4">
          <w:rPr>
            <w:rFonts w:ascii="Times New Roman" w:hAnsi="Times New Roman" w:cs="Times New Roman"/>
            <w:lang w:val="en-US"/>
          </w:rPr>
          <w:t>ru</w:t>
        </w:r>
        <w:r w:rsidR="004B0B70" w:rsidRPr="002062F4">
          <w:rPr>
            <w:rFonts w:ascii="Times New Roman" w:hAnsi="Times New Roman" w:cs="Times New Roman"/>
          </w:rPr>
          <w:t>)</w:t>
        </w:r>
      </w:hyperlink>
      <w:r w:rsidRPr="00433D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пальных услуг (функций) (www.gosuslugi.ru) и Портале государственных и муниципальных услуг Воронежской области (</w:t>
      </w:r>
      <w:proofErr w:type="spellStart"/>
      <w:r>
        <w:rPr>
          <w:rFonts w:ascii="Times New Roman" w:hAnsi="Times New Roman"/>
          <w:sz w:val="24"/>
          <w:szCs w:val="24"/>
        </w:rPr>
        <w:t>www.pgu.govvrn.ru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8F0276" w:rsidRDefault="008F0276" w:rsidP="008F0276">
      <w:pPr>
        <w:pStyle w:val="a5"/>
        <w:widowControl w:val="0"/>
        <w:numPr>
          <w:ilvl w:val="2"/>
          <w:numId w:val="5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Заявитель в целях получения муниципальной услуги может подать заявление и н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>пальных услуг (функций) и (или) Портала государственных и муниципальных услуг Воронежской области.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ментов, с указанием их объема.</w:t>
      </w:r>
    </w:p>
    <w:p w:rsidR="008F0276" w:rsidRDefault="008F0276" w:rsidP="008F027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F0276" w:rsidRDefault="008F0276" w:rsidP="008F027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</w:t>
      </w:r>
      <w:r>
        <w:rPr>
          <w:rFonts w:ascii="Times New Roman" w:hAnsi="Times New Roman" w:cs="Times New Roman"/>
          <w:color w:val="auto"/>
        </w:rPr>
        <w:lastRenderedPageBreak/>
        <w:t>объеме прочитать текст документа и распознать реквизиты документа.</w:t>
      </w:r>
    </w:p>
    <w:p w:rsidR="008F0276" w:rsidRDefault="008F0276" w:rsidP="008F02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Средства электронной подписи, применяемые при подаче заявлений и прилагаемых к зая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лению электронных документов, должны быть сертифицированы в соответствии с законодател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ством Российской Федерации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 Состав, последовательность и сроки выполнения административных процедур, требов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8F0276" w:rsidRDefault="008F0276" w:rsidP="008F027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Исчерпывающий перечень административных процедур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3.1.1. Предоставление муниципальной услуги включает в себя следующие администрати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ные процедуры: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прием и регистрация заявления и документов, необходимых для предоставления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формирование и направление межведомственного запроса;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рассмотрение заявления, документов и принятие решения о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перем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щение отходов </w:t>
      </w:r>
      <w:r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выдача заявителю результата предоставления муниципальной услуги.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Блок-схема предоставления муниципальной услуги приведена в приложении № 2 к 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Прием и регистрация заявления и документов, необходимых для предоставления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3.3.1.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представляется заявителем (представителем заявителя) в Администрацию.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направляется заявителем (представителем заявителя) в Администрацию на б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мажном носителе посредством почтового отправления с описью вложения и уведомлением о вр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чении или представляется заявителем лично.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подписывается заявителем либо представителем заявителя.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3.3.2. В случае представления заявления при личном обращении заявителя или представит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ля заявителя предъявляется документ, удостоверяющий соответственно личность заявителя или представителя заявителя.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 документ, удостоверяющий его личность, и сообщает реквизиты свидетельства о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представлении заявителем документов устанавливается личность заявителя, проверяю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8F0276" w:rsidRDefault="008F0276" w:rsidP="008F0276">
      <w:pPr>
        <w:pStyle w:val="1"/>
        <w:spacing w:before="0" w:after="0" w:line="240" w:lineRule="auto"/>
        <w:ind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3.3.3. Полученное заявление регистрируется с присвоением ему входящего номера и указанием даты его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3.3.4. Если заявление и документы, указанные в пункте 2.6.1.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6 к настоящему административному регламенту (далее – ра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писка), с указанием их перечня и даты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Расписка выдается заявителю (представителю заявителя) в день получения Администрацией таких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3.3.5. В случае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если заявление и документы, указанные в пункте 2.6.1. настоящего админ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стративного регламента, представлены в Администрацию посредством почтового отправления,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расписка в получении таких заявления и документов направляется Администрацией по указанн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му в заявлении почтовому адресу в течение рабочего дня, следующего за днем получения Адм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нистрацией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3.3.6.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ния) составляет 1 рабочий день.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3.3.7. Результатом административной процедуры является прием и регистрация заявления и документов.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Формирование и направление межведомственного запроса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3.4.1. Основанием для начала административной процедуры является прием 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Воронежской 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ласти о предоставлении: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кратких сведений и (или) выписки из Единого государственного реестра юридических лиц (в случае обращения юридического лица);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3.4.2. Направление межведомственного запроса осуществляется в электронной форме п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средством системы межведомственного электронного взаимодействия (далее - СМЭВ).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3.4.3.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домственного информационного взаимодействия    не может превышать пять рабочих дней со дня поступления межведомственного запроса    в орган или организацию, предоставляющие докуме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ты и информацию.   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3.4.4. Результаты получения ответов на межведомственные запросы о предоставлении док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ментов и информации для предоставления муниципальной услуги отмечаются в заявлении и зав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ряются подписью исполнителя, направлявшего межведомственный запрос, с указанием его фам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лии и инициалов, даты и времени их получения.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3.4.5.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ния) составляет 6 рабочих    дней.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3.4.6. Результатом административной процедуры является получение ответов на межведо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ственные запросы о предоставлении документов и информации для предоставления муниципал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ной услуги.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 Рассмотрение заявления, документов и принятие решения о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пер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мещение отходов </w:t>
      </w:r>
      <w:r>
        <w:rPr>
          <w:rFonts w:ascii="Times New Roman" w:hAnsi="Times New Roman"/>
          <w:sz w:val="24"/>
          <w:szCs w:val="24"/>
          <w:lang w:val="ru-RU"/>
        </w:rPr>
        <w:t>или принятие решения об отказе в выдаче разрешения на перемещение отходов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3.5.1. Основанием для начала административной процедуры является поступление зарегис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рированного заявления и приложенного к нему комплекта документов на рассмотрение ответс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венному исполнителю.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3.5.2. Рассмотрение заявления, копий документов и принятие решения о выдаче разрешения на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или принятие решения об отказе в выдаче разрешения на перемещение отходов </w:t>
      </w:r>
      <w:r>
        <w:rPr>
          <w:rFonts w:ascii="Times New Roman" w:hAnsi="Times New Roman"/>
          <w:sz w:val="24"/>
          <w:szCs w:val="24"/>
          <w:lang w:val="ru-RU"/>
        </w:rPr>
        <w:t>осуществляется в срок, предусмотренный пунктом 2.4 настоящего административного регламента.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3.5.3.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ных заявителем, с целью определения: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ренных пунктом 2.18 настоящего административного регламента.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3.5.4.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разрешения на перемещение отходов приведена в приложении № 4 к настоящему а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отрицательного решения ответственный исполнитель готовит проект решения об отказе в в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ыдаче разрешения на перемещение отходов</w:t>
      </w:r>
      <w:r>
        <w:rPr>
          <w:rFonts w:ascii="Times New Roman" w:hAnsi="Times New Roman"/>
          <w:sz w:val="24"/>
          <w:szCs w:val="24"/>
          <w:lang w:val="ru-RU"/>
        </w:rPr>
        <w:t xml:space="preserve"> с обоснованием причин такого отказа.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решения об отказе в предоставлении разрешения на перемещение отходов приведена в приложении № 7 к настоящему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3.5.5. Подготовленные проекты документов, вместе с документами, представленными заяв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телем (представителем заявителя) направляются на подпись главе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нежской области рассматривает проекты документов и подписывает их.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несогласия с подготовленным проектом решения, обнаружения ошибок и недоч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тов в нем, замечания исправляются ответственным исполнителем незамедлительно в течение ср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ка административной процедуры.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3.5.6. Продолжительность административной процедуры (максимальный срок ее выполн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ния) составляет 2 рабочих дня.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3.5.7.    Результатом административной процедуры является принятие решения о выдаче ра</w:t>
      </w:r>
      <w:r>
        <w:rPr>
          <w:rFonts w:ascii="Times New Roman" w:hAnsi="Times New Roman"/>
          <w:sz w:val="24"/>
          <w:szCs w:val="24"/>
          <w:lang w:val="ru-RU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 xml:space="preserve">решения на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перемещение отходов </w:t>
      </w:r>
      <w:r>
        <w:rPr>
          <w:rFonts w:ascii="Times New Roman" w:hAnsi="Times New Roman"/>
          <w:sz w:val="24"/>
          <w:szCs w:val="24"/>
          <w:lang w:val="ru-RU"/>
        </w:rPr>
        <w:t xml:space="preserve">или принятие решения об отказе в выдаче разрешения </w:t>
      </w:r>
      <w:r>
        <w:rPr>
          <w:rFonts w:ascii="Times New Roman" w:hAnsi="Times New Roman"/>
          <w:sz w:val="24"/>
          <w:szCs w:val="24"/>
          <w:lang w:val="ru-RU" w:eastAsia="ru-RU"/>
        </w:rPr>
        <w:t>на п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sz w:val="24"/>
          <w:szCs w:val="24"/>
          <w:lang w:val="ru-RU" w:eastAsia="ru-RU"/>
        </w:rPr>
        <w:t>ремещение отходов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F0276" w:rsidRDefault="008F0276" w:rsidP="008F0276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 Выдача заявителю результата предоставления муниципальной услуги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3.61. Основанием для начала административной процедуры является подписанное разреш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3.6.7.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тановленной приложением № 5 к настоящему административному регламенту.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3.6.8. Прибывший в назначенный для получения результата муниципальной услуги день за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витель предъявляет документ, удостоверяющий личность, а представитель заявителя — докуме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ты, удостоверяющие личность и подтверждающие полномочия.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вить подпись и дату получения документа. После внесения этих данных в журнал регистрации о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ветственный исполнитель выдает заявителю (представителю заявителя) разрешение на перемещ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ние отходов или решение об отказе в предоставлении разрешения на перемещение отходов.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3.6.9. Заявление и приложенные к нему копии документов, экземпляр разрешения на пер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мещение отходов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3.6.10. В случае неявки заявителя (представителя заявителя) в назначенный день или указ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ния в заявлении о направлении результата получения муниципальной услуги на бумажном нос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   заказным письмом с уведомлением о вручении. </w:t>
      </w:r>
    </w:p>
    <w:p w:rsidR="008F0276" w:rsidRDefault="008F0276" w:rsidP="008F027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3.6.11. Продолжительность административной процедуры (максимальный срок ее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 составляет 1 рабочий день.</w:t>
      </w:r>
    </w:p>
    <w:p w:rsidR="008F0276" w:rsidRDefault="008F0276" w:rsidP="008F0276">
      <w:pPr>
        <w:pStyle w:val="ConsPlusNormal0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3.6.12. Результатом административной процедуры является выдача (направление)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на перемещение отходов или решения об отказе в выдаче разрешения на перемещение отх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дов.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4. Формы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исполнением административного регламента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 Текущий контроль организации предоставления муниципальной услуги осуществляе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ся должностными лицами органа местного самоуправления, ответственными за организацию 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боты по предоставлению муниципальной услуги.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ципальными правовыми актами администрации.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Муниципальные служащие, ответственные за предоставление муниципальной услуги, 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сут персональную ответственность за соблюдение сроков и порядка исполнения каждой админ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стративной процедуры, предусмотренной настоящим административным регламентом.</w:t>
      </w:r>
    </w:p>
    <w:p w:rsidR="008F0276" w:rsidRDefault="008F0276" w:rsidP="008F0276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Текущий контроль осуществляется путем проведения должностным лицом, ответс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4.4. Проведение текущего контроля должно осуществляться не реже двух раз в год.</w:t>
      </w:r>
    </w:p>
    <w:p w:rsidR="008F0276" w:rsidRDefault="008F0276" w:rsidP="008F0276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кретному обращению заявителя или иных заинтересованных лиц). При проверке могут рассматр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ваться все вопросы, связанные с предоставлением муниципальной услуги (комплексные прове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ки), или вопросы, связанные с исполнением отдельных административных процедур (тематич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ские проверки).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проверки оформляются в виде справки, в которой отмечаются выявленные 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достатки и указываются предложения по их устранению.</w:t>
      </w:r>
    </w:p>
    <w:p w:rsidR="008F0276" w:rsidRDefault="008F0276" w:rsidP="008F027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результатам проведенных проверок в случае выявления нарушений прав заявителей в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8F0276" w:rsidRDefault="008F0276" w:rsidP="008F0276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4.5.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 может быть осуществлен со ст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роны граждан, их объединений и организаций в соответствие с законодательством Российской Федерации.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на, предоставляющего муниципальную услугу, а также должностных лиц, муниципальных служащих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Заявители имеют право на обжалование решений и действий (бездействия) должностных лиц управления в досудебном порядке, на получение информации, необходимой для обоснования и рассмотрения жалобы.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Заявитель может обратиться с жалобой, в том числе в следующих случаях: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требование у заявителя документов, не предусмотренных нормативными правовыми акт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ми Российской Федерации, нормативными правовыми </w:t>
      </w:r>
      <w:r w:rsidRPr="004B0B70">
        <w:rPr>
          <w:rFonts w:ascii="Times New Roman" w:hAnsi="Times New Roman"/>
          <w:sz w:val="24"/>
          <w:szCs w:val="24"/>
          <w:lang w:val="ru-RU"/>
        </w:rPr>
        <w:t>актами Воронежской</w:t>
      </w:r>
      <w:r>
        <w:rPr>
          <w:rFonts w:ascii="Times New Roman" w:hAnsi="Times New Roman"/>
          <w:sz w:val="24"/>
          <w:szCs w:val="24"/>
          <w:lang w:val="ru-RU"/>
        </w:rPr>
        <w:t xml:space="preserve"> области, нормати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ными правовыми актами органов местного самоуправления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</w:t>
      </w:r>
      <w:r w:rsidR="00BC1E59">
        <w:rPr>
          <w:rFonts w:ascii="Times New Roman" w:hAnsi="Times New Roman"/>
          <w:sz w:val="24"/>
          <w:szCs w:val="24"/>
          <w:lang w:val="ru-RU"/>
        </w:rPr>
        <w:t>чарского</w:t>
      </w:r>
      <w:proofErr w:type="spellEnd"/>
      <w:r w:rsidR="00BC1E59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  <w:r w:rsidR="00BC1E59" w:rsidRPr="004B0B70">
        <w:rPr>
          <w:rFonts w:ascii="Times New Roman" w:hAnsi="Times New Roman"/>
          <w:sz w:val="24"/>
          <w:szCs w:val="24"/>
          <w:lang w:val="ru-RU"/>
        </w:rPr>
        <w:t>В</w:t>
      </w:r>
      <w:r w:rsidRPr="004B0B70">
        <w:rPr>
          <w:rFonts w:ascii="Times New Roman" w:hAnsi="Times New Roman"/>
          <w:sz w:val="24"/>
          <w:szCs w:val="24"/>
          <w:lang w:val="ru-RU"/>
        </w:rPr>
        <w:t>оронежской</w:t>
      </w:r>
      <w:r>
        <w:rPr>
          <w:rFonts w:ascii="Times New Roman" w:hAnsi="Times New Roman"/>
          <w:sz w:val="24"/>
          <w:szCs w:val="24"/>
          <w:lang w:val="ru-RU"/>
        </w:rPr>
        <w:t xml:space="preserve"> области для предоставления муниц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пальной услуги;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отказ в приеме документов, представление которых предусмотрено нормативными прав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 w:rsidR="00433D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сельск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</w:t>
      </w:r>
      <w:r w:rsidR="00433D7D">
        <w:rPr>
          <w:rFonts w:ascii="Times New Roman" w:hAnsi="Times New Roman"/>
          <w:sz w:val="24"/>
          <w:szCs w:val="24"/>
          <w:lang w:val="ru-RU"/>
        </w:rPr>
        <w:t>чарского</w:t>
      </w:r>
      <w:proofErr w:type="spellEnd"/>
      <w:r w:rsidR="00433D7D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</w:t>
      </w:r>
      <w:r>
        <w:rPr>
          <w:rFonts w:ascii="Times New Roman" w:hAnsi="Times New Roman"/>
          <w:sz w:val="24"/>
          <w:szCs w:val="24"/>
          <w:lang w:val="ru-RU"/>
        </w:rPr>
        <w:t xml:space="preserve">оронежской области для предоставления муниципальной услуги, у заявителя; </w:t>
      </w:r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тивными правовыми актами органов местного самоуправления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воронежской области; </w:t>
      </w:r>
      <w:proofErr w:type="gramEnd"/>
    </w:p>
    <w:p w:rsidR="008F0276" w:rsidRDefault="008F0276" w:rsidP="008F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затребование с заявителя при предоставлении муниципальной услуги платы, не предусмо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ренной нормативными правовыми актами Российской Федерации, нормативными правовыми а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тами Воронежской области, нормативными правовыми актами органов местного самоуправления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  <w:r w:rsidR="00152B9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оронежской 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 xml:space="preserve">ласти; 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отказ должностного лица администрации </w:t>
      </w:r>
      <w:proofErr w:type="spellStart"/>
      <w:r w:rsidR="004B0B70">
        <w:rPr>
          <w:rFonts w:ascii="Times New Roman" w:hAnsi="Times New Roman"/>
          <w:sz w:val="24"/>
          <w:szCs w:val="24"/>
          <w:lang w:val="ru-RU"/>
        </w:rPr>
        <w:t>Твердохлебовского</w:t>
      </w:r>
      <w:proofErr w:type="spellEnd"/>
      <w:r w:rsidR="00433D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чарского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  <w:r w:rsidR="00152B99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оронежской области в исправлении допущенных опечаток и ошибок в выданных в результате предоставления муниципальной услуги документах либо нар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шение установленного срока таких исправлений. </w:t>
      </w:r>
      <w:proofErr w:type="gramEnd"/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5.3. Оснований для отказа в рассмотрении либо приостановления рассмотрения жалобы не имеется.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5.4. Основанием для начала процедуры досудебного (внесудебного) обжалования является поступившая жалоба.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Жалоба может быть направлена по почте, через многофункциональный центр, с использ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ванием информационно-технологической и коммуникационной инфраструктуры, в том числе ед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ного портала государственных и муниципальных услуг (функций) и (или) портала государстве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ных и муниципальных услуг Воронежской области, а также может быть принята при личном приеме заявителя.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5.5. Жалоба должна содержать: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наименование органа, предоставляющего муниципальную услугу, должностного лица 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бо муниципального служащего, решения и действия (бездействие) которых обжалуются;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фамилию, имя, отчество (последнее - при наличии), сведения о месте жительства заявит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ля 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физического лица либо наименование, сведения о месте нахождения заявителя - юридич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сведения об обжалуемых решениях и действиях (бездействии) должностного лица либо муниципального служащего;</w:t>
      </w:r>
    </w:p>
    <w:p w:rsidR="008F0276" w:rsidRDefault="008F0276" w:rsidP="008F02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Заявитель может обжаловать решения и действия (бездействие) должностных лиц,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служащих администрации главе </w:t>
      </w:r>
      <w:proofErr w:type="spellStart"/>
      <w:r w:rsidR="004B0B70">
        <w:rPr>
          <w:rFonts w:ascii="Times New Roman" w:hAnsi="Times New Roman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Должностные лица администрации, указанные в пункте 5.5 настоящего раздела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нистративного регламента, проводят личный прием заявителей.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должностными лицами проводится по предварительной записи. Запись за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ствляющего прием.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Должностное лицо, уполномоченное на рассмотрение жалобы, или администрация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казывают в удовлетворении жалобы в следующих случаях: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чество (при наличии) и (или) почтовый адрес заявителя, указанные в жалобе.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F0276" w:rsidRDefault="008F0276" w:rsidP="008F027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указанного в пункте 5.9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рассмотрения жалобы признаков 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или преступления должностное лицо, наделенное по</w:t>
      </w:r>
      <w:r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номочиями по рассмотрению жалоб, незамедлительно направляет имеющиеся материалы в органы прокуратуры.</w:t>
      </w:r>
    </w:p>
    <w:p w:rsidR="008F0276" w:rsidRDefault="008F0276" w:rsidP="008F027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tbl>
      <w:tblPr>
        <w:tblW w:w="1105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5"/>
      </w:tblGrid>
      <w:tr w:rsidR="008F0276" w:rsidTr="008F0276">
        <w:trPr>
          <w:trHeight w:val="592"/>
        </w:trPr>
        <w:tc>
          <w:tcPr>
            <w:tcW w:w="11057" w:type="dxa"/>
          </w:tcPr>
          <w:p w:rsidR="008F0276" w:rsidRDefault="008F0276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276" w:rsidRPr="00314179" w:rsidTr="008F0276">
        <w:trPr>
          <w:trHeight w:val="3345"/>
        </w:trPr>
        <w:tc>
          <w:tcPr>
            <w:tcW w:w="11057" w:type="dxa"/>
            <w:hideMark/>
          </w:tcPr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Главе </w:t>
            </w:r>
            <w:proofErr w:type="spellStart"/>
            <w:r w:rsidR="004B0B70">
              <w:rPr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сельского поселения 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(наименование заявителя - юридического лица,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место нахождения, ИНН, ОГРН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(Ф.И.О. заявителя - физического лица,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паспортные данные, место жительства)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________________________________________________________________________________</w:t>
            </w:r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(почтовый адрес и (или) адрес</w:t>
            </w:r>
            <w:proofErr w:type="gramEnd"/>
          </w:p>
          <w:p w:rsidR="008F0276" w:rsidRDefault="008F0276">
            <w:pPr>
              <w:pStyle w:val="ConsPlusNonformat"/>
              <w:ind w:left="4536" w:firstLine="709"/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электронной почты, телефон)</w:t>
            </w:r>
          </w:p>
        </w:tc>
      </w:tr>
    </w:tbl>
    <w:p w:rsidR="008F0276" w:rsidRPr="00A3797C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Pr="00A3797C">
        <w:rPr>
          <w:rFonts w:ascii="Times New Roman" w:hAnsi="Times New Roman"/>
          <w:b/>
          <w:sz w:val="28"/>
          <w:szCs w:val="28"/>
          <w:lang w:val="ru-RU"/>
        </w:rPr>
        <w:t>аявление</w:t>
      </w:r>
    </w:p>
    <w:p w:rsidR="008F0276" w:rsidRDefault="008F0276" w:rsidP="008F027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8F0276" w:rsidRDefault="008F0276" w:rsidP="008F0276">
      <w:pPr>
        <w:pStyle w:val="ConsPlusNonformat"/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Прошу    предоставить    разрешение на перемещение отходов (строительства, сноса зданий и сооружений, грунтов) </w:t>
      </w:r>
      <w:r>
        <w:rPr>
          <w:rFonts w:cs="Times New Roman"/>
          <w:i/>
          <w:color w:val="auto"/>
          <w:sz w:val="28"/>
          <w:szCs w:val="28"/>
        </w:rPr>
        <w:t>(ненужное зачеркнуть)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Адрес места проведения работ: _____________________________________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______________________________________________________________________</w:t>
      </w:r>
    </w:p>
    <w:p w:rsidR="008F0276" w:rsidRDefault="008F0276" w:rsidP="008F0276">
      <w:pPr>
        <w:pStyle w:val="ConsPlusNonformat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(место проведения работ)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выполнения работ  </w:t>
      </w:r>
      <w:proofErr w:type="gramStart"/>
      <w:r>
        <w:rPr>
          <w:rFonts w:cs="Times New Roman"/>
          <w:color w:val="auto"/>
          <w:sz w:val="28"/>
          <w:szCs w:val="28"/>
        </w:rPr>
        <w:t>с</w:t>
      </w:r>
      <w:proofErr w:type="gramEnd"/>
      <w:r>
        <w:rPr>
          <w:rFonts w:cs="Times New Roman"/>
          <w:color w:val="auto"/>
          <w:sz w:val="28"/>
          <w:szCs w:val="28"/>
        </w:rPr>
        <w:t xml:space="preserve"> ___.____.____ по ____.____._____.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Место размещения и утилизации отходов: _____________________________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Результаты предоставления муниципальной услуги прошу 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</w:t>
      </w:r>
      <w:proofErr w:type="gramStart"/>
      <w:r>
        <w:rPr>
          <w:rFonts w:cs="Times New Roman"/>
          <w:color w:val="auto"/>
          <w:sz w:val="28"/>
          <w:szCs w:val="28"/>
        </w:rPr>
        <w:t>нужное</w:t>
      </w:r>
      <w:proofErr w:type="gramEnd"/>
      <w:r>
        <w:rPr>
          <w:rFonts w:cs="Times New Roman"/>
          <w:color w:val="auto"/>
          <w:sz w:val="28"/>
          <w:szCs w:val="28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4A0"/>
      </w:tblPr>
      <w:tblGrid>
        <w:gridCol w:w="280"/>
        <w:gridCol w:w="8463"/>
      </w:tblGrid>
      <w:tr w:rsidR="008F0276" w:rsidTr="008F0276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F0276" w:rsidRDefault="008F0276">
            <w:pPr>
              <w:pStyle w:val="ConsPlusNonforma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Выдать при личном обращении</w:t>
            </w:r>
          </w:p>
        </w:tc>
      </w:tr>
      <w:tr w:rsidR="008F0276" w:rsidTr="008F0276">
        <w:trPr>
          <w:trHeight w:val="224"/>
        </w:trPr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8F0276" w:rsidRPr="00314179" w:rsidTr="008F0276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nformat"/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F0276" w:rsidRDefault="008F0276">
            <w:pPr>
              <w:pStyle w:val="ConsPlusNonformat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Направить посредством почтового отправления по адресу: __________________</w:t>
            </w:r>
          </w:p>
        </w:tc>
      </w:tr>
    </w:tbl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 заявлению прилагаю следующие документы: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 ______________________________________________________________;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 _______________________________________________________________;</w:t>
      </w:r>
    </w:p>
    <w:p w:rsidR="008F0276" w:rsidRDefault="008F0276" w:rsidP="008F0276">
      <w:pPr>
        <w:pStyle w:val="ConsPlusNonformat"/>
        <w:ind w:firstLine="709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 _______________________________________________________________;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>
        <w:rPr>
          <w:rFonts w:cs="Times New Roman"/>
          <w:color w:val="auto"/>
          <w:sz w:val="28"/>
          <w:szCs w:val="28"/>
        </w:rPr>
        <w:t xml:space="preserve">Заявитель ____________________________________________ 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    _____________________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фамилия, имя, отчество)    (подпись)</w:t>
      </w:r>
    </w:p>
    <w:p w:rsidR="008F0276" w:rsidRDefault="008F0276" w:rsidP="008F0276">
      <w:pPr>
        <w:pStyle w:val="ConsPlusNonforma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</w:p>
    <w:p w:rsidR="008F0276" w:rsidRDefault="008F0276" w:rsidP="008F0276">
      <w:pPr>
        <w:pStyle w:val="ConsPlusNonforma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Дата «____» ____________ 20____г.</w:t>
      </w:r>
    </w:p>
    <w:p w:rsidR="008F0276" w:rsidRDefault="008F0276" w:rsidP="008F0276">
      <w:pPr>
        <w:pStyle w:val="ConsPlusNonformat"/>
        <w:ind w:firstLine="709"/>
        <w:jc w:val="right"/>
        <w:rPr>
          <w:color w:val="auto"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color w:val="auto"/>
          <w:sz w:val="28"/>
          <w:szCs w:val="28"/>
        </w:rPr>
        <w:lastRenderedPageBreak/>
        <w:t>Приложение № 2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Блок- схема </w:t>
      </w: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</w:t>
      </w:r>
    </w:p>
    <w:p w:rsidR="008F0276" w:rsidRDefault="008F0276" w:rsidP="008F02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«Выдача разрешения на перемещение отходов строительства, сноса зданий и сооружений, в том числе грунтов»</w:t>
      </w: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562"/>
        <w:gridCol w:w="1562"/>
        <w:gridCol w:w="1562"/>
        <w:gridCol w:w="1562"/>
        <w:gridCol w:w="10"/>
        <w:gridCol w:w="1622"/>
        <w:gridCol w:w="39"/>
        <w:gridCol w:w="10"/>
      </w:tblGrid>
      <w:tr w:rsidR="008F0276" w:rsidRPr="00314179" w:rsidTr="008F0276">
        <w:trPr>
          <w:gridAfter w:val="1"/>
          <w:wAfter w:w="10" w:type="dxa"/>
          <w:trHeight w:val="512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8.8pt;margin-top:27.3pt;width:.35pt;height:27.5pt;z-index:251654144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 w:rsidR="008F0276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для предоставления муниципальной услуги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14179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14179" w:rsidTr="008F0276">
        <w:trPr>
          <w:gridAfter w:val="1"/>
          <w:wAfter w:w="10" w:type="dxa"/>
          <w:trHeight w:val="761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приложенного комплекта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передача их на рассмотрение руководителю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14179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27" type="#_x0000_t32" style="position:absolute;margin-left:159.05pt;margin-top:.1pt;width:0;height:23.15pt;z-index:25165516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  <w:r w:rsidR="008F02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28" type="#_x0000_t32" style="position:absolute;left:0;text-align:left;margin-left:159.05pt;margin-top:.9pt;width:0;height:24.6pt;z-index:25165619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87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29" type="#_x0000_t32" style="position:absolute;left:0;text-align:left;margin-left:159.05pt;margin-top:1.2pt;width:.35pt;height:24.3pt;z-index:251657216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775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представленных документов</w:t>
            </w:r>
          </w:p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Tr="008F0276">
        <w:trPr>
          <w:gridAfter w:val="1"/>
          <w:wAfter w:w="10" w:type="dxa"/>
          <w:trHeight w:val="475"/>
        </w:trPr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30" type="#_x0000_t32" style="position:absolute;left:0;text-align:left;margin-left:78.5pt;margin-top:-.3pt;width:80.7pt;height:16.95pt;flip:x;z-index:251658240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31" type="#_x0000_t32" style="position:absolute;left:0;text-align:left;margin-left:-.45pt;margin-top:-.3pt;width:80.35pt;height:16.95pt;z-index:251659264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76" w:rsidRPr="00314179" w:rsidTr="008F0276">
        <w:trPr>
          <w:trHeight w:val="775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в выдаче разрешения на перемещение отходов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разрешения на перемещение отходов</w:t>
            </w:r>
          </w:p>
        </w:tc>
      </w:tr>
      <w:tr w:rsidR="008F0276" w:rsidRPr="00314179" w:rsidTr="008F0276">
        <w:trPr>
          <w:gridAfter w:val="1"/>
          <w:wAfter w:w="10" w:type="dxa"/>
          <w:trHeight w:val="512"/>
        </w:trPr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74A">
              <w:pict>
                <v:shape id="_x0000_s1032" type="#_x0000_t32" style="position:absolute;left:0;text-align:left;margin-left:1.6pt;margin-top:1.55pt;width:29.65pt;height:29.65pt;z-index:25166028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  <w:p w:rsidR="008F0276" w:rsidRDefault="008F02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0276" w:rsidRDefault="00C8574A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pict>
                <v:shape id="_x0000_s1033" type="#_x0000_t32" style="position:absolute;left:0;text-align:left;margin-left:58.5pt;margin-top:.6pt;width:23.15pt;height:31.75pt;flip:x;z-index:251661312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Pr="00F263A5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0276" w:rsidRPr="00314179" w:rsidTr="008F0276">
        <w:trPr>
          <w:gridAfter w:val="1"/>
          <w:wAfter w:w="10" w:type="dxa"/>
          <w:trHeight w:val="1989"/>
        </w:trPr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276" w:rsidRDefault="008F02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результата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76" w:rsidRDefault="008F027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" w:type="dxa"/>
          </w:tcPr>
          <w:p w:rsidR="008F0276" w:rsidRDefault="008F0276">
            <w:pPr>
              <w:snapToGrid w:val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8F0276" w:rsidRDefault="008F0276" w:rsidP="008F0276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F0276" w:rsidRDefault="008F0276" w:rsidP="008F027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месте нахождения и графике работы администрации </w:t>
      </w:r>
      <w:proofErr w:type="spellStart"/>
      <w:r w:rsidR="004B0B70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1. Место нахождения администрации </w:t>
      </w:r>
      <w:proofErr w:type="spellStart"/>
      <w:r w:rsidRPr="00152B9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сельского поселения: Воронежская область, </w:t>
      </w:r>
      <w:proofErr w:type="spellStart"/>
      <w:r w:rsidRPr="00152B99">
        <w:rPr>
          <w:rFonts w:ascii="Times New Roman" w:hAnsi="Times New Roman"/>
          <w:sz w:val="28"/>
          <w:szCs w:val="28"/>
        </w:rPr>
        <w:t>Богучарский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152B99">
        <w:rPr>
          <w:rFonts w:ascii="Times New Roman" w:hAnsi="Times New Roman"/>
          <w:sz w:val="28"/>
          <w:szCs w:val="28"/>
        </w:rPr>
        <w:t>Твердохлебовка</w:t>
      </w:r>
      <w:proofErr w:type="spellEnd"/>
      <w:r w:rsidRPr="00152B99">
        <w:rPr>
          <w:rFonts w:ascii="Times New Roman" w:hAnsi="Times New Roman"/>
          <w:sz w:val="28"/>
          <w:szCs w:val="28"/>
        </w:rPr>
        <w:t>, улица Калинина, дом 64.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  График работы администрации  </w:t>
      </w:r>
      <w:proofErr w:type="spellStart"/>
      <w:r w:rsidRPr="00152B9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 сельского поселения: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    понедельник - пятница: с 08.00 до 17.00;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    перерыв: с 12.00 до 13.00;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152B99">
        <w:rPr>
          <w:rFonts w:ascii="Times New Roman" w:hAnsi="Times New Roman"/>
          <w:sz w:val="28"/>
          <w:szCs w:val="28"/>
          <w:lang w:eastAsia="ar-SA"/>
        </w:rPr>
        <w:t xml:space="preserve">          суббота, воскресенье – выходной.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Официальный сайт администрации </w:t>
      </w:r>
      <w:proofErr w:type="spellStart"/>
      <w:r w:rsidRPr="00152B9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 сельского поселения в сети Интернет: </w:t>
      </w:r>
      <w:proofErr w:type="spellStart"/>
      <w:r w:rsidRPr="00152B99">
        <w:rPr>
          <w:rFonts w:ascii="Times New Roman" w:hAnsi="Times New Roman"/>
          <w:sz w:val="28"/>
          <w:szCs w:val="28"/>
        </w:rPr>
        <w:t>www</w:t>
      </w:r>
      <w:proofErr w:type="spellEnd"/>
      <w:r w:rsidRPr="00152B99">
        <w:rPr>
          <w:rFonts w:ascii="Times New Roman" w:hAnsi="Times New Roman"/>
          <w:sz w:val="28"/>
          <w:szCs w:val="28"/>
        </w:rPr>
        <w:t>.</w:t>
      </w:r>
      <w:proofErr w:type="gramStart"/>
      <w:r w:rsidRPr="00152B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52B99">
        <w:rPr>
          <w:rFonts w:ascii="Times New Roman" w:hAnsi="Times New Roman"/>
          <w:sz w:val="28"/>
          <w:szCs w:val="28"/>
        </w:rPr>
        <w:t xml:space="preserve">  ( </w:t>
      </w:r>
      <w:r w:rsidRPr="00152B99">
        <w:rPr>
          <w:rFonts w:ascii="Times New Roman" w:hAnsi="Times New Roman"/>
          <w:sz w:val="28"/>
          <w:szCs w:val="28"/>
          <w:lang w:val="en-US"/>
        </w:rPr>
        <w:t>http</w:t>
      </w:r>
      <w:r w:rsidRPr="00152B99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152B99">
        <w:rPr>
          <w:rFonts w:ascii="Times New Roman" w:hAnsi="Times New Roman"/>
          <w:sz w:val="28"/>
          <w:szCs w:val="28"/>
          <w:lang w:val="en-US"/>
        </w:rPr>
        <w:t>tverdohlebovskogo</w:t>
      </w:r>
      <w:proofErr w:type="spellEnd"/>
      <w:r w:rsidRPr="00152B99">
        <w:rPr>
          <w:rFonts w:ascii="Times New Roman" w:hAnsi="Times New Roman"/>
          <w:sz w:val="28"/>
          <w:szCs w:val="28"/>
        </w:rPr>
        <w:t>.</w:t>
      </w:r>
      <w:proofErr w:type="spellStart"/>
      <w:r w:rsidRPr="00152B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52B99">
        <w:rPr>
          <w:rFonts w:ascii="Times New Roman" w:hAnsi="Times New Roman"/>
          <w:sz w:val="28"/>
          <w:szCs w:val="28"/>
        </w:rPr>
        <w:t>).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Адрес электронной почты администрации  </w:t>
      </w:r>
      <w:proofErr w:type="spellStart"/>
      <w:r w:rsidRPr="00152B9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 сельского посел</w:t>
      </w:r>
      <w:r w:rsidRPr="00152B99">
        <w:rPr>
          <w:rFonts w:ascii="Times New Roman" w:hAnsi="Times New Roman"/>
          <w:sz w:val="28"/>
          <w:szCs w:val="28"/>
        </w:rPr>
        <w:t>е</w:t>
      </w:r>
      <w:r w:rsidRPr="00152B99">
        <w:rPr>
          <w:rFonts w:ascii="Times New Roman" w:hAnsi="Times New Roman"/>
          <w:sz w:val="28"/>
          <w:szCs w:val="28"/>
        </w:rPr>
        <w:t xml:space="preserve">ния:  </w:t>
      </w:r>
      <w:proofErr w:type="spellStart"/>
      <w:r w:rsidRPr="00152B99">
        <w:rPr>
          <w:rFonts w:ascii="Times New Roman" w:hAnsi="Times New Roman"/>
          <w:sz w:val="28"/>
          <w:szCs w:val="28"/>
          <w:lang w:val="en-US"/>
        </w:rPr>
        <w:t>tverdohlebovskogo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@</w:t>
      </w:r>
      <w:r w:rsidRPr="00152B99">
        <w:rPr>
          <w:rFonts w:ascii="Times New Roman" w:hAnsi="Times New Roman"/>
          <w:sz w:val="28"/>
          <w:szCs w:val="28"/>
          <w:lang w:val="en-US"/>
        </w:rPr>
        <w:t>mail</w:t>
      </w:r>
      <w:r w:rsidRPr="00152B99">
        <w:rPr>
          <w:rFonts w:ascii="Times New Roman" w:hAnsi="Times New Roman"/>
          <w:sz w:val="28"/>
          <w:szCs w:val="28"/>
        </w:rPr>
        <w:t>.</w:t>
      </w:r>
      <w:proofErr w:type="spellStart"/>
      <w:r w:rsidRPr="00152B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52B99">
        <w:rPr>
          <w:rFonts w:ascii="Times New Roman" w:hAnsi="Times New Roman"/>
          <w:sz w:val="28"/>
          <w:szCs w:val="28"/>
        </w:rPr>
        <w:t xml:space="preserve"> 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  <w:r w:rsidRPr="00152B99">
        <w:rPr>
          <w:rFonts w:ascii="Times New Roman" w:hAnsi="Times New Roman"/>
          <w:sz w:val="28"/>
          <w:szCs w:val="28"/>
        </w:rPr>
        <w:t xml:space="preserve">      2. Телефоны для справок: 8(47366)4-51-23.</w:t>
      </w:r>
    </w:p>
    <w:p w:rsidR="00152B99" w:rsidRPr="00152B99" w:rsidRDefault="00152B99" w:rsidP="00152B99">
      <w:pPr>
        <w:pStyle w:val="a4"/>
        <w:rPr>
          <w:rFonts w:ascii="Times New Roman" w:hAnsi="Times New Roman"/>
          <w:sz w:val="28"/>
          <w:szCs w:val="28"/>
        </w:rPr>
      </w:pPr>
    </w:p>
    <w:p w:rsidR="00152B99" w:rsidRPr="006B6F54" w:rsidRDefault="00152B99" w:rsidP="00152B99">
      <w:pPr>
        <w:rPr>
          <w:rFonts w:ascii="Times New Roman" w:hAnsi="Times New Roman"/>
          <w:sz w:val="28"/>
          <w:szCs w:val="28"/>
          <w:lang w:val="ru-RU"/>
        </w:rPr>
      </w:pPr>
      <w:r w:rsidRPr="006B6F54">
        <w:rPr>
          <w:rFonts w:ascii="Times New Roman" w:hAnsi="Times New Roman"/>
          <w:sz w:val="28"/>
          <w:szCs w:val="28"/>
          <w:lang w:val="ru-RU"/>
        </w:rPr>
        <w:br w:type="page"/>
      </w:r>
    </w:p>
    <w:p w:rsidR="008F0276" w:rsidRDefault="008F0276" w:rsidP="008F0276">
      <w:pPr>
        <w:tabs>
          <w:tab w:val="left" w:pos="381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8F0276" w:rsidRDefault="008F0276" w:rsidP="008F0276">
      <w:pPr>
        <w:pStyle w:val="a4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jc w:val="right"/>
        <w:rPr>
          <w:b/>
          <w:bCs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разрешения на перемещение отходов строительства,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сноса зданий и сооружений, в том числе грунтов 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43C0F" w:rsidP="008F0276">
      <w:pPr>
        <w:pStyle w:val="ConsPlusNonformat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Главе </w:t>
      </w:r>
      <w:proofErr w:type="spellStart"/>
      <w:r w:rsidR="004B0B70">
        <w:rPr>
          <w:rFonts w:cs="Times New Roman"/>
          <w:color w:val="auto"/>
          <w:sz w:val="28"/>
          <w:szCs w:val="28"/>
        </w:rPr>
        <w:t>Твердохлебовского</w:t>
      </w:r>
      <w:proofErr w:type="spellEnd"/>
      <w:r w:rsidR="008F0276">
        <w:rPr>
          <w:rFonts w:cs="Times New Roman"/>
          <w:color w:val="auto"/>
          <w:sz w:val="28"/>
          <w:szCs w:val="28"/>
        </w:rPr>
        <w:t xml:space="preserve"> сельского поселения </w:t>
      </w:r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(наименование заявителя - юридического лица, место нахождения, ИНН, ОГРН</w:t>
      </w:r>
      <w:proofErr w:type="gramEnd"/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(Ф.И.О. заявителя - физического лица,</w:t>
      </w:r>
      <w:proofErr w:type="gramEnd"/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паспортные данные, место жительства)</w:t>
      </w:r>
    </w:p>
    <w:p w:rsidR="008F0276" w:rsidRDefault="008F0276" w:rsidP="008F0276">
      <w:pPr>
        <w:pStyle w:val="ConsPlusNonformat"/>
        <w:ind w:left="4536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____________________________________________</w:t>
      </w:r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proofErr w:type="gramStart"/>
      <w:r>
        <w:rPr>
          <w:rFonts w:cs="Times New Roman"/>
          <w:color w:val="auto"/>
          <w:sz w:val="24"/>
          <w:szCs w:val="24"/>
        </w:rPr>
        <w:t>(почтовый адрес и (или) адрес</w:t>
      </w:r>
      <w:proofErr w:type="gramEnd"/>
    </w:p>
    <w:p w:rsidR="008F0276" w:rsidRDefault="008F0276" w:rsidP="008F0276">
      <w:pPr>
        <w:pStyle w:val="ConsPlusNonformat"/>
        <w:ind w:left="4536" w:firstLine="709"/>
        <w:jc w:val="right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электронной почты, телефон)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Разрешение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перемещение отходов строительства,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сноса зданий и сооружений, в том числе грунтов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8F0276" w:rsidTr="008F0276">
        <w:tc>
          <w:tcPr>
            <w:tcW w:w="1015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276" w:rsidRDefault="008F0276" w:rsidP="008F0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самоуправления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F0276" w:rsidRDefault="008F0276" w:rsidP="008F0276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tabs>
          <w:tab w:val="right" w:pos="992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(полное наименование, ИНН, КПП, почтовый адрес — для юридического лица)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фамилия, имя, отчество, паспортные данные — для физического лица)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__________________________________________________________________________________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Основание для проведения работ по перемещению отходов строительства, сноса зданий и строений, в том числе грунтов: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Строительный материал зданий, сооружений, подлежащих сносу и перемещению: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самоуправления</w:t>
      </w:r>
      <w:proofErr w:type="spellEnd"/>
    </w:p>
    <w:tbl>
      <w:tblPr>
        <w:tblW w:w="8985" w:type="dxa"/>
        <w:tblInd w:w="-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00"/>
        <w:gridCol w:w="1684"/>
        <w:gridCol w:w="1601"/>
      </w:tblGrid>
      <w:tr w:rsidR="008F0276" w:rsidTr="008F0276">
        <w:trPr>
          <w:trHeight w:val="101"/>
        </w:trPr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0276" w:rsidRDefault="008F0276" w:rsidP="008F0276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(</w:t>
      </w:r>
      <w:r>
        <w:rPr>
          <w:rFonts w:ascii="Times New Roman" w:hAnsi="Times New Roman" w:cs="Times New Roman"/>
          <w:color w:val="auto"/>
          <w:sz w:val="24"/>
          <w:szCs w:val="24"/>
        </w:rPr>
        <w:t>фамилия, имя)                                                                                                   (подпись)</w:t>
      </w:r>
    </w:p>
    <w:p w:rsidR="008F0276" w:rsidRDefault="008F0276" w:rsidP="008F0276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М.П.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8F0276" w:rsidSect="004B0B70">
          <w:pgSz w:w="11900" w:h="16840"/>
          <w:pgMar w:top="1135" w:right="567" w:bottom="993" w:left="1134" w:header="720" w:footer="720" w:gutter="0"/>
          <w:cols w:space="720"/>
        </w:sectPr>
      </w:pPr>
    </w:p>
    <w:p w:rsidR="00152B99" w:rsidRDefault="00152B99" w:rsidP="008F0276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8F0276" w:rsidRDefault="008F0276" w:rsidP="008F027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административному регламенту</w:t>
      </w:r>
    </w:p>
    <w:p w:rsidR="008F0276" w:rsidRDefault="008F0276" w:rsidP="008F0276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0276" w:rsidRDefault="008F0276" w:rsidP="008F0276">
      <w:pPr>
        <w:pStyle w:val="1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Журнал</w:t>
      </w: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учета выдачи разрешений на перемещение отходов строительства, сноса зданий и сооружений, в том числе грунтов </w:t>
      </w: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tbl>
      <w:tblPr>
        <w:tblW w:w="9780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134"/>
        <w:gridCol w:w="1134"/>
        <w:gridCol w:w="1560"/>
        <w:gridCol w:w="1530"/>
        <w:gridCol w:w="1222"/>
        <w:gridCol w:w="1198"/>
        <w:gridCol w:w="1436"/>
      </w:tblGrid>
      <w:tr w:rsidR="008F0276" w:rsidRPr="00314179" w:rsidTr="006B6F54">
        <w:trPr>
          <w:trHeight w:val="2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выдачи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организации или Ф.И.О. физического лица, получивших разрешение   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перемеще-ние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места проведения работ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утилиза-ции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разреше-ния</w:t>
            </w:r>
            <w:proofErr w:type="spellEnd"/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и подпись лица,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получивше-го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перемеще-ние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отходов</w:t>
            </w:r>
          </w:p>
        </w:tc>
      </w:tr>
      <w:tr w:rsidR="008F0276" w:rsidRPr="00314179" w:rsidTr="006B6F54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F0276" w:rsidRPr="00314179" w:rsidTr="006B6F54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76" w:rsidRDefault="008F0276">
            <w:pPr>
              <w:pStyle w:val="10"/>
              <w:spacing w:line="240" w:lineRule="auto"/>
              <w:ind w:right="-108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p w:rsidR="008F0276" w:rsidRDefault="008F0276" w:rsidP="008F0276">
      <w:pPr>
        <w:pStyle w:val="10"/>
        <w:spacing w:line="240" w:lineRule="auto"/>
        <w:jc w:val="center"/>
        <w:rPr>
          <w:color w:val="auto"/>
          <w:sz w:val="24"/>
          <w:szCs w:val="24"/>
        </w:rPr>
      </w:pPr>
    </w:p>
    <w:p w:rsidR="008F0276" w:rsidRDefault="008F0276" w:rsidP="008F0276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  <w:sectPr w:rsidR="008F0276">
          <w:pgSz w:w="11900" w:h="16840"/>
          <w:pgMar w:top="567" w:right="567" w:bottom="567" w:left="1134" w:header="720" w:footer="720" w:gutter="0"/>
          <w:cols w:space="720"/>
        </w:sect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Приложение № 6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к административному регламенту</w:t>
      </w:r>
    </w:p>
    <w:p w:rsidR="008F0276" w:rsidRDefault="008F0276" w:rsidP="008F0276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F0276" w:rsidRDefault="008F0276" w:rsidP="008F0276">
      <w:pPr>
        <w:pStyle w:val="ConsPlusNormal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ar796"/>
      <w:bookmarkEnd w:id="4"/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8F0276" w:rsidRDefault="008F0276" w:rsidP="008F027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получении документов, представленных для принятия решения</w:t>
      </w:r>
    </w:p>
    <w:p w:rsidR="008F0276" w:rsidRDefault="008F0276" w:rsidP="008F0276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согласование схемы движения транспорта и пешеходов на период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ведения работ на проезжей части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Настоящим удостоверяется, что заявитель    ___________________________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(фамилия, имя, отчество)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представил, а сотрудник а</w:t>
      </w:r>
      <w:r w:rsidR="00F75068">
        <w:rPr>
          <w:rFonts w:cs="Times New Roman"/>
          <w:color w:val="auto"/>
          <w:sz w:val="28"/>
          <w:szCs w:val="28"/>
        </w:rPr>
        <w:t xml:space="preserve">дминистрации </w:t>
      </w:r>
      <w:proofErr w:type="spellStart"/>
      <w:r w:rsidR="004B0B70">
        <w:rPr>
          <w:rFonts w:cs="Times New Roman"/>
          <w:color w:val="auto"/>
          <w:sz w:val="28"/>
          <w:szCs w:val="28"/>
        </w:rPr>
        <w:t>Твердохлебовского</w:t>
      </w:r>
      <w:proofErr w:type="spellEnd"/>
      <w:r>
        <w:rPr>
          <w:rFonts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color w:val="auto"/>
          <w:sz w:val="28"/>
          <w:szCs w:val="28"/>
        </w:rPr>
        <w:t>Богучарского</w:t>
      </w:r>
      <w:proofErr w:type="spellEnd"/>
      <w:r>
        <w:rPr>
          <w:rFonts w:cs="Times New Roman"/>
          <w:color w:val="auto"/>
          <w:sz w:val="28"/>
          <w:szCs w:val="28"/>
        </w:rPr>
        <w:t xml:space="preserve">    муниципального    района    Воронежской    области    получил "_____" _____________ ______ документы в количестве _____________</w:t>
      </w:r>
      <w:r w:rsidR="00F75068">
        <w:rPr>
          <w:rFonts w:cs="Times New Roman"/>
          <w:color w:val="auto"/>
          <w:sz w:val="28"/>
          <w:szCs w:val="28"/>
        </w:rPr>
        <w:t>__________________________________________________</w:t>
      </w:r>
      <w:r>
        <w:rPr>
          <w:rFonts w:cs="Times New Roman"/>
          <w:color w:val="auto"/>
          <w:sz w:val="28"/>
          <w:szCs w:val="28"/>
        </w:rPr>
        <w:t xml:space="preserve">    </w:t>
      </w:r>
    </w:p>
    <w:p w:rsidR="008F0276" w:rsidRDefault="00F75068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</w:t>
      </w:r>
      <w:r w:rsidR="008F0276">
        <w:rPr>
          <w:rFonts w:cs="Times New Roman"/>
          <w:color w:val="auto"/>
          <w:sz w:val="24"/>
          <w:szCs w:val="24"/>
        </w:rPr>
        <w:t>(число)    (месяц прописью)  (год)                                                                (прописью)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экземпляров 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3" w:anchor="P144" w:history="1">
        <w:r>
          <w:rPr>
            <w:rStyle w:val="a3"/>
            <w:color w:val="auto"/>
            <w:sz w:val="28"/>
            <w:szCs w:val="28"/>
            <w:u w:val="none"/>
          </w:rPr>
          <w:t>п. 2.6.1</w:t>
        </w:r>
      </w:hyperlink>
      <w:r>
        <w:rPr>
          <w:rFonts w:cs="Times New Roman"/>
          <w:color w:val="auto"/>
          <w:sz w:val="28"/>
          <w:szCs w:val="28"/>
        </w:rPr>
        <w:t xml:space="preserve"> настоящего административного регламента):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Перечень документов, которые будут получены по межведомственным запросам: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__________________________________________________________________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______________________    _____________    ___________________</w:t>
      </w:r>
    </w:p>
    <w:p w:rsidR="008F0276" w:rsidRDefault="008F0276" w:rsidP="008F0276">
      <w:pPr>
        <w:pStyle w:val="ConsPlusNonformat"/>
        <w:ind w:firstLine="709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</w:t>
      </w:r>
      <w:proofErr w:type="gramStart"/>
      <w:r>
        <w:rPr>
          <w:rFonts w:cs="Times New Roman"/>
          <w:color w:val="auto"/>
          <w:sz w:val="24"/>
          <w:szCs w:val="24"/>
        </w:rPr>
        <w:t>(должность специалиста,                    (подпись)                 (расшифровка подписи)</w:t>
      </w:r>
      <w:proofErr w:type="gramEnd"/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</w:t>
      </w:r>
      <w:proofErr w:type="gramStart"/>
      <w:r>
        <w:rPr>
          <w:rFonts w:cs="Times New Roman"/>
          <w:color w:val="auto"/>
          <w:sz w:val="24"/>
          <w:szCs w:val="24"/>
        </w:rPr>
        <w:t>ответственного</w:t>
      </w:r>
      <w:proofErr w:type="gramEnd"/>
      <w:r>
        <w:rPr>
          <w:rFonts w:cs="Times New Roman"/>
          <w:color w:val="auto"/>
          <w:sz w:val="24"/>
          <w:szCs w:val="24"/>
        </w:rPr>
        <w:t xml:space="preserve"> за прием</w:t>
      </w:r>
    </w:p>
    <w:p w:rsidR="008F0276" w:rsidRDefault="008F0276" w:rsidP="008F0276">
      <w:pPr>
        <w:pStyle w:val="ConsPlusNonformat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документов)</w:t>
      </w: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F750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br w:type="page"/>
      </w: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Приложение № 7</w:t>
      </w:r>
    </w:p>
    <w:p w:rsidR="008F0276" w:rsidRDefault="008F0276" w:rsidP="008F02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к административному регламенту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решения об отказе в предоставлении муниципальной услуги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(Ф.И.О., адрес заявителя (представителя) заявителя)</w:t>
      </w:r>
    </w:p>
    <w:p w:rsidR="008F0276" w:rsidRDefault="008F0276" w:rsidP="008F0276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(регистрационный номер заявления) 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 об отказе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в выдаче разрешения на перемещение отходов строительства, сноса зд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ний и сооружений, в том числе грунтов</w:t>
      </w:r>
    </w:p>
    <w:p w:rsidR="008F0276" w:rsidRDefault="008F0276" w:rsidP="008F027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15"/>
        <w:gridCol w:w="2100"/>
        <w:gridCol w:w="2723"/>
        <w:gridCol w:w="2503"/>
      </w:tblGrid>
      <w:tr w:rsidR="008F0276" w:rsidTr="008F0276">
        <w:tc>
          <w:tcPr>
            <w:tcW w:w="1015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bottom"/>
            <w:hideMark/>
          </w:tcPr>
          <w:p w:rsidR="008F0276" w:rsidRDefault="008F0276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276" w:rsidRDefault="008F0276" w:rsidP="008F0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276" w:rsidRPr="00A3797C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3797C">
        <w:rPr>
          <w:rFonts w:ascii="Times New Roman" w:hAnsi="Times New Roman"/>
          <w:sz w:val="24"/>
          <w:szCs w:val="24"/>
          <w:lang w:val="ru-RU"/>
        </w:rPr>
        <w:t>(наименование органа местного самоуправления)</w:t>
      </w:r>
    </w:p>
    <w:p w:rsidR="008F0276" w:rsidRPr="00A3797C" w:rsidRDefault="006B6F54" w:rsidP="008F0276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сообщает, что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276" w:rsidRPr="00A3797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(Ф.И.О. заявителя в дательном падеже, наименование, номер и дата</w:t>
      </w:r>
      <w:proofErr w:type="gramEnd"/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left="1559" w:right="11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выдачи документа подтверждающего личность, почтовый адрес — для физического лица)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  <w:r w:rsidR="00F7506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8F0276" w:rsidRDefault="00F75068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="008F0276">
        <w:rPr>
          <w:rFonts w:ascii="Times New Roman" w:hAnsi="Times New Roman"/>
          <w:sz w:val="24"/>
          <w:szCs w:val="24"/>
          <w:lang w:val="ru-RU"/>
        </w:rPr>
        <w:t>полное наименование, ИНН, КПП, почтовый адрес — для юридического лица)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отходов строительства, сноса зданий и сооружений, в том числе грунтов: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F0276" w:rsidRDefault="008F0276" w:rsidP="008F027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(наименование объекта, адрес объекта)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  <w:r w:rsidR="00F75068"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8F0276" w:rsidRDefault="008F0276" w:rsidP="008F0276">
      <w:pPr>
        <w:pBdr>
          <w:top w:val="single" w:sz="4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(основание отказа)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органа </w:t>
      </w:r>
    </w:p>
    <w:p w:rsidR="008F0276" w:rsidRDefault="008F0276" w:rsidP="008F02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758"/>
        <w:gridCol w:w="1672"/>
      </w:tblGrid>
      <w:tr w:rsidR="008F0276" w:rsidRPr="00314179" w:rsidTr="008F0276">
        <w:trPr>
          <w:trHeight w:val="294"/>
        </w:trPr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8" w:type="dxa"/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0276" w:rsidRDefault="008F02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F0276" w:rsidTr="008F0276">
        <w:tc>
          <w:tcPr>
            <w:tcW w:w="5954" w:type="dxa"/>
            <w:hideMark/>
          </w:tcPr>
          <w:p w:rsidR="008F0276" w:rsidRDefault="008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8F0276" w:rsidRDefault="008F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8F0276" w:rsidRDefault="008F027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F0276" w:rsidRDefault="008F027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hideMark/>
          </w:tcPr>
          <w:p w:rsidR="008F0276" w:rsidRDefault="008F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F0276" w:rsidRDefault="008F0276" w:rsidP="008F027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D60" w:rsidRDefault="009A5D60"/>
    <w:sectPr w:rsidR="009A5D60" w:rsidSect="009A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0276"/>
    <w:rsid w:val="00152B99"/>
    <w:rsid w:val="00172EC0"/>
    <w:rsid w:val="00314179"/>
    <w:rsid w:val="00433D7D"/>
    <w:rsid w:val="004A50C5"/>
    <w:rsid w:val="004B0B70"/>
    <w:rsid w:val="00581DB7"/>
    <w:rsid w:val="006B6F54"/>
    <w:rsid w:val="00740FE3"/>
    <w:rsid w:val="008266B4"/>
    <w:rsid w:val="00843C0F"/>
    <w:rsid w:val="008F0276"/>
    <w:rsid w:val="009A5D60"/>
    <w:rsid w:val="00A26691"/>
    <w:rsid w:val="00A3797C"/>
    <w:rsid w:val="00BC1E59"/>
    <w:rsid w:val="00C8574A"/>
    <w:rsid w:val="00F263A5"/>
    <w:rsid w:val="00F7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  <o:rules v:ext="edit">
        <o:r id="V:Rule9" type="connector" idref="#_x0000_s1029"/>
        <o:r id="V:Rule10" type="connector" idref="#_x0000_s1033"/>
        <o:r id="V:Rule11" type="connector" idref="#_x0000_s1031"/>
        <o:r id="V:Rule12" type="connector" idref="#_x0000_s1030"/>
        <o:r id="V:Rule13" type="connector" idref="#_x0000_s1032"/>
        <o:r id="V:Rule14" type="connector" idref="#_x0000_s1028"/>
        <o:r id="V:Rule15" type="connector" idref="#_x0000_s1027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027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F02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F0276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val="ru-RU" w:eastAsia="ar-SA"/>
    </w:rPr>
  </w:style>
  <w:style w:type="character" w:customStyle="1" w:styleId="ConsPlusNormal">
    <w:name w:val="ConsPlusNormal Знак"/>
    <w:link w:val="ConsPlusNormal0"/>
    <w:locked/>
    <w:rsid w:val="008F0276"/>
    <w:rPr>
      <w:rFonts w:ascii="Arial" w:hAnsi="Arial" w:cs="Arial"/>
    </w:rPr>
  </w:style>
  <w:style w:type="paragraph" w:customStyle="1" w:styleId="ConsPlusNormal0">
    <w:name w:val="ConsPlusNormal"/>
    <w:link w:val="ConsPlusNormal"/>
    <w:rsid w:val="008F0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8F0276"/>
    <w:pPr>
      <w:widowControl w:val="0"/>
      <w:suppressAutoHyphens/>
      <w:autoSpaceDE w:val="0"/>
      <w:spacing w:after="0" w:line="326" w:lineRule="exact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">
    <w:name w:val="нум список 1"/>
    <w:rsid w:val="008F0276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ConsPlusNonformat">
    <w:name w:val="ConsPlusNonformat"/>
    <w:rsid w:val="008F027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0">
    <w:name w:val="Без интервала1"/>
    <w:rsid w:val="008F0276"/>
    <w:pPr>
      <w:suppressAutoHyphens/>
      <w:spacing w:after="0" w:line="100" w:lineRule="atLeast"/>
    </w:pPr>
    <w:rPr>
      <w:rFonts w:ascii="Calibri" w:eastAsia="SimSun" w:hAnsi="Calibri" w:cs="Mangal"/>
      <w:color w:val="000000"/>
      <w:kern w:val="2"/>
      <w:szCs w:val="20"/>
      <w:lang w:eastAsia="zh-CN" w:bidi="hi-IN"/>
    </w:rPr>
  </w:style>
  <w:style w:type="character" w:customStyle="1" w:styleId="FontStyle18">
    <w:name w:val="Font Style18"/>
    <w:rsid w:val="008F0276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D4EEED5CE4BCDB8CC89FA47434710F119AF733F618FB74CD11E88CD0CCDB5EB1E8172E2A966A16AE57FgCz6L" TargetMode="External"/><Relationship Id="rId13" Type="http://schemas.openxmlformats.org/officeDocument/2006/relationships/hyperlink" Target="file:///C:\Users\mail\AppData\Local\Temp\Rar$DI00.698\&#1052;&#1059;%2032%20&#1088;&#1072;&#1079;&#1084;&#1077;&#1097;.%20&#1086;&#1090;&#1093;&#1086;&#1076;.%20&#1089;&#1090;&#1088;-&#1074;&#1072;...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D4EEED5CE4BCDB8CC89FA47434710F119AF733F618FB74CD11E88CD0CCDB5EB1E8172E2A966A16AE175gCz3L" TargetMode="External"/><Relationship Id="rId12" Type="http://schemas.openxmlformats.org/officeDocument/2006/relationships/hyperlink" Target="http://www.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620A5BDC2AB53D2B0DF6C10A3901075C242CB37C71BC9C99E2C6BBDC55D52CB78A3CFAH" TargetMode="External"/><Relationship Id="rId11" Type="http://schemas.openxmlformats.org/officeDocument/2006/relationships/hyperlink" Target="consultantplus://offline/ref=7A3C0018101911653F86554726404A403FEBF33EC9F9CDEF46CBFB15B07A03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D6E3F413E1C8F27A6A7C074DB075B03D2850F9C70E35525B037F71E437F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6E3F413E1C8F27A6A7C074DB075B03E2854FECF5962500A567137F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7671</Words>
  <Characters>43729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mail-misp</cp:lastModifiedBy>
  <cp:revision>10</cp:revision>
  <dcterms:created xsi:type="dcterms:W3CDTF">2017-03-28T08:52:00Z</dcterms:created>
  <dcterms:modified xsi:type="dcterms:W3CDTF">2017-06-01T06:40:00Z</dcterms:modified>
</cp:coreProperties>
</file>