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5D" w:rsidRDefault="00034DDA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вердохлебовское СП_ПП-01" style="width:49.5pt;height:60.75pt;visibility:visible;mso-wrap-style:square" filled="t">
            <v:imagedata r:id="rId4" o:title="Твердохлебовское СП_ПП-01"/>
          </v:shape>
        </w:pict>
      </w:r>
    </w:p>
    <w:p w:rsidR="00230019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6174" w:rsidRPr="00230019" w:rsidRDefault="006C705D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5D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 w:rsidRPr="004F7A12">
        <w:rPr>
          <w:sz w:val="28"/>
          <w:szCs w:val="28"/>
        </w:rPr>
        <w:t xml:space="preserve"> 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6174" w:rsidRPr="00230019" w:rsidRDefault="00167586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23001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CA6174" w:rsidRPr="00230019" w:rsidRDefault="00CA6174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Default="00230019" w:rsidP="006C705D">
      <w:pPr>
        <w:pStyle w:val="a5"/>
        <w:widowControl w:val="0"/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AD3B2C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D3B2C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174" w:rsidRPr="00230019">
        <w:rPr>
          <w:rFonts w:ascii="Times New Roman" w:hAnsi="Times New Roman" w:cs="Times New Roman"/>
          <w:sz w:val="28"/>
          <w:szCs w:val="28"/>
          <w:lang w:eastAsia="ru-RU"/>
        </w:rPr>
        <w:t xml:space="preserve">2020 г. № </w:t>
      </w:r>
      <w:r w:rsidR="00AD3B2C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6C705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C705D" w:rsidRPr="006C705D" w:rsidRDefault="006C705D" w:rsidP="006C705D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  <w:r w:rsidRPr="006C705D">
        <w:rPr>
          <w:rFonts w:ascii="Times New Roman" w:hAnsi="Times New Roman" w:cs="Times New Roman"/>
        </w:rPr>
        <w:t>с.</w:t>
      </w:r>
      <w:r w:rsidRPr="006C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05D">
        <w:rPr>
          <w:rFonts w:ascii="Times New Roman" w:hAnsi="Times New Roman" w:cs="Times New Roman"/>
          <w:sz w:val="24"/>
          <w:szCs w:val="24"/>
        </w:rPr>
        <w:t>Твердохлебовка</w:t>
      </w:r>
      <w:proofErr w:type="spellEnd"/>
    </w:p>
    <w:p w:rsidR="00230019" w:rsidRPr="00230019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  <w:r w:rsidRPr="002300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соответствии с </w:t>
      </w:r>
      <w:r w:rsidRPr="00230019">
        <w:rPr>
          <w:rStyle w:val="1"/>
          <w:sz w:val="28"/>
          <w:szCs w:val="28"/>
        </w:rPr>
        <w:t>Налоговым кодексом</w:t>
      </w:r>
      <w:r w:rsidRPr="00230019">
        <w:rPr>
          <w:sz w:val="28"/>
          <w:szCs w:val="28"/>
        </w:rPr>
        <w:t xml:space="preserve"> Российской Федерации, Федеральным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закон</w:t>
      </w:r>
      <w:r w:rsidR="00230019">
        <w:rPr>
          <w:sz w:val="28"/>
          <w:szCs w:val="28"/>
        </w:rPr>
        <w:t>а</w:t>
      </w:r>
      <w:r w:rsidRPr="00230019">
        <w:rPr>
          <w:sz w:val="28"/>
          <w:szCs w:val="28"/>
        </w:rPr>
        <w:t>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</w:t>
      </w:r>
      <w:r w:rsidR="00230019" w:rsidRPr="00266B97">
        <w:rPr>
          <w:sz w:val="28"/>
          <w:szCs w:val="28"/>
        </w:rPr>
        <w:t xml:space="preserve">от 06.10.2003 № 131–ФЗ «Об общих принципах организации местного самоуправления в Российской Федерации», </w:t>
      </w:r>
      <w:r w:rsidRPr="00230019">
        <w:rPr>
          <w:sz w:val="28"/>
          <w:szCs w:val="28"/>
        </w:rPr>
        <w:t>от 27</w:t>
      </w:r>
      <w:r w:rsidR="00230019">
        <w:rPr>
          <w:sz w:val="28"/>
          <w:szCs w:val="28"/>
        </w:rPr>
        <w:t>.07.</w:t>
      </w:r>
      <w:r w:rsidRPr="00230019">
        <w:rPr>
          <w:sz w:val="28"/>
          <w:szCs w:val="28"/>
        </w:rPr>
        <w:t xml:space="preserve">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230019" w:rsidRPr="00266B97">
        <w:rPr>
          <w:sz w:val="28"/>
          <w:szCs w:val="28"/>
        </w:rPr>
        <w:t xml:space="preserve">Уставом </w:t>
      </w:r>
      <w:proofErr w:type="spellStart"/>
      <w:r w:rsidR="006C705D" w:rsidRPr="008B4773">
        <w:rPr>
          <w:sz w:val="28"/>
          <w:szCs w:val="28"/>
        </w:rPr>
        <w:t>Твердохлебовского</w:t>
      </w:r>
      <w:proofErr w:type="spellEnd"/>
      <w:r w:rsidR="006C705D" w:rsidRPr="008B4773">
        <w:rPr>
          <w:sz w:val="28"/>
          <w:szCs w:val="28"/>
        </w:rPr>
        <w:t xml:space="preserve"> </w:t>
      </w:r>
      <w:r w:rsidR="00230019" w:rsidRPr="00266B97">
        <w:rPr>
          <w:sz w:val="28"/>
          <w:szCs w:val="28"/>
        </w:rPr>
        <w:t xml:space="preserve"> сельского поселения, администрация </w:t>
      </w:r>
      <w:proofErr w:type="spellStart"/>
      <w:r w:rsidR="006C705D" w:rsidRPr="008B4773">
        <w:rPr>
          <w:sz w:val="28"/>
          <w:szCs w:val="28"/>
        </w:rPr>
        <w:t>Твердохлебовского</w:t>
      </w:r>
      <w:proofErr w:type="spellEnd"/>
      <w:r w:rsidR="006C705D" w:rsidRPr="008B4773">
        <w:rPr>
          <w:sz w:val="28"/>
          <w:szCs w:val="28"/>
        </w:rPr>
        <w:t xml:space="preserve"> </w:t>
      </w:r>
      <w:r w:rsidR="00230019" w:rsidRPr="00266B97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="00230019" w:rsidRPr="00266B97">
        <w:rPr>
          <w:rStyle w:val="FontStyle11"/>
          <w:b/>
          <w:sz w:val="28"/>
          <w:szCs w:val="28"/>
        </w:rPr>
        <w:t>п</w:t>
      </w:r>
      <w:proofErr w:type="spellEnd"/>
      <w:proofErr w:type="gramEnd"/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с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а</w:t>
      </w:r>
      <w:r w:rsidR="00230019">
        <w:rPr>
          <w:rStyle w:val="FontStyle11"/>
          <w:b/>
          <w:sz w:val="28"/>
          <w:szCs w:val="28"/>
        </w:rPr>
        <w:t xml:space="preserve"> </w:t>
      </w:r>
      <w:proofErr w:type="spellStart"/>
      <w:r w:rsidR="00230019" w:rsidRPr="00266B97">
        <w:rPr>
          <w:rStyle w:val="FontStyle11"/>
          <w:b/>
          <w:sz w:val="28"/>
          <w:szCs w:val="28"/>
        </w:rPr>
        <w:t>н</w:t>
      </w:r>
      <w:proofErr w:type="spellEnd"/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в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л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я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е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т: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 Утвердить административный </w:t>
      </w:r>
      <w:r w:rsidRPr="00230019">
        <w:rPr>
          <w:rStyle w:val="a4"/>
          <w:color w:val="auto"/>
          <w:sz w:val="28"/>
          <w:szCs w:val="28"/>
          <w:u w:val="none"/>
        </w:rPr>
        <w:t>регламент</w:t>
      </w:r>
      <w:r w:rsidRPr="00230019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230019">
        <w:rPr>
          <w:sz w:val="28"/>
          <w:szCs w:val="28"/>
        </w:rPr>
        <w:t xml:space="preserve"> согласно приложению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proofErr w:type="spellStart"/>
      <w:r w:rsidR="006C705D" w:rsidRPr="008B4773">
        <w:rPr>
          <w:sz w:val="28"/>
          <w:szCs w:val="28"/>
        </w:rPr>
        <w:t>Твердохлебовского</w:t>
      </w:r>
      <w:proofErr w:type="spellEnd"/>
      <w:r w:rsidR="006C705D" w:rsidRPr="008B4773">
        <w:rPr>
          <w:sz w:val="28"/>
          <w:szCs w:val="28"/>
        </w:rPr>
        <w:t xml:space="preserve"> </w:t>
      </w:r>
      <w:r w:rsidR="00230019"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сельского</w:t>
      </w:r>
      <w:proofErr w:type="gramEnd"/>
      <w:r w:rsidRPr="00230019">
        <w:rPr>
          <w:sz w:val="28"/>
          <w:szCs w:val="28"/>
        </w:rPr>
        <w:t xml:space="preserve"> поселения</w:t>
      </w:r>
      <w:r w:rsidR="00230019">
        <w:rPr>
          <w:sz w:val="28"/>
          <w:szCs w:val="28"/>
        </w:rPr>
        <w:t xml:space="preserve"> Богучарского муниципального района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</w:t>
      </w: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6174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AD3B2C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230019">
        <w:rPr>
          <w:sz w:val="28"/>
          <w:szCs w:val="28"/>
        </w:rPr>
        <w:t xml:space="preserve">Глава </w:t>
      </w:r>
      <w:proofErr w:type="spellStart"/>
      <w:r w:rsidR="006C705D" w:rsidRPr="008B4773">
        <w:rPr>
          <w:sz w:val="28"/>
          <w:szCs w:val="28"/>
        </w:rPr>
        <w:t>Твердохлебовского</w:t>
      </w:r>
      <w:proofErr w:type="spellEnd"/>
      <w:r w:rsidR="006C705D" w:rsidRPr="008B4773">
        <w:rPr>
          <w:sz w:val="28"/>
          <w:szCs w:val="28"/>
        </w:rPr>
        <w:t xml:space="preserve"> </w:t>
      </w:r>
      <w:r w:rsidR="00230019"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сельского</w:t>
      </w:r>
      <w:proofErr w:type="gramEnd"/>
      <w:r w:rsidRPr="00230019">
        <w:rPr>
          <w:sz w:val="28"/>
          <w:szCs w:val="28"/>
        </w:rPr>
        <w:t xml:space="preserve"> поселения</w:t>
      </w:r>
      <w:r w:rsidR="00230019">
        <w:rPr>
          <w:sz w:val="28"/>
          <w:szCs w:val="28"/>
        </w:rPr>
        <w:t xml:space="preserve"> </w:t>
      </w:r>
      <w:r w:rsidR="006C705D">
        <w:rPr>
          <w:sz w:val="28"/>
          <w:szCs w:val="28"/>
        </w:rPr>
        <w:t xml:space="preserve">           </w:t>
      </w:r>
      <w:r w:rsidR="00AD3B2C">
        <w:rPr>
          <w:sz w:val="28"/>
          <w:szCs w:val="28"/>
        </w:rPr>
        <w:t xml:space="preserve">     </w:t>
      </w:r>
      <w:r w:rsidR="006C705D">
        <w:rPr>
          <w:sz w:val="28"/>
          <w:szCs w:val="28"/>
        </w:rPr>
        <w:t xml:space="preserve"> А.Н.Калашников</w:t>
      </w:r>
      <w:r w:rsidR="006C705D" w:rsidRPr="00250D56">
        <w:rPr>
          <w:sz w:val="28"/>
          <w:szCs w:val="28"/>
        </w:rPr>
        <w:t xml:space="preserve">                        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br w:type="page"/>
      </w:r>
      <w:r w:rsidRPr="002300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6C705D" w:rsidRPr="008B4773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C705D" w:rsidRPr="00230019">
        <w:rPr>
          <w:rFonts w:ascii="Times New Roman" w:hAnsi="Times New Roman" w:cs="Times New Roman"/>
          <w:sz w:val="28"/>
          <w:szCs w:val="28"/>
        </w:rPr>
        <w:t xml:space="preserve"> </w:t>
      </w:r>
      <w:r w:rsidR="00230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01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3001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от </w:t>
      </w:r>
      <w:r w:rsidR="00AD3B2C">
        <w:rPr>
          <w:rFonts w:ascii="Times New Roman" w:hAnsi="Times New Roman" w:cs="Times New Roman"/>
          <w:sz w:val="28"/>
          <w:szCs w:val="28"/>
        </w:rPr>
        <w:t>31.08.</w:t>
      </w:r>
      <w:r w:rsidRPr="00230019">
        <w:rPr>
          <w:rFonts w:ascii="Times New Roman" w:hAnsi="Times New Roman" w:cs="Times New Roman"/>
          <w:sz w:val="28"/>
          <w:szCs w:val="28"/>
        </w:rPr>
        <w:t xml:space="preserve">2020 № </w:t>
      </w:r>
      <w:r w:rsidR="00AD3B2C">
        <w:rPr>
          <w:rFonts w:ascii="Times New Roman" w:hAnsi="Times New Roman" w:cs="Times New Roman"/>
          <w:sz w:val="28"/>
          <w:szCs w:val="28"/>
        </w:rPr>
        <w:t>28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Административный регламент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I. Общие положения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1.1. </w:t>
      </w:r>
      <w:proofErr w:type="gramStart"/>
      <w:r w:rsidRPr="00230019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6C705D" w:rsidRPr="008B4773">
        <w:rPr>
          <w:sz w:val="28"/>
          <w:szCs w:val="28"/>
        </w:rPr>
        <w:t>Твердохлебовского</w:t>
      </w:r>
      <w:proofErr w:type="spellEnd"/>
      <w:r w:rsidR="006C705D" w:rsidRPr="00230019">
        <w:rPr>
          <w:sz w:val="28"/>
          <w:szCs w:val="28"/>
        </w:rPr>
        <w:t xml:space="preserve"> 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Богучарского муниципального района Воронежской области</w:t>
      </w:r>
      <w:r w:rsidRPr="00230019">
        <w:rPr>
          <w:sz w:val="28"/>
          <w:szCs w:val="28"/>
        </w:rPr>
        <w:t xml:space="preserve"> 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230019">
        <w:rPr>
          <w:sz w:val="28"/>
          <w:szCs w:val="28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230019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Конституция</w:t>
      </w:r>
      <w:r w:rsidRPr="00230019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Налоговый кодекс</w:t>
      </w:r>
      <w:r w:rsidRPr="00230019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06.10.2003 № </w:t>
      </w:r>
      <w:r w:rsidRPr="00230019">
        <w:rPr>
          <w:rStyle w:val="1"/>
          <w:sz w:val="28"/>
          <w:szCs w:val="28"/>
        </w:rPr>
        <w:t>131-ФЗ</w:t>
      </w:r>
      <w:r w:rsidRPr="0023001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27.07.2010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</w:t>
      </w:r>
      <w:proofErr w:type="gramStart"/>
      <w:r w:rsidRPr="00230019">
        <w:rPr>
          <w:sz w:val="28"/>
          <w:szCs w:val="28"/>
        </w:rPr>
        <w:t>муниципальных</w:t>
      </w:r>
      <w:proofErr w:type="gramEnd"/>
      <w:r w:rsidRPr="00230019">
        <w:rPr>
          <w:sz w:val="28"/>
          <w:szCs w:val="28"/>
        </w:rPr>
        <w:t xml:space="preserve"> услуг» («Российская газета», 30.07.2010, №168).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1.3. Описание заявителей.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proofErr w:type="gramStart"/>
      <w:r w:rsidRPr="00230019">
        <w:rPr>
          <w:sz w:val="28"/>
          <w:szCs w:val="28"/>
        </w:rPr>
        <w:t>сельского</w:t>
      </w:r>
      <w:proofErr w:type="gramEnd"/>
      <w:r w:rsidRPr="00230019">
        <w:rPr>
          <w:sz w:val="28"/>
          <w:szCs w:val="28"/>
        </w:rPr>
        <w:t xml:space="preserve">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</w:t>
      </w:r>
      <w:proofErr w:type="gramStart"/>
      <w:r w:rsidRPr="00230019">
        <w:rPr>
          <w:sz w:val="28"/>
          <w:szCs w:val="28"/>
        </w:rPr>
        <w:t>муниципальных</w:t>
      </w:r>
      <w:proofErr w:type="gramEnd"/>
      <w:r w:rsidRPr="00230019">
        <w:rPr>
          <w:sz w:val="28"/>
          <w:szCs w:val="28"/>
        </w:rPr>
        <w:t xml:space="preserve"> услуг (далее - МФЦ) либо посредством электронной почты.</w:t>
      </w:r>
    </w:p>
    <w:p w:rsidR="006C705D" w:rsidRPr="004F7A12" w:rsidRDefault="00CA6174" w:rsidP="006C7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5D">
        <w:rPr>
          <w:rFonts w:ascii="Times New Roman" w:hAnsi="Times New Roman" w:cs="Times New Roman"/>
          <w:sz w:val="28"/>
          <w:szCs w:val="28"/>
        </w:rPr>
        <w:t>Администрация</w:t>
      </w:r>
      <w:r w:rsidR="006C705D" w:rsidRPr="006C705D">
        <w:rPr>
          <w:rFonts w:ascii="Times New Roman" w:hAnsi="Times New Roman" w:cs="Times New Roman"/>
          <w:sz w:val="28"/>
          <w:szCs w:val="28"/>
        </w:rPr>
        <w:t xml:space="preserve"> </w:t>
      </w:r>
      <w:r w:rsidRPr="006C7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05D" w:rsidRPr="006C705D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6C705D" w:rsidRPr="006C705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C705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C705D">
        <w:rPr>
          <w:rFonts w:ascii="Times New Roman" w:hAnsi="Times New Roman" w:cs="Times New Roman"/>
          <w:sz w:val="28"/>
          <w:szCs w:val="28"/>
        </w:rPr>
        <w:t xml:space="preserve"> поселения расположена по адресу:</w:t>
      </w:r>
      <w:r w:rsidR="006C705D" w:rsidRPr="006C705D">
        <w:rPr>
          <w:rFonts w:ascii="Times New Roman" w:hAnsi="Times New Roman" w:cs="Times New Roman"/>
          <w:sz w:val="28"/>
          <w:szCs w:val="28"/>
        </w:rPr>
        <w:t xml:space="preserve"> Воронежская обл., Богучарский район, </w:t>
      </w:r>
      <w:proofErr w:type="spellStart"/>
      <w:r w:rsidR="006C705D" w:rsidRPr="006C705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C705D" w:rsidRPr="006C705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C705D" w:rsidRPr="006C705D">
        <w:rPr>
          <w:rFonts w:ascii="Times New Roman" w:hAnsi="Times New Roman" w:cs="Times New Roman"/>
          <w:sz w:val="28"/>
          <w:szCs w:val="28"/>
        </w:rPr>
        <w:t>вердохлебовка</w:t>
      </w:r>
      <w:proofErr w:type="spellEnd"/>
      <w:r w:rsidR="006C705D" w:rsidRPr="006C705D">
        <w:rPr>
          <w:rFonts w:ascii="Times New Roman" w:hAnsi="Times New Roman" w:cs="Times New Roman"/>
          <w:sz w:val="28"/>
          <w:szCs w:val="28"/>
        </w:rPr>
        <w:t>,</w:t>
      </w:r>
      <w:r w:rsidR="006C705D" w:rsidRPr="004F7A12">
        <w:rPr>
          <w:rFonts w:ascii="Times New Roman" w:hAnsi="Times New Roman" w:cs="Times New Roman"/>
          <w:sz w:val="28"/>
          <w:szCs w:val="28"/>
        </w:rPr>
        <w:t xml:space="preserve"> ул.</w:t>
      </w:r>
      <w:r w:rsidR="006C705D">
        <w:rPr>
          <w:rFonts w:ascii="Times New Roman" w:hAnsi="Times New Roman" w:cs="Times New Roman"/>
          <w:sz w:val="28"/>
          <w:szCs w:val="28"/>
        </w:rPr>
        <w:t>Калинина</w:t>
      </w:r>
      <w:r w:rsidR="006C705D" w:rsidRPr="004F7A12">
        <w:rPr>
          <w:rFonts w:ascii="Times New Roman" w:hAnsi="Times New Roman" w:cs="Times New Roman"/>
          <w:sz w:val="28"/>
          <w:szCs w:val="28"/>
        </w:rPr>
        <w:t>, д.</w:t>
      </w:r>
      <w:r w:rsidR="006C705D">
        <w:rPr>
          <w:rFonts w:ascii="Times New Roman" w:hAnsi="Times New Roman" w:cs="Times New Roman"/>
          <w:sz w:val="28"/>
          <w:szCs w:val="28"/>
        </w:rPr>
        <w:t>64</w:t>
      </w:r>
      <w:r w:rsidR="006C705D" w:rsidRPr="004F7A12">
        <w:rPr>
          <w:rFonts w:ascii="Times New Roman" w:hAnsi="Times New Roman" w:cs="Times New Roman"/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Телефоны: </w:t>
      </w:r>
      <w:r w:rsidR="006C705D">
        <w:rPr>
          <w:sz w:val="28"/>
          <w:szCs w:val="28"/>
        </w:rPr>
        <w:t>8(47366)4-51-23;8(47366)4-51-93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133204" w:rsidRDefault="00CA6174" w:rsidP="006C7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proofErr w:type="spellStart"/>
      <w:r w:rsidR="006C705D" w:rsidRPr="00067E7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6C705D" w:rsidRPr="00067E77">
        <w:rPr>
          <w:rFonts w:ascii="Times New Roman" w:hAnsi="Times New Roman" w:cs="Times New Roman"/>
          <w:sz w:val="28"/>
          <w:szCs w:val="28"/>
        </w:rPr>
        <w:t>.(</w:t>
      </w:r>
      <w:r w:rsidR="006C705D" w:rsidRPr="00067E7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C705D" w:rsidRPr="00067E77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6C705D" w:rsidRPr="00067E77">
        <w:rPr>
          <w:rFonts w:ascii="Times New Roman" w:hAnsi="Times New Roman" w:cs="Times New Roman"/>
          <w:sz w:val="28"/>
          <w:szCs w:val="28"/>
          <w:lang w:val="en-US"/>
        </w:rPr>
        <w:t>tverdohlebovskogo</w:t>
      </w:r>
      <w:proofErr w:type="spellEnd"/>
      <w:r w:rsidR="006C705D" w:rsidRPr="00067E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705D" w:rsidRPr="00067E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705D">
        <w:rPr>
          <w:rFonts w:ascii="Times New Roman" w:hAnsi="Times New Roman" w:cs="Times New Roman"/>
          <w:sz w:val="28"/>
          <w:szCs w:val="28"/>
        </w:rPr>
        <w:t>)</w:t>
      </w:r>
      <w:r w:rsidRPr="006C705D">
        <w:rPr>
          <w:rFonts w:ascii="Times New Roman" w:hAnsi="Times New Roman" w:cs="Times New Roman"/>
          <w:sz w:val="28"/>
          <w:szCs w:val="28"/>
        </w:rPr>
        <w:t xml:space="preserve"> - официальный сайт администрации.</w:t>
      </w:r>
      <w:r w:rsidRPr="00230019">
        <w:rPr>
          <w:sz w:val="28"/>
          <w:szCs w:val="28"/>
        </w:rPr>
        <w:t xml:space="preserve">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 электронной почты</w:t>
      </w:r>
      <w:r w:rsidR="006C705D">
        <w:rPr>
          <w:sz w:val="28"/>
          <w:szCs w:val="28"/>
        </w:rPr>
        <w:t xml:space="preserve">- </w:t>
      </w:r>
      <w:r w:rsidRPr="00230019">
        <w:rPr>
          <w:sz w:val="28"/>
          <w:szCs w:val="28"/>
        </w:rPr>
        <w:t xml:space="preserve"> </w:t>
      </w:r>
      <w:proofErr w:type="spellStart"/>
      <w:r w:rsidR="006C705D" w:rsidRPr="00067E77">
        <w:rPr>
          <w:sz w:val="28"/>
          <w:szCs w:val="28"/>
          <w:lang w:val="en-US"/>
        </w:rPr>
        <w:t>tverd</w:t>
      </w:r>
      <w:proofErr w:type="spellEnd"/>
      <w:r w:rsidR="006C705D" w:rsidRPr="00067E77">
        <w:rPr>
          <w:sz w:val="28"/>
          <w:szCs w:val="28"/>
        </w:rPr>
        <w:t>.</w:t>
      </w:r>
      <w:proofErr w:type="spellStart"/>
      <w:r w:rsidR="006C705D" w:rsidRPr="00067E77">
        <w:rPr>
          <w:sz w:val="28"/>
          <w:szCs w:val="28"/>
          <w:lang w:val="en-US"/>
        </w:rPr>
        <w:t>boguch</w:t>
      </w:r>
      <w:proofErr w:type="spellEnd"/>
      <w:r w:rsidR="006C705D" w:rsidRPr="00067E77">
        <w:rPr>
          <w:sz w:val="28"/>
          <w:szCs w:val="28"/>
        </w:rPr>
        <w:t>.@</w:t>
      </w:r>
      <w:proofErr w:type="spellStart"/>
      <w:r w:rsidR="006C705D" w:rsidRPr="00067E77">
        <w:rPr>
          <w:sz w:val="28"/>
          <w:szCs w:val="28"/>
          <w:lang w:val="en-US"/>
        </w:rPr>
        <w:t>govvrn</w:t>
      </w:r>
      <w:proofErr w:type="spellEnd"/>
      <w:r w:rsidR="006C705D" w:rsidRPr="00067E77">
        <w:rPr>
          <w:sz w:val="28"/>
          <w:szCs w:val="28"/>
        </w:rPr>
        <w:t>.</w:t>
      </w:r>
      <w:proofErr w:type="spellStart"/>
      <w:r w:rsidR="006C705D" w:rsidRPr="00067E77">
        <w:rPr>
          <w:sz w:val="28"/>
          <w:szCs w:val="28"/>
          <w:lang w:val="en-US"/>
        </w:rPr>
        <w:t>ru</w:t>
      </w:r>
      <w:proofErr w:type="spellEnd"/>
      <w:r w:rsidR="006C705D" w:rsidRPr="00067E77">
        <w:rPr>
          <w:sz w:val="28"/>
          <w:szCs w:val="28"/>
        </w:rPr>
        <w:t>.</w:t>
      </w:r>
      <w:r w:rsidRPr="00230019">
        <w:rPr>
          <w:sz w:val="28"/>
          <w:szCs w:val="28"/>
        </w:rPr>
        <w:t>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http://pgu.govvrn.ru - Портал государственных и </w:t>
      </w:r>
      <w:proofErr w:type="gramStart"/>
      <w:r w:rsidRPr="00230019">
        <w:rPr>
          <w:sz w:val="28"/>
          <w:szCs w:val="28"/>
        </w:rPr>
        <w:t>муниципальных</w:t>
      </w:r>
      <w:proofErr w:type="gramEnd"/>
      <w:r w:rsidRPr="00230019">
        <w:rPr>
          <w:sz w:val="28"/>
          <w:szCs w:val="28"/>
        </w:rPr>
        <w:t xml:space="preserve"> услуг Воронежской области;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непосредственно при личном обращении;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информационного стенда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230019">
        <w:rPr>
          <w:sz w:val="28"/>
          <w:szCs w:val="28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230019">
        <w:rPr>
          <w:sz w:val="28"/>
          <w:szCs w:val="28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Официальный сайт администрации </w:t>
      </w:r>
      <w:proofErr w:type="spellStart"/>
      <w:r w:rsidR="006C705D">
        <w:rPr>
          <w:sz w:val="28"/>
          <w:szCs w:val="28"/>
        </w:rPr>
        <w:t>Твердохлебовского</w:t>
      </w:r>
      <w:proofErr w:type="spellEnd"/>
      <w:r w:rsidR="006C705D">
        <w:rPr>
          <w:sz w:val="28"/>
          <w:szCs w:val="28"/>
        </w:rPr>
        <w:t xml:space="preserve"> </w:t>
      </w:r>
      <w:proofErr w:type="gramStart"/>
      <w:r w:rsidR="006C705D">
        <w:rPr>
          <w:sz w:val="28"/>
          <w:szCs w:val="28"/>
        </w:rPr>
        <w:t>сельского</w:t>
      </w:r>
      <w:proofErr w:type="gramEnd"/>
      <w:r w:rsidR="006C705D">
        <w:rPr>
          <w:sz w:val="28"/>
          <w:szCs w:val="28"/>
        </w:rPr>
        <w:t xml:space="preserve"> поселения</w:t>
      </w:r>
      <w:r w:rsidRPr="00230019">
        <w:rPr>
          <w:sz w:val="28"/>
          <w:szCs w:val="28"/>
        </w:rPr>
        <w:t>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Единый портал государственных и муниципальных услуг (функций) содержит следующую информацию: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II. Стандарт предоставления муниципальной услуги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2.2. Наименование администрации </w:t>
      </w:r>
      <w:proofErr w:type="gramStart"/>
      <w:r w:rsidRPr="00230019">
        <w:rPr>
          <w:sz w:val="28"/>
          <w:szCs w:val="28"/>
        </w:rPr>
        <w:t>сельского</w:t>
      </w:r>
      <w:proofErr w:type="gramEnd"/>
      <w:r w:rsidRPr="00230019">
        <w:rPr>
          <w:sz w:val="28"/>
          <w:szCs w:val="28"/>
        </w:rPr>
        <w:t xml:space="preserve"> поселения, предоставляющей муниципальную услугу – администрация </w:t>
      </w:r>
      <w:proofErr w:type="spellStart"/>
      <w:r w:rsidR="006C705D">
        <w:rPr>
          <w:sz w:val="28"/>
          <w:szCs w:val="28"/>
        </w:rPr>
        <w:t>Твердохлебовского</w:t>
      </w:r>
      <w:proofErr w:type="spellEnd"/>
      <w:r w:rsidR="006C705D">
        <w:rPr>
          <w:sz w:val="28"/>
          <w:szCs w:val="28"/>
        </w:rPr>
        <w:t xml:space="preserve"> 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сельского поселения </w:t>
      </w:r>
      <w:r w:rsidR="00167586" w:rsidRPr="00230019">
        <w:rPr>
          <w:sz w:val="28"/>
          <w:szCs w:val="28"/>
        </w:rPr>
        <w:t>Богучарского</w:t>
      </w:r>
      <w:r w:rsidRPr="00230019">
        <w:rPr>
          <w:sz w:val="28"/>
          <w:szCs w:val="28"/>
        </w:rPr>
        <w:t xml:space="preserve"> муниципального района Воронежской области.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Муниципальную услугу предоставляет специалист администрации </w:t>
      </w:r>
      <w:proofErr w:type="spellStart"/>
      <w:r w:rsidR="006C705D">
        <w:rPr>
          <w:sz w:val="28"/>
          <w:szCs w:val="28"/>
        </w:rPr>
        <w:t>Твердохлебовского</w:t>
      </w:r>
      <w:proofErr w:type="spellEnd"/>
      <w:r w:rsidR="006C705D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сельского</w:t>
      </w:r>
      <w:proofErr w:type="gramEnd"/>
      <w:r w:rsidRPr="00230019">
        <w:rPr>
          <w:sz w:val="28"/>
          <w:szCs w:val="28"/>
        </w:rPr>
        <w:t xml:space="preserve"> поселения (далее - специалист администрации).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2.3. Результат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 Срок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230019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2.5. Правовые основания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230019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содержание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подпись лица;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дата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230019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230019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23001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230019">
        <w:rPr>
          <w:sz w:val="28"/>
          <w:szCs w:val="28"/>
        </w:rPr>
        <w:t xml:space="preserve">2.8.1. Если в письменном обращении не </w:t>
      </w:r>
      <w:proofErr w:type="gramStart"/>
      <w:r w:rsidRPr="00230019">
        <w:rPr>
          <w:sz w:val="28"/>
          <w:szCs w:val="28"/>
        </w:rPr>
        <w:t>указаны</w:t>
      </w:r>
      <w:proofErr w:type="gramEnd"/>
      <w:r w:rsidRPr="00230019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2.8.2. </w:t>
      </w:r>
      <w:proofErr w:type="gramStart"/>
      <w:r w:rsidRPr="00230019">
        <w:rPr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2.8.3. </w:t>
      </w:r>
      <w:proofErr w:type="gramStart"/>
      <w:r w:rsidRPr="00230019">
        <w:rPr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="00133204"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условии</w:t>
      </w:r>
      <w:proofErr w:type="gramEnd"/>
      <w:r w:rsidRPr="00230019">
        <w:rPr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230019">
        <w:rPr>
          <w:rStyle w:val="a4"/>
          <w:color w:val="auto"/>
          <w:sz w:val="28"/>
          <w:szCs w:val="28"/>
          <w:u w:val="none"/>
        </w:rPr>
        <w:t>тайну</w:t>
      </w:r>
      <w:r w:rsidRPr="00230019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r w:rsidRPr="00230019">
        <w:rPr>
          <w:rStyle w:val="a4"/>
          <w:color w:val="auto"/>
          <w:sz w:val="28"/>
          <w:szCs w:val="28"/>
          <w:u w:val="none"/>
        </w:rPr>
        <w:t>пунктах 2.8.1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2.8.5</w:t>
      </w:r>
      <w:r w:rsidRPr="00230019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2.8.7. Заявитель вправе вновь направить обращение в администрацию </w:t>
      </w:r>
      <w:proofErr w:type="gramStart"/>
      <w:r w:rsidRPr="00230019">
        <w:rPr>
          <w:sz w:val="28"/>
          <w:szCs w:val="28"/>
        </w:rPr>
        <w:t>сельского</w:t>
      </w:r>
      <w:proofErr w:type="gramEnd"/>
      <w:r w:rsidRPr="00230019">
        <w:rPr>
          <w:sz w:val="28"/>
          <w:szCs w:val="28"/>
        </w:rPr>
        <w:t xml:space="preserve">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На информационных стендах, на официальном сайте администрации </w:t>
      </w:r>
      <w:proofErr w:type="gramStart"/>
      <w:r w:rsidRPr="00230019">
        <w:rPr>
          <w:sz w:val="28"/>
          <w:szCs w:val="28"/>
        </w:rPr>
        <w:t>сельского</w:t>
      </w:r>
      <w:proofErr w:type="gramEnd"/>
      <w:r w:rsidRPr="00230019">
        <w:rPr>
          <w:sz w:val="28"/>
          <w:szCs w:val="28"/>
        </w:rPr>
        <w:t xml:space="preserve"> поселения размещаются следующие информационные материалы: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образцы заполнения бланков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бланки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адреса, телефоны и время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часы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помещения, доступные </w:t>
      </w:r>
      <w:proofErr w:type="spellStart"/>
      <w:r w:rsidRPr="00230019">
        <w:rPr>
          <w:sz w:val="28"/>
          <w:szCs w:val="28"/>
        </w:rPr>
        <w:t>маломобильным</w:t>
      </w:r>
      <w:proofErr w:type="spellEnd"/>
      <w:r w:rsidRPr="00230019">
        <w:rPr>
          <w:sz w:val="28"/>
          <w:szCs w:val="28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лестницы, коридоры, холлы, кабинеты с достаточным освещением;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половые покрытия с исключением кафельных полов и порогов;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бактерицидные лампы;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стенды со справочными материалами и графиком приема;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2.13. Показатели доступности и качества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количества документов, представляемых заявителями;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2.15. Иные требования, в том числе учитывающие особенности предоставления </w:t>
      </w:r>
      <w:proofErr w:type="gramStart"/>
      <w:r w:rsidRPr="00230019">
        <w:rPr>
          <w:sz w:val="28"/>
          <w:szCs w:val="28"/>
        </w:rPr>
        <w:t>муниципальных</w:t>
      </w:r>
      <w:proofErr w:type="gramEnd"/>
      <w:r w:rsidRPr="00230019">
        <w:rPr>
          <w:sz w:val="28"/>
          <w:szCs w:val="28"/>
        </w:rPr>
        <w:t xml:space="preserve"> услуг в электронной форме и в МФЦ: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 Последовательность административных процедур.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прием и регистрация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рассмотрение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подготовка и направление ответа на обращение заявителю.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3.1.1. Прием и регистрация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Обращения, поступившие по электронной почте, ежедневно </w:t>
      </w:r>
      <w:proofErr w:type="gramStart"/>
      <w:r w:rsidRPr="00230019">
        <w:rPr>
          <w:sz w:val="28"/>
          <w:szCs w:val="28"/>
        </w:rPr>
        <w:t>распечатываются и оформляются</w:t>
      </w:r>
      <w:proofErr w:type="gramEnd"/>
      <w:r w:rsidRPr="00230019">
        <w:rPr>
          <w:sz w:val="28"/>
          <w:szCs w:val="28"/>
        </w:rPr>
        <w:t xml:space="preserve">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230019">
        <w:rPr>
          <w:rStyle w:val="a4"/>
          <w:color w:val="auto"/>
          <w:sz w:val="28"/>
          <w:szCs w:val="28"/>
          <w:u w:val="none"/>
        </w:rPr>
        <w:t>пунктами 2.6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2.7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3.1.2. Рассмотрение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исполнителя поручения;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230019">
        <w:rPr>
          <w:sz w:val="28"/>
          <w:szCs w:val="28"/>
        </w:rPr>
        <w:t>заявителю</w:t>
      </w:r>
      <w:proofErr w:type="gramEnd"/>
      <w:r w:rsidRPr="00230019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3.1.3. Подготовка и направление ответов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230019">
        <w:rPr>
          <w:rStyle w:val="a4"/>
          <w:color w:val="auto"/>
          <w:sz w:val="28"/>
          <w:szCs w:val="28"/>
          <w:u w:val="none"/>
        </w:rPr>
        <w:t>п. 2.4.1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</w:t>
      </w:r>
      <w:proofErr w:type="gramStart"/>
      <w:r w:rsidRPr="00230019">
        <w:rPr>
          <w:sz w:val="28"/>
          <w:szCs w:val="28"/>
        </w:rPr>
        <w:t>рассматривает поступившее заявление и оформляет</w:t>
      </w:r>
      <w:proofErr w:type="gramEnd"/>
      <w:r w:rsidRPr="00230019">
        <w:rPr>
          <w:sz w:val="28"/>
          <w:szCs w:val="28"/>
        </w:rPr>
        <w:t xml:space="preserve"> письменное разъяснение.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</w:t>
      </w:r>
      <w:proofErr w:type="gramStart"/>
      <w:r w:rsidRPr="00230019">
        <w:rPr>
          <w:sz w:val="28"/>
          <w:szCs w:val="28"/>
        </w:rPr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230019">
        <w:rPr>
          <w:sz w:val="28"/>
          <w:szCs w:val="28"/>
        </w:rPr>
        <w:t xml:space="preserve"> адресату по почте либо вручает адресату лично в течение 1 рабочего дня с момента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 xml:space="preserve">IV. Формы </w:t>
      </w:r>
      <w:proofErr w:type="gramStart"/>
      <w:r w:rsidRPr="00230019">
        <w:rPr>
          <w:sz w:val="28"/>
          <w:szCs w:val="28"/>
        </w:rPr>
        <w:t>контроля за</w:t>
      </w:r>
      <w:proofErr w:type="gramEnd"/>
      <w:r w:rsidRPr="00230019">
        <w:rPr>
          <w:sz w:val="28"/>
          <w:szCs w:val="28"/>
        </w:rPr>
        <w:t xml:space="preserve"> исполнением административного регламента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4.1. Порядок осуществления текущего </w:t>
      </w:r>
      <w:proofErr w:type="gramStart"/>
      <w:r w:rsidRPr="00230019">
        <w:rPr>
          <w:sz w:val="28"/>
          <w:szCs w:val="28"/>
        </w:rPr>
        <w:t>контроля за</w:t>
      </w:r>
      <w:proofErr w:type="gramEnd"/>
      <w:r w:rsidRPr="00230019">
        <w:rPr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Текущий </w:t>
      </w: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4.4. Требования к порядку и формам </w:t>
      </w:r>
      <w:proofErr w:type="gramStart"/>
      <w:r w:rsidRPr="00230019">
        <w:rPr>
          <w:sz w:val="28"/>
          <w:szCs w:val="28"/>
        </w:rPr>
        <w:t>контроля за</w:t>
      </w:r>
      <w:proofErr w:type="gramEnd"/>
      <w:r w:rsidRPr="00230019">
        <w:rPr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230019">
        <w:rPr>
          <w:sz w:val="28"/>
          <w:szCs w:val="28"/>
        </w:rPr>
        <w:t>- нарушение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230019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23001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proofErr w:type="gramStart"/>
      <w:r w:rsidRPr="0023001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23001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230019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230019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proofErr w:type="gramStart"/>
      <w:r w:rsidRPr="00230019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proofErr w:type="gramStart"/>
      <w:r w:rsidRPr="00230019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5.5. Жалоба заявителя должна содержать: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5.6. </w:t>
      </w:r>
      <w:proofErr w:type="gramStart"/>
      <w:r w:rsidRPr="00230019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 удовлетворении жалобы отказывается.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</w:t>
      </w:r>
      <w:proofErr w:type="gramStart"/>
      <w:r w:rsidRPr="00230019">
        <w:rPr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230019">
        <w:rPr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5.7.2. В случае признания </w:t>
      </w:r>
      <w:proofErr w:type="gramStart"/>
      <w:r w:rsidRPr="00230019">
        <w:rPr>
          <w:sz w:val="28"/>
          <w:szCs w:val="28"/>
        </w:rPr>
        <w:t>жалобы</w:t>
      </w:r>
      <w:proofErr w:type="gramEnd"/>
      <w:r w:rsidRPr="00230019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23001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30019">
        <w:rPr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CA6174" w:rsidRPr="00230019" w:rsidSect="006C705D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8"/>
    <w:rsid w:val="00034DDA"/>
    <w:rsid w:val="000B6109"/>
    <w:rsid w:val="0011022A"/>
    <w:rsid w:val="00133204"/>
    <w:rsid w:val="00167586"/>
    <w:rsid w:val="001A5BFE"/>
    <w:rsid w:val="00230019"/>
    <w:rsid w:val="00245626"/>
    <w:rsid w:val="00277D58"/>
    <w:rsid w:val="00325CCA"/>
    <w:rsid w:val="00475B81"/>
    <w:rsid w:val="00531A74"/>
    <w:rsid w:val="00645C39"/>
    <w:rsid w:val="006C705D"/>
    <w:rsid w:val="00825B50"/>
    <w:rsid w:val="00836EBF"/>
    <w:rsid w:val="00871DFB"/>
    <w:rsid w:val="00893C60"/>
    <w:rsid w:val="008A532D"/>
    <w:rsid w:val="008C49CC"/>
    <w:rsid w:val="00AD3B2C"/>
    <w:rsid w:val="00AE6E2C"/>
    <w:rsid w:val="00CA6174"/>
    <w:rsid w:val="00D85A4D"/>
    <w:rsid w:val="00E1427D"/>
    <w:rsid w:val="00EA16C1"/>
    <w:rsid w:val="00FA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77D58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77D58"/>
    <w:rPr>
      <w:rFonts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23001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3C6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893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5449</Words>
  <Characters>31063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mail-misp</cp:lastModifiedBy>
  <cp:revision>16</cp:revision>
  <cp:lastPrinted>2020-09-01T07:41:00Z</cp:lastPrinted>
  <dcterms:created xsi:type="dcterms:W3CDTF">2020-05-03T12:39:00Z</dcterms:created>
  <dcterms:modified xsi:type="dcterms:W3CDTF">2020-09-01T07:43:00Z</dcterms:modified>
</cp:coreProperties>
</file>