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4E" w:rsidRDefault="00DE4B0A">
      <w:r w:rsidRPr="000E4038">
        <w:object w:dxaOrig="9638" w:dyaOrig="14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3.25pt" o:ole="">
            <v:imagedata r:id="rId5" o:title=""/>
          </v:shape>
          <o:OLEObject Type="Embed" ProgID="Word.Document.12" ShapeID="_x0000_i1025" DrawAspect="Content" ObjectID="_1783506532" r:id="rId6"/>
        </w:object>
      </w:r>
    </w:p>
    <w:p w:rsidR="0051541D" w:rsidRDefault="0051541D"/>
    <w:p w:rsidR="0051541D" w:rsidRDefault="0051541D"/>
    <w:p w:rsidR="0051541D" w:rsidRDefault="0051541D"/>
    <w:p w:rsidR="0051541D" w:rsidRPr="00D043E4" w:rsidRDefault="0051541D" w:rsidP="0051541D">
      <w:pPr>
        <w:spacing w:after="0"/>
        <w:ind w:left="5103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Приложение к постановлению администрации </w:t>
      </w:r>
      <w:r w:rsidRPr="00D043E4">
        <w:rPr>
          <w:rFonts w:ascii="Times New Roman" w:hAnsi="Times New Roman" w:cs="Times New Roman"/>
        </w:rPr>
        <w:t>Суходонецкого сельского поселения Богучарского муниципального района Воронежской области</w:t>
      </w:r>
      <w:r w:rsidRPr="00D043E4">
        <w:rPr>
          <w:rFonts w:ascii="Times New Roman" w:hAnsi="Times New Roman"/>
        </w:rPr>
        <w:t xml:space="preserve">                     «28» сентября 2023 г. № 33</w:t>
      </w:r>
    </w:p>
    <w:p w:rsidR="0051541D" w:rsidRPr="00D043E4" w:rsidRDefault="0051541D" w:rsidP="0051541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Административный регламент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 xml:space="preserve">по предоставлению муниципальной услуги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 xml:space="preserve">«Подготовка и утверждение документации по планировке территории» </w:t>
      </w:r>
    </w:p>
    <w:p w:rsidR="0051541D" w:rsidRPr="00D043E4" w:rsidRDefault="0051541D" w:rsidP="0051541D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>. Общие положения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2"/>
          <w:szCs w:val="22"/>
        </w:rPr>
      </w:pPr>
      <w:r w:rsidRPr="00D043E4">
        <w:rPr>
          <w:b/>
          <w:i w:val="0"/>
          <w:sz w:val="22"/>
          <w:szCs w:val="22"/>
        </w:rPr>
        <w:t>1. Предмет регулирования административного регламента</w:t>
      </w:r>
    </w:p>
    <w:p w:rsidR="0051541D" w:rsidRPr="00D043E4" w:rsidRDefault="0051541D" w:rsidP="0051541D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1541D" w:rsidRPr="00D043E4" w:rsidRDefault="0051541D" w:rsidP="0051541D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2"/>
          <w:szCs w:val="22"/>
        </w:rPr>
      </w:pPr>
      <w:r w:rsidRPr="00D043E4">
        <w:rPr>
          <w:sz w:val="22"/>
          <w:szCs w:val="22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Суходонецкого сельского поселения Богучарского муниципального района Воронежской области муниципальной услуги «Подготовка и утверждение документации по планировке территории» на территории Суходонецкого сельского поселения Богучарского муниципального района Воронежской области (далее – Административный регламент, Муниципальная услуга).</w:t>
      </w:r>
    </w:p>
    <w:p w:rsidR="0051541D" w:rsidRPr="00D043E4" w:rsidRDefault="0051541D" w:rsidP="0051541D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2"/>
          <w:szCs w:val="22"/>
        </w:rPr>
      </w:pPr>
      <w:r w:rsidRPr="00D043E4">
        <w:rPr>
          <w:sz w:val="22"/>
          <w:szCs w:val="22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51541D" w:rsidRPr="00D043E4" w:rsidRDefault="0051541D" w:rsidP="0051541D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2"/>
          <w:szCs w:val="22"/>
        </w:rPr>
      </w:pPr>
      <w:r w:rsidRPr="00D043E4">
        <w:rPr>
          <w:sz w:val="22"/>
          <w:szCs w:val="22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</w:p>
    <w:p w:rsidR="0051541D" w:rsidRPr="00D043E4" w:rsidRDefault="0051541D" w:rsidP="005154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  <w:r w:rsidRPr="00D043E4">
        <w:rPr>
          <w:b/>
          <w:i w:val="0"/>
          <w:sz w:val="22"/>
          <w:szCs w:val="22"/>
        </w:rPr>
        <w:t>2. Круг заявителей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043E4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D043E4">
        <w:rPr>
          <w:rFonts w:ascii="Times New Roman" w:hAnsi="Times New Roman" w:cs="Times New Roman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физические или юридические лица, за исключением лиц, указанных в </w:t>
      </w:r>
      <w:hyperlink r:id="rId7" w:history="1">
        <w:r w:rsidRPr="00D043E4">
          <w:rPr>
            <w:rFonts w:ascii="Times New Roman" w:hAnsi="Times New Roman" w:cs="Times New Roman"/>
          </w:rPr>
          <w:t>части 1.1 статьи 45</w:t>
        </w:r>
      </w:hyperlink>
      <w:r w:rsidRPr="00D043E4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Pr="00D043E4">
          <w:rPr>
            <w:rFonts w:ascii="Times New Roman" w:hAnsi="Times New Roman" w:cs="Times New Roman"/>
          </w:rPr>
          <w:t>части 1.1 статьи 45</w:t>
        </w:r>
      </w:hyperlink>
      <w:r w:rsidRPr="00D043E4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51541D" w:rsidRPr="00D043E4" w:rsidRDefault="0051541D" w:rsidP="0051541D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2.2.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1541D" w:rsidRPr="00D043E4" w:rsidRDefault="0051541D" w:rsidP="0051541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2"/>
          <w:szCs w:val="22"/>
        </w:rPr>
      </w:pPr>
      <w:r w:rsidRPr="00D043E4">
        <w:rPr>
          <w:b/>
          <w:i w:val="0"/>
          <w:sz w:val="22"/>
          <w:szCs w:val="22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7"/>
          <w:sz w:val="22"/>
          <w:szCs w:val="22"/>
        </w:rPr>
      </w:pPr>
      <w:r w:rsidRPr="00D043E4">
        <w:rPr>
          <w:i w:val="0"/>
          <w:spacing w:val="7"/>
          <w:sz w:val="22"/>
          <w:szCs w:val="22"/>
        </w:rPr>
        <w:t xml:space="preserve">3.1. Прием Заявителей по вопросу предоставления Муниципальной услуги осуществляется администрацией </w:t>
      </w:r>
      <w:r w:rsidRPr="00D043E4">
        <w:rPr>
          <w:i w:val="0"/>
          <w:sz w:val="22"/>
          <w:szCs w:val="22"/>
        </w:rPr>
        <w:t>Суходонецкого сельского поселения Богучарского муниципального района Воронежской области</w:t>
      </w:r>
      <w:r w:rsidRPr="00D043E4">
        <w:rPr>
          <w:i w:val="0"/>
          <w:spacing w:val="7"/>
          <w:sz w:val="22"/>
          <w:szCs w:val="22"/>
        </w:rPr>
        <w:t xml:space="preserve"> (далее – Администрация) или в МФЦ.</w:t>
      </w:r>
    </w:p>
    <w:p w:rsidR="0051541D" w:rsidRPr="00D043E4" w:rsidRDefault="0051541D" w:rsidP="005154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 xml:space="preserve">3.2. На официальном сайте Администрации Суходонецкого сельского поселения </w:t>
      </w:r>
      <w:r w:rsidRPr="00D043E4">
        <w:rPr>
          <w:rFonts w:ascii="Times New Roman" w:hAnsi="Times New Roman"/>
          <w:spacing w:val="7"/>
        </w:rPr>
        <w:t>(</w:t>
      </w:r>
      <w:hyperlink r:id="rId9" w:history="1">
        <w:r w:rsidRPr="00D043E4">
          <w:rPr>
            <w:rStyle w:val="a4"/>
            <w:rFonts w:ascii="Times New Roman" w:hAnsi="Times New Roman"/>
            <w:lang w:val="en-US"/>
          </w:rPr>
          <w:t>http</w:t>
        </w:r>
        <w:r w:rsidRPr="00D043E4">
          <w:rPr>
            <w:rStyle w:val="a4"/>
            <w:rFonts w:ascii="Times New Roman" w:hAnsi="Times New Roman"/>
          </w:rPr>
          <w:t>://suxodoneckoe-r20.gosweb.gosuslugi.ru</w:t>
        </w:r>
      </w:hyperlink>
      <w:r w:rsidRPr="00D043E4">
        <w:rPr>
          <w:rFonts w:ascii="Times New Roman" w:hAnsi="Times New Roman" w:cs="Times New Roman"/>
          <w:spacing w:val="7"/>
        </w:rPr>
        <w:t>)</w:t>
      </w:r>
      <w:r w:rsidRPr="00D043E4">
        <w:rPr>
          <w:rFonts w:ascii="Times New Roman" w:hAnsi="Times New Roman" w:cs="Times New Roman"/>
          <w:color w:val="FF0000"/>
          <w:spacing w:val="7"/>
        </w:rPr>
        <w:t xml:space="preserve"> </w:t>
      </w:r>
      <w:r w:rsidRPr="00D043E4">
        <w:rPr>
          <w:rFonts w:ascii="Times New Roman" w:hAnsi="Times New Roman" w:cs="Times New Roman"/>
          <w:spacing w:val="7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D043E4">
          <w:rPr>
            <w:rStyle w:val="a4"/>
            <w:rFonts w:ascii="Times New Roman" w:hAnsi="Times New Roman" w:cs="Times New Roman"/>
            <w:spacing w:val="7"/>
            <w:lang w:val="en-US"/>
          </w:rPr>
          <w:t>www</w:t>
        </w:r>
        <w:r w:rsidRPr="00D043E4">
          <w:rPr>
            <w:rStyle w:val="a4"/>
            <w:rFonts w:ascii="Times New Roman" w:hAnsi="Times New Roman" w:cs="Times New Roman"/>
            <w:spacing w:val="7"/>
          </w:rPr>
          <w:t>.</w:t>
        </w:r>
        <w:r w:rsidRPr="00D043E4">
          <w:rPr>
            <w:rStyle w:val="a4"/>
            <w:rFonts w:ascii="Times New Roman" w:hAnsi="Times New Roman" w:cs="Times New Roman"/>
            <w:spacing w:val="7"/>
            <w:lang w:val="en-US"/>
          </w:rPr>
          <w:t>gosuslugi</w:t>
        </w:r>
        <w:r w:rsidRPr="00D043E4">
          <w:rPr>
            <w:rStyle w:val="a4"/>
            <w:rFonts w:ascii="Times New Roman" w:hAnsi="Times New Roman" w:cs="Times New Roman"/>
            <w:spacing w:val="7"/>
          </w:rPr>
          <w:t>.</w:t>
        </w:r>
        <w:r w:rsidRPr="00D043E4">
          <w:rPr>
            <w:rStyle w:val="a4"/>
            <w:rFonts w:ascii="Times New Roman" w:hAnsi="Times New Roman" w:cs="Times New Roman"/>
            <w:spacing w:val="7"/>
            <w:lang w:val="en-US"/>
          </w:rPr>
          <w:t>ru</w:t>
        </w:r>
      </w:hyperlink>
      <w:r w:rsidRPr="00D043E4">
        <w:rPr>
          <w:rFonts w:ascii="Times New Roman" w:hAnsi="Times New Roman" w:cs="Times New Roman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D043E4">
          <w:rPr>
            <w:rStyle w:val="a4"/>
            <w:rFonts w:ascii="Times New Roman" w:hAnsi="Times New Roman" w:cs="Times New Roman"/>
            <w:spacing w:val="7"/>
            <w:lang w:val="en-US"/>
          </w:rPr>
          <w:t>www</w:t>
        </w:r>
        <w:r w:rsidRPr="00D043E4">
          <w:rPr>
            <w:rStyle w:val="a4"/>
            <w:rFonts w:ascii="Times New Roman" w:hAnsi="Times New Roman" w:cs="Times New Roman"/>
            <w:spacing w:val="7"/>
          </w:rPr>
          <w:t>.</w:t>
        </w:r>
        <w:r w:rsidRPr="00D043E4">
          <w:rPr>
            <w:rStyle w:val="a4"/>
            <w:rFonts w:ascii="Times New Roman" w:hAnsi="Times New Roman" w:cs="Times New Roman"/>
            <w:spacing w:val="7"/>
            <w:lang w:val="en-US"/>
          </w:rPr>
          <w:t>govvrn</w:t>
        </w:r>
        <w:r w:rsidRPr="00D043E4">
          <w:rPr>
            <w:rStyle w:val="a4"/>
            <w:rFonts w:ascii="Times New Roman" w:hAnsi="Times New Roman" w:cs="Times New Roman"/>
            <w:spacing w:val="7"/>
          </w:rPr>
          <w:t>.</w:t>
        </w:r>
        <w:r w:rsidRPr="00D043E4">
          <w:rPr>
            <w:rStyle w:val="a4"/>
            <w:rFonts w:ascii="Times New Roman" w:hAnsi="Times New Roman" w:cs="Times New Roman"/>
            <w:spacing w:val="7"/>
            <w:lang w:val="en-US"/>
          </w:rPr>
          <w:t>ru</w:t>
        </w:r>
      </w:hyperlink>
      <w:r w:rsidRPr="00D043E4">
        <w:rPr>
          <w:rFonts w:ascii="Times New Roman" w:hAnsi="Times New Roman" w:cs="Times New Roman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 xml:space="preserve">Место нахождения администрации Суходонецкого сельского поселения: 396773, Воронежская область, Богучарский район, с.Сухой Донец, ул.Аплетова,55 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 xml:space="preserve">График работы администрации </w:t>
      </w:r>
      <w:r w:rsidRPr="00D043E4">
        <w:rPr>
          <w:rFonts w:ascii="Times New Roman" w:hAnsi="Times New Roman"/>
          <w:sz w:val="22"/>
        </w:rPr>
        <w:t>Суходонецкого</w:t>
      </w:r>
      <w:r w:rsidRPr="00D043E4">
        <w:rPr>
          <w:rFonts w:ascii="Times New Roman" w:hAnsi="Times New Roman" w:cs="Times New Roman"/>
          <w:sz w:val="22"/>
        </w:rPr>
        <w:t xml:space="preserve"> сельского поселения: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>понедельник - пятница: с 08.00 до 1</w:t>
      </w:r>
      <w:r w:rsidRPr="00D043E4">
        <w:rPr>
          <w:rFonts w:ascii="Times New Roman" w:hAnsi="Times New Roman" w:cs="Times New Roman"/>
          <w:color w:val="000000"/>
          <w:sz w:val="22"/>
        </w:rPr>
        <w:t>6</w:t>
      </w:r>
      <w:r w:rsidRPr="00D043E4">
        <w:rPr>
          <w:rFonts w:ascii="Times New Roman" w:hAnsi="Times New Roman" w:cs="Times New Roman"/>
          <w:sz w:val="22"/>
        </w:rPr>
        <w:t>.00;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>перерыв: с 12.00 до 13.00.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 xml:space="preserve">Адрес официального сайта администрации </w:t>
      </w:r>
      <w:r w:rsidRPr="00D043E4">
        <w:rPr>
          <w:rFonts w:ascii="Times New Roman" w:hAnsi="Times New Roman"/>
          <w:sz w:val="22"/>
        </w:rPr>
        <w:t>Суходонецкого</w:t>
      </w:r>
      <w:r w:rsidRPr="00D043E4">
        <w:rPr>
          <w:rFonts w:ascii="Times New Roman" w:hAnsi="Times New Roman" w:cs="Times New Roman"/>
          <w:sz w:val="22"/>
        </w:rPr>
        <w:t xml:space="preserve"> сельского поселения в сети Интернет: </w:t>
      </w:r>
      <w:r w:rsidRPr="00D043E4">
        <w:rPr>
          <w:rFonts w:ascii="Times New Roman" w:hAnsi="Times New Roman"/>
          <w:sz w:val="22"/>
          <w:lang w:val="en-US"/>
        </w:rPr>
        <w:t>http</w:t>
      </w:r>
      <w:r w:rsidRPr="00D043E4">
        <w:rPr>
          <w:rFonts w:ascii="Times New Roman" w:hAnsi="Times New Roman"/>
          <w:sz w:val="22"/>
        </w:rPr>
        <w:t>://suxodoneckoe-r20.gosweb.gosuslugi.ru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 xml:space="preserve">Адрес электронной почты администрации </w:t>
      </w:r>
      <w:r w:rsidRPr="00D043E4">
        <w:rPr>
          <w:rFonts w:ascii="Times New Roman" w:hAnsi="Times New Roman"/>
          <w:sz w:val="22"/>
          <w:lang w:val="en-US"/>
        </w:rPr>
        <w:t>suhod</w:t>
      </w:r>
      <w:r w:rsidRPr="00D043E4">
        <w:rPr>
          <w:rFonts w:ascii="Times New Roman" w:hAnsi="Times New Roman"/>
          <w:sz w:val="22"/>
        </w:rPr>
        <w:t>.</w:t>
      </w:r>
      <w:r w:rsidRPr="00D043E4">
        <w:rPr>
          <w:rFonts w:ascii="Times New Roman" w:hAnsi="Times New Roman"/>
          <w:sz w:val="22"/>
          <w:lang w:val="en-US"/>
        </w:rPr>
        <w:t>boguch</w:t>
      </w:r>
      <w:r w:rsidRPr="00D043E4">
        <w:rPr>
          <w:rFonts w:ascii="Times New Roman" w:hAnsi="Times New Roman"/>
          <w:sz w:val="22"/>
        </w:rPr>
        <w:t>@</w:t>
      </w:r>
      <w:r w:rsidRPr="00D043E4">
        <w:rPr>
          <w:rFonts w:ascii="Times New Roman" w:hAnsi="Times New Roman"/>
          <w:sz w:val="22"/>
          <w:lang w:val="en-US"/>
        </w:rPr>
        <w:t>govvrn</w:t>
      </w:r>
      <w:r w:rsidRPr="00D043E4">
        <w:rPr>
          <w:rFonts w:ascii="Times New Roman" w:hAnsi="Times New Roman"/>
          <w:sz w:val="22"/>
        </w:rPr>
        <w:t>.</w:t>
      </w:r>
      <w:r w:rsidRPr="00D043E4">
        <w:rPr>
          <w:rFonts w:ascii="Times New Roman" w:hAnsi="Times New Roman"/>
          <w:sz w:val="22"/>
          <w:lang w:val="en-US"/>
        </w:rPr>
        <w:t>ru</w:t>
      </w:r>
      <w:r w:rsidRPr="00D043E4">
        <w:rPr>
          <w:rFonts w:ascii="Times New Roman" w:hAnsi="Times New Roman"/>
          <w:sz w:val="22"/>
        </w:rPr>
        <w:t>.</w:t>
      </w:r>
      <w:r w:rsidRPr="00D043E4">
        <w:rPr>
          <w:rFonts w:ascii="Times New Roman" w:hAnsi="Times New Roman" w:cs="Times New Roman"/>
          <w:sz w:val="22"/>
        </w:rPr>
        <w:t xml:space="preserve"> сельского поселения </w:t>
      </w:r>
    </w:p>
    <w:p w:rsidR="0051541D" w:rsidRPr="00D043E4" w:rsidRDefault="0051541D" w:rsidP="0051541D">
      <w:pPr>
        <w:pStyle w:val="ConsPlusNormal"/>
        <w:ind w:firstLine="709"/>
        <w:jc w:val="both"/>
        <w:rPr>
          <w:rFonts w:ascii="Calibri" w:hAnsi="Calibri" w:cs="Calibri"/>
          <w:sz w:val="22"/>
        </w:rPr>
      </w:pPr>
      <w:r w:rsidRPr="00D043E4">
        <w:rPr>
          <w:rFonts w:ascii="Times New Roman" w:hAnsi="Times New Roman" w:cs="Times New Roman"/>
          <w:sz w:val="22"/>
        </w:rPr>
        <w:t xml:space="preserve">Телефоны для справок администрации </w:t>
      </w:r>
      <w:r w:rsidRPr="00D043E4">
        <w:rPr>
          <w:rFonts w:ascii="Times New Roman" w:hAnsi="Times New Roman"/>
          <w:sz w:val="22"/>
        </w:rPr>
        <w:t>Суходонецкого</w:t>
      </w:r>
      <w:r w:rsidRPr="00D043E4">
        <w:rPr>
          <w:rFonts w:ascii="Times New Roman" w:hAnsi="Times New Roman" w:cs="Times New Roman"/>
          <w:sz w:val="22"/>
        </w:rPr>
        <w:t xml:space="preserve"> сельского поселения: (47366) 5-46-77, 5-46-23.</w:t>
      </w:r>
    </w:p>
    <w:p w:rsidR="0051541D" w:rsidRPr="00D043E4" w:rsidRDefault="0051541D" w:rsidP="0051541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51541D" w:rsidRPr="00D043E4" w:rsidRDefault="0051541D" w:rsidP="0051541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а) путем размещения информации на сайте Администрации, ЕПГУ, РПГУ;</w:t>
      </w:r>
    </w:p>
    <w:p w:rsidR="0051541D" w:rsidRPr="00D043E4" w:rsidRDefault="0051541D" w:rsidP="0051541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51541D" w:rsidRPr="00D043E4" w:rsidRDefault="0051541D" w:rsidP="0051541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51541D" w:rsidRPr="00D043E4" w:rsidRDefault="0051541D" w:rsidP="0051541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51541D" w:rsidRPr="00D043E4" w:rsidRDefault="0051541D" w:rsidP="0051541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д) посредством телефонной и факсимильной связи;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51541D" w:rsidRPr="00D043E4" w:rsidRDefault="0051541D" w:rsidP="0051541D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1541D" w:rsidRPr="00D043E4" w:rsidRDefault="0051541D" w:rsidP="0051541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1541D" w:rsidRPr="00D043E4" w:rsidRDefault="0051541D" w:rsidP="0051541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б) перечень лиц, имеющих право на получение Муниципальной услуги;</w:t>
      </w:r>
    </w:p>
    <w:p w:rsidR="0051541D" w:rsidRPr="00D043E4" w:rsidRDefault="0051541D" w:rsidP="0051541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в) срок предоставления Муниципальной услуги;</w:t>
      </w:r>
    </w:p>
    <w:p w:rsidR="0051541D" w:rsidRPr="00D043E4" w:rsidRDefault="0051541D" w:rsidP="0051541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1541D" w:rsidRPr="00D043E4" w:rsidRDefault="0051541D" w:rsidP="0051541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51541D" w:rsidRPr="00D043E4" w:rsidRDefault="0051541D" w:rsidP="0051541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1541D" w:rsidRPr="00D043E4" w:rsidRDefault="0051541D" w:rsidP="0051541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51541D" w:rsidRPr="00D043E4" w:rsidRDefault="0051541D" w:rsidP="0051541D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51541D" w:rsidRPr="00D043E4" w:rsidRDefault="0051541D" w:rsidP="0051541D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3.6. На сайте Администрации дополнительно размещаются:</w:t>
      </w:r>
    </w:p>
    <w:p w:rsidR="0051541D" w:rsidRPr="00D043E4" w:rsidRDefault="0051541D" w:rsidP="0051541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</w:rPr>
      </w:pPr>
      <w:r w:rsidRPr="00D043E4">
        <w:rPr>
          <w:rFonts w:ascii="Times New Roman" w:hAnsi="Times New Roman" w:cs="Times New Roman"/>
          <w:spacing w:val="10"/>
        </w:rPr>
        <w:t xml:space="preserve">а) полные наименования и почтовые адреса Администрации, </w:t>
      </w:r>
      <w:r w:rsidRPr="00D043E4">
        <w:rPr>
          <w:rFonts w:ascii="Times New Roman" w:hAnsi="Times New Roman" w:cs="Times New Roman"/>
          <w:spacing w:val="7"/>
        </w:rPr>
        <w:t>предоставляющей Муниципальную услугу;</w:t>
      </w:r>
    </w:p>
    <w:p w:rsidR="0051541D" w:rsidRPr="00D043E4" w:rsidRDefault="0051541D" w:rsidP="0051541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51541D" w:rsidRPr="00D043E4" w:rsidRDefault="0051541D" w:rsidP="0051541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в) режим работы Администрации;</w:t>
      </w:r>
    </w:p>
    <w:p w:rsidR="0051541D" w:rsidRPr="00D043E4" w:rsidRDefault="0051541D" w:rsidP="0051541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51541D" w:rsidRPr="00D043E4" w:rsidRDefault="0051541D" w:rsidP="0051541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е) перечень лиц, имеющих право на получение Муниципальной услуги;</w:t>
      </w:r>
    </w:p>
    <w:p w:rsidR="0051541D" w:rsidRPr="00D043E4" w:rsidRDefault="0051541D" w:rsidP="0051541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51541D" w:rsidRPr="00D043E4" w:rsidRDefault="0051541D" w:rsidP="0051541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51541D" w:rsidRPr="00D043E4" w:rsidRDefault="0051541D" w:rsidP="0051541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и) текст Административного регламента с приложениями;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к) краткое описание порядка предоставления Муниципальной услуги;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1541D" w:rsidRPr="00D043E4" w:rsidRDefault="0051541D" w:rsidP="0051541D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51541D" w:rsidRPr="00D043E4" w:rsidRDefault="0051541D" w:rsidP="0051541D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51541D" w:rsidRPr="00D043E4" w:rsidRDefault="0051541D" w:rsidP="0051541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а) о перечне лиц, имеющих право на получение Муниципальной услуги;</w:t>
      </w:r>
    </w:p>
    <w:p w:rsidR="0051541D" w:rsidRPr="00D043E4" w:rsidRDefault="0051541D" w:rsidP="0051541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1541D" w:rsidRPr="00D043E4" w:rsidRDefault="0051541D" w:rsidP="0051541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в) о перечне документов, необходимых для получения Муниципальной услуги;</w:t>
      </w:r>
    </w:p>
    <w:p w:rsidR="0051541D" w:rsidRPr="00D043E4" w:rsidRDefault="0051541D" w:rsidP="0051541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г) о сроках предоставления Муниципальной услуги;</w:t>
      </w:r>
    </w:p>
    <w:p w:rsidR="0051541D" w:rsidRPr="00D043E4" w:rsidRDefault="0051541D" w:rsidP="0051541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д) об основаниях для приостановления Муниципальной услуги;</w:t>
      </w:r>
    </w:p>
    <w:p w:rsidR="0051541D" w:rsidRPr="00D043E4" w:rsidRDefault="0051541D" w:rsidP="0051541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lastRenderedPageBreak/>
        <w:t>е) об основаниях для отказа в предоставлении Муниципальной услуги;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51541D" w:rsidRPr="00D043E4" w:rsidRDefault="0051541D" w:rsidP="0051541D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</w:rPr>
      </w:pPr>
      <w:r w:rsidRPr="00D043E4">
        <w:rPr>
          <w:rFonts w:ascii="Times New Roman" w:hAnsi="Times New Roman" w:cs="Times New Roman"/>
          <w:spacing w:val="7"/>
        </w:rPr>
        <w:t xml:space="preserve">3.9. Информирование о порядке предоставления Муниципальной услуги </w:t>
      </w:r>
      <w:r w:rsidRPr="00D043E4">
        <w:rPr>
          <w:rFonts w:ascii="Times New Roman" w:hAnsi="Times New Roman" w:cs="Times New Roman"/>
          <w:spacing w:val="10"/>
        </w:rPr>
        <w:t>осуществляется также по единому номеру телефона Контактного центра.</w:t>
      </w:r>
    </w:p>
    <w:p w:rsidR="0051541D" w:rsidRPr="00D043E4" w:rsidRDefault="0051541D" w:rsidP="0051541D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D043E4">
        <w:rPr>
          <w:rFonts w:ascii="Times New Roman" w:hAnsi="Times New Roman" w:cs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043E4">
        <w:rPr>
          <w:rFonts w:ascii="Times New Roman" w:eastAsia="Calibri" w:hAnsi="Times New Roman" w:cs="Times New Roman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51541D" w:rsidRPr="00D043E4" w:rsidRDefault="0051541D" w:rsidP="0051541D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1541D" w:rsidRPr="00D043E4" w:rsidRDefault="0051541D" w:rsidP="0051541D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2"/>
          <w:szCs w:val="22"/>
        </w:rPr>
      </w:pPr>
    </w:p>
    <w:p w:rsidR="0051541D" w:rsidRPr="00D043E4" w:rsidRDefault="0051541D" w:rsidP="0051541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>. Стандарт предоставления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>4. Наименование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Cs/>
          <w:lang w:eastAsia="ru-RU"/>
        </w:rPr>
        <w:t>Муниципальная услуга «Подготовка и утверждение документации по планировке территории».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2"/>
          <w:szCs w:val="22"/>
          <w:lang w:eastAsia="ru-RU"/>
        </w:rPr>
      </w:pPr>
      <w:r w:rsidRPr="00D043E4">
        <w:rPr>
          <w:bCs/>
          <w:color w:val="333333"/>
          <w:sz w:val="22"/>
          <w:szCs w:val="22"/>
          <w:lang w:eastAsia="ru-RU"/>
        </w:rPr>
        <w:tab/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  <w:r w:rsidRPr="00D043E4">
        <w:rPr>
          <w:b/>
          <w:i w:val="0"/>
          <w:sz w:val="22"/>
          <w:szCs w:val="22"/>
        </w:rPr>
        <w:t>5. Наименование органа</w:t>
      </w:r>
      <w:r w:rsidRPr="00D043E4">
        <w:rPr>
          <w:rStyle w:val="90pt"/>
          <w:b/>
          <w:sz w:val="22"/>
          <w:szCs w:val="22"/>
        </w:rPr>
        <w:t xml:space="preserve">, </w:t>
      </w:r>
      <w:r w:rsidRPr="00D043E4">
        <w:rPr>
          <w:b/>
          <w:i w:val="0"/>
          <w:sz w:val="22"/>
          <w:szCs w:val="22"/>
        </w:rPr>
        <w:t>предоставляющего Муниципальную услугу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2"/>
          <w:szCs w:val="22"/>
        </w:rPr>
      </w:pPr>
    </w:p>
    <w:p w:rsidR="0051541D" w:rsidRPr="00D043E4" w:rsidRDefault="0051541D" w:rsidP="0051541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2"/>
          <w:szCs w:val="22"/>
        </w:rPr>
      </w:pPr>
      <w:r w:rsidRPr="00D043E4">
        <w:rPr>
          <w:rFonts w:ascii="Times New Roman" w:hAnsi="Times New Roman" w:cs="Times New Roman"/>
        </w:rPr>
        <w:t>5.1. Муниципальная услуга предоставляется Администрацией Суходонецкого сельского поселения Богучарского муниципального района Воронежской области (далее – Администрация)</w:t>
      </w:r>
      <w:r w:rsidRPr="00D043E4">
        <w:rPr>
          <w:rStyle w:val="0pt"/>
          <w:rFonts w:eastAsia="Arial"/>
          <w:sz w:val="22"/>
          <w:szCs w:val="22"/>
        </w:rPr>
        <w:t>.</w:t>
      </w:r>
    </w:p>
    <w:p w:rsidR="0051541D" w:rsidRPr="00D043E4" w:rsidRDefault="0051541D" w:rsidP="0051541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51541D" w:rsidRPr="00D043E4" w:rsidRDefault="0051541D" w:rsidP="0051541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Cs/>
          <w:iCs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51541D" w:rsidRPr="00D043E4" w:rsidRDefault="0051541D" w:rsidP="0051541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51541D" w:rsidRPr="00D043E4" w:rsidRDefault="0051541D" w:rsidP="0051541D">
      <w:pPr>
        <w:pStyle w:val="af6"/>
        <w:widowControl w:val="0"/>
        <w:ind w:firstLine="720"/>
        <w:rPr>
          <w:sz w:val="22"/>
          <w:szCs w:val="22"/>
        </w:rPr>
      </w:pPr>
      <w:r w:rsidRPr="00D043E4">
        <w:rPr>
          <w:sz w:val="22"/>
          <w:szCs w:val="22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администрации Суходонецкого сельского поселения от 28.08.2023 № 29 «Об утверждении перечня муниципальных услуг, предоставляемых администрацией Суходонецкого сельского поселения Богучарского муниципального района Воронежской области».</w:t>
      </w:r>
    </w:p>
    <w:p w:rsidR="0051541D" w:rsidRPr="00D043E4" w:rsidRDefault="0051541D" w:rsidP="0051541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5.6. В целях предоставления Муниципальной услуги Администрация  взаимодействует с:</w:t>
      </w:r>
    </w:p>
    <w:p w:rsidR="0051541D" w:rsidRPr="00D043E4" w:rsidRDefault="0051541D" w:rsidP="0051541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5.6.1. Федеральной службой государственной регистрации, кадастра и картографии;</w:t>
      </w:r>
    </w:p>
    <w:p w:rsidR="0051541D" w:rsidRPr="00D043E4" w:rsidRDefault="0051541D" w:rsidP="0051541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u w:val="single"/>
        </w:rPr>
      </w:pPr>
      <w:r w:rsidRPr="00D043E4">
        <w:rPr>
          <w:rFonts w:ascii="Times New Roman" w:hAnsi="Times New Roman" w:cs="Times New Roman"/>
          <w:spacing w:val="7"/>
        </w:rPr>
        <w:t xml:space="preserve">Федеральной налоговой службой; </w:t>
      </w:r>
    </w:p>
    <w:p w:rsidR="0051541D" w:rsidRPr="00D043E4" w:rsidRDefault="0051541D" w:rsidP="0051541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Администрациями муниципальных образований.</w:t>
      </w:r>
    </w:p>
    <w:p w:rsidR="0051541D" w:rsidRPr="00D043E4" w:rsidRDefault="0051541D" w:rsidP="0051541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1541D" w:rsidRPr="00D043E4" w:rsidRDefault="0051541D" w:rsidP="0051541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  <w:r w:rsidRPr="00D043E4">
        <w:rPr>
          <w:b/>
          <w:i w:val="0"/>
          <w:sz w:val="22"/>
          <w:szCs w:val="22"/>
        </w:rPr>
        <w:t>6. Результат предоставления Муниципальной услуги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6.1. Результатом предоставления Муниципальной услуги является: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6.1.1. В случае обращения с заявлением о подготовке документации по планировке 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6.1.2. В случае обращения с заявлением об утверждении документации по планировке 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2"/>
          <w:szCs w:val="22"/>
        </w:rPr>
      </w:pPr>
      <w:r w:rsidRPr="00D043E4">
        <w:rPr>
          <w:bCs/>
          <w:i w:val="0"/>
          <w:sz w:val="22"/>
          <w:szCs w:val="22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2"/>
          <w:szCs w:val="22"/>
        </w:rPr>
      </w:pPr>
      <w:r w:rsidRPr="00D043E4">
        <w:rPr>
          <w:bCs/>
          <w:i w:val="0"/>
          <w:sz w:val="22"/>
          <w:szCs w:val="22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6.4. Результат предоставления Муниципальной услуги направляется Заявителю одним из следующих способов: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1. Посредством почтового отправления;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2. В личный кабинет Заявителя на ЕПГУ, РПГУ, посредством электронной почты;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3. В МФЦ;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4. Лично Заявителю либо его уполномоченному представителю в Администрации.</w:t>
      </w:r>
    </w:p>
    <w:p w:rsidR="0051541D" w:rsidRPr="00D043E4" w:rsidRDefault="0051541D" w:rsidP="0051541D">
      <w:pPr>
        <w:pStyle w:val="af6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6.5.</w:t>
      </w:r>
      <w:r w:rsidRPr="00D043E4">
        <w:rPr>
          <w:sz w:val="22"/>
          <w:szCs w:val="22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6.6. Состав реквизитов документа, содержащего решение о предоставлении Муниципальной услуги: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регистрационный номер;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- дата регистрации;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41D" w:rsidRPr="00D043E4" w:rsidRDefault="0051541D" w:rsidP="005154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pacing w:after="280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7. Срок предоставления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7.1. Администрация направляет Заявителю способом указанном в заявлении, один из результатов, указанных в пункте 6.1 настоящего Административного регламента, в следующие сроки: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51541D" w:rsidRPr="00D043E4" w:rsidRDefault="0051541D" w:rsidP="0051541D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51541D" w:rsidRPr="00D043E4" w:rsidRDefault="0051541D" w:rsidP="0051541D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Правовые основания предоставления Муниципальной услуги</w:t>
      </w:r>
    </w:p>
    <w:p w:rsidR="0051541D" w:rsidRPr="00D043E4" w:rsidRDefault="0051541D" w:rsidP="0051541D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51541D" w:rsidRPr="00D043E4" w:rsidRDefault="0051541D" w:rsidP="0051541D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- Конституция Российской Федерации;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Градостроительный  кодекс  Российской Федерации;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Федеральный закон от 06.04.2011 № 63-ФЗ «Об электронной подписи»;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 xml:space="preserve">- Федеральный закон от 27.07.2006 № 152-ФЗ «О персональных данных»;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51541D" w:rsidRPr="00D043E4" w:rsidRDefault="0051541D" w:rsidP="0051541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</w:t>
      </w:r>
      <w:r w:rsidRPr="00D043E4">
        <w:rPr>
          <w:rFonts w:ascii="Times New Roman" w:eastAsia="SimSun" w:hAnsi="Times New Roman" w:cs="Times New Roman"/>
        </w:rPr>
        <w:t>иными действующими в данной сфере нормативными правовыми актами.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FF0000"/>
          <w:sz w:val="22"/>
          <w:szCs w:val="22"/>
        </w:rPr>
      </w:pPr>
      <w:r w:rsidRPr="00D043E4">
        <w:rPr>
          <w:sz w:val="22"/>
          <w:szCs w:val="22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адресу:</w:t>
      </w:r>
      <w:r w:rsidRPr="00D043E4">
        <w:rPr>
          <w:color w:val="FF0000"/>
          <w:sz w:val="22"/>
          <w:szCs w:val="22"/>
        </w:rPr>
        <w:t xml:space="preserve"> </w:t>
      </w:r>
      <w:r w:rsidRPr="00D043E4">
        <w:rPr>
          <w:sz w:val="22"/>
          <w:szCs w:val="22"/>
        </w:rPr>
        <w:t>https://suxodoneckoe-r20.gosweb.gosuslugi.ru.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2"/>
          <w:szCs w:val="22"/>
        </w:rPr>
      </w:pPr>
    </w:p>
    <w:p w:rsidR="0051541D" w:rsidRPr="00D043E4" w:rsidRDefault="0051541D" w:rsidP="0051541D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</w:rPr>
      </w:pPr>
      <w:r w:rsidRPr="00D043E4">
        <w:rPr>
          <w:rFonts w:ascii="Times New Roman" w:hAnsi="Times New Roman"/>
          <w:b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1541D" w:rsidRPr="00D043E4" w:rsidRDefault="0051541D" w:rsidP="0051541D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</w:rPr>
      </w:pPr>
    </w:p>
    <w:p w:rsidR="0051541D" w:rsidRPr="00D043E4" w:rsidRDefault="0051541D" w:rsidP="0051541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1) заявление по форме согласно Приложениям № 1 и №2 к настоящему Административному регламенту;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документ, удостоверяющий личность Заявителя (предоставляется при личном обращении в Администрацию, МФЦ);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4)для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б) проект задания на разработку проекта планировки территории;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5)для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в) основная часть проекта межевания территории;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г) материалы по обоснованию проекта межевания территории;</w:t>
      </w:r>
    </w:p>
    <w:p w:rsidR="005F2D4E" w:rsidRDefault="0051541D" w:rsidP="005F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  <w:r w:rsidR="005F2D4E" w:rsidRPr="005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D4E" w:rsidRPr="003B334E" w:rsidRDefault="005F2D4E" w:rsidP="005F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4E">
        <w:rPr>
          <w:rFonts w:ascii="Times New Roman" w:eastAsia="Times New Roman" w:hAnsi="Times New Roman" w:cs="Times New Roman"/>
          <w:lang w:eastAsia="ru-RU"/>
        </w:rPr>
        <w:t xml:space="preserve">9.1.1. </w:t>
      </w:r>
      <w:proofErr w:type="gramStart"/>
      <w:r w:rsidRPr="005F2D4E">
        <w:rPr>
          <w:rFonts w:ascii="Times New Roman" w:hAnsi="Times New Roman" w:cs="Times New Roman"/>
        </w:rPr>
        <w:t>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документация по планировке территории,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</w:t>
      </w:r>
      <w:proofErr w:type="gramEnd"/>
      <w:r w:rsidRPr="005F2D4E">
        <w:rPr>
          <w:rFonts w:ascii="Times New Roman" w:hAnsi="Times New Roman" w:cs="Times New Roman"/>
        </w:rPr>
        <w:t xml:space="preserve"> </w:t>
      </w:r>
      <w:proofErr w:type="gramStart"/>
      <w:r w:rsidRPr="005F2D4E">
        <w:rPr>
          <w:rFonts w:ascii="Times New Roman" w:hAnsi="Times New Roman" w:cs="Times New Roman"/>
        </w:rPr>
        <w:t>в силу порядка подготовки и утверждения проекта планировки территории, устанавливаемого Правительством Российской Федерации в соответствии с частью 8.1 статьи 45 Градостроительного кодекса Российской Федерации,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</w:t>
      </w:r>
      <w:proofErr w:type="gramEnd"/>
      <w:r w:rsidRPr="005F2D4E">
        <w:rPr>
          <w:rFonts w:ascii="Times New Roman" w:hAnsi="Times New Roman" w:cs="Times New Roman"/>
        </w:rPr>
        <w:t>, подготовка и утверждение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Богучарского муниципального района соответственно</w:t>
      </w:r>
      <w:r>
        <w:rPr>
          <w:rFonts w:ascii="Times New Roman" w:hAnsi="Times New Roman" w:cs="Times New Roman"/>
        </w:rPr>
        <w:t xml:space="preserve">  </w:t>
      </w:r>
      <w:r w:rsidR="00DE4B0A"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(</w:t>
      </w:r>
      <w:r w:rsidR="0013092E">
        <w:rPr>
          <w:rFonts w:ascii="Times New Roman" w:hAnsi="Times New Roman" w:cs="Times New Roman"/>
        </w:rPr>
        <w:t xml:space="preserve"> </w:t>
      </w:r>
      <w:proofErr w:type="gramEnd"/>
      <w:r w:rsidR="0013092E">
        <w:rPr>
          <w:rFonts w:ascii="Times New Roman" w:hAnsi="Times New Roman" w:cs="Times New Roman"/>
        </w:rPr>
        <w:t xml:space="preserve">подпункт 9.1.1 пункта 9.1 раздела 2 в </w:t>
      </w:r>
      <w:r>
        <w:rPr>
          <w:rFonts w:ascii="Times New Roman" w:hAnsi="Times New Roman" w:cs="Times New Roman"/>
        </w:rPr>
        <w:t xml:space="preserve"> редакции постановления от 13.12.2023 №56)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2"/>
          <w:szCs w:val="22"/>
        </w:rPr>
      </w:pPr>
      <w:r w:rsidRPr="00D043E4">
        <w:rPr>
          <w:b/>
          <w:i w:val="0"/>
          <w:sz w:val="22"/>
          <w:szCs w:val="22"/>
        </w:rPr>
        <w:t>10. Исчерпывающий перечень документов</w:t>
      </w:r>
      <w:r w:rsidRPr="00D043E4">
        <w:rPr>
          <w:rStyle w:val="91"/>
          <w:b/>
          <w:sz w:val="22"/>
          <w:szCs w:val="22"/>
        </w:rPr>
        <w:t xml:space="preserve">, 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  <w:r w:rsidRPr="00D043E4">
        <w:rPr>
          <w:b/>
          <w:i w:val="0"/>
          <w:sz w:val="22"/>
          <w:szCs w:val="22"/>
        </w:rPr>
        <w:t>необходимых для предоставления Муниципальной услуги</w:t>
      </w:r>
      <w:r w:rsidRPr="00D043E4">
        <w:rPr>
          <w:rStyle w:val="91"/>
          <w:b/>
          <w:sz w:val="22"/>
          <w:szCs w:val="22"/>
        </w:rPr>
        <w:t xml:space="preserve">, </w:t>
      </w:r>
      <w:r w:rsidRPr="00D043E4">
        <w:rPr>
          <w:b/>
          <w:i w:val="0"/>
          <w:sz w:val="22"/>
          <w:szCs w:val="22"/>
        </w:rPr>
        <w:t>которые находятся в распоряжении органов власти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2"/>
          <w:szCs w:val="22"/>
        </w:rPr>
      </w:pPr>
    </w:p>
    <w:p w:rsidR="0051541D" w:rsidRPr="00D043E4" w:rsidRDefault="0051541D" w:rsidP="0051541D">
      <w:pPr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предпринимателя)– запрашиваются в Федеральной налоговой службе;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2"/>
          <w:szCs w:val="22"/>
        </w:rPr>
      </w:pPr>
      <w:r w:rsidRPr="00D043E4">
        <w:rPr>
          <w:i w:val="0"/>
          <w:sz w:val="22"/>
          <w:szCs w:val="22"/>
        </w:rPr>
        <w:t>10.2.  Запрещается требовать от Заявителя: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043E4">
        <w:rPr>
          <w:rFonts w:ascii="Times New Roman" w:hAnsi="Times New Roman" w:cs="Times New Roman"/>
          <w:bCs/>
          <w:iCs/>
        </w:rPr>
        <w:t xml:space="preserve"> Воронежской области</w:t>
      </w:r>
      <w:r w:rsidRPr="00D043E4">
        <w:rPr>
          <w:rFonts w:ascii="Times New Roman" w:hAnsi="Times New Roman" w:cs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043E4">
        <w:rPr>
          <w:rFonts w:ascii="Times New Roman" w:hAnsi="Times New Roman" w:cs="Times New Roman"/>
          <w:bCs/>
          <w:iCs/>
        </w:rPr>
        <w:t xml:space="preserve"> Воронежской области</w:t>
      </w:r>
      <w:r w:rsidRPr="00D043E4">
        <w:rPr>
          <w:rFonts w:ascii="Times New Roman" w:hAnsi="Times New Roman" w:cs="Times New Roman"/>
          <w:bCs/>
        </w:rPr>
        <w:t xml:space="preserve">, муниципальными правовыми актами Суходонецкого сельского поселения находятся в распоряжении органов, предоставляющих </w:t>
      </w:r>
      <w:r w:rsidRPr="00D043E4">
        <w:rPr>
          <w:rFonts w:ascii="Times New Roman" w:hAnsi="Times New Roman" w:cs="Times New Roman"/>
          <w:bCs/>
        </w:rPr>
        <w:lastRenderedPageBreak/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</w:t>
      </w:r>
      <w:r w:rsidRPr="00D043E4">
        <w:rPr>
          <w:rFonts w:ascii="Times New Roman" w:eastAsia="Calibri" w:hAnsi="Times New Roman" w:cs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D043E4">
          <w:rPr>
            <w:rFonts w:ascii="Times New Roman" w:eastAsia="Calibri" w:hAnsi="Times New Roman" w:cs="Times New Roman"/>
          </w:rPr>
          <w:t>части 1 статьи 9</w:t>
        </w:r>
      </w:hyperlink>
      <w:r w:rsidRPr="00D043E4">
        <w:rPr>
          <w:rFonts w:ascii="Times New Roman" w:eastAsia="Calibri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D043E4">
          <w:rPr>
            <w:rFonts w:ascii="Times New Roman" w:eastAsia="Calibri" w:hAnsi="Times New Roman" w:cs="Times New Roman"/>
          </w:rPr>
          <w:t>частью 1.1 статьи 16</w:t>
        </w:r>
      </w:hyperlink>
      <w:r w:rsidRPr="00D043E4">
        <w:rPr>
          <w:rFonts w:ascii="Times New Roman" w:eastAsia="Calibri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D043E4">
          <w:rPr>
            <w:rFonts w:ascii="Times New Roman" w:eastAsia="Calibri" w:hAnsi="Times New Roman" w:cs="Times New Roman"/>
          </w:rPr>
          <w:t>частью 1.1 статьи 16</w:t>
        </w:r>
      </w:hyperlink>
      <w:r w:rsidRPr="00D043E4">
        <w:rPr>
          <w:rFonts w:ascii="Times New Roman" w:eastAsia="Calibri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eastAsia="Calibri" w:hAnsi="Times New Roman" w:cs="Times New Roman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D043E4">
          <w:rPr>
            <w:rFonts w:ascii="Times New Roman" w:eastAsia="Calibri" w:hAnsi="Times New Roman" w:cs="Times New Roman"/>
          </w:rPr>
          <w:t>пунктом 7.2 части 1 статьи 16</w:t>
        </w:r>
      </w:hyperlink>
      <w:r w:rsidRPr="00D043E4">
        <w:rPr>
          <w:rFonts w:ascii="Times New Roman" w:eastAsia="Calibri" w:hAnsi="Times New Roman" w:cs="Times New Roman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043E4">
        <w:rPr>
          <w:rFonts w:ascii="Times New Roman" w:hAnsi="Times New Roman" w:cs="Times New Roman"/>
          <w:bCs/>
        </w:rPr>
        <w:t>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bCs/>
          <w:sz w:val="22"/>
          <w:szCs w:val="22"/>
        </w:rPr>
        <w:t xml:space="preserve">10.3. </w:t>
      </w:r>
      <w:r w:rsidRPr="00D043E4">
        <w:rPr>
          <w:sz w:val="22"/>
          <w:szCs w:val="22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51541D" w:rsidRPr="00D043E4" w:rsidRDefault="0051541D" w:rsidP="0051541D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2"/>
          <w:szCs w:val="22"/>
        </w:rPr>
      </w:pPr>
      <w:r w:rsidRPr="00D043E4">
        <w:rPr>
          <w:bCs/>
          <w:i w:val="0"/>
          <w:sz w:val="22"/>
          <w:szCs w:val="22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51541D" w:rsidRPr="00D043E4" w:rsidRDefault="0051541D" w:rsidP="0051541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2"/>
          <w:szCs w:val="22"/>
        </w:rPr>
      </w:pPr>
      <w:r w:rsidRPr="00D043E4">
        <w:rPr>
          <w:bCs/>
          <w:i w:val="0"/>
          <w:sz w:val="22"/>
          <w:szCs w:val="22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D043E4">
        <w:rPr>
          <w:bCs/>
          <w:sz w:val="22"/>
          <w:szCs w:val="22"/>
        </w:rPr>
        <w:t>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11.1.6. Заявление подано лицом, не имеющим полномочий представлять интересы Заявителя.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1541D" w:rsidRPr="00D043E4" w:rsidRDefault="0051541D" w:rsidP="00515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541D" w:rsidRPr="00D043E4" w:rsidRDefault="0051541D" w:rsidP="00515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 xml:space="preserve">12. Исчерпывающий перечень оснований </w:t>
      </w:r>
    </w:p>
    <w:p w:rsidR="0051541D" w:rsidRPr="00D043E4" w:rsidRDefault="0051541D" w:rsidP="00515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для приостановления или отказа в предоставлении Муниципальной услуги</w:t>
      </w:r>
    </w:p>
    <w:p w:rsidR="0051541D" w:rsidRPr="00D043E4" w:rsidRDefault="0051541D" w:rsidP="0051541D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</w:rPr>
      </w:pPr>
      <w:r w:rsidRPr="00D043E4">
        <w:rPr>
          <w:rFonts w:ascii="Times New Roman" w:hAnsi="Times New Roman"/>
        </w:rPr>
        <w:t>12.1. Оснований для приостановления предоставления Муниципальной услуги не предусмотрено.</w:t>
      </w:r>
    </w:p>
    <w:p w:rsidR="0051541D" w:rsidRPr="00D043E4" w:rsidRDefault="0051541D" w:rsidP="0051541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</w:rPr>
      </w:pPr>
      <w:r w:rsidRPr="00D043E4">
        <w:rPr>
          <w:rFonts w:ascii="Times New Roman" w:hAnsi="Times New Roman"/>
        </w:rPr>
        <w:t>12.2. Основаниями для отказа в предоставлении Муниципальной услуги являются: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12.2.1. При рассмотрении заявления о принятии решения о подготовке документации по планировке 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8) отзыв заявления о предоставлении Муниципальной услуги по инициативе заявителя.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12.2.2. При рассмотрении заявления об утверждении документации по планировке территории(для принятия решения об отклонении документации по планировке территории и направлении ее на доработку):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10) отзыв заявления о предоставлении Муниципальной услуги по инициативе заявителя.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51541D" w:rsidRPr="00D043E4" w:rsidRDefault="0051541D" w:rsidP="0051541D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Муниципальная услуга предоставляется бесплатно.</w:t>
      </w:r>
    </w:p>
    <w:p w:rsidR="0051541D" w:rsidRPr="00D043E4" w:rsidRDefault="0051541D" w:rsidP="0051541D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043E4">
        <w:rPr>
          <w:rFonts w:ascii="Times New Roman" w:hAnsi="Times New Roman" w:cs="Times New Roman"/>
          <w:b/>
          <w:bCs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1541D" w:rsidRPr="00D043E4" w:rsidRDefault="0051541D" w:rsidP="0051541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043E4">
        <w:rPr>
          <w:rFonts w:ascii="Times New Roman" w:hAnsi="Times New Roman" w:cs="Times New Roman"/>
          <w:b/>
          <w:bCs/>
        </w:rPr>
        <w:t xml:space="preserve"> Срок регистрации запроса Заявителя о предоставлении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3E4">
        <w:rPr>
          <w:rFonts w:ascii="Times New Roman" w:hAnsi="Times New Roman" w:cs="Times New Roman"/>
          <w:b/>
          <w:bCs/>
        </w:rPr>
        <w:t xml:space="preserve">                                            Муниципальной услуги</w:t>
      </w:r>
    </w:p>
    <w:p w:rsidR="0051541D" w:rsidRPr="00D043E4" w:rsidRDefault="0051541D" w:rsidP="0051541D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2"/>
          <w:szCs w:val="22"/>
        </w:rPr>
      </w:pPr>
      <w:r w:rsidRPr="00D043E4">
        <w:rPr>
          <w:sz w:val="22"/>
          <w:szCs w:val="22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51541D" w:rsidRPr="00D043E4" w:rsidRDefault="0051541D" w:rsidP="0051541D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2"/>
          <w:szCs w:val="22"/>
        </w:rPr>
      </w:pPr>
      <w:r w:rsidRPr="00D043E4">
        <w:rPr>
          <w:spacing w:val="0"/>
          <w:sz w:val="22"/>
          <w:szCs w:val="22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2"/>
          <w:szCs w:val="22"/>
        </w:rPr>
      </w:pPr>
    </w:p>
    <w:p w:rsidR="0051541D" w:rsidRPr="00D043E4" w:rsidRDefault="0051541D" w:rsidP="0051541D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</w:rPr>
      </w:pPr>
      <w:r w:rsidRPr="00D043E4">
        <w:rPr>
          <w:rFonts w:ascii="Times New Roman" w:hAnsi="Times New Roman" w:cs="Times New Roman"/>
          <w:b/>
          <w:iCs/>
          <w:spacing w:val="1"/>
        </w:rPr>
        <w:t xml:space="preserve"> Требования к помещениям, в которых предоставляется Муниципальная услуга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</w:rPr>
      </w:pPr>
      <w:r w:rsidRPr="00D043E4">
        <w:rPr>
          <w:rFonts w:ascii="Times New Roman" w:hAnsi="Times New Roman" w:cs="Times New Roman"/>
        </w:rPr>
        <w:t xml:space="preserve">16.1. Местоположение административных зданий, в которых осуществляется прием </w:t>
      </w:r>
      <w:r w:rsidRPr="00D043E4">
        <w:rPr>
          <w:rFonts w:ascii="Times New Roman" w:hAnsi="Times New Roman" w:cs="Times New Roman"/>
          <w:bCs/>
        </w:rPr>
        <w:t>заявлений</w:t>
      </w:r>
      <w:r w:rsidRPr="00D043E4">
        <w:rPr>
          <w:rFonts w:ascii="Times New Roman" w:hAnsi="Times New Roman" w:cs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1541D" w:rsidRPr="00D043E4" w:rsidRDefault="0051541D" w:rsidP="0051541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51541D" w:rsidRPr="00D043E4" w:rsidRDefault="0051541D" w:rsidP="0051541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</w:t>
      </w:r>
      <w:r w:rsidRPr="00D043E4">
        <w:rPr>
          <w:rFonts w:ascii="Times New Roman" w:hAnsi="Times New Roman" w:cs="Times New Roman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1541D" w:rsidRPr="00D043E4" w:rsidRDefault="0051541D" w:rsidP="0051541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наименование;</w:t>
      </w:r>
    </w:p>
    <w:p w:rsidR="0051541D" w:rsidRPr="00D043E4" w:rsidRDefault="0051541D" w:rsidP="0051541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местонахождение и юридический адрес;</w:t>
      </w:r>
    </w:p>
    <w:p w:rsidR="0051541D" w:rsidRPr="00D043E4" w:rsidRDefault="0051541D" w:rsidP="0051541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режим работы;</w:t>
      </w:r>
    </w:p>
    <w:p w:rsidR="0051541D" w:rsidRPr="00D043E4" w:rsidRDefault="0051541D" w:rsidP="0051541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график приема;</w:t>
      </w:r>
    </w:p>
    <w:p w:rsidR="0051541D" w:rsidRPr="00D043E4" w:rsidRDefault="0051541D" w:rsidP="0051541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номера телефонов для справок.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16.7.Помещения, в которых предоставляется Муниципальная услуга, оснащаются: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туалетными комнатами для посетителей.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16.11. Места приема Заявителей оборудуются информационными табличками (вывесками) с указанием: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номера кабинета и наименования отдела;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графика приема Заявителей.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51541D" w:rsidRPr="00D043E4" w:rsidRDefault="0051541D" w:rsidP="0051541D">
      <w:pPr>
        <w:pStyle w:val="11"/>
        <w:rPr>
          <w:rFonts w:cs="Times New Roman"/>
          <w:color w:val="auto"/>
          <w:sz w:val="22"/>
          <w:szCs w:val="22"/>
        </w:rPr>
      </w:pPr>
      <w:r w:rsidRPr="00D043E4">
        <w:rPr>
          <w:rFonts w:cs="Times New Roman"/>
          <w:color w:val="auto"/>
          <w:sz w:val="22"/>
          <w:szCs w:val="22"/>
        </w:rPr>
        <w:t>1</w:t>
      </w:r>
      <w:r w:rsidRPr="00D043E4">
        <w:rPr>
          <w:rFonts w:cs="Times New Roman"/>
          <w:sz w:val="22"/>
          <w:szCs w:val="22"/>
        </w:rPr>
        <w:t>6</w:t>
      </w:r>
      <w:r w:rsidRPr="00D043E4">
        <w:rPr>
          <w:rFonts w:cs="Times New Roman"/>
          <w:color w:val="auto"/>
          <w:sz w:val="22"/>
          <w:szCs w:val="22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 xml:space="preserve"> Показатели качества и доступности Муниципальной услуги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б) возможность выбора Заявителем форм предоставления Муниципальной услуги;</w:t>
      </w:r>
    </w:p>
    <w:p w:rsidR="0051541D" w:rsidRPr="00D043E4" w:rsidRDefault="0051541D" w:rsidP="0051541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</w:rPr>
        <w:t xml:space="preserve">в) </w:t>
      </w:r>
      <w:r w:rsidRPr="00D043E4">
        <w:rPr>
          <w:rFonts w:ascii="Times New Roman" w:hAnsi="Times New Roman" w:cs="Times New Roman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D043E4">
        <w:rPr>
          <w:rFonts w:ascii="Times New Roman" w:eastAsia="Calibri" w:hAnsi="Times New Roman" w:cs="Times New Roman"/>
        </w:rPr>
        <w:t>РПГУ</w:t>
      </w:r>
      <w:r w:rsidRPr="00D043E4">
        <w:rPr>
          <w:rFonts w:ascii="Times New Roman" w:hAnsi="Times New Roman" w:cs="Times New Roman"/>
        </w:rPr>
        <w:t>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Для возможности подачи заявления о предоставлении Муниципальной услуги через ЕПГУ, </w:t>
      </w:r>
      <w:r w:rsidRPr="00D043E4">
        <w:rPr>
          <w:rFonts w:ascii="Times New Roman" w:eastAsia="Calibri" w:hAnsi="Times New Roman" w:cs="Times New Roman"/>
        </w:rPr>
        <w:t>РПГУ</w:t>
      </w:r>
      <w:r w:rsidRPr="00D043E4">
        <w:rPr>
          <w:rFonts w:ascii="Times New Roman" w:hAnsi="Times New Roman" w:cs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1541D" w:rsidRPr="00D043E4" w:rsidRDefault="0051541D" w:rsidP="0051541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</w:rPr>
      </w:pPr>
      <w:r w:rsidRPr="00D043E4">
        <w:rPr>
          <w:rFonts w:ascii="Times New Roman" w:hAnsi="Times New Roman" w:cs="Times New Roman"/>
          <w:b/>
          <w:iCs/>
          <w:spacing w:val="1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</w:rPr>
      </w:pP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В случае направления заявления посредством ЕПГУ,</w:t>
      </w:r>
      <w:r w:rsidRPr="00D043E4">
        <w:rPr>
          <w:rFonts w:ascii="Times New Roman" w:eastAsia="Calibri" w:hAnsi="Times New Roman" w:cs="Times New Roman"/>
        </w:rPr>
        <w:t xml:space="preserve"> РПГУ ре</w:t>
      </w:r>
      <w:r w:rsidRPr="00D043E4">
        <w:rPr>
          <w:rFonts w:ascii="Times New Roman" w:hAnsi="Times New Roman" w:cs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lastRenderedPageBreak/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Электронные документы представляются в следующих форматах: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а) </w:t>
      </w:r>
      <w:r w:rsidRPr="00D043E4">
        <w:rPr>
          <w:rFonts w:ascii="Times New Roman" w:hAnsi="Times New Roman" w:cs="Times New Roman"/>
          <w:lang w:val="en-US"/>
        </w:rPr>
        <w:t>xml</w:t>
      </w:r>
      <w:r w:rsidRPr="00D043E4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043E4">
        <w:rPr>
          <w:rFonts w:ascii="Times New Roman" w:hAnsi="Times New Roman" w:cs="Times New Roman"/>
          <w:lang w:val="en-US"/>
        </w:rPr>
        <w:t>xml</w:t>
      </w:r>
      <w:r w:rsidRPr="00D043E4">
        <w:rPr>
          <w:rFonts w:ascii="Times New Roman" w:hAnsi="Times New Roman" w:cs="Times New Roman"/>
        </w:rPr>
        <w:t>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б) </w:t>
      </w:r>
      <w:r w:rsidRPr="00D043E4">
        <w:rPr>
          <w:rFonts w:ascii="Times New Roman" w:hAnsi="Times New Roman" w:cs="Times New Roman"/>
          <w:lang w:val="en-US"/>
        </w:rPr>
        <w:t>doc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docx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odt</w:t>
      </w:r>
      <w:r w:rsidRPr="00D043E4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в) </w:t>
      </w:r>
      <w:r w:rsidRPr="00D043E4">
        <w:rPr>
          <w:rFonts w:ascii="Times New Roman" w:hAnsi="Times New Roman" w:cs="Times New Roman"/>
          <w:lang w:val="en-US"/>
        </w:rPr>
        <w:t>pdf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jpg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jpeg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png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bmp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tiff</w:t>
      </w:r>
      <w:r w:rsidRPr="00D043E4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г) </w:t>
      </w:r>
      <w:r w:rsidRPr="00D043E4">
        <w:rPr>
          <w:rFonts w:ascii="Times New Roman" w:hAnsi="Times New Roman" w:cs="Times New Roman"/>
          <w:lang w:val="en-US"/>
        </w:rPr>
        <w:t>zip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Fonts w:ascii="Times New Roman" w:hAnsi="Times New Roman" w:cs="Times New Roman"/>
          <w:lang w:val="en-US"/>
        </w:rPr>
        <w:t>rar</w:t>
      </w:r>
      <w:r w:rsidRPr="00D043E4">
        <w:rPr>
          <w:rFonts w:ascii="Times New Roman" w:hAnsi="Times New Roman" w:cs="Times New Roman"/>
        </w:rPr>
        <w:t xml:space="preserve"> для сжатых документов в один файл;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д) </w:t>
      </w:r>
      <w:r w:rsidRPr="00D043E4">
        <w:rPr>
          <w:rFonts w:ascii="Times New Roman" w:hAnsi="Times New Roman" w:cs="Times New Roman"/>
          <w:lang w:val="en-US"/>
        </w:rPr>
        <w:t>sig</w:t>
      </w:r>
      <w:r w:rsidRPr="00D043E4">
        <w:rPr>
          <w:rFonts w:ascii="Times New Roman" w:hAnsi="Times New Roman" w:cs="Times New Roman"/>
        </w:rPr>
        <w:t xml:space="preserve"> для открепленной усиленной квалифицированной электронной подписи.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043E4">
        <w:rPr>
          <w:rFonts w:ascii="Times New Roman" w:hAnsi="Times New Roman" w:cs="Times New Roman"/>
          <w:lang w:val="en-US"/>
        </w:rPr>
        <w:t>dpi</w:t>
      </w:r>
      <w:r w:rsidRPr="00D043E4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а) «черно-белый» (при отсутствии в документе графических изображений и (или) цветного текста);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18.8. Электронные документы должны обеспечивать: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а) возможность идентифицировать документ и количество листов в документе;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в) содержать оглавление, соответствующее их смыслу и содержанию;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18.9. Документы, подлежащие представлению в форматах </w:t>
      </w:r>
      <w:r w:rsidRPr="00D043E4">
        <w:rPr>
          <w:rFonts w:ascii="Times New Roman" w:hAnsi="Times New Roman" w:cs="Times New Roman"/>
          <w:lang w:val="en-US"/>
        </w:rPr>
        <w:t>xls</w:t>
      </w:r>
      <w:r w:rsidRPr="00D043E4">
        <w:rPr>
          <w:rFonts w:ascii="Times New Roman" w:hAnsi="Times New Roman" w:cs="Times New Roman"/>
        </w:rPr>
        <w:t xml:space="preserve">, </w:t>
      </w:r>
      <w:r w:rsidRPr="00D043E4">
        <w:rPr>
          <w:rStyle w:val="85pt0pt"/>
          <w:rFonts w:eastAsia="Arial Unicode MS"/>
          <w:sz w:val="22"/>
          <w:szCs w:val="22"/>
        </w:rPr>
        <w:t>xlIsx</w:t>
      </w:r>
      <w:r w:rsidRPr="00D043E4">
        <w:rPr>
          <w:rFonts w:ascii="Times New Roman" w:hAnsi="Times New Roman" w:cs="Times New Roman"/>
        </w:rPr>
        <w:t xml:space="preserve">или </w:t>
      </w:r>
      <w:r w:rsidRPr="00D043E4">
        <w:rPr>
          <w:rFonts w:ascii="Times New Roman" w:hAnsi="Times New Roman" w:cs="Times New Roman"/>
          <w:lang w:val="en-US"/>
        </w:rPr>
        <w:t>ods</w:t>
      </w:r>
      <w:r w:rsidRPr="00D043E4">
        <w:rPr>
          <w:rFonts w:ascii="Times New Roman" w:hAnsi="Times New Roman" w:cs="Times New Roman"/>
        </w:rPr>
        <w:t>, формируются в виде отдельного электронного документа.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а) информационная система Воронежской области «Портал Воронежской области в сети Интернет»;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 xml:space="preserve">18.11. </w:t>
      </w:r>
      <w:r w:rsidRPr="00D043E4">
        <w:rPr>
          <w:rFonts w:ascii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51541D" w:rsidRPr="00D043E4" w:rsidRDefault="0051541D" w:rsidP="0051541D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Многофункциональный центр осуществляет:</w:t>
      </w:r>
    </w:p>
    <w:p w:rsidR="0051541D" w:rsidRPr="00D043E4" w:rsidRDefault="0051541D" w:rsidP="0051541D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51541D" w:rsidRPr="00D043E4" w:rsidRDefault="0051541D" w:rsidP="0051541D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1541D" w:rsidRPr="00D043E4" w:rsidRDefault="0051541D" w:rsidP="0051541D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18.19. Работник многофункционального центра осуществляет следующие действия:</w:t>
      </w:r>
    </w:p>
    <w:p w:rsidR="0051541D" w:rsidRPr="00D043E4" w:rsidRDefault="0051541D" w:rsidP="0051541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1541D" w:rsidRPr="00D043E4" w:rsidRDefault="0051541D" w:rsidP="0051541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51541D" w:rsidRPr="00D043E4" w:rsidRDefault="0051541D" w:rsidP="0051541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определяет статус исполнения заявления в МФЦ АИС «МФЦ»;</w:t>
      </w:r>
    </w:p>
    <w:p w:rsidR="0051541D" w:rsidRPr="00D043E4" w:rsidRDefault="0051541D" w:rsidP="0051541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распечатывает результат предоставления Муниципальной услуги на бумажном носителе.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 w:cs="Times New Roman"/>
        </w:rPr>
        <w:t xml:space="preserve">- Заявитель подает заявление и документы в </w:t>
      </w:r>
      <w:r w:rsidRPr="00D043E4">
        <w:rPr>
          <w:rFonts w:ascii="Times New Roman" w:hAnsi="Times New Roman"/>
        </w:rPr>
        <w:t>Администрации</w:t>
      </w:r>
      <w:r w:rsidRPr="00D043E4">
        <w:rPr>
          <w:rFonts w:ascii="Times New Roman" w:hAnsi="Times New Roman" w:cs="Times New Roman"/>
        </w:rPr>
        <w:t xml:space="preserve">, результат Муниципальной услуги Заявитель получает в </w:t>
      </w:r>
      <w:r w:rsidRPr="00D043E4">
        <w:rPr>
          <w:rFonts w:ascii="Times New Roman" w:hAnsi="Times New Roman"/>
        </w:rPr>
        <w:t>МФЦ</w:t>
      </w:r>
      <w:r w:rsidRPr="00D043E4">
        <w:rPr>
          <w:rFonts w:ascii="Times New Roman" w:hAnsi="Times New Roman" w:cs="Times New Roman"/>
        </w:rPr>
        <w:t>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pacing w:after="280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 xml:space="preserve">Раздел </w:t>
      </w:r>
      <w:r w:rsidRPr="00D043E4">
        <w:rPr>
          <w:rFonts w:ascii="Times New Roman" w:hAnsi="Times New Roman" w:cs="Times New Roman"/>
          <w:b/>
          <w:bCs/>
          <w:smallCaps/>
          <w:lang w:val="en-US" w:bidi="en-US"/>
        </w:rPr>
        <w:t>iii</w:t>
      </w:r>
      <w:r w:rsidRPr="00D043E4">
        <w:rPr>
          <w:rFonts w:ascii="Times New Roman" w:eastAsia="Arial" w:hAnsi="Times New Roman" w:cs="Times New Roman"/>
          <w:b/>
          <w:smallCaps/>
          <w:lang w:bidi="en-US"/>
        </w:rPr>
        <w:t>.</w:t>
      </w:r>
      <w:r w:rsidRPr="00D043E4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</w:t>
      </w:r>
    </w:p>
    <w:p w:rsidR="0051541D" w:rsidRPr="00D043E4" w:rsidRDefault="0051541D" w:rsidP="0051541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2"/>
          <w:szCs w:val="22"/>
        </w:rPr>
      </w:pPr>
      <w:r w:rsidRPr="00D043E4">
        <w:rPr>
          <w:sz w:val="22"/>
          <w:szCs w:val="22"/>
        </w:rPr>
        <w:lastRenderedPageBreak/>
        <w:t xml:space="preserve">19. </w:t>
      </w:r>
      <w:r w:rsidRPr="00D043E4">
        <w:rPr>
          <w:rFonts w:eastAsiaTheme="minorHAnsi"/>
          <w:sz w:val="22"/>
          <w:szCs w:val="22"/>
        </w:rPr>
        <w:t>Перечень вариантов предоставления Муниципальной услуги: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>Вариант 1.</w:t>
      </w:r>
      <w:r w:rsidRPr="00D043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D043E4">
        <w:rPr>
          <w:rFonts w:ascii="Times New Roman" w:eastAsia="Times New Roman" w:hAnsi="Times New Roman" w:cs="Times New Roman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Вариант 2.</w:t>
      </w:r>
      <w:r w:rsidRPr="00D043E4">
        <w:rPr>
          <w:rFonts w:ascii="Times New Roman" w:eastAsia="Times New Roman" w:hAnsi="Times New Roman" w:cs="Times New Roman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2"/>
          <w:szCs w:val="22"/>
        </w:rPr>
      </w:pPr>
      <w:r w:rsidRPr="00D043E4">
        <w:rPr>
          <w:b/>
          <w:sz w:val="22"/>
          <w:szCs w:val="22"/>
          <w:lang w:eastAsia="ru-RU"/>
        </w:rPr>
        <w:t>Вариант 3.</w:t>
      </w:r>
      <w:r w:rsidRPr="00D043E4">
        <w:rPr>
          <w:rFonts w:eastAsiaTheme="minorHAnsi"/>
          <w:sz w:val="22"/>
          <w:szCs w:val="22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rFonts w:eastAsiaTheme="minorHAnsi"/>
          <w:b/>
          <w:sz w:val="22"/>
          <w:szCs w:val="22"/>
        </w:rPr>
        <w:t>Вариант 4.</w:t>
      </w:r>
      <w:r w:rsidRPr="00D043E4">
        <w:rPr>
          <w:rFonts w:eastAsiaTheme="minorHAnsi"/>
          <w:sz w:val="22"/>
          <w:szCs w:val="22"/>
        </w:rPr>
        <w:t xml:space="preserve"> Выдача дубликата выданного в результате предоставления Муниципальной услуги документа</w:t>
      </w:r>
      <w:r w:rsidRPr="00D043E4">
        <w:rPr>
          <w:sz w:val="22"/>
          <w:szCs w:val="22"/>
        </w:rPr>
        <w:t>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lang w:eastAsia="ru-RU"/>
        </w:rPr>
        <w:t>19.1. Описание последовательности действий при предоставлении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Предоставление Муниципальной услуги включает в себя следующие процедуры: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19.1.1.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в) принятие решения о предоставлении (об отказе в предоставлении) Муниципальной услуги;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г) направление (выдача) результата предоставления Муниципальной услуги Заявителю;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hAnsi="Times New Roman" w:cs="Times New Roman"/>
        </w:rPr>
        <w:t>е) получение дополнительных сведений от Заявителя (при необходимости).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19.1.2.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г) принятие решения о предоставлении (об отказе в предоставлении) Муниципальной услуги;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д) направление (выдача) результата предоставления Муниципальной услуги Заявителю;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hAnsi="Times New Roman" w:cs="Times New Roman"/>
        </w:rPr>
        <w:t>е) получение дополнительных сведений от Заявителя (при необходимости).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</w:rPr>
      </w:pPr>
      <w:r w:rsidRPr="00D043E4">
        <w:rPr>
          <w:rFonts w:ascii="Times New Roman" w:hAnsi="Times New Roman"/>
          <w:b/>
          <w:bCs/>
        </w:rPr>
        <w:t>Описание административной процедуры профилирования Заявителя</w:t>
      </w:r>
    </w:p>
    <w:p w:rsidR="0051541D" w:rsidRPr="00D043E4" w:rsidRDefault="0051541D" w:rsidP="0051541D">
      <w:pPr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 w:rsidRPr="00D043E4">
        <w:rPr>
          <w:rFonts w:ascii="Times New Roman" w:eastAsia="Calibri" w:hAnsi="Times New Roman"/>
        </w:rPr>
        <w:t xml:space="preserve">19.2.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51541D" w:rsidRPr="00D043E4" w:rsidRDefault="0051541D" w:rsidP="0051541D">
      <w:pPr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 w:rsidRPr="00D043E4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51541D" w:rsidRPr="00D043E4" w:rsidRDefault="0051541D" w:rsidP="0051541D">
      <w:pPr>
        <w:spacing w:after="0" w:line="240" w:lineRule="auto"/>
        <w:ind w:firstLine="540"/>
        <w:jc w:val="both"/>
        <w:rPr>
          <w:rFonts w:ascii="Times New Roman" w:eastAsia="Calibri" w:hAnsi="Times New Roman"/>
        </w:rPr>
      </w:pP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2"/>
          <w:szCs w:val="22"/>
        </w:rPr>
      </w:pPr>
      <w:r w:rsidRPr="00D043E4">
        <w:rPr>
          <w:b/>
          <w:sz w:val="22"/>
          <w:szCs w:val="22"/>
        </w:rPr>
        <w:t>Подразделы, содержащие описание вариантов предоставления Муниципальной услуги</w:t>
      </w:r>
    </w:p>
    <w:p w:rsidR="0051541D" w:rsidRPr="00D043E4" w:rsidRDefault="0051541D" w:rsidP="0051541D">
      <w:pPr>
        <w:spacing w:after="0" w:line="240" w:lineRule="auto"/>
        <w:ind w:firstLine="540"/>
        <w:jc w:val="both"/>
        <w:rPr>
          <w:rFonts w:ascii="Times New Roman" w:eastAsia="Calibri" w:hAnsi="Times New Roman"/>
        </w:rPr>
      </w:pPr>
    </w:p>
    <w:p w:rsidR="0051541D" w:rsidRPr="00D043E4" w:rsidRDefault="0051541D" w:rsidP="0051541D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</w:rPr>
      </w:pPr>
      <w:r w:rsidRPr="00D043E4">
        <w:rPr>
          <w:rFonts w:ascii="Times New Roman" w:eastAsia="Calibri" w:hAnsi="Times New Roman"/>
          <w:b/>
        </w:rPr>
        <w:t xml:space="preserve">19.3.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2"/>
          <w:szCs w:val="22"/>
        </w:rPr>
      </w:pP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2"/>
          <w:szCs w:val="22"/>
        </w:rPr>
      </w:pPr>
      <w:r w:rsidRPr="00D043E4">
        <w:rPr>
          <w:sz w:val="22"/>
          <w:szCs w:val="22"/>
        </w:rPr>
        <w:lastRenderedPageBreak/>
        <w:t>Результат предоставления Муниципальной услуги указан в абз.1-2, пп.6.1 п.6  настоящего Административного регламента.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ind w:firstLine="709"/>
        <w:jc w:val="center"/>
        <w:rPr>
          <w:rFonts w:ascii="Times New Roman" w:hAnsi="Times New Roman"/>
          <w:b/>
        </w:rPr>
      </w:pPr>
      <w:r w:rsidRPr="00D043E4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19.3.1. Прием и регистрация запроса и документов и (или) информации, необходимых для предоставления Муниципальной услуги.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К заявлению должны быть приложены документы, указанные в п.9 настоящего Административного регламента.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- устанавливает предмет обращения, личность Заявителя;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eastAsia="SimSun" w:hAnsi="Times New Roman"/>
        </w:rPr>
      </w:pPr>
      <w:r w:rsidRPr="00D043E4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п.11настоящего Административного регламента.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D043E4">
          <w:rPr>
            <w:rFonts w:ascii="Times New Roman" w:hAnsi="Times New Roman"/>
          </w:rPr>
          <w:t>частью 18 статьи 14.1</w:t>
        </w:r>
      </w:hyperlink>
      <w:r w:rsidRPr="00D043E4">
        <w:rPr>
          <w:rFonts w:ascii="Times New Roman" w:hAnsi="Times New Roman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u w:val="single"/>
        </w:rPr>
      </w:pPr>
      <w:r w:rsidRPr="00D043E4">
        <w:rPr>
          <w:rFonts w:ascii="Times New Roman" w:hAnsi="Times New Roman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043E4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Pr="00D043E4">
        <w:rPr>
          <w:rFonts w:ascii="Times New Roman" w:eastAsia="Calibri" w:hAnsi="Times New Roman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eastAsia="SimSun" w:hAnsi="Times New Roman"/>
        </w:rPr>
      </w:pPr>
      <w:r w:rsidRPr="00D043E4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D043E4">
        <w:rPr>
          <w:rFonts w:ascii="Times New Roman" w:eastAsia="SimSun" w:hAnsi="Times New Roman"/>
        </w:rPr>
        <w:t>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eastAsia="SimSun" w:hAnsi="Times New Roman"/>
        </w:rPr>
      </w:pP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19.3.2.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D043E4">
        <w:rPr>
          <w:rFonts w:ascii="Times New Roman" w:hAnsi="Times New Roman"/>
        </w:rPr>
        <w:lastRenderedPageBreak/>
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</w:r>
      <w:r w:rsidRPr="00D043E4">
        <w:rPr>
          <w:rFonts w:ascii="Times New Roman" w:eastAsia="SimSun" w:hAnsi="Times New Roman"/>
        </w:rPr>
        <w:t>в рамках межведомственного информационного взаимодействия запрашивает: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1) в Федеральной налоговой службе – сведения из ЕГРЮЛ и ЕГРИП;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D043E4">
          <w:rPr>
            <w:rFonts w:ascii="Times New Roman" w:hAnsi="Times New Roman" w:cs="Times New Roman"/>
          </w:rPr>
          <w:t>закона</w:t>
        </w:r>
      </w:hyperlink>
      <w:r w:rsidRPr="00D043E4">
        <w:rPr>
          <w:rFonts w:ascii="Times New Roman" w:hAnsi="Times New Roman" w:cs="Times New Roman"/>
        </w:rPr>
        <w:t xml:space="preserve"> от 27 июля 2010 года № 210-ФЗ и должен содержать следующие сведения: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наименование органа, направляющего межведомственный запрос;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контактная информация для направления ответа на межведомственный запрос;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дата направления межведомственного запроса;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- информация о факте получения согласия на обработку персональных данных.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2"/>
          <w:szCs w:val="22"/>
        </w:rPr>
      </w:pPr>
      <w:r w:rsidRPr="00D043E4">
        <w:rPr>
          <w:sz w:val="22"/>
          <w:szCs w:val="22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D043E4">
        <w:rPr>
          <w:bCs/>
          <w:sz w:val="22"/>
          <w:szCs w:val="22"/>
        </w:rPr>
        <w:t>получение необходимых сведений и документов для принятия решения о предоставлении Муниципальной услуги.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19.3.3. Принятие решения о предоставлении (об отказе в предоставлении) Муниципальной услуги;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51541D" w:rsidRPr="00D043E4" w:rsidRDefault="0051541D" w:rsidP="0051541D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D043E4">
        <w:rPr>
          <w:rFonts w:ascii="Times New Roman" w:hAnsi="Times New Roman" w:cs="Times New Roman"/>
          <w:sz w:val="22"/>
        </w:rPr>
        <w:t xml:space="preserve">При отсутствии </w:t>
      </w:r>
      <w:r w:rsidRPr="00D043E4">
        <w:rPr>
          <w:rFonts w:ascii="Times New Roman" w:eastAsia="SimSun" w:hAnsi="Times New Roman" w:cs="Times New Roman"/>
          <w:sz w:val="22"/>
        </w:rPr>
        <w:t xml:space="preserve">оснований, указанных в пункте 12 настоящего Административного </w:t>
      </w:r>
      <w:r w:rsidRPr="00D043E4">
        <w:rPr>
          <w:rFonts w:ascii="Times New Roman" w:eastAsia="SimSun" w:hAnsi="Times New Roman" w:cs="Times New Roman"/>
          <w:sz w:val="22"/>
        </w:rPr>
        <w:lastRenderedPageBreak/>
        <w:t>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</w:r>
      <w:r w:rsidRPr="00D043E4">
        <w:rPr>
          <w:rFonts w:ascii="Times New Roman" w:hAnsi="Times New Roman" w:cs="Times New Roman"/>
          <w:sz w:val="22"/>
        </w:rPr>
        <w:t>ешения по форме согласно Приложению № 5,6 к настоящему Административному регламенту.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Подготовленный</w:t>
      </w:r>
      <w:r w:rsidRPr="00D043E4">
        <w:rPr>
          <w:rFonts w:ascii="Times New Roman" w:eastAsia="SimSun" w:hAnsi="Times New Roman"/>
        </w:rPr>
        <w:t xml:space="preserve"> специалистом проект Р</w:t>
      </w:r>
      <w:r w:rsidRPr="00D043E4">
        <w:rPr>
          <w:rFonts w:ascii="Times New Roman" w:hAnsi="Times New Roman"/>
        </w:rPr>
        <w:t>ешения передается на подписание главе Суходонецкого сельского поселения Богучарского муниципального района Воронежской области.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19.3.4. Направление (выдача) результата предоставления Муниципальной услуги Заявителю.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eastAsia="SimSun" w:hAnsi="Times New Roman"/>
        </w:rPr>
        <w:t>Решение</w:t>
      </w:r>
      <w:r w:rsidRPr="00D043E4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1541D" w:rsidRPr="00D043E4" w:rsidRDefault="0051541D" w:rsidP="005154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hAnsi="Times New Roman" w:cs="Times New Roman"/>
        </w:rPr>
        <w:t>Получение дополнительных сведений от Заявителя не предусмотрено.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19.4.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2"/>
          <w:szCs w:val="22"/>
        </w:rPr>
      </w:pPr>
      <w:r w:rsidRPr="00D043E4">
        <w:rPr>
          <w:sz w:val="22"/>
          <w:szCs w:val="22"/>
        </w:rPr>
        <w:t>19.4.1. Результат предоставления Муниципальной услуги указан в абз.1-2пп.6.1. п.6  настоящего Административного регламента.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D043E4">
        <w:rPr>
          <w:rFonts w:ascii="Times New Roman" w:eastAsia="SimSun" w:hAnsi="Times New Roman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регламента. </w:t>
      </w:r>
    </w:p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eastAsia="SimSun" w:hAnsi="Times New Roman"/>
        </w:rPr>
      </w:pPr>
      <w:r w:rsidRPr="00D043E4">
        <w:rPr>
          <w:rFonts w:ascii="Times New Roman" w:eastAsia="SimSun" w:hAnsi="Times New Roman"/>
        </w:rPr>
        <w:t>При поступлении соответствующего Заявления специалист осуществляет Административные процедуры в соответствии с пп.19.3.1-19.3.4 пункта 19.3 настоящего Административного регламента.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 случаях, предусмотренных Градостроительным кодексом Российской Федерации проводятся публичные слушания или общественные обсуждения.</w:t>
      </w:r>
    </w:p>
    <w:p w:rsidR="0051541D" w:rsidRPr="00D043E4" w:rsidRDefault="0051541D" w:rsidP="0051541D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2"/>
        </w:rPr>
      </w:pPr>
    </w:p>
    <w:p w:rsidR="0051541D" w:rsidRPr="00D043E4" w:rsidRDefault="0051541D" w:rsidP="0051541D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D043E4">
        <w:rPr>
          <w:rFonts w:ascii="Times New Roman" w:eastAsia="SimSun" w:hAnsi="Times New Roman" w:cs="Times New Roman"/>
          <w:b/>
        </w:rPr>
        <w:t xml:space="preserve">19.5. Вариант 3. </w:t>
      </w:r>
      <w:r w:rsidRPr="00D043E4">
        <w:rPr>
          <w:rFonts w:ascii="Times New Roman" w:hAnsi="Times New Roman" w:cs="Times New Roman"/>
          <w:b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eastAsia="SimSun" w:hAnsi="Times New Roman" w:cs="Times New Roman"/>
        </w:rPr>
        <w:t>Основанием для и</w:t>
      </w:r>
      <w:r w:rsidRPr="00D043E4">
        <w:rPr>
          <w:rFonts w:ascii="Times New Roman" w:hAnsi="Times New Roman" w:cs="Times New Roman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19.3.1. настоящего Административного регламента в течение одного рабочего дня со дня его поступления в Администрацию или в МФЦ.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Документ, содержащий исправленные опечатки и (или) ошибки  в выданных в результате </w:t>
      </w:r>
      <w:r w:rsidRPr="00D043E4">
        <w:rPr>
          <w:rFonts w:ascii="Times New Roman" w:hAnsi="Times New Roman" w:cs="Times New Roman"/>
        </w:rPr>
        <w:lastRenderedPageBreak/>
        <w:t>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51541D" w:rsidRPr="00D043E4" w:rsidRDefault="0051541D" w:rsidP="0051541D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</w:rPr>
      </w:pPr>
      <w:r w:rsidRPr="00D043E4">
        <w:rPr>
          <w:rFonts w:ascii="Times New Roman" w:eastAsia="Calibri" w:hAnsi="Times New Roman" w:cs="Times New Roman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51541D" w:rsidRPr="00D043E4" w:rsidRDefault="0051541D" w:rsidP="0051541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D043E4">
        <w:rPr>
          <w:rFonts w:ascii="Times New Roman" w:eastAsia="SimSun" w:hAnsi="Times New Roman" w:cs="Times New Roman"/>
          <w:b/>
        </w:rPr>
        <w:t xml:space="preserve">19.6. Вариант 4. </w:t>
      </w:r>
      <w:r w:rsidRPr="00D043E4">
        <w:rPr>
          <w:rFonts w:ascii="Times New Roman" w:hAnsi="Times New Roman" w:cs="Times New Roman"/>
          <w:b/>
          <w:bCs/>
        </w:rPr>
        <w:t>Выдача дубликата документа, предоставляемого по результатам предоставления Муниципальной услуги</w:t>
      </w:r>
      <w:r w:rsidRPr="00D043E4">
        <w:rPr>
          <w:rFonts w:ascii="Times New Roman" w:hAnsi="Times New Roman" w:cs="Times New Roman"/>
          <w:b/>
        </w:rPr>
        <w:t>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Cs/>
        </w:rPr>
        <w:t xml:space="preserve">Заявитель вправе обратиться в Администрацию с заявлением о выдаче дубликата </w:t>
      </w:r>
      <w:r w:rsidRPr="00D043E4">
        <w:rPr>
          <w:rFonts w:ascii="Times New Roman" w:hAnsi="Times New Roman" w:cs="Times New Roman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D043E4">
        <w:rPr>
          <w:rFonts w:ascii="Times New Roman" w:hAnsi="Times New Roman" w:cs="Times New Roman"/>
          <w:bCs/>
        </w:rPr>
        <w:t xml:space="preserve">  (далее – заявление о выдаче дубликата).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Прием и регистрация заявления осуществляется в порядке, установленном </w:t>
      </w:r>
      <w:r w:rsidRPr="00D043E4">
        <w:rPr>
          <w:rFonts w:ascii="Times New Roman" w:hAnsi="Times New Roman" w:cs="Times New Roman"/>
        </w:rPr>
        <w:t>пунктом 19.3.1.</w:t>
      </w:r>
      <w:r w:rsidRPr="00D043E4">
        <w:rPr>
          <w:rFonts w:ascii="Times New Roman" w:hAnsi="Times New Roman" w:cs="Times New Roman"/>
          <w:bCs/>
        </w:rPr>
        <w:t xml:space="preserve"> настоящего Административного регламента.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Административная процедура по получению дополнительных сведений от Заявителя не применяется.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043E4">
        <w:rPr>
          <w:rFonts w:ascii="Times New Roman" w:hAnsi="Times New Roman"/>
          <w:b/>
        </w:rPr>
        <w:t>19.7. Порядок оставления запроса Заявителя без рассмотрения.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43E4">
        <w:rPr>
          <w:rFonts w:ascii="Times New Roman" w:hAnsi="Times New Roman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1541D" w:rsidRPr="00D043E4" w:rsidRDefault="0051541D" w:rsidP="0051541D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2"/>
        </w:rPr>
      </w:pP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 xml:space="preserve">Раздел </w:t>
      </w:r>
      <w:r w:rsidRPr="00D043E4">
        <w:rPr>
          <w:rFonts w:ascii="Times New Roman" w:hAnsi="Times New Roman" w:cs="Times New Roman"/>
          <w:b/>
          <w:bCs/>
          <w:smallCaps/>
          <w:lang w:val="en-US" w:bidi="en-US"/>
        </w:rPr>
        <w:t>iv</w:t>
      </w:r>
      <w:r w:rsidRPr="00D043E4">
        <w:rPr>
          <w:rFonts w:ascii="Times New Roman" w:eastAsia="Arial" w:hAnsi="Times New Roman" w:cs="Times New Roman"/>
          <w:b/>
          <w:smallCaps/>
          <w:lang w:bidi="en-US"/>
        </w:rPr>
        <w:t>.</w:t>
      </w:r>
      <w:r w:rsidRPr="00D043E4">
        <w:rPr>
          <w:rFonts w:ascii="Times New Roman" w:hAnsi="Times New Roman" w:cs="Times New Roman"/>
          <w:b/>
        </w:rPr>
        <w:t>Формы контроля за исполнением административного регламента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1541D" w:rsidRPr="00D043E4" w:rsidRDefault="0051541D" w:rsidP="0051541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19.8.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1541D" w:rsidRPr="00D043E4" w:rsidRDefault="0051541D" w:rsidP="0051541D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19.8.1. Текущий контроль за соблюдением и исполнением настоящего Административного </w:t>
      </w:r>
      <w:r w:rsidRPr="00D043E4">
        <w:rPr>
          <w:rFonts w:ascii="Times New Roman" w:hAnsi="Times New Roman" w:cs="Times New Roman"/>
        </w:rPr>
        <w:lastRenderedPageBreak/>
        <w:t>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1541D" w:rsidRPr="00D043E4" w:rsidRDefault="0051541D" w:rsidP="0051541D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19.8.2.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1541D" w:rsidRPr="00D043E4" w:rsidRDefault="0051541D" w:rsidP="0051541D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19.8.3.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1541D" w:rsidRPr="00D043E4" w:rsidRDefault="0051541D" w:rsidP="005154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/>
        </w:rPr>
        <w:t>19.9.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541D" w:rsidRPr="00D043E4" w:rsidRDefault="0051541D" w:rsidP="0051541D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19.9.1.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1541D" w:rsidRPr="00D043E4" w:rsidRDefault="0051541D" w:rsidP="0051541D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19.9.2.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1541D" w:rsidRPr="00D043E4" w:rsidRDefault="0051541D" w:rsidP="0051541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51541D" w:rsidRPr="00D043E4" w:rsidRDefault="0051541D" w:rsidP="0051541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51541D" w:rsidRPr="00D043E4" w:rsidRDefault="0051541D" w:rsidP="0051541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51541D" w:rsidRPr="00D043E4" w:rsidRDefault="0051541D" w:rsidP="0051541D">
      <w:pPr>
        <w:widowControl w:val="0"/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19.9.3. Основанием для проведения внеплановых проверок являются:</w:t>
      </w:r>
    </w:p>
    <w:p w:rsidR="0051541D" w:rsidRPr="00D043E4" w:rsidRDefault="0051541D" w:rsidP="0051541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Pr="00D043E4">
        <w:rPr>
          <w:rFonts w:ascii="Times New Roman" w:hAnsi="Times New Roman"/>
        </w:rPr>
        <w:t>Суходонецкого сельского поселения Богучарского муниципального района Воронежской области</w:t>
      </w:r>
      <w:r w:rsidRPr="00D043E4">
        <w:rPr>
          <w:rFonts w:ascii="Times New Roman" w:hAnsi="Times New Roman" w:cs="Times New Roman"/>
          <w:i/>
          <w:iCs/>
        </w:rPr>
        <w:t>;</w:t>
      </w:r>
    </w:p>
    <w:p w:rsidR="0051541D" w:rsidRPr="00D043E4" w:rsidRDefault="0051541D" w:rsidP="0051541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1541D" w:rsidRPr="00D043E4" w:rsidRDefault="0051541D" w:rsidP="005154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/>
          <w:bCs/>
        </w:rPr>
        <w:t>19.10.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19.10.1.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Суходонецкого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1541D" w:rsidRPr="00D043E4" w:rsidRDefault="0051541D" w:rsidP="0051541D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2"/>
          <w:szCs w:val="22"/>
        </w:rPr>
      </w:pPr>
      <w:r w:rsidRPr="00D043E4">
        <w:rPr>
          <w:sz w:val="22"/>
          <w:szCs w:val="22"/>
        </w:rPr>
        <w:t>19.10.2.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1541D" w:rsidRPr="00D043E4" w:rsidRDefault="0051541D" w:rsidP="0051541D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043E4">
        <w:rPr>
          <w:rFonts w:ascii="Times New Roman" w:hAnsi="Times New Roman" w:cs="Times New Roman"/>
          <w:b/>
        </w:rPr>
        <w:t>19.11.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19.11.1.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 xml:space="preserve">19.11.2.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D043E4">
        <w:rPr>
          <w:rFonts w:ascii="Times New Roman" w:hAnsi="Times New Roman" w:cs="Times New Roman"/>
          <w:spacing w:val="7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19.11.3.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19.11.4.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</w:rPr>
      </w:pPr>
      <w:r w:rsidRPr="00D043E4">
        <w:rPr>
          <w:rFonts w:ascii="Times New Roman" w:hAnsi="Times New Roman" w:cs="Times New Roman"/>
          <w:spacing w:val="7"/>
        </w:rPr>
        <w:t>19.11.5.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spacing w:val="7"/>
        </w:rPr>
        <w:t xml:space="preserve">19.11.6.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D043E4">
        <w:rPr>
          <w:rFonts w:ascii="Times New Roman" w:hAnsi="Times New Roman" w:cs="Times New Roman"/>
          <w:spacing w:val="10"/>
        </w:rPr>
        <w:t xml:space="preserve">порядка предоставления Муниципальной услуги, а также жалобы и заявления на действия </w:t>
      </w:r>
      <w:r w:rsidRPr="00D043E4">
        <w:rPr>
          <w:rFonts w:ascii="Times New Roman" w:hAnsi="Times New Roman" w:cs="Times New Roman"/>
          <w:spacing w:val="7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spacing w:val="7"/>
        </w:rPr>
        <w:t>19.11.7.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1541D" w:rsidRPr="00D043E4" w:rsidRDefault="0051541D" w:rsidP="0051541D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043E4">
        <w:rPr>
          <w:rFonts w:ascii="Times New Roman" w:hAnsi="Times New Roman" w:cs="Times New Roman"/>
          <w:b/>
          <w:bCs/>
          <w:lang w:val="en-US"/>
        </w:rPr>
        <w:t>V</w:t>
      </w:r>
      <w:r w:rsidRPr="00D043E4">
        <w:rPr>
          <w:rFonts w:ascii="Times New Roman" w:hAnsi="Times New Roman" w:cs="Times New Roman"/>
          <w:b/>
          <w:bCs/>
        </w:rPr>
        <w:t xml:space="preserve">. Досудебный (внесудебный) порядок 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043E4">
        <w:rPr>
          <w:rFonts w:ascii="Times New Roman" w:hAnsi="Times New Roman" w:cs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20.1. Заявители имеют право на обжалование решений и действий (бездействия) администрации</w:t>
      </w:r>
      <w:r w:rsidRPr="00D043E4">
        <w:rPr>
          <w:rFonts w:ascii="Times New Roman" w:hAnsi="Times New Roman" w:cs="Times New Roman"/>
          <w:bCs/>
          <w:i/>
        </w:rPr>
        <w:t>,</w:t>
      </w:r>
      <w:r w:rsidRPr="00D043E4">
        <w:rPr>
          <w:rFonts w:ascii="Times New Roman" w:hAnsi="Times New Roman" w:cs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8" w:history="1">
        <w:r w:rsidRPr="00D043E4">
          <w:rPr>
            <w:rStyle w:val="a4"/>
            <w:rFonts w:ascii="Times New Roman" w:hAnsi="Times New Roman" w:cs="Times New Roman"/>
            <w:bCs/>
          </w:rPr>
          <w:t>частью 1.1 статьи 16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20.2. Заявитель может обратиться с жалобой в том числе в следующих случаях: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9" w:history="1">
        <w:r w:rsidRPr="00D043E4">
          <w:rPr>
            <w:rStyle w:val="a4"/>
            <w:rFonts w:ascii="Times New Roman" w:hAnsi="Times New Roman" w:cs="Times New Roman"/>
            <w:bCs/>
          </w:rPr>
          <w:t>статье 15.1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043E4">
          <w:rPr>
            <w:rStyle w:val="a4"/>
            <w:rFonts w:ascii="Times New Roman" w:hAnsi="Times New Roman" w:cs="Times New Roman"/>
            <w:bCs/>
          </w:rPr>
          <w:t>частью 1.3 статьи 16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Суходонецкого сельского поселения</w:t>
      </w:r>
      <w:r w:rsidRPr="00D043E4">
        <w:rPr>
          <w:rFonts w:ascii="Times New Roman" w:hAnsi="Times New Roman" w:cs="Times New Roman"/>
          <w:bCs/>
          <w:i/>
        </w:rPr>
        <w:t xml:space="preserve"> </w:t>
      </w:r>
      <w:r w:rsidRPr="00D043E4">
        <w:rPr>
          <w:rFonts w:ascii="Times New Roman" w:hAnsi="Times New Roman" w:cs="Times New Roman"/>
          <w:bCs/>
        </w:rPr>
        <w:t>для предоставления муниципальной услуги;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</w:t>
      </w:r>
      <w:r w:rsidRPr="00D043E4">
        <w:rPr>
          <w:rFonts w:ascii="Times New Roman" w:hAnsi="Times New Roman" w:cs="Times New Roman"/>
          <w:bCs/>
        </w:rPr>
        <w:lastRenderedPageBreak/>
        <w:t>области, нормативными правовыми актами Суходонецкого сельского поселения</w:t>
      </w:r>
      <w:r w:rsidRPr="00D043E4">
        <w:rPr>
          <w:rFonts w:ascii="Times New Roman" w:hAnsi="Times New Roman" w:cs="Times New Roman"/>
          <w:bCs/>
          <w:i/>
        </w:rPr>
        <w:t xml:space="preserve"> </w:t>
      </w:r>
      <w:r w:rsidRPr="00D043E4">
        <w:rPr>
          <w:rFonts w:ascii="Times New Roman" w:hAnsi="Times New Roman" w:cs="Times New Roman"/>
          <w:bCs/>
        </w:rPr>
        <w:t>для предоставления муниципальной услуги, у заявителя;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Суходонецкого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043E4">
          <w:rPr>
            <w:rStyle w:val="a4"/>
            <w:rFonts w:ascii="Times New Roman" w:hAnsi="Times New Roman" w:cs="Times New Roman"/>
            <w:bCs/>
          </w:rPr>
          <w:t>частью 1.3 статьи 16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Суходонецкого сельского поселения;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043E4">
          <w:rPr>
            <w:rStyle w:val="a4"/>
            <w:rFonts w:ascii="Times New Roman" w:hAnsi="Times New Roman" w:cs="Times New Roman"/>
            <w:bCs/>
          </w:rPr>
          <w:t>частью 1.3 статьи 16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Суходонецкого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043E4">
          <w:rPr>
            <w:rStyle w:val="a4"/>
            <w:rFonts w:ascii="Times New Roman" w:hAnsi="Times New Roman" w:cs="Times New Roman"/>
            <w:bCs/>
          </w:rPr>
          <w:t>частью 1.3 статьи 16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D043E4">
          <w:rPr>
            <w:rStyle w:val="a4"/>
            <w:rFonts w:ascii="Times New Roman" w:hAnsi="Times New Roman" w:cs="Times New Roman"/>
            <w:bCs/>
          </w:rPr>
          <w:t>пунктом 4 части 1 статьи 7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043E4">
          <w:rPr>
            <w:rStyle w:val="a4"/>
            <w:rFonts w:ascii="Times New Roman" w:hAnsi="Times New Roman" w:cs="Times New Roman"/>
            <w:bCs/>
          </w:rPr>
          <w:t>частью 1.3 статьи 16</w:t>
        </w:r>
      </w:hyperlink>
      <w:r w:rsidRPr="00D043E4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20.3. Заявители имеют право на получение информации, необходимой для обоснования и рассмотрения жалобы.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20.4. Оснований для отказа в рассмотрении жалобы не имеется.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20.5. Основанием для начала процедуры досудебного (внесудебного) обжалования является поступившая жалоба.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20.6. Жалоба должна содержать: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D043E4">
        <w:rPr>
          <w:rFonts w:ascii="Times New Roman" w:hAnsi="Times New Roman" w:cs="Times New Roman"/>
          <w:bCs/>
        </w:rPr>
        <w:t>20.7. Заявитель может обжаловать решения и действия (бездействие) должностных лиц, муниципальных служащих администрации главе Суходонецкого сельского поселения</w:t>
      </w:r>
      <w:r w:rsidRPr="00D043E4">
        <w:rPr>
          <w:rFonts w:ascii="Times New Roman" w:hAnsi="Times New Roman" w:cs="Times New Roman"/>
          <w:bCs/>
          <w:i/>
        </w:rPr>
        <w:t>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Глава Суходонецкого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bookmarkStart w:id="0" w:name="Par49"/>
      <w:bookmarkEnd w:id="0"/>
      <w:r w:rsidRPr="00D043E4">
        <w:rPr>
          <w:rFonts w:ascii="Times New Roman" w:hAnsi="Times New Roman" w:cs="Times New Roman"/>
          <w:bCs/>
        </w:rPr>
        <w:t>20.9. По результатам рассмотрения жалобы лицом, уполномоченным на ее рассмотрение, принимается одно из следующих решений: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Суходонецкого сельского поселения;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2) в удовлетворении жалобы отказывается.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20.10.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D043E4">
        <w:rPr>
          <w:rFonts w:ascii="Times New Roman" w:hAnsi="Times New Roman" w:cs="Times New Roman"/>
          <w:bCs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  <w:bCs/>
        </w:rPr>
        <w:t xml:space="preserve">20.11. </w:t>
      </w:r>
      <w:r w:rsidRPr="00D043E4">
        <w:rPr>
          <w:rFonts w:ascii="Times New Roman" w:hAnsi="Times New Roman" w:cs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4) если обжалуемые действия являются правомерными.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20.12.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bookmarkStart w:id="1" w:name="Par54"/>
      <w:bookmarkEnd w:id="1"/>
      <w:r w:rsidRPr="00D043E4">
        <w:rPr>
          <w:rFonts w:ascii="Times New Roman" w:hAnsi="Times New Roman" w:cs="Times New Roman"/>
          <w:bCs/>
        </w:rPr>
        <w:t xml:space="preserve">20.13. Не позднее дня, следующего за днем принятия решения, указанного в </w:t>
      </w:r>
      <w:hyperlink w:anchor="Par49" w:history="1">
        <w:r w:rsidRPr="00D043E4">
          <w:rPr>
            <w:rStyle w:val="a4"/>
            <w:rFonts w:ascii="Times New Roman" w:hAnsi="Times New Roman" w:cs="Times New Roman"/>
            <w:bCs/>
          </w:rPr>
          <w:t>пункте 20.9</w:t>
        </w:r>
      </w:hyperlink>
      <w:r w:rsidRPr="00D043E4">
        <w:rPr>
          <w:rFonts w:ascii="Times New Roman" w:hAnsi="Times New Roman" w:cs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20.14. В случае признания жалобы подлежащей удовлетворению в ответе заявителю, указанном в пункте 20.13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 xml:space="preserve">20.15. В случае признания жалобы не подлежащей удовлетворению в ответе заявителю, указанном в </w:t>
      </w:r>
      <w:hyperlink w:anchor="Par54" w:history="1">
        <w:r w:rsidRPr="00D043E4">
          <w:rPr>
            <w:rStyle w:val="a4"/>
            <w:rFonts w:ascii="Times New Roman" w:hAnsi="Times New Roman" w:cs="Times New Roman"/>
            <w:bCs/>
          </w:rPr>
          <w:t>пункте 20.13</w:t>
        </w:r>
      </w:hyperlink>
      <w:r w:rsidRPr="00D043E4">
        <w:rPr>
          <w:rFonts w:ascii="Times New Roman" w:hAnsi="Times New Roman" w:cs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541D" w:rsidRPr="00D043E4" w:rsidRDefault="0051541D" w:rsidP="0051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043E4">
        <w:rPr>
          <w:rFonts w:ascii="Times New Roman" w:hAnsi="Times New Roman" w:cs="Times New Roman"/>
          <w:bCs/>
        </w:rPr>
        <w:t>20.16.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541D" w:rsidRPr="00D043E4" w:rsidRDefault="0051541D" w:rsidP="0051541D"/>
    <w:p w:rsidR="0051541D" w:rsidRPr="00D043E4" w:rsidRDefault="0051541D" w:rsidP="00515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1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</w:t>
      </w: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В______________________________________________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(наименование органа местного самоуправления,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органа государственной власти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субъекта Российской Федерации)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от_____________________________________________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(для заявителя юридического лица - полное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наименование, организационно-правовая форма,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сведения о государственной регистрации, место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нахождения, контактная информация: телефон,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эл. почта;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для заявителя физического лица - фамилия,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имя, отчество, паспортные данные, регистрация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по месту жительства, адрес фактического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проживания телефон)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lastRenderedPageBreak/>
        <w:t>  о принятии решения о подготовке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(указывается описание местонахождения территории, описание границ ______________________________________________согласно прилагаемой схеме.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территории, ориентировочная площадь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Цель разработки документации по планировке территории:___________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Предполагаемое   назначение   и  параметры развития   территории,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характеристики планируемого к размещению объекта (объектов)______________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Планируемый срок разработки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4. Источник  финансирования   работ по  подготовке документации   попланировкетерритории___________________________________________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(указывается в случае, если необходимость выполнения инженерных_________________________________________________________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изысканий для подготовки документации по планировке территории отсутствует)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(указывается перечень прилагаемых документов)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(указать способ получения результата предоставления)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муниципальной услуги).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(дата)        (подпись)                       (ФИО)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tbl>
      <w:tblPr>
        <w:tblpPr w:leftFromText="180" w:rightFromText="180" w:vertAnchor="text" w:horzAnchor="margin" w:tblpXSpec="right" w:tblpY="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5"/>
      </w:tblGrid>
      <w:tr w:rsidR="0051541D" w:rsidRPr="00D043E4" w:rsidTr="005F2D4E">
        <w:tc>
          <w:tcPr>
            <w:tcW w:w="0" w:type="auto"/>
            <w:hideMark/>
          </w:tcPr>
          <w:p w:rsidR="0051541D" w:rsidRPr="00D043E4" w:rsidRDefault="0051541D" w:rsidP="005F2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3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51541D" w:rsidRPr="00D043E4" w:rsidRDefault="0051541D" w:rsidP="005154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Приложение: с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хема границ проектированя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2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(наименование органа местного самоуправления,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органа государственной власти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субъекта Российской Федерации)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от_____________________________________________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(для заявителя юридического лица - полное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наименование, организационно-правовая форма,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сведения о государственной регистрации, место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нахождения, контактная информация: телефон,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эл. почта;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для заявителя физического лица - фамилия,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имя, отчество, паспортные данные, регистрация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по месту жительства, адрес фактического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проживания телефон)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lastRenderedPageBreak/>
        <w:t>заявление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об утверждении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Сведения о принятом решении о подготовке документации по  планировке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К заявлению прилагаются следующие документы: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(указывается перечень прилагаемых документов)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(указать способ получения результата предоставления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муниципальной услуги).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 xml:space="preserve"> ____________ 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(дата)      (подпись)                         (ФИО)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3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(наименование органа местного самоуправления)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от_____________________________________________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(для заявителя юридического лица - полное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наименование, организационно-правовая форма,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сведения о государственной регистрации, место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нахождения, контактная информация: телефон,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эл. почта;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для заявителя физического лица - фамилия,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имя, отчество, паспортные данные, регистрация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по месту жительства, адрес фактического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проживания телефон)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 принятии решения о подготовке документации по внесению изменений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в документацию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(указываются реквизиты решения об утверждении документации по планировке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 отношении территории (ее отдельных частей)____________________________.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кадастровый номер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земельного участка или описание границ территории согласно прилагаемой схеме.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Цель разработки документации по планировке территории:___________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Описание планируемых изменений в назначении и параметрах развития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территории, характеристиках планируемого к размещению объекта (объектов)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Планируемый срок разработки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4. Источник  финансирования   работ по подготовке  документации   по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планировке территории____________________________________________________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К заявлению прилагаются следующие документы: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(указывается перечень прилагаемых документов)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(указать способ получения результата предоставления______________________________________________________________________.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муниципальной услуги).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 _____________ 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(дата)        (подпись)                        (ФИО)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043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Приложение: схема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5"/>
      </w:tblGrid>
      <w:tr w:rsidR="0051541D" w:rsidRPr="00D043E4" w:rsidTr="005F2D4E">
        <w:tc>
          <w:tcPr>
            <w:tcW w:w="0" w:type="auto"/>
            <w:hideMark/>
          </w:tcPr>
          <w:p w:rsidR="0051541D" w:rsidRPr="00D043E4" w:rsidRDefault="0051541D" w:rsidP="005F2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3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4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 xml:space="preserve">предоставление </w:t>
      </w: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(фамилия, имя, отчество, место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жительства - для физических лиц;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полное наименование, место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нахождения, ИНН - для юридических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лиц)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об отказе в приеме документов, необходимых для предоставления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от ______________№ 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представленныхдокументов____________________________________________________________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 (Ф.И.О. физического лица, наименование юридического лица- заявителя, дата направления заявления)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с:____________________________________________________________________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(указываются основания отказа в приеме документов, необходимых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для предоставления муниципальной услуги)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муниципальной) услуги)</w:t>
      </w: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5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предоставление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 подготовке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(указать вид документации по планировке территории: проект планировки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от ________________№ 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 _______________№ _____________: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Осуществить   подготовку   документации по планировке  территории(указать вид документации  по планировке  территории: проект   планировки территории и проект межевания  территории / проект межевания территории),в границах:_________________________________________________________.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 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4. Опубликовать настоящее решение (постановление/распоряжение) в"________________________________________________________________".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5. Определить, что   физические   или  юридические    лица    в праве представлять свои предложения в_____________ о порядке, сроках подготовки и содержании документацию по планировке территории в границах___________________________________________________________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7.Контроль за исполнением  настоящего   решение   (постановление/распоряжение) возложить на 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 услуги)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6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 подготовке документации по внесению изменений в документацию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от ____________№_______________________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(указываются реквизиты решения об утверждении документации                       по планировке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в отношении территории (ее отдельных частей)_____________________________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(кадастровый номер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 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4. Опубликовать настоящее решение   (постановление/распоряжение)   в"____________________________________________________________________".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5. Определить,   что   физические   или  юридические   лица   в праве представлять свои предложения в ________________________о порядке, сроках подготовки и содержании документацию по планировке территории в  границах_____________________________________________________________________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муниципальной) услуги)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7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 xml:space="preserve"> "______________"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об отказе в подготовке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(указать вид документации по планировке территории: проект планировки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от __________№_____________________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 организации местного самоуправления в Российской Федерации", на основании обращения от _________№_____________: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Отказать   в  подготовке документации  по планировке   территории(указать вид документации  по  планировке   территории: проект планировки территории и проект межевания территории / проект межевания  территории),в отношении территории:__________________________________________________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(указывается описание местонахождения территории, описание границ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по следующим основаниям:_______________________________________________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     2. Опубликовать   настоящее решение  (постановление/распоряжение)  в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"________________________________________________________________".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Настоящее решение (постановление/распоряжение) может быть обжаловано 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 услуги)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8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(указать вид документации по планировке территории: проект планировки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от _____________№____________________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 соответствии с  Градостроительным  кодексом Российской  Федерации ,Федеральным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(указывается описание местонахождения территории, описание границ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Последующим основаниям:_________________________________________________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Опубликовать настоящее   решение  (постановление/распоряжение)  в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"_______________________________________________________________".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     3. Настоящее решение   (постановление/распоряжение) вступает  в силу после его официального опубликования.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Настоящее решение (постановление/распоряжение) может быть обжаловано мв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 услуги)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9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Муниципальной)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об утверждении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(указать вид документации по планировке территории: проект планировки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от ________________№_____________________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публичных слушаний/общественных обсуждений от __________ №____________(указывается в случае   проведения    публичных    слушаний/общественных обсуждений):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Опубликовать настоящее решение   (постановление/распоряжение)   в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"____________________________________________________________________".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 услуги)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10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"___________________"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предоставление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 внесении изменений в документацию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(указать вид документации по планировке территории: проект планировки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от _____________№_____________________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(указывается   в  случае   проведения   публичных   слушаний/общественных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обсуждений):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__________________________________________________________________(указываются реквизиты решения об утверждении документации по планировке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в отношении территории (ее отдельных частей)____________________________________________________________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(кадастровый номер земельного участка или описание границ территории согласно прилагаемой схеме).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Опубликовать настоящее решение   (постановление/распоряжение)   в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"____________________________________________________________________".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4. Контроль за  исполнением   настоящего   решения   (постановления/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распоряжения) возложить на________________________________________.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 услуги)</w:t>
      </w: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Приложение № 11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D043E4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об отклонении документации по планировке территории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43E4">
        <w:rPr>
          <w:rFonts w:ascii="Times New Roman" w:eastAsia="Times New Roman" w:hAnsi="Times New Roman" w:cs="Times New Roman"/>
          <w:b/>
          <w:lang w:eastAsia="ru-RU"/>
        </w:rPr>
        <w:t>и направлении ее на доработку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(указать вид документации по планировке территории: проект планировки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территории и проект межевания территории / проект межевания территории)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от ________________ №____________________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слушаний/общественных обсуждений от ______________ г. №__________________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по следующим основаниям:______________________________________________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и направить ее на доработку.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2. Опубликовать настоящее   решение  (постановление/распоряжение)  в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"_______________________________________________________________".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lastRenderedPageBreak/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 услуги)</w:t>
      </w: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41D" w:rsidRPr="00D043E4" w:rsidRDefault="0051541D" w:rsidP="0051541D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Приложение № 12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к Административному регламенту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по предоставлению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Муниципальной услуги</w:t>
      </w:r>
    </w:p>
    <w:p w:rsidR="0051541D" w:rsidRPr="00D043E4" w:rsidRDefault="0051541D" w:rsidP="0051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3E4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</w:p>
    <w:p w:rsidR="0051541D" w:rsidRPr="00D043E4" w:rsidRDefault="0051541D" w:rsidP="0051541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Перечень </w:t>
      </w:r>
    </w:p>
    <w:p w:rsidR="0051541D" w:rsidRPr="00D043E4" w:rsidRDefault="0051541D" w:rsidP="005154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51541D" w:rsidRPr="00D043E4" w:rsidRDefault="0051541D" w:rsidP="005154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Значения признаков заявителя</w:t>
            </w:r>
          </w:p>
        </w:tc>
      </w:tr>
      <w:tr w:rsidR="0051541D" w:rsidRPr="00D043E4" w:rsidTr="005F2D4E">
        <w:tc>
          <w:tcPr>
            <w:tcW w:w="9180" w:type="dxa"/>
            <w:gridSpan w:val="3"/>
            <w:shd w:val="clear" w:color="auto" w:fill="auto"/>
          </w:tcPr>
          <w:p w:rsidR="0051541D" w:rsidRPr="00D043E4" w:rsidRDefault="0051541D" w:rsidP="005F2D4E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1.Физическое лицо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2. Индивидуальный предприниматель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3. Юридическое лицо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лично заявитель</w:t>
            </w:r>
          </w:p>
          <w:p w:rsidR="0051541D" w:rsidRPr="00D043E4" w:rsidRDefault="0051541D" w:rsidP="005F2D4E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1541D" w:rsidRPr="00D043E4" w:rsidTr="005F2D4E">
        <w:tc>
          <w:tcPr>
            <w:tcW w:w="9180" w:type="dxa"/>
            <w:gridSpan w:val="3"/>
            <w:shd w:val="clear" w:color="auto" w:fill="auto"/>
          </w:tcPr>
          <w:p w:rsidR="0051541D" w:rsidRPr="00D043E4" w:rsidRDefault="0051541D" w:rsidP="005F2D4E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1.Физическое лицо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2. Индивидуальный предприниматель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3. Юридическое лицо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лично заявитель</w:t>
            </w:r>
          </w:p>
          <w:p w:rsidR="0051541D" w:rsidRPr="00D043E4" w:rsidRDefault="0051541D" w:rsidP="005F2D4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1541D" w:rsidRPr="00D043E4" w:rsidTr="005F2D4E">
        <w:tc>
          <w:tcPr>
            <w:tcW w:w="9180" w:type="dxa"/>
            <w:gridSpan w:val="3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1.Физическое лицо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2. Индивидуальный предприниматель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3. Юридическое лицо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лично заявитель</w:t>
            </w:r>
          </w:p>
          <w:p w:rsidR="0051541D" w:rsidRPr="00D043E4" w:rsidRDefault="0051541D" w:rsidP="005F2D4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1541D" w:rsidRPr="00D043E4" w:rsidTr="005F2D4E">
        <w:tc>
          <w:tcPr>
            <w:tcW w:w="9180" w:type="dxa"/>
            <w:gridSpan w:val="3"/>
            <w:shd w:val="clear" w:color="auto" w:fill="auto"/>
          </w:tcPr>
          <w:p w:rsidR="0051541D" w:rsidRPr="00D043E4" w:rsidRDefault="0051541D" w:rsidP="005F2D4E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1.Физическое лицо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2. Индивидуальный предприниматель</w:t>
            </w:r>
          </w:p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3. Юридическое лицо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51541D" w:rsidRPr="00D043E4" w:rsidRDefault="0051541D" w:rsidP="005F2D4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лично заявитель</w:t>
            </w:r>
          </w:p>
          <w:p w:rsidR="0051541D" w:rsidRPr="00D043E4" w:rsidRDefault="0051541D" w:rsidP="005F2D4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51541D" w:rsidRPr="00D043E4" w:rsidRDefault="0051541D" w:rsidP="0051541D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</w:rPr>
      </w:pPr>
    </w:p>
    <w:p w:rsidR="0051541D" w:rsidRPr="00D043E4" w:rsidRDefault="0051541D" w:rsidP="0051541D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</w:rPr>
      </w:pPr>
      <w:r w:rsidRPr="00D043E4">
        <w:rPr>
          <w:rFonts w:ascii="Times New Roman" w:hAnsi="Times New Roman" w:cs="Times New Roman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Комбинация значений признаков </w:t>
            </w:r>
          </w:p>
        </w:tc>
      </w:tr>
      <w:tr w:rsidR="0051541D" w:rsidRPr="00D043E4" w:rsidTr="005F2D4E">
        <w:tc>
          <w:tcPr>
            <w:tcW w:w="9180" w:type="dxa"/>
            <w:gridSpan w:val="2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Физическое лицо, лично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физического лица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Индивидуальный предприниматель, лично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Представитель индивидуального предпринимателя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Юридическое лицо, руководитель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юридического лица</w:t>
            </w:r>
          </w:p>
        </w:tc>
      </w:tr>
      <w:tr w:rsidR="0051541D" w:rsidRPr="00D043E4" w:rsidTr="005F2D4E">
        <w:tc>
          <w:tcPr>
            <w:tcW w:w="9180" w:type="dxa"/>
            <w:gridSpan w:val="2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lastRenderedPageBreak/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Физическое лицо, лично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физического лица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Индивидуальный предприниматель, лично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Представитель индивидуального предпринимателя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Юридическое лицо, руководитель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юридического лица</w:t>
            </w:r>
          </w:p>
        </w:tc>
      </w:tr>
      <w:tr w:rsidR="0051541D" w:rsidRPr="00D043E4" w:rsidTr="005F2D4E">
        <w:tc>
          <w:tcPr>
            <w:tcW w:w="9180" w:type="dxa"/>
            <w:gridSpan w:val="2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Физическое лицо, лично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физического лица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Индивидуальный предприниматель, лично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Представитель индивидуального предпринимателя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Юридическое лицо, руководитель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юридического лица</w:t>
            </w:r>
          </w:p>
        </w:tc>
      </w:tr>
      <w:tr w:rsidR="0051541D" w:rsidRPr="00D043E4" w:rsidTr="005F2D4E">
        <w:tc>
          <w:tcPr>
            <w:tcW w:w="9180" w:type="dxa"/>
            <w:gridSpan w:val="2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Физическое лицо, лично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физического лица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Индивидуальный предприниматель, лично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Представитель индивидуального предпринимателя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 xml:space="preserve">Юридическое лицо, руководитель </w:t>
            </w:r>
          </w:p>
        </w:tc>
      </w:tr>
      <w:tr w:rsidR="0051541D" w:rsidRPr="00D043E4" w:rsidTr="005F2D4E">
        <w:tc>
          <w:tcPr>
            <w:tcW w:w="1384" w:type="dxa"/>
            <w:shd w:val="clear" w:color="auto" w:fill="auto"/>
          </w:tcPr>
          <w:p w:rsidR="0051541D" w:rsidRPr="00D043E4" w:rsidRDefault="0051541D" w:rsidP="005F2D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51541D" w:rsidRPr="00D043E4" w:rsidRDefault="0051541D" w:rsidP="005F2D4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 w:rsidRPr="00D043E4">
              <w:rPr>
                <w:rFonts w:ascii="Times New Roman" w:eastAsia="Calibri" w:hAnsi="Times New Roman" w:cs="Times New Roman"/>
              </w:rPr>
              <w:t>Представитель юридического лица</w:t>
            </w:r>
          </w:p>
        </w:tc>
      </w:tr>
    </w:tbl>
    <w:p w:rsidR="0051541D" w:rsidRDefault="0051541D"/>
    <w:p w:rsidR="0051541D" w:rsidRDefault="0051541D"/>
    <w:sectPr w:rsidR="0051541D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14F8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38"/>
    <w:rsid w:val="00082691"/>
    <w:rsid w:val="000E4038"/>
    <w:rsid w:val="0013092E"/>
    <w:rsid w:val="00330F66"/>
    <w:rsid w:val="0051541D"/>
    <w:rsid w:val="005F2D4E"/>
    <w:rsid w:val="007816C7"/>
    <w:rsid w:val="009255D5"/>
    <w:rsid w:val="009A3F00"/>
    <w:rsid w:val="00AE385B"/>
    <w:rsid w:val="00B65AF9"/>
    <w:rsid w:val="00DE4B0A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paragraph" w:styleId="2">
    <w:name w:val="heading 2"/>
    <w:basedOn w:val="a"/>
    <w:link w:val="20"/>
    <w:uiPriority w:val="9"/>
    <w:qFormat/>
    <w:rsid w:val="00515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5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1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5154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41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154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541D"/>
    <w:rPr>
      <w:color w:val="800080"/>
      <w:u w:val="single"/>
    </w:rPr>
  </w:style>
  <w:style w:type="character" w:customStyle="1" w:styleId="cap">
    <w:name w:val="cap"/>
    <w:basedOn w:val="a0"/>
    <w:rsid w:val="005154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4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51541D"/>
  </w:style>
  <w:style w:type="character" w:customStyle="1" w:styleId="g1c06d4c3">
    <w:name w:val="g1c06d4c3"/>
    <w:basedOn w:val="a0"/>
    <w:rsid w:val="0051541D"/>
  </w:style>
  <w:style w:type="character" w:styleId="a6">
    <w:name w:val="Strong"/>
    <w:basedOn w:val="a0"/>
    <w:uiPriority w:val="22"/>
    <w:qFormat/>
    <w:rsid w:val="0051541D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51541D"/>
    <w:pPr>
      <w:spacing w:after="160" w:line="259" w:lineRule="auto"/>
      <w:ind w:left="720"/>
      <w:contextualSpacing/>
    </w:pPr>
  </w:style>
  <w:style w:type="character" w:customStyle="1" w:styleId="9">
    <w:name w:val="Основной текст (9)_"/>
    <w:link w:val="90"/>
    <w:rsid w:val="0051541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541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51541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51541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515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5154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515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51541D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154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541D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541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541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541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1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41D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154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154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1541D"/>
  </w:style>
  <w:style w:type="paragraph" w:customStyle="1" w:styleId="ConsPlusNormal">
    <w:name w:val="ConsPlusNormal"/>
    <w:link w:val="ConsPlusNormal0"/>
    <w:rsid w:val="005154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1541D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154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51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1541D"/>
  </w:style>
  <w:style w:type="paragraph" w:styleId="af3">
    <w:name w:val="footer"/>
    <w:basedOn w:val="a"/>
    <w:link w:val="af4"/>
    <w:uiPriority w:val="99"/>
    <w:unhideWhenUsed/>
    <w:rsid w:val="0051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1541D"/>
  </w:style>
  <w:style w:type="paragraph" w:customStyle="1" w:styleId="ConsPlusNonformat">
    <w:name w:val="ConsPlusNonformat"/>
    <w:rsid w:val="005154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51541D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5154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154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5154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51541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5154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515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51541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515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154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154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xodoneckoe-r20.gosweb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18209</Words>
  <Characters>103794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7</cp:revision>
  <dcterms:created xsi:type="dcterms:W3CDTF">2024-07-26T08:11:00Z</dcterms:created>
  <dcterms:modified xsi:type="dcterms:W3CDTF">2024-07-26T10:42:00Z</dcterms:modified>
</cp:coreProperties>
</file>