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2C" w:rsidRPr="00F926FF" w:rsidRDefault="00721BC0" w:rsidP="00AC732C">
      <w:pPr>
        <w:jc w:val="right"/>
        <w:rPr>
          <w:sz w:val="28"/>
          <w:szCs w:val="28"/>
        </w:rPr>
      </w:pPr>
      <w:r w:rsidRPr="00A3672D">
        <w:object w:dxaOrig="9638" w:dyaOrig="14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5.5pt" o:ole="">
            <v:imagedata r:id="rId5" o:title=""/>
          </v:shape>
          <o:OLEObject Type="Embed" ProgID="Word.Document.8" ShapeID="_x0000_i1025" DrawAspect="Content" ObjectID="_1783506644" r:id="rId6">
            <o:FieldCodes>\s</o:FieldCodes>
          </o:OLEObject>
        </w:object>
      </w:r>
      <w:r w:rsidR="00AC732C" w:rsidRPr="00AC732C">
        <w:rPr>
          <w:sz w:val="28"/>
          <w:szCs w:val="28"/>
        </w:rPr>
        <w:t xml:space="preserve"> </w:t>
      </w:r>
      <w:r w:rsidR="00AC732C" w:rsidRPr="00F926FF">
        <w:rPr>
          <w:sz w:val="28"/>
          <w:szCs w:val="28"/>
        </w:rPr>
        <w:t xml:space="preserve">Приложение </w:t>
      </w:r>
    </w:p>
    <w:p w:rsidR="00AC732C" w:rsidRPr="00F926FF" w:rsidRDefault="00AC732C" w:rsidP="00AC732C">
      <w:pPr>
        <w:jc w:val="right"/>
        <w:rPr>
          <w:sz w:val="28"/>
          <w:szCs w:val="28"/>
        </w:rPr>
      </w:pPr>
      <w:r w:rsidRPr="00F926FF">
        <w:rPr>
          <w:sz w:val="28"/>
          <w:szCs w:val="28"/>
        </w:rPr>
        <w:t xml:space="preserve">к постановлению администрации </w:t>
      </w:r>
    </w:p>
    <w:p w:rsidR="00AC732C" w:rsidRPr="00F926FF" w:rsidRDefault="00AC732C" w:rsidP="00AC732C">
      <w:pPr>
        <w:jc w:val="right"/>
        <w:rPr>
          <w:sz w:val="28"/>
          <w:szCs w:val="28"/>
        </w:rPr>
      </w:pPr>
      <w:r>
        <w:rPr>
          <w:sz w:val="28"/>
          <w:szCs w:val="28"/>
        </w:rPr>
        <w:t xml:space="preserve">Суходонецкого </w:t>
      </w:r>
      <w:r w:rsidRPr="00F926FF">
        <w:rPr>
          <w:sz w:val="28"/>
          <w:szCs w:val="28"/>
        </w:rPr>
        <w:t xml:space="preserve">сельского поселения </w:t>
      </w:r>
    </w:p>
    <w:p w:rsidR="00AC732C" w:rsidRPr="00F926FF" w:rsidRDefault="00AC732C" w:rsidP="00AC732C">
      <w:pPr>
        <w:jc w:val="right"/>
        <w:rPr>
          <w:sz w:val="28"/>
          <w:szCs w:val="28"/>
        </w:rPr>
      </w:pPr>
      <w:r w:rsidRPr="00F926FF">
        <w:rPr>
          <w:sz w:val="28"/>
          <w:szCs w:val="28"/>
        </w:rPr>
        <w:t>Богучарского муниципального района</w:t>
      </w:r>
    </w:p>
    <w:p w:rsidR="00AC732C" w:rsidRPr="00F926FF" w:rsidRDefault="00AC732C" w:rsidP="00AC732C">
      <w:pPr>
        <w:jc w:val="right"/>
        <w:rPr>
          <w:sz w:val="28"/>
          <w:szCs w:val="28"/>
        </w:rPr>
      </w:pPr>
      <w:r w:rsidRPr="00F926FF">
        <w:rPr>
          <w:sz w:val="28"/>
          <w:szCs w:val="28"/>
        </w:rPr>
        <w:t xml:space="preserve">Воронежской области </w:t>
      </w:r>
    </w:p>
    <w:p w:rsidR="00AC732C" w:rsidRDefault="00AC732C" w:rsidP="00AC732C">
      <w:pPr>
        <w:jc w:val="right"/>
        <w:rPr>
          <w:sz w:val="28"/>
          <w:szCs w:val="28"/>
        </w:rPr>
      </w:pPr>
      <w:r>
        <w:rPr>
          <w:sz w:val="28"/>
          <w:szCs w:val="28"/>
        </w:rPr>
        <w:t>о</w:t>
      </w:r>
      <w:r w:rsidRPr="00F926FF">
        <w:rPr>
          <w:sz w:val="28"/>
          <w:szCs w:val="28"/>
        </w:rPr>
        <w:t>т</w:t>
      </w:r>
      <w:r>
        <w:rPr>
          <w:sz w:val="28"/>
          <w:szCs w:val="28"/>
        </w:rPr>
        <w:t xml:space="preserve"> 21.12.</w:t>
      </w:r>
      <w:r w:rsidRPr="00F926FF">
        <w:rPr>
          <w:sz w:val="28"/>
          <w:szCs w:val="28"/>
        </w:rPr>
        <w:t xml:space="preserve">2015 № </w:t>
      </w:r>
      <w:r>
        <w:rPr>
          <w:sz w:val="28"/>
          <w:szCs w:val="28"/>
        </w:rPr>
        <w:t xml:space="preserve"> 82</w:t>
      </w:r>
    </w:p>
    <w:p w:rsidR="00AC732C" w:rsidRDefault="00AC732C" w:rsidP="00AC732C">
      <w:pPr>
        <w:jc w:val="right"/>
        <w:rPr>
          <w:sz w:val="28"/>
          <w:szCs w:val="28"/>
        </w:rPr>
      </w:pPr>
    </w:p>
    <w:p w:rsidR="00AC732C" w:rsidRDefault="00AC732C" w:rsidP="00AC732C">
      <w:pPr>
        <w:jc w:val="right"/>
        <w:rPr>
          <w:sz w:val="28"/>
          <w:szCs w:val="28"/>
        </w:rPr>
      </w:pPr>
    </w:p>
    <w:p w:rsidR="00AC732C" w:rsidRDefault="00AC732C" w:rsidP="00AC732C">
      <w:pPr>
        <w:jc w:val="right"/>
        <w:rPr>
          <w:sz w:val="28"/>
          <w:szCs w:val="28"/>
        </w:rPr>
      </w:pPr>
    </w:p>
    <w:p w:rsidR="00AC732C" w:rsidRDefault="00AC732C" w:rsidP="00AC732C">
      <w:pPr>
        <w:jc w:val="center"/>
        <w:rPr>
          <w:sz w:val="28"/>
          <w:szCs w:val="28"/>
        </w:rPr>
      </w:pPr>
    </w:p>
    <w:p w:rsidR="00AC732C" w:rsidRPr="000238FD" w:rsidRDefault="00AC732C" w:rsidP="00AC732C">
      <w:pPr>
        <w:jc w:val="center"/>
        <w:rPr>
          <w:b/>
          <w:sz w:val="28"/>
          <w:szCs w:val="28"/>
        </w:rPr>
      </w:pPr>
      <w:r w:rsidRPr="000238FD">
        <w:rPr>
          <w:b/>
          <w:sz w:val="28"/>
          <w:szCs w:val="28"/>
        </w:rPr>
        <w:t>Административный регламент</w:t>
      </w:r>
    </w:p>
    <w:p w:rsidR="00AC732C" w:rsidRPr="000238FD" w:rsidRDefault="00AC732C" w:rsidP="00AC732C">
      <w:pPr>
        <w:jc w:val="center"/>
        <w:rPr>
          <w:b/>
          <w:sz w:val="28"/>
          <w:szCs w:val="28"/>
        </w:rPr>
      </w:pPr>
      <w:r w:rsidRPr="000238FD">
        <w:rPr>
          <w:b/>
          <w:sz w:val="28"/>
          <w:szCs w:val="28"/>
        </w:rPr>
        <w:t>по предоставлению муниципальной услуги</w:t>
      </w:r>
    </w:p>
    <w:p w:rsidR="00AC732C" w:rsidRDefault="00AC732C" w:rsidP="00AC732C">
      <w:pPr>
        <w:jc w:val="center"/>
        <w:rPr>
          <w:b/>
          <w:sz w:val="28"/>
          <w:szCs w:val="28"/>
        </w:rPr>
      </w:pPr>
      <w:r w:rsidRPr="000238FD">
        <w:rPr>
          <w:b/>
          <w:sz w:val="28"/>
          <w:szCs w:val="28"/>
        </w:rPr>
        <w:t>«</w:t>
      </w:r>
      <w:r>
        <w:rPr>
          <w:b/>
          <w:sz w:val="28"/>
          <w:szCs w:val="28"/>
        </w:rPr>
        <w:t>Принятие решения о создании семейного (родового) захоронения»</w:t>
      </w:r>
      <w:r w:rsidRPr="000238FD">
        <w:rPr>
          <w:b/>
          <w:sz w:val="28"/>
          <w:szCs w:val="28"/>
        </w:rPr>
        <w:t xml:space="preserve"> </w:t>
      </w:r>
    </w:p>
    <w:p w:rsidR="00AC732C" w:rsidRDefault="00AC732C" w:rsidP="00AC732C">
      <w:pPr>
        <w:jc w:val="right"/>
        <w:rPr>
          <w:sz w:val="28"/>
          <w:szCs w:val="28"/>
        </w:rPr>
      </w:pPr>
    </w:p>
    <w:p w:rsidR="00AC732C" w:rsidRDefault="00AC732C" w:rsidP="00AC732C">
      <w:pPr>
        <w:jc w:val="right"/>
        <w:rPr>
          <w:sz w:val="28"/>
          <w:szCs w:val="28"/>
        </w:rPr>
      </w:pPr>
    </w:p>
    <w:p w:rsidR="00AC732C" w:rsidRPr="00F926FF" w:rsidRDefault="00AC732C" w:rsidP="00AC732C">
      <w:pPr>
        <w:rPr>
          <w:sz w:val="28"/>
          <w:szCs w:val="28"/>
        </w:rPr>
      </w:pPr>
    </w:p>
    <w:p w:rsidR="00AC732C" w:rsidRPr="00F926FF" w:rsidRDefault="00AC732C" w:rsidP="00AC732C">
      <w:pPr>
        <w:numPr>
          <w:ilvl w:val="0"/>
          <w:numId w:val="1"/>
        </w:numPr>
        <w:ind w:left="0" w:firstLine="709"/>
        <w:jc w:val="center"/>
        <w:rPr>
          <w:b/>
          <w:sz w:val="28"/>
          <w:szCs w:val="28"/>
        </w:rPr>
      </w:pPr>
      <w:r w:rsidRPr="00F926FF">
        <w:rPr>
          <w:b/>
          <w:sz w:val="28"/>
          <w:szCs w:val="28"/>
        </w:rPr>
        <w:t>Общие положения</w:t>
      </w:r>
    </w:p>
    <w:p w:rsidR="00AC732C" w:rsidRPr="00F926FF" w:rsidRDefault="00AC732C" w:rsidP="00AC732C">
      <w:pPr>
        <w:ind w:firstLine="709"/>
        <w:rPr>
          <w:b/>
          <w:sz w:val="28"/>
          <w:szCs w:val="28"/>
        </w:rPr>
      </w:pPr>
    </w:p>
    <w:p w:rsidR="00AC732C" w:rsidRPr="00F926FF" w:rsidRDefault="00AC732C" w:rsidP="00AC732C">
      <w:pPr>
        <w:numPr>
          <w:ilvl w:val="1"/>
          <w:numId w:val="1"/>
        </w:numPr>
        <w:tabs>
          <w:tab w:val="num" w:pos="142"/>
          <w:tab w:val="left" w:pos="1440"/>
          <w:tab w:val="left" w:pos="1560"/>
        </w:tabs>
        <w:ind w:left="0" w:firstLine="709"/>
        <w:jc w:val="both"/>
        <w:rPr>
          <w:sz w:val="28"/>
          <w:szCs w:val="28"/>
        </w:rPr>
      </w:pPr>
      <w:r w:rsidRPr="00F926FF">
        <w:rPr>
          <w:sz w:val="28"/>
          <w:szCs w:val="28"/>
        </w:rPr>
        <w:t>Предмет регулирования административного регламента.</w:t>
      </w:r>
    </w:p>
    <w:p w:rsidR="00AC732C" w:rsidRPr="00F926FF" w:rsidRDefault="00AC732C" w:rsidP="00AC732C">
      <w:pPr>
        <w:tabs>
          <w:tab w:val="num" w:pos="142"/>
          <w:tab w:val="left" w:pos="1440"/>
          <w:tab w:val="left" w:pos="1560"/>
        </w:tabs>
        <w:ind w:firstLine="709"/>
        <w:jc w:val="both"/>
        <w:rPr>
          <w:sz w:val="28"/>
          <w:szCs w:val="28"/>
        </w:rPr>
      </w:pPr>
      <w:proofErr w:type="gramStart"/>
      <w:r w:rsidRPr="00F926FF">
        <w:rPr>
          <w:sz w:val="28"/>
          <w:szCs w:val="28"/>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r>
        <w:rPr>
          <w:sz w:val="28"/>
          <w:szCs w:val="28"/>
        </w:rPr>
        <w:t xml:space="preserve">Суходонецкого </w:t>
      </w:r>
      <w:r w:rsidRPr="00F926FF">
        <w:rPr>
          <w:sz w:val="28"/>
          <w:szCs w:val="28"/>
        </w:rPr>
        <w:t>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AC732C" w:rsidRPr="00F926FF" w:rsidRDefault="00AC732C" w:rsidP="00AC732C">
      <w:pPr>
        <w:numPr>
          <w:ilvl w:val="1"/>
          <w:numId w:val="1"/>
        </w:numPr>
        <w:tabs>
          <w:tab w:val="num" w:pos="142"/>
        </w:tabs>
        <w:autoSpaceDE w:val="0"/>
        <w:autoSpaceDN w:val="0"/>
        <w:adjustRightInd w:val="0"/>
        <w:ind w:left="0" w:firstLine="709"/>
        <w:jc w:val="both"/>
        <w:outlineLvl w:val="0"/>
        <w:rPr>
          <w:sz w:val="28"/>
          <w:szCs w:val="28"/>
        </w:rPr>
      </w:pPr>
      <w:r w:rsidRPr="00F926FF">
        <w:rPr>
          <w:sz w:val="28"/>
          <w:szCs w:val="28"/>
        </w:rPr>
        <w:t xml:space="preserve"> Описание заявителей.</w:t>
      </w:r>
    </w:p>
    <w:p w:rsidR="00AC732C" w:rsidRPr="00F926FF" w:rsidRDefault="00AC732C" w:rsidP="00AC732C">
      <w:pPr>
        <w:autoSpaceDE w:val="0"/>
        <w:autoSpaceDN w:val="0"/>
        <w:adjustRightInd w:val="0"/>
        <w:ind w:firstLine="709"/>
        <w:jc w:val="both"/>
        <w:rPr>
          <w:sz w:val="28"/>
          <w:szCs w:val="28"/>
        </w:rPr>
      </w:pPr>
      <w:r w:rsidRPr="00F926FF">
        <w:rPr>
          <w:sz w:val="28"/>
          <w:szCs w:val="28"/>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AC732C" w:rsidRPr="00F926FF" w:rsidRDefault="00AC732C" w:rsidP="00AC732C">
      <w:pPr>
        <w:numPr>
          <w:ilvl w:val="1"/>
          <w:numId w:val="1"/>
        </w:numPr>
        <w:autoSpaceDE w:val="0"/>
        <w:autoSpaceDN w:val="0"/>
        <w:adjustRightInd w:val="0"/>
        <w:ind w:left="0" w:firstLine="709"/>
        <w:jc w:val="both"/>
        <w:rPr>
          <w:sz w:val="28"/>
          <w:szCs w:val="28"/>
        </w:rPr>
      </w:pPr>
      <w:r w:rsidRPr="00F926FF">
        <w:rPr>
          <w:sz w:val="28"/>
          <w:szCs w:val="28"/>
        </w:rPr>
        <w:t>Требования к порядку информирования о предоставлении муниципальной услуги</w:t>
      </w:r>
      <w:r>
        <w:rPr>
          <w:sz w:val="28"/>
          <w:szCs w:val="28"/>
        </w:rPr>
        <w:t>.</w:t>
      </w:r>
    </w:p>
    <w:p w:rsidR="00AC732C" w:rsidRPr="00F926FF" w:rsidRDefault="00AC732C" w:rsidP="00AC732C">
      <w:pPr>
        <w:numPr>
          <w:ilvl w:val="2"/>
          <w:numId w:val="1"/>
        </w:numPr>
        <w:autoSpaceDE w:val="0"/>
        <w:autoSpaceDN w:val="0"/>
        <w:adjustRightInd w:val="0"/>
        <w:ind w:left="0" w:firstLine="709"/>
        <w:jc w:val="both"/>
        <w:rPr>
          <w:sz w:val="28"/>
          <w:szCs w:val="28"/>
        </w:rPr>
      </w:pPr>
      <w:r w:rsidRPr="00F926FF">
        <w:rPr>
          <w:sz w:val="28"/>
          <w:szCs w:val="28"/>
        </w:rPr>
        <w:t xml:space="preserve"> Местонахождение администрации </w:t>
      </w:r>
      <w:r>
        <w:rPr>
          <w:sz w:val="28"/>
          <w:szCs w:val="28"/>
        </w:rPr>
        <w:t xml:space="preserve">Суходонецкого </w:t>
      </w:r>
      <w:r w:rsidRPr="00F926FF">
        <w:rPr>
          <w:sz w:val="28"/>
          <w:szCs w:val="28"/>
        </w:rPr>
        <w:t xml:space="preserve">сельского поселения (далее – администрация): Воронежская область, Богучарский район, </w:t>
      </w:r>
      <w:r>
        <w:rPr>
          <w:sz w:val="28"/>
          <w:szCs w:val="28"/>
        </w:rPr>
        <w:t>село Сухой Донец</w:t>
      </w:r>
      <w:r w:rsidRPr="00F926FF">
        <w:rPr>
          <w:sz w:val="28"/>
          <w:szCs w:val="28"/>
        </w:rPr>
        <w:t xml:space="preserve">, </w:t>
      </w:r>
      <w:r>
        <w:rPr>
          <w:sz w:val="28"/>
          <w:szCs w:val="28"/>
        </w:rPr>
        <w:t xml:space="preserve">улица </w:t>
      </w:r>
      <w:proofErr w:type="spellStart"/>
      <w:r>
        <w:rPr>
          <w:sz w:val="28"/>
          <w:szCs w:val="28"/>
        </w:rPr>
        <w:t>Аплётова</w:t>
      </w:r>
      <w:proofErr w:type="spellEnd"/>
      <w:r>
        <w:rPr>
          <w:sz w:val="28"/>
          <w:szCs w:val="28"/>
        </w:rPr>
        <w:t xml:space="preserve">, </w:t>
      </w:r>
      <w:r w:rsidRPr="00F926FF">
        <w:rPr>
          <w:sz w:val="28"/>
          <w:szCs w:val="28"/>
        </w:rPr>
        <w:t xml:space="preserve"> д</w:t>
      </w:r>
      <w:r>
        <w:rPr>
          <w:sz w:val="28"/>
          <w:szCs w:val="28"/>
        </w:rPr>
        <w:t>ом 55.</w:t>
      </w:r>
    </w:p>
    <w:p w:rsidR="00AC732C" w:rsidRPr="00F926FF" w:rsidRDefault="00AC732C" w:rsidP="00AC732C">
      <w:pPr>
        <w:autoSpaceDE w:val="0"/>
        <w:autoSpaceDN w:val="0"/>
        <w:adjustRightInd w:val="0"/>
        <w:ind w:firstLine="709"/>
        <w:jc w:val="both"/>
        <w:rPr>
          <w:sz w:val="28"/>
          <w:szCs w:val="28"/>
        </w:rPr>
      </w:pPr>
      <w:r w:rsidRPr="00F926FF">
        <w:rPr>
          <w:sz w:val="28"/>
          <w:szCs w:val="28"/>
        </w:rPr>
        <w:t>График (режим) работы администрации:</w:t>
      </w:r>
    </w:p>
    <w:p w:rsidR="00AC732C" w:rsidRPr="00F926FF" w:rsidRDefault="00AC732C" w:rsidP="00AC732C">
      <w:pPr>
        <w:autoSpaceDE w:val="0"/>
        <w:autoSpaceDN w:val="0"/>
        <w:adjustRightInd w:val="0"/>
        <w:ind w:firstLine="709"/>
        <w:jc w:val="both"/>
        <w:rPr>
          <w:sz w:val="28"/>
          <w:szCs w:val="28"/>
        </w:rPr>
      </w:pPr>
      <w:r w:rsidRPr="00F926FF">
        <w:rPr>
          <w:sz w:val="28"/>
          <w:szCs w:val="28"/>
        </w:rPr>
        <w:t>понедельник - пятница: с 08.00 до 16.00;</w:t>
      </w:r>
    </w:p>
    <w:p w:rsidR="00AC732C" w:rsidRPr="00F926FF" w:rsidRDefault="00AC732C" w:rsidP="00AC732C">
      <w:pPr>
        <w:autoSpaceDE w:val="0"/>
        <w:autoSpaceDN w:val="0"/>
        <w:adjustRightInd w:val="0"/>
        <w:ind w:firstLine="709"/>
        <w:jc w:val="both"/>
        <w:rPr>
          <w:sz w:val="28"/>
          <w:szCs w:val="28"/>
        </w:rPr>
      </w:pPr>
      <w:r w:rsidRPr="00F926FF">
        <w:rPr>
          <w:sz w:val="28"/>
          <w:szCs w:val="28"/>
        </w:rPr>
        <w:t>перерыв: с 12.00 до 13.00.</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Адрес официального сайта администрации в информационно-телекоммуникационной сети "Интернет" (далее - сеть Интернет):</w:t>
      </w:r>
      <w:r w:rsidRPr="00171A7A">
        <w:rPr>
          <w:sz w:val="28"/>
          <w:szCs w:val="28"/>
        </w:rPr>
        <w:t xml:space="preserve"> </w:t>
      </w:r>
      <w:r w:rsidRPr="00367C37">
        <w:rPr>
          <w:sz w:val="28"/>
          <w:szCs w:val="28"/>
        </w:rPr>
        <w:t>(</w:t>
      </w:r>
      <w:r>
        <w:rPr>
          <w:sz w:val="28"/>
          <w:szCs w:val="28"/>
          <w:lang w:val="en-US"/>
        </w:rPr>
        <w:t>www</w:t>
      </w:r>
      <w:r w:rsidRPr="003036FF">
        <w:rPr>
          <w:sz w:val="28"/>
          <w:szCs w:val="28"/>
        </w:rPr>
        <w:t>.</w:t>
      </w:r>
      <w:proofErr w:type="spellStart"/>
      <w:r>
        <w:rPr>
          <w:sz w:val="28"/>
          <w:szCs w:val="28"/>
          <w:lang w:val="en-US"/>
        </w:rPr>
        <w:t>suhdonec</w:t>
      </w:r>
      <w:proofErr w:type="spellEnd"/>
      <w:r w:rsidRPr="003036FF">
        <w:rPr>
          <w:sz w:val="28"/>
          <w:szCs w:val="28"/>
        </w:rPr>
        <w:t>.</w:t>
      </w:r>
      <w:proofErr w:type="spellStart"/>
      <w:r>
        <w:rPr>
          <w:sz w:val="28"/>
          <w:szCs w:val="28"/>
          <w:lang w:val="en-US"/>
        </w:rPr>
        <w:t>ru</w:t>
      </w:r>
      <w:proofErr w:type="spellEnd"/>
      <w:r w:rsidRPr="00367C37">
        <w:rPr>
          <w:sz w:val="28"/>
          <w:szCs w:val="28"/>
        </w:rPr>
        <w:t>)</w:t>
      </w:r>
      <w:r>
        <w:rPr>
          <w:sz w:val="28"/>
          <w:szCs w:val="28"/>
        </w:rPr>
        <w:t>.</w:t>
      </w:r>
      <w:r w:rsidRPr="002068AC">
        <w:rPr>
          <w:color w:val="000000"/>
          <w:sz w:val="28"/>
          <w:szCs w:val="28"/>
        </w:rPr>
        <w:t xml:space="preserve"> </w:t>
      </w:r>
      <w:r w:rsidRPr="00F926FF">
        <w:rPr>
          <w:sz w:val="28"/>
          <w:szCs w:val="28"/>
        </w:rPr>
        <w:t xml:space="preserve"> </w:t>
      </w:r>
    </w:p>
    <w:p w:rsidR="00AC732C" w:rsidRDefault="00AC732C" w:rsidP="00AC732C">
      <w:pPr>
        <w:autoSpaceDE w:val="0"/>
        <w:autoSpaceDN w:val="0"/>
        <w:adjustRightInd w:val="0"/>
        <w:ind w:firstLine="709"/>
        <w:jc w:val="both"/>
        <w:rPr>
          <w:sz w:val="28"/>
          <w:szCs w:val="28"/>
        </w:rPr>
      </w:pPr>
      <w:r w:rsidRPr="00F926FF">
        <w:rPr>
          <w:sz w:val="28"/>
          <w:szCs w:val="28"/>
        </w:rPr>
        <w:t>Адрес электронной почты администрации:</w:t>
      </w:r>
      <w:r w:rsidRPr="00171A7A">
        <w:rPr>
          <w:sz w:val="28"/>
          <w:szCs w:val="28"/>
        </w:rPr>
        <w:t xml:space="preserve"> </w:t>
      </w:r>
      <w:r>
        <w:rPr>
          <w:sz w:val="28"/>
          <w:szCs w:val="28"/>
        </w:rPr>
        <w:t>(</w:t>
      </w:r>
      <w:proofErr w:type="spellStart"/>
      <w:r>
        <w:rPr>
          <w:sz w:val="28"/>
          <w:szCs w:val="28"/>
          <w:lang w:val="en-US"/>
        </w:rPr>
        <w:t>adm</w:t>
      </w:r>
      <w:proofErr w:type="spellEnd"/>
      <w:r w:rsidRPr="00367C37">
        <w:rPr>
          <w:sz w:val="28"/>
          <w:szCs w:val="28"/>
        </w:rPr>
        <w:t>.</w:t>
      </w:r>
      <w:proofErr w:type="spellStart"/>
      <w:r>
        <w:rPr>
          <w:sz w:val="28"/>
          <w:szCs w:val="28"/>
          <w:lang w:val="en-US"/>
        </w:rPr>
        <w:t>suhoi</w:t>
      </w:r>
      <w:proofErr w:type="spellEnd"/>
      <w:r w:rsidRPr="00367C37">
        <w:rPr>
          <w:sz w:val="28"/>
          <w:szCs w:val="28"/>
        </w:rPr>
        <w:t>.</w:t>
      </w:r>
      <w:proofErr w:type="spellStart"/>
      <w:r>
        <w:rPr>
          <w:sz w:val="28"/>
          <w:szCs w:val="28"/>
          <w:lang w:val="en-US"/>
        </w:rPr>
        <w:t>donec</w:t>
      </w:r>
      <w:proofErr w:type="spellEnd"/>
      <w:r w:rsidRPr="00367C37">
        <w:rPr>
          <w:sz w:val="28"/>
          <w:szCs w:val="28"/>
        </w:rPr>
        <w:t>@</w:t>
      </w:r>
      <w:proofErr w:type="spellStart"/>
      <w:r>
        <w:rPr>
          <w:sz w:val="28"/>
          <w:szCs w:val="28"/>
          <w:lang w:val="en-US"/>
        </w:rPr>
        <w:t>yandex</w:t>
      </w:r>
      <w:proofErr w:type="spellEnd"/>
      <w:r w:rsidRPr="00367C37">
        <w:rPr>
          <w:sz w:val="28"/>
          <w:szCs w:val="28"/>
        </w:rPr>
        <w:t>.</w:t>
      </w:r>
      <w:proofErr w:type="spellStart"/>
      <w:r>
        <w:rPr>
          <w:sz w:val="28"/>
          <w:szCs w:val="28"/>
          <w:lang w:val="en-US"/>
        </w:rPr>
        <w:t>ru</w:t>
      </w:r>
      <w:proofErr w:type="spellEnd"/>
      <w:r w:rsidRPr="002068AC">
        <w:rPr>
          <w:sz w:val="28"/>
          <w:szCs w:val="28"/>
        </w:rPr>
        <w:t>)</w:t>
      </w:r>
      <w:r>
        <w:rPr>
          <w:sz w:val="28"/>
          <w:szCs w:val="28"/>
        </w:rPr>
        <w:t xml:space="preserve">. </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 Телефон справочной службы администрации:</w:t>
      </w:r>
      <w:r w:rsidRPr="00F926FF">
        <w:t xml:space="preserve"> </w:t>
      </w:r>
      <w:r w:rsidRPr="00F926FF">
        <w:rPr>
          <w:sz w:val="28"/>
          <w:szCs w:val="28"/>
        </w:rPr>
        <w:t xml:space="preserve">8 (47-366) </w:t>
      </w:r>
      <w:r>
        <w:rPr>
          <w:sz w:val="28"/>
          <w:szCs w:val="28"/>
        </w:rPr>
        <w:t>5</w:t>
      </w:r>
      <w:r w:rsidRPr="00F926FF">
        <w:rPr>
          <w:sz w:val="28"/>
          <w:szCs w:val="28"/>
        </w:rPr>
        <w:t>-</w:t>
      </w:r>
      <w:r>
        <w:rPr>
          <w:sz w:val="28"/>
          <w:szCs w:val="28"/>
        </w:rPr>
        <w:t>46</w:t>
      </w:r>
      <w:r w:rsidRPr="00F926FF">
        <w:rPr>
          <w:sz w:val="28"/>
          <w:szCs w:val="28"/>
        </w:rPr>
        <w:t>-</w:t>
      </w:r>
      <w:r>
        <w:rPr>
          <w:sz w:val="28"/>
          <w:szCs w:val="28"/>
        </w:rPr>
        <w:t>23</w:t>
      </w:r>
      <w:r w:rsidRPr="00F926FF">
        <w:rPr>
          <w:sz w:val="28"/>
          <w:szCs w:val="28"/>
        </w:rPr>
        <w:t>.</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Место нахождения АУ "МФЦ": </w:t>
      </w:r>
      <w:smartTag w:uri="urn:schemas-microsoft-com:office:smarttags" w:element="metricconverter">
        <w:smartTagPr>
          <w:attr w:name="ProductID" w:val="394026, г"/>
        </w:smartTagPr>
        <w:r w:rsidRPr="00F926FF">
          <w:rPr>
            <w:sz w:val="28"/>
            <w:szCs w:val="28"/>
          </w:rPr>
          <w:t>394026, г</w:t>
        </w:r>
      </w:smartTag>
      <w:r w:rsidRPr="00F926FF">
        <w:rPr>
          <w:sz w:val="28"/>
          <w:szCs w:val="28"/>
        </w:rPr>
        <w:t>. Воронеж, ул. Дружинников, 3б (Коминтерновский район).</w:t>
      </w:r>
    </w:p>
    <w:p w:rsidR="00AC732C" w:rsidRPr="00F926FF" w:rsidRDefault="00AC732C" w:rsidP="00AC732C">
      <w:pPr>
        <w:autoSpaceDE w:val="0"/>
        <w:autoSpaceDN w:val="0"/>
        <w:adjustRightInd w:val="0"/>
        <w:ind w:firstLine="709"/>
        <w:jc w:val="both"/>
        <w:rPr>
          <w:sz w:val="28"/>
          <w:szCs w:val="28"/>
        </w:rPr>
      </w:pPr>
      <w:r w:rsidRPr="00F926FF">
        <w:rPr>
          <w:sz w:val="28"/>
          <w:szCs w:val="28"/>
        </w:rPr>
        <w:t>Телефон для справок АУ "МФЦ": (473) 226-99-99.</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Официальный сайт АУ "МФЦ" в сети Интернет: </w:t>
      </w:r>
      <w:proofErr w:type="spellStart"/>
      <w:r w:rsidRPr="00F926FF">
        <w:rPr>
          <w:sz w:val="28"/>
          <w:szCs w:val="28"/>
        </w:rPr>
        <w:t>mfc.vrn.ru</w:t>
      </w:r>
      <w:proofErr w:type="spellEnd"/>
      <w:r w:rsidRPr="00F926FF">
        <w:rPr>
          <w:sz w:val="28"/>
          <w:szCs w:val="28"/>
        </w:rPr>
        <w:t>.</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Адрес электронной почты АУ "МФЦ": </w:t>
      </w:r>
      <w:proofErr w:type="spellStart"/>
      <w:r w:rsidRPr="00F926FF">
        <w:rPr>
          <w:sz w:val="28"/>
          <w:szCs w:val="28"/>
        </w:rPr>
        <w:t>odno-okno@mail.ru</w:t>
      </w:r>
      <w:proofErr w:type="spellEnd"/>
      <w:r w:rsidRPr="00F926FF">
        <w:rPr>
          <w:sz w:val="28"/>
          <w:szCs w:val="28"/>
        </w:rPr>
        <w:t>.</w:t>
      </w:r>
    </w:p>
    <w:p w:rsidR="00AC732C" w:rsidRDefault="00AC732C" w:rsidP="00AC732C">
      <w:pPr>
        <w:autoSpaceDE w:val="0"/>
        <w:autoSpaceDN w:val="0"/>
        <w:adjustRightInd w:val="0"/>
        <w:ind w:firstLine="709"/>
        <w:jc w:val="both"/>
        <w:rPr>
          <w:sz w:val="28"/>
          <w:szCs w:val="28"/>
        </w:rPr>
      </w:pPr>
      <w:r w:rsidRPr="00F926FF">
        <w:rPr>
          <w:sz w:val="28"/>
          <w:szCs w:val="28"/>
        </w:rPr>
        <w:t>График работы АУ "МФЦ":</w:t>
      </w:r>
    </w:p>
    <w:p w:rsidR="00AC732C" w:rsidRPr="00F926FF" w:rsidRDefault="00AC732C" w:rsidP="00AC732C">
      <w:pPr>
        <w:autoSpaceDE w:val="0"/>
        <w:autoSpaceDN w:val="0"/>
        <w:adjustRightInd w:val="0"/>
        <w:ind w:firstLine="709"/>
        <w:jc w:val="both"/>
        <w:rPr>
          <w:sz w:val="28"/>
          <w:szCs w:val="28"/>
        </w:rPr>
      </w:pPr>
      <w:r>
        <w:rPr>
          <w:sz w:val="28"/>
          <w:szCs w:val="28"/>
        </w:rPr>
        <w:t>понедельник: 09:00-18:00;</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вторник:  09.00 до </w:t>
      </w:r>
      <w:r>
        <w:rPr>
          <w:sz w:val="28"/>
          <w:szCs w:val="28"/>
        </w:rPr>
        <w:t>20</w:t>
      </w:r>
      <w:r w:rsidRPr="00F926FF">
        <w:rPr>
          <w:sz w:val="28"/>
          <w:szCs w:val="28"/>
        </w:rPr>
        <w:t>.00;</w:t>
      </w:r>
    </w:p>
    <w:p w:rsidR="00AC732C" w:rsidRDefault="00AC732C" w:rsidP="00AC732C">
      <w:pPr>
        <w:autoSpaceDE w:val="0"/>
        <w:autoSpaceDN w:val="0"/>
        <w:adjustRightInd w:val="0"/>
        <w:ind w:firstLine="709"/>
        <w:jc w:val="both"/>
        <w:rPr>
          <w:sz w:val="28"/>
          <w:szCs w:val="28"/>
        </w:rPr>
      </w:pPr>
      <w:r w:rsidRPr="00F926FF">
        <w:rPr>
          <w:sz w:val="28"/>
          <w:szCs w:val="28"/>
        </w:rPr>
        <w:t xml:space="preserve">среда:  </w:t>
      </w:r>
      <w:r>
        <w:rPr>
          <w:sz w:val="28"/>
          <w:szCs w:val="28"/>
        </w:rPr>
        <w:t>09</w:t>
      </w:r>
      <w:r w:rsidRPr="00F926FF">
        <w:rPr>
          <w:sz w:val="28"/>
          <w:szCs w:val="28"/>
        </w:rPr>
        <w:t>.00 до 20.00;</w:t>
      </w:r>
    </w:p>
    <w:p w:rsidR="00AC732C" w:rsidRDefault="00AC732C" w:rsidP="00AC732C">
      <w:pPr>
        <w:autoSpaceDE w:val="0"/>
        <w:autoSpaceDN w:val="0"/>
        <w:adjustRightInd w:val="0"/>
        <w:ind w:firstLine="709"/>
        <w:jc w:val="both"/>
        <w:rPr>
          <w:sz w:val="28"/>
          <w:szCs w:val="28"/>
        </w:rPr>
      </w:pPr>
      <w:r>
        <w:rPr>
          <w:sz w:val="28"/>
          <w:szCs w:val="28"/>
        </w:rPr>
        <w:t>четверг: 09:00 до 20:00;</w:t>
      </w:r>
    </w:p>
    <w:p w:rsidR="00AC732C" w:rsidRPr="00F926FF" w:rsidRDefault="00AC732C" w:rsidP="00AC732C">
      <w:pPr>
        <w:autoSpaceDE w:val="0"/>
        <w:autoSpaceDN w:val="0"/>
        <w:adjustRightInd w:val="0"/>
        <w:ind w:firstLine="709"/>
        <w:jc w:val="both"/>
        <w:rPr>
          <w:sz w:val="28"/>
          <w:szCs w:val="28"/>
        </w:rPr>
      </w:pPr>
      <w:r>
        <w:rPr>
          <w:sz w:val="28"/>
          <w:szCs w:val="28"/>
        </w:rPr>
        <w:t>пятница: 09:00 до 20:00;</w:t>
      </w:r>
    </w:p>
    <w:p w:rsidR="00AC732C" w:rsidRDefault="00AC732C" w:rsidP="00AC732C">
      <w:pPr>
        <w:autoSpaceDE w:val="0"/>
        <w:autoSpaceDN w:val="0"/>
        <w:adjustRightInd w:val="0"/>
        <w:ind w:firstLine="709"/>
        <w:jc w:val="both"/>
        <w:rPr>
          <w:sz w:val="28"/>
          <w:szCs w:val="28"/>
        </w:rPr>
      </w:pPr>
      <w:r>
        <w:rPr>
          <w:sz w:val="28"/>
          <w:szCs w:val="28"/>
        </w:rPr>
        <w:t>суббота: с 09.00 до 16.45;</w:t>
      </w:r>
    </w:p>
    <w:p w:rsidR="00AC732C" w:rsidRPr="00F926FF" w:rsidRDefault="00AC732C" w:rsidP="00AC732C">
      <w:pPr>
        <w:autoSpaceDE w:val="0"/>
        <w:autoSpaceDN w:val="0"/>
        <w:adjustRightInd w:val="0"/>
        <w:ind w:firstLine="709"/>
        <w:jc w:val="both"/>
        <w:rPr>
          <w:sz w:val="28"/>
          <w:szCs w:val="28"/>
        </w:rPr>
      </w:pPr>
      <w:r>
        <w:rPr>
          <w:sz w:val="28"/>
          <w:szCs w:val="28"/>
        </w:rPr>
        <w:t>воскресенье - выходной</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Место нахождения филиала АУ "МФЦ" в </w:t>
      </w:r>
      <w:proofErr w:type="spellStart"/>
      <w:r w:rsidRPr="00F926FF">
        <w:rPr>
          <w:sz w:val="28"/>
          <w:szCs w:val="28"/>
        </w:rPr>
        <w:t>Богучарском</w:t>
      </w:r>
      <w:proofErr w:type="spellEnd"/>
      <w:r w:rsidRPr="00F926FF">
        <w:rPr>
          <w:sz w:val="28"/>
          <w:szCs w:val="28"/>
        </w:rPr>
        <w:t xml:space="preserve"> муниципальном районе Воронежской области: 396790, Воронежская обл., г. Богучар, </w:t>
      </w:r>
      <w:proofErr w:type="spellStart"/>
      <w:r w:rsidRPr="00F926FF">
        <w:rPr>
          <w:sz w:val="28"/>
          <w:szCs w:val="28"/>
        </w:rPr>
        <w:t>пр-кт</w:t>
      </w:r>
      <w:proofErr w:type="spellEnd"/>
      <w:r w:rsidRPr="00F926FF">
        <w:rPr>
          <w:sz w:val="28"/>
          <w:szCs w:val="28"/>
        </w:rPr>
        <w:t xml:space="preserve"> 50-летия Победы, д. 6. </w:t>
      </w:r>
    </w:p>
    <w:p w:rsidR="00AC732C" w:rsidRPr="00F926FF" w:rsidRDefault="00AC732C" w:rsidP="00AC732C">
      <w:pPr>
        <w:autoSpaceDE w:val="0"/>
        <w:ind w:firstLine="567"/>
        <w:rPr>
          <w:rFonts w:cs="Calibri"/>
          <w:sz w:val="28"/>
          <w:szCs w:val="28"/>
          <w:lang w:eastAsia="ar-SA"/>
        </w:rPr>
      </w:pPr>
      <w:r w:rsidRPr="00F926FF">
        <w:rPr>
          <w:rFonts w:cs="Calibri"/>
          <w:sz w:val="28"/>
          <w:szCs w:val="28"/>
          <w:lang w:eastAsia="ar-SA"/>
        </w:rPr>
        <w:t>График работы АУ «МФЦ»:</w:t>
      </w:r>
    </w:p>
    <w:p w:rsidR="00AC732C" w:rsidRPr="00F926FF" w:rsidRDefault="00AC732C" w:rsidP="00AC732C">
      <w:pPr>
        <w:autoSpaceDE w:val="0"/>
        <w:ind w:firstLine="567"/>
        <w:rPr>
          <w:rFonts w:cs="Calibri"/>
          <w:sz w:val="28"/>
          <w:szCs w:val="28"/>
          <w:lang w:eastAsia="ar-SA"/>
        </w:rPr>
      </w:pPr>
      <w:r>
        <w:rPr>
          <w:rFonts w:cs="Calibri"/>
          <w:sz w:val="28"/>
          <w:szCs w:val="28"/>
          <w:lang w:eastAsia="ar-SA"/>
        </w:rPr>
        <w:t>п</w:t>
      </w:r>
      <w:r w:rsidRPr="00F926FF">
        <w:rPr>
          <w:rFonts w:cs="Calibri"/>
          <w:sz w:val="28"/>
          <w:szCs w:val="28"/>
          <w:lang w:eastAsia="ar-SA"/>
        </w:rPr>
        <w:t>онедельник</w:t>
      </w:r>
      <w:r>
        <w:rPr>
          <w:rFonts w:cs="Calibri"/>
          <w:sz w:val="28"/>
          <w:szCs w:val="28"/>
          <w:lang w:eastAsia="ar-SA"/>
        </w:rPr>
        <w:t>, четверг</w:t>
      </w:r>
      <w:r w:rsidRPr="00F926FF">
        <w:rPr>
          <w:rFonts w:cs="Calibri"/>
          <w:sz w:val="28"/>
          <w:szCs w:val="28"/>
          <w:lang w:eastAsia="ar-SA"/>
        </w:rPr>
        <w:t>:</w:t>
      </w:r>
      <w:r>
        <w:rPr>
          <w:rFonts w:cs="Calibri"/>
          <w:sz w:val="28"/>
          <w:szCs w:val="28"/>
          <w:lang w:eastAsia="ar-SA"/>
        </w:rPr>
        <w:t xml:space="preserve"> 08:00 - 17:00, перерыв: 12:00 -12-45</w:t>
      </w:r>
      <w:r w:rsidRPr="00F926FF">
        <w:rPr>
          <w:rFonts w:cs="Calibri"/>
          <w:sz w:val="28"/>
          <w:szCs w:val="28"/>
          <w:lang w:eastAsia="ar-SA"/>
        </w:rPr>
        <w:t>;</w:t>
      </w:r>
    </w:p>
    <w:p w:rsidR="00AC732C" w:rsidRPr="00F926FF" w:rsidRDefault="00AC732C" w:rsidP="00AC732C">
      <w:pPr>
        <w:autoSpaceDE w:val="0"/>
        <w:ind w:firstLine="567"/>
        <w:rPr>
          <w:rFonts w:cs="Calibri"/>
          <w:sz w:val="28"/>
          <w:szCs w:val="28"/>
          <w:lang w:eastAsia="ar-SA"/>
        </w:rPr>
      </w:pPr>
      <w:r>
        <w:rPr>
          <w:rFonts w:cs="Calibri"/>
          <w:sz w:val="28"/>
          <w:szCs w:val="28"/>
          <w:lang w:eastAsia="ar-SA"/>
        </w:rPr>
        <w:t>пятница</w:t>
      </w:r>
      <w:r w:rsidRPr="00F926FF">
        <w:rPr>
          <w:rFonts w:cs="Calibri"/>
          <w:sz w:val="28"/>
          <w:szCs w:val="28"/>
          <w:lang w:eastAsia="ar-SA"/>
        </w:rPr>
        <w:t xml:space="preserve">: </w:t>
      </w:r>
      <w:r>
        <w:rPr>
          <w:rFonts w:cs="Calibri"/>
          <w:sz w:val="28"/>
          <w:szCs w:val="28"/>
          <w:lang w:eastAsia="ar-SA"/>
        </w:rPr>
        <w:t>08</w:t>
      </w:r>
      <w:r w:rsidRPr="00F926FF">
        <w:rPr>
          <w:rFonts w:cs="Calibri"/>
          <w:sz w:val="28"/>
          <w:szCs w:val="28"/>
          <w:lang w:eastAsia="ar-SA"/>
        </w:rPr>
        <w:t>:00-</w:t>
      </w:r>
      <w:r>
        <w:rPr>
          <w:rFonts w:cs="Calibri"/>
          <w:sz w:val="28"/>
          <w:szCs w:val="28"/>
          <w:lang w:eastAsia="ar-SA"/>
        </w:rPr>
        <w:t>16</w:t>
      </w:r>
      <w:r w:rsidRPr="00F926FF">
        <w:rPr>
          <w:rFonts w:cs="Calibri"/>
          <w:sz w:val="28"/>
          <w:szCs w:val="28"/>
          <w:lang w:eastAsia="ar-SA"/>
        </w:rPr>
        <w:t>:</w:t>
      </w:r>
      <w:r>
        <w:rPr>
          <w:rFonts w:cs="Calibri"/>
          <w:sz w:val="28"/>
          <w:szCs w:val="28"/>
          <w:lang w:eastAsia="ar-SA"/>
        </w:rPr>
        <w:t>45, перерыв: 12:00-12-45</w:t>
      </w:r>
      <w:r w:rsidRPr="00F926FF">
        <w:rPr>
          <w:rFonts w:cs="Calibri"/>
          <w:sz w:val="28"/>
          <w:szCs w:val="28"/>
          <w:lang w:eastAsia="ar-SA"/>
        </w:rPr>
        <w:t>;</w:t>
      </w:r>
    </w:p>
    <w:p w:rsidR="00AC732C" w:rsidRPr="00F926FF" w:rsidRDefault="00AC732C" w:rsidP="00AC732C">
      <w:pPr>
        <w:autoSpaceDE w:val="0"/>
        <w:ind w:firstLine="567"/>
        <w:rPr>
          <w:rFonts w:cs="Calibri"/>
          <w:sz w:val="28"/>
          <w:szCs w:val="28"/>
          <w:lang w:eastAsia="ar-SA"/>
        </w:rPr>
      </w:pPr>
      <w:r w:rsidRPr="00F926FF">
        <w:rPr>
          <w:rFonts w:cs="Calibri"/>
          <w:sz w:val="28"/>
          <w:szCs w:val="28"/>
          <w:lang w:eastAsia="ar-SA"/>
        </w:rPr>
        <w:t>суббота</w:t>
      </w:r>
      <w:r>
        <w:rPr>
          <w:rFonts w:cs="Calibri"/>
          <w:sz w:val="28"/>
          <w:szCs w:val="28"/>
          <w:lang w:eastAsia="ar-SA"/>
        </w:rPr>
        <w:t>, воскресенье – выходной.</w:t>
      </w:r>
    </w:p>
    <w:p w:rsidR="00AC732C" w:rsidRPr="00F926FF" w:rsidRDefault="00AC732C" w:rsidP="00AC732C">
      <w:pPr>
        <w:autoSpaceDE w:val="0"/>
        <w:ind w:firstLine="567"/>
        <w:rPr>
          <w:rFonts w:cs="Calibri"/>
          <w:sz w:val="28"/>
          <w:szCs w:val="28"/>
          <w:lang w:eastAsia="ar-SA"/>
        </w:rPr>
      </w:pPr>
      <w:r w:rsidRPr="00F926FF">
        <w:rPr>
          <w:rFonts w:cs="Calibri"/>
          <w:sz w:val="28"/>
          <w:szCs w:val="28"/>
          <w:lang w:eastAsia="ar-SA"/>
        </w:rPr>
        <w:t>Телефон(473-66) 3-92-00.</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F926FF">
        <w:rPr>
          <w:sz w:val="28"/>
          <w:szCs w:val="28"/>
        </w:rPr>
        <w:t>интернет-адресах</w:t>
      </w:r>
      <w:proofErr w:type="spellEnd"/>
      <w:proofErr w:type="gramEnd"/>
      <w:r w:rsidRPr="00F926FF">
        <w:rPr>
          <w:sz w:val="28"/>
          <w:szCs w:val="28"/>
        </w:rPr>
        <w:t>, адресах электронной почты администрации, многофункционального центра   размещаются:</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 на официальном сайте администрации в сети Интернет </w:t>
      </w:r>
      <w:r w:rsidRPr="00367C37">
        <w:rPr>
          <w:sz w:val="28"/>
          <w:szCs w:val="28"/>
        </w:rPr>
        <w:t>(</w:t>
      </w:r>
      <w:r>
        <w:rPr>
          <w:sz w:val="28"/>
          <w:szCs w:val="28"/>
          <w:lang w:val="en-US"/>
        </w:rPr>
        <w:t>www</w:t>
      </w:r>
      <w:r w:rsidRPr="003036FF">
        <w:rPr>
          <w:sz w:val="28"/>
          <w:szCs w:val="28"/>
        </w:rPr>
        <w:t>.</w:t>
      </w:r>
      <w:proofErr w:type="spellStart"/>
      <w:r>
        <w:rPr>
          <w:sz w:val="28"/>
          <w:szCs w:val="28"/>
          <w:lang w:val="en-US"/>
        </w:rPr>
        <w:t>suhdonec</w:t>
      </w:r>
      <w:proofErr w:type="spellEnd"/>
      <w:r w:rsidRPr="003036FF">
        <w:rPr>
          <w:sz w:val="28"/>
          <w:szCs w:val="28"/>
        </w:rPr>
        <w:t>.</w:t>
      </w:r>
      <w:proofErr w:type="spellStart"/>
      <w:r>
        <w:rPr>
          <w:sz w:val="28"/>
          <w:szCs w:val="28"/>
          <w:lang w:val="en-US"/>
        </w:rPr>
        <w:t>ru</w:t>
      </w:r>
      <w:proofErr w:type="spellEnd"/>
      <w:r w:rsidRPr="00367C37">
        <w:rPr>
          <w:sz w:val="28"/>
          <w:szCs w:val="28"/>
        </w:rPr>
        <w:t>)</w:t>
      </w:r>
      <w:r w:rsidRPr="002068AC">
        <w:rPr>
          <w:color w:val="000000"/>
          <w:sz w:val="28"/>
          <w:szCs w:val="28"/>
        </w:rPr>
        <w:t>;</w:t>
      </w:r>
    </w:p>
    <w:p w:rsidR="00AC732C" w:rsidRPr="00F926FF" w:rsidRDefault="00AC732C" w:rsidP="00AC732C">
      <w:pPr>
        <w:autoSpaceDE w:val="0"/>
        <w:autoSpaceDN w:val="0"/>
        <w:adjustRightInd w:val="0"/>
        <w:ind w:firstLine="709"/>
        <w:jc w:val="both"/>
        <w:rPr>
          <w:sz w:val="28"/>
          <w:szCs w:val="28"/>
        </w:rPr>
      </w:pPr>
      <w:r w:rsidRPr="00F926FF">
        <w:rPr>
          <w:sz w:val="28"/>
          <w:szCs w:val="28"/>
        </w:rPr>
        <w:t>- в региональной информационной системе "Портал государственных и муниципальных услуг Воронежской области" (</w:t>
      </w:r>
      <w:proofErr w:type="spellStart"/>
      <w:r w:rsidRPr="00F926FF">
        <w:rPr>
          <w:sz w:val="28"/>
          <w:szCs w:val="28"/>
        </w:rPr>
        <w:t>www.svc.govvrn.ru</w:t>
      </w:r>
      <w:proofErr w:type="spellEnd"/>
      <w:r w:rsidRPr="00F926FF">
        <w:rPr>
          <w:sz w:val="28"/>
          <w:szCs w:val="28"/>
        </w:rPr>
        <w:t>) (далее – Региональный портал);</w:t>
      </w:r>
    </w:p>
    <w:p w:rsidR="00AC732C" w:rsidRPr="005A4C5F" w:rsidRDefault="00AC732C" w:rsidP="00AC732C">
      <w:pPr>
        <w:autoSpaceDE w:val="0"/>
        <w:autoSpaceDN w:val="0"/>
        <w:adjustRightInd w:val="0"/>
        <w:ind w:firstLine="709"/>
        <w:jc w:val="both"/>
        <w:rPr>
          <w:sz w:val="28"/>
          <w:szCs w:val="28"/>
        </w:rPr>
      </w:pPr>
      <w:r w:rsidRPr="00F926FF">
        <w:rPr>
          <w:sz w:val="28"/>
          <w:szCs w:val="28"/>
        </w:rPr>
        <w:t>- в федеральной государственной информационной системе "Единый портал государственных и муниципальных услуг (функций</w:t>
      </w:r>
      <w:r w:rsidRPr="005A4C5F">
        <w:rPr>
          <w:sz w:val="28"/>
          <w:szCs w:val="28"/>
        </w:rPr>
        <w:t>)</w:t>
      </w:r>
      <w:r>
        <w:rPr>
          <w:sz w:val="28"/>
          <w:szCs w:val="28"/>
        </w:rPr>
        <w:t xml:space="preserve"> </w:t>
      </w:r>
      <w:r w:rsidRPr="005A4C5F">
        <w:rPr>
          <w:sz w:val="28"/>
          <w:szCs w:val="28"/>
        </w:rPr>
        <w:t>(</w:t>
      </w:r>
      <w:hyperlink r:id="rId7" w:history="1">
        <w:r w:rsidRPr="005A4C5F">
          <w:rPr>
            <w:rStyle w:val="a3"/>
            <w:color w:val="auto"/>
            <w:sz w:val="28"/>
            <w:szCs w:val="28"/>
            <w:u w:val="none"/>
          </w:rPr>
          <w:t>www.gosuslugi.ru</w:t>
        </w:r>
      </w:hyperlink>
      <w:r w:rsidRPr="005A4C5F">
        <w:rPr>
          <w:sz w:val="28"/>
          <w:szCs w:val="28"/>
        </w:rPr>
        <w:t>) (далее – Единый портал);</w:t>
      </w:r>
    </w:p>
    <w:p w:rsidR="00AC732C" w:rsidRPr="00F926FF" w:rsidRDefault="00AC732C" w:rsidP="00AC732C">
      <w:pPr>
        <w:autoSpaceDE w:val="0"/>
        <w:autoSpaceDN w:val="0"/>
        <w:adjustRightInd w:val="0"/>
        <w:ind w:firstLine="709"/>
        <w:jc w:val="both"/>
        <w:rPr>
          <w:sz w:val="28"/>
          <w:szCs w:val="28"/>
        </w:rPr>
      </w:pPr>
      <w:r w:rsidRPr="00F926FF">
        <w:rPr>
          <w:sz w:val="28"/>
          <w:szCs w:val="28"/>
        </w:rPr>
        <w:t>- на официальном сайте многофункционального центра (</w:t>
      </w:r>
      <w:proofErr w:type="spellStart"/>
      <w:r w:rsidRPr="00F926FF">
        <w:rPr>
          <w:sz w:val="28"/>
          <w:szCs w:val="28"/>
        </w:rPr>
        <w:t>mfc.vr</w:t>
      </w:r>
      <w:r>
        <w:rPr>
          <w:sz w:val="28"/>
          <w:szCs w:val="28"/>
        </w:rPr>
        <w:t>.</w:t>
      </w:r>
      <w:r w:rsidRPr="00F926FF">
        <w:rPr>
          <w:sz w:val="28"/>
          <w:szCs w:val="28"/>
        </w:rPr>
        <w:t>ru</w:t>
      </w:r>
      <w:proofErr w:type="spellEnd"/>
      <w:r w:rsidRPr="00F926FF">
        <w:rPr>
          <w:sz w:val="28"/>
          <w:szCs w:val="28"/>
        </w:rPr>
        <w:t>);</w:t>
      </w:r>
    </w:p>
    <w:p w:rsidR="00AC732C" w:rsidRPr="00F926FF" w:rsidRDefault="00AC732C" w:rsidP="00AC732C">
      <w:pPr>
        <w:autoSpaceDE w:val="0"/>
        <w:autoSpaceDN w:val="0"/>
        <w:adjustRightInd w:val="0"/>
        <w:ind w:firstLine="709"/>
        <w:jc w:val="both"/>
        <w:rPr>
          <w:sz w:val="28"/>
          <w:szCs w:val="28"/>
        </w:rPr>
      </w:pPr>
      <w:r w:rsidRPr="00F926FF">
        <w:rPr>
          <w:sz w:val="28"/>
          <w:szCs w:val="28"/>
        </w:rPr>
        <w:t>- на информационном стенде в администрации;</w:t>
      </w:r>
    </w:p>
    <w:p w:rsidR="00AC732C" w:rsidRPr="00F926FF" w:rsidRDefault="00AC732C" w:rsidP="00AC732C">
      <w:pPr>
        <w:autoSpaceDE w:val="0"/>
        <w:autoSpaceDN w:val="0"/>
        <w:adjustRightInd w:val="0"/>
        <w:ind w:firstLine="709"/>
        <w:jc w:val="both"/>
        <w:rPr>
          <w:sz w:val="28"/>
          <w:szCs w:val="28"/>
        </w:rPr>
      </w:pPr>
      <w:r w:rsidRPr="00F926FF">
        <w:rPr>
          <w:sz w:val="28"/>
          <w:szCs w:val="28"/>
        </w:rPr>
        <w:t>- на информационном стенде в многофункциональном центре.</w:t>
      </w:r>
    </w:p>
    <w:p w:rsidR="00AC732C" w:rsidRPr="00F926FF" w:rsidRDefault="00AC732C" w:rsidP="00AC732C">
      <w:pPr>
        <w:autoSpaceDE w:val="0"/>
        <w:autoSpaceDN w:val="0"/>
        <w:adjustRightInd w:val="0"/>
        <w:ind w:firstLine="709"/>
        <w:jc w:val="both"/>
        <w:rPr>
          <w:sz w:val="28"/>
          <w:szCs w:val="28"/>
        </w:rPr>
      </w:pPr>
      <w:r w:rsidRPr="00F926FF">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 непосредственно в администрации, многофункциональном центре;</w:t>
      </w:r>
    </w:p>
    <w:p w:rsidR="00AC732C" w:rsidRPr="00F926FF" w:rsidRDefault="00AC732C" w:rsidP="00AC732C">
      <w:pPr>
        <w:autoSpaceDE w:val="0"/>
        <w:autoSpaceDN w:val="0"/>
        <w:adjustRightInd w:val="0"/>
        <w:ind w:firstLine="709"/>
        <w:jc w:val="both"/>
        <w:rPr>
          <w:sz w:val="28"/>
          <w:szCs w:val="28"/>
        </w:rPr>
      </w:pPr>
      <w:r w:rsidRPr="00F926FF">
        <w:rPr>
          <w:sz w:val="28"/>
          <w:szCs w:val="28"/>
        </w:rPr>
        <w:t>- с использованием средств телефонной связи, средств сети Интернет.</w:t>
      </w:r>
    </w:p>
    <w:p w:rsidR="00AC732C" w:rsidRPr="00F926FF" w:rsidRDefault="00AC732C" w:rsidP="00AC732C">
      <w:pPr>
        <w:autoSpaceDE w:val="0"/>
        <w:autoSpaceDN w:val="0"/>
        <w:adjustRightInd w:val="0"/>
        <w:ind w:firstLine="709"/>
        <w:jc w:val="both"/>
        <w:rPr>
          <w:sz w:val="28"/>
          <w:szCs w:val="28"/>
        </w:rPr>
      </w:pPr>
      <w:r w:rsidRPr="00F926FF">
        <w:rPr>
          <w:sz w:val="28"/>
          <w:szCs w:val="28"/>
        </w:rPr>
        <w:t>1.3.4.</w:t>
      </w:r>
      <w:r w:rsidRPr="00F926FF">
        <w:rPr>
          <w:sz w:val="28"/>
          <w:szCs w:val="28"/>
        </w:rPr>
        <w:tab/>
        <w:t xml:space="preserve"> </w:t>
      </w:r>
      <w:proofErr w:type="gramStart"/>
      <w:r w:rsidRPr="00F926FF">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F926FF">
        <w:rPr>
          <w:sz w:val="28"/>
          <w:szCs w:val="28"/>
        </w:rPr>
        <w:t xml:space="preserve"> также в письменной форме почтовым отправлением либо электронным сообщением по адресу, указанному заявителем.</w:t>
      </w:r>
    </w:p>
    <w:p w:rsidR="00AC732C" w:rsidRPr="00F926FF" w:rsidRDefault="00AC732C" w:rsidP="00AC732C">
      <w:pPr>
        <w:autoSpaceDE w:val="0"/>
        <w:autoSpaceDN w:val="0"/>
        <w:adjustRightInd w:val="0"/>
        <w:ind w:firstLine="709"/>
        <w:jc w:val="both"/>
        <w:rPr>
          <w:sz w:val="28"/>
          <w:szCs w:val="28"/>
        </w:rPr>
      </w:pPr>
      <w:r w:rsidRPr="00F926FF">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 1.3.5. </w:t>
      </w:r>
      <w:r>
        <w:rPr>
          <w:sz w:val="28"/>
          <w:szCs w:val="28"/>
        </w:rPr>
        <w:t xml:space="preserve"> </w:t>
      </w:r>
      <w:r w:rsidRPr="00F926FF">
        <w:rPr>
          <w:sz w:val="28"/>
          <w:szCs w:val="28"/>
        </w:rPr>
        <w:t>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C732C" w:rsidRPr="00F926FF" w:rsidRDefault="00AC732C" w:rsidP="00AC732C">
      <w:pPr>
        <w:autoSpaceDE w:val="0"/>
        <w:autoSpaceDN w:val="0"/>
        <w:adjustRightInd w:val="0"/>
        <w:ind w:firstLine="709"/>
        <w:jc w:val="both"/>
        <w:rPr>
          <w:sz w:val="28"/>
          <w:szCs w:val="28"/>
        </w:rPr>
      </w:pPr>
      <w:r w:rsidRPr="00F926FF">
        <w:rPr>
          <w:sz w:val="28"/>
          <w:szCs w:val="28"/>
        </w:rPr>
        <w:t>1) текст настоящего административного регламента;</w:t>
      </w:r>
    </w:p>
    <w:p w:rsidR="00AC732C" w:rsidRPr="00F926FF" w:rsidRDefault="00AC732C" w:rsidP="00AC732C">
      <w:pPr>
        <w:autoSpaceDE w:val="0"/>
        <w:autoSpaceDN w:val="0"/>
        <w:adjustRightInd w:val="0"/>
        <w:ind w:firstLine="709"/>
        <w:jc w:val="both"/>
        <w:rPr>
          <w:sz w:val="28"/>
          <w:szCs w:val="28"/>
        </w:rPr>
      </w:pPr>
      <w:r w:rsidRPr="00F926FF">
        <w:rPr>
          <w:sz w:val="28"/>
          <w:szCs w:val="28"/>
        </w:rPr>
        <w:t>2)</w:t>
      </w:r>
      <w:r w:rsidRPr="00F926FF">
        <w:t xml:space="preserve"> </w:t>
      </w:r>
      <w:r w:rsidRPr="00F926FF">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3) формы, образцы документов, заявлений.</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926FF">
        <w:rPr>
          <w:sz w:val="28"/>
          <w:szCs w:val="28"/>
        </w:rPr>
        <w:t>с даты регистрации</w:t>
      </w:r>
      <w:proofErr w:type="gramEnd"/>
      <w:r w:rsidRPr="00F926FF">
        <w:rPr>
          <w:sz w:val="28"/>
          <w:szCs w:val="28"/>
        </w:rPr>
        <w:t xml:space="preserve"> письменного обращения.</w:t>
      </w:r>
    </w:p>
    <w:p w:rsidR="00AC732C" w:rsidRPr="00F926FF" w:rsidRDefault="00AC732C" w:rsidP="00AC732C">
      <w:pPr>
        <w:autoSpaceDE w:val="0"/>
        <w:autoSpaceDN w:val="0"/>
        <w:adjustRightInd w:val="0"/>
        <w:ind w:firstLine="709"/>
        <w:jc w:val="both"/>
        <w:rPr>
          <w:sz w:val="28"/>
          <w:szCs w:val="28"/>
        </w:rPr>
      </w:pPr>
      <w:r w:rsidRPr="00F926FF">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C732C" w:rsidRPr="00F926FF" w:rsidRDefault="00AC732C" w:rsidP="00AC732C">
      <w:pPr>
        <w:autoSpaceDE w:val="0"/>
        <w:autoSpaceDN w:val="0"/>
        <w:adjustRightInd w:val="0"/>
        <w:ind w:firstLine="709"/>
        <w:jc w:val="both"/>
        <w:rPr>
          <w:sz w:val="28"/>
          <w:szCs w:val="28"/>
        </w:rPr>
      </w:pPr>
      <w:r w:rsidRPr="00F926FF">
        <w:rPr>
          <w:sz w:val="28"/>
          <w:szCs w:val="28"/>
        </w:rPr>
        <w:t>1) порядка и сроков предоставления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2) порядка оформления представляемых заявителем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4) хода предоставления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w:t>
      </w:r>
      <w:r w:rsidRPr="00F926FF">
        <w:t xml:space="preserve"> </w:t>
      </w:r>
      <w:r w:rsidRPr="00F926FF">
        <w:rPr>
          <w:sz w:val="28"/>
          <w:szCs w:val="28"/>
        </w:rPr>
        <w:t xml:space="preserve">осуществляющее консультирование, должно предложить </w:t>
      </w:r>
      <w:r w:rsidRPr="00F926FF">
        <w:rPr>
          <w:sz w:val="28"/>
          <w:szCs w:val="28"/>
        </w:rPr>
        <w:lastRenderedPageBreak/>
        <w:t>заинтересованному лицу обратиться за необходимой информацией в письменном виде.</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C732C" w:rsidRPr="00F926FF" w:rsidRDefault="00AC732C" w:rsidP="00AC732C">
      <w:pPr>
        <w:autoSpaceDE w:val="0"/>
        <w:autoSpaceDN w:val="0"/>
        <w:adjustRightInd w:val="0"/>
        <w:ind w:firstLine="709"/>
        <w:jc w:val="both"/>
        <w:rPr>
          <w:sz w:val="28"/>
          <w:szCs w:val="28"/>
        </w:rPr>
      </w:pPr>
      <w:r w:rsidRPr="00F926FF">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C732C" w:rsidRPr="00F926FF" w:rsidRDefault="00AC732C" w:rsidP="00AC732C">
      <w:pPr>
        <w:autoSpaceDE w:val="0"/>
        <w:autoSpaceDN w:val="0"/>
        <w:adjustRightInd w:val="0"/>
        <w:ind w:firstLine="709"/>
        <w:jc w:val="both"/>
        <w:rPr>
          <w:sz w:val="28"/>
          <w:szCs w:val="28"/>
        </w:rPr>
      </w:pPr>
    </w:p>
    <w:p w:rsidR="00AC732C" w:rsidRPr="00F926FF" w:rsidRDefault="00AC732C" w:rsidP="00AC732C">
      <w:pPr>
        <w:numPr>
          <w:ilvl w:val="0"/>
          <w:numId w:val="1"/>
        </w:numPr>
        <w:tabs>
          <w:tab w:val="left" w:pos="1440"/>
          <w:tab w:val="left" w:pos="1560"/>
        </w:tabs>
        <w:jc w:val="center"/>
        <w:rPr>
          <w:b/>
          <w:sz w:val="28"/>
          <w:szCs w:val="28"/>
        </w:rPr>
      </w:pPr>
      <w:r w:rsidRPr="00F926FF">
        <w:rPr>
          <w:b/>
          <w:sz w:val="28"/>
          <w:szCs w:val="28"/>
        </w:rPr>
        <w:t>Стандарт предоставления муниципальной услуги</w:t>
      </w:r>
    </w:p>
    <w:p w:rsidR="00AC732C" w:rsidRPr="00F926FF" w:rsidRDefault="00AC732C" w:rsidP="00AC732C">
      <w:pPr>
        <w:tabs>
          <w:tab w:val="left" w:pos="1440"/>
          <w:tab w:val="left" w:pos="1560"/>
        </w:tabs>
        <w:ind w:firstLine="709"/>
        <w:jc w:val="both"/>
        <w:rPr>
          <w:b/>
          <w:sz w:val="28"/>
          <w:szCs w:val="28"/>
        </w:rPr>
      </w:pPr>
    </w:p>
    <w:p w:rsidR="00AC732C" w:rsidRPr="00F926FF" w:rsidRDefault="00AC732C" w:rsidP="00AC732C">
      <w:pPr>
        <w:numPr>
          <w:ilvl w:val="1"/>
          <w:numId w:val="1"/>
        </w:numPr>
        <w:tabs>
          <w:tab w:val="left" w:pos="1440"/>
          <w:tab w:val="left" w:pos="1560"/>
        </w:tabs>
        <w:ind w:left="0" w:firstLine="709"/>
        <w:jc w:val="both"/>
        <w:rPr>
          <w:sz w:val="28"/>
          <w:szCs w:val="28"/>
        </w:rPr>
      </w:pPr>
      <w:r w:rsidRPr="00F926FF">
        <w:rPr>
          <w:sz w:val="28"/>
          <w:szCs w:val="28"/>
        </w:rPr>
        <w:t>Наименование муниципальной услуги – «Принятие решения о создании семейного (родового) захоронения».</w:t>
      </w:r>
    </w:p>
    <w:p w:rsidR="00AC732C" w:rsidRPr="00F926FF" w:rsidRDefault="00AC732C" w:rsidP="00AC732C">
      <w:pPr>
        <w:numPr>
          <w:ilvl w:val="1"/>
          <w:numId w:val="1"/>
        </w:numPr>
        <w:tabs>
          <w:tab w:val="left" w:pos="1440"/>
          <w:tab w:val="left" w:pos="1560"/>
        </w:tabs>
        <w:ind w:left="0" w:firstLine="709"/>
        <w:jc w:val="both"/>
        <w:rPr>
          <w:sz w:val="28"/>
          <w:szCs w:val="28"/>
        </w:rPr>
      </w:pPr>
      <w:r w:rsidRPr="00F926FF">
        <w:rPr>
          <w:sz w:val="28"/>
          <w:szCs w:val="28"/>
        </w:rPr>
        <w:t>Наименование органа, предоставляющего муниципальную услугу.</w:t>
      </w:r>
    </w:p>
    <w:p w:rsidR="00AC732C" w:rsidRPr="00F926FF" w:rsidRDefault="00AC732C" w:rsidP="00AC732C">
      <w:pPr>
        <w:numPr>
          <w:ilvl w:val="2"/>
          <w:numId w:val="1"/>
        </w:numPr>
        <w:tabs>
          <w:tab w:val="left" w:pos="1440"/>
          <w:tab w:val="left" w:pos="1560"/>
        </w:tabs>
        <w:ind w:left="0" w:firstLine="709"/>
        <w:jc w:val="both"/>
        <w:rPr>
          <w:sz w:val="28"/>
          <w:szCs w:val="28"/>
        </w:rPr>
      </w:pPr>
      <w:r w:rsidRPr="00F926FF">
        <w:rPr>
          <w:sz w:val="28"/>
          <w:szCs w:val="28"/>
        </w:rPr>
        <w:t xml:space="preserve">Орган, предоставляющий муниципальную услугу: администрация </w:t>
      </w:r>
      <w:proofErr w:type="spellStart"/>
      <w:r w:rsidRPr="00F926FF">
        <w:rPr>
          <w:sz w:val="28"/>
          <w:szCs w:val="28"/>
        </w:rPr>
        <w:t>Медовского</w:t>
      </w:r>
      <w:proofErr w:type="spellEnd"/>
      <w:r w:rsidRPr="00F926FF">
        <w:rPr>
          <w:sz w:val="28"/>
          <w:szCs w:val="28"/>
        </w:rPr>
        <w:t xml:space="preserve">  сельского поселения.</w:t>
      </w:r>
    </w:p>
    <w:p w:rsidR="00AC732C" w:rsidRPr="00F926FF" w:rsidRDefault="00AC732C" w:rsidP="00AC732C">
      <w:pPr>
        <w:numPr>
          <w:ilvl w:val="2"/>
          <w:numId w:val="1"/>
        </w:numPr>
        <w:autoSpaceDE w:val="0"/>
        <w:autoSpaceDN w:val="0"/>
        <w:adjustRightInd w:val="0"/>
        <w:ind w:left="0" w:firstLine="709"/>
        <w:jc w:val="both"/>
        <w:rPr>
          <w:sz w:val="28"/>
          <w:szCs w:val="28"/>
        </w:rPr>
      </w:pPr>
      <w:proofErr w:type="gramStart"/>
      <w:r w:rsidRPr="00F926FF">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Суходонецкого </w:t>
      </w:r>
      <w:r w:rsidRPr="00F926FF">
        <w:rPr>
          <w:sz w:val="28"/>
          <w:szCs w:val="28"/>
        </w:rPr>
        <w:t xml:space="preserve"> сельского поселения от 01.04.2015 №</w:t>
      </w:r>
      <w:r>
        <w:rPr>
          <w:sz w:val="28"/>
          <w:szCs w:val="28"/>
        </w:rPr>
        <w:t xml:space="preserve"> </w:t>
      </w:r>
      <w:r w:rsidRPr="00F926FF">
        <w:rPr>
          <w:sz w:val="28"/>
          <w:szCs w:val="28"/>
        </w:rPr>
        <w:t>1</w:t>
      </w:r>
      <w:r>
        <w:rPr>
          <w:sz w:val="28"/>
          <w:szCs w:val="28"/>
        </w:rPr>
        <w:t>9</w:t>
      </w:r>
      <w:r w:rsidRPr="00F926FF">
        <w:rPr>
          <w:sz w:val="28"/>
          <w:szCs w:val="28"/>
        </w:rPr>
        <w:t xml:space="preserve"> «Об утверждении перечней государственных и муниципальных услуг</w:t>
      </w:r>
      <w:proofErr w:type="gramEnd"/>
      <w:r w:rsidRPr="00F926FF">
        <w:rPr>
          <w:sz w:val="28"/>
          <w:szCs w:val="28"/>
        </w:rPr>
        <w:t xml:space="preserve">, </w:t>
      </w:r>
      <w:proofErr w:type="gramStart"/>
      <w:r w:rsidRPr="00F926FF">
        <w:rPr>
          <w:sz w:val="28"/>
          <w:szCs w:val="28"/>
        </w:rPr>
        <w:t>оказываемых</w:t>
      </w:r>
      <w:proofErr w:type="gramEnd"/>
      <w:r w:rsidRPr="00F926FF">
        <w:rPr>
          <w:sz w:val="28"/>
          <w:szCs w:val="28"/>
        </w:rPr>
        <w:t xml:space="preserve"> администрацией </w:t>
      </w:r>
      <w:r>
        <w:rPr>
          <w:sz w:val="28"/>
          <w:szCs w:val="28"/>
        </w:rPr>
        <w:t xml:space="preserve">Суходонецкого </w:t>
      </w:r>
      <w:r w:rsidRPr="00F926FF">
        <w:rPr>
          <w:sz w:val="28"/>
          <w:szCs w:val="28"/>
        </w:rPr>
        <w:t>сельского поселения».</w:t>
      </w:r>
    </w:p>
    <w:p w:rsidR="00AC732C" w:rsidRPr="00F926FF" w:rsidRDefault="00AC732C" w:rsidP="00AC732C">
      <w:pPr>
        <w:tabs>
          <w:tab w:val="num" w:pos="142"/>
          <w:tab w:val="left" w:pos="1560"/>
        </w:tabs>
        <w:autoSpaceDE w:val="0"/>
        <w:autoSpaceDN w:val="0"/>
        <w:adjustRightInd w:val="0"/>
        <w:ind w:firstLine="709"/>
        <w:jc w:val="both"/>
        <w:rPr>
          <w:sz w:val="28"/>
          <w:szCs w:val="28"/>
        </w:rPr>
      </w:pPr>
      <w:r w:rsidRPr="00F926FF">
        <w:rPr>
          <w:sz w:val="28"/>
          <w:szCs w:val="28"/>
        </w:rPr>
        <w:t xml:space="preserve">2.3. Результат предоставления муниципальной услуги.  </w:t>
      </w:r>
    </w:p>
    <w:p w:rsidR="00AC732C" w:rsidRPr="00F926FF" w:rsidRDefault="00AC732C" w:rsidP="00AC732C">
      <w:pPr>
        <w:pStyle w:val="ConsPlusNormal"/>
        <w:tabs>
          <w:tab w:val="num" w:pos="142"/>
        </w:tabs>
        <w:ind w:firstLine="709"/>
        <w:jc w:val="both"/>
        <w:rPr>
          <w:rFonts w:ascii="Times New Roman" w:hAnsi="Times New Roman" w:cs="Times New Roman"/>
          <w:sz w:val="28"/>
          <w:szCs w:val="28"/>
        </w:rPr>
      </w:pPr>
      <w:r w:rsidRPr="00F926FF">
        <w:rPr>
          <w:rFonts w:ascii="Times New Roman" w:hAnsi="Times New Roman" w:cs="Times New Roman"/>
          <w:sz w:val="28"/>
          <w:szCs w:val="28"/>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F926FF">
        <w:rPr>
          <w:rFonts w:ascii="Times New Roman" w:hAnsi="Times New Roman" w:cs="Times New Roman"/>
          <w:sz w:val="28"/>
          <w:szCs w:val="28"/>
          <w:lang w:eastAsia="ru-RU"/>
        </w:rPr>
        <w:t>решения об  отказе в предоставлении муниципальной услуги.</w:t>
      </w:r>
    </w:p>
    <w:p w:rsidR="00AC732C" w:rsidRPr="00F926FF" w:rsidRDefault="00AC732C" w:rsidP="00AC732C">
      <w:pPr>
        <w:tabs>
          <w:tab w:val="num" w:pos="142"/>
          <w:tab w:val="left" w:pos="1440"/>
          <w:tab w:val="left" w:pos="1560"/>
        </w:tabs>
        <w:autoSpaceDE w:val="0"/>
        <w:autoSpaceDN w:val="0"/>
        <w:adjustRightInd w:val="0"/>
        <w:ind w:firstLine="709"/>
        <w:jc w:val="both"/>
        <w:rPr>
          <w:sz w:val="28"/>
          <w:szCs w:val="28"/>
        </w:rPr>
      </w:pPr>
      <w:r w:rsidRPr="00F926FF">
        <w:rPr>
          <w:sz w:val="28"/>
          <w:szCs w:val="28"/>
        </w:rPr>
        <w:t>2.4.</w:t>
      </w:r>
      <w:r>
        <w:rPr>
          <w:sz w:val="28"/>
          <w:szCs w:val="28"/>
        </w:rPr>
        <w:t xml:space="preserve"> </w:t>
      </w:r>
      <w:r w:rsidRPr="00F926FF">
        <w:rPr>
          <w:sz w:val="28"/>
          <w:szCs w:val="28"/>
        </w:rPr>
        <w:t>Срок предоставления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C732C" w:rsidRPr="00F926FF" w:rsidRDefault="00AC732C" w:rsidP="00AC732C">
      <w:pPr>
        <w:autoSpaceDE w:val="0"/>
        <w:autoSpaceDN w:val="0"/>
        <w:adjustRightInd w:val="0"/>
        <w:ind w:firstLine="709"/>
        <w:jc w:val="both"/>
        <w:rPr>
          <w:sz w:val="28"/>
          <w:szCs w:val="28"/>
        </w:rPr>
      </w:pPr>
      <w:r w:rsidRPr="00F926FF">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Оснований для приостановления предоставления муниципальной услуги законодательством не предусмотрено.</w:t>
      </w:r>
    </w:p>
    <w:p w:rsidR="00AC732C" w:rsidRPr="00F926FF" w:rsidRDefault="00AC732C" w:rsidP="00AC732C">
      <w:pPr>
        <w:numPr>
          <w:ilvl w:val="1"/>
          <w:numId w:val="15"/>
        </w:numPr>
        <w:tabs>
          <w:tab w:val="left" w:pos="1440"/>
          <w:tab w:val="left" w:pos="1560"/>
        </w:tabs>
        <w:ind w:left="0" w:firstLine="709"/>
        <w:jc w:val="both"/>
        <w:rPr>
          <w:sz w:val="28"/>
          <w:szCs w:val="28"/>
        </w:rPr>
      </w:pPr>
      <w:r w:rsidRPr="00F926FF">
        <w:rPr>
          <w:sz w:val="28"/>
          <w:szCs w:val="28"/>
        </w:rPr>
        <w:t>Правовые основы для предоставления муниципальной услуги.</w:t>
      </w:r>
    </w:p>
    <w:p w:rsidR="00AC732C" w:rsidRPr="00F926FF" w:rsidRDefault="00AC732C" w:rsidP="00AC732C">
      <w:pPr>
        <w:tabs>
          <w:tab w:val="left" w:pos="1440"/>
          <w:tab w:val="left" w:pos="1560"/>
        </w:tabs>
        <w:ind w:firstLine="709"/>
        <w:jc w:val="both"/>
        <w:rPr>
          <w:sz w:val="28"/>
          <w:szCs w:val="28"/>
        </w:rPr>
      </w:pPr>
      <w:r w:rsidRPr="00F926FF">
        <w:rPr>
          <w:sz w:val="28"/>
          <w:szCs w:val="28"/>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F926FF">
        <w:rPr>
          <w:sz w:val="28"/>
          <w:szCs w:val="28"/>
        </w:rPr>
        <w:t>с</w:t>
      </w:r>
      <w:proofErr w:type="gramEnd"/>
      <w:r w:rsidRPr="00F926FF">
        <w:rPr>
          <w:sz w:val="28"/>
          <w:szCs w:val="28"/>
        </w:rPr>
        <w:t>:</w:t>
      </w:r>
    </w:p>
    <w:p w:rsidR="00AC732C" w:rsidRPr="00F926FF" w:rsidRDefault="00AC732C" w:rsidP="00AC732C">
      <w:pPr>
        <w:tabs>
          <w:tab w:val="left" w:pos="1440"/>
          <w:tab w:val="left" w:pos="1560"/>
        </w:tabs>
        <w:ind w:firstLine="709"/>
        <w:jc w:val="both"/>
        <w:rPr>
          <w:sz w:val="28"/>
          <w:szCs w:val="28"/>
        </w:rPr>
      </w:pPr>
      <w:r w:rsidRPr="00F926FF">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AC732C" w:rsidRPr="00F926FF" w:rsidRDefault="00AC732C" w:rsidP="00AC732C">
      <w:pPr>
        <w:tabs>
          <w:tab w:val="left" w:pos="1440"/>
          <w:tab w:val="left" w:pos="1560"/>
        </w:tabs>
        <w:ind w:firstLine="709"/>
        <w:jc w:val="both"/>
        <w:rPr>
          <w:sz w:val="28"/>
          <w:szCs w:val="28"/>
        </w:rPr>
      </w:pPr>
      <w:r w:rsidRPr="00F926FF">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AC732C" w:rsidRPr="00F926FF" w:rsidRDefault="00AC732C" w:rsidP="00AC732C">
      <w:pPr>
        <w:tabs>
          <w:tab w:val="left" w:pos="1440"/>
          <w:tab w:val="left" w:pos="1560"/>
        </w:tabs>
        <w:ind w:firstLine="709"/>
        <w:jc w:val="both"/>
        <w:rPr>
          <w:sz w:val="28"/>
          <w:szCs w:val="28"/>
        </w:rPr>
      </w:pPr>
      <w:r w:rsidRPr="00F926FF">
        <w:rPr>
          <w:sz w:val="28"/>
          <w:szCs w:val="28"/>
        </w:rPr>
        <w:t>- Федеральным законом от 12.01.1996 № 8-ФЗ «О погребении и похоронном деле» («Российская газета», 1996, № 12, 20 января);</w:t>
      </w:r>
    </w:p>
    <w:p w:rsidR="00AC732C" w:rsidRPr="00F926FF" w:rsidRDefault="00AC732C" w:rsidP="00AC732C">
      <w:pPr>
        <w:tabs>
          <w:tab w:val="left" w:pos="1440"/>
          <w:tab w:val="left" w:pos="1560"/>
        </w:tabs>
        <w:ind w:firstLine="709"/>
        <w:jc w:val="both"/>
        <w:rPr>
          <w:sz w:val="28"/>
          <w:szCs w:val="28"/>
        </w:rPr>
      </w:pPr>
      <w:r w:rsidRPr="00F926FF">
        <w:rPr>
          <w:sz w:val="28"/>
          <w:szCs w:val="28"/>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AC732C" w:rsidRPr="00F926FF" w:rsidRDefault="00AC732C" w:rsidP="00AC732C">
      <w:pPr>
        <w:tabs>
          <w:tab w:val="left" w:pos="1440"/>
          <w:tab w:val="left" w:pos="1560"/>
        </w:tabs>
        <w:ind w:firstLine="709"/>
        <w:jc w:val="both"/>
        <w:rPr>
          <w:sz w:val="28"/>
          <w:szCs w:val="28"/>
        </w:rPr>
      </w:pPr>
      <w:r w:rsidRPr="00F926FF">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AC732C" w:rsidRPr="00F926FF" w:rsidRDefault="00AC732C" w:rsidP="00AC732C">
      <w:pPr>
        <w:tabs>
          <w:tab w:val="left" w:pos="1440"/>
          <w:tab w:val="left" w:pos="1560"/>
        </w:tabs>
        <w:ind w:firstLine="709"/>
        <w:jc w:val="both"/>
        <w:rPr>
          <w:sz w:val="28"/>
          <w:szCs w:val="28"/>
        </w:rPr>
      </w:pPr>
      <w:r w:rsidRPr="00F926FF">
        <w:rPr>
          <w:sz w:val="28"/>
          <w:szCs w:val="28"/>
        </w:rPr>
        <w:t xml:space="preserve">- Уставом </w:t>
      </w:r>
      <w:r>
        <w:rPr>
          <w:sz w:val="28"/>
          <w:szCs w:val="28"/>
        </w:rPr>
        <w:t xml:space="preserve">Суходонецкого </w:t>
      </w:r>
      <w:r w:rsidRPr="00F926FF">
        <w:rPr>
          <w:sz w:val="28"/>
          <w:szCs w:val="28"/>
        </w:rPr>
        <w:t>сельского поселения Богучарского  муниципального района Воронежской области (публикация);</w:t>
      </w:r>
    </w:p>
    <w:p w:rsidR="00AC732C" w:rsidRPr="00F926FF" w:rsidRDefault="00AC732C" w:rsidP="00AC732C">
      <w:pPr>
        <w:tabs>
          <w:tab w:val="left" w:pos="1440"/>
          <w:tab w:val="left" w:pos="1560"/>
        </w:tabs>
        <w:ind w:firstLine="709"/>
        <w:jc w:val="both"/>
        <w:rPr>
          <w:sz w:val="28"/>
          <w:szCs w:val="28"/>
        </w:rPr>
      </w:pPr>
      <w:r w:rsidRPr="00F926FF">
        <w:rPr>
          <w:sz w:val="28"/>
          <w:szCs w:val="28"/>
        </w:rPr>
        <w:t xml:space="preserve">- иными нормативными правовыми актами Российской Федерации, Воронежской области и </w:t>
      </w:r>
      <w:r>
        <w:rPr>
          <w:sz w:val="28"/>
          <w:szCs w:val="28"/>
        </w:rPr>
        <w:t xml:space="preserve">Суходонецкого </w:t>
      </w:r>
      <w:r w:rsidRPr="00F926FF">
        <w:rPr>
          <w:sz w:val="28"/>
          <w:szCs w:val="28"/>
        </w:rPr>
        <w:t>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p>
    <w:p w:rsidR="00AC732C" w:rsidRPr="00F926FF" w:rsidRDefault="00AC732C" w:rsidP="00AC732C">
      <w:pPr>
        <w:numPr>
          <w:ilvl w:val="1"/>
          <w:numId w:val="9"/>
        </w:numPr>
        <w:tabs>
          <w:tab w:val="left" w:pos="1440"/>
          <w:tab w:val="left" w:pos="1560"/>
        </w:tabs>
        <w:ind w:left="0" w:firstLine="709"/>
        <w:jc w:val="both"/>
        <w:rPr>
          <w:sz w:val="28"/>
          <w:szCs w:val="28"/>
        </w:rPr>
      </w:pPr>
      <w:r w:rsidRPr="00F926FF">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B5BC3" w:rsidRPr="00742C22" w:rsidRDefault="007B5BC3" w:rsidP="007B5BC3">
      <w:pPr>
        <w:autoSpaceDE w:val="0"/>
        <w:autoSpaceDN w:val="0"/>
        <w:adjustRightInd w:val="0"/>
        <w:ind w:firstLine="709"/>
        <w:rPr>
          <w:sz w:val="28"/>
          <w:szCs w:val="28"/>
        </w:rPr>
      </w:pPr>
      <w:r>
        <w:rPr>
          <w:sz w:val="28"/>
          <w:szCs w:val="28"/>
        </w:rPr>
        <w:t>2.6.1</w:t>
      </w:r>
      <w:r w:rsidRPr="007B5575">
        <w:rPr>
          <w:sz w:val="28"/>
          <w:szCs w:val="28"/>
        </w:rPr>
        <w:t xml:space="preserve">. </w:t>
      </w:r>
      <w:r w:rsidRPr="00742C2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B5BC3" w:rsidRPr="00742C22" w:rsidRDefault="007B5BC3" w:rsidP="007B5BC3">
      <w:pPr>
        <w:autoSpaceDE w:val="0"/>
        <w:autoSpaceDN w:val="0"/>
        <w:adjustRightInd w:val="0"/>
        <w:ind w:firstLine="709"/>
        <w:rPr>
          <w:sz w:val="28"/>
          <w:szCs w:val="28"/>
        </w:rPr>
      </w:pPr>
      <w:r w:rsidRPr="00742C22">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7B5BC3" w:rsidRPr="00742C22" w:rsidRDefault="007B5BC3" w:rsidP="007B5BC3">
      <w:pPr>
        <w:autoSpaceDE w:val="0"/>
        <w:autoSpaceDN w:val="0"/>
        <w:adjustRightInd w:val="0"/>
        <w:ind w:firstLine="709"/>
        <w:rPr>
          <w:sz w:val="28"/>
          <w:szCs w:val="28"/>
        </w:rPr>
      </w:pPr>
      <w:r w:rsidRPr="00742C22">
        <w:rPr>
          <w:sz w:val="28"/>
          <w:szCs w:val="28"/>
        </w:rPr>
        <w:t>Форма заявления приведена в приложении № 1 к настоящему административному регламенту.</w:t>
      </w:r>
    </w:p>
    <w:p w:rsidR="007B5BC3" w:rsidRPr="00742C22" w:rsidRDefault="007B5BC3" w:rsidP="007B5BC3">
      <w:pPr>
        <w:autoSpaceDE w:val="0"/>
        <w:autoSpaceDN w:val="0"/>
        <w:adjustRightInd w:val="0"/>
        <w:ind w:firstLine="709"/>
        <w:rPr>
          <w:sz w:val="28"/>
          <w:szCs w:val="28"/>
        </w:rPr>
      </w:pPr>
      <w:r w:rsidRPr="00742C22">
        <w:rPr>
          <w:sz w:val="28"/>
          <w:szCs w:val="28"/>
        </w:rPr>
        <w:t>Заявление представляется заявителем лично в администрацию или многофункциональный центр</w:t>
      </w:r>
      <w:r>
        <w:rPr>
          <w:sz w:val="28"/>
          <w:szCs w:val="28"/>
        </w:rPr>
        <w:t>,</w:t>
      </w:r>
      <w:r w:rsidRPr="00C07470">
        <w:rPr>
          <w:sz w:val="28"/>
          <w:szCs w:val="28"/>
        </w:rPr>
        <w:t xml:space="preserve"> либо направляется заявителем  в администрацию на бумажном носителе посредством почтового отправления </w:t>
      </w:r>
      <w:r w:rsidRPr="00742C22">
        <w:rPr>
          <w:sz w:val="28"/>
          <w:szCs w:val="28"/>
        </w:rPr>
        <w:t>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B5BC3" w:rsidRPr="00742C22" w:rsidRDefault="007B5BC3" w:rsidP="007B5BC3">
      <w:pPr>
        <w:autoSpaceDE w:val="0"/>
        <w:autoSpaceDN w:val="0"/>
        <w:adjustRightInd w:val="0"/>
        <w:ind w:firstLine="709"/>
        <w:rPr>
          <w:sz w:val="28"/>
          <w:szCs w:val="28"/>
        </w:rPr>
      </w:pPr>
      <w:r w:rsidRPr="00742C22">
        <w:rPr>
          <w:sz w:val="28"/>
          <w:szCs w:val="28"/>
        </w:rPr>
        <w:t>Заявление должно быть подписано заявителем либо представителем заявителя.</w:t>
      </w:r>
    </w:p>
    <w:p w:rsidR="007B5BC3" w:rsidRPr="00742C22" w:rsidRDefault="007B5BC3" w:rsidP="007B5BC3">
      <w:pPr>
        <w:autoSpaceDE w:val="0"/>
        <w:autoSpaceDN w:val="0"/>
        <w:adjustRightInd w:val="0"/>
        <w:ind w:firstLine="709"/>
        <w:rPr>
          <w:sz w:val="28"/>
          <w:szCs w:val="28"/>
        </w:rPr>
      </w:pPr>
      <w:r w:rsidRPr="00742C22">
        <w:rPr>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5BC3" w:rsidRPr="00742C22" w:rsidRDefault="007B5BC3" w:rsidP="007B5BC3">
      <w:pPr>
        <w:autoSpaceDE w:val="0"/>
        <w:autoSpaceDN w:val="0"/>
        <w:adjustRightInd w:val="0"/>
        <w:ind w:firstLine="709"/>
        <w:rPr>
          <w:sz w:val="28"/>
          <w:szCs w:val="28"/>
        </w:rPr>
      </w:pPr>
      <w:r w:rsidRPr="00742C22">
        <w:rPr>
          <w:sz w:val="28"/>
          <w:szCs w:val="28"/>
        </w:rPr>
        <w:t>К заявлению прилагаются следующие документы:</w:t>
      </w:r>
    </w:p>
    <w:p w:rsidR="007B5BC3" w:rsidRPr="00742C22" w:rsidRDefault="007B5BC3" w:rsidP="007B5BC3">
      <w:pPr>
        <w:autoSpaceDE w:val="0"/>
        <w:autoSpaceDN w:val="0"/>
        <w:adjustRightInd w:val="0"/>
        <w:ind w:firstLine="709"/>
        <w:rPr>
          <w:sz w:val="28"/>
          <w:szCs w:val="28"/>
        </w:rPr>
      </w:pPr>
      <w:r w:rsidRPr="00742C22">
        <w:rPr>
          <w:sz w:val="28"/>
          <w:szCs w:val="28"/>
        </w:rPr>
        <w:t>- копия паспорта заявителя (представителя заявителя);</w:t>
      </w:r>
    </w:p>
    <w:p w:rsidR="007B5BC3" w:rsidRPr="00742C22" w:rsidRDefault="007B5BC3" w:rsidP="007B5BC3">
      <w:pPr>
        <w:autoSpaceDE w:val="0"/>
        <w:autoSpaceDN w:val="0"/>
        <w:adjustRightInd w:val="0"/>
        <w:ind w:firstLine="709"/>
        <w:rPr>
          <w:sz w:val="28"/>
          <w:szCs w:val="28"/>
        </w:rPr>
      </w:pPr>
      <w:r w:rsidRPr="00742C22">
        <w:rPr>
          <w:sz w:val="28"/>
          <w:szCs w:val="28"/>
        </w:rPr>
        <w:t>- копии документов, подтверждающих степень родства с лицами, захороненными на данном земельном участке;</w:t>
      </w:r>
    </w:p>
    <w:p w:rsidR="007B5BC3" w:rsidRPr="00742C22" w:rsidRDefault="007B5BC3" w:rsidP="007B5BC3">
      <w:pPr>
        <w:autoSpaceDE w:val="0"/>
        <w:autoSpaceDN w:val="0"/>
        <w:adjustRightInd w:val="0"/>
        <w:ind w:firstLine="709"/>
        <w:rPr>
          <w:sz w:val="28"/>
          <w:szCs w:val="28"/>
        </w:rPr>
      </w:pPr>
      <w:r w:rsidRPr="00742C22">
        <w:rPr>
          <w:sz w:val="28"/>
          <w:szCs w:val="28"/>
        </w:rPr>
        <w:t>- копии свидетельств о смерти лиц, захороненных на данном земельном участке.</w:t>
      </w:r>
    </w:p>
    <w:p w:rsidR="007B5BC3" w:rsidRPr="00742C22" w:rsidRDefault="007B5BC3" w:rsidP="007B5BC3">
      <w:pPr>
        <w:autoSpaceDE w:val="0"/>
        <w:autoSpaceDN w:val="0"/>
        <w:adjustRightInd w:val="0"/>
        <w:ind w:firstLine="709"/>
        <w:rPr>
          <w:sz w:val="28"/>
          <w:szCs w:val="28"/>
        </w:rPr>
      </w:pPr>
      <w:r w:rsidRPr="00742C22">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B5BC3" w:rsidRPr="00742C22" w:rsidRDefault="007B5BC3" w:rsidP="007B5BC3">
      <w:pPr>
        <w:autoSpaceDE w:val="0"/>
        <w:autoSpaceDN w:val="0"/>
        <w:adjustRightInd w:val="0"/>
        <w:ind w:firstLine="709"/>
        <w:rPr>
          <w:sz w:val="28"/>
          <w:szCs w:val="28"/>
        </w:rPr>
      </w:pPr>
      <w:r w:rsidRPr="00742C22">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742C22">
        <w:rPr>
          <w:sz w:val="28"/>
          <w:szCs w:val="28"/>
          <w:vertAlign w:val="superscript"/>
        </w:rPr>
        <w:t xml:space="preserve"> </w:t>
      </w:r>
      <w:r w:rsidRPr="00742C22">
        <w:rPr>
          <w:sz w:val="28"/>
          <w:szCs w:val="28"/>
        </w:rPr>
        <w:t xml:space="preserve"> соответствующий документ в подлиннике для сверки.</w:t>
      </w:r>
    </w:p>
    <w:p w:rsidR="00AC732C" w:rsidRPr="00F926FF" w:rsidRDefault="007B5BC3" w:rsidP="007B5BC3">
      <w:pPr>
        <w:autoSpaceDE w:val="0"/>
        <w:autoSpaceDN w:val="0"/>
        <w:adjustRightInd w:val="0"/>
        <w:ind w:firstLine="709"/>
        <w:jc w:val="both"/>
        <w:rPr>
          <w:sz w:val="28"/>
          <w:szCs w:val="28"/>
        </w:rPr>
      </w:pPr>
      <w:r w:rsidRPr="00742C22">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sidR="00AC732C" w:rsidRPr="00F926FF">
        <w:rPr>
          <w:sz w:val="28"/>
          <w:szCs w:val="28"/>
        </w:rPr>
        <w:t>.</w:t>
      </w:r>
    </w:p>
    <w:p w:rsidR="00AC732C" w:rsidRPr="00F926FF" w:rsidRDefault="00AC732C" w:rsidP="00AC732C">
      <w:pPr>
        <w:autoSpaceDE w:val="0"/>
        <w:autoSpaceDN w:val="0"/>
        <w:adjustRightInd w:val="0"/>
        <w:ind w:firstLine="709"/>
        <w:jc w:val="both"/>
        <w:rPr>
          <w:sz w:val="28"/>
          <w:szCs w:val="28"/>
        </w:rPr>
      </w:pPr>
      <w:r w:rsidRPr="00F926FF">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Форма заявления приведена в </w:t>
      </w:r>
      <w:r w:rsidRPr="005A4C5F">
        <w:rPr>
          <w:sz w:val="28"/>
          <w:szCs w:val="28"/>
        </w:rPr>
        <w:t>приложении № 1</w:t>
      </w:r>
      <w:r w:rsidRPr="00F926FF">
        <w:rPr>
          <w:sz w:val="28"/>
          <w:szCs w:val="28"/>
        </w:rPr>
        <w:t xml:space="preserve"> к настоящему административному регламенту.</w:t>
      </w:r>
    </w:p>
    <w:p w:rsidR="00AC732C" w:rsidRPr="00F926FF" w:rsidRDefault="00AC732C" w:rsidP="00AC732C">
      <w:pPr>
        <w:autoSpaceDE w:val="0"/>
        <w:autoSpaceDN w:val="0"/>
        <w:adjustRightInd w:val="0"/>
        <w:ind w:firstLine="709"/>
        <w:jc w:val="both"/>
        <w:rPr>
          <w:sz w:val="28"/>
          <w:szCs w:val="28"/>
        </w:rPr>
      </w:pPr>
      <w:r w:rsidRPr="00F926FF">
        <w:rPr>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C732C" w:rsidRPr="00F926FF" w:rsidRDefault="00AC732C" w:rsidP="00AC732C">
      <w:pPr>
        <w:autoSpaceDE w:val="0"/>
        <w:autoSpaceDN w:val="0"/>
        <w:adjustRightInd w:val="0"/>
        <w:ind w:firstLine="709"/>
        <w:jc w:val="both"/>
        <w:rPr>
          <w:sz w:val="28"/>
          <w:szCs w:val="28"/>
        </w:rPr>
      </w:pPr>
      <w:r w:rsidRPr="00F926FF">
        <w:rPr>
          <w:sz w:val="28"/>
          <w:szCs w:val="28"/>
        </w:rPr>
        <w:t>Заявление должно быть подписано заявителем либо представителем заявителя.</w:t>
      </w:r>
    </w:p>
    <w:p w:rsidR="00AC732C" w:rsidRPr="00F926FF" w:rsidRDefault="00AC732C" w:rsidP="00AC732C">
      <w:pPr>
        <w:autoSpaceDE w:val="0"/>
        <w:autoSpaceDN w:val="0"/>
        <w:adjustRightInd w:val="0"/>
        <w:ind w:firstLine="709"/>
        <w:jc w:val="both"/>
        <w:rPr>
          <w:sz w:val="28"/>
          <w:szCs w:val="28"/>
        </w:rPr>
      </w:pPr>
      <w:r w:rsidRPr="00F926FF">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732C" w:rsidRPr="00F926FF" w:rsidRDefault="00AC732C" w:rsidP="00AC732C">
      <w:pPr>
        <w:autoSpaceDE w:val="0"/>
        <w:autoSpaceDN w:val="0"/>
        <w:adjustRightInd w:val="0"/>
        <w:ind w:firstLine="709"/>
        <w:jc w:val="both"/>
        <w:rPr>
          <w:sz w:val="28"/>
          <w:szCs w:val="28"/>
        </w:rPr>
      </w:pPr>
      <w:r w:rsidRPr="00F926FF">
        <w:rPr>
          <w:sz w:val="28"/>
          <w:szCs w:val="28"/>
        </w:rPr>
        <w:t>К заявлению прилагаются следующие документы:</w:t>
      </w:r>
    </w:p>
    <w:p w:rsidR="00AC732C" w:rsidRPr="00F926FF" w:rsidRDefault="00AC732C" w:rsidP="00AC732C">
      <w:pPr>
        <w:autoSpaceDE w:val="0"/>
        <w:autoSpaceDN w:val="0"/>
        <w:adjustRightInd w:val="0"/>
        <w:ind w:firstLine="709"/>
        <w:jc w:val="both"/>
        <w:rPr>
          <w:sz w:val="28"/>
          <w:szCs w:val="28"/>
        </w:rPr>
      </w:pPr>
      <w:r w:rsidRPr="00F926FF">
        <w:rPr>
          <w:sz w:val="28"/>
          <w:szCs w:val="28"/>
        </w:rPr>
        <w:t>- копия паспорта заявителя (представителя заявителя);</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 копии документов, подтверждающих степень родства с лицами, захороненными на данном земельном участке;</w:t>
      </w:r>
    </w:p>
    <w:p w:rsidR="00AC732C" w:rsidRPr="00F926FF" w:rsidRDefault="00AC732C" w:rsidP="00AC732C">
      <w:pPr>
        <w:autoSpaceDE w:val="0"/>
        <w:autoSpaceDN w:val="0"/>
        <w:adjustRightInd w:val="0"/>
        <w:ind w:firstLine="709"/>
        <w:jc w:val="both"/>
        <w:rPr>
          <w:sz w:val="28"/>
          <w:szCs w:val="28"/>
        </w:rPr>
      </w:pPr>
      <w:r w:rsidRPr="00F926FF">
        <w:rPr>
          <w:sz w:val="28"/>
          <w:szCs w:val="28"/>
        </w:rPr>
        <w:t>- копии свидетельств о смерти лиц, захороненных на данном земельном участке.</w:t>
      </w:r>
    </w:p>
    <w:p w:rsidR="00AC732C" w:rsidRPr="00F926FF" w:rsidRDefault="00AC732C" w:rsidP="00AC732C">
      <w:pPr>
        <w:autoSpaceDE w:val="0"/>
        <w:autoSpaceDN w:val="0"/>
        <w:adjustRightInd w:val="0"/>
        <w:ind w:firstLine="709"/>
        <w:jc w:val="both"/>
        <w:rPr>
          <w:sz w:val="28"/>
          <w:szCs w:val="28"/>
        </w:rPr>
      </w:pPr>
      <w:r w:rsidRPr="00F926FF">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732C" w:rsidRPr="00F926FF" w:rsidRDefault="00AC732C" w:rsidP="00AC732C">
      <w:pPr>
        <w:autoSpaceDE w:val="0"/>
        <w:autoSpaceDN w:val="0"/>
        <w:adjustRightInd w:val="0"/>
        <w:ind w:firstLine="709"/>
        <w:jc w:val="both"/>
        <w:rPr>
          <w:sz w:val="28"/>
          <w:szCs w:val="28"/>
        </w:rPr>
      </w:pPr>
      <w:r w:rsidRPr="00F926FF">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F926FF">
        <w:rPr>
          <w:sz w:val="28"/>
          <w:szCs w:val="28"/>
          <w:vertAlign w:val="superscript"/>
        </w:rPr>
        <w:t xml:space="preserve"> </w:t>
      </w:r>
      <w:r w:rsidRPr="00F926FF">
        <w:rPr>
          <w:sz w:val="28"/>
          <w:szCs w:val="28"/>
        </w:rPr>
        <w:t xml:space="preserve"> соответствующий документ в подлиннике для сверки.</w:t>
      </w:r>
    </w:p>
    <w:p w:rsidR="00AC732C" w:rsidRPr="00F926FF" w:rsidRDefault="00AC732C" w:rsidP="00AC732C">
      <w:pPr>
        <w:autoSpaceDE w:val="0"/>
        <w:autoSpaceDN w:val="0"/>
        <w:adjustRightInd w:val="0"/>
        <w:ind w:firstLine="709"/>
        <w:jc w:val="both"/>
        <w:rPr>
          <w:sz w:val="28"/>
          <w:szCs w:val="28"/>
        </w:rPr>
      </w:pPr>
      <w:r w:rsidRPr="00F926FF">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w:t>
      </w:r>
      <w:r w:rsidR="007B5BC3">
        <w:rPr>
          <w:sz w:val="28"/>
          <w:szCs w:val="28"/>
        </w:rPr>
        <w:t>ственных и муниципальных услуг</w:t>
      </w:r>
      <w:r w:rsidR="009449F1">
        <w:rPr>
          <w:sz w:val="28"/>
          <w:szCs w:val="28"/>
        </w:rPr>
        <w:t xml:space="preserve"> </w:t>
      </w:r>
      <w:r w:rsidR="007B5BC3">
        <w:rPr>
          <w:sz w:val="28"/>
          <w:szCs w:val="28"/>
        </w:rPr>
        <w:t>(п</w:t>
      </w:r>
      <w:r w:rsidR="007B5BC3" w:rsidRPr="007B5575">
        <w:rPr>
          <w:sz w:val="28"/>
          <w:szCs w:val="28"/>
        </w:rPr>
        <w:t xml:space="preserve">ункт </w:t>
      </w:r>
      <w:r w:rsidR="007B5BC3">
        <w:rPr>
          <w:sz w:val="28"/>
          <w:szCs w:val="28"/>
        </w:rPr>
        <w:t>2.6.1. изложить в</w:t>
      </w:r>
      <w:r w:rsidR="007B5BC3" w:rsidRPr="007B5575">
        <w:rPr>
          <w:sz w:val="28"/>
          <w:szCs w:val="28"/>
        </w:rPr>
        <w:t xml:space="preserve"> редакции</w:t>
      </w:r>
      <w:r w:rsidR="007B5BC3">
        <w:rPr>
          <w:sz w:val="28"/>
          <w:szCs w:val="28"/>
        </w:rPr>
        <w:t xml:space="preserve"> постановления  от 18.04.2017 №36).</w:t>
      </w:r>
    </w:p>
    <w:p w:rsidR="00AC732C" w:rsidRPr="00F926FF" w:rsidRDefault="00AC732C" w:rsidP="00AC732C">
      <w:pPr>
        <w:autoSpaceDE w:val="0"/>
        <w:autoSpaceDN w:val="0"/>
        <w:adjustRightInd w:val="0"/>
        <w:ind w:firstLine="709"/>
        <w:jc w:val="both"/>
        <w:rPr>
          <w:sz w:val="28"/>
          <w:szCs w:val="28"/>
        </w:rPr>
      </w:pPr>
      <w:r w:rsidRPr="00F926FF">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C732C" w:rsidRPr="00F926FF" w:rsidRDefault="00AC732C" w:rsidP="00AC732C">
      <w:pPr>
        <w:jc w:val="both"/>
        <w:rPr>
          <w:sz w:val="28"/>
          <w:szCs w:val="28"/>
          <w:lang w:eastAsia="ar-SA"/>
        </w:rPr>
      </w:pPr>
      <w:r w:rsidRPr="00F926FF">
        <w:rPr>
          <w:lang w:eastAsia="ar-SA"/>
        </w:rPr>
        <w:tab/>
      </w:r>
      <w:r w:rsidRPr="00F926FF">
        <w:rPr>
          <w:sz w:val="28"/>
          <w:szCs w:val="28"/>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AC732C" w:rsidRPr="00F926FF" w:rsidRDefault="00AC732C" w:rsidP="00AC732C">
      <w:pPr>
        <w:ind w:firstLine="709"/>
        <w:jc w:val="both"/>
        <w:rPr>
          <w:sz w:val="28"/>
          <w:szCs w:val="28"/>
          <w:lang w:eastAsia="ar-SA"/>
        </w:rPr>
      </w:pPr>
      <w:r w:rsidRPr="00F926FF">
        <w:rPr>
          <w:sz w:val="28"/>
          <w:szCs w:val="28"/>
          <w:lang w:eastAsia="ar-SA"/>
        </w:rPr>
        <w:t>(Данный документ находится в распоряжении администрации).</w:t>
      </w:r>
    </w:p>
    <w:p w:rsidR="00AC732C" w:rsidRPr="00F926FF" w:rsidRDefault="00AC732C" w:rsidP="00AC732C">
      <w:pPr>
        <w:autoSpaceDE w:val="0"/>
        <w:autoSpaceDN w:val="0"/>
        <w:adjustRightInd w:val="0"/>
        <w:ind w:firstLine="709"/>
        <w:jc w:val="both"/>
        <w:rPr>
          <w:sz w:val="28"/>
          <w:szCs w:val="28"/>
        </w:rPr>
      </w:pPr>
      <w:r w:rsidRPr="00F926FF">
        <w:rPr>
          <w:sz w:val="28"/>
          <w:szCs w:val="28"/>
        </w:rPr>
        <w:t>Непредставление заявителем указанных документов не является основанием для отказа заявителю в предоставлении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Запрещается требовать от заявителя:</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32C" w:rsidRPr="00F926FF" w:rsidRDefault="00AC732C" w:rsidP="00AC732C">
      <w:pPr>
        <w:autoSpaceDE w:val="0"/>
        <w:autoSpaceDN w:val="0"/>
        <w:adjustRightInd w:val="0"/>
        <w:ind w:firstLine="709"/>
        <w:jc w:val="both"/>
        <w:rPr>
          <w:sz w:val="28"/>
          <w:szCs w:val="28"/>
        </w:rPr>
      </w:pPr>
      <w:proofErr w:type="gramStart"/>
      <w:r w:rsidRPr="00F926FF">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Суходонецкого </w:t>
      </w:r>
      <w:r w:rsidRPr="00F926FF">
        <w:rPr>
          <w:sz w:val="28"/>
          <w:szCs w:val="28"/>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926FF">
        <w:rPr>
          <w:sz w:val="28"/>
          <w:szCs w:val="28"/>
        </w:rPr>
        <w:t xml:space="preserve"> части 6 </w:t>
      </w:r>
      <w:r w:rsidRPr="00F926FF">
        <w:rPr>
          <w:sz w:val="28"/>
          <w:szCs w:val="28"/>
        </w:rPr>
        <w:lastRenderedPageBreak/>
        <w:t>статьи 7 Федерального закона от 27.07.2010 № 210-ФЗ «Об организации предоставления государственных и муниципальных услуг».</w:t>
      </w:r>
    </w:p>
    <w:p w:rsidR="00AC732C" w:rsidRPr="00F926FF" w:rsidRDefault="00AC732C" w:rsidP="00AC732C">
      <w:pPr>
        <w:autoSpaceDE w:val="0"/>
        <w:autoSpaceDN w:val="0"/>
        <w:adjustRightInd w:val="0"/>
        <w:ind w:firstLine="709"/>
        <w:jc w:val="both"/>
        <w:rPr>
          <w:sz w:val="28"/>
          <w:szCs w:val="28"/>
        </w:rPr>
      </w:pPr>
      <w:r w:rsidRPr="00F926FF">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732C" w:rsidRPr="00F926FF" w:rsidRDefault="00AC732C" w:rsidP="00AC732C">
      <w:pPr>
        <w:tabs>
          <w:tab w:val="left" w:pos="1260"/>
          <w:tab w:val="left" w:pos="1560"/>
        </w:tabs>
        <w:ind w:firstLine="709"/>
        <w:jc w:val="both"/>
        <w:rPr>
          <w:sz w:val="28"/>
          <w:szCs w:val="28"/>
        </w:rPr>
      </w:pPr>
      <w:r w:rsidRPr="00F926FF">
        <w:rPr>
          <w:sz w:val="28"/>
          <w:szCs w:val="28"/>
        </w:rPr>
        <w:t>Необходимые и обязательные государственные и муниципальные услуги для предоставления муниципальной услуги отсутствуют.</w:t>
      </w:r>
    </w:p>
    <w:p w:rsidR="00AC732C" w:rsidRPr="00F926FF" w:rsidRDefault="00AC732C" w:rsidP="00AC732C">
      <w:pPr>
        <w:tabs>
          <w:tab w:val="left" w:pos="1260"/>
          <w:tab w:val="left" w:pos="1560"/>
        </w:tabs>
        <w:ind w:firstLine="709"/>
        <w:jc w:val="both"/>
        <w:rPr>
          <w:sz w:val="28"/>
          <w:szCs w:val="28"/>
        </w:rPr>
      </w:pPr>
      <w:r w:rsidRPr="00F926FF">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AC732C" w:rsidRPr="00F926FF" w:rsidRDefault="00AC732C" w:rsidP="00AC732C">
      <w:pPr>
        <w:tabs>
          <w:tab w:val="left" w:pos="1260"/>
          <w:tab w:val="left" w:pos="1560"/>
        </w:tabs>
        <w:ind w:firstLine="709"/>
        <w:jc w:val="both"/>
        <w:rPr>
          <w:sz w:val="28"/>
          <w:szCs w:val="28"/>
        </w:rPr>
      </w:pPr>
      <w:r w:rsidRPr="00F926FF">
        <w:rPr>
          <w:sz w:val="28"/>
          <w:szCs w:val="28"/>
        </w:rPr>
        <w:t xml:space="preserve"> Перечень оснований для отказа в приеме документов, необходимых для предоставления муниципальной услуги:</w:t>
      </w:r>
    </w:p>
    <w:p w:rsidR="00AC732C" w:rsidRPr="00F926FF" w:rsidRDefault="00AC732C" w:rsidP="00AC732C">
      <w:pPr>
        <w:tabs>
          <w:tab w:val="left" w:pos="1440"/>
          <w:tab w:val="left" w:pos="1560"/>
        </w:tabs>
        <w:ind w:firstLine="709"/>
        <w:jc w:val="both"/>
        <w:rPr>
          <w:sz w:val="28"/>
          <w:szCs w:val="28"/>
        </w:rPr>
      </w:pPr>
      <w:r w:rsidRPr="00F926FF">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C732C" w:rsidRPr="00F926FF" w:rsidRDefault="00AC732C" w:rsidP="00AC732C">
      <w:pPr>
        <w:tabs>
          <w:tab w:val="left" w:pos="1440"/>
          <w:tab w:val="left" w:pos="1560"/>
        </w:tabs>
        <w:ind w:firstLine="709"/>
        <w:jc w:val="both"/>
        <w:rPr>
          <w:sz w:val="28"/>
          <w:szCs w:val="28"/>
        </w:rPr>
      </w:pPr>
      <w:r w:rsidRPr="00F926FF">
        <w:rPr>
          <w:sz w:val="28"/>
          <w:szCs w:val="28"/>
        </w:rPr>
        <w:t>- отсутствие в заявлении подписи заявителя (представителя заявителя);</w:t>
      </w:r>
    </w:p>
    <w:p w:rsidR="00AC732C" w:rsidRPr="00F926FF" w:rsidRDefault="00AC732C" w:rsidP="00AC732C">
      <w:pPr>
        <w:tabs>
          <w:tab w:val="left" w:pos="1440"/>
          <w:tab w:val="left" w:pos="1560"/>
        </w:tabs>
        <w:ind w:firstLine="709"/>
        <w:jc w:val="both"/>
        <w:rPr>
          <w:sz w:val="28"/>
          <w:szCs w:val="28"/>
        </w:rPr>
      </w:pPr>
      <w:r w:rsidRPr="00F926FF">
        <w:rPr>
          <w:sz w:val="28"/>
          <w:szCs w:val="28"/>
        </w:rPr>
        <w:t>- заявление подано лицом, не уполномоченным совершать такого рода действия.</w:t>
      </w:r>
    </w:p>
    <w:p w:rsidR="00AC732C" w:rsidRPr="00F926FF" w:rsidRDefault="00AC732C" w:rsidP="00AC732C">
      <w:pPr>
        <w:numPr>
          <w:ilvl w:val="1"/>
          <w:numId w:val="42"/>
        </w:numPr>
        <w:tabs>
          <w:tab w:val="left" w:pos="1440"/>
          <w:tab w:val="left" w:pos="1560"/>
        </w:tabs>
        <w:ind w:left="0" w:firstLine="567"/>
        <w:jc w:val="both"/>
        <w:rPr>
          <w:sz w:val="28"/>
          <w:szCs w:val="28"/>
        </w:rPr>
      </w:pPr>
      <w:r w:rsidRPr="00F926FF">
        <w:rPr>
          <w:sz w:val="28"/>
          <w:szCs w:val="28"/>
        </w:rPr>
        <w:t>Исчерпывающий перечень оснований для отказа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Основанием для отказа в предоставлении муниципальной услуги является:</w:t>
      </w:r>
    </w:p>
    <w:p w:rsidR="00AC732C" w:rsidRPr="00F926FF" w:rsidRDefault="00AC732C" w:rsidP="00AC732C">
      <w:pPr>
        <w:tabs>
          <w:tab w:val="num" w:pos="1155"/>
          <w:tab w:val="left" w:pos="1440"/>
          <w:tab w:val="left" w:pos="1560"/>
        </w:tabs>
        <w:ind w:firstLine="709"/>
        <w:jc w:val="both"/>
        <w:rPr>
          <w:sz w:val="28"/>
          <w:szCs w:val="28"/>
        </w:rPr>
      </w:pPr>
      <w:r w:rsidRPr="00F926FF">
        <w:rPr>
          <w:sz w:val="28"/>
          <w:szCs w:val="28"/>
        </w:rPr>
        <w:t xml:space="preserve">- непредставление указанных в п. 2.6.1 настоящего </w:t>
      </w:r>
      <w:r>
        <w:rPr>
          <w:sz w:val="28"/>
          <w:szCs w:val="28"/>
        </w:rPr>
        <w:t>а</w:t>
      </w:r>
      <w:r w:rsidRPr="00F926FF">
        <w:rPr>
          <w:sz w:val="28"/>
          <w:szCs w:val="28"/>
        </w:rPr>
        <w:t>дминистративного регламента документов;</w:t>
      </w:r>
    </w:p>
    <w:p w:rsidR="00AC732C" w:rsidRPr="00F926FF" w:rsidRDefault="00AC732C" w:rsidP="00AC732C">
      <w:pPr>
        <w:tabs>
          <w:tab w:val="num" w:pos="1155"/>
          <w:tab w:val="left" w:pos="1440"/>
          <w:tab w:val="left" w:pos="1560"/>
        </w:tabs>
        <w:ind w:firstLine="709"/>
        <w:jc w:val="both"/>
        <w:rPr>
          <w:sz w:val="28"/>
          <w:szCs w:val="28"/>
        </w:rPr>
      </w:pPr>
      <w:r w:rsidRPr="00F926FF">
        <w:rPr>
          <w:sz w:val="28"/>
          <w:szCs w:val="28"/>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AC732C" w:rsidRPr="00F926FF" w:rsidRDefault="00AC732C" w:rsidP="00AC732C">
      <w:pPr>
        <w:tabs>
          <w:tab w:val="num" w:pos="1155"/>
          <w:tab w:val="left" w:pos="1440"/>
          <w:tab w:val="left" w:pos="1560"/>
        </w:tabs>
        <w:ind w:firstLine="709"/>
        <w:jc w:val="both"/>
        <w:rPr>
          <w:sz w:val="28"/>
          <w:szCs w:val="28"/>
        </w:rPr>
      </w:pPr>
      <w:r w:rsidRPr="00F926FF">
        <w:rPr>
          <w:sz w:val="28"/>
          <w:szCs w:val="28"/>
        </w:rPr>
        <w:t xml:space="preserve">- отсутствие родственных захоронений на земельном участке, предлагаемом для создания семейного (родового) захоронения. </w:t>
      </w:r>
    </w:p>
    <w:p w:rsidR="00AC732C" w:rsidRPr="00F926FF" w:rsidRDefault="00AC732C" w:rsidP="00AC732C">
      <w:pPr>
        <w:tabs>
          <w:tab w:val="num" w:pos="1155"/>
          <w:tab w:val="left" w:pos="1440"/>
          <w:tab w:val="left" w:pos="1560"/>
        </w:tabs>
        <w:ind w:firstLine="709"/>
        <w:jc w:val="both"/>
        <w:rPr>
          <w:sz w:val="28"/>
          <w:szCs w:val="28"/>
        </w:rPr>
      </w:pPr>
      <w:r w:rsidRPr="00F926FF">
        <w:rPr>
          <w:sz w:val="28"/>
          <w:szCs w:val="28"/>
        </w:rPr>
        <w:t>2.9.</w:t>
      </w:r>
      <w:r>
        <w:rPr>
          <w:sz w:val="28"/>
          <w:szCs w:val="28"/>
        </w:rPr>
        <w:t xml:space="preserve"> </w:t>
      </w:r>
      <w:r w:rsidRPr="00F926FF">
        <w:rPr>
          <w:sz w:val="28"/>
          <w:szCs w:val="28"/>
        </w:rPr>
        <w:t xml:space="preserve"> Размер платы, взимаемой с заявителя при предоставлении муниципальной услуги.</w:t>
      </w:r>
    </w:p>
    <w:p w:rsidR="00AC732C" w:rsidRPr="00F926FF" w:rsidRDefault="00AC732C" w:rsidP="00AC732C">
      <w:pPr>
        <w:tabs>
          <w:tab w:val="num" w:pos="792"/>
          <w:tab w:val="left" w:pos="1440"/>
          <w:tab w:val="left" w:pos="1560"/>
        </w:tabs>
        <w:ind w:firstLine="709"/>
        <w:jc w:val="both"/>
        <w:rPr>
          <w:sz w:val="28"/>
          <w:szCs w:val="28"/>
        </w:rPr>
      </w:pPr>
      <w:r w:rsidRPr="00F926FF">
        <w:rPr>
          <w:sz w:val="28"/>
          <w:szCs w:val="28"/>
        </w:rPr>
        <w:t xml:space="preserve">Муниципальная услуга предоставляется на безвозмездной основе. </w:t>
      </w:r>
    </w:p>
    <w:p w:rsidR="00AC732C" w:rsidRPr="00F926FF" w:rsidRDefault="00AC732C" w:rsidP="00AC732C">
      <w:pPr>
        <w:tabs>
          <w:tab w:val="left" w:pos="1440"/>
          <w:tab w:val="left" w:pos="1560"/>
        </w:tabs>
        <w:ind w:firstLine="567"/>
        <w:jc w:val="both"/>
        <w:rPr>
          <w:sz w:val="28"/>
          <w:szCs w:val="28"/>
        </w:rPr>
      </w:pPr>
      <w:r w:rsidRPr="00F926FF">
        <w:rPr>
          <w:sz w:val="28"/>
          <w:szCs w:val="28"/>
        </w:rPr>
        <w:t>2.10.</w:t>
      </w:r>
      <w:r>
        <w:rPr>
          <w:sz w:val="28"/>
          <w:szCs w:val="28"/>
        </w:rPr>
        <w:t xml:space="preserve"> </w:t>
      </w:r>
      <w:r w:rsidRPr="00F926F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C732C" w:rsidRPr="00F926FF" w:rsidRDefault="00AC732C" w:rsidP="00AC732C">
      <w:pPr>
        <w:autoSpaceDE w:val="0"/>
        <w:autoSpaceDN w:val="0"/>
        <w:adjustRightInd w:val="0"/>
        <w:ind w:firstLine="709"/>
        <w:jc w:val="both"/>
        <w:rPr>
          <w:sz w:val="28"/>
          <w:szCs w:val="28"/>
        </w:rPr>
      </w:pPr>
      <w:r w:rsidRPr="00F926FF">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C732C" w:rsidRPr="00F926FF" w:rsidRDefault="00AC732C" w:rsidP="00AC732C">
      <w:pPr>
        <w:tabs>
          <w:tab w:val="left" w:pos="1560"/>
        </w:tabs>
        <w:ind w:firstLine="567"/>
        <w:jc w:val="both"/>
        <w:rPr>
          <w:sz w:val="28"/>
          <w:szCs w:val="28"/>
        </w:rPr>
      </w:pPr>
      <w:r w:rsidRPr="00F926FF">
        <w:rPr>
          <w:sz w:val="28"/>
          <w:szCs w:val="28"/>
        </w:rPr>
        <w:t>2.11. Срок регистрации запроса заявителя о предоставлении муниципальной услуги.</w:t>
      </w:r>
    </w:p>
    <w:p w:rsidR="00AC732C" w:rsidRPr="00F926FF" w:rsidRDefault="00AC732C" w:rsidP="00AC732C">
      <w:pPr>
        <w:tabs>
          <w:tab w:val="left" w:pos="1560"/>
        </w:tabs>
        <w:jc w:val="both"/>
        <w:rPr>
          <w:sz w:val="28"/>
          <w:szCs w:val="28"/>
        </w:rPr>
      </w:pPr>
      <w:r w:rsidRPr="00F926FF">
        <w:rPr>
          <w:sz w:val="28"/>
          <w:szCs w:val="28"/>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F926FF">
        <w:rPr>
          <w:sz w:val="28"/>
          <w:szCs w:val="28"/>
        </w:rPr>
        <w:lastRenderedPageBreak/>
        <w:t>выходные (праздничные) дни его регистрация производится на следующий рабочий день.</w:t>
      </w:r>
    </w:p>
    <w:p w:rsidR="00AC732C" w:rsidRPr="00F926FF" w:rsidRDefault="00AC732C" w:rsidP="00AC732C">
      <w:pPr>
        <w:tabs>
          <w:tab w:val="left" w:pos="1560"/>
        </w:tabs>
        <w:ind w:firstLine="540"/>
        <w:jc w:val="both"/>
        <w:rPr>
          <w:sz w:val="28"/>
          <w:szCs w:val="28"/>
        </w:rPr>
      </w:pPr>
      <w:r w:rsidRPr="00F926FF">
        <w:rPr>
          <w:sz w:val="28"/>
          <w:szCs w:val="28"/>
        </w:rPr>
        <w:t>2.12.</w:t>
      </w:r>
      <w:r>
        <w:rPr>
          <w:sz w:val="28"/>
          <w:szCs w:val="28"/>
        </w:rPr>
        <w:t xml:space="preserve"> </w:t>
      </w:r>
      <w:r w:rsidRPr="00F926FF">
        <w:rPr>
          <w:sz w:val="28"/>
          <w:szCs w:val="28"/>
        </w:rPr>
        <w:t>Требования к помещениям, в которых предоставляется муниципальная услуга.</w:t>
      </w:r>
    </w:p>
    <w:p w:rsidR="00AC732C" w:rsidRPr="00F926FF" w:rsidRDefault="00AC732C" w:rsidP="00AC732C">
      <w:pPr>
        <w:autoSpaceDE w:val="0"/>
        <w:autoSpaceDN w:val="0"/>
        <w:adjustRightInd w:val="0"/>
        <w:ind w:firstLine="540"/>
        <w:jc w:val="both"/>
        <w:rPr>
          <w:sz w:val="28"/>
          <w:szCs w:val="28"/>
        </w:rPr>
      </w:pPr>
      <w:r w:rsidRPr="00F926FF">
        <w:rPr>
          <w:sz w:val="28"/>
          <w:szCs w:val="28"/>
        </w:rPr>
        <w:t>2.12.1. Прием граждан осуществляется в специально выделенных для предоставления муниципальных услуг помещениях.</w:t>
      </w:r>
    </w:p>
    <w:p w:rsidR="00AC732C" w:rsidRPr="00F926FF" w:rsidRDefault="00AC732C" w:rsidP="00AC732C">
      <w:pPr>
        <w:autoSpaceDE w:val="0"/>
        <w:autoSpaceDN w:val="0"/>
        <w:adjustRightInd w:val="0"/>
        <w:ind w:firstLine="709"/>
        <w:jc w:val="both"/>
        <w:rPr>
          <w:sz w:val="28"/>
          <w:szCs w:val="28"/>
        </w:rPr>
      </w:pPr>
      <w:r w:rsidRPr="00F926FF">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732C" w:rsidRPr="00F926FF" w:rsidRDefault="00AC732C" w:rsidP="00AC732C">
      <w:pPr>
        <w:autoSpaceDE w:val="0"/>
        <w:autoSpaceDN w:val="0"/>
        <w:adjustRightInd w:val="0"/>
        <w:ind w:firstLine="709"/>
        <w:jc w:val="both"/>
        <w:rPr>
          <w:sz w:val="28"/>
          <w:szCs w:val="28"/>
        </w:rPr>
      </w:pPr>
      <w:r w:rsidRPr="00F926FF">
        <w:rPr>
          <w:sz w:val="28"/>
          <w:szCs w:val="28"/>
        </w:rPr>
        <w:t>У входа в каждое помещение размещается табличка с наименованием помещения (зал ожидания, приема/выдачи документов и т.д.).</w:t>
      </w:r>
    </w:p>
    <w:p w:rsidR="00AC732C" w:rsidRPr="00F926FF" w:rsidRDefault="00AC732C" w:rsidP="00AC732C">
      <w:pPr>
        <w:autoSpaceDE w:val="0"/>
        <w:autoSpaceDN w:val="0"/>
        <w:adjustRightInd w:val="0"/>
        <w:ind w:firstLine="540"/>
        <w:jc w:val="both"/>
        <w:rPr>
          <w:sz w:val="28"/>
          <w:szCs w:val="28"/>
        </w:rPr>
      </w:pPr>
      <w:r w:rsidRPr="00F926FF">
        <w:rPr>
          <w:sz w:val="28"/>
          <w:szCs w:val="28"/>
        </w:rPr>
        <w:t xml:space="preserve">2.12.2. </w:t>
      </w:r>
      <w:r>
        <w:rPr>
          <w:sz w:val="28"/>
          <w:szCs w:val="28"/>
        </w:rPr>
        <w:t xml:space="preserve"> </w:t>
      </w:r>
      <w:r w:rsidRPr="00F926FF">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C732C" w:rsidRPr="00F926FF" w:rsidRDefault="00AC732C" w:rsidP="00AC732C">
      <w:pPr>
        <w:autoSpaceDE w:val="0"/>
        <w:autoSpaceDN w:val="0"/>
        <w:adjustRightInd w:val="0"/>
        <w:ind w:firstLine="709"/>
        <w:jc w:val="both"/>
        <w:rPr>
          <w:sz w:val="28"/>
          <w:szCs w:val="28"/>
        </w:rPr>
      </w:pPr>
      <w:r w:rsidRPr="00F926FF">
        <w:rPr>
          <w:sz w:val="28"/>
          <w:szCs w:val="28"/>
        </w:rPr>
        <w:t>Доступ заявителей к парковочным местам является бесплатным.</w:t>
      </w:r>
    </w:p>
    <w:p w:rsidR="00AC732C" w:rsidRPr="00F926FF" w:rsidRDefault="00AC732C" w:rsidP="00AC732C">
      <w:pPr>
        <w:numPr>
          <w:ilvl w:val="2"/>
          <w:numId w:val="43"/>
        </w:numPr>
        <w:autoSpaceDE w:val="0"/>
        <w:autoSpaceDN w:val="0"/>
        <w:adjustRightInd w:val="0"/>
        <w:ind w:left="0" w:firstLine="567"/>
        <w:jc w:val="both"/>
        <w:rPr>
          <w:sz w:val="28"/>
          <w:szCs w:val="28"/>
        </w:rPr>
      </w:pPr>
      <w:r w:rsidRPr="00F926FF">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C732C" w:rsidRPr="00F926FF" w:rsidRDefault="00AC732C" w:rsidP="00AC732C">
      <w:pPr>
        <w:numPr>
          <w:ilvl w:val="2"/>
          <w:numId w:val="43"/>
        </w:numPr>
        <w:autoSpaceDE w:val="0"/>
        <w:autoSpaceDN w:val="0"/>
        <w:adjustRightInd w:val="0"/>
        <w:ind w:left="0" w:firstLine="567"/>
        <w:jc w:val="both"/>
        <w:rPr>
          <w:sz w:val="28"/>
          <w:szCs w:val="28"/>
        </w:rPr>
      </w:pPr>
      <w:r w:rsidRPr="00F926FF">
        <w:rPr>
          <w:sz w:val="28"/>
          <w:szCs w:val="28"/>
        </w:rPr>
        <w:t>Места информирования, предназначенные для ознакомления заявителей с информационными материалами, оборудуются:</w:t>
      </w:r>
    </w:p>
    <w:p w:rsidR="00AC732C" w:rsidRPr="00F926FF" w:rsidRDefault="00AC732C" w:rsidP="00AC732C">
      <w:pPr>
        <w:autoSpaceDE w:val="0"/>
        <w:autoSpaceDN w:val="0"/>
        <w:adjustRightInd w:val="0"/>
        <w:ind w:firstLine="709"/>
        <w:jc w:val="both"/>
        <w:rPr>
          <w:sz w:val="28"/>
          <w:szCs w:val="28"/>
        </w:rPr>
      </w:pPr>
      <w:r w:rsidRPr="00F926FF">
        <w:rPr>
          <w:sz w:val="28"/>
          <w:szCs w:val="28"/>
        </w:rPr>
        <w:t>- информационными стендами, на которых размещается визуальная и текстовая информация;</w:t>
      </w:r>
    </w:p>
    <w:p w:rsidR="00AC732C" w:rsidRPr="00F926FF" w:rsidRDefault="00AC732C" w:rsidP="00AC732C">
      <w:pPr>
        <w:autoSpaceDE w:val="0"/>
        <w:autoSpaceDN w:val="0"/>
        <w:adjustRightInd w:val="0"/>
        <w:ind w:firstLine="709"/>
        <w:jc w:val="both"/>
        <w:rPr>
          <w:sz w:val="28"/>
          <w:szCs w:val="28"/>
        </w:rPr>
      </w:pPr>
      <w:r w:rsidRPr="00F926FF">
        <w:rPr>
          <w:sz w:val="28"/>
          <w:szCs w:val="28"/>
        </w:rPr>
        <w:t>- стульями и столами для оформления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К информационным стендам должна быть обеспечена возможность свободного доступа граждан.</w:t>
      </w:r>
    </w:p>
    <w:p w:rsidR="00AC732C" w:rsidRPr="00F926FF" w:rsidRDefault="00AC732C" w:rsidP="00AC732C">
      <w:pPr>
        <w:autoSpaceDE w:val="0"/>
        <w:autoSpaceDN w:val="0"/>
        <w:adjustRightInd w:val="0"/>
        <w:ind w:firstLine="708"/>
        <w:jc w:val="both"/>
        <w:rPr>
          <w:sz w:val="28"/>
          <w:szCs w:val="28"/>
        </w:rPr>
      </w:pPr>
      <w:r w:rsidRPr="00F926FF">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C732C" w:rsidRPr="00F926FF" w:rsidRDefault="00AC732C" w:rsidP="00AC732C">
      <w:pPr>
        <w:autoSpaceDE w:val="0"/>
        <w:autoSpaceDN w:val="0"/>
        <w:adjustRightInd w:val="0"/>
        <w:ind w:firstLine="708"/>
        <w:jc w:val="both"/>
        <w:rPr>
          <w:sz w:val="28"/>
          <w:szCs w:val="28"/>
        </w:rPr>
      </w:pPr>
      <w:r w:rsidRPr="00F926FF">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C732C" w:rsidRPr="00F926FF" w:rsidRDefault="00AC732C" w:rsidP="00AC732C">
      <w:pPr>
        <w:numPr>
          <w:ilvl w:val="2"/>
          <w:numId w:val="43"/>
        </w:numPr>
        <w:autoSpaceDE w:val="0"/>
        <w:autoSpaceDN w:val="0"/>
        <w:adjustRightInd w:val="0"/>
        <w:ind w:left="0" w:firstLine="567"/>
        <w:jc w:val="both"/>
        <w:rPr>
          <w:sz w:val="28"/>
          <w:szCs w:val="28"/>
        </w:rPr>
      </w:pPr>
      <w:r w:rsidRPr="00F926FF">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C732C" w:rsidRPr="00F926FF" w:rsidRDefault="00AC732C" w:rsidP="00AC732C">
      <w:pPr>
        <w:numPr>
          <w:ilvl w:val="1"/>
          <w:numId w:val="43"/>
        </w:numPr>
        <w:tabs>
          <w:tab w:val="left" w:pos="1560"/>
        </w:tabs>
        <w:jc w:val="both"/>
        <w:rPr>
          <w:sz w:val="28"/>
          <w:szCs w:val="28"/>
        </w:rPr>
      </w:pPr>
      <w:r w:rsidRPr="00F926FF">
        <w:rPr>
          <w:sz w:val="28"/>
          <w:szCs w:val="28"/>
        </w:rPr>
        <w:lastRenderedPageBreak/>
        <w:t>Показатели доступности и качества муниципальной услуги.</w:t>
      </w:r>
    </w:p>
    <w:p w:rsidR="00AC732C" w:rsidRPr="00F926FF" w:rsidRDefault="00AC732C" w:rsidP="00AC732C">
      <w:pPr>
        <w:pStyle w:val="ConsPlusNormal"/>
        <w:ind w:firstLine="540"/>
        <w:jc w:val="both"/>
        <w:rPr>
          <w:rFonts w:ascii="Times New Roman" w:hAnsi="Times New Roman" w:cs="Times New Roman"/>
          <w:sz w:val="28"/>
          <w:szCs w:val="28"/>
        </w:rPr>
      </w:pPr>
      <w:r w:rsidRPr="00F926FF">
        <w:rPr>
          <w:rFonts w:ascii="Times New Roman" w:hAnsi="Times New Roman" w:cs="Times New Roman"/>
          <w:sz w:val="28"/>
          <w:szCs w:val="28"/>
        </w:rPr>
        <w:t>2.13.1. Показателями доступности муниципальной услуги являются:</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xml:space="preserve">- оборудование мест ожидания и мест приема </w:t>
      </w:r>
      <w:proofErr w:type="gramStart"/>
      <w:r w:rsidRPr="00F926FF">
        <w:rPr>
          <w:rFonts w:ascii="Times New Roman" w:hAnsi="Times New Roman" w:cs="Times New Roman"/>
          <w:sz w:val="28"/>
          <w:szCs w:val="28"/>
        </w:rPr>
        <w:t>заявителей</w:t>
      </w:r>
      <w:proofErr w:type="gramEnd"/>
      <w:r w:rsidRPr="00F926FF">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соблюдение графика работы органа предоставляющего услугу;</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возможность получения муниципальной услуги в многофункциональном центре;</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732C" w:rsidRPr="00F926FF" w:rsidRDefault="00AC732C" w:rsidP="00AC732C">
      <w:pPr>
        <w:pStyle w:val="ConsPlusNormal"/>
        <w:numPr>
          <w:ilvl w:val="2"/>
          <w:numId w:val="45"/>
        </w:numPr>
        <w:ind w:hanging="285"/>
        <w:jc w:val="both"/>
        <w:rPr>
          <w:rFonts w:ascii="Times New Roman" w:hAnsi="Times New Roman" w:cs="Times New Roman"/>
          <w:sz w:val="28"/>
          <w:szCs w:val="28"/>
        </w:rPr>
      </w:pPr>
      <w:r w:rsidRPr="00F926FF">
        <w:rPr>
          <w:rFonts w:ascii="Times New Roman" w:hAnsi="Times New Roman" w:cs="Times New Roman"/>
          <w:sz w:val="28"/>
          <w:szCs w:val="28"/>
        </w:rPr>
        <w:t>Показателями качества муниципальной услуги являются:</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соблюдение сроков предоставления муниципальной услуги;</w:t>
      </w:r>
    </w:p>
    <w:p w:rsidR="00AC732C" w:rsidRPr="00F926FF" w:rsidRDefault="00AC732C" w:rsidP="00AC732C">
      <w:pPr>
        <w:pStyle w:val="ConsPlusNormal"/>
        <w:ind w:firstLine="709"/>
        <w:jc w:val="both"/>
        <w:rPr>
          <w:rFonts w:ascii="Times New Roman" w:hAnsi="Times New Roman" w:cs="Times New Roman"/>
          <w:sz w:val="28"/>
          <w:szCs w:val="28"/>
        </w:rPr>
      </w:pPr>
      <w:r w:rsidRPr="00F926FF">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C732C" w:rsidRPr="00F926FF" w:rsidRDefault="00AC732C" w:rsidP="00AC732C">
      <w:pPr>
        <w:numPr>
          <w:ilvl w:val="1"/>
          <w:numId w:val="41"/>
        </w:numPr>
        <w:tabs>
          <w:tab w:val="left" w:pos="1560"/>
        </w:tabs>
        <w:ind w:left="0" w:firstLine="709"/>
        <w:jc w:val="both"/>
        <w:rPr>
          <w:sz w:val="28"/>
          <w:szCs w:val="28"/>
        </w:rPr>
      </w:pPr>
      <w:r w:rsidRPr="00F926FF">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732C" w:rsidRPr="00F926FF" w:rsidRDefault="00AC732C" w:rsidP="00AC732C">
      <w:pPr>
        <w:numPr>
          <w:ilvl w:val="2"/>
          <w:numId w:val="41"/>
        </w:numPr>
        <w:tabs>
          <w:tab w:val="left" w:pos="1560"/>
        </w:tabs>
        <w:ind w:left="0" w:firstLine="567"/>
        <w:jc w:val="both"/>
        <w:rPr>
          <w:sz w:val="28"/>
          <w:szCs w:val="28"/>
        </w:rPr>
      </w:pPr>
      <w:r w:rsidRPr="00F926FF">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F926FF">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F926FF">
        <w:rPr>
          <w:sz w:val="28"/>
          <w:szCs w:val="28"/>
        </w:rPr>
        <w:t>.</w:t>
      </w:r>
    </w:p>
    <w:p w:rsidR="00AC732C" w:rsidRPr="00F926FF" w:rsidRDefault="00AC732C" w:rsidP="00AC732C">
      <w:pPr>
        <w:numPr>
          <w:ilvl w:val="2"/>
          <w:numId w:val="41"/>
        </w:numPr>
        <w:autoSpaceDE w:val="0"/>
        <w:autoSpaceDN w:val="0"/>
        <w:adjustRightInd w:val="0"/>
        <w:ind w:left="0" w:firstLine="709"/>
        <w:jc w:val="both"/>
        <w:rPr>
          <w:sz w:val="28"/>
          <w:szCs w:val="28"/>
        </w:rPr>
      </w:pPr>
      <w:r w:rsidRPr="00F926FF">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C732C" w:rsidRPr="00F926FF" w:rsidRDefault="00AC732C" w:rsidP="00AC732C">
      <w:pPr>
        <w:numPr>
          <w:ilvl w:val="2"/>
          <w:numId w:val="41"/>
        </w:numPr>
        <w:autoSpaceDE w:val="0"/>
        <w:autoSpaceDN w:val="0"/>
        <w:adjustRightInd w:val="0"/>
        <w:ind w:left="0" w:firstLine="709"/>
        <w:jc w:val="both"/>
        <w:rPr>
          <w:sz w:val="28"/>
          <w:szCs w:val="28"/>
        </w:rPr>
      </w:pPr>
      <w:r w:rsidRPr="00F926FF">
        <w:rPr>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C732C" w:rsidRPr="00F926FF" w:rsidRDefault="00AC732C" w:rsidP="00AC732C">
      <w:pPr>
        <w:numPr>
          <w:ilvl w:val="2"/>
          <w:numId w:val="41"/>
        </w:numPr>
        <w:autoSpaceDE w:val="0"/>
        <w:autoSpaceDN w:val="0"/>
        <w:adjustRightInd w:val="0"/>
        <w:ind w:left="0" w:firstLine="709"/>
        <w:jc w:val="both"/>
        <w:rPr>
          <w:sz w:val="28"/>
          <w:szCs w:val="28"/>
        </w:rPr>
      </w:pPr>
      <w:r w:rsidRPr="00F926FF">
        <w:rPr>
          <w:sz w:val="28"/>
          <w:szCs w:val="28"/>
        </w:rPr>
        <w:t xml:space="preserve">Заявление и прилагаемые к нему документы, представляемые в электронной форме,  должны быть подписаны электронной </w:t>
      </w:r>
      <w:r w:rsidRPr="00F926FF">
        <w:rPr>
          <w:sz w:val="28"/>
          <w:szCs w:val="28"/>
        </w:rPr>
        <w:lastRenderedPageBreak/>
        <w:t>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732C" w:rsidRPr="00F926FF" w:rsidRDefault="00AC732C" w:rsidP="00AC732C">
      <w:pPr>
        <w:tabs>
          <w:tab w:val="left" w:pos="1560"/>
        </w:tabs>
        <w:autoSpaceDE w:val="0"/>
        <w:autoSpaceDN w:val="0"/>
        <w:adjustRightInd w:val="0"/>
        <w:ind w:firstLine="709"/>
        <w:jc w:val="both"/>
        <w:rPr>
          <w:sz w:val="28"/>
          <w:szCs w:val="28"/>
        </w:rPr>
      </w:pPr>
    </w:p>
    <w:p w:rsidR="00AC732C" w:rsidRPr="00F926FF" w:rsidRDefault="00AC732C" w:rsidP="00AC732C">
      <w:pPr>
        <w:numPr>
          <w:ilvl w:val="0"/>
          <w:numId w:val="5"/>
        </w:numPr>
        <w:tabs>
          <w:tab w:val="left" w:pos="1560"/>
        </w:tabs>
        <w:ind w:left="0" w:firstLine="709"/>
        <w:jc w:val="center"/>
        <w:rPr>
          <w:b/>
          <w:sz w:val="28"/>
          <w:szCs w:val="28"/>
        </w:rPr>
      </w:pPr>
      <w:r w:rsidRPr="00F926FF">
        <w:rPr>
          <w:b/>
          <w:sz w:val="28"/>
          <w:szCs w:val="28"/>
          <w:lang w:val="en-US"/>
        </w:rPr>
        <w:t>C</w:t>
      </w:r>
      <w:proofErr w:type="spellStart"/>
      <w:r w:rsidRPr="00F926FF">
        <w:rPr>
          <w:b/>
          <w:sz w:val="28"/>
          <w:szCs w:val="28"/>
        </w:rPr>
        <w:t>остав</w:t>
      </w:r>
      <w:proofErr w:type="spellEnd"/>
      <w:r w:rsidRPr="00F926FF">
        <w:rPr>
          <w:b/>
          <w:sz w:val="28"/>
          <w:szCs w:val="28"/>
        </w:rPr>
        <w:t>, последовательность и сроки выполнения административных процедур, требования к порядку их выполнения</w:t>
      </w:r>
    </w:p>
    <w:p w:rsidR="00AC732C" w:rsidRPr="00F926FF" w:rsidRDefault="00AC732C" w:rsidP="00AC732C">
      <w:pPr>
        <w:tabs>
          <w:tab w:val="left" w:pos="1560"/>
        </w:tabs>
        <w:ind w:firstLine="709"/>
        <w:jc w:val="both"/>
        <w:rPr>
          <w:sz w:val="28"/>
          <w:szCs w:val="28"/>
        </w:rPr>
      </w:pPr>
    </w:p>
    <w:p w:rsidR="00AC732C" w:rsidRPr="00F926FF" w:rsidRDefault="00AC732C" w:rsidP="00AC732C">
      <w:pPr>
        <w:numPr>
          <w:ilvl w:val="1"/>
          <w:numId w:val="5"/>
        </w:numPr>
        <w:tabs>
          <w:tab w:val="clear" w:pos="720"/>
          <w:tab w:val="num" w:pos="0"/>
          <w:tab w:val="left" w:pos="1560"/>
        </w:tabs>
        <w:ind w:left="0" w:firstLine="709"/>
        <w:jc w:val="both"/>
        <w:rPr>
          <w:sz w:val="28"/>
          <w:szCs w:val="28"/>
        </w:rPr>
      </w:pPr>
      <w:r w:rsidRPr="00F926FF">
        <w:rPr>
          <w:sz w:val="28"/>
          <w:szCs w:val="28"/>
        </w:rPr>
        <w:t>Исчерпывающий перечень административных процедур.</w:t>
      </w:r>
    </w:p>
    <w:p w:rsidR="00AC732C" w:rsidRPr="00F926FF" w:rsidRDefault="00AC732C" w:rsidP="00AC732C">
      <w:pPr>
        <w:numPr>
          <w:ilvl w:val="2"/>
          <w:numId w:val="5"/>
        </w:numPr>
        <w:tabs>
          <w:tab w:val="clear" w:pos="720"/>
          <w:tab w:val="num" w:pos="0"/>
          <w:tab w:val="left" w:pos="1560"/>
        </w:tabs>
        <w:ind w:left="0" w:firstLine="709"/>
        <w:jc w:val="both"/>
        <w:rPr>
          <w:sz w:val="28"/>
          <w:szCs w:val="28"/>
        </w:rPr>
      </w:pPr>
      <w:r w:rsidRPr="00F926FF">
        <w:rPr>
          <w:sz w:val="28"/>
          <w:szCs w:val="28"/>
        </w:rPr>
        <w:t>Предоставление муниципальной услуги включает в себя следующие административные процедуры:</w:t>
      </w:r>
    </w:p>
    <w:p w:rsidR="00AC732C" w:rsidRPr="00F926FF" w:rsidRDefault="00AC732C" w:rsidP="00AC732C">
      <w:pPr>
        <w:numPr>
          <w:ilvl w:val="0"/>
          <w:numId w:val="6"/>
        </w:numPr>
        <w:tabs>
          <w:tab w:val="num" w:pos="0"/>
          <w:tab w:val="left" w:pos="1560"/>
        </w:tabs>
        <w:suppressAutoHyphens/>
        <w:autoSpaceDE w:val="0"/>
        <w:autoSpaceDN w:val="0"/>
        <w:adjustRightInd w:val="0"/>
        <w:ind w:left="0" w:firstLine="709"/>
        <w:jc w:val="both"/>
        <w:rPr>
          <w:sz w:val="28"/>
          <w:szCs w:val="28"/>
        </w:rPr>
      </w:pPr>
      <w:r w:rsidRPr="00F926FF">
        <w:rPr>
          <w:sz w:val="28"/>
          <w:szCs w:val="28"/>
        </w:rPr>
        <w:t>прием и регистрация заявления и прилагаемых к нему документов;</w:t>
      </w:r>
    </w:p>
    <w:p w:rsidR="00AC732C" w:rsidRPr="00F926FF" w:rsidRDefault="00AC732C" w:rsidP="00AC732C">
      <w:pPr>
        <w:numPr>
          <w:ilvl w:val="0"/>
          <w:numId w:val="6"/>
        </w:numPr>
        <w:tabs>
          <w:tab w:val="num" w:pos="0"/>
          <w:tab w:val="left" w:pos="1560"/>
        </w:tabs>
        <w:suppressAutoHyphens/>
        <w:autoSpaceDE w:val="0"/>
        <w:autoSpaceDN w:val="0"/>
        <w:adjustRightInd w:val="0"/>
        <w:ind w:left="0" w:firstLine="709"/>
        <w:jc w:val="both"/>
        <w:rPr>
          <w:sz w:val="28"/>
          <w:szCs w:val="28"/>
        </w:rPr>
      </w:pPr>
      <w:r w:rsidRPr="00F926FF">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732C" w:rsidRPr="00F926FF" w:rsidRDefault="00AC732C" w:rsidP="00AC732C">
      <w:pPr>
        <w:autoSpaceDE w:val="0"/>
        <w:autoSpaceDN w:val="0"/>
        <w:adjustRightInd w:val="0"/>
        <w:ind w:firstLine="709"/>
        <w:jc w:val="both"/>
        <w:rPr>
          <w:sz w:val="28"/>
          <w:szCs w:val="28"/>
        </w:rPr>
      </w:pPr>
      <w:r w:rsidRPr="00F926FF">
        <w:rPr>
          <w:sz w:val="28"/>
          <w:szCs w:val="28"/>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5A4C5F">
        <w:rPr>
          <w:sz w:val="28"/>
          <w:szCs w:val="28"/>
        </w:rPr>
        <w:t>приложении № 2</w:t>
      </w:r>
      <w:r w:rsidRPr="00F926FF">
        <w:rPr>
          <w:sz w:val="28"/>
          <w:szCs w:val="28"/>
        </w:rPr>
        <w:t xml:space="preserve"> к настоящему административному регламенту.</w:t>
      </w:r>
    </w:p>
    <w:p w:rsidR="00AC732C" w:rsidRPr="00F926FF" w:rsidRDefault="00AC732C" w:rsidP="00AC732C">
      <w:pPr>
        <w:autoSpaceDE w:val="0"/>
        <w:autoSpaceDN w:val="0"/>
        <w:adjustRightInd w:val="0"/>
        <w:ind w:firstLine="709"/>
        <w:jc w:val="both"/>
        <w:outlineLvl w:val="0"/>
        <w:rPr>
          <w:sz w:val="28"/>
          <w:szCs w:val="28"/>
        </w:rPr>
      </w:pPr>
      <w:r w:rsidRPr="00F926FF">
        <w:rPr>
          <w:sz w:val="28"/>
          <w:szCs w:val="28"/>
        </w:rPr>
        <w:t>3.2. Прием и регистрация заявления и прилагаемых к нему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3.2.1. </w:t>
      </w:r>
      <w:proofErr w:type="gramStart"/>
      <w:r w:rsidRPr="00F926FF">
        <w:rPr>
          <w:sz w:val="28"/>
          <w:szCs w:val="28"/>
        </w:rPr>
        <w:t>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AC732C" w:rsidRPr="00F926FF" w:rsidRDefault="00AC732C" w:rsidP="00AC732C">
      <w:pPr>
        <w:autoSpaceDE w:val="0"/>
        <w:autoSpaceDN w:val="0"/>
        <w:adjustRightInd w:val="0"/>
        <w:ind w:firstLine="709"/>
        <w:jc w:val="both"/>
        <w:rPr>
          <w:sz w:val="28"/>
          <w:szCs w:val="28"/>
        </w:rPr>
      </w:pPr>
      <w:r w:rsidRPr="00F926FF">
        <w:rPr>
          <w:sz w:val="28"/>
          <w:szCs w:val="28"/>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C732C" w:rsidRPr="00F926FF" w:rsidRDefault="00AC732C" w:rsidP="00AC732C">
      <w:pPr>
        <w:autoSpaceDE w:val="0"/>
        <w:autoSpaceDN w:val="0"/>
        <w:adjustRightInd w:val="0"/>
        <w:ind w:firstLine="709"/>
        <w:jc w:val="both"/>
        <w:rPr>
          <w:sz w:val="28"/>
          <w:szCs w:val="28"/>
        </w:rPr>
      </w:pPr>
      <w:r w:rsidRPr="00F926FF">
        <w:rPr>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 xml:space="preserve">- сверяет копии документов с их подлинниками, </w:t>
      </w:r>
      <w:proofErr w:type="gramStart"/>
      <w:r w:rsidRPr="00F926FF">
        <w:rPr>
          <w:sz w:val="28"/>
          <w:szCs w:val="28"/>
        </w:rPr>
        <w:t>заверяет их и возвращает</w:t>
      </w:r>
      <w:proofErr w:type="gramEnd"/>
      <w:r w:rsidRPr="00F926FF">
        <w:rPr>
          <w:sz w:val="28"/>
          <w:szCs w:val="28"/>
        </w:rPr>
        <w:t xml:space="preserve"> подлинники заявителю;</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 выдает заявителю расписку </w:t>
      </w:r>
      <w:r w:rsidRPr="005A4C5F">
        <w:rPr>
          <w:sz w:val="28"/>
          <w:szCs w:val="28"/>
        </w:rPr>
        <w:t>(приложение № 3</w:t>
      </w:r>
      <w:r w:rsidRPr="00F926FF">
        <w:rPr>
          <w:sz w:val="28"/>
          <w:szCs w:val="28"/>
        </w:rPr>
        <w:t xml:space="preserve"> к настоящему административному регламенту) в получении документов с указанием их перечня и даты получения.</w:t>
      </w:r>
    </w:p>
    <w:p w:rsidR="00AC732C" w:rsidRPr="00F926FF" w:rsidRDefault="00AC732C" w:rsidP="00AC732C">
      <w:pPr>
        <w:autoSpaceDE w:val="0"/>
        <w:autoSpaceDN w:val="0"/>
        <w:adjustRightInd w:val="0"/>
        <w:ind w:firstLine="709"/>
        <w:jc w:val="both"/>
        <w:rPr>
          <w:sz w:val="28"/>
          <w:szCs w:val="28"/>
        </w:rPr>
      </w:pPr>
      <w:r w:rsidRPr="00F926FF">
        <w:rPr>
          <w:sz w:val="28"/>
          <w:szCs w:val="28"/>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C732C" w:rsidRPr="00F926FF" w:rsidRDefault="00AC732C" w:rsidP="00AC732C">
      <w:pPr>
        <w:autoSpaceDE w:val="0"/>
        <w:autoSpaceDN w:val="0"/>
        <w:adjustRightInd w:val="0"/>
        <w:ind w:firstLine="709"/>
        <w:jc w:val="both"/>
        <w:rPr>
          <w:sz w:val="28"/>
          <w:szCs w:val="28"/>
        </w:rPr>
      </w:pPr>
      <w:r w:rsidRPr="00F926FF">
        <w:rPr>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C732C" w:rsidRPr="00F926FF" w:rsidRDefault="00AC732C" w:rsidP="00AC732C">
      <w:pPr>
        <w:autoSpaceDE w:val="0"/>
        <w:autoSpaceDN w:val="0"/>
        <w:adjustRightInd w:val="0"/>
        <w:ind w:firstLine="709"/>
        <w:jc w:val="both"/>
        <w:rPr>
          <w:sz w:val="28"/>
          <w:szCs w:val="28"/>
        </w:rPr>
      </w:pPr>
      <w:r w:rsidRPr="00F926FF">
        <w:rPr>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3.2.7. </w:t>
      </w:r>
      <w:proofErr w:type="gramStart"/>
      <w:r w:rsidRPr="00F926FF">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C732C" w:rsidRPr="00F926FF" w:rsidRDefault="00AC732C" w:rsidP="00AC732C">
      <w:pPr>
        <w:autoSpaceDE w:val="0"/>
        <w:autoSpaceDN w:val="0"/>
        <w:adjustRightInd w:val="0"/>
        <w:ind w:firstLine="709"/>
        <w:jc w:val="both"/>
        <w:rPr>
          <w:sz w:val="28"/>
          <w:szCs w:val="28"/>
        </w:rPr>
      </w:pPr>
      <w:r w:rsidRPr="00F926FF">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AC732C" w:rsidRPr="00F926FF" w:rsidRDefault="00AC732C" w:rsidP="00AC732C">
      <w:pPr>
        <w:autoSpaceDE w:val="0"/>
        <w:autoSpaceDN w:val="0"/>
        <w:adjustRightInd w:val="0"/>
        <w:ind w:firstLine="709"/>
        <w:jc w:val="both"/>
        <w:rPr>
          <w:sz w:val="28"/>
          <w:szCs w:val="28"/>
        </w:rPr>
      </w:pPr>
      <w:r w:rsidRPr="00F926FF">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3.2.8. </w:t>
      </w:r>
      <w:proofErr w:type="gramStart"/>
      <w:r w:rsidRPr="00F926FF">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3.2.9. </w:t>
      </w:r>
      <w:proofErr w:type="gramStart"/>
      <w:r w:rsidRPr="00F926FF">
        <w:rPr>
          <w:sz w:val="28"/>
          <w:szCs w:val="28"/>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w:t>
      </w:r>
      <w:r w:rsidRPr="00F926FF">
        <w:rPr>
          <w:sz w:val="28"/>
          <w:szCs w:val="28"/>
        </w:rPr>
        <w:lastRenderedPageBreak/>
        <w:t>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F926FF">
        <w:rPr>
          <w:sz w:val="28"/>
          <w:szCs w:val="28"/>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F926FF">
        <w:rPr>
          <w:sz w:val="28"/>
          <w:szCs w:val="28"/>
        </w:rPr>
        <w:t>объясняет заявителю  содержание выявленных недостатков в представленных документах и предлагает</w:t>
      </w:r>
      <w:proofErr w:type="gramEnd"/>
      <w:r w:rsidRPr="00F926FF">
        <w:rPr>
          <w:sz w:val="28"/>
          <w:szCs w:val="28"/>
        </w:rPr>
        <w:t xml:space="preserve"> принять меры по их устранению.</w:t>
      </w:r>
    </w:p>
    <w:p w:rsidR="00AC732C" w:rsidRPr="00F926FF" w:rsidRDefault="00AC732C" w:rsidP="00AC732C">
      <w:pPr>
        <w:autoSpaceDE w:val="0"/>
        <w:autoSpaceDN w:val="0"/>
        <w:adjustRightInd w:val="0"/>
        <w:ind w:firstLine="709"/>
        <w:jc w:val="both"/>
        <w:rPr>
          <w:sz w:val="28"/>
          <w:szCs w:val="28"/>
        </w:rPr>
      </w:pPr>
      <w:r w:rsidRPr="00F926FF">
        <w:rPr>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3.2.11. Максимальный срок исполнения административной процедуры –  1  календарный день.</w:t>
      </w:r>
    </w:p>
    <w:p w:rsidR="00AC732C" w:rsidRPr="00F926FF" w:rsidRDefault="00AC732C" w:rsidP="00AC732C">
      <w:pPr>
        <w:autoSpaceDE w:val="0"/>
        <w:autoSpaceDN w:val="0"/>
        <w:adjustRightInd w:val="0"/>
        <w:ind w:firstLine="709"/>
        <w:jc w:val="both"/>
        <w:outlineLvl w:val="0"/>
        <w:rPr>
          <w:sz w:val="28"/>
          <w:szCs w:val="28"/>
        </w:rPr>
      </w:pPr>
      <w:r w:rsidRPr="00F926FF">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732C" w:rsidRPr="00F926FF" w:rsidRDefault="00AC732C" w:rsidP="00AC732C">
      <w:pPr>
        <w:autoSpaceDE w:val="0"/>
        <w:autoSpaceDN w:val="0"/>
        <w:adjustRightInd w:val="0"/>
        <w:ind w:firstLine="709"/>
        <w:jc w:val="both"/>
        <w:rPr>
          <w:sz w:val="28"/>
          <w:szCs w:val="28"/>
        </w:rPr>
      </w:pPr>
      <w:r w:rsidRPr="00F926FF">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3.3.2.  Специалист, уполномоченный на рассмотрение представленных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C732C" w:rsidRPr="00F926FF" w:rsidRDefault="00AC732C" w:rsidP="00AC732C">
      <w:pPr>
        <w:autoSpaceDE w:val="0"/>
        <w:autoSpaceDN w:val="0"/>
        <w:adjustRightInd w:val="0"/>
        <w:ind w:firstLine="709"/>
        <w:jc w:val="both"/>
        <w:rPr>
          <w:sz w:val="28"/>
          <w:szCs w:val="28"/>
        </w:rPr>
      </w:pPr>
      <w:r w:rsidRPr="00F926FF">
        <w:rPr>
          <w:sz w:val="28"/>
          <w:szCs w:val="28"/>
        </w:rPr>
        <w:t>2) устанавливает необходимость направления межведомственного запроса;</w:t>
      </w:r>
    </w:p>
    <w:p w:rsidR="00AC732C" w:rsidRPr="00F926FF" w:rsidRDefault="00AC732C" w:rsidP="00AC732C">
      <w:pPr>
        <w:autoSpaceDE w:val="0"/>
        <w:autoSpaceDN w:val="0"/>
        <w:adjustRightInd w:val="0"/>
        <w:ind w:firstLine="709"/>
        <w:jc w:val="both"/>
        <w:rPr>
          <w:sz w:val="28"/>
          <w:szCs w:val="28"/>
        </w:rPr>
      </w:pPr>
      <w:r w:rsidRPr="00F926FF">
        <w:rPr>
          <w:sz w:val="28"/>
          <w:szCs w:val="28"/>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AC732C" w:rsidRPr="00F926FF" w:rsidRDefault="00AC732C" w:rsidP="00AC732C">
      <w:pPr>
        <w:autoSpaceDE w:val="0"/>
        <w:autoSpaceDN w:val="0"/>
        <w:adjustRightInd w:val="0"/>
        <w:ind w:firstLine="709"/>
        <w:jc w:val="both"/>
        <w:rPr>
          <w:sz w:val="28"/>
          <w:szCs w:val="28"/>
        </w:rPr>
      </w:pPr>
      <w:r w:rsidRPr="00F926FF">
        <w:rPr>
          <w:sz w:val="28"/>
          <w:szCs w:val="28"/>
        </w:rPr>
        <w:t>4) устанавливает наличие или отсутствие иных оснований для отказа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3.3.3.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C732C" w:rsidRPr="00F926FF" w:rsidRDefault="00AC732C" w:rsidP="00AC732C">
      <w:pPr>
        <w:autoSpaceDE w:val="0"/>
        <w:autoSpaceDN w:val="0"/>
        <w:adjustRightInd w:val="0"/>
        <w:ind w:firstLine="709"/>
        <w:jc w:val="both"/>
        <w:rPr>
          <w:sz w:val="28"/>
          <w:szCs w:val="28"/>
        </w:rPr>
      </w:pPr>
      <w:r w:rsidRPr="00F926FF">
        <w:rPr>
          <w:sz w:val="28"/>
          <w:szCs w:val="28"/>
        </w:rPr>
        <w:t>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 xml:space="preserve">Межведомственный запрос в бумажном виде заполняется в соответствии с требованиями, установленными статьей 7.2. </w:t>
      </w:r>
      <w:r w:rsidRPr="00F926FF">
        <w:t xml:space="preserve"> </w:t>
      </w:r>
      <w:r w:rsidRPr="00F926FF">
        <w:rPr>
          <w:sz w:val="28"/>
          <w:szCs w:val="28"/>
        </w:rPr>
        <w:t>Федерального закона от 27.07.2010 № 210-ФЗ «Об организации предоставления государственных и муниципальных услуг».</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3.3.5.  </w:t>
      </w:r>
      <w:proofErr w:type="gramStart"/>
      <w:r w:rsidRPr="00F926FF">
        <w:rPr>
          <w:sz w:val="28"/>
          <w:szCs w:val="28"/>
        </w:rPr>
        <w:t>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w:t>
      </w:r>
      <w:r>
        <w:rPr>
          <w:sz w:val="28"/>
          <w:szCs w:val="28"/>
        </w:rPr>
        <w:t xml:space="preserve"> </w:t>
      </w:r>
      <w:r w:rsidRPr="00F926FF">
        <w:rPr>
          <w:sz w:val="28"/>
          <w:szCs w:val="28"/>
        </w:rPr>
        <w:t xml:space="preserve">4 к настоящему административному регламенту.) </w:t>
      </w:r>
      <w:proofErr w:type="gramEnd"/>
    </w:p>
    <w:p w:rsidR="00AC732C" w:rsidRPr="00F926FF" w:rsidRDefault="00AC732C" w:rsidP="00AC732C">
      <w:pPr>
        <w:autoSpaceDE w:val="0"/>
        <w:autoSpaceDN w:val="0"/>
        <w:adjustRightInd w:val="0"/>
        <w:ind w:firstLine="709"/>
        <w:jc w:val="both"/>
        <w:rPr>
          <w:sz w:val="28"/>
          <w:szCs w:val="28"/>
        </w:rPr>
      </w:pPr>
      <w:r w:rsidRPr="00F926FF">
        <w:rPr>
          <w:sz w:val="28"/>
          <w:szCs w:val="28"/>
        </w:rPr>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3.3.7. Максимальный срок исполнения административной процедуры –14 календарных  дней.</w:t>
      </w:r>
    </w:p>
    <w:p w:rsidR="00AC732C" w:rsidRPr="00F926FF" w:rsidRDefault="00AC732C" w:rsidP="00AC732C">
      <w:pPr>
        <w:autoSpaceDE w:val="0"/>
        <w:autoSpaceDN w:val="0"/>
        <w:adjustRightInd w:val="0"/>
        <w:ind w:firstLine="709"/>
        <w:jc w:val="both"/>
        <w:outlineLvl w:val="0"/>
        <w:rPr>
          <w:sz w:val="28"/>
          <w:szCs w:val="28"/>
        </w:rPr>
      </w:pPr>
      <w:r w:rsidRPr="00F926FF">
        <w:rPr>
          <w:sz w:val="28"/>
          <w:szCs w:val="28"/>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r>
        <w:rPr>
          <w:sz w:val="28"/>
          <w:szCs w:val="28"/>
        </w:rPr>
        <w:t xml:space="preserve">Суходонецкого </w:t>
      </w:r>
      <w:r w:rsidRPr="00F926FF">
        <w:rPr>
          <w:sz w:val="28"/>
          <w:szCs w:val="28"/>
        </w:rPr>
        <w:t>сельского поселения.</w:t>
      </w:r>
    </w:p>
    <w:p w:rsidR="00AC732C" w:rsidRPr="00F926FF" w:rsidRDefault="00AC732C" w:rsidP="00AC732C">
      <w:pPr>
        <w:autoSpaceDE w:val="0"/>
        <w:autoSpaceDN w:val="0"/>
        <w:adjustRightInd w:val="0"/>
        <w:ind w:firstLine="709"/>
        <w:jc w:val="both"/>
        <w:rPr>
          <w:sz w:val="28"/>
          <w:szCs w:val="28"/>
        </w:rPr>
      </w:pPr>
      <w:r w:rsidRPr="00F926FF">
        <w:rPr>
          <w:sz w:val="28"/>
          <w:szCs w:val="28"/>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vertAlign w:val="superscript"/>
        </w:rPr>
      </w:pPr>
      <w:r w:rsidRPr="00F926FF">
        <w:rPr>
          <w:sz w:val="28"/>
          <w:szCs w:val="28"/>
        </w:rPr>
        <w:t xml:space="preserve">3.4.1.4. </w:t>
      </w:r>
      <w:proofErr w:type="gramStart"/>
      <w:r w:rsidRPr="00F926FF">
        <w:rPr>
          <w:sz w:val="28"/>
          <w:szCs w:val="28"/>
        </w:rPr>
        <w:t>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w:t>
      </w:r>
      <w:proofErr w:type="gramEnd"/>
      <w:r w:rsidRPr="00F926FF">
        <w:rPr>
          <w:sz w:val="28"/>
          <w:szCs w:val="28"/>
        </w:rPr>
        <w:t xml:space="preserve"> для выдачи заявителю.</w:t>
      </w:r>
      <w:r w:rsidRPr="00F926FF">
        <w:rPr>
          <w:sz w:val="28"/>
          <w:szCs w:val="28"/>
          <w:vertAlign w:val="superscript"/>
        </w:rPr>
        <w:t xml:space="preserve"> </w:t>
      </w:r>
    </w:p>
    <w:p w:rsidR="00AC732C" w:rsidRPr="00F926FF" w:rsidRDefault="00AC732C" w:rsidP="00AC732C">
      <w:pPr>
        <w:autoSpaceDE w:val="0"/>
        <w:autoSpaceDN w:val="0"/>
        <w:adjustRightInd w:val="0"/>
        <w:ind w:firstLine="709"/>
        <w:jc w:val="both"/>
        <w:rPr>
          <w:sz w:val="28"/>
          <w:szCs w:val="28"/>
        </w:rPr>
      </w:pPr>
      <w:r w:rsidRPr="00F926FF">
        <w:rPr>
          <w:sz w:val="28"/>
          <w:szCs w:val="28"/>
        </w:rPr>
        <w:lastRenderedPageBreak/>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3.4.3. Максимальный срок исполнения административной процедуры – 12 календарных дней.</w:t>
      </w:r>
    </w:p>
    <w:p w:rsidR="00AC732C" w:rsidRPr="00F926FF" w:rsidRDefault="00AC732C" w:rsidP="00AC732C">
      <w:pPr>
        <w:autoSpaceDE w:val="0"/>
        <w:autoSpaceDN w:val="0"/>
        <w:adjustRightInd w:val="0"/>
        <w:ind w:firstLine="709"/>
        <w:jc w:val="both"/>
        <w:outlineLvl w:val="0"/>
        <w:rPr>
          <w:sz w:val="28"/>
          <w:szCs w:val="28"/>
        </w:rPr>
      </w:pPr>
      <w:r w:rsidRPr="00F926FF">
        <w:rPr>
          <w:sz w:val="28"/>
          <w:szCs w:val="28"/>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AC732C" w:rsidRPr="00F926FF" w:rsidRDefault="00AC732C" w:rsidP="00AC732C">
      <w:pPr>
        <w:autoSpaceDE w:val="0"/>
        <w:autoSpaceDN w:val="0"/>
        <w:adjustRightInd w:val="0"/>
        <w:ind w:firstLine="709"/>
        <w:jc w:val="both"/>
        <w:rPr>
          <w:sz w:val="28"/>
          <w:szCs w:val="28"/>
        </w:rPr>
      </w:pPr>
      <w:bookmarkStart w:id="0" w:name="Par79"/>
      <w:bookmarkEnd w:id="0"/>
      <w:r w:rsidRPr="00F926FF">
        <w:rPr>
          <w:sz w:val="28"/>
          <w:szCs w:val="28"/>
        </w:rPr>
        <w:t xml:space="preserve">3.5.1. </w:t>
      </w:r>
      <w:proofErr w:type="gramStart"/>
      <w:r w:rsidRPr="00F926FF">
        <w:rPr>
          <w:sz w:val="28"/>
          <w:szCs w:val="28"/>
        </w:rPr>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roofErr w:type="gramEnd"/>
    </w:p>
    <w:p w:rsidR="00AC732C" w:rsidRPr="00F926FF" w:rsidRDefault="00AC732C" w:rsidP="00AC732C">
      <w:pPr>
        <w:autoSpaceDE w:val="0"/>
        <w:autoSpaceDN w:val="0"/>
        <w:adjustRightInd w:val="0"/>
        <w:ind w:firstLine="709"/>
        <w:jc w:val="both"/>
        <w:rPr>
          <w:sz w:val="28"/>
          <w:szCs w:val="28"/>
        </w:rPr>
      </w:pPr>
      <w:r w:rsidRPr="00F926FF">
        <w:rPr>
          <w:sz w:val="28"/>
          <w:szCs w:val="28"/>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3.5.3. Максимальный срок исполнения административной процедуры – 3 </w:t>
      </w:r>
      <w:proofErr w:type="gramStart"/>
      <w:r w:rsidRPr="00F926FF">
        <w:rPr>
          <w:sz w:val="28"/>
          <w:szCs w:val="28"/>
        </w:rPr>
        <w:t>календарных</w:t>
      </w:r>
      <w:proofErr w:type="gramEnd"/>
      <w:r w:rsidRPr="00F926FF">
        <w:rPr>
          <w:sz w:val="28"/>
          <w:szCs w:val="28"/>
        </w:rPr>
        <w:t xml:space="preserve"> дня.</w:t>
      </w:r>
    </w:p>
    <w:p w:rsidR="00AC732C" w:rsidRPr="00F926FF" w:rsidRDefault="00AC732C" w:rsidP="00AC732C">
      <w:pPr>
        <w:widowControl w:val="0"/>
        <w:tabs>
          <w:tab w:val="left" w:pos="1560"/>
          <w:tab w:val="left" w:pos="1680"/>
          <w:tab w:val="left" w:pos="1985"/>
        </w:tabs>
        <w:suppressAutoHyphens/>
        <w:autoSpaceDE w:val="0"/>
        <w:autoSpaceDN w:val="0"/>
        <w:adjustRightInd w:val="0"/>
        <w:ind w:firstLine="709"/>
        <w:jc w:val="both"/>
        <w:rPr>
          <w:sz w:val="28"/>
          <w:szCs w:val="28"/>
        </w:rPr>
      </w:pPr>
      <w:r w:rsidRPr="00F926FF">
        <w:rPr>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AC732C" w:rsidRPr="00F926FF" w:rsidRDefault="00AC732C" w:rsidP="00AC732C">
      <w:pPr>
        <w:widowControl w:val="0"/>
        <w:tabs>
          <w:tab w:val="left" w:pos="1560"/>
          <w:tab w:val="left" w:pos="1680"/>
          <w:tab w:val="left" w:pos="1985"/>
        </w:tabs>
        <w:suppressAutoHyphens/>
        <w:autoSpaceDE w:val="0"/>
        <w:autoSpaceDN w:val="0"/>
        <w:adjustRightInd w:val="0"/>
        <w:ind w:firstLine="709"/>
        <w:jc w:val="both"/>
        <w:rPr>
          <w:sz w:val="28"/>
          <w:szCs w:val="28"/>
        </w:rPr>
      </w:pPr>
      <w:r w:rsidRPr="00F926FF">
        <w:rPr>
          <w:sz w:val="28"/>
          <w:szCs w:val="28"/>
        </w:rPr>
        <w:t xml:space="preserve">3.6.1. </w:t>
      </w:r>
      <w:r w:rsidRPr="00F926FF">
        <w:rPr>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C732C" w:rsidRPr="00F926FF" w:rsidRDefault="00AC732C" w:rsidP="00AC732C">
      <w:pPr>
        <w:widowControl w:val="0"/>
        <w:tabs>
          <w:tab w:val="left" w:pos="1560"/>
          <w:tab w:val="left" w:pos="1680"/>
          <w:tab w:val="left" w:pos="1985"/>
        </w:tabs>
        <w:suppressAutoHyphens/>
        <w:autoSpaceDE w:val="0"/>
        <w:autoSpaceDN w:val="0"/>
        <w:adjustRightInd w:val="0"/>
        <w:ind w:firstLine="709"/>
        <w:jc w:val="both"/>
        <w:rPr>
          <w:sz w:val="28"/>
          <w:szCs w:val="28"/>
        </w:rPr>
      </w:pPr>
      <w:r w:rsidRPr="00F926F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732C" w:rsidRPr="00F926FF" w:rsidRDefault="00AC732C" w:rsidP="00AC732C">
      <w:pPr>
        <w:widowControl w:val="0"/>
        <w:tabs>
          <w:tab w:val="left" w:pos="1560"/>
          <w:tab w:val="left" w:pos="1680"/>
          <w:tab w:val="left" w:pos="1985"/>
        </w:tabs>
        <w:suppressAutoHyphens/>
        <w:autoSpaceDE w:val="0"/>
        <w:autoSpaceDN w:val="0"/>
        <w:adjustRightInd w:val="0"/>
        <w:ind w:firstLine="709"/>
        <w:jc w:val="both"/>
        <w:rPr>
          <w:sz w:val="28"/>
          <w:szCs w:val="28"/>
        </w:rPr>
      </w:pPr>
      <w:r w:rsidRPr="00F926FF">
        <w:rPr>
          <w:sz w:val="28"/>
          <w:szCs w:val="28"/>
        </w:rPr>
        <w:t>3.6.3. Получение результата муниципальной услуги в электронной форме не предусмотрено.</w:t>
      </w:r>
    </w:p>
    <w:p w:rsidR="00AC732C" w:rsidRPr="00F926FF" w:rsidRDefault="00AC732C" w:rsidP="00AC732C">
      <w:pPr>
        <w:widowControl w:val="0"/>
        <w:tabs>
          <w:tab w:val="left" w:pos="1560"/>
          <w:tab w:val="left" w:pos="1680"/>
          <w:tab w:val="left" w:pos="1985"/>
        </w:tabs>
        <w:suppressAutoHyphens/>
        <w:autoSpaceDE w:val="0"/>
        <w:autoSpaceDN w:val="0"/>
        <w:adjustRightInd w:val="0"/>
        <w:ind w:firstLine="709"/>
        <w:jc w:val="both"/>
        <w:rPr>
          <w:sz w:val="28"/>
          <w:szCs w:val="28"/>
        </w:rPr>
      </w:pPr>
      <w:r w:rsidRPr="00F926FF">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AC732C" w:rsidRPr="00F926FF" w:rsidRDefault="00AC732C" w:rsidP="00AC732C">
      <w:pPr>
        <w:widowControl w:val="0"/>
        <w:tabs>
          <w:tab w:val="left" w:pos="1560"/>
          <w:tab w:val="left" w:pos="1680"/>
          <w:tab w:val="left" w:pos="1985"/>
        </w:tabs>
        <w:suppressAutoHyphens/>
        <w:autoSpaceDE w:val="0"/>
        <w:autoSpaceDN w:val="0"/>
        <w:adjustRightInd w:val="0"/>
        <w:ind w:firstLine="709"/>
        <w:jc w:val="both"/>
        <w:rPr>
          <w:sz w:val="28"/>
          <w:szCs w:val="28"/>
        </w:rPr>
      </w:pPr>
    </w:p>
    <w:p w:rsidR="00AC732C" w:rsidRPr="00F926FF" w:rsidRDefault="00AC732C" w:rsidP="00AC732C">
      <w:pPr>
        <w:numPr>
          <w:ilvl w:val="0"/>
          <w:numId w:val="5"/>
        </w:numPr>
        <w:tabs>
          <w:tab w:val="left" w:pos="1560"/>
        </w:tabs>
        <w:ind w:left="0" w:firstLine="709"/>
        <w:jc w:val="center"/>
        <w:rPr>
          <w:b/>
          <w:sz w:val="28"/>
          <w:szCs w:val="28"/>
        </w:rPr>
      </w:pPr>
      <w:r w:rsidRPr="00F926FF">
        <w:rPr>
          <w:b/>
          <w:sz w:val="28"/>
          <w:szCs w:val="28"/>
        </w:rPr>
        <w:lastRenderedPageBreak/>
        <w:t xml:space="preserve">Формы </w:t>
      </w:r>
      <w:proofErr w:type="gramStart"/>
      <w:r w:rsidRPr="00F926FF">
        <w:rPr>
          <w:b/>
          <w:sz w:val="28"/>
          <w:szCs w:val="28"/>
        </w:rPr>
        <w:t>контроля  за</w:t>
      </w:r>
      <w:proofErr w:type="gramEnd"/>
      <w:r w:rsidRPr="00F926FF">
        <w:rPr>
          <w:b/>
          <w:sz w:val="28"/>
          <w:szCs w:val="28"/>
        </w:rPr>
        <w:t xml:space="preserve"> исполнением административного регламента</w:t>
      </w:r>
    </w:p>
    <w:p w:rsidR="00AC732C" w:rsidRPr="00F926FF" w:rsidRDefault="00AC732C" w:rsidP="00AC732C">
      <w:pPr>
        <w:suppressAutoHyphens/>
        <w:ind w:firstLine="709"/>
        <w:jc w:val="center"/>
        <w:rPr>
          <w:b/>
          <w:sz w:val="28"/>
          <w:szCs w:val="28"/>
        </w:rPr>
      </w:pP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4.1. Текущий </w:t>
      </w:r>
      <w:proofErr w:type="gramStart"/>
      <w:r w:rsidRPr="00F926FF">
        <w:rPr>
          <w:sz w:val="28"/>
          <w:szCs w:val="28"/>
        </w:rPr>
        <w:t>контроль за</w:t>
      </w:r>
      <w:proofErr w:type="gramEnd"/>
      <w:r w:rsidRPr="00F926FF">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C732C" w:rsidRPr="00F926FF" w:rsidRDefault="00AC732C" w:rsidP="00AC732C">
      <w:pPr>
        <w:autoSpaceDE w:val="0"/>
        <w:autoSpaceDN w:val="0"/>
        <w:adjustRightInd w:val="0"/>
        <w:ind w:firstLine="709"/>
        <w:jc w:val="both"/>
        <w:rPr>
          <w:sz w:val="28"/>
          <w:szCs w:val="28"/>
        </w:rPr>
      </w:pPr>
      <w:r w:rsidRPr="00F926FF">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C732C" w:rsidRPr="00F926FF" w:rsidRDefault="00AC732C" w:rsidP="00AC732C">
      <w:pPr>
        <w:autoSpaceDE w:val="0"/>
        <w:autoSpaceDN w:val="0"/>
        <w:adjustRightInd w:val="0"/>
        <w:ind w:firstLine="709"/>
        <w:jc w:val="both"/>
        <w:rPr>
          <w:sz w:val="28"/>
          <w:szCs w:val="28"/>
        </w:rPr>
      </w:pPr>
      <w:r w:rsidRPr="00F926FF">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C732C" w:rsidRPr="00F926FF" w:rsidRDefault="00AC732C" w:rsidP="00AC732C">
      <w:pPr>
        <w:autoSpaceDE w:val="0"/>
        <w:autoSpaceDN w:val="0"/>
        <w:adjustRightInd w:val="0"/>
        <w:ind w:firstLine="709"/>
        <w:jc w:val="both"/>
        <w:rPr>
          <w:sz w:val="28"/>
          <w:szCs w:val="28"/>
        </w:rPr>
      </w:pPr>
      <w:r w:rsidRPr="00F926FF">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C732C" w:rsidRPr="00F926FF" w:rsidRDefault="00AC732C" w:rsidP="00AC732C">
      <w:pPr>
        <w:autoSpaceDE w:val="0"/>
        <w:autoSpaceDN w:val="0"/>
        <w:adjustRightInd w:val="0"/>
        <w:ind w:firstLine="709"/>
        <w:jc w:val="both"/>
        <w:rPr>
          <w:sz w:val="28"/>
          <w:szCs w:val="28"/>
        </w:rPr>
      </w:pPr>
      <w:r w:rsidRPr="00F926FF">
        <w:rPr>
          <w:sz w:val="28"/>
          <w:szCs w:val="28"/>
        </w:rPr>
        <w:t>4.4. Проведение текущего контроля должно осуществляться не реже двух раз в год.</w:t>
      </w:r>
    </w:p>
    <w:p w:rsidR="00AC732C" w:rsidRPr="00F926FF" w:rsidRDefault="00AC732C" w:rsidP="00AC732C">
      <w:pPr>
        <w:autoSpaceDE w:val="0"/>
        <w:autoSpaceDN w:val="0"/>
        <w:adjustRightInd w:val="0"/>
        <w:ind w:firstLine="709"/>
        <w:jc w:val="both"/>
        <w:rPr>
          <w:sz w:val="28"/>
          <w:szCs w:val="28"/>
        </w:rPr>
      </w:pPr>
      <w:r w:rsidRPr="00F926FF">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Результаты проверки оформляются в виде справки, в которой </w:t>
      </w:r>
      <w:proofErr w:type="gramStart"/>
      <w:r w:rsidRPr="00F926FF">
        <w:rPr>
          <w:sz w:val="28"/>
          <w:szCs w:val="28"/>
        </w:rPr>
        <w:t>отмечаются выявленные недостатки и указываются</w:t>
      </w:r>
      <w:proofErr w:type="gramEnd"/>
      <w:r w:rsidRPr="00F926FF">
        <w:rPr>
          <w:sz w:val="28"/>
          <w:szCs w:val="28"/>
        </w:rPr>
        <w:t xml:space="preserve"> предложения по их устранению.</w:t>
      </w:r>
    </w:p>
    <w:p w:rsidR="00AC732C" w:rsidRPr="00F926FF" w:rsidRDefault="00AC732C" w:rsidP="00AC732C">
      <w:pPr>
        <w:autoSpaceDE w:val="0"/>
        <w:autoSpaceDN w:val="0"/>
        <w:adjustRightInd w:val="0"/>
        <w:ind w:firstLine="709"/>
        <w:jc w:val="both"/>
        <w:rPr>
          <w:sz w:val="28"/>
          <w:szCs w:val="28"/>
        </w:rPr>
      </w:pPr>
      <w:r w:rsidRPr="00F926FF">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C732C" w:rsidRPr="00F926FF" w:rsidRDefault="00AC732C" w:rsidP="00AC732C">
      <w:pPr>
        <w:autoSpaceDE w:val="0"/>
        <w:autoSpaceDN w:val="0"/>
        <w:adjustRightInd w:val="0"/>
        <w:ind w:firstLine="709"/>
        <w:jc w:val="both"/>
        <w:rPr>
          <w:sz w:val="28"/>
          <w:szCs w:val="28"/>
        </w:rPr>
      </w:pPr>
      <w:r w:rsidRPr="00F926FF">
        <w:rPr>
          <w:sz w:val="28"/>
          <w:szCs w:val="28"/>
        </w:rPr>
        <w:t xml:space="preserve">4.5 </w:t>
      </w:r>
      <w:proofErr w:type="gramStart"/>
      <w:r w:rsidRPr="00F926FF">
        <w:rPr>
          <w:sz w:val="28"/>
          <w:szCs w:val="28"/>
        </w:rPr>
        <w:t>Контроль за</w:t>
      </w:r>
      <w:proofErr w:type="gramEnd"/>
      <w:r w:rsidRPr="00F926FF">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C732C" w:rsidRPr="00F926FF" w:rsidRDefault="00AC732C" w:rsidP="00AC732C">
      <w:pPr>
        <w:autoSpaceDE w:val="0"/>
        <w:autoSpaceDN w:val="0"/>
        <w:adjustRightInd w:val="0"/>
        <w:ind w:firstLine="709"/>
        <w:jc w:val="both"/>
        <w:rPr>
          <w:sz w:val="28"/>
          <w:szCs w:val="28"/>
        </w:rPr>
      </w:pPr>
    </w:p>
    <w:p w:rsidR="00AC732C" w:rsidRPr="00F926FF" w:rsidRDefault="00AC732C" w:rsidP="00AC732C">
      <w:pPr>
        <w:suppressAutoHyphens/>
        <w:ind w:firstLine="709"/>
        <w:jc w:val="both"/>
        <w:rPr>
          <w:b/>
          <w:sz w:val="28"/>
          <w:szCs w:val="28"/>
        </w:rPr>
      </w:pPr>
    </w:p>
    <w:p w:rsidR="00AC732C" w:rsidRPr="00F926FF" w:rsidRDefault="00AC732C" w:rsidP="00AC732C">
      <w:pPr>
        <w:tabs>
          <w:tab w:val="left" w:pos="1560"/>
        </w:tabs>
        <w:ind w:firstLine="709"/>
        <w:jc w:val="center"/>
        <w:rPr>
          <w:sz w:val="28"/>
          <w:szCs w:val="28"/>
        </w:rPr>
      </w:pPr>
      <w:r w:rsidRPr="00F926FF">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C732C" w:rsidRPr="00F926FF" w:rsidRDefault="00AC732C" w:rsidP="00AC732C">
      <w:pPr>
        <w:pStyle w:val="ConsPlusTitle"/>
        <w:widowControl/>
        <w:ind w:firstLine="709"/>
        <w:jc w:val="both"/>
        <w:rPr>
          <w:rFonts w:ascii="Times New Roman" w:hAnsi="Times New Roman" w:cs="Times New Roman"/>
          <w:b w:val="0"/>
          <w:sz w:val="28"/>
          <w:szCs w:val="28"/>
        </w:rPr>
      </w:pP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 xml:space="preserve">5.2. Заявитель может обратиться с </w:t>
      </w:r>
      <w:proofErr w:type="gramStart"/>
      <w:r w:rsidRPr="00F926FF">
        <w:rPr>
          <w:rFonts w:ascii="Times New Roman" w:hAnsi="Times New Roman" w:cs="Times New Roman"/>
          <w:sz w:val="28"/>
          <w:szCs w:val="28"/>
          <w:lang w:eastAsia="ru-RU"/>
        </w:rPr>
        <w:t>жалобой</w:t>
      </w:r>
      <w:proofErr w:type="gramEnd"/>
      <w:r w:rsidRPr="00F926FF">
        <w:rPr>
          <w:rFonts w:ascii="Times New Roman" w:hAnsi="Times New Roman" w:cs="Times New Roman"/>
          <w:sz w:val="28"/>
          <w:szCs w:val="28"/>
          <w:lang w:eastAsia="ru-RU"/>
        </w:rPr>
        <w:t xml:space="preserve"> в том числе в следующих случаях:</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2) нарушение срока предоставления муниципальной услуги;</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926FF">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Суходонецкого сельского поселения Богучарского муниципального района Воронежской области</w:t>
      </w:r>
      <w:r w:rsidRPr="00F926FF">
        <w:rPr>
          <w:rFonts w:ascii="Times New Roman" w:hAnsi="Times New Roman" w:cs="Times New Roman"/>
          <w:sz w:val="28"/>
          <w:szCs w:val="28"/>
          <w:lang w:eastAsia="ru-RU"/>
        </w:rPr>
        <w:t xml:space="preserve"> для предоставления муниципальной услуги;</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926FF">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Суходонецкого сельского поселения Богучарского муниципального района Воронежской области</w:t>
      </w:r>
      <w:r w:rsidRPr="00F926FF">
        <w:rPr>
          <w:rFonts w:ascii="Times New Roman" w:hAnsi="Times New Roman" w:cs="Times New Roman"/>
          <w:sz w:val="28"/>
          <w:szCs w:val="28"/>
        </w:rPr>
        <w:t xml:space="preserve"> </w:t>
      </w:r>
      <w:r w:rsidRPr="00F926FF">
        <w:rPr>
          <w:rFonts w:ascii="Times New Roman" w:hAnsi="Times New Roman" w:cs="Times New Roman"/>
          <w:sz w:val="28"/>
          <w:szCs w:val="28"/>
          <w:lang w:eastAsia="ru-RU"/>
        </w:rPr>
        <w:t>для предоставления муниципальной услуги, у заявителя;</w:t>
      </w:r>
    </w:p>
    <w:p w:rsidR="00AC732C" w:rsidRPr="00F926FF" w:rsidRDefault="00AC732C" w:rsidP="00AC732C">
      <w:pPr>
        <w:pStyle w:val="ConsPlusNormal"/>
        <w:ind w:firstLine="709"/>
        <w:jc w:val="both"/>
        <w:rPr>
          <w:rFonts w:ascii="Times New Roman" w:hAnsi="Times New Roman" w:cs="Times New Roman"/>
          <w:sz w:val="28"/>
          <w:szCs w:val="28"/>
          <w:lang w:eastAsia="ru-RU"/>
        </w:rPr>
      </w:pPr>
      <w:proofErr w:type="gramStart"/>
      <w:r w:rsidRPr="00F926FF">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926FF">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Суходонецкого сельского поселения Богучарского муниципального района Воронежской области</w:t>
      </w:r>
      <w:r w:rsidRPr="00F926FF">
        <w:rPr>
          <w:rFonts w:ascii="Times New Roman" w:hAnsi="Times New Roman" w:cs="Times New Roman"/>
          <w:sz w:val="28"/>
          <w:szCs w:val="28"/>
          <w:lang w:eastAsia="ru-RU"/>
        </w:rPr>
        <w:t>;</w:t>
      </w:r>
      <w:proofErr w:type="gramEnd"/>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926FF">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Суходонецкого сельского поселения Богучарского муниципального района Воронежской области</w:t>
      </w:r>
      <w:r w:rsidRPr="00F926FF">
        <w:rPr>
          <w:rFonts w:ascii="Times New Roman" w:hAnsi="Times New Roman" w:cs="Times New Roman"/>
          <w:sz w:val="28"/>
          <w:szCs w:val="28"/>
          <w:lang w:eastAsia="ru-RU"/>
        </w:rPr>
        <w:t>;</w:t>
      </w:r>
    </w:p>
    <w:p w:rsidR="00AC732C" w:rsidRPr="00F926FF" w:rsidRDefault="00AC732C" w:rsidP="00AC732C">
      <w:pPr>
        <w:pStyle w:val="ConsPlusNormal"/>
        <w:ind w:firstLine="709"/>
        <w:jc w:val="both"/>
        <w:rPr>
          <w:rFonts w:ascii="Times New Roman" w:hAnsi="Times New Roman" w:cs="Times New Roman"/>
          <w:sz w:val="28"/>
          <w:szCs w:val="28"/>
          <w:lang w:eastAsia="ru-RU"/>
        </w:rPr>
      </w:pPr>
      <w:proofErr w:type="gramStart"/>
      <w:r w:rsidRPr="00F926FF">
        <w:rPr>
          <w:rFonts w:ascii="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C732C" w:rsidRDefault="00AC732C" w:rsidP="00AC732C">
      <w:pPr>
        <w:ind w:firstLine="709"/>
        <w:jc w:val="both"/>
        <w:rPr>
          <w:sz w:val="28"/>
          <w:szCs w:val="28"/>
        </w:rPr>
      </w:pPr>
      <w:r w:rsidRPr="00F926FF">
        <w:rPr>
          <w:sz w:val="28"/>
          <w:szCs w:val="28"/>
        </w:rPr>
        <w:t xml:space="preserve">5.3. Заявитель может обжаловать решения и действия (бездействие) должностных лиц, муниципальных служащих администрации главе </w:t>
      </w:r>
      <w:r>
        <w:rPr>
          <w:sz w:val="28"/>
          <w:szCs w:val="28"/>
        </w:rPr>
        <w:t>Суходонецкого сельского поселения Богучарского муниципального района Воронежской области.</w:t>
      </w:r>
    </w:p>
    <w:p w:rsidR="00AC732C" w:rsidRPr="00F926FF" w:rsidRDefault="00AC732C" w:rsidP="00AC732C">
      <w:pPr>
        <w:ind w:firstLine="709"/>
        <w:jc w:val="both"/>
        <w:rPr>
          <w:sz w:val="28"/>
          <w:szCs w:val="28"/>
        </w:rPr>
      </w:pPr>
      <w:r>
        <w:rPr>
          <w:sz w:val="28"/>
          <w:szCs w:val="28"/>
        </w:rPr>
        <w:lastRenderedPageBreak/>
        <w:t>5.</w:t>
      </w:r>
      <w:r w:rsidRPr="00F926FF">
        <w:rPr>
          <w:sz w:val="28"/>
          <w:szCs w:val="28"/>
        </w:rPr>
        <w:t xml:space="preserve">4. Жалоба подается в письменной форме на бумажном носителе, в электронной форме в администрацию. </w:t>
      </w:r>
    </w:p>
    <w:p w:rsidR="00AC732C" w:rsidRPr="00F926FF" w:rsidRDefault="00AC732C" w:rsidP="00AC732C">
      <w:pPr>
        <w:ind w:firstLine="709"/>
        <w:jc w:val="both"/>
        <w:rPr>
          <w:sz w:val="28"/>
          <w:szCs w:val="28"/>
        </w:rPr>
      </w:pPr>
      <w:r w:rsidRPr="00F926FF">
        <w:rPr>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C732C" w:rsidRPr="00F926FF" w:rsidRDefault="00AC732C" w:rsidP="00AC732C">
      <w:pPr>
        <w:autoSpaceDE w:val="0"/>
        <w:autoSpaceDN w:val="0"/>
        <w:adjustRightInd w:val="0"/>
        <w:ind w:firstLine="709"/>
        <w:jc w:val="both"/>
        <w:rPr>
          <w:sz w:val="28"/>
          <w:szCs w:val="28"/>
        </w:rPr>
      </w:pPr>
      <w:r w:rsidRPr="00F926FF">
        <w:rPr>
          <w:sz w:val="28"/>
          <w:szCs w:val="28"/>
        </w:rPr>
        <w:t>5.6. Жалоба должна содержать:</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732C" w:rsidRPr="00F926FF" w:rsidRDefault="00AC732C" w:rsidP="00AC732C">
      <w:pPr>
        <w:pStyle w:val="ConsPlusNormal"/>
        <w:ind w:firstLine="709"/>
        <w:jc w:val="both"/>
        <w:rPr>
          <w:rFonts w:ascii="Times New Roman" w:hAnsi="Times New Roman" w:cs="Times New Roman"/>
          <w:sz w:val="28"/>
          <w:szCs w:val="28"/>
          <w:lang w:eastAsia="ru-RU"/>
        </w:rPr>
      </w:pPr>
      <w:proofErr w:type="gramStart"/>
      <w:r w:rsidRPr="00F926FF">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C732C" w:rsidRPr="00F926FF" w:rsidRDefault="00AC732C" w:rsidP="00AC732C">
      <w:pPr>
        <w:pStyle w:val="ConsPlusNormal"/>
        <w:ind w:firstLine="709"/>
        <w:jc w:val="both"/>
        <w:rPr>
          <w:rFonts w:ascii="Times New Roman" w:hAnsi="Times New Roman" w:cs="Times New Roman"/>
          <w:sz w:val="28"/>
          <w:szCs w:val="28"/>
          <w:lang w:eastAsia="ru-RU"/>
        </w:rPr>
      </w:pPr>
      <w:r w:rsidRPr="00F926FF">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C732C" w:rsidRPr="00F926FF" w:rsidRDefault="00AC732C" w:rsidP="00AC732C">
      <w:pPr>
        <w:ind w:firstLine="709"/>
        <w:jc w:val="both"/>
        <w:rPr>
          <w:sz w:val="28"/>
          <w:szCs w:val="28"/>
        </w:rPr>
      </w:pPr>
      <w:r w:rsidRPr="00F926FF">
        <w:rPr>
          <w:sz w:val="28"/>
          <w:szCs w:val="28"/>
        </w:rPr>
        <w:t xml:space="preserve">5.7. </w:t>
      </w:r>
      <w:proofErr w:type="gramStart"/>
      <w:r w:rsidRPr="00F926FF">
        <w:rPr>
          <w:sz w:val="28"/>
          <w:szCs w:val="28"/>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AC732C" w:rsidRPr="00F926FF" w:rsidRDefault="00AC732C" w:rsidP="00AC732C">
      <w:pPr>
        <w:ind w:firstLine="709"/>
        <w:jc w:val="both"/>
        <w:rPr>
          <w:sz w:val="28"/>
          <w:szCs w:val="28"/>
        </w:rPr>
      </w:pPr>
      <w:r w:rsidRPr="00F926FF">
        <w:rPr>
          <w:sz w:val="28"/>
          <w:szCs w:val="28"/>
        </w:rPr>
        <w:t>5.8. Оснований для приостановления рассмотрения жалобы законодательством Российской Федерации не предусмотрено.</w:t>
      </w:r>
    </w:p>
    <w:p w:rsidR="00AC732C" w:rsidRPr="00F926FF" w:rsidRDefault="00AC732C" w:rsidP="00AC732C">
      <w:pPr>
        <w:ind w:firstLine="709"/>
        <w:jc w:val="both"/>
        <w:rPr>
          <w:sz w:val="28"/>
          <w:szCs w:val="28"/>
        </w:rPr>
      </w:pPr>
      <w:r w:rsidRPr="00F926FF">
        <w:rPr>
          <w:sz w:val="28"/>
          <w:szCs w:val="28"/>
        </w:rPr>
        <w:t>5.9. По результатам рассмотрения жалобы принимается одно из следующих решений:</w:t>
      </w:r>
    </w:p>
    <w:p w:rsidR="00AC732C" w:rsidRPr="00F926FF" w:rsidRDefault="00AC732C" w:rsidP="00AC732C">
      <w:pPr>
        <w:ind w:firstLine="709"/>
        <w:jc w:val="both"/>
        <w:rPr>
          <w:sz w:val="28"/>
          <w:szCs w:val="28"/>
        </w:rPr>
      </w:pPr>
      <w:proofErr w:type="gramStart"/>
      <w:r w:rsidRPr="00F926FF">
        <w:rPr>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C732C" w:rsidRPr="00F926FF" w:rsidRDefault="00AC732C" w:rsidP="00AC732C">
      <w:pPr>
        <w:ind w:firstLine="709"/>
        <w:jc w:val="both"/>
        <w:rPr>
          <w:sz w:val="28"/>
          <w:szCs w:val="28"/>
        </w:rPr>
      </w:pPr>
      <w:r w:rsidRPr="00F926FF">
        <w:rPr>
          <w:sz w:val="28"/>
          <w:szCs w:val="28"/>
        </w:rPr>
        <w:t>2) отказать в удовлетворении жалобы.</w:t>
      </w:r>
    </w:p>
    <w:p w:rsidR="00AC732C" w:rsidRPr="00F926FF" w:rsidRDefault="00AC732C" w:rsidP="00AC732C">
      <w:pPr>
        <w:ind w:firstLine="709"/>
        <w:jc w:val="both"/>
        <w:rPr>
          <w:sz w:val="28"/>
          <w:szCs w:val="28"/>
        </w:rPr>
      </w:pPr>
      <w:r w:rsidRPr="00F926FF">
        <w:rPr>
          <w:sz w:val="28"/>
          <w:szCs w:val="28"/>
        </w:rPr>
        <w:t>5.10. В удовлетворении жалобы отказывается в следующих случаях:</w:t>
      </w:r>
    </w:p>
    <w:p w:rsidR="00AC732C" w:rsidRPr="00F926FF" w:rsidRDefault="00AC732C" w:rsidP="00AC732C">
      <w:pPr>
        <w:ind w:firstLine="709"/>
        <w:jc w:val="both"/>
        <w:rPr>
          <w:sz w:val="28"/>
          <w:szCs w:val="28"/>
        </w:rPr>
      </w:pPr>
      <w:r w:rsidRPr="00F926FF">
        <w:rPr>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AC732C" w:rsidRPr="00F926FF" w:rsidRDefault="00AC732C" w:rsidP="00AC732C">
      <w:pPr>
        <w:ind w:firstLine="709"/>
        <w:jc w:val="both"/>
        <w:rPr>
          <w:sz w:val="28"/>
          <w:szCs w:val="28"/>
        </w:rPr>
      </w:pPr>
      <w:r w:rsidRPr="00F926FF">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C732C" w:rsidRPr="00F926FF" w:rsidRDefault="00AC732C" w:rsidP="00AC732C">
      <w:pPr>
        <w:ind w:firstLine="709"/>
        <w:jc w:val="both"/>
        <w:rPr>
          <w:sz w:val="28"/>
          <w:szCs w:val="28"/>
        </w:rPr>
      </w:pPr>
      <w:r w:rsidRPr="00F926FF">
        <w:rPr>
          <w:sz w:val="28"/>
          <w:szCs w:val="28"/>
        </w:rPr>
        <w:t>3) наличие решения по жалобе, принятого ранее в отношении того же заявителя и по тому же предмету жалобы.</w:t>
      </w:r>
    </w:p>
    <w:p w:rsidR="00AC732C" w:rsidRPr="00F926FF" w:rsidRDefault="00AC732C" w:rsidP="00AC732C">
      <w:pPr>
        <w:ind w:firstLine="709"/>
        <w:jc w:val="both"/>
        <w:rPr>
          <w:sz w:val="28"/>
          <w:szCs w:val="28"/>
        </w:rPr>
      </w:pPr>
      <w:r w:rsidRPr="00F926FF">
        <w:rPr>
          <w:sz w:val="28"/>
          <w:szCs w:val="28"/>
        </w:rPr>
        <w:t>5.11. Администрация вправе оставить жалобу без ответа в следующих случаях:</w:t>
      </w:r>
    </w:p>
    <w:p w:rsidR="00AC732C" w:rsidRPr="00F926FF" w:rsidRDefault="00AC732C" w:rsidP="00AC732C">
      <w:pPr>
        <w:ind w:firstLine="709"/>
        <w:jc w:val="both"/>
        <w:rPr>
          <w:sz w:val="28"/>
          <w:szCs w:val="28"/>
        </w:rPr>
      </w:pPr>
      <w:r w:rsidRPr="00F926FF">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732C" w:rsidRPr="00F926FF" w:rsidRDefault="00AC732C" w:rsidP="00AC732C">
      <w:pPr>
        <w:ind w:firstLine="709"/>
        <w:jc w:val="both"/>
        <w:rPr>
          <w:sz w:val="28"/>
          <w:szCs w:val="28"/>
        </w:rPr>
      </w:pPr>
      <w:r w:rsidRPr="00F926FF">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732C" w:rsidRPr="00F926FF" w:rsidRDefault="00AC732C" w:rsidP="00AC732C">
      <w:pPr>
        <w:ind w:firstLine="709"/>
        <w:jc w:val="both"/>
        <w:rPr>
          <w:sz w:val="28"/>
          <w:szCs w:val="28"/>
        </w:rPr>
      </w:pPr>
      <w:r w:rsidRPr="00F926FF">
        <w:rPr>
          <w:sz w:val="28"/>
          <w:szCs w:val="28"/>
        </w:rPr>
        <w:t xml:space="preserve">5.12. В случае установления в ходе или по результатам </w:t>
      </w:r>
      <w:proofErr w:type="gramStart"/>
      <w:r w:rsidRPr="00F926FF">
        <w:rPr>
          <w:sz w:val="28"/>
          <w:szCs w:val="28"/>
        </w:rPr>
        <w:t>рассмотрения жалобы признаков состава административного правонарушения</w:t>
      </w:r>
      <w:proofErr w:type="gramEnd"/>
      <w:r w:rsidRPr="00F926FF">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C732C" w:rsidRPr="00F926FF" w:rsidRDefault="00AC732C" w:rsidP="00AC732C">
      <w:pPr>
        <w:ind w:firstLine="709"/>
        <w:jc w:val="both"/>
        <w:rPr>
          <w:sz w:val="28"/>
          <w:szCs w:val="28"/>
        </w:rPr>
      </w:pPr>
      <w:r w:rsidRPr="00F926FF">
        <w:rPr>
          <w:sz w:val="28"/>
          <w:szCs w:val="28"/>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AC732C" w:rsidRPr="00F926FF" w:rsidRDefault="00AC732C" w:rsidP="00AC732C">
      <w:pPr>
        <w:ind w:firstLine="709"/>
        <w:jc w:val="both"/>
        <w:rPr>
          <w:sz w:val="28"/>
          <w:szCs w:val="28"/>
        </w:rPr>
      </w:pPr>
      <w:r w:rsidRPr="00F926FF">
        <w:rPr>
          <w:sz w:val="28"/>
          <w:szCs w:val="28"/>
        </w:rPr>
        <w:t>5.14. Решение по жалобе может быть обжаловано в судебном порядке.</w:t>
      </w:r>
    </w:p>
    <w:p w:rsidR="00AC732C" w:rsidRPr="00F926FF" w:rsidRDefault="00AC732C" w:rsidP="00AC732C">
      <w:pPr>
        <w:ind w:firstLine="709"/>
        <w:jc w:val="both"/>
        <w:rPr>
          <w:sz w:val="28"/>
          <w:szCs w:val="28"/>
        </w:rPr>
      </w:pPr>
      <w:r w:rsidRPr="00F926FF">
        <w:rPr>
          <w:sz w:val="28"/>
          <w:szCs w:val="28"/>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C732C" w:rsidRPr="00F926FF" w:rsidRDefault="00AC732C" w:rsidP="00AC732C">
      <w:pPr>
        <w:ind w:firstLine="709"/>
        <w:jc w:val="both"/>
        <w:rPr>
          <w:sz w:val="28"/>
          <w:szCs w:val="28"/>
        </w:rPr>
      </w:pPr>
      <w:r w:rsidRPr="00F926FF">
        <w:rPr>
          <w:sz w:val="28"/>
          <w:szCs w:val="28"/>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AC732C" w:rsidRDefault="00AC732C" w:rsidP="00AC732C">
      <w:pPr>
        <w:ind w:firstLine="709"/>
        <w:jc w:val="right"/>
        <w:rPr>
          <w:sz w:val="28"/>
          <w:szCs w:val="28"/>
        </w:rPr>
      </w:pPr>
      <w:r>
        <w:rPr>
          <w:sz w:val="28"/>
          <w:szCs w:val="28"/>
        </w:rPr>
        <w:t xml:space="preserve">                                                  </w:t>
      </w: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Default="00AC732C" w:rsidP="00AC732C">
      <w:pPr>
        <w:ind w:firstLine="709"/>
        <w:jc w:val="right"/>
        <w:rPr>
          <w:sz w:val="28"/>
          <w:szCs w:val="28"/>
        </w:rPr>
      </w:pPr>
    </w:p>
    <w:p w:rsidR="00AC732C" w:rsidRPr="00F926FF" w:rsidRDefault="00AC732C" w:rsidP="00AC732C">
      <w:pPr>
        <w:ind w:firstLine="709"/>
        <w:jc w:val="right"/>
        <w:rPr>
          <w:sz w:val="28"/>
          <w:szCs w:val="28"/>
        </w:rPr>
      </w:pPr>
      <w:r>
        <w:rPr>
          <w:sz w:val="28"/>
          <w:szCs w:val="28"/>
        </w:rPr>
        <w:t xml:space="preserve"> </w:t>
      </w:r>
      <w:r w:rsidRPr="00F926FF">
        <w:rPr>
          <w:sz w:val="28"/>
          <w:szCs w:val="28"/>
        </w:rPr>
        <w:t>Приложение № 1</w:t>
      </w:r>
    </w:p>
    <w:p w:rsidR="00AC732C" w:rsidRPr="00F926FF" w:rsidRDefault="00AC732C" w:rsidP="00AC732C">
      <w:pPr>
        <w:ind w:firstLine="709"/>
        <w:jc w:val="right"/>
        <w:rPr>
          <w:sz w:val="28"/>
          <w:szCs w:val="28"/>
        </w:rPr>
      </w:pPr>
      <w:r w:rsidRPr="00F926FF">
        <w:rPr>
          <w:sz w:val="28"/>
          <w:szCs w:val="28"/>
        </w:rPr>
        <w:t>к административному</w:t>
      </w:r>
    </w:p>
    <w:p w:rsidR="00AC732C" w:rsidRPr="00F926FF" w:rsidRDefault="00AC732C" w:rsidP="00AC732C">
      <w:pPr>
        <w:ind w:firstLine="709"/>
        <w:jc w:val="right"/>
        <w:rPr>
          <w:sz w:val="28"/>
          <w:szCs w:val="28"/>
        </w:rPr>
      </w:pPr>
      <w:r w:rsidRPr="00F926FF">
        <w:rPr>
          <w:sz w:val="28"/>
          <w:szCs w:val="28"/>
        </w:rPr>
        <w:t xml:space="preserve">                                                                         регламенту </w:t>
      </w:r>
    </w:p>
    <w:p w:rsidR="00AC732C" w:rsidRPr="00F926FF" w:rsidRDefault="00AC732C" w:rsidP="00AC732C">
      <w:pPr>
        <w:ind w:firstLine="709"/>
        <w:jc w:val="center"/>
        <w:rPr>
          <w:sz w:val="28"/>
          <w:szCs w:val="28"/>
        </w:rPr>
      </w:pPr>
    </w:p>
    <w:p w:rsidR="00AC732C" w:rsidRPr="00F926FF" w:rsidRDefault="00AC732C" w:rsidP="00AC732C">
      <w:pPr>
        <w:ind w:firstLine="709"/>
        <w:jc w:val="right"/>
        <w:rPr>
          <w:sz w:val="28"/>
          <w:szCs w:val="28"/>
        </w:rPr>
      </w:pPr>
      <w:r w:rsidRPr="00F926FF">
        <w:rPr>
          <w:sz w:val="28"/>
          <w:szCs w:val="28"/>
        </w:rPr>
        <w:t>от __________________________________________</w:t>
      </w:r>
    </w:p>
    <w:p w:rsidR="00AC732C" w:rsidRPr="00F926FF" w:rsidRDefault="00AC732C" w:rsidP="00AC732C">
      <w:pPr>
        <w:ind w:firstLine="709"/>
        <w:jc w:val="right"/>
        <w:rPr>
          <w:sz w:val="28"/>
          <w:szCs w:val="28"/>
        </w:rPr>
      </w:pPr>
      <w:r w:rsidRPr="00F926FF">
        <w:rPr>
          <w:sz w:val="28"/>
          <w:szCs w:val="28"/>
        </w:rPr>
        <w:t>(Ф.И.О.)</w:t>
      </w:r>
    </w:p>
    <w:p w:rsidR="00AC732C" w:rsidRPr="00F926FF" w:rsidRDefault="00AC732C" w:rsidP="00AC732C">
      <w:pPr>
        <w:ind w:firstLine="709"/>
        <w:jc w:val="right"/>
        <w:rPr>
          <w:sz w:val="28"/>
          <w:szCs w:val="28"/>
        </w:rPr>
      </w:pPr>
    </w:p>
    <w:p w:rsidR="00AC732C" w:rsidRPr="00F926FF" w:rsidRDefault="00AC732C" w:rsidP="00AC732C">
      <w:pPr>
        <w:ind w:firstLine="709"/>
        <w:jc w:val="right"/>
        <w:rPr>
          <w:sz w:val="28"/>
          <w:szCs w:val="28"/>
        </w:rPr>
      </w:pPr>
      <w:r w:rsidRPr="00F926FF">
        <w:rPr>
          <w:sz w:val="28"/>
          <w:szCs w:val="28"/>
        </w:rPr>
        <w:t>документ, удостоверяющий личность</w:t>
      </w:r>
    </w:p>
    <w:p w:rsidR="00AC732C" w:rsidRPr="00F926FF" w:rsidRDefault="00AC732C" w:rsidP="00AC732C">
      <w:pPr>
        <w:ind w:firstLine="709"/>
        <w:jc w:val="right"/>
        <w:rPr>
          <w:sz w:val="28"/>
          <w:szCs w:val="28"/>
        </w:rPr>
      </w:pPr>
      <w:r w:rsidRPr="00F926FF">
        <w:rPr>
          <w:sz w:val="28"/>
          <w:szCs w:val="28"/>
        </w:rPr>
        <w:t>__________________________________________</w:t>
      </w:r>
    </w:p>
    <w:p w:rsidR="00AC732C" w:rsidRPr="00F926FF" w:rsidRDefault="00AC732C" w:rsidP="00AC732C">
      <w:pPr>
        <w:ind w:firstLine="709"/>
        <w:jc w:val="right"/>
        <w:rPr>
          <w:sz w:val="28"/>
          <w:szCs w:val="28"/>
        </w:rPr>
      </w:pPr>
      <w:r w:rsidRPr="00F926FF">
        <w:rPr>
          <w:sz w:val="28"/>
          <w:szCs w:val="28"/>
        </w:rPr>
        <w:t xml:space="preserve">(серия, №, кем </w:t>
      </w:r>
      <w:proofErr w:type="gramStart"/>
      <w:r w:rsidRPr="00F926FF">
        <w:rPr>
          <w:sz w:val="28"/>
          <w:szCs w:val="28"/>
        </w:rPr>
        <w:t>и</w:t>
      </w:r>
      <w:proofErr w:type="gramEnd"/>
      <w:r w:rsidRPr="00F926FF">
        <w:rPr>
          <w:sz w:val="28"/>
          <w:szCs w:val="28"/>
        </w:rPr>
        <w:t xml:space="preserve"> когда выдан)</w:t>
      </w:r>
    </w:p>
    <w:p w:rsidR="00AC732C" w:rsidRPr="00F926FF" w:rsidRDefault="00AC732C" w:rsidP="00AC732C">
      <w:pPr>
        <w:ind w:firstLine="709"/>
        <w:jc w:val="right"/>
        <w:rPr>
          <w:sz w:val="28"/>
          <w:szCs w:val="28"/>
        </w:rPr>
      </w:pPr>
    </w:p>
    <w:p w:rsidR="00AC732C" w:rsidRPr="00F926FF" w:rsidRDefault="00AC732C" w:rsidP="00AC732C">
      <w:pPr>
        <w:ind w:firstLine="709"/>
        <w:jc w:val="right"/>
        <w:rPr>
          <w:sz w:val="28"/>
          <w:szCs w:val="28"/>
        </w:rPr>
      </w:pPr>
      <w:r w:rsidRPr="00F926FF">
        <w:rPr>
          <w:sz w:val="28"/>
          <w:szCs w:val="28"/>
        </w:rPr>
        <w:t>проживающег</w:t>
      </w:r>
      <w:proofErr w:type="gramStart"/>
      <w:r w:rsidRPr="00F926FF">
        <w:rPr>
          <w:sz w:val="28"/>
          <w:szCs w:val="28"/>
        </w:rPr>
        <w:t>о(</w:t>
      </w:r>
      <w:proofErr w:type="gramEnd"/>
      <w:r w:rsidRPr="00F926FF">
        <w:rPr>
          <w:sz w:val="28"/>
          <w:szCs w:val="28"/>
        </w:rPr>
        <w:t>ей) по адресу: _________________</w:t>
      </w:r>
    </w:p>
    <w:p w:rsidR="00AC732C" w:rsidRPr="00F926FF" w:rsidRDefault="00AC732C" w:rsidP="00AC732C">
      <w:pPr>
        <w:ind w:firstLine="709"/>
        <w:jc w:val="right"/>
        <w:rPr>
          <w:sz w:val="28"/>
          <w:szCs w:val="28"/>
        </w:rPr>
      </w:pPr>
      <w:r w:rsidRPr="00F926FF">
        <w:rPr>
          <w:sz w:val="28"/>
          <w:szCs w:val="28"/>
        </w:rPr>
        <w:t>_____________________________________________</w:t>
      </w:r>
    </w:p>
    <w:p w:rsidR="00AC732C" w:rsidRPr="00F926FF" w:rsidRDefault="00AC732C" w:rsidP="00AC732C">
      <w:pPr>
        <w:ind w:firstLine="709"/>
        <w:jc w:val="right"/>
        <w:rPr>
          <w:sz w:val="28"/>
          <w:szCs w:val="28"/>
        </w:rPr>
      </w:pPr>
    </w:p>
    <w:p w:rsidR="00AC732C" w:rsidRPr="00F926FF" w:rsidRDefault="00AC732C" w:rsidP="00AC732C">
      <w:pPr>
        <w:ind w:firstLine="709"/>
        <w:jc w:val="right"/>
        <w:rPr>
          <w:sz w:val="28"/>
          <w:szCs w:val="28"/>
        </w:rPr>
      </w:pPr>
      <w:r w:rsidRPr="00F926FF">
        <w:rPr>
          <w:sz w:val="28"/>
          <w:szCs w:val="28"/>
        </w:rPr>
        <w:t>контактный телефон __________________________</w:t>
      </w:r>
    </w:p>
    <w:p w:rsidR="00AC732C" w:rsidRPr="00F926FF" w:rsidRDefault="00AC732C" w:rsidP="00AC732C">
      <w:pPr>
        <w:ind w:firstLine="709"/>
        <w:jc w:val="right"/>
        <w:rPr>
          <w:sz w:val="28"/>
          <w:szCs w:val="28"/>
        </w:rPr>
      </w:pPr>
    </w:p>
    <w:p w:rsidR="00AC732C" w:rsidRPr="00F926FF" w:rsidRDefault="00AC732C" w:rsidP="00AC732C">
      <w:pPr>
        <w:ind w:firstLine="709"/>
        <w:jc w:val="right"/>
        <w:rPr>
          <w:sz w:val="28"/>
          <w:szCs w:val="28"/>
        </w:rPr>
      </w:pPr>
    </w:p>
    <w:p w:rsidR="00AC732C" w:rsidRPr="00F926FF" w:rsidRDefault="00AC732C" w:rsidP="00AC732C">
      <w:pPr>
        <w:ind w:firstLine="709"/>
        <w:jc w:val="center"/>
        <w:rPr>
          <w:sz w:val="28"/>
          <w:szCs w:val="28"/>
        </w:rPr>
      </w:pPr>
      <w:r w:rsidRPr="00F926FF">
        <w:rPr>
          <w:sz w:val="28"/>
          <w:szCs w:val="28"/>
        </w:rPr>
        <w:t>ЗАЯВЛЕНИЕ</w:t>
      </w:r>
    </w:p>
    <w:p w:rsidR="00AC732C" w:rsidRPr="00F926FF" w:rsidRDefault="00AC732C" w:rsidP="00AC732C">
      <w:pPr>
        <w:ind w:firstLine="709"/>
        <w:jc w:val="center"/>
        <w:rPr>
          <w:sz w:val="28"/>
          <w:szCs w:val="28"/>
        </w:rPr>
      </w:pPr>
    </w:p>
    <w:p w:rsidR="00AC732C" w:rsidRPr="00F926FF" w:rsidRDefault="00AC732C" w:rsidP="00AC732C">
      <w:pPr>
        <w:ind w:firstLine="709"/>
        <w:jc w:val="both"/>
        <w:rPr>
          <w:sz w:val="28"/>
          <w:szCs w:val="28"/>
        </w:rPr>
      </w:pPr>
      <w:r w:rsidRPr="00F926FF">
        <w:rPr>
          <w:sz w:val="28"/>
          <w:szCs w:val="28"/>
        </w:rPr>
        <w:t xml:space="preserve">    Прошу  Вас  принять  решение о создании  семейного (родового) захоронения на     кладбище  </w:t>
      </w:r>
      <w:r>
        <w:rPr>
          <w:sz w:val="28"/>
          <w:szCs w:val="28"/>
        </w:rPr>
        <w:t xml:space="preserve">Суходонецкого </w:t>
      </w:r>
      <w:r w:rsidRPr="00F926FF">
        <w:rPr>
          <w:sz w:val="28"/>
          <w:szCs w:val="28"/>
        </w:rPr>
        <w:t>сельского поселения   размером   ______________,   в    квартале   N  _______.  На месте</w:t>
      </w:r>
    </w:p>
    <w:p w:rsidR="00AC732C" w:rsidRPr="00F926FF" w:rsidRDefault="00AC732C" w:rsidP="00AC732C">
      <w:pPr>
        <w:ind w:firstLine="709"/>
        <w:jc w:val="both"/>
        <w:rPr>
          <w:sz w:val="28"/>
          <w:szCs w:val="28"/>
        </w:rPr>
      </w:pPr>
      <w:r w:rsidRPr="00F926FF">
        <w:rPr>
          <w:sz w:val="28"/>
          <w:szCs w:val="28"/>
        </w:rPr>
        <w:t xml:space="preserve">создаваемого  семейного  (родового) захоронения  в настоящее время </w:t>
      </w:r>
      <w:proofErr w:type="gramStart"/>
      <w:r w:rsidRPr="00F926FF">
        <w:rPr>
          <w:sz w:val="28"/>
          <w:szCs w:val="28"/>
        </w:rPr>
        <w:t>захоронен</w:t>
      </w:r>
      <w:proofErr w:type="gramEnd"/>
      <w:r w:rsidRPr="00F926FF">
        <w:rPr>
          <w:sz w:val="28"/>
          <w:szCs w:val="28"/>
        </w:rPr>
        <w:t xml:space="preserve"> ________________________________________________________</w:t>
      </w:r>
    </w:p>
    <w:p w:rsidR="00AC732C" w:rsidRPr="00F926FF" w:rsidRDefault="00AC732C" w:rsidP="00AC732C">
      <w:pPr>
        <w:ind w:firstLine="709"/>
        <w:jc w:val="both"/>
        <w:rPr>
          <w:sz w:val="28"/>
          <w:szCs w:val="28"/>
        </w:rPr>
      </w:pPr>
      <w:r w:rsidRPr="00F926FF">
        <w:rPr>
          <w:sz w:val="28"/>
          <w:szCs w:val="28"/>
        </w:rPr>
        <w:t>_____________________________________________________________.</w:t>
      </w:r>
    </w:p>
    <w:p w:rsidR="00AC732C" w:rsidRPr="00F926FF" w:rsidRDefault="00AC732C" w:rsidP="00AC732C">
      <w:pPr>
        <w:ind w:firstLine="709"/>
        <w:jc w:val="both"/>
        <w:rPr>
          <w:sz w:val="28"/>
          <w:szCs w:val="28"/>
        </w:rPr>
      </w:pPr>
      <w:r w:rsidRPr="00F926FF">
        <w:rPr>
          <w:sz w:val="28"/>
          <w:szCs w:val="28"/>
        </w:rPr>
        <w:lastRenderedPageBreak/>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F926FF">
        <w:rPr>
          <w:sz w:val="28"/>
          <w:szCs w:val="28"/>
          <w:vertAlign w:val="superscript"/>
        </w:rPr>
        <w:t xml:space="preserve"> </w:t>
      </w:r>
      <w:r w:rsidRPr="00F926FF">
        <w:rPr>
          <w:sz w:val="28"/>
          <w:szCs w:val="28"/>
        </w:rPr>
        <w:t xml:space="preserve"> (</w:t>
      </w:r>
      <w:proofErr w:type="gramStart"/>
      <w:r w:rsidRPr="00F926FF">
        <w:rPr>
          <w:sz w:val="28"/>
          <w:szCs w:val="28"/>
        </w:rPr>
        <w:t>нужное</w:t>
      </w:r>
      <w:proofErr w:type="gramEnd"/>
      <w:r w:rsidRPr="00F926FF">
        <w:rPr>
          <w:sz w:val="28"/>
          <w:szCs w:val="28"/>
        </w:rPr>
        <w:t xml:space="preserve"> подчеркнуть).</w:t>
      </w:r>
    </w:p>
    <w:p w:rsidR="00AC732C" w:rsidRPr="00F926FF" w:rsidRDefault="00AC732C" w:rsidP="00AC732C">
      <w:pPr>
        <w:ind w:firstLine="708"/>
        <w:rPr>
          <w:sz w:val="28"/>
          <w:szCs w:val="28"/>
        </w:rPr>
      </w:pPr>
      <w:r w:rsidRPr="00F926FF">
        <w:rPr>
          <w:sz w:val="28"/>
          <w:szCs w:val="28"/>
        </w:rPr>
        <w:t>Приложение: на _______ листах.</w:t>
      </w:r>
    </w:p>
    <w:p w:rsidR="00AC732C" w:rsidRPr="00F926FF" w:rsidRDefault="00AC732C" w:rsidP="00AC732C">
      <w:pPr>
        <w:ind w:firstLine="709"/>
        <w:jc w:val="center"/>
        <w:rPr>
          <w:sz w:val="28"/>
          <w:szCs w:val="28"/>
        </w:rPr>
      </w:pPr>
    </w:p>
    <w:p w:rsidR="00AC732C" w:rsidRPr="00F926FF" w:rsidRDefault="00AC732C" w:rsidP="00AC732C">
      <w:pPr>
        <w:ind w:firstLine="709"/>
        <w:jc w:val="center"/>
        <w:rPr>
          <w:sz w:val="28"/>
          <w:szCs w:val="28"/>
        </w:rPr>
      </w:pPr>
      <w:r w:rsidRPr="00F926FF">
        <w:rPr>
          <w:sz w:val="28"/>
          <w:szCs w:val="28"/>
        </w:rPr>
        <w:t xml:space="preserve">    "___" __________ 20__ г. ________________</w:t>
      </w:r>
    </w:p>
    <w:p w:rsidR="00AC732C" w:rsidRPr="00F926FF" w:rsidRDefault="00AC732C" w:rsidP="00AC732C">
      <w:pPr>
        <w:ind w:firstLine="709"/>
        <w:jc w:val="center"/>
        <w:rPr>
          <w:sz w:val="28"/>
          <w:szCs w:val="28"/>
        </w:rPr>
      </w:pPr>
      <w:r w:rsidRPr="00F926FF">
        <w:rPr>
          <w:sz w:val="28"/>
          <w:szCs w:val="28"/>
        </w:rPr>
        <w:t xml:space="preserve">                                           (подпись заявителя)</w:t>
      </w:r>
    </w:p>
    <w:p w:rsidR="00AC732C" w:rsidRPr="00F926FF" w:rsidRDefault="00AC732C" w:rsidP="00AC732C">
      <w:pPr>
        <w:ind w:firstLine="709"/>
        <w:jc w:val="right"/>
        <w:rPr>
          <w:sz w:val="28"/>
          <w:szCs w:val="28"/>
        </w:rPr>
      </w:pPr>
    </w:p>
    <w:p w:rsidR="00AC732C" w:rsidRPr="00F926FF" w:rsidRDefault="00AC732C" w:rsidP="00AC732C">
      <w:pPr>
        <w:ind w:firstLine="709"/>
        <w:jc w:val="right"/>
        <w:rPr>
          <w:sz w:val="28"/>
          <w:szCs w:val="28"/>
        </w:rPr>
      </w:pPr>
    </w:p>
    <w:p w:rsidR="00AC732C" w:rsidRPr="00F926FF" w:rsidRDefault="00AC732C" w:rsidP="00AC732C">
      <w:pPr>
        <w:pStyle w:val="ConsPlusNonformat"/>
        <w:ind w:firstLine="709"/>
        <w:jc w:val="both"/>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F926FF">
        <w:rPr>
          <w:rFonts w:ascii="Times New Roman" w:hAnsi="Times New Roman" w:cs="Times New Roman"/>
          <w:sz w:val="28"/>
          <w:szCs w:val="28"/>
        </w:rPr>
        <w:t>Приложение № 2</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к административному</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регламенту</w:t>
      </w:r>
    </w:p>
    <w:p w:rsidR="00AC732C" w:rsidRPr="00F926FF" w:rsidRDefault="00AC732C" w:rsidP="00AC732C">
      <w:pPr>
        <w:pStyle w:val="ConsPlusNonformat"/>
        <w:ind w:firstLine="709"/>
        <w:rPr>
          <w:rFonts w:ascii="Times New Roman" w:hAnsi="Times New Roman" w:cs="Times New Roman"/>
          <w:sz w:val="22"/>
          <w:szCs w:val="22"/>
        </w:rPr>
      </w:pPr>
    </w:p>
    <w:p w:rsidR="00AC732C" w:rsidRPr="00F926FF" w:rsidRDefault="00AC732C" w:rsidP="00AC732C">
      <w:pPr>
        <w:autoSpaceDE w:val="0"/>
        <w:autoSpaceDN w:val="0"/>
        <w:adjustRightInd w:val="0"/>
        <w:ind w:firstLine="709"/>
        <w:jc w:val="right"/>
        <w:outlineLvl w:val="0"/>
        <w:rPr>
          <w:sz w:val="28"/>
          <w:szCs w:val="28"/>
        </w:rPr>
      </w:pPr>
    </w:p>
    <w:p w:rsidR="00AC732C" w:rsidRPr="00F926FF" w:rsidRDefault="00AC732C" w:rsidP="00AC732C">
      <w:pPr>
        <w:autoSpaceDE w:val="0"/>
        <w:autoSpaceDN w:val="0"/>
        <w:adjustRightInd w:val="0"/>
        <w:ind w:firstLine="709"/>
        <w:jc w:val="right"/>
        <w:outlineLvl w:val="0"/>
        <w:rPr>
          <w:sz w:val="28"/>
          <w:szCs w:val="28"/>
        </w:rPr>
      </w:pPr>
    </w:p>
    <w:p w:rsidR="00AC732C" w:rsidRPr="00F926FF" w:rsidRDefault="00AC732C" w:rsidP="00AC732C">
      <w:pPr>
        <w:pStyle w:val="ConsPlusNonformat"/>
        <w:ind w:firstLine="709"/>
        <w:rPr>
          <w:rFonts w:ascii="Times New Roman" w:hAnsi="Times New Roman" w:cs="Times New Roman"/>
          <w:sz w:val="22"/>
          <w:szCs w:val="22"/>
        </w:rPr>
      </w:pPr>
    </w:p>
    <w:p w:rsidR="00AC732C" w:rsidRPr="005A4C5F" w:rsidRDefault="00AC732C" w:rsidP="00AC732C">
      <w:pPr>
        <w:ind w:firstLine="709"/>
        <w:jc w:val="center"/>
        <w:rPr>
          <w:sz w:val="28"/>
          <w:szCs w:val="28"/>
        </w:rPr>
      </w:pPr>
      <w:r w:rsidRPr="005A4C5F">
        <w:rPr>
          <w:sz w:val="28"/>
          <w:szCs w:val="28"/>
        </w:rPr>
        <w:t>Блок-схема</w:t>
      </w:r>
    </w:p>
    <w:p w:rsidR="00AC732C" w:rsidRPr="005A4C5F" w:rsidRDefault="00AC732C" w:rsidP="00AC732C">
      <w:pPr>
        <w:ind w:firstLine="709"/>
        <w:jc w:val="center"/>
        <w:rPr>
          <w:sz w:val="28"/>
          <w:szCs w:val="28"/>
        </w:rPr>
      </w:pPr>
      <w:r w:rsidRPr="005A4C5F">
        <w:rPr>
          <w:sz w:val="28"/>
          <w:szCs w:val="28"/>
        </w:rPr>
        <w:t>последовательности предоставления муниципальной услуги</w:t>
      </w:r>
    </w:p>
    <w:p w:rsidR="00AC732C" w:rsidRPr="00F926FF" w:rsidRDefault="00285C27" w:rsidP="00AC732C">
      <w:pPr>
        <w:ind w:firstLine="709"/>
        <w:jc w:val="center"/>
        <w:rPr>
          <w:b/>
          <w:sz w:val="28"/>
          <w:szCs w:val="28"/>
        </w:rPr>
      </w:pPr>
      <w:r w:rsidRPr="00285C27">
        <w:pict>
          <v:rect id="_x0000_s1027" style="position:absolute;left:0;text-align:left;margin-left:8.25pt;margin-top:10.05pt;width:435pt;height:49.6pt;z-index:251660288">
            <v:textbox style="mso-next-textbox:#_x0000_s1027">
              <w:txbxContent>
                <w:p w:rsidR="00AC732C" w:rsidRDefault="00AC732C" w:rsidP="00AC732C">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v:textbox>
          </v:rect>
        </w:pict>
      </w:r>
      <w:r w:rsidRPr="00285C27">
        <w:pict>
          <v:shapetype id="_x0000_t32" coordsize="21600,21600" o:spt="32" o:oned="t" path="m,l21600,21600e" filled="f">
            <v:path arrowok="t" fillok="f" o:connecttype="none"/>
            <o:lock v:ext="edit" shapetype="t"/>
          </v:shapetype>
          <v:shape id="_x0000_s1028" type="#_x0000_t32" style="position:absolute;left:0;text-align:left;margin-left:117pt;margin-top:188.65pt;width:0;height:8.85pt;z-index:251661312" o:connectortype="straight"/>
        </w:pict>
      </w:r>
    </w:p>
    <w:p w:rsidR="00AC732C" w:rsidRPr="00F926FF" w:rsidRDefault="00AC732C" w:rsidP="00AC732C">
      <w:pPr>
        <w:ind w:firstLine="709"/>
        <w:jc w:val="center"/>
        <w:rPr>
          <w:b/>
          <w:sz w:val="28"/>
          <w:szCs w:val="28"/>
        </w:rPr>
      </w:pPr>
    </w:p>
    <w:p w:rsidR="00AC732C" w:rsidRPr="00F926FF" w:rsidRDefault="00AC732C" w:rsidP="00AC732C">
      <w:pPr>
        <w:ind w:firstLine="709"/>
        <w:jc w:val="center"/>
        <w:rPr>
          <w:b/>
          <w:sz w:val="28"/>
          <w:szCs w:val="28"/>
        </w:rPr>
      </w:pPr>
    </w:p>
    <w:p w:rsidR="00AC732C" w:rsidRPr="00F926FF" w:rsidRDefault="00AC732C" w:rsidP="00AC732C">
      <w:pPr>
        <w:ind w:firstLine="709"/>
        <w:rPr>
          <w:sz w:val="28"/>
          <w:szCs w:val="28"/>
        </w:rPr>
      </w:pPr>
    </w:p>
    <w:p w:rsidR="00AC732C" w:rsidRPr="00F926FF" w:rsidRDefault="00285C27" w:rsidP="00AC732C">
      <w:pPr>
        <w:ind w:firstLine="709"/>
        <w:rPr>
          <w:sz w:val="28"/>
          <w:szCs w:val="28"/>
        </w:rPr>
      </w:pPr>
      <w:r>
        <w:rPr>
          <w:noProof/>
          <w:sz w:val="28"/>
          <w:szCs w:val="28"/>
        </w:rPr>
        <w:pict>
          <v:shape id="_x0000_s1034" type="#_x0000_t32" style="position:absolute;left:0;text-align:left;margin-left:230.2pt;margin-top:2.8pt;width:.05pt;height:24.45pt;z-index:251667456" o:connectortype="straight">
            <v:stroke endarrow="block"/>
          </v:shape>
        </w:pict>
      </w:r>
    </w:p>
    <w:p w:rsidR="00AC732C" w:rsidRPr="00F926FF" w:rsidRDefault="00AC732C" w:rsidP="00AC732C">
      <w:pPr>
        <w:ind w:firstLine="709"/>
        <w:rPr>
          <w:sz w:val="28"/>
          <w:szCs w:val="28"/>
        </w:rPr>
      </w:pPr>
    </w:p>
    <w:p w:rsidR="00AC732C" w:rsidRPr="00F926FF" w:rsidRDefault="00AC732C" w:rsidP="00AC732C">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C732C" w:rsidRPr="00F926FF" w:rsidTr="00612497">
        <w:tc>
          <w:tcPr>
            <w:tcW w:w="9576" w:type="dxa"/>
            <w:shd w:val="clear" w:color="auto" w:fill="auto"/>
          </w:tcPr>
          <w:p w:rsidR="00AC732C" w:rsidRPr="00F926FF" w:rsidRDefault="00AC732C" w:rsidP="00612497">
            <w:pPr>
              <w:pStyle w:val="ConsPlusNonformat"/>
              <w:jc w:val="center"/>
              <w:rPr>
                <w:rFonts w:ascii="Times New Roman" w:hAnsi="Times New Roman" w:cs="Times New Roman"/>
                <w:sz w:val="24"/>
                <w:szCs w:val="24"/>
              </w:rPr>
            </w:pPr>
            <w:r w:rsidRPr="00F926FF">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C732C" w:rsidRPr="00F926FF" w:rsidRDefault="00285C27" w:rsidP="00AC732C">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0" type="#_x0000_t32" style="position:absolute;left:0;text-align:left;margin-left:365.75pt;margin-top:-2.3pt;width:0;height:80.15pt;z-index:251663360;mso-position-horizontal-relative:text;mso-position-vertical-relative:text" o:connectortype="straight">
            <v:stroke endarrow="block"/>
          </v:shape>
        </w:pict>
      </w:r>
      <w:r>
        <w:rPr>
          <w:rFonts w:ascii="Times New Roman" w:hAnsi="Times New Roman" w:cs="Times New Roman"/>
          <w:noProof/>
          <w:sz w:val="22"/>
          <w:szCs w:val="22"/>
        </w:rPr>
        <w:pict>
          <v:shape id="_x0000_s1029" type="#_x0000_t32" style="position:absolute;left:0;text-align:left;margin-left:37pt;margin-top:2.45pt;width:.65pt;height:21.75pt;z-index:251662336;mso-position-horizontal-relative:text;mso-position-vertical-relative:text" o:connectortype="straight">
            <v:stroke endarrow="block"/>
          </v:shape>
        </w:pict>
      </w:r>
    </w:p>
    <w:p w:rsidR="00AC732C" w:rsidRPr="00F926FF" w:rsidRDefault="00AC732C" w:rsidP="00AC732C">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AC732C" w:rsidRPr="00F926FF" w:rsidTr="00612497">
        <w:tc>
          <w:tcPr>
            <w:tcW w:w="2802" w:type="dxa"/>
            <w:shd w:val="clear" w:color="auto" w:fill="auto"/>
          </w:tcPr>
          <w:p w:rsidR="00AC732C" w:rsidRPr="00F926FF" w:rsidRDefault="00AC732C" w:rsidP="00612497">
            <w:pPr>
              <w:pStyle w:val="ConsPlusNonformat"/>
              <w:jc w:val="center"/>
              <w:rPr>
                <w:rFonts w:ascii="Times New Roman" w:hAnsi="Times New Roman" w:cs="Times New Roman"/>
                <w:sz w:val="24"/>
                <w:szCs w:val="24"/>
              </w:rPr>
            </w:pPr>
            <w:r w:rsidRPr="00F926FF">
              <w:rPr>
                <w:rFonts w:ascii="Times New Roman" w:hAnsi="Times New Roman" w:cs="Times New Roman"/>
                <w:sz w:val="24"/>
                <w:szCs w:val="24"/>
              </w:rPr>
              <w:t>Отказ в приеме документов</w:t>
            </w:r>
          </w:p>
        </w:tc>
      </w:tr>
    </w:tbl>
    <w:p w:rsidR="00AC732C" w:rsidRPr="00F926FF" w:rsidRDefault="00AC732C" w:rsidP="00AC732C">
      <w:pPr>
        <w:pStyle w:val="ConsPlusNonformat"/>
        <w:ind w:firstLine="709"/>
        <w:rPr>
          <w:rFonts w:ascii="Times New Roman" w:hAnsi="Times New Roman" w:cs="Times New Roman"/>
          <w:sz w:val="22"/>
          <w:szCs w:val="22"/>
        </w:rPr>
      </w:pPr>
    </w:p>
    <w:p w:rsidR="00AC732C" w:rsidRPr="00F926FF" w:rsidRDefault="00AC732C" w:rsidP="00AC732C">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AC732C" w:rsidRPr="00F926FF" w:rsidTr="00612497">
        <w:trPr>
          <w:trHeight w:val="677"/>
        </w:trPr>
        <w:tc>
          <w:tcPr>
            <w:tcW w:w="5782" w:type="dxa"/>
            <w:shd w:val="clear" w:color="auto" w:fill="auto"/>
          </w:tcPr>
          <w:p w:rsidR="00AC732C" w:rsidRPr="00F926FF" w:rsidRDefault="00AC732C" w:rsidP="00612497">
            <w:pPr>
              <w:pStyle w:val="ConsPlusNonformat"/>
              <w:jc w:val="center"/>
              <w:rPr>
                <w:rFonts w:ascii="Times New Roman" w:hAnsi="Times New Roman" w:cs="Times New Roman"/>
                <w:sz w:val="24"/>
                <w:szCs w:val="24"/>
              </w:rPr>
            </w:pPr>
            <w:r w:rsidRPr="00F926FF">
              <w:rPr>
                <w:rFonts w:ascii="Times New Roman" w:hAnsi="Times New Roman" w:cs="Times New Roman"/>
                <w:sz w:val="24"/>
                <w:szCs w:val="24"/>
              </w:rPr>
              <w:lastRenderedPageBreak/>
              <w:t>Регистрация заявления с прилагаемыми документами</w:t>
            </w:r>
          </w:p>
        </w:tc>
      </w:tr>
    </w:tbl>
    <w:p w:rsidR="00AC732C" w:rsidRPr="00F926FF" w:rsidRDefault="00285C27" w:rsidP="00AC732C">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365.8pt;margin-top:.5pt;width:.05pt;height:48.2pt;z-index:251664384;mso-position-horizontal-relative:text;mso-position-vertical-relative:text" o:connectortype="straight">
            <v:stroke endarrow="block"/>
          </v:shape>
        </w:pict>
      </w:r>
      <w:r w:rsidR="00AC732C" w:rsidRPr="00F926FF">
        <w:rPr>
          <w:rFonts w:ascii="Times New Roman" w:hAnsi="Times New Roman" w:cs="Times New Roman"/>
          <w:sz w:val="24"/>
          <w:szCs w:val="24"/>
        </w:rPr>
        <w:tab/>
      </w:r>
    </w:p>
    <w:p w:rsidR="00AC732C" w:rsidRPr="00F926FF" w:rsidRDefault="00AC732C" w:rsidP="00AC732C">
      <w:pPr>
        <w:pStyle w:val="ConsPlusNonformat"/>
        <w:ind w:firstLine="709"/>
        <w:rPr>
          <w:rFonts w:ascii="Times New Roman" w:hAnsi="Times New Roman" w:cs="Times New Roman"/>
          <w:sz w:val="24"/>
          <w:szCs w:val="24"/>
        </w:rPr>
      </w:pPr>
    </w:p>
    <w:p w:rsidR="00AC732C" w:rsidRPr="00F926FF" w:rsidRDefault="00AC732C" w:rsidP="00AC732C">
      <w:pPr>
        <w:pStyle w:val="ConsPlusNonformat"/>
        <w:ind w:firstLine="709"/>
        <w:rPr>
          <w:rFonts w:ascii="Times New Roman" w:hAnsi="Times New Roman" w:cs="Times New Roman"/>
          <w:sz w:val="24"/>
          <w:szCs w:val="24"/>
        </w:rPr>
      </w:pPr>
    </w:p>
    <w:p w:rsidR="00AC732C" w:rsidRPr="00F926FF" w:rsidRDefault="00AC732C" w:rsidP="00AC732C">
      <w:pPr>
        <w:pStyle w:val="ConsPlusNonformat"/>
        <w:ind w:firstLine="709"/>
        <w:rPr>
          <w:rFonts w:ascii="Times New Roman" w:hAnsi="Times New Roman" w:cs="Times New Roman"/>
          <w:sz w:val="24"/>
          <w:szCs w:val="24"/>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AC732C" w:rsidRPr="00F926FF" w:rsidTr="00612497">
        <w:trPr>
          <w:trHeight w:val="780"/>
        </w:trPr>
        <w:tc>
          <w:tcPr>
            <w:tcW w:w="5782" w:type="dxa"/>
            <w:shd w:val="clear" w:color="auto" w:fill="auto"/>
          </w:tcPr>
          <w:p w:rsidR="00AC732C" w:rsidRPr="00F926FF" w:rsidRDefault="00AC732C" w:rsidP="00612497">
            <w:pPr>
              <w:pStyle w:val="ConsPlusNonformat"/>
              <w:jc w:val="center"/>
              <w:rPr>
                <w:rFonts w:ascii="Times New Roman" w:hAnsi="Times New Roman" w:cs="Times New Roman"/>
                <w:sz w:val="24"/>
                <w:szCs w:val="24"/>
              </w:rPr>
            </w:pPr>
            <w:r w:rsidRPr="00F926FF">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AC732C" w:rsidRPr="00F926FF" w:rsidRDefault="00AC732C" w:rsidP="00AC732C">
      <w:pPr>
        <w:pStyle w:val="ConsPlusNonformat"/>
        <w:ind w:firstLine="709"/>
        <w:rPr>
          <w:rFonts w:ascii="Times New Roman" w:hAnsi="Times New Roman" w:cs="Times New Roman"/>
          <w:sz w:val="22"/>
          <w:szCs w:val="22"/>
        </w:rPr>
      </w:pPr>
    </w:p>
    <w:p w:rsidR="00AC732C" w:rsidRPr="00F926FF" w:rsidRDefault="00AC732C" w:rsidP="00AC732C">
      <w:pPr>
        <w:pStyle w:val="ConsPlusNonformat"/>
        <w:ind w:firstLine="709"/>
        <w:rPr>
          <w:rFonts w:ascii="Times New Roman" w:hAnsi="Times New Roman" w:cs="Times New Roman"/>
          <w:sz w:val="22"/>
          <w:szCs w:val="22"/>
        </w:rPr>
      </w:pPr>
    </w:p>
    <w:p w:rsidR="00AC732C" w:rsidRPr="00F926FF" w:rsidRDefault="00285C27" w:rsidP="00AC732C">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3" type="#_x0000_t32" style="position:absolute;left:0;text-align:left;margin-left:383.45pt;margin-top:7.75pt;width:46.85pt;height:48.95pt;z-index:251666432" o:connectortype="straight">
            <v:stroke endarrow="block"/>
          </v:shape>
        </w:pict>
      </w:r>
      <w:r>
        <w:rPr>
          <w:rFonts w:ascii="Times New Roman" w:hAnsi="Times New Roman" w:cs="Times New Roman"/>
          <w:noProof/>
          <w:sz w:val="22"/>
          <w:szCs w:val="22"/>
        </w:rPr>
        <w:pict>
          <v:shape id="_x0000_s1032" type="#_x0000_t32" style="position:absolute;left:0;text-align:left;margin-left:135.5pt;margin-top:7.75pt;width:1in;height:48.95pt;flip:x;z-index:251665408" o:connectortype="straight">
            <v:stroke endarrow="block"/>
          </v:shape>
        </w:pict>
      </w:r>
    </w:p>
    <w:p w:rsidR="00AC732C" w:rsidRPr="00F926FF" w:rsidRDefault="00AC732C" w:rsidP="00AC732C">
      <w:pPr>
        <w:pStyle w:val="ConsPlusNonformat"/>
        <w:ind w:firstLine="709"/>
        <w:rPr>
          <w:rFonts w:ascii="Times New Roman" w:hAnsi="Times New Roman" w:cs="Times New Roman"/>
          <w:sz w:val="22"/>
          <w:szCs w:val="22"/>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285C27" w:rsidP="00AC732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69.15pt;margin-top:15.3pt;width:133.15pt;height:68.6pt;z-index:251669504">
            <v:textbox>
              <w:txbxContent>
                <w:p w:rsidR="00AC732C" w:rsidRDefault="00AC732C" w:rsidP="00AC732C">
                  <w:r w:rsidRPr="00374DBF">
                    <w:t>Документы не соответствуют предъявляемым требованиям</w:t>
                  </w:r>
                </w:p>
              </w:txbxContent>
            </v:textbox>
          </v:rect>
        </w:pict>
      </w:r>
    </w:p>
    <w:p w:rsidR="00AC732C" w:rsidRPr="00F926FF" w:rsidRDefault="00285C27" w:rsidP="00AC732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47.9pt;margin-top:2.6pt;width:126.35pt;height:1in;z-index:251668480">
            <v:textbox>
              <w:txbxContent>
                <w:p w:rsidR="00AC732C" w:rsidRDefault="00AC732C" w:rsidP="00AC732C">
                  <w:pPr>
                    <w:jc w:val="center"/>
                  </w:pPr>
                  <w:r>
                    <w:t>Документы соответствуют предъявляемым требованиям</w:t>
                  </w:r>
                </w:p>
              </w:txbxContent>
            </v:textbox>
          </v:rect>
        </w:pict>
      </w: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285C27" w:rsidP="00AC732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7" type="#_x0000_t32" style="position:absolute;left:0;text-align:left;margin-left:437.75pt;margin-top:10.2pt;width:0;height:22.4pt;z-index:251670528" o:connectortype="straight">
            <v:stroke endarrow="block"/>
          </v:shape>
        </w:pict>
      </w:r>
    </w:p>
    <w:p w:rsidR="00AC732C" w:rsidRPr="00F926FF" w:rsidRDefault="00285C27" w:rsidP="00AC732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108.35pt;margin-top:.2pt;width:.65pt;height:22.45pt;flip:x;z-index:251672576" o:connectortype="straight">
            <v:stroke endarrow="block"/>
          </v:shape>
        </w:pict>
      </w:r>
    </w:p>
    <w:p w:rsidR="00AC732C" w:rsidRPr="00F926FF" w:rsidRDefault="00285C27" w:rsidP="00AC732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355.6pt;margin-top:.4pt;width:134.5pt;height:92.35pt;z-index:251671552">
            <v:textbox>
              <w:txbxContent>
                <w:p w:rsidR="00AC732C" w:rsidRDefault="00AC732C" w:rsidP="00AC732C">
                  <w: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40" style="position:absolute;left:0;text-align:left;margin-left:15.95pt;margin-top:13.25pt;width:169.8pt;height:89.65pt;z-index:251673600">
            <v:textbox>
              <w:txbxContent>
                <w:p w:rsidR="00AC732C" w:rsidRDefault="00AC732C" w:rsidP="00AC732C">
                  <w:r>
                    <w:t xml:space="preserve">Подготовка проекта постановления  </w:t>
                  </w:r>
                  <w:r w:rsidRPr="00374DBF">
                    <w:t xml:space="preserve">о </w:t>
                  </w:r>
                  <w:r>
                    <w:t>создании семейного (родового) захоронения</w:t>
                  </w:r>
                </w:p>
              </w:txbxContent>
            </v:textbox>
          </v:rect>
        </w:pict>
      </w: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285C27" w:rsidP="00AC732C">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12.05pt;margin-top:-17.7pt;width:189.55pt;height:1in;z-index:251676672">
            <v:textbox>
              <w:txbxContent>
                <w:p w:rsidR="00AC732C" w:rsidRDefault="00AC732C" w:rsidP="00AC732C">
                  <w:pPr>
                    <w:jc w:val="center"/>
                  </w:pPr>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v:textbox>
          </v:rect>
        </w:pict>
      </w:r>
      <w:r>
        <w:rPr>
          <w:rFonts w:ascii="Times New Roman" w:hAnsi="Times New Roman" w:cs="Times New Roman"/>
          <w:noProof/>
          <w:sz w:val="28"/>
          <w:szCs w:val="28"/>
        </w:rPr>
        <w:pict>
          <v:rect id="_x0000_s1044" style="position:absolute;left:0;text-align:left;margin-left:349.45pt;margin-top:-21.5pt;width:140.65pt;height:75.8pt;z-index:251677696">
            <v:textbox>
              <w:txbxContent>
                <w:p w:rsidR="00AC732C" w:rsidRDefault="00AC732C" w:rsidP="00AC732C">
                  <w:r>
                    <w:t xml:space="preserve">Выдача (направление) </w:t>
                  </w:r>
                  <w:r w:rsidRPr="00374DBF">
                    <w:t xml:space="preserve"> </w:t>
                  </w:r>
                  <w:r>
                    <w:t>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shape id="_x0000_s1042" type="#_x0000_t32" style="position:absolute;left:0;text-align:left;margin-left:426.45pt;margin-top:-53.4pt;width:0;height:31.9pt;z-index:251675648" o:connectortype="straight">
            <v:stroke endarrow="block"/>
          </v:shape>
        </w:pict>
      </w:r>
      <w:r>
        <w:rPr>
          <w:rFonts w:ascii="Times New Roman" w:hAnsi="Times New Roman" w:cs="Times New Roman"/>
          <w:noProof/>
          <w:sz w:val="28"/>
          <w:szCs w:val="28"/>
        </w:rPr>
        <w:pict>
          <v:shape id="_x0000_s1041" type="#_x0000_t32" style="position:absolute;left:0;text-align:left;margin-left:102.9pt;margin-top:-48pt;width:0;height:26.5pt;z-index:251674624" o:connectortype="straight">
            <v:stroke endarrow="block"/>
          </v:shape>
        </w:pict>
      </w: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Приложение № 3</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 xml:space="preserve">к административному </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регламенту</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ab/>
      </w:r>
    </w:p>
    <w:p w:rsidR="00AC732C" w:rsidRPr="00F926FF" w:rsidRDefault="00AC732C" w:rsidP="00AC732C">
      <w:pPr>
        <w:pStyle w:val="ConsPlusNonformat"/>
        <w:ind w:firstLine="709"/>
        <w:jc w:val="center"/>
        <w:rPr>
          <w:rFonts w:ascii="Times New Roman" w:hAnsi="Times New Roman" w:cs="Times New Roman"/>
          <w:sz w:val="24"/>
          <w:szCs w:val="24"/>
        </w:rPr>
      </w:pPr>
      <w:r w:rsidRPr="00F926FF">
        <w:rPr>
          <w:rFonts w:ascii="Times New Roman" w:hAnsi="Times New Roman" w:cs="Times New Roman"/>
          <w:sz w:val="24"/>
          <w:szCs w:val="24"/>
        </w:rPr>
        <w:t>РАСПИСКА</w:t>
      </w:r>
    </w:p>
    <w:p w:rsidR="00AC732C" w:rsidRPr="00F926FF" w:rsidRDefault="00AC732C" w:rsidP="00AC732C">
      <w:pPr>
        <w:pStyle w:val="ConsPlusNonformat"/>
        <w:ind w:firstLine="709"/>
        <w:jc w:val="center"/>
        <w:rPr>
          <w:rFonts w:ascii="Times New Roman" w:hAnsi="Times New Roman" w:cs="Times New Roman"/>
          <w:sz w:val="24"/>
          <w:szCs w:val="24"/>
        </w:rPr>
      </w:pPr>
      <w:r w:rsidRPr="00F926FF">
        <w:rPr>
          <w:rFonts w:ascii="Times New Roman" w:hAnsi="Times New Roman" w:cs="Times New Roman"/>
          <w:sz w:val="24"/>
          <w:szCs w:val="24"/>
        </w:rPr>
        <w:t>в получении документов, представленных для принятия решения</w:t>
      </w:r>
    </w:p>
    <w:p w:rsidR="00AC732C" w:rsidRPr="00F926FF" w:rsidRDefault="00AC732C" w:rsidP="00AC732C">
      <w:pPr>
        <w:pStyle w:val="ConsPlusNonformat"/>
        <w:ind w:firstLine="709"/>
        <w:jc w:val="center"/>
        <w:rPr>
          <w:rFonts w:ascii="Times New Roman" w:hAnsi="Times New Roman" w:cs="Times New Roman"/>
          <w:sz w:val="24"/>
          <w:szCs w:val="24"/>
        </w:rPr>
      </w:pPr>
      <w:r w:rsidRPr="00F926FF">
        <w:rPr>
          <w:rFonts w:ascii="Times New Roman" w:hAnsi="Times New Roman" w:cs="Times New Roman"/>
          <w:sz w:val="24"/>
          <w:szCs w:val="24"/>
        </w:rPr>
        <w:t>о создании семейного (родового) захоронения</w:t>
      </w:r>
    </w:p>
    <w:p w:rsidR="00AC732C" w:rsidRPr="00F926FF" w:rsidRDefault="00AC732C" w:rsidP="00AC732C">
      <w:pPr>
        <w:pStyle w:val="ConsPlusNonformat"/>
        <w:ind w:firstLine="709"/>
        <w:jc w:val="right"/>
        <w:rPr>
          <w:rFonts w:ascii="Times New Roman" w:hAnsi="Times New Roman" w:cs="Times New Roman"/>
          <w:sz w:val="24"/>
          <w:szCs w:val="24"/>
        </w:rPr>
      </w:pP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Настоящим удостоверяется, что заявитель ______________________________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 xml:space="preserve">                                                                       (фамилия, имя, отчество)</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представил,  а сотрудник_____________________________________________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администрации</w:t>
      </w:r>
      <w:r>
        <w:rPr>
          <w:rFonts w:ascii="Times New Roman" w:hAnsi="Times New Roman" w:cs="Times New Roman"/>
          <w:sz w:val="24"/>
          <w:szCs w:val="24"/>
        </w:rPr>
        <w:t xml:space="preserve"> Суходонецкого </w:t>
      </w:r>
      <w:r w:rsidRPr="00F926FF">
        <w:rPr>
          <w:rFonts w:ascii="Times New Roman" w:hAnsi="Times New Roman" w:cs="Times New Roman"/>
          <w:sz w:val="24"/>
          <w:szCs w:val="24"/>
        </w:rPr>
        <w:t>сельского поселения получил "_____" ______________ _____ документы</w:t>
      </w:r>
    </w:p>
    <w:p w:rsidR="00AC732C" w:rsidRPr="00F926FF" w:rsidRDefault="00AC732C" w:rsidP="00AC732C">
      <w:pPr>
        <w:pStyle w:val="ConsPlusNonformat"/>
        <w:jc w:val="both"/>
        <w:rPr>
          <w:rFonts w:ascii="Times New Roman" w:hAnsi="Times New Roman" w:cs="Times New Roman"/>
          <w:sz w:val="24"/>
          <w:szCs w:val="24"/>
        </w:rPr>
      </w:pPr>
      <w:r w:rsidRPr="00F926FF">
        <w:rPr>
          <w:rFonts w:ascii="Times New Roman" w:hAnsi="Times New Roman" w:cs="Times New Roman"/>
          <w:sz w:val="24"/>
          <w:szCs w:val="24"/>
        </w:rPr>
        <w:t xml:space="preserve"> (число)   (месяц прописью)    (год)</w:t>
      </w:r>
    </w:p>
    <w:p w:rsidR="00AC732C" w:rsidRPr="00F926FF" w:rsidRDefault="00AC732C" w:rsidP="00AC732C">
      <w:pPr>
        <w:pStyle w:val="ConsPlusNonformat"/>
        <w:ind w:firstLine="709"/>
        <w:jc w:val="both"/>
        <w:rPr>
          <w:rFonts w:ascii="Times New Roman" w:hAnsi="Times New Roman" w:cs="Times New Roman"/>
          <w:sz w:val="24"/>
          <w:szCs w:val="24"/>
        </w:rPr>
      </w:pPr>
      <w:proofErr w:type="gramStart"/>
      <w:r w:rsidRPr="00F926FF">
        <w:rPr>
          <w:rFonts w:ascii="Times New Roman" w:hAnsi="Times New Roman" w:cs="Times New Roman"/>
          <w:sz w:val="24"/>
          <w:szCs w:val="24"/>
        </w:rPr>
        <w:t>в количестве ________________ экземпляров по прилагаемому к заявлению</w:t>
      </w:r>
      <w:proofErr w:type="gramEnd"/>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 xml:space="preserve"> </w:t>
      </w:r>
      <w:r w:rsidRPr="00F926FF">
        <w:rPr>
          <w:rFonts w:ascii="Times New Roman" w:hAnsi="Times New Roman" w:cs="Times New Roman"/>
          <w:sz w:val="24"/>
          <w:szCs w:val="24"/>
        </w:rPr>
        <w:tab/>
      </w:r>
      <w:r w:rsidRPr="00F926FF">
        <w:rPr>
          <w:rFonts w:ascii="Times New Roman" w:hAnsi="Times New Roman" w:cs="Times New Roman"/>
          <w:sz w:val="24"/>
          <w:szCs w:val="24"/>
        </w:rPr>
        <w:tab/>
        <w:t>(прописью)</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__________________________________________________________________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__________________________________________________________________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__________________________________________________________________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_______________________        ______________       ______________________</w:t>
      </w:r>
    </w:p>
    <w:p w:rsidR="00AC732C" w:rsidRPr="00F926FF" w:rsidRDefault="00AC732C" w:rsidP="00AC732C">
      <w:pPr>
        <w:pStyle w:val="ConsPlusNonformat"/>
        <w:ind w:firstLine="709"/>
        <w:jc w:val="both"/>
        <w:rPr>
          <w:rFonts w:ascii="Times New Roman" w:hAnsi="Times New Roman" w:cs="Times New Roman"/>
          <w:sz w:val="24"/>
          <w:szCs w:val="24"/>
        </w:rPr>
      </w:pPr>
      <w:proofErr w:type="gramStart"/>
      <w:r w:rsidRPr="00F926FF">
        <w:rPr>
          <w:rFonts w:ascii="Times New Roman" w:hAnsi="Times New Roman" w:cs="Times New Roman"/>
          <w:sz w:val="24"/>
          <w:szCs w:val="24"/>
        </w:rPr>
        <w:t>(должность специалиста,                   (подпись)           (расшифровка подписи)</w:t>
      </w:r>
      <w:proofErr w:type="gramEnd"/>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lastRenderedPageBreak/>
        <w:t xml:space="preserve">      ответственного за</w:t>
      </w:r>
    </w:p>
    <w:p w:rsidR="00AC732C" w:rsidRPr="00F926FF"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4"/>
          <w:szCs w:val="24"/>
        </w:rPr>
        <w:t xml:space="preserve">    прием документов)</w:t>
      </w:r>
    </w:p>
    <w:p w:rsidR="00AC732C" w:rsidRPr="00F926FF" w:rsidRDefault="00AC732C" w:rsidP="00AC732C">
      <w:pPr>
        <w:pStyle w:val="ConsPlusNonformat"/>
        <w:ind w:firstLine="709"/>
        <w:jc w:val="both"/>
        <w:rPr>
          <w:rFonts w:ascii="Times New Roman" w:hAnsi="Times New Roman" w:cs="Times New Roman"/>
          <w:sz w:val="24"/>
          <w:szCs w:val="24"/>
        </w:rPr>
      </w:pPr>
    </w:p>
    <w:p w:rsidR="00AC732C" w:rsidRPr="00F926FF" w:rsidRDefault="00AC732C" w:rsidP="00AC732C">
      <w:pPr>
        <w:pStyle w:val="ConsPlusNonformat"/>
        <w:ind w:firstLine="709"/>
        <w:jc w:val="both"/>
        <w:rPr>
          <w:rFonts w:ascii="Times New Roman" w:hAnsi="Times New Roman" w:cs="Times New Roman"/>
          <w:sz w:val="24"/>
          <w:szCs w:val="24"/>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Приложение №4</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к административному</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регламенту</w:t>
      </w: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Кому ____________________________</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(фамилия, имя, отчество)</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_________________________________</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Куда _____________________________</w:t>
      </w:r>
    </w:p>
    <w:p w:rsidR="00AC732C" w:rsidRPr="00F926FF" w:rsidRDefault="00AC732C" w:rsidP="00AC732C">
      <w:pPr>
        <w:pStyle w:val="ConsPlusNonformat"/>
        <w:ind w:firstLine="709"/>
        <w:jc w:val="right"/>
        <w:rPr>
          <w:rFonts w:ascii="Times New Roman" w:hAnsi="Times New Roman" w:cs="Times New Roman"/>
          <w:sz w:val="22"/>
          <w:szCs w:val="22"/>
        </w:rPr>
      </w:pPr>
      <w:proofErr w:type="gramStart"/>
      <w:r w:rsidRPr="00F926FF">
        <w:rPr>
          <w:rFonts w:ascii="Times New Roman" w:hAnsi="Times New Roman" w:cs="Times New Roman"/>
          <w:sz w:val="22"/>
          <w:szCs w:val="22"/>
        </w:rPr>
        <w:t>(почтовый индекс и адрес</w:t>
      </w:r>
      <w:proofErr w:type="gramEnd"/>
    </w:p>
    <w:p w:rsidR="00AC732C" w:rsidRPr="00F926FF" w:rsidRDefault="00AC732C" w:rsidP="00AC732C">
      <w:pPr>
        <w:pStyle w:val="ConsPlusNonformat"/>
        <w:ind w:firstLine="709"/>
        <w:jc w:val="right"/>
        <w:rPr>
          <w:rFonts w:ascii="Times New Roman" w:hAnsi="Times New Roman" w:cs="Times New Roman"/>
          <w:sz w:val="22"/>
          <w:szCs w:val="22"/>
        </w:rPr>
      </w:pPr>
      <w:r w:rsidRPr="00F926FF">
        <w:rPr>
          <w:rFonts w:ascii="Times New Roman" w:hAnsi="Times New Roman" w:cs="Times New Roman"/>
          <w:sz w:val="22"/>
          <w:szCs w:val="22"/>
        </w:rPr>
        <w:t>_________________________________</w:t>
      </w:r>
    </w:p>
    <w:p w:rsidR="00AC732C" w:rsidRPr="00F926FF" w:rsidRDefault="00AC732C" w:rsidP="00AC732C">
      <w:pPr>
        <w:pStyle w:val="ConsPlusNonformat"/>
        <w:ind w:firstLine="709"/>
        <w:jc w:val="right"/>
        <w:rPr>
          <w:rFonts w:ascii="Times New Roman" w:hAnsi="Times New Roman" w:cs="Times New Roman"/>
          <w:sz w:val="22"/>
          <w:szCs w:val="22"/>
        </w:rPr>
      </w:pPr>
      <w:r w:rsidRPr="00F926FF">
        <w:rPr>
          <w:rFonts w:ascii="Times New Roman" w:hAnsi="Times New Roman" w:cs="Times New Roman"/>
          <w:sz w:val="22"/>
          <w:szCs w:val="22"/>
        </w:rPr>
        <w:t>заявителя согласно заявлению о выдаче решения</w:t>
      </w:r>
    </w:p>
    <w:p w:rsidR="00AC732C" w:rsidRPr="00F926FF" w:rsidRDefault="00AC732C" w:rsidP="00AC732C">
      <w:pPr>
        <w:pStyle w:val="ConsPlusNonformat"/>
        <w:ind w:firstLine="709"/>
        <w:jc w:val="right"/>
        <w:rPr>
          <w:rFonts w:ascii="Times New Roman" w:hAnsi="Times New Roman" w:cs="Times New Roman"/>
          <w:sz w:val="22"/>
          <w:szCs w:val="22"/>
        </w:rPr>
      </w:pPr>
      <w:r w:rsidRPr="00F926FF">
        <w:rPr>
          <w:rFonts w:ascii="Times New Roman" w:hAnsi="Times New Roman" w:cs="Times New Roman"/>
          <w:sz w:val="22"/>
          <w:szCs w:val="22"/>
        </w:rPr>
        <w:t>__________________________________</w:t>
      </w:r>
    </w:p>
    <w:p w:rsidR="00AC732C" w:rsidRPr="00F926FF" w:rsidRDefault="00AC732C" w:rsidP="00AC732C">
      <w:pPr>
        <w:pStyle w:val="ConsPlusNonformat"/>
        <w:ind w:firstLine="709"/>
        <w:jc w:val="right"/>
        <w:rPr>
          <w:rFonts w:ascii="Times New Roman" w:hAnsi="Times New Roman" w:cs="Times New Roman"/>
          <w:sz w:val="22"/>
          <w:szCs w:val="22"/>
        </w:rPr>
      </w:pPr>
      <w:r w:rsidRPr="00F926FF">
        <w:rPr>
          <w:rFonts w:ascii="Times New Roman" w:hAnsi="Times New Roman" w:cs="Times New Roman"/>
          <w:sz w:val="22"/>
          <w:szCs w:val="22"/>
        </w:rPr>
        <w:t>о создании семейного (родового) захоронения)</w:t>
      </w:r>
    </w:p>
    <w:p w:rsidR="00AC732C" w:rsidRPr="00F926FF" w:rsidRDefault="00AC732C" w:rsidP="00AC732C">
      <w:pPr>
        <w:pStyle w:val="ConsPlusNonformat"/>
        <w:ind w:firstLine="709"/>
        <w:jc w:val="right"/>
        <w:rPr>
          <w:rFonts w:ascii="Times New Roman" w:hAnsi="Times New Roman" w:cs="Times New Roman"/>
          <w:sz w:val="28"/>
          <w:szCs w:val="28"/>
        </w:rPr>
      </w:pPr>
      <w:r w:rsidRPr="00F926FF">
        <w:rPr>
          <w:rFonts w:ascii="Times New Roman" w:hAnsi="Times New Roman" w:cs="Times New Roman"/>
          <w:sz w:val="28"/>
          <w:szCs w:val="28"/>
        </w:rPr>
        <w:t>_________________________________</w:t>
      </w:r>
    </w:p>
    <w:p w:rsidR="00AC732C" w:rsidRPr="00F926FF" w:rsidRDefault="00AC732C" w:rsidP="00AC732C">
      <w:pPr>
        <w:pStyle w:val="ConsPlusNonformat"/>
        <w:ind w:firstLine="709"/>
        <w:jc w:val="center"/>
        <w:rPr>
          <w:rFonts w:ascii="Times New Roman" w:hAnsi="Times New Roman" w:cs="Times New Roman"/>
          <w:sz w:val="28"/>
          <w:szCs w:val="28"/>
        </w:rPr>
      </w:pPr>
    </w:p>
    <w:p w:rsidR="00AC732C" w:rsidRPr="00F926FF" w:rsidRDefault="00AC732C" w:rsidP="00AC732C">
      <w:pPr>
        <w:pStyle w:val="ConsPlusNonformat"/>
        <w:ind w:firstLine="709"/>
        <w:jc w:val="center"/>
        <w:rPr>
          <w:rFonts w:ascii="Times New Roman" w:hAnsi="Times New Roman" w:cs="Times New Roman"/>
          <w:sz w:val="28"/>
          <w:szCs w:val="28"/>
        </w:rPr>
      </w:pPr>
      <w:r w:rsidRPr="00F926FF">
        <w:rPr>
          <w:rFonts w:ascii="Times New Roman" w:hAnsi="Times New Roman" w:cs="Times New Roman"/>
          <w:sz w:val="28"/>
          <w:szCs w:val="28"/>
        </w:rPr>
        <w:t>УВЕДОМЛЕНИЕ</w:t>
      </w:r>
    </w:p>
    <w:p w:rsidR="00AC732C" w:rsidRPr="00F926FF" w:rsidRDefault="00AC732C" w:rsidP="00AC732C">
      <w:pPr>
        <w:pStyle w:val="ConsPlusNonformat"/>
        <w:ind w:firstLine="709"/>
        <w:jc w:val="center"/>
        <w:rPr>
          <w:rFonts w:ascii="Times New Roman" w:hAnsi="Times New Roman" w:cs="Times New Roman"/>
          <w:sz w:val="28"/>
          <w:szCs w:val="28"/>
        </w:rPr>
      </w:pPr>
      <w:r w:rsidRPr="00F926FF">
        <w:rPr>
          <w:rFonts w:ascii="Times New Roman" w:hAnsi="Times New Roman" w:cs="Times New Roman"/>
          <w:sz w:val="28"/>
          <w:szCs w:val="28"/>
        </w:rPr>
        <w:t>об отказе в создании семейного (родового) захоронения</w:t>
      </w:r>
    </w:p>
    <w:p w:rsidR="00AC732C" w:rsidRPr="00F926FF" w:rsidRDefault="00AC732C" w:rsidP="00AC732C">
      <w:pPr>
        <w:pStyle w:val="ConsPlusNonformat"/>
        <w:ind w:firstLine="709"/>
        <w:jc w:val="center"/>
        <w:rPr>
          <w:rFonts w:ascii="Times New Roman" w:hAnsi="Times New Roman" w:cs="Times New Roman"/>
          <w:sz w:val="28"/>
          <w:szCs w:val="28"/>
        </w:rPr>
      </w:pPr>
    </w:p>
    <w:p w:rsidR="00AC732C" w:rsidRPr="00F926FF" w:rsidRDefault="00AC732C" w:rsidP="00AC732C">
      <w:pPr>
        <w:pStyle w:val="ConsPlusNonformat"/>
        <w:ind w:firstLine="709"/>
        <w:jc w:val="both"/>
        <w:rPr>
          <w:rFonts w:ascii="Times New Roman" w:hAnsi="Times New Roman" w:cs="Times New Roman"/>
          <w:sz w:val="28"/>
          <w:szCs w:val="28"/>
        </w:rPr>
      </w:pPr>
      <w:r w:rsidRPr="00F926FF">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Суходонецкого </w:t>
      </w:r>
      <w:r w:rsidRPr="00F926FF">
        <w:rPr>
          <w:rFonts w:ascii="Times New Roman" w:hAnsi="Times New Roman" w:cs="Times New Roman"/>
          <w:sz w:val="28"/>
          <w:szCs w:val="28"/>
        </w:rPr>
        <w:t xml:space="preserve">сельского поселения, рассмотрев   представленные   документы  о  создании   семейного  (родового) захоронения  на   кладбище   </w:t>
      </w:r>
      <w:r>
        <w:rPr>
          <w:rFonts w:ascii="Times New Roman" w:hAnsi="Times New Roman" w:cs="Times New Roman"/>
          <w:sz w:val="28"/>
          <w:szCs w:val="28"/>
        </w:rPr>
        <w:t xml:space="preserve">_________________ </w:t>
      </w:r>
      <w:r w:rsidRPr="00F926FF">
        <w:rPr>
          <w:rFonts w:ascii="Times New Roman" w:hAnsi="Times New Roman" w:cs="Times New Roman"/>
          <w:sz w:val="28"/>
          <w:szCs w:val="28"/>
        </w:rPr>
        <w:t>общей площадью ____________</w:t>
      </w:r>
    </w:p>
    <w:p w:rsidR="00AC732C" w:rsidRPr="00F926FF" w:rsidRDefault="00AC732C" w:rsidP="00AC732C">
      <w:pPr>
        <w:pStyle w:val="ConsPlusNonformat"/>
        <w:ind w:firstLine="709"/>
        <w:jc w:val="both"/>
        <w:rPr>
          <w:rFonts w:ascii="Times New Roman" w:hAnsi="Times New Roman" w:cs="Times New Roman"/>
          <w:sz w:val="28"/>
          <w:szCs w:val="28"/>
        </w:rPr>
      </w:pPr>
      <w:r w:rsidRPr="00F926FF">
        <w:rPr>
          <w:rFonts w:ascii="Times New Roman" w:hAnsi="Times New Roman" w:cs="Times New Roman"/>
          <w:sz w:val="28"/>
          <w:szCs w:val="28"/>
        </w:rPr>
        <w:lastRenderedPageBreak/>
        <w:t xml:space="preserve">кв. м, </w:t>
      </w:r>
      <w:proofErr w:type="gramStart"/>
      <w:r w:rsidRPr="00F926FF">
        <w:rPr>
          <w:rFonts w:ascii="Times New Roman" w:hAnsi="Times New Roman" w:cs="Times New Roman"/>
          <w:sz w:val="28"/>
          <w:szCs w:val="28"/>
        </w:rPr>
        <w:t>находящегося</w:t>
      </w:r>
      <w:proofErr w:type="gramEnd"/>
      <w:r w:rsidRPr="00F926FF">
        <w:rPr>
          <w:rFonts w:ascii="Times New Roman" w:hAnsi="Times New Roman" w:cs="Times New Roman"/>
          <w:sz w:val="28"/>
          <w:szCs w:val="28"/>
        </w:rPr>
        <w:t xml:space="preserve"> по адресу: ____________________________________________,</w:t>
      </w:r>
    </w:p>
    <w:p w:rsidR="00AC732C" w:rsidRPr="00F926FF" w:rsidRDefault="00AC732C" w:rsidP="00AC732C">
      <w:pPr>
        <w:pStyle w:val="ConsPlusNonformat"/>
        <w:ind w:firstLine="709"/>
        <w:jc w:val="both"/>
        <w:rPr>
          <w:rFonts w:ascii="Times New Roman" w:hAnsi="Times New Roman" w:cs="Times New Roman"/>
          <w:sz w:val="22"/>
          <w:szCs w:val="22"/>
        </w:rPr>
      </w:pPr>
      <w:r w:rsidRPr="00F926FF">
        <w:rPr>
          <w:rFonts w:ascii="Times New Roman" w:hAnsi="Times New Roman" w:cs="Times New Roman"/>
          <w:sz w:val="28"/>
          <w:szCs w:val="28"/>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w:t>
      </w:r>
      <w:r w:rsidRPr="00F926FF">
        <w:rPr>
          <w:rFonts w:ascii="Times New Roman" w:hAnsi="Times New Roman" w:cs="Times New Roman"/>
          <w:sz w:val="22"/>
          <w:szCs w:val="22"/>
        </w:rPr>
        <w:t>(основани</w:t>
      </w:r>
      <w:proofErr w:type="gramStart"/>
      <w:r w:rsidRPr="00F926FF">
        <w:rPr>
          <w:rFonts w:ascii="Times New Roman" w:hAnsi="Times New Roman" w:cs="Times New Roman"/>
          <w:sz w:val="22"/>
          <w:szCs w:val="22"/>
        </w:rPr>
        <w:t>е(</w:t>
      </w:r>
      <w:proofErr w:type="gramEnd"/>
      <w:r w:rsidRPr="00F926FF">
        <w:rPr>
          <w:rFonts w:ascii="Times New Roman" w:hAnsi="Times New Roman" w:cs="Times New Roman"/>
          <w:sz w:val="22"/>
          <w:szCs w:val="22"/>
        </w:rPr>
        <w:t>я), предусмотренное(</w:t>
      </w:r>
      <w:proofErr w:type="spellStart"/>
      <w:r w:rsidRPr="00F926FF">
        <w:rPr>
          <w:rFonts w:ascii="Times New Roman" w:hAnsi="Times New Roman" w:cs="Times New Roman"/>
          <w:sz w:val="22"/>
          <w:szCs w:val="22"/>
        </w:rPr>
        <w:t>ые</w:t>
      </w:r>
      <w:proofErr w:type="spellEnd"/>
      <w:r w:rsidRPr="00F926FF">
        <w:rPr>
          <w:rFonts w:ascii="Times New Roman" w:hAnsi="Times New Roman" w:cs="Times New Roman"/>
          <w:sz w:val="22"/>
          <w:szCs w:val="22"/>
        </w:rPr>
        <w:t>) действующим законодательством о погребении и похоронном деле)</w:t>
      </w:r>
    </w:p>
    <w:p w:rsidR="00AC732C" w:rsidRPr="00F926FF" w:rsidRDefault="00AC732C" w:rsidP="00AC732C">
      <w:pPr>
        <w:pStyle w:val="ConsPlusNonformat"/>
        <w:ind w:firstLine="709"/>
        <w:jc w:val="both"/>
        <w:rPr>
          <w:rFonts w:ascii="Times New Roman" w:hAnsi="Times New Roman" w:cs="Times New Roman"/>
          <w:sz w:val="28"/>
          <w:szCs w:val="28"/>
        </w:rPr>
      </w:pPr>
      <w:r w:rsidRPr="00F926FF">
        <w:rPr>
          <w:rFonts w:ascii="Times New Roman" w:hAnsi="Times New Roman" w:cs="Times New Roman"/>
          <w:sz w:val="28"/>
          <w:szCs w:val="28"/>
        </w:rPr>
        <w:t>_____________________________________________________________</w:t>
      </w:r>
    </w:p>
    <w:p w:rsidR="00AC732C" w:rsidRPr="00F926FF" w:rsidRDefault="00AC732C" w:rsidP="00AC732C">
      <w:pPr>
        <w:pStyle w:val="ConsPlusNonformat"/>
        <w:ind w:firstLine="709"/>
        <w:jc w:val="both"/>
        <w:rPr>
          <w:rFonts w:ascii="Times New Roman" w:hAnsi="Times New Roman" w:cs="Times New Roman"/>
          <w:sz w:val="28"/>
          <w:szCs w:val="28"/>
        </w:rPr>
      </w:pPr>
    </w:p>
    <w:p w:rsidR="00AC732C" w:rsidRPr="00F926FF" w:rsidRDefault="00AC732C" w:rsidP="00AC732C">
      <w:pPr>
        <w:pStyle w:val="ConsPlusNonformat"/>
        <w:ind w:firstLine="709"/>
        <w:jc w:val="both"/>
        <w:rPr>
          <w:rFonts w:ascii="Times New Roman" w:hAnsi="Times New Roman" w:cs="Times New Roman"/>
          <w:sz w:val="28"/>
          <w:szCs w:val="28"/>
        </w:rPr>
      </w:pPr>
      <w:r w:rsidRPr="00F926FF">
        <w:rPr>
          <w:rFonts w:ascii="Times New Roman" w:hAnsi="Times New Roman" w:cs="Times New Roman"/>
          <w:sz w:val="28"/>
          <w:szCs w:val="28"/>
        </w:rPr>
        <w:t xml:space="preserve">  ________________        ___________           __________________</w:t>
      </w:r>
    </w:p>
    <w:p w:rsidR="00AC732C" w:rsidRPr="00F926FF" w:rsidRDefault="00AC732C" w:rsidP="00AC732C">
      <w:pPr>
        <w:pStyle w:val="ConsPlusNonformat"/>
        <w:ind w:firstLine="709"/>
        <w:jc w:val="both"/>
        <w:rPr>
          <w:rFonts w:ascii="Times New Roman" w:hAnsi="Times New Roman" w:cs="Times New Roman"/>
          <w:sz w:val="22"/>
          <w:szCs w:val="22"/>
        </w:rPr>
      </w:pPr>
      <w:r w:rsidRPr="00F926FF">
        <w:rPr>
          <w:rFonts w:ascii="Times New Roman" w:hAnsi="Times New Roman" w:cs="Times New Roman"/>
          <w:sz w:val="22"/>
          <w:szCs w:val="22"/>
        </w:rPr>
        <w:t xml:space="preserve">    </w:t>
      </w:r>
      <w:proofErr w:type="gramStart"/>
      <w:r w:rsidRPr="00F926FF">
        <w:rPr>
          <w:rFonts w:ascii="Times New Roman" w:hAnsi="Times New Roman" w:cs="Times New Roman"/>
          <w:sz w:val="22"/>
          <w:szCs w:val="22"/>
        </w:rPr>
        <w:t>(должность лица,                         (подпись)                       (расшифровка подписи)</w:t>
      </w:r>
      <w:proofErr w:type="gramEnd"/>
    </w:p>
    <w:p w:rsidR="00AC732C" w:rsidRPr="00F926FF" w:rsidRDefault="00AC732C" w:rsidP="00AC732C">
      <w:pPr>
        <w:pStyle w:val="ConsPlusNonformat"/>
        <w:ind w:firstLine="709"/>
        <w:jc w:val="both"/>
        <w:rPr>
          <w:rFonts w:ascii="Times New Roman" w:hAnsi="Times New Roman" w:cs="Times New Roman"/>
          <w:sz w:val="22"/>
          <w:szCs w:val="22"/>
        </w:rPr>
      </w:pPr>
      <w:r w:rsidRPr="00F926FF">
        <w:rPr>
          <w:rFonts w:ascii="Times New Roman" w:hAnsi="Times New Roman" w:cs="Times New Roman"/>
          <w:sz w:val="22"/>
          <w:szCs w:val="22"/>
        </w:rPr>
        <w:t xml:space="preserve">  </w:t>
      </w:r>
      <w:proofErr w:type="gramStart"/>
      <w:r w:rsidRPr="00F926FF">
        <w:rPr>
          <w:rFonts w:ascii="Times New Roman" w:hAnsi="Times New Roman" w:cs="Times New Roman"/>
          <w:sz w:val="22"/>
          <w:szCs w:val="22"/>
        </w:rPr>
        <w:t>подписавшего</w:t>
      </w:r>
      <w:proofErr w:type="gramEnd"/>
      <w:r w:rsidRPr="00F926FF">
        <w:rPr>
          <w:rFonts w:ascii="Times New Roman" w:hAnsi="Times New Roman" w:cs="Times New Roman"/>
          <w:sz w:val="22"/>
          <w:szCs w:val="22"/>
        </w:rPr>
        <w:t xml:space="preserve"> уведомление)</w:t>
      </w:r>
    </w:p>
    <w:p w:rsidR="00AC732C" w:rsidRPr="00F926FF" w:rsidRDefault="00AC732C" w:rsidP="00AC732C">
      <w:pPr>
        <w:pStyle w:val="ConsPlusNonformat"/>
        <w:ind w:firstLine="709"/>
        <w:jc w:val="both"/>
        <w:rPr>
          <w:rFonts w:ascii="Times New Roman" w:hAnsi="Times New Roman" w:cs="Times New Roman"/>
          <w:sz w:val="28"/>
          <w:szCs w:val="28"/>
        </w:rPr>
      </w:pPr>
    </w:p>
    <w:p w:rsidR="00AC732C" w:rsidRPr="00F926FF" w:rsidRDefault="00AC732C" w:rsidP="00AC732C">
      <w:pPr>
        <w:pStyle w:val="ConsPlusNonformat"/>
        <w:ind w:firstLine="709"/>
        <w:jc w:val="both"/>
        <w:rPr>
          <w:rFonts w:ascii="Times New Roman" w:hAnsi="Times New Roman" w:cs="Times New Roman"/>
          <w:sz w:val="28"/>
          <w:szCs w:val="28"/>
        </w:rPr>
      </w:pPr>
      <w:r w:rsidRPr="00F926FF">
        <w:rPr>
          <w:rFonts w:ascii="Times New Roman" w:hAnsi="Times New Roman" w:cs="Times New Roman"/>
          <w:sz w:val="28"/>
          <w:szCs w:val="28"/>
        </w:rPr>
        <w:t xml:space="preserve">    "____" ____________ 20___ г.</w:t>
      </w:r>
    </w:p>
    <w:p w:rsidR="00AC732C" w:rsidRDefault="00AC732C" w:rsidP="00AC732C">
      <w:pPr>
        <w:pStyle w:val="ConsPlusNonformat"/>
        <w:ind w:firstLine="709"/>
        <w:jc w:val="both"/>
        <w:rPr>
          <w:rFonts w:ascii="Times New Roman" w:hAnsi="Times New Roman" w:cs="Times New Roman"/>
          <w:sz w:val="24"/>
          <w:szCs w:val="24"/>
        </w:rPr>
      </w:pPr>
      <w:r w:rsidRPr="00F926FF">
        <w:rPr>
          <w:rFonts w:ascii="Times New Roman" w:hAnsi="Times New Roman" w:cs="Times New Roman"/>
          <w:sz w:val="28"/>
          <w:szCs w:val="28"/>
        </w:rPr>
        <w:t xml:space="preserve">    М.П.</w:t>
      </w:r>
    </w:p>
    <w:p w:rsidR="004E743B" w:rsidRDefault="005B7707"/>
    <w:sectPr w:rsidR="004E743B" w:rsidSect="00082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5008AD"/>
    <w:multiLevelType w:val="multilevel"/>
    <w:tmpl w:val="F364E78C"/>
    <w:lvl w:ilvl="0">
      <w:start w:val="2"/>
      <w:numFmt w:val="decimal"/>
      <w:lvlText w:val="%1."/>
      <w:lvlJc w:val="left"/>
      <w:pPr>
        <w:ind w:left="825" w:hanging="825"/>
      </w:pPr>
      <w:rPr>
        <w:rFonts w:hint="default"/>
      </w:rPr>
    </w:lvl>
    <w:lvl w:ilvl="1">
      <w:start w:val="13"/>
      <w:numFmt w:val="decimal"/>
      <w:lvlText w:val="%1.%2."/>
      <w:lvlJc w:val="left"/>
      <w:pPr>
        <w:ind w:left="1359" w:hanging="825"/>
      </w:pPr>
      <w:rPr>
        <w:rFonts w:hint="default"/>
      </w:rPr>
    </w:lvl>
    <w:lvl w:ilvl="2">
      <w:start w:val="2"/>
      <w:numFmt w:val="decimal"/>
      <w:lvlText w:val="%1.%2.%3."/>
      <w:lvlJc w:val="left"/>
      <w:pPr>
        <w:ind w:left="1893" w:hanging="825"/>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111DEA"/>
    <w:multiLevelType w:val="multilevel"/>
    <w:tmpl w:val="8E1E93BC"/>
    <w:lvl w:ilvl="0">
      <w:start w:val="2"/>
      <w:numFmt w:val="decimal"/>
      <w:lvlText w:val="%1"/>
      <w:lvlJc w:val="left"/>
      <w:pPr>
        <w:ind w:left="750" w:hanging="750"/>
      </w:pPr>
      <w:rPr>
        <w:rFonts w:hint="default"/>
      </w:rPr>
    </w:lvl>
    <w:lvl w:ilvl="1">
      <w:start w:val="13"/>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3F5CF3"/>
    <w:multiLevelType w:val="multilevel"/>
    <w:tmpl w:val="1B167D72"/>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1855721"/>
    <w:multiLevelType w:val="multilevel"/>
    <w:tmpl w:val="9620D13C"/>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4FEA7E1C"/>
    <w:multiLevelType w:val="multilevel"/>
    <w:tmpl w:val="8DCC4966"/>
    <w:lvl w:ilvl="0">
      <w:start w:val="2"/>
      <w:numFmt w:val="decimal"/>
      <w:lvlText w:val="%1."/>
      <w:lvlJc w:val="left"/>
      <w:pPr>
        <w:ind w:left="600" w:hanging="600"/>
      </w:pPr>
      <w:rPr>
        <w:rFonts w:hint="default"/>
      </w:rPr>
    </w:lvl>
    <w:lvl w:ilvl="1">
      <w:start w:val="1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1F431A7"/>
    <w:multiLevelType w:val="multilevel"/>
    <w:tmpl w:val="FB42C26E"/>
    <w:lvl w:ilvl="0">
      <w:start w:val="2"/>
      <w:numFmt w:val="decimal"/>
      <w:lvlText w:val="%1."/>
      <w:lvlJc w:val="left"/>
      <w:pPr>
        <w:ind w:left="810" w:hanging="810"/>
      </w:pPr>
      <w:rPr>
        <w:rFonts w:hint="default"/>
      </w:rPr>
    </w:lvl>
    <w:lvl w:ilvl="1">
      <w:start w:val="13"/>
      <w:numFmt w:val="decimal"/>
      <w:lvlText w:val="%1.%2."/>
      <w:lvlJc w:val="left"/>
      <w:pPr>
        <w:ind w:left="1344" w:hanging="810"/>
      </w:pPr>
      <w:rPr>
        <w:rFonts w:hint="default"/>
      </w:rPr>
    </w:lvl>
    <w:lvl w:ilvl="2">
      <w:start w:val="1"/>
      <w:numFmt w:val="decimal"/>
      <w:lvlText w:val="%1.%2.%3."/>
      <w:lvlJc w:val="left"/>
      <w:pPr>
        <w:ind w:left="1878" w:hanging="81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3">
    <w:nsid w:val="625D47F5"/>
    <w:multiLevelType w:val="multilevel"/>
    <w:tmpl w:val="8F80CC0C"/>
    <w:lvl w:ilvl="0">
      <w:start w:val="2"/>
      <w:numFmt w:val="decimal"/>
      <w:lvlText w:val="%1."/>
      <w:lvlJc w:val="left"/>
      <w:pPr>
        <w:ind w:left="825" w:hanging="825"/>
      </w:pPr>
      <w:rPr>
        <w:rFonts w:hint="default"/>
      </w:rPr>
    </w:lvl>
    <w:lvl w:ilvl="1">
      <w:start w:val="12"/>
      <w:numFmt w:val="decimal"/>
      <w:lvlText w:val="%1.%2."/>
      <w:lvlJc w:val="left"/>
      <w:pPr>
        <w:ind w:left="1359" w:hanging="825"/>
      </w:pPr>
      <w:rPr>
        <w:rFonts w:hint="default"/>
      </w:rPr>
    </w:lvl>
    <w:lvl w:ilvl="2">
      <w:start w:val="3"/>
      <w:numFmt w:val="decimal"/>
      <w:lvlText w:val="%1.%2.%3."/>
      <w:lvlJc w:val="left"/>
      <w:pPr>
        <w:ind w:left="1818" w:hanging="825"/>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9">
    <w:nsid w:val="7D0169CF"/>
    <w:multiLevelType w:val="multilevel"/>
    <w:tmpl w:val="F16C6E9A"/>
    <w:lvl w:ilvl="0">
      <w:start w:val="2"/>
      <w:numFmt w:val="decimal"/>
      <w:lvlText w:val="%1."/>
      <w:lvlJc w:val="left"/>
      <w:pPr>
        <w:ind w:left="810" w:hanging="810"/>
      </w:pPr>
      <w:rPr>
        <w:rFonts w:hint="default"/>
      </w:rPr>
    </w:lvl>
    <w:lvl w:ilvl="1">
      <w:start w:val="14"/>
      <w:numFmt w:val="decimal"/>
      <w:lvlText w:val="%1.%2."/>
      <w:lvlJc w:val="left"/>
      <w:pPr>
        <w:ind w:left="1344" w:hanging="810"/>
      </w:pPr>
      <w:rPr>
        <w:rFonts w:hint="default"/>
      </w:rPr>
    </w:lvl>
    <w:lvl w:ilvl="2">
      <w:start w:val="1"/>
      <w:numFmt w:val="decimal"/>
      <w:lvlText w:val="%1.%2.%3."/>
      <w:lvlJc w:val="left"/>
      <w:pPr>
        <w:ind w:left="1878" w:hanging="81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0">
    <w:nsid w:val="7D0612F4"/>
    <w:multiLevelType w:val="multilevel"/>
    <w:tmpl w:val="96D4D9C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24"/>
  </w:num>
  <w:num w:numId="11">
    <w:abstractNumId w:val="5"/>
  </w:num>
  <w:num w:numId="12">
    <w:abstractNumId w:val="19"/>
  </w:num>
  <w:num w:numId="13">
    <w:abstractNumId w:val="0"/>
  </w:num>
  <w:num w:numId="14">
    <w:abstractNumId w:val="6"/>
  </w:num>
  <w:num w:numId="15">
    <w:abstractNumId w:val="41"/>
  </w:num>
  <w:num w:numId="16">
    <w:abstractNumId w:val="23"/>
  </w:num>
  <w:num w:numId="17">
    <w:abstractNumId w:val="36"/>
  </w:num>
  <w:num w:numId="18">
    <w:abstractNumId w:val="35"/>
  </w:num>
  <w:num w:numId="19">
    <w:abstractNumId w:val="13"/>
  </w:num>
  <w:num w:numId="20">
    <w:abstractNumId w:val="30"/>
  </w:num>
  <w:num w:numId="21">
    <w:abstractNumId w:val="3"/>
  </w:num>
  <w:num w:numId="22">
    <w:abstractNumId w:val="16"/>
  </w:num>
  <w:num w:numId="23">
    <w:abstractNumId w:val="8"/>
  </w:num>
  <w:num w:numId="24">
    <w:abstractNumId w:val="2"/>
  </w:num>
  <w:num w:numId="25">
    <w:abstractNumId w:val="22"/>
  </w:num>
  <w:num w:numId="26">
    <w:abstractNumId w:val="31"/>
  </w:num>
  <w:num w:numId="27">
    <w:abstractNumId w:val="11"/>
  </w:num>
  <w:num w:numId="28">
    <w:abstractNumId w:val="28"/>
  </w:num>
  <w:num w:numId="29">
    <w:abstractNumId w:val="14"/>
  </w:num>
  <w:num w:numId="30">
    <w:abstractNumId w:val="32"/>
  </w:num>
  <w:num w:numId="31">
    <w:abstractNumId w:val="1"/>
  </w:num>
  <w:num w:numId="32">
    <w:abstractNumId w:val="10"/>
  </w:num>
  <w:num w:numId="33">
    <w:abstractNumId w:val="4"/>
  </w:num>
  <w:num w:numId="34">
    <w:abstractNumId w:val="26"/>
  </w:num>
  <w:num w:numId="35">
    <w:abstractNumId w:val="37"/>
  </w:num>
  <w:num w:numId="36">
    <w:abstractNumId w:val="15"/>
  </w:num>
  <w:num w:numId="37">
    <w:abstractNumId w:val="17"/>
  </w:num>
  <w:num w:numId="38">
    <w:abstractNumId w:val="27"/>
  </w:num>
  <w:num w:numId="39">
    <w:abstractNumId w:val="9"/>
  </w:num>
  <w:num w:numId="40">
    <w:abstractNumId w:val="7"/>
  </w:num>
  <w:num w:numId="41">
    <w:abstractNumId w:val="39"/>
  </w:num>
  <w:num w:numId="42">
    <w:abstractNumId w:val="40"/>
  </w:num>
  <w:num w:numId="43">
    <w:abstractNumId w:val="33"/>
  </w:num>
  <w:num w:numId="44">
    <w:abstractNumId w:val="29"/>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72D"/>
    <w:rsid w:val="00082691"/>
    <w:rsid w:val="00092822"/>
    <w:rsid w:val="001303BE"/>
    <w:rsid w:val="00285C27"/>
    <w:rsid w:val="00297399"/>
    <w:rsid w:val="005B7707"/>
    <w:rsid w:val="006C5080"/>
    <w:rsid w:val="00721BC0"/>
    <w:rsid w:val="007B5BC3"/>
    <w:rsid w:val="00893E25"/>
    <w:rsid w:val="009255D5"/>
    <w:rsid w:val="009449F1"/>
    <w:rsid w:val="00A3672D"/>
    <w:rsid w:val="00AC732C"/>
    <w:rsid w:val="00DF5CC6"/>
    <w:rsid w:val="00E30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2" type="connector" idref="#_x0000_s1028"/>
        <o:r id="V:Rule13" type="connector" idref="#_x0000_s1031"/>
        <o:r id="V:Rule14" type="connector" idref="#_x0000_s1029"/>
        <o:r id="V:Rule15" type="connector" idref="#_x0000_s1033"/>
        <o:r id="V:Rule16" type="connector" idref="#_x0000_s1034"/>
        <o:r id="V:Rule17" type="connector" idref="#_x0000_s1041"/>
        <o:r id="V:Rule18" type="connector" idref="#_x0000_s1032"/>
        <o:r id="V:Rule19" type="connector" idref="#_x0000_s1030"/>
        <o:r id="V:Rule20" type="connector" idref="#_x0000_s1039"/>
        <o:r id="V:Rule21" type="connector" idref="#_x0000_s1037"/>
        <o:r id="V:Rule2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732C"/>
    <w:rPr>
      <w:color w:val="0000FF"/>
      <w:u w:val="single"/>
    </w:rPr>
  </w:style>
  <w:style w:type="paragraph" w:styleId="a4">
    <w:name w:val="footer"/>
    <w:basedOn w:val="a"/>
    <w:link w:val="a5"/>
    <w:rsid w:val="00AC732C"/>
    <w:pPr>
      <w:tabs>
        <w:tab w:val="center" w:pos="4677"/>
        <w:tab w:val="right" w:pos="9355"/>
      </w:tabs>
    </w:pPr>
  </w:style>
  <w:style w:type="character" w:customStyle="1" w:styleId="a5">
    <w:name w:val="Нижний колонтитул Знак"/>
    <w:basedOn w:val="a0"/>
    <w:link w:val="a4"/>
    <w:rsid w:val="00AC732C"/>
    <w:rPr>
      <w:rFonts w:ascii="Times New Roman" w:eastAsia="Times New Roman" w:hAnsi="Times New Roman" w:cs="Times New Roman"/>
      <w:sz w:val="24"/>
      <w:szCs w:val="24"/>
      <w:lang w:eastAsia="ru-RU"/>
    </w:rPr>
  </w:style>
  <w:style w:type="character" w:styleId="a6">
    <w:name w:val="page number"/>
    <w:basedOn w:val="a0"/>
    <w:rsid w:val="00AC732C"/>
  </w:style>
  <w:style w:type="paragraph" w:customStyle="1" w:styleId="ConsPlusNormal">
    <w:name w:val="ConsPlusNormal"/>
    <w:next w:val="a"/>
    <w:link w:val="ConsPlusNormal0"/>
    <w:rsid w:val="00AC732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AC732C"/>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AC732C"/>
    <w:rPr>
      <w:rFonts w:ascii="Times New Roman" w:eastAsia="Lucida Sans Unicode" w:hAnsi="Times New Roman" w:cs="Times New Roman"/>
      <w:sz w:val="24"/>
      <w:szCs w:val="24"/>
      <w:lang w:eastAsia="ar-SA"/>
    </w:rPr>
  </w:style>
  <w:style w:type="paragraph" w:styleId="a9">
    <w:name w:val="Body Text"/>
    <w:basedOn w:val="a"/>
    <w:link w:val="aa"/>
    <w:rsid w:val="00AC732C"/>
    <w:pPr>
      <w:jc w:val="both"/>
    </w:pPr>
    <w:rPr>
      <w:sz w:val="28"/>
      <w:szCs w:val="20"/>
    </w:rPr>
  </w:style>
  <w:style w:type="character" w:customStyle="1" w:styleId="aa">
    <w:name w:val="Основной текст Знак"/>
    <w:basedOn w:val="a0"/>
    <w:link w:val="a9"/>
    <w:rsid w:val="00AC732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AC732C"/>
    <w:rPr>
      <w:rFonts w:ascii="Arial" w:eastAsia="Times New Roman" w:hAnsi="Arial" w:cs="Arial"/>
      <w:sz w:val="20"/>
      <w:szCs w:val="20"/>
      <w:lang w:eastAsia="ar-SA"/>
    </w:rPr>
  </w:style>
  <w:style w:type="paragraph" w:customStyle="1" w:styleId="ConsPlusTitle">
    <w:name w:val="ConsPlusTitle"/>
    <w:rsid w:val="00AC73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AC732C"/>
    <w:pPr>
      <w:spacing w:before="100" w:beforeAutospacing="1" w:after="100" w:afterAutospacing="1"/>
    </w:pPr>
  </w:style>
  <w:style w:type="paragraph" w:customStyle="1" w:styleId="ConsPlusNonformat">
    <w:name w:val="ConsPlusNonformat"/>
    <w:uiPriority w:val="99"/>
    <w:rsid w:val="00AC73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AC732C"/>
    <w:rPr>
      <w:rFonts w:ascii="Tahoma" w:hAnsi="Tahoma"/>
      <w:sz w:val="16"/>
      <w:szCs w:val="16"/>
    </w:rPr>
  </w:style>
  <w:style w:type="character" w:customStyle="1" w:styleId="ad">
    <w:name w:val="Текст выноски Знак"/>
    <w:basedOn w:val="a0"/>
    <w:link w:val="ac"/>
    <w:rsid w:val="00AC732C"/>
    <w:rPr>
      <w:rFonts w:ascii="Tahoma" w:eastAsia="Times New Roman" w:hAnsi="Tahoma" w:cs="Times New Roman"/>
      <w:sz w:val="16"/>
      <w:szCs w:val="16"/>
    </w:rPr>
  </w:style>
  <w:style w:type="paragraph" w:styleId="ae">
    <w:name w:val="footnote text"/>
    <w:basedOn w:val="a"/>
    <w:link w:val="af"/>
    <w:rsid w:val="00AC732C"/>
    <w:rPr>
      <w:sz w:val="20"/>
      <w:szCs w:val="20"/>
    </w:rPr>
  </w:style>
  <w:style w:type="character" w:customStyle="1" w:styleId="af">
    <w:name w:val="Текст сноски Знак"/>
    <w:basedOn w:val="a0"/>
    <w:link w:val="ae"/>
    <w:rsid w:val="00AC732C"/>
    <w:rPr>
      <w:rFonts w:ascii="Times New Roman" w:eastAsia="Times New Roman" w:hAnsi="Times New Roman" w:cs="Times New Roman"/>
      <w:sz w:val="20"/>
      <w:szCs w:val="20"/>
      <w:lang w:eastAsia="ru-RU"/>
    </w:rPr>
  </w:style>
  <w:style w:type="character" w:styleId="af0">
    <w:name w:val="footnote reference"/>
    <w:rsid w:val="00AC732C"/>
    <w:rPr>
      <w:vertAlign w:val="superscript"/>
    </w:rPr>
  </w:style>
  <w:style w:type="paragraph" w:customStyle="1" w:styleId="ConsPlusCell">
    <w:name w:val="ConsPlusCell"/>
    <w:uiPriority w:val="99"/>
    <w:rsid w:val="00AC732C"/>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AC73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AC732C"/>
    <w:rPr>
      <w:sz w:val="16"/>
      <w:szCs w:val="16"/>
    </w:rPr>
  </w:style>
  <w:style w:type="paragraph" w:styleId="af3">
    <w:name w:val="annotation text"/>
    <w:basedOn w:val="a"/>
    <w:link w:val="af4"/>
    <w:rsid w:val="00AC732C"/>
    <w:rPr>
      <w:sz w:val="20"/>
      <w:szCs w:val="20"/>
    </w:rPr>
  </w:style>
  <w:style w:type="character" w:customStyle="1" w:styleId="af4">
    <w:name w:val="Текст примечания Знак"/>
    <w:basedOn w:val="a0"/>
    <w:link w:val="af3"/>
    <w:rsid w:val="00AC732C"/>
    <w:rPr>
      <w:rFonts w:ascii="Times New Roman" w:eastAsia="Times New Roman" w:hAnsi="Times New Roman" w:cs="Times New Roman"/>
      <w:sz w:val="20"/>
      <w:szCs w:val="20"/>
      <w:lang w:eastAsia="ru-RU"/>
    </w:rPr>
  </w:style>
  <w:style w:type="paragraph" w:styleId="af5">
    <w:name w:val="annotation subject"/>
    <w:basedOn w:val="af3"/>
    <w:next w:val="af3"/>
    <w:link w:val="af6"/>
    <w:rsid w:val="00AC732C"/>
    <w:rPr>
      <w:b/>
      <w:bCs/>
    </w:rPr>
  </w:style>
  <w:style w:type="character" w:customStyle="1" w:styleId="af6">
    <w:name w:val="Тема примечания Знак"/>
    <w:basedOn w:val="af4"/>
    <w:link w:val="af5"/>
    <w:rsid w:val="00AC732C"/>
    <w:rPr>
      <w:b/>
      <w:bCs/>
    </w:rPr>
  </w:style>
  <w:style w:type="paragraph" w:styleId="af7">
    <w:name w:val="endnote text"/>
    <w:basedOn w:val="a"/>
    <w:link w:val="af8"/>
    <w:rsid w:val="00AC732C"/>
    <w:rPr>
      <w:sz w:val="20"/>
      <w:szCs w:val="20"/>
    </w:rPr>
  </w:style>
  <w:style w:type="character" w:customStyle="1" w:styleId="af8">
    <w:name w:val="Текст концевой сноски Знак"/>
    <w:basedOn w:val="a0"/>
    <w:link w:val="af7"/>
    <w:rsid w:val="00AC732C"/>
    <w:rPr>
      <w:rFonts w:ascii="Times New Roman" w:eastAsia="Times New Roman" w:hAnsi="Times New Roman" w:cs="Times New Roman"/>
      <w:sz w:val="20"/>
      <w:szCs w:val="20"/>
      <w:lang w:eastAsia="ru-RU"/>
    </w:rPr>
  </w:style>
  <w:style w:type="character" w:styleId="af9">
    <w:name w:val="endnote reference"/>
    <w:rsid w:val="00AC732C"/>
    <w:rPr>
      <w:vertAlign w:val="superscript"/>
    </w:rPr>
  </w:style>
  <w:style w:type="paragraph" w:styleId="afa">
    <w:name w:val="List Paragraph"/>
    <w:basedOn w:val="a"/>
    <w:uiPriority w:val="34"/>
    <w:qFormat/>
    <w:rsid w:val="00AC732C"/>
    <w:pPr>
      <w:ind w:left="720"/>
      <w:contextualSpacing/>
    </w:pPr>
  </w:style>
  <w:style w:type="paragraph" w:customStyle="1" w:styleId="Style4">
    <w:name w:val="Style4"/>
    <w:basedOn w:val="a"/>
    <w:rsid w:val="00AC732C"/>
    <w:pPr>
      <w:widowControl w:val="0"/>
      <w:suppressAutoHyphens/>
      <w:autoSpaceDE w:val="0"/>
      <w:spacing w:line="326" w:lineRule="exact"/>
    </w:pPr>
    <w:rPr>
      <w:lang w:eastAsia="ar-SA"/>
    </w:rPr>
  </w:style>
  <w:style w:type="character" w:customStyle="1" w:styleId="FontStyle18">
    <w:name w:val="Font Style18"/>
    <w:rsid w:val="00AC732C"/>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7422</Words>
  <Characters>42306</Characters>
  <Application>Microsoft Office Word</Application>
  <DocSecurity>0</DocSecurity>
  <Lines>352</Lines>
  <Paragraphs>99</Paragraphs>
  <ScaleCrop>false</ScaleCrop>
  <Company/>
  <LinksUpToDate>false</LinksUpToDate>
  <CharactersWithSpaces>49629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7</cp:revision>
  <dcterms:created xsi:type="dcterms:W3CDTF">2024-07-26T08:37:00Z</dcterms:created>
  <dcterms:modified xsi:type="dcterms:W3CDTF">2024-07-26T10:44:00Z</dcterms:modified>
</cp:coreProperties>
</file>