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62" w:rsidRDefault="003B1562" w:rsidP="003B1562">
      <w:pPr>
        <w:pStyle w:val="1"/>
        <w:rPr>
          <w:noProof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 wp14:anchorId="1EC711E7" wp14:editId="56068D01">
            <wp:extent cx="548640" cy="676910"/>
            <wp:effectExtent l="0" t="0" r="0" b="0"/>
            <wp:docPr id="98" name="Рисунок 98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562" w:rsidRPr="004A183B" w:rsidRDefault="003B1562" w:rsidP="003B1562"/>
    <w:p w:rsidR="003B1562" w:rsidRPr="002F2A9A" w:rsidRDefault="003B1562" w:rsidP="003B1562">
      <w:pPr>
        <w:pStyle w:val="1"/>
        <w:rPr>
          <w:sz w:val="30"/>
          <w:szCs w:val="30"/>
        </w:rPr>
      </w:pPr>
      <w:r w:rsidRPr="002F2A9A">
        <w:rPr>
          <w:sz w:val="30"/>
          <w:szCs w:val="30"/>
        </w:rPr>
        <w:t>АДМИНИСТРАЦИЯ</w:t>
      </w:r>
    </w:p>
    <w:p w:rsidR="003B1562" w:rsidRPr="002F2A9A" w:rsidRDefault="003B1562" w:rsidP="003B1562">
      <w:pPr>
        <w:pStyle w:val="1"/>
        <w:rPr>
          <w:sz w:val="30"/>
          <w:szCs w:val="30"/>
        </w:rPr>
      </w:pPr>
      <w:r w:rsidRPr="002F2A9A">
        <w:rPr>
          <w:sz w:val="30"/>
          <w:szCs w:val="30"/>
        </w:rPr>
        <w:t>БОГУЧАРСКОГО МУНИЦИПАЛЬНОГО РАЙОНА</w:t>
      </w:r>
    </w:p>
    <w:p w:rsidR="003B1562" w:rsidRDefault="003B1562" w:rsidP="003B1562">
      <w:pPr>
        <w:jc w:val="center"/>
        <w:rPr>
          <w:b/>
          <w:sz w:val="30"/>
          <w:szCs w:val="30"/>
        </w:rPr>
      </w:pPr>
      <w:r w:rsidRPr="002F2A9A">
        <w:rPr>
          <w:b/>
          <w:sz w:val="30"/>
          <w:szCs w:val="30"/>
        </w:rPr>
        <w:t>ВОРОНЕЖСКОЙ ОБЛАСТИ</w:t>
      </w:r>
    </w:p>
    <w:p w:rsidR="003B1562" w:rsidRPr="002F2A9A" w:rsidRDefault="003B1562" w:rsidP="003B1562">
      <w:pPr>
        <w:jc w:val="center"/>
        <w:rPr>
          <w:b/>
          <w:sz w:val="30"/>
          <w:szCs w:val="30"/>
        </w:rPr>
      </w:pPr>
    </w:p>
    <w:p w:rsidR="003B1562" w:rsidRPr="002F2A9A" w:rsidRDefault="003B1562" w:rsidP="003B1562">
      <w:pPr>
        <w:spacing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</w:t>
      </w:r>
      <w:proofErr w:type="gramStart"/>
      <w:r w:rsidRPr="002F2A9A">
        <w:rPr>
          <w:b/>
          <w:sz w:val="30"/>
          <w:szCs w:val="30"/>
        </w:rPr>
        <w:t>Р</w:t>
      </w:r>
      <w:proofErr w:type="gramEnd"/>
      <w:r w:rsidRPr="002F2A9A">
        <w:rPr>
          <w:b/>
          <w:sz w:val="30"/>
          <w:szCs w:val="30"/>
        </w:rPr>
        <w:t xml:space="preserve"> А С П О Р Я Ж Е Н И Е           </w:t>
      </w:r>
    </w:p>
    <w:p w:rsidR="003B1562" w:rsidRPr="002F2A9A" w:rsidRDefault="003B1562" w:rsidP="003B1562">
      <w:pPr>
        <w:spacing w:line="360" w:lineRule="auto"/>
        <w:jc w:val="center"/>
        <w:rPr>
          <w:b/>
          <w:sz w:val="30"/>
          <w:szCs w:val="30"/>
        </w:rPr>
      </w:pPr>
    </w:p>
    <w:p w:rsidR="003B1562" w:rsidRPr="002F2A9A" w:rsidRDefault="003B1562" w:rsidP="003B1562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2F2A9A">
        <w:rPr>
          <w:sz w:val="28"/>
          <w:szCs w:val="28"/>
        </w:rPr>
        <w:t xml:space="preserve"> «</w:t>
      </w:r>
      <w:r w:rsidR="00355DA2" w:rsidRPr="00355DA2">
        <w:rPr>
          <w:sz w:val="28"/>
          <w:szCs w:val="28"/>
          <w:u w:val="single"/>
        </w:rPr>
        <w:t xml:space="preserve"> </w:t>
      </w:r>
      <w:r w:rsidR="00355DA2">
        <w:rPr>
          <w:sz w:val="28"/>
          <w:szCs w:val="28"/>
          <w:u w:val="single"/>
        </w:rPr>
        <w:t xml:space="preserve">16 </w:t>
      </w:r>
      <w:r w:rsidRPr="002F2A9A">
        <w:rPr>
          <w:sz w:val="28"/>
          <w:szCs w:val="28"/>
          <w:u w:val="single"/>
        </w:rPr>
        <w:t>»</w:t>
      </w:r>
      <w:r w:rsidR="00355DA2">
        <w:rPr>
          <w:sz w:val="28"/>
          <w:szCs w:val="28"/>
          <w:u w:val="single"/>
        </w:rPr>
        <w:t xml:space="preserve"> апреля </w:t>
      </w:r>
      <w:r>
        <w:rPr>
          <w:sz w:val="28"/>
          <w:szCs w:val="28"/>
          <w:u w:val="single"/>
        </w:rPr>
        <w:t xml:space="preserve">2024  </w:t>
      </w:r>
      <w:r w:rsidRPr="002F2A9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ода</w:t>
      </w:r>
      <w:r w:rsidRPr="00F304E3">
        <w:rPr>
          <w:sz w:val="28"/>
          <w:szCs w:val="28"/>
        </w:rPr>
        <w:t xml:space="preserve">   </w:t>
      </w:r>
      <w:r w:rsidRPr="002F2A9A">
        <w:rPr>
          <w:sz w:val="28"/>
          <w:szCs w:val="28"/>
          <w:u w:val="single"/>
        </w:rPr>
        <w:t xml:space="preserve">№ </w:t>
      </w:r>
      <w:r w:rsidR="00355DA2">
        <w:rPr>
          <w:sz w:val="28"/>
          <w:szCs w:val="28"/>
          <w:u w:val="single"/>
        </w:rPr>
        <w:t xml:space="preserve">62 - </w:t>
      </w:r>
      <w:proofErr w:type="gramStart"/>
      <w:r w:rsidR="00355DA2">
        <w:rPr>
          <w:sz w:val="28"/>
          <w:szCs w:val="28"/>
          <w:u w:val="single"/>
        </w:rPr>
        <w:t>р</w:t>
      </w:r>
      <w:proofErr w:type="gramEnd"/>
      <w:r w:rsidRPr="002F2A9A">
        <w:rPr>
          <w:sz w:val="28"/>
          <w:szCs w:val="28"/>
        </w:rPr>
        <w:tab/>
      </w:r>
      <w:r w:rsidRPr="002F2A9A">
        <w:rPr>
          <w:sz w:val="28"/>
          <w:szCs w:val="28"/>
        </w:rPr>
        <w:tab/>
      </w:r>
      <w:r w:rsidRPr="002F2A9A">
        <w:rPr>
          <w:sz w:val="28"/>
          <w:szCs w:val="28"/>
        </w:rPr>
        <w:tab/>
      </w:r>
      <w:r w:rsidRPr="002F2A9A">
        <w:rPr>
          <w:sz w:val="28"/>
          <w:szCs w:val="28"/>
        </w:rPr>
        <w:tab/>
        <w:t xml:space="preserve">    </w:t>
      </w:r>
      <w:r w:rsidRPr="002F2A9A">
        <w:rPr>
          <w:b/>
          <w:sz w:val="28"/>
          <w:szCs w:val="28"/>
        </w:rPr>
        <w:t xml:space="preserve"> </w:t>
      </w:r>
    </w:p>
    <w:p w:rsidR="003B1562" w:rsidRDefault="003B1562" w:rsidP="003B1562">
      <w:pPr>
        <w:spacing w:line="276" w:lineRule="auto"/>
        <w:rPr>
          <w:sz w:val="28"/>
          <w:szCs w:val="28"/>
        </w:rPr>
      </w:pPr>
      <w:r w:rsidRPr="002F2A9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</w:t>
      </w:r>
      <w:r w:rsidRPr="002F2A9A">
        <w:rPr>
          <w:sz w:val="28"/>
          <w:szCs w:val="28"/>
        </w:rPr>
        <w:t xml:space="preserve"> </w:t>
      </w:r>
      <w:proofErr w:type="spellStart"/>
      <w:r w:rsidRPr="002F2A9A">
        <w:rPr>
          <w:sz w:val="28"/>
          <w:szCs w:val="28"/>
        </w:rPr>
        <w:t>г</w:t>
      </w:r>
      <w:proofErr w:type="gramStart"/>
      <w:r w:rsidRPr="002F2A9A">
        <w:rPr>
          <w:sz w:val="28"/>
          <w:szCs w:val="28"/>
        </w:rPr>
        <w:t>.Б</w:t>
      </w:r>
      <w:proofErr w:type="gramEnd"/>
      <w:r w:rsidRPr="002F2A9A">
        <w:rPr>
          <w:sz w:val="28"/>
          <w:szCs w:val="28"/>
        </w:rPr>
        <w:t>огучар</w:t>
      </w:r>
      <w:proofErr w:type="spellEnd"/>
    </w:p>
    <w:p w:rsidR="003B1562" w:rsidRPr="002F2A9A" w:rsidRDefault="003B1562" w:rsidP="003B1562">
      <w:pPr>
        <w:spacing w:line="360" w:lineRule="auto"/>
        <w:rPr>
          <w:sz w:val="28"/>
          <w:szCs w:val="28"/>
        </w:rPr>
      </w:pPr>
    </w:p>
    <w:tbl>
      <w:tblPr>
        <w:tblW w:w="10188" w:type="dxa"/>
        <w:tblLook w:val="04A0" w:firstRow="1" w:lastRow="0" w:firstColumn="1" w:lastColumn="0" w:noHBand="0" w:noVBand="1"/>
      </w:tblPr>
      <w:tblGrid>
        <w:gridCol w:w="6487"/>
        <w:gridCol w:w="3701"/>
      </w:tblGrid>
      <w:tr w:rsidR="003B1562" w:rsidRPr="002F2A9A" w:rsidTr="00355DA2">
        <w:trPr>
          <w:trHeight w:val="1349"/>
        </w:trPr>
        <w:tc>
          <w:tcPr>
            <w:tcW w:w="6487" w:type="dxa"/>
          </w:tcPr>
          <w:p w:rsidR="00355DA2" w:rsidRDefault="003B1562" w:rsidP="00355DA2">
            <w:pPr>
              <w:rPr>
                <w:b/>
                <w:sz w:val="28"/>
                <w:szCs w:val="28"/>
              </w:rPr>
            </w:pPr>
            <w:r w:rsidRPr="002F2A9A">
              <w:rPr>
                <w:b/>
                <w:sz w:val="28"/>
                <w:szCs w:val="28"/>
              </w:rPr>
              <w:t xml:space="preserve">Об утверждении </w:t>
            </w:r>
            <w:r>
              <w:rPr>
                <w:b/>
                <w:sz w:val="28"/>
                <w:szCs w:val="28"/>
              </w:rPr>
              <w:t>состава рабочей группы по организации межведомственного информационного взаимодействия при предоставлении государственных и муниципальных услуг</w:t>
            </w:r>
          </w:p>
          <w:p w:rsidR="00355DA2" w:rsidRDefault="00355DA2" w:rsidP="00355DA2">
            <w:pPr>
              <w:rPr>
                <w:b/>
                <w:sz w:val="28"/>
                <w:szCs w:val="28"/>
              </w:rPr>
            </w:pPr>
          </w:p>
          <w:p w:rsidR="003B1562" w:rsidRPr="00355DA2" w:rsidRDefault="00355DA2" w:rsidP="007A0148">
            <w:pPr>
              <w:rPr>
                <w:sz w:val="28"/>
                <w:szCs w:val="28"/>
              </w:rPr>
            </w:pPr>
            <w:r w:rsidRPr="00355DA2">
              <w:rPr>
                <w:sz w:val="28"/>
                <w:szCs w:val="28"/>
              </w:rPr>
              <w:t xml:space="preserve">(распоряжение в ред. от </w:t>
            </w:r>
            <w:r w:rsidR="007A0148">
              <w:rPr>
                <w:sz w:val="28"/>
                <w:szCs w:val="28"/>
              </w:rPr>
              <w:t>01.08.2024 № 227-р</w:t>
            </w:r>
            <w:r w:rsidRPr="00355DA2">
              <w:rPr>
                <w:sz w:val="28"/>
                <w:szCs w:val="28"/>
              </w:rPr>
              <w:t xml:space="preserve">) </w:t>
            </w:r>
            <w:r w:rsidR="003B1562" w:rsidRPr="00355D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01" w:type="dxa"/>
          </w:tcPr>
          <w:p w:rsidR="003B1562" w:rsidRPr="002F2A9A" w:rsidRDefault="003B1562" w:rsidP="00DB1E19">
            <w:pPr>
              <w:jc w:val="center"/>
              <w:rPr>
                <w:sz w:val="28"/>
                <w:szCs w:val="28"/>
              </w:rPr>
            </w:pPr>
          </w:p>
        </w:tc>
      </w:tr>
    </w:tbl>
    <w:p w:rsidR="003B1562" w:rsidRPr="002F2A9A" w:rsidRDefault="003B1562" w:rsidP="00DB1E19">
      <w:pPr>
        <w:tabs>
          <w:tab w:val="right" w:pos="9356"/>
        </w:tabs>
        <w:jc w:val="both"/>
        <w:rPr>
          <w:sz w:val="28"/>
          <w:szCs w:val="28"/>
        </w:rPr>
      </w:pPr>
    </w:p>
    <w:p w:rsidR="003B1562" w:rsidRDefault="003B1562" w:rsidP="00DB1E19">
      <w:pPr>
        <w:ind w:firstLine="709"/>
        <w:contextualSpacing/>
        <w:jc w:val="both"/>
        <w:rPr>
          <w:sz w:val="28"/>
          <w:szCs w:val="28"/>
        </w:rPr>
      </w:pPr>
      <w:r w:rsidRPr="00DB1E19">
        <w:rPr>
          <w:sz w:val="28"/>
          <w:szCs w:val="28"/>
        </w:rPr>
        <w:t>В соответствии со статьей 7 Федерального закона от 27.07.2010 № 210-ФЗ «</w:t>
      </w:r>
      <w:r w:rsidR="00DB1E19" w:rsidRPr="00DB1E19">
        <w:rPr>
          <w:color w:val="000000"/>
          <w:sz w:val="28"/>
          <w:szCs w:val="28"/>
        </w:rPr>
        <w:t xml:space="preserve">Об организации предоставления государственных и муниципальных услуг» </w:t>
      </w:r>
      <w:r w:rsidR="00DB1E19">
        <w:rPr>
          <w:color w:val="000000"/>
          <w:sz w:val="28"/>
          <w:szCs w:val="28"/>
        </w:rPr>
        <w:t xml:space="preserve">и </w:t>
      </w:r>
      <w:r w:rsidR="00DD3D6C">
        <w:rPr>
          <w:color w:val="000000"/>
          <w:sz w:val="28"/>
          <w:szCs w:val="28"/>
        </w:rPr>
        <w:t xml:space="preserve">для </w:t>
      </w:r>
      <w:r w:rsidR="00DB1E19" w:rsidRPr="00DB1E19">
        <w:rPr>
          <w:color w:val="000000"/>
          <w:sz w:val="28"/>
          <w:szCs w:val="28"/>
        </w:rPr>
        <w:t xml:space="preserve">координации мероприятий и урегулирования отдельных вопросов в процессе организации межведомственного и межуровневого взаимодействия с органами государственной власти, местного самоуправления и </w:t>
      </w:r>
      <w:proofErr w:type="gramStart"/>
      <w:r w:rsidR="00DB1E19" w:rsidRPr="00DB1E19">
        <w:rPr>
          <w:color w:val="000000"/>
          <w:sz w:val="28"/>
          <w:szCs w:val="28"/>
        </w:rPr>
        <w:t>организациями</w:t>
      </w:r>
      <w:proofErr w:type="gramEnd"/>
      <w:r w:rsidR="00DB1E19" w:rsidRPr="00DB1E19">
        <w:rPr>
          <w:color w:val="000000"/>
          <w:sz w:val="28"/>
          <w:szCs w:val="28"/>
        </w:rPr>
        <w:t xml:space="preserve"> участвующими в предоставлении государственных и муниципальных услуг в </w:t>
      </w:r>
      <w:proofErr w:type="spellStart"/>
      <w:r w:rsidR="00DB1E19" w:rsidRPr="00DB1E19">
        <w:rPr>
          <w:color w:val="000000"/>
          <w:sz w:val="28"/>
          <w:szCs w:val="28"/>
        </w:rPr>
        <w:t>Богучарском</w:t>
      </w:r>
      <w:proofErr w:type="spellEnd"/>
      <w:r w:rsidR="00DB1E19" w:rsidRPr="00DB1E19">
        <w:rPr>
          <w:color w:val="000000"/>
          <w:sz w:val="28"/>
          <w:szCs w:val="28"/>
        </w:rPr>
        <w:t xml:space="preserve"> муниципальном районе,</w:t>
      </w:r>
      <w:r w:rsidRPr="00DB1E19">
        <w:rPr>
          <w:sz w:val="28"/>
          <w:szCs w:val="28"/>
        </w:rPr>
        <w:t xml:space="preserve"> Уставом </w:t>
      </w:r>
      <w:proofErr w:type="spellStart"/>
      <w:r w:rsidRPr="00DB1E19">
        <w:rPr>
          <w:sz w:val="28"/>
          <w:szCs w:val="28"/>
        </w:rPr>
        <w:t>Богучарского</w:t>
      </w:r>
      <w:proofErr w:type="spellEnd"/>
      <w:r w:rsidRPr="00DB1E19">
        <w:rPr>
          <w:sz w:val="28"/>
          <w:szCs w:val="28"/>
        </w:rPr>
        <w:t xml:space="preserve"> муниципального района:</w:t>
      </w:r>
    </w:p>
    <w:p w:rsidR="00DB1E19" w:rsidRPr="005C02A9" w:rsidRDefault="00DB1E19" w:rsidP="00DB1E19">
      <w:pPr>
        <w:pStyle w:val="a6"/>
        <w:numPr>
          <w:ilvl w:val="0"/>
          <w:numId w:val="4"/>
        </w:numPr>
        <w:ind w:left="0" w:firstLine="567"/>
        <w:rPr>
          <w:rFonts w:ascii="Times New Roman" w:hAnsi="Times New Roman"/>
          <w:sz w:val="28"/>
          <w:szCs w:val="28"/>
        </w:rPr>
      </w:pPr>
      <w:r w:rsidRPr="005C02A9">
        <w:rPr>
          <w:rFonts w:ascii="Times New Roman" w:hAnsi="Times New Roman"/>
          <w:sz w:val="28"/>
          <w:szCs w:val="28"/>
        </w:rPr>
        <w:t xml:space="preserve">Внести следующие изменения в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5C02A9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5C02A9">
        <w:rPr>
          <w:rFonts w:ascii="Times New Roman" w:hAnsi="Times New Roman"/>
          <w:sz w:val="28"/>
          <w:szCs w:val="28"/>
        </w:rPr>
        <w:t>Богучар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16</w:t>
      </w:r>
      <w:r w:rsidRPr="005C02A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4.2015 № 62-р</w:t>
      </w:r>
      <w:r w:rsidRPr="005C02A9">
        <w:rPr>
          <w:rFonts w:ascii="Times New Roman" w:hAnsi="Times New Roman"/>
          <w:sz w:val="28"/>
          <w:szCs w:val="28"/>
        </w:rPr>
        <w:t xml:space="preserve"> </w:t>
      </w:r>
      <w:r w:rsidRPr="00DB1E19">
        <w:rPr>
          <w:rFonts w:ascii="Times New Roman" w:hAnsi="Times New Roman"/>
          <w:sz w:val="28"/>
          <w:szCs w:val="28"/>
        </w:rPr>
        <w:t>«Об утверждении состава рабочей группы по организации межведомственного информационного взаимодействия при предоставлении государственных и муниципальных услуг»:</w:t>
      </w:r>
    </w:p>
    <w:p w:rsidR="00DB1E19" w:rsidRPr="00DB1E19" w:rsidRDefault="00DB1E19" w:rsidP="00DB1E19">
      <w:pPr>
        <w:pStyle w:val="a6"/>
        <w:numPr>
          <w:ilvl w:val="1"/>
          <w:numId w:val="4"/>
        </w:numPr>
        <w:ind w:left="0" w:firstLine="567"/>
        <w:rPr>
          <w:rFonts w:ascii="Times New Roman" w:hAnsi="Times New Roman"/>
          <w:sz w:val="28"/>
          <w:szCs w:val="28"/>
        </w:rPr>
      </w:pPr>
      <w:r w:rsidRPr="005C02A9"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>распоряжению</w:t>
      </w:r>
      <w:r w:rsidRPr="005C02A9">
        <w:rPr>
          <w:rFonts w:ascii="Times New Roman" w:hAnsi="Times New Roman"/>
          <w:sz w:val="28"/>
          <w:szCs w:val="28"/>
        </w:rPr>
        <w:t xml:space="preserve"> </w:t>
      </w:r>
      <w:r w:rsidRPr="00DB1E19">
        <w:rPr>
          <w:rFonts w:ascii="Times New Roman" w:hAnsi="Times New Roman"/>
          <w:sz w:val="28"/>
          <w:szCs w:val="28"/>
        </w:rPr>
        <w:t>«</w:t>
      </w:r>
      <w:r w:rsidRPr="00DB1E19">
        <w:rPr>
          <w:rFonts w:ascii="Times New Roman" w:hAnsi="Times New Roman"/>
          <w:color w:val="000000"/>
          <w:sz w:val="28"/>
          <w:szCs w:val="28"/>
        </w:rPr>
        <w:t>Состав рабочей группы по организации межведомственного информационного взаимодействия при предоставлении государственных и муниципальных услуг</w:t>
      </w:r>
      <w:r w:rsidRPr="00DB1E19">
        <w:rPr>
          <w:rFonts w:ascii="Times New Roman" w:hAnsi="Times New Roman"/>
          <w:sz w:val="28"/>
          <w:szCs w:val="28"/>
        </w:rPr>
        <w:t xml:space="preserve">» изложить согласно приложению к данному </w:t>
      </w:r>
      <w:r w:rsidR="00C82E35">
        <w:rPr>
          <w:rFonts w:ascii="Times New Roman" w:hAnsi="Times New Roman"/>
          <w:sz w:val="28"/>
          <w:szCs w:val="28"/>
        </w:rPr>
        <w:t>распоряжению</w:t>
      </w:r>
      <w:r w:rsidRPr="00DB1E19">
        <w:rPr>
          <w:rFonts w:ascii="Times New Roman" w:hAnsi="Times New Roman"/>
          <w:sz w:val="28"/>
          <w:szCs w:val="28"/>
        </w:rPr>
        <w:t>.</w:t>
      </w:r>
    </w:p>
    <w:p w:rsidR="00DB1E19" w:rsidRPr="005C02A9" w:rsidRDefault="00DB1E19" w:rsidP="00DB1E19">
      <w:pPr>
        <w:pStyle w:val="a6"/>
        <w:numPr>
          <w:ilvl w:val="0"/>
          <w:numId w:val="4"/>
        </w:numPr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5C02A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C02A9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 xml:space="preserve">распоряжения </w:t>
      </w:r>
      <w:r w:rsidRPr="005C02A9">
        <w:rPr>
          <w:rFonts w:ascii="Times New Roman" w:hAnsi="Times New Roman"/>
          <w:sz w:val="28"/>
          <w:szCs w:val="28"/>
        </w:rPr>
        <w:t xml:space="preserve">возложить на заместителя главы администрации </w:t>
      </w:r>
      <w:proofErr w:type="spellStart"/>
      <w:r w:rsidRPr="005C02A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5C02A9">
        <w:rPr>
          <w:rFonts w:ascii="Times New Roman" w:hAnsi="Times New Roman"/>
          <w:sz w:val="28"/>
          <w:szCs w:val="28"/>
        </w:rPr>
        <w:t xml:space="preserve"> муниципального района - руководителя аппарата администрации района </w:t>
      </w:r>
      <w:proofErr w:type="spellStart"/>
      <w:r w:rsidRPr="005C02A9">
        <w:rPr>
          <w:rFonts w:ascii="Times New Roman" w:hAnsi="Times New Roman"/>
          <w:sz w:val="28"/>
          <w:szCs w:val="28"/>
        </w:rPr>
        <w:t>Самодурову</w:t>
      </w:r>
      <w:proofErr w:type="spellEnd"/>
      <w:r w:rsidRPr="005C02A9">
        <w:rPr>
          <w:rFonts w:ascii="Times New Roman" w:hAnsi="Times New Roman"/>
          <w:sz w:val="28"/>
          <w:szCs w:val="28"/>
        </w:rPr>
        <w:t xml:space="preserve"> Н.А.</w:t>
      </w:r>
    </w:p>
    <w:p w:rsidR="003B1562" w:rsidRPr="002F2A9A" w:rsidRDefault="003B1562" w:rsidP="00DB1E19">
      <w:pPr>
        <w:contextualSpacing/>
        <w:jc w:val="both"/>
        <w:rPr>
          <w:sz w:val="28"/>
          <w:szCs w:val="28"/>
        </w:rPr>
      </w:pPr>
    </w:p>
    <w:p w:rsidR="003B1562" w:rsidRPr="002F2A9A" w:rsidRDefault="003B1562" w:rsidP="00DB1E19">
      <w:pPr>
        <w:contextualSpacing/>
        <w:jc w:val="both"/>
        <w:rPr>
          <w:sz w:val="28"/>
          <w:szCs w:val="28"/>
        </w:rPr>
      </w:pPr>
      <w:r w:rsidRPr="002F2A9A">
        <w:rPr>
          <w:sz w:val="28"/>
          <w:szCs w:val="28"/>
        </w:rPr>
        <w:t xml:space="preserve">Глава </w:t>
      </w:r>
      <w:proofErr w:type="spellStart"/>
      <w:r w:rsidRPr="002F2A9A">
        <w:rPr>
          <w:sz w:val="28"/>
          <w:szCs w:val="28"/>
        </w:rPr>
        <w:t>Богучарского</w:t>
      </w:r>
      <w:proofErr w:type="spellEnd"/>
      <w:r w:rsidRPr="002F2A9A">
        <w:rPr>
          <w:sz w:val="28"/>
          <w:szCs w:val="28"/>
        </w:rPr>
        <w:t xml:space="preserve"> </w:t>
      </w:r>
    </w:p>
    <w:p w:rsidR="003B1562" w:rsidRDefault="003B1562" w:rsidP="00DB1E19">
      <w:pPr>
        <w:rPr>
          <w:sz w:val="28"/>
          <w:szCs w:val="28"/>
        </w:rPr>
      </w:pPr>
      <w:r w:rsidRPr="002F2A9A">
        <w:rPr>
          <w:sz w:val="28"/>
          <w:szCs w:val="28"/>
        </w:rPr>
        <w:t>муниципального района</w:t>
      </w:r>
      <w:r w:rsidRPr="002F2A9A">
        <w:rPr>
          <w:sz w:val="28"/>
          <w:szCs w:val="28"/>
        </w:rPr>
        <w:tab/>
      </w:r>
      <w:r w:rsidRPr="002F2A9A">
        <w:rPr>
          <w:sz w:val="28"/>
          <w:szCs w:val="28"/>
        </w:rPr>
        <w:tab/>
      </w:r>
      <w:r w:rsidRPr="002F2A9A">
        <w:rPr>
          <w:sz w:val="28"/>
          <w:szCs w:val="28"/>
        </w:rPr>
        <w:tab/>
        <w:t xml:space="preserve">               </w:t>
      </w:r>
      <w:r w:rsidR="00DB1E19">
        <w:rPr>
          <w:sz w:val="28"/>
          <w:szCs w:val="28"/>
        </w:rPr>
        <w:t xml:space="preserve">    </w:t>
      </w:r>
      <w:r w:rsidRPr="002F2A9A">
        <w:rPr>
          <w:sz w:val="28"/>
          <w:szCs w:val="28"/>
        </w:rPr>
        <w:t xml:space="preserve">       </w:t>
      </w:r>
      <w:r w:rsidRPr="002F2A9A">
        <w:rPr>
          <w:sz w:val="28"/>
          <w:szCs w:val="28"/>
        </w:rPr>
        <w:tab/>
      </w:r>
      <w:r w:rsidR="00DB1E19">
        <w:rPr>
          <w:sz w:val="28"/>
          <w:szCs w:val="28"/>
        </w:rPr>
        <w:t xml:space="preserve">       </w:t>
      </w:r>
      <w:r w:rsidRPr="002F2A9A"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Pr="002F2A9A">
        <w:rPr>
          <w:sz w:val="28"/>
          <w:szCs w:val="28"/>
        </w:rPr>
        <w:t>Кузнецо</w:t>
      </w:r>
      <w:r>
        <w:rPr>
          <w:sz w:val="28"/>
          <w:szCs w:val="28"/>
        </w:rPr>
        <w:t>в</w:t>
      </w:r>
    </w:p>
    <w:p w:rsidR="003B1562" w:rsidRDefault="003B1562" w:rsidP="003B1562">
      <w:pPr>
        <w:spacing w:line="276" w:lineRule="auto"/>
        <w:rPr>
          <w:sz w:val="28"/>
          <w:szCs w:val="28"/>
        </w:rPr>
      </w:pPr>
    </w:p>
    <w:p w:rsidR="00355DA2" w:rsidRDefault="00355DA2" w:rsidP="003B1562">
      <w:pPr>
        <w:spacing w:line="276" w:lineRule="auto"/>
        <w:rPr>
          <w:sz w:val="28"/>
          <w:szCs w:val="28"/>
        </w:rPr>
      </w:pPr>
    </w:p>
    <w:p w:rsidR="00355DA2" w:rsidRDefault="00355DA2" w:rsidP="003B1562">
      <w:pPr>
        <w:spacing w:line="276" w:lineRule="auto"/>
        <w:rPr>
          <w:sz w:val="28"/>
          <w:szCs w:val="28"/>
        </w:rPr>
      </w:pPr>
    </w:p>
    <w:p w:rsidR="003B1562" w:rsidRDefault="003B1562" w:rsidP="00DB1E19">
      <w:pPr>
        <w:pStyle w:val="40"/>
        <w:shd w:val="clear" w:color="auto" w:fill="auto"/>
        <w:spacing w:before="0" w:after="0" w:line="240" w:lineRule="auto"/>
        <w:ind w:left="102" w:right="102" w:firstLine="1580"/>
        <w:jc w:val="right"/>
      </w:pPr>
      <w:r>
        <w:rPr>
          <w:color w:val="000000"/>
          <w:sz w:val="24"/>
          <w:szCs w:val="24"/>
        </w:rPr>
        <w:t>Приложение</w:t>
      </w:r>
      <w:r>
        <w:rPr>
          <w:color w:val="000000"/>
          <w:sz w:val="24"/>
          <w:szCs w:val="24"/>
        </w:rPr>
        <w:br/>
        <w:t>к распоряжению администрации</w:t>
      </w:r>
    </w:p>
    <w:p w:rsidR="003B1562" w:rsidRDefault="003B1562" w:rsidP="00DB1E19">
      <w:pPr>
        <w:pStyle w:val="40"/>
        <w:shd w:val="clear" w:color="auto" w:fill="auto"/>
        <w:spacing w:before="0" w:after="0" w:line="240" w:lineRule="auto"/>
        <w:ind w:left="102" w:right="102"/>
        <w:jc w:val="right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Богучарского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</w:t>
      </w:r>
    </w:p>
    <w:p w:rsidR="00DB1E19" w:rsidRDefault="00DB1E19" w:rsidP="00DB1E19">
      <w:pPr>
        <w:pStyle w:val="40"/>
        <w:shd w:val="clear" w:color="auto" w:fill="auto"/>
        <w:spacing w:before="0" w:after="0" w:line="240" w:lineRule="auto"/>
        <w:ind w:left="102" w:right="10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«</w:t>
      </w:r>
      <w:r w:rsidR="00DB1229" w:rsidRPr="00DB1229">
        <w:rPr>
          <w:color w:val="000000"/>
          <w:sz w:val="24"/>
          <w:szCs w:val="24"/>
          <w:u w:val="single"/>
        </w:rPr>
        <w:t>16</w:t>
      </w:r>
      <w:r>
        <w:rPr>
          <w:color w:val="000000"/>
          <w:sz w:val="24"/>
          <w:szCs w:val="24"/>
        </w:rPr>
        <w:t xml:space="preserve">» </w:t>
      </w:r>
      <w:r w:rsidR="00DB1229" w:rsidRPr="00DB1229">
        <w:rPr>
          <w:color w:val="000000"/>
          <w:sz w:val="24"/>
          <w:szCs w:val="24"/>
          <w:u w:val="single"/>
        </w:rPr>
        <w:t xml:space="preserve">апреля </w:t>
      </w:r>
      <w:r w:rsidRPr="00DB1229">
        <w:rPr>
          <w:color w:val="000000"/>
          <w:sz w:val="24"/>
          <w:szCs w:val="24"/>
          <w:u w:val="single"/>
        </w:rPr>
        <w:t>2024</w:t>
      </w:r>
      <w:r>
        <w:rPr>
          <w:color w:val="000000"/>
          <w:sz w:val="24"/>
          <w:szCs w:val="24"/>
        </w:rPr>
        <w:t xml:space="preserve"> № </w:t>
      </w:r>
      <w:r w:rsidR="00DB1229" w:rsidRPr="00DB1229">
        <w:rPr>
          <w:color w:val="000000"/>
          <w:sz w:val="24"/>
          <w:szCs w:val="24"/>
          <w:u w:val="single"/>
        </w:rPr>
        <w:t xml:space="preserve">62 - </w:t>
      </w:r>
      <w:proofErr w:type="gramStart"/>
      <w:r w:rsidR="00DB1229" w:rsidRPr="00DB1229">
        <w:rPr>
          <w:color w:val="000000"/>
          <w:sz w:val="24"/>
          <w:szCs w:val="24"/>
          <w:u w:val="single"/>
        </w:rPr>
        <w:t>р</w:t>
      </w:r>
      <w:proofErr w:type="gramEnd"/>
    </w:p>
    <w:p w:rsidR="003B1562" w:rsidRDefault="00355DA2" w:rsidP="003B1562">
      <w:pPr>
        <w:pStyle w:val="40"/>
        <w:shd w:val="clear" w:color="auto" w:fill="auto"/>
        <w:spacing w:before="0" w:after="0" w:line="317" w:lineRule="exact"/>
        <w:ind w:left="100" w:right="100"/>
        <w:jc w:val="right"/>
      </w:pPr>
      <w:r>
        <w:t xml:space="preserve">(прил. в ред. </w:t>
      </w:r>
      <w:proofErr w:type="spellStart"/>
      <w:r>
        <w:t>расп</w:t>
      </w:r>
      <w:proofErr w:type="spellEnd"/>
      <w:r>
        <w:t>. от</w:t>
      </w:r>
      <w:r w:rsidR="007A0148">
        <w:t xml:space="preserve"> 01.08.2024 № 227-р</w:t>
      </w:r>
      <w:bookmarkStart w:id="0" w:name="_GoBack"/>
      <w:bookmarkEnd w:id="0"/>
      <w:r>
        <w:t>)</w:t>
      </w:r>
    </w:p>
    <w:p w:rsidR="00E23B2C" w:rsidRDefault="00E23B2C" w:rsidP="003B1562">
      <w:pPr>
        <w:pStyle w:val="40"/>
        <w:shd w:val="clear" w:color="auto" w:fill="auto"/>
        <w:spacing w:before="0" w:after="0" w:line="317" w:lineRule="exact"/>
        <w:ind w:left="100" w:right="100"/>
        <w:jc w:val="right"/>
      </w:pPr>
    </w:p>
    <w:p w:rsidR="003B1562" w:rsidRDefault="003B1562" w:rsidP="003B1562">
      <w:pPr>
        <w:pStyle w:val="11"/>
        <w:shd w:val="clear" w:color="auto" w:fill="auto"/>
        <w:spacing w:after="213" w:line="317" w:lineRule="exact"/>
        <w:jc w:val="center"/>
        <w:rPr>
          <w:color w:val="000000"/>
          <w:sz w:val="28"/>
          <w:szCs w:val="28"/>
        </w:rPr>
      </w:pPr>
      <w:r w:rsidRPr="00DB1E19">
        <w:rPr>
          <w:color w:val="000000"/>
          <w:sz w:val="28"/>
          <w:szCs w:val="28"/>
        </w:rPr>
        <w:t>Состав рабочей группы по организации межведомственного информационного взаимодействия при предоставлении государственных и муниципальных услуг</w:t>
      </w:r>
    </w:p>
    <w:p w:rsidR="00E23B2C" w:rsidRPr="00DB1E19" w:rsidRDefault="00E23B2C" w:rsidP="00E23B2C">
      <w:pPr>
        <w:pStyle w:val="11"/>
        <w:shd w:val="clear" w:color="auto" w:fill="auto"/>
        <w:spacing w:after="213" w:line="317" w:lineRule="exact"/>
        <w:jc w:val="both"/>
        <w:rPr>
          <w:sz w:val="28"/>
          <w:szCs w:val="28"/>
        </w:rPr>
      </w:pPr>
    </w:p>
    <w:p w:rsidR="003B1562" w:rsidRPr="00E23B2C" w:rsidRDefault="003B1562" w:rsidP="00E23B2C">
      <w:pPr>
        <w:pStyle w:val="a6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E23B2C">
        <w:rPr>
          <w:rFonts w:ascii="Times New Roman" w:hAnsi="Times New Roman"/>
          <w:sz w:val="28"/>
          <w:szCs w:val="28"/>
        </w:rPr>
        <w:t>Самодурова</w:t>
      </w:r>
      <w:proofErr w:type="spellEnd"/>
      <w:r w:rsidRPr="00E23B2C">
        <w:rPr>
          <w:rFonts w:ascii="Times New Roman" w:hAnsi="Times New Roman"/>
          <w:sz w:val="28"/>
          <w:szCs w:val="28"/>
        </w:rPr>
        <w:t xml:space="preserve"> Н. А. - з</w:t>
      </w:r>
      <w:r w:rsidR="00E23B2C" w:rsidRPr="00E23B2C">
        <w:rPr>
          <w:rFonts w:ascii="Times New Roman" w:hAnsi="Times New Roman"/>
          <w:sz w:val="28"/>
          <w:szCs w:val="28"/>
        </w:rPr>
        <w:t xml:space="preserve">аместитель главы администрации </w:t>
      </w:r>
      <w:proofErr w:type="spellStart"/>
      <w:r w:rsidR="00E23B2C" w:rsidRPr="00E23B2C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E23B2C">
        <w:rPr>
          <w:rFonts w:ascii="Times New Roman" w:hAnsi="Times New Roman"/>
          <w:sz w:val="28"/>
          <w:szCs w:val="28"/>
        </w:rPr>
        <w:t xml:space="preserve"> муниципальног</w:t>
      </w:r>
      <w:r w:rsidR="00E23B2C" w:rsidRPr="00E23B2C">
        <w:rPr>
          <w:rFonts w:ascii="Times New Roman" w:hAnsi="Times New Roman"/>
          <w:sz w:val="28"/>
          <w:szCs w:val="28"/>
        </w:rPr>
        <w:t>о района - руководитель аппарата а</w:t>
      </w:r>
      <w:r w:rsidRPr="00E23B2C">
        <w:rPr>
          <w:rFonts w:ascii="Times New Roman" w:hAnsi="Times New Roman"/>
          <w:sz w:val="28"/>
          <w:szCs w:val="28"/>
        </w:rPr>
        <w:t>дминистрации района</w:t>
      </w:r>
      <w:r w:rsidR="00E23B2C" w:rsidRPr="00E23B2C">
        <w:rPr>
          <w:rFonts w:ascii="Times New Roman" w:hAnsi="Times New Roman"/>
          <w:sz w:val="28"/>
          <w:szCs w:val="28"/>
        </w:rPr>
        <w:t>, председатель рабочей группы.</w:t>
      </w:r>
      <w:r w:rsidR="00E23B2C" w:rsidRPr="00E23B2C">
        <w:rPr>
          <w:rFonts w:ascii="Times New Roman" w:hAnsi="Times New Roman"/>
          <w:sz w:val="28"/>
          <w:szCs w:val="28"/>
        </w:rPr>
        <w:tab/>
      </w:r>
    </w:p>
    <w:p w:rsidR="003B1562" w:rsidRPr="00E23B2C" w:rsidRDefault="00E23B2C" w:rsidP="00E23B2C">
      <w:pPr>
        <w:pStyle w:val="a6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</w:rPr>
      </w:pPr>
      <w:r w:rsidRPr="00E23B2C">
        <w:rPr>
          <w:rFonts w:ascii="Times New Roman" w:hAnsi="Times New Roman"/>
          <w:sz w:val="28"/>
          <w:szCs w:val="28"/>
        </w:rPr>
        <w:t xml:space="preserve">Агапова Л.В. </w:t>
      </w:r>
      <w:r w:rsidR="003B1562" w:rsidRPr="00E23B2C">
        <w:rPr>
          <w:rFonts w:ascii="Times New Roman" w:hAnsi="Times New Roman"/>
          <w:sz w:val="28"/>
          <w:szCs w:val="28"/>
        </w:rPr>
        <w:t xml:space="preserve">- начальник </w:t>
      </w:r>
      <w:r w:rsidRPr="00E23B2C">
        <w:rPr>
          <w:rFonts w:ascii="Times New Roman" w:hAnsi="Times New Roman"/>
          <w:sz w:val="28"/>
          <w:szCs w:val="28"/>
        </w:rPr>
        <w:t>о</w:t>
      </w:r>
      <w:r w:rsidRPr="00E23B2C">
        <w:rPr>
          <w:rFonts w:ascii="Times New Roman" w:hAnsi="Times New Roman"/>
          <w:color w:val="1F1A17"/>
          <w:sz w:val="28"/>
          <w:szCs w:val="28"/>
          <w:shd w:val="clear" w:color="auto" w:fill="FFFFFF"/>
        </w:rPr>
        <w:t>тдела по организационно-правовой работе и информационной безопасности</w:t>
      </w:r>
      <w:r w:rsidRPr="00E23B2C">
        <w:rPr>
          <w:rFonts w:ascii="Times New Roman" w:hAnsi="Times New Roman"/>
          <w:sz w:val="28"/>
          <w:szCs w:val="28"/>
        </w:rPr>
        <w:t xml:space="preserve"> </w:t>
      </w:r>
      <w:r w:rsidR="003B1562" w:rsidRPr="00E23B2C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3B1562" w:rsidRPr="00E23B2C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3B1562" w:rsidRPr="00E23B2C">
        <w:rPr>
          <w:rFonts w:ascii="Times New Roman" w:hAnsi="Times New Roman"/>
          <w:sz w:val="28"/>
          <w:szCs w:val="28"/>
        </w:rPr>
        <w:t xml:space="preserve"> муниципального района,</w:t>
      </w:r>
      <w:r w:rsidRPr="00E23B2C">
        <w:rPr>
          <w:rFonts w:ascii="Times New Roman" w:hAnsi="Times New Roman"/>
          <w:sz w:val="28"/>
          <w:szCs w:val="28"/>
        </w:rPr>
        <w:t xml:space="preserve"> </w:t>
      </w:r>
      <w:r w:rsidR="003B1562" w:rsidRPr="00E23B2C">
        <w:rPr>
          <w:rFonts w:ascii="Times New Roman" w:hAnsi="Times New Roman"/>
          <w:sz w:val="28"/>
          <w:szCs w:val="28"/>
        </w:rPr>
        <w:t>заместитель председателя рабочей группы.</w:t>
      </w:r>
    </w:p>
    <w:p w:rsidR="003B1562" w:rsidRPr="00E23B2C" w:rsidRDefault="003B1562" w:rsidP="00E23B2C">
      <w:pPr>
        <w:pStyle w:val="a6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</w:rPr>
      </w:pPr>
      <w:r w:rsidRPr="00E23B2C">
        <w:rPr>
          <w:rFonts w:ascii="Times New Roman" w:hAnsi="Times New Roman"/>
          <w:sz w:val="28"/>
          <w:szCs w:val="28"/>
        </w:rPr>
        <w:t xml:space="preserve">Мыльникова Е. Б. - главный </w:t>
      </w:r>
      <w:r w:rsidR="00C82E35">
        <w:rPr>
          <w:rFonts w:ascii="Times New Roman" w:hAnsi="Times New Roman"/>
          <w:sz w:val="28"/>
          <w:szCs w:val="28"/>
        </w:rPr>
        <w:t xml:space="preserve">специалист отдела по </w:t>
      </w:r>
      <w:r w:rsidR="00E23B2C" w:rsidRPr="00E23B2C">
        <w:rPr>
          <w:rFonts w:ascii="Times New Roman" w:hAnsi="Times New Roman"/>
          <w:color w:val="1F1A17"/>
          <w:sz w:val="28"/>
          <w:szCs w:val="28"/>
          <w:shd w:val="clear" w:color="auto" w:fill="FFFFFF"/>
        </w:rPr>
        <w:t>организационно-правовой работе и информационной безопасности</w:t>
      </w:r>
      <w:r w:rsidR="00E23B2C" w:rsidRPr="00E23B2C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E23B2C" w:rsidRPr="00E23B2C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E23B2C" w:rsidRPr="00E23B2C">
        <w:rPr>
          <w:rFonts w:ascii="Times New Roman" w:hAnsi="Times New Roman"/>
          <w:sz w:val="28"/>
          <w:szCs w:val="28"/>
        </w:rPr>
        <w:t xml:space="preserve"> муниципального </w:t>
      </w:r>
      <w:r w:rsidRPr="00E23B2C">
        <w:rPr>
          <w:rFonts w:ascii="Times New Roman" w:hAnsi="Times New Roman"/>
          <w:sz w:val="28"/>
          <w:szCs w:val="28"/>
        </w:rPr>
        <w:t>района, секретарь рабочей группы.</w:t>
      </w:r>
    </w:p>
    <w:p w:rsidR="00E23B2C" w:rsidRPr="00E23B2C" w:rsidRDefault="00E23B2C" w:rsidP="00E23B2C">
      <w:pPr>
        <w:pStyle w:val="a6"/>
        <w:rPr>
          <w:rFonts w:ascii="Times New Roman" w:hAnsi="Times New Roman"/>
          <w:sz w:val="28"/>
          <w:szCs w:val="28"/>
        </w:rPr>
      </w:pPr>
    </w:p>
    <w:p w:rsidR="003B1562" w:rsidRPr="00E23B2C" w:rsidRDefault="003B1562" w:rsidP="00E23B2C">
      <w:pPr>
        <w:pStyle w:val="11"/>
        <w:shd w:val="clear" w:color="auto" w:fill="auto"/>
        <w:spacing w:after="213" w:line="240" w:lineRule="exact"/>
        <w:jc w:val="center"/>
        <w:rPr>
          <w:sz w:val="28"/>
          <w:szCs w:val="28"/>
        </w:rPr>
      </w:pPr>
      <w:r w:rsidRPr="00E23B2C">
        <w:rPr>
          <w:color w:val="000000"/>
          <w:sz w:val="28"/>
          <w:szCs w:val="28"/>
        </w:rPr>
        <w:t>Члены рабочей группы:</w:t>
      </w:r>
    </w:p>
    <w:p w:rsidR="003B1562" w:rsidRDefault="00BB007B" w:rsidP="00C82E35">
      <w:pPr>
        <w:pStyle w:val="a6"/>
        <w:numPr>
          <w:ilvl w:val="0"/>
          <w:numId w:val="6"/>
        </w:numPr>
        <w:ind w:left="0" w:firstLine="567"/>
        <w:rPr>
          <w:rFonts w:ascii="Times New Roman" w:hAnsi="Times New Roman"/>
          <w:sz w:val="28"/>
          <w:szCs w:val="28"/>
        </w:rPr>
      </w:pPr>
      <w:r w:rsidRPr="000E0012">
        <w:rPr>
          <w:rFonts w:ascii="Times New Roman" w:hAnsi="Times New Roman"/>
          <w:sz w:val="28"/>
          <w:szCs w:val="28"/>
        </w:rPr>
        <w:t>Журавлёв Ю.А.</w:t>
      </w:r>
      <w:r w:rsidR="003B1562" w:rsidRPr="000E0012">
        <w:rPr>
          <w:rFonts w:ascii="Times New Roman" w:hAnsi="Times New Roman"/>
          <w:sz w:val="28"/>
          <w:szCs w:val="28"/>
        </w:rPr>
        <w:t xml:space="preserve"> - начальник отдела</w:t>
      </w:r>
      <w:r w:rsidRPr="000E0012">
        <w:rPr>
          <w:rFonts w:ascii="Times New Roman" w:hAnsi="Times New Roman"/>
          <w:sz w:val="28"/>
          <w:szCs w:val="28"/>
        </w:rPr>
        <w:t xml:space="preserve"> по строительству и архитектуре, транспорту, топливно-энергетическому комплексу, ЖКХ администрации </w:t>
      </w:r>
      <w:proofErr w:type="spellStart"/>
      <w:r w:rsidR="003B1562" w:rsidRPr="000E0012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3B1562" w:rsidRPr="000E0012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0E0012" w:rsidRPr="000E0012" w:rsidRDefault="000E0012" w:rsidP="00C82E35">
      <w:pPr>
        <w:pStyle w:val="a6"/>
        <w:numPr>
          <w:ilvl w:val="0"/>
          <w:numId w:val="6"/>
        </w:numPr>
        <w:ind w:left="0" w:firstLine="567"/>
        <w:rPr>
          <w:rFonts w:ascii="Times New Roman" w:hAnsi="Times New Roman"/>
          <w:sz w:val="28"/>
          <w:szCs w:val="28"/>
        </w:rPr>
      </w:pPr>
      <w:r w:rsidRPr="000E0012">
        <w:rPr>
          <w:rFonts w:ascii="Times New Roman" w:hAnsi="Times New Roman"/>
          <w:sz w:val="28"/>
          <w:szCs w:val="28"/>
        </w:rPr>
        <w:t>Комаров О.А. – начальник отдела по экономике,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012">
        <w:rPr>
          <w:rFonts w:ascii="Times New Roman" w:hAnsi="Times New Roman"/>
          <w:sz w:val="28"/>
          <w:szCs w:val="28"/>
        </w:rPr>
        <w:t xml:space="preserve">муниципальным имуществом и земельным отношениям администрации </w:t>
      </w:r>
      <w:proofErr w:type="spellStart"/>
      <w:r w:rsidRPr="000E0012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0E001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C82E35">
        <w:rPr>
          <w:rFonts w:ascii="Times New Roman" w:hAnsi="Times New Roman"/>
          <w:sz w:val="28"/>
          <w:szCs w:val="28"/>
        </w:rPr>
        <w:t>.</w:t>
      </w:r>
    </w:p>
    <w:p w:rsidR="003B1562" w:rsidRPr="000E0012" w:rsidRDefault="000E0012" w:rsidP="000E001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B1562" w:rsidRPr="000E0012">
        <w:rPr>
          <w:rFonts w:ascii="Times New Roman" w:hAnsi="Times New Roman"/>
          <w:sz w:val="28"/>
          <w:szCs w:val="28"/>
        </w:rPr>
        <w:t xml:space="preserve">. Корнеева Т. А. - начальник </w:t>
      </w:r>
      <w:proofErr w:type="spellStart"/>
      <w:r w:rsidR="003B1562" w:rsidRPr="000E0012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3B1562" w:rsidRPr="000E0012">
        <w:rPr>
          <w:rFonts w:ascii="Times New Roman" w:hAnsi="Times New Roman"/>
          <w:sz w:val="28"/>
          <w:szCs w:val="28"/>
        </w:rPr>
        <w:t xml:space="preserve"> отдела управления федеральной службы государственной регистрации, кадастра и картографии </w:t>
      </w:r>
      <w:proofErr w:type="spellStart"/>
      <w:r w:rsidR="003B1562" w:rsidRPr="000E0012">
        <w:rPr>
          <w:rFonts w:ascii="Times New Roman" w:hAnsi="Times New Roman"/>
          <w:sz w:val="28"/>
          <w:szCs w:val="28"/>
        </w:rPr>
        <w:t>поВоронежской</w:t>
      </w:r>
      <w:proofErr w:type="spellEnd"/>
      <w:r w:rsidR="003B1562" w:rsidRPr="000E0012">
        <w:rPr>
          <w:rFonts w:ascii="Times New Roman" w:hAnsi="Times New Roman"/>
          <w:sz w:val="28"/>
          <w:szCs w:val="28"/>
        </w:rPr>
        <w:t xml:space="preserve"> области.</w:t>
      </w:r>
    </w:p>
    <w:p w:rsidR="003B1562" w:rsidRPr="000E0012" w:rsidRDefault="000E0012" w:rsidP="000E001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B007B" w:rsidRPr="000E001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B007B" w:rsidRPr="000E0012">
        <w:rPr>
          <w:rFonts w:ascii="Times New Roman" w:hAnsi="Times New Roman"/>
          <w:sz w:val="28"/>
          <w:szCs w:val="28"/>
        </w:rPr>
        <w:t>Толчеева</w:t>
      </w:r>
      <w:proofErr w:type="spellEnd"/>
      <w:r w:rsidR="00BB007B" w:rsidRPr="000E0012">
        <w:rPr>
          <w:rFonts w:ascii="Times New Roman" w:hAnsi="Times New Roman"/>
          <w:sz w:val="28"/>
          <w:szCs w:val="28"/>
        </w:rPr>
        <w:t xml:space="preserve"> Н.Г</w:t>
      </w:r>
      <w:r w:rsidR="003B1562" w:rsidRPr="000E0012">
        <w:rPr>
          <w:rFonts w:ascii="Times New Roman" w:hAnsi="Times New Roman"/>
          <w:sz w:val="28"/>
          <w:szCs w:val="28"/>
        </w:rPr>
        <w:t xml:space="preserve">. - </w:t>
      </w:r>
      <w:r w:rsidR="00BB007B" w:rsidRPr="000E0012">
        <w:rPr>
          <w:rFonts w:ascii="Times New Roman" w:hAnsi="Times New Roman"/>
          <w:bCs/>
          <w:sz w:val="28"/>
          <w:szCs w:val="28"/>
          <w:shd w:val="clear" w:color="auto" w:fill="FFFFFF"/>
        </w:rPr>
        <w:t>руководитель</w:t>
      </w:r>
      <w:r w:rsidR="00BB007B" w:rsidRPr="000E0012">
        <w:rPr>
          <w:rFonts w:ascii="Times New Roman" w:hAnsi="Times New Roman"/>
          <w:sz w:val="28"/>
          <w:szCs w:val="28"/>
          <w:shd w:val="clear" w:color="auto" w:fill="FFFFFF"/>
        </w:rPr>
        <w:t xml:space="preserve"> клиентской службы в </w:t>
      </w:r>
      <w:proofErr w:type="spellStart"/>
      <w:r w:rsidR="00BB007B" w:rsidRPr="000E0012">
        <w:rPr>
          <w:rFonts w:ascii="Times New Roman" w:hAnsi="Times New Roman"/>
          <w:sz w:val="28"/>
          <w:szCs w:val="28"/>
          <w:shd w:val="clear" w:color="auto" w:fill="FFFFFF"/>
        </w:rPr>
        <w:t>Богучарском</w:t>
      </w:r>
      <w:proofErr w:type="spellEnd"/>
      <w:r w:rsidR="00BB007B" w:rsidRPr="000E0012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районе отделения </w:t>
      </w:r>
      <w:r w:rsidR="00BB007B" w:rsidRPr="000E0012">
        <w:rPr>
          <w:rFonts w:ascii="Times New Roman" w:hAnsi="Times New Roman"/>
          <w:bCs/>
          <w:sz w:val="28"/>
          <w:szCs w:val="28"/>
          <w:shd w:val="clear" w:color="auto" w:fill="FFFFFF"/>
        </w:rPr>
        <w:t>фонда</w:t>
      </w:r>
      <w:r w:rsidR="00BB007B" w:rsidRPr="000E001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BB007B" w:rsidRPr="000E0012">
        <w:rPr>
          <w:rFonts w:ascii="Times New Roman" w:hAnsi="Times New Roman"/>
          <w:bCs/>
          <w:sz w:val="28"/>
          <w:szCs w:val="28"/>
          <w:shd w:val="clear" w:color="auto" w:fill="FFFFFF"/>
        </w:rPr>
        <w:t>пенсионного</w:t>
      </w:r>
      <w:r w:rsidR="00BB007B" w:rsidRPr="000E0012">
        <w:rPr>
          <w:rFonts w:ascii="Times New Roman" w:hAnsi="Times New Roman"/>
          <w:sz w:val="28"/>
          <w:szCs w:val="28"/>
          <w:shd w:val="clear" w:color="auto" w:fill="FFFFFF"/>
        </w:rPr>
        <w:t> социального страхования</w:t>
      </w:r>
      <w:r w:rsidR="003B1562" w:rsidRPr="000E0012">
        <w:rPr>
          <w:rFonts w:ascii="Times New Roman" w:hAnsi="Times New Roman"/>
          <w:sz w:val="28"/>
          <w:szCs w:val="28"/>
        </w:rPr>
        <w:t>.</w:t>
      </w:r>
    </w:p>
    <w:p w:rsidR="003B1562" w:rsidRPr="000E0012" w:rsidRDefault="000E0012" w:rsidP="000E001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BB007B" w:rsidRPr="000E0012">
        <w:rPr>
          <w:rFonts w:ascii="Times New Roman" w:hAnsi="Times New Roman"/>
          <w:sz w:val="28"/>
          <w:szCs w:val="28"/>
        </w:rPr>
        <w:t>М</w:t>
      </w:r>
      <w:r w:rsidR="003B1562" w:rsidRPr="000E0012">
        <w:rPr>
          <w:rFonts w:ascii="Times New Roman" w:hAnsi="Times New Roman"/>
          <w:sz w:val="28"/>
          <w:szCs w:val="28"/>
        </w:rPr>
        <w:t>амченко В. В. - начал</w:t>
      </w:r>
      <w:r w:rsidR="00BB007B" w:rsidRPr="000E0012">
        <w:rPr>
          <w:rFonts w:ascii="Times New Roman" w:hAnsi="Times New Roman"/>
          <w:sz w:val="28"/>
          <w:szCs w:val="28"/>
        </w:rPr>
        <w:t>ьник территориального отдела ЗАГ</w:t>
      </w:r>
      <w:r w:rsidR="003B1562" w:rsidRPr="000E0012">
        <w:rPr>
          <w:rFonts w:ascii="Times New Roman" w:hAnsi="Times New Roman"/>
          <w:sz w:val="28"/>
          <w:szCs w:val="28"/>
        </w:rPr>
        <w:t>С</w:t>
      </w:r>
      <w:r w:rsidR="00BB007B" w:rsidRPr="000E00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1562" w:rsidRPr="000E0012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3B1562" w:rsidRPr="000E0012">
        <w:rPr>
          <w:rFonts w:ascii="Times New Roman" w:hAnsi="Times New Roman"/>
          <w:sz w:val="28"/>
          <w:szCs w:val="28"/>
        </w:rPr>
        <w:t xml:space="preserve"> района управления ЗАГС Воронежской области.</w:t>
      </w:r>
    </w:p>
    <w:p w:rsidR="003B1562" w:rsidRPr="000E0012" w:rsidRDefault="000E0012" w:rsidP="000E001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B007B" w:rsidRPr="000E0012">
        <w:rPr>
          <w:rFonts w:ascii="Times New Roman" w:hAnsi="Times New Roman"/>
          <w:sz w:val="28"/>
          <w:szCs w:val="28"/>
        </w:rPr>
        <w:t>.</w:t>
      </w:r>
      <w:r w:rsidR="003B1562" w:rsidRPr="000E0012">
        <w:rPr>
          <w:rFonts w:ascii="Times New Roman" w:hAnsi="Times New Roman"/>
          <w:sz w:val="28"/>
          <w:szCs w:val="28"/>
        </w:rPr>
        <w:t xml:space="preserve"> </w:t>
      </w:r>
      <w:r w:rsidR="00BB007B" w:rsidRPr="000E0012">
        <w:rPr>
          <w:rFonts w:ascii="Times New Roman" w:hAnsi="Times New Roman"/>
          <w:sz w:val="28"/>
          <w:szCs w:val="28"/>
        </w:rPr>
        <w:t>Лисянская А.В.</w:t>
      </w:r>
      <w:r w:rsidR="003B1562" w:rsidRPr="000E0012">
        <w:rPr>
          <w:rFonts w:ascii="Times New Roman" w:hAnsi="Times New Roman"/>
          <w:sz w:val="28"/>
          <w:szCs w:val="28"/>
        </w:rPr>
        <w:t xml:space="preserve"> - директор казенного учреждения Воронеж</w:t>
      </w:r>
      <w:r w:rsidR="00BB007B" w:rsidRPr="000E0012">
        <w:rPr>
          <w:rFonts w:ascii="Times New Roman" w:hAnsi="Times New Roman"/>
          <w:sz w:val="28"/>
          <w:szCs w:val="28"/>
        </w:rPr>
        <w:t xml:space="preserve">ской </w:t>
      </w:r>
      <w:r w:rsidR="003B1562" w:rsidRPr="000E0012">
        <w:rPr>
          <w:rFonts w:ascii="Times New Roman" w:hAnsi="Times New Roman"/>
          <w:sz w:val="28"/>
          <w:szCs w:val="28"/>
        </w:rPr>
        <w:t xml:space="preserve">области «Управление социальной защиты населения» </w:t>
      </w:r>
      <w:proofErr w:type="spellStart"/>
      <w:r w:rsidR="003B1562" w:rsidRPr="000E0012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3B1562" w:rsidRPr="000E0012">
        <w:rPr>
          <w:rFonts w:ascii="Times New Roman" w:hAnsi="Times New Roman"/>
          <w:sz w:val="28"/>
          <w:szCs w:val="28"/>
        </w:rPr>
        <w:t xml:space="preserve"> района</w:t>
      </w:r>
      <w:r w:rsidRPr="000E0012">
        <w:rPr>
          <w:rFonts w:ascii="Times New Roman" w:hAnsi="Times New Roman"/>
          <w:sz w:val="28"/>
          <w:szCs w:val="28"/>
        </w:rPr>
        <w:t xml:space="preserve"> </w:t>
      </w:r>
      <w:r w:rsidR="003B1562" w:rsidRPr="000E0012">
        <w:rPr>
          <w:rFonts w:ascii="Times New Roman" w:hAnsi="Times New Roman"/>
          <w:sz w:val="28"/>
          <w:szCs w:val="28"/>
        </w:rPr>
        <w:t>Воронежской области.</w:t>
      </w:r>
    </w:p>
    <w:p w:rsidR="003B1562" w:rsidRPr="000E0012" w:rsidRDefault="000E0012" w:rsidP="000E001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0E001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B007B" w:rsidRPr="000E0012">
        <w:rPr>
          <w:rFonts w:ascii="Times New Roman" w:hAnsi="Times New Roman"/>
          <w:sz w:val="28"/>
          <w:szCs w:val="28"/>
        </w:rPr>
        <w:t>Фокин Н.В.</w:t>
      </w:r>
      <w:r w:rsidR="003B1562" w:rsidRPr="000E0012">
        <w:rPr>
          <w:rFonts w:ascii="Times New Roman" w:hAnsi="Times New Roman"/>
          <w:sz w:val="28"/>
          <w:szCs w:val="28"/>
        </w:rPr>
        <w:t xml:space="preserve"> - начальник отделения УФМС по Воронежской</w:t>
      </w:r>
      <w:r w:rsidR="00BB007B" w:rsidRPr="000E0012">
        <w:rPr>
          <w:rFonts w:ascii="Times New Roman" w:hAnsi="Times New Roman"/>
          <w:sz w:val="28"/>
          <w:szCs w:val="28"/>
        </w:rPr>
        <w:t xml:space="preserve"> </w:t>
      </w:r>
      <w:r w:rsidR="003B1562" w:rsidRPr="000E0012">
        <w:rPr>
          <w:rFonts w:ascii="Times New Roman" w:hAnsi="Times New Roman"/>
          <w:sz w:val="28"/>
          <w:szCs w:val="28"/>
        </w:rPr>
        <w:t xml:space="preserve">области в </w:t>
      </w:r>
      <w:proofErr w:type="spellStart"/>
      <w:r w:rsidR="003B1562" w:rsidRPr="000E0012">
        <w:rPr>
          <w:rFonts w:ascii="Times New Roman" w:hAnsi="Times New Roman"/>
          <w:sz w:val="28"/>
          <w:szCs w:val="28"/>
        </w:rPr>
        <w:t>Богучарском</w:t>
      </w:r>
      <w:proofErr w:type="spellEnd"/>
      <w:r w:rsidR="003B1562" w:rsidRPr="000E0012">
        <w:rPr>
          <w:rFonts w:ascii="Times New Roman" w:hAnsi="Times New Roman"/>
          <w:sz w:val="28"/>
          <w:szCs w:val="28"/>
        </w:rPr>
        <w:t xml:space="preserve"> районе.</w:t>
      </w:r>
    </w:p>
    <w:p w:rsidR="003B1562" w:rsidRPr="000E0012" w:rsidRDefault="000E0012" w:rsidP="000E001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3B1562" w:rsidRPr="000E0012">
        <w:rPr>
          <w:rFonts w:ascii="Times New Roman" w:hAnsi="Times New Roman"/>
          <w:sz w:val="28"/>
          <w:szCs w:val="28"/>
        </w:rPr>
        <w:t>Кузнецова Н. Н. - руководитель филиала АУ «МФЦ» в г. Богучар.</w:t>
      </w:r>
    </w:p>
    <w:p w:rsidR="000E0012" w:rsidRDefault="000E0012" w:rsidP="000E0012">
      <w:pPr>
        <w:pStyle w:val="a6"/>
        <w:rPr>
          <w:rFonts w:ascii="Times New Roman" w:hAnsi="Times New Roman"/>
          <w:color w:val="1F1A17"/>
          <w:sz w:val="28"/>
          <w:szCs w:val="28"/>
          <w:shd w:val="clear" w:color="auto" w:fill="FFFFFF"/>
        </w:rPr>
      </w:pPr>
      <w:r w:rsidRPr="000E0012">
        <w:rPr>
          <w:rFonts w:ascii="Times New Roman" w:hAnsi="Times New Roman"/>
          <w:sz w:val="28"/>
          <w:szCs w:val="28"/>
        </w:rPr>
        <w:t>1</w:t>
      </w:r>
      <w:r w:rsidR="00C82E35">
        <w:rPr>
          <w:rFonts w:ascii="Times New Roman" w:hAnsi="Times New Roman"/>
          <w:sz w:val="28"/>
          <w:szCs w:val="28"/>
        </w:rPr>
        <w:t>2</w:t>
      </w:r>
      <w:r w:rsidRPr="000E0012">
        <w:rPr>
          <w:rFonts w:ascii="Times New Roman" w:hAnsi="Times New Roman"/>
          <w:sz w:val="28"/>
          <w:szCs w:val="28"/>
        </w:rPr>
        <w:t>. Андросова Е.В. - р</w:t>
      </w:r>
      <w:r w:rsidRPr="000E0012">
        <w:rPr>
          <w:rFonts w:ascii="Times New Roman" w:hAnsi="Times New Roman"/>
          <w:bCs/>
          <w:sz w:val="28"/>
          <w:szCs w:val="28"/>
        </w:rPr>
        <w:t>уководитель МКУ «</w:t>
      </w:r>
      <w:r w:rsidRPr="000E0012">
        <w:rPr>
          <w:rFonts w:ascii="Times New Roman" w:hAnsi="Times New Roman"/>
          <w:color w:val="1F1A17"/>
          <w:sz w:val="28"/>
          <w:szCs w:val="28"/>
          <w:shd w:val="clear" w:color="auto" w:fill="FFFFFF"/>
        </w:rPr>
        <w:t xml:space="preserve">Отдел по образованию, опеке и попечительству администрации </w:t>
      </w:r>
      <w:proofErr w:type="spellStart"/>
      <w:r w:rsidRPr="000E0012">
        <w:rPr>
          <w:rFonts w:ascii="Times New Roman" w:hAnsi="Times New Roman"/>
          <w:color w:val="1F1A17"/>
          <w:sz w:val="28"/>
          <w:szCs w:val="28"/>
          <w:shd w:val="clear" w:color="auto" w:fill="FFFFFF"/>
        </w:rPr>
        <w:t>Богучарского</w:t>
      </w:r>
      <w:proofErr w:type="spellEnd"/>
      <w:r w:rsidRPr="000E0012">
        <w:rPr>
          <w:rFonts w:ascii="Times New Roman" w:hAnsi="Times New Roman"/>
          <w:color w:val="1F1A17"/>
          <w:sz w:val="28"/>
          <w:szCs w:val="28"/>
          <w:shd w:val="clear" w:color="auto" w:fill="FFFFFF"/>
        </w:rPr>
        <w:t xml:space="preserve"> муниципального района»</w:t>
      </w:r>
      <w:r>
        <w:rPr>
          <w:rFonts w:ascii="Times New Roman" w:hAnsi="Times New Roman"/>
          <w:color w:val="1F1A17"/>
          <w:sz w:val="28"/>
          <w:szCs w:val="28"/>
          <w:shd w:val="clear" w:color="auto" w:fill="FFFFFF"/>
        </w:rPr>
        <w:t>.</w:t>
      </w:r>
    </w:p>
    <w:p w:rsidR="00C82E35" w:rsidRDefault="00C82E35" w:rsidP="00C82E3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proofErr w:type="spellStart"/>
      <w:r w:rsidRPr="000E0012">
        <w:rPr>
          <w:rFonts w:ascii="Times New Roman" w:hAnsi="Times New Roman"/>
          <w:sz w:val="28"/>
          <w:szCs w:val="28"/>
        </w:rPr>
        <w:t>Лацыгина</w:t>
      </w:r>
      <w:proofErr w:type="spellEnd"/>
      <w:r w:rsidRPr="000E0012">
        <w:rPr>
          <w:rFonts w:ascii="Times New Roman" w:hAnsi="Times New Roman"/>
          <w:sz w:val="28"/>
          <w:szCs w:val="28"/>
        </w:rPr>
        <w:t xml:space="preserve"> Е.В. - главный редактор ОГУ «Редакция </w:t>
      </w:r>
      <w:proofErr w:type="spellStart"/>
      <w:r w:rsidRPr="000E0012">
        <w:rPr>
          <w:rFonts w:ascii="Times New Roman" w:hAnsi="Times New Roman"/>
          <w:sz w:val="28"/>
          <w:szCs w:val="28"/>
        </w:rPr>
        <w:t>Богучарской</w:t>
      </w:r>
      <w:proofErr w:type="spellEnd"/>
      <w:r w:rsidRPr="000E0012">
        <w:rPr>
          <w:rFonts w:ascii="Times New Roman" w:hAnsi="Times New Roman"/>
          <w:sz w:val="28"/>
          <w:szCs w:val="28"/>
        </w:rPr>
        <w:t xml:space="preserve"> районной общественно-политической газеты «Сельская новь».</w:t>
      </w:r>
    </w:p>
    <w:p w:rsidR="00C82E35" w:rsidRPr="000E0012" w:rsidRDefault="00C82E35" w:rsidP="000E0012">
      <w:pPr>
        <w:pStyle w:val="a6"/>
        <w:rPr>
          <w:rFonts w:ascii="Times New Roman" w:hAnsi="Times New Roman"/>
          <w:sz w:val="28"/>
          <w:szCs w:val="28"/>
        </w:rPr>
      </w:pPr>
    </w:p>
    <w:p w:rsidR="003B1562" w:rsidRDefault="003B1562"/>
    <w:sectPr w:rsidR="003B1562" w:rsidSect="00DB1E1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0409"/>
    <w:multiLevelType w:val="hybridMultilevel"/>
    <w:tmpl w:val="361AE81E"/>
    <w:lvl w:ilvl="0" w:tplc="A852E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473D76"/>
    <w:multiLevelType w:val="hybridMultilevel"/>
    <w:tmpl w:val="98E288BE"/>
    <w:lvl w:ilvl="0" w:tplc="A484DC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F1855"/>
    <w:multiLevelType w:val="hybridMultilevel"/>
    <w:tmpl w:val="361AE81E"/>
    <w:lvl w:ilvl="0" w:tplc="A852E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5883BCA"/>
    <w:multiLevelType w:val="multilevel"/>
    <w:tmpl w:val="0BB0C5B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542081"/>
    <w:multiLevelType w:val="multilevel"/>
    <w:tmpl w:val="66CAB0C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FC2325"/>
    <w:multiLevelType w:val="multilevel"/>
    <w:tmpl w:val="0226D81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5C41EA"/>
    <w:multiLevelType w:val="hybridMultilevel"/>
    <w:tmpl w:val="55CE2B74"/>
    <w:lvl w:ilvl="0" w:tplc="6FBC158E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273FC"/>
    <w:multiLevelType w:val="multilevel"/>
    <w:tmpl w:val="EF4029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62"/>
    <w:rsid w:val="000E0012"/>
    <w:rsid w:val="00355DA2"/>
    <w:rsid w:val="003B1562"/>
    <w:rsid w:val="00723650"/>
    <w:rsid w:val="007A0148"/>
    <w:rsid w:val="007D69BD"/>
    <w:rsid w:val="00BB007B"/>
    <w:rsid w:val="00C82E35"/>
    <w:rsid w:val="00DB1229"/>
    <w:rsid w:val="00DB1E19"/>
    <w:rsid w:val="00DD3D6C"/>
    <w:rsid w:val="00E2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1562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56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15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5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3B1562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B1562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a5">
    <w:name w:val="Основной текст_"/>
    <w:basedOn w:val="a0"/>
    <w:link w:val="11"/>
    <w:rsid w:val="003B1562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B156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basedOn w:val="6"/>
    <w:rsid w:val="003B1562"/>
    <w:rPr>
      <w:rFonts w:ascii="Times New Roman" w:eastAsia="Times New Roman" w:hAnsi="Times New Roman" w:cs="Times New Roman"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">
    <w:name w:val="Заголовок №1_"/>
    <w:basedOn w:val="a0"/>
    <w:link w:val="13"/>
    <w:rsid w:val="003B1562"/>
    <w:rPr>
      <w:rFonts w:ascii="Times New Roman" w:eastAsia="Times New Roman" w:hAnsi="Times New Roman" w:cs="Times New Roman"/>
      <w:spacing w:val="4"/>
      <w:sz w:val="26"/>
      <w:szCs w:val="26"/>
      <w:shd w:val="clear" w:color="auto" w:fill="FFFFFF"/>
    </w:rPr>
  </w:style>
  <w:style w:type="character" w:customStyle="1" w:styleId="Batang25pt0pt">
    <w:name w:val="Основной текст + Batang;25 pt;Интервал 0 pt"/>
    <w:basedOn w:val="a5"/>
    <w:rsid w:val="003B1562"/>
    <w:rPr>
      <w:rFonts w:ascii="Batang" w:eastAsia="Batang" w:hAnsi="Batang" w:cs="Batang"/>
      <w:color w:val="000000"/>
      <w:spacing w:val="0"/>
      <w:w w:val="100"/>
      <w:position w:val="0"/>
      <w:sz w:val="50"/>
      <w:szCs w:val="50"/>
      <w:shd w:val="clear" w:color="auto" w:fill="FFFFFF"/>
      <w:lang w:val="ru-RU"/>
    </w:rPr>
  </w:style>
  <w:style w:type="character" w:customStyle="1" w:styleId="19pt0pt60">
    <w:name w:val="Основной текст + 19 pt;Полужирный;Интервал 0 pt;Масштаб 60%"/>
    <w:basedOn w:val="a5"/>
    <w:rsid w:val="003B1562"/>
    <w:rPr>
      <w:rFonts w:ascii="Times New Roman" w:eastAsia="Times New Roman" w:hAnsi="Times New Roman" w:cs="Times New Roman"/>
      <w:b/>
      <w:bCs/>
      <w:color w:val="000000"/>
      <w:spacing w:val="0"/>
      <w:w w:val="60"/>
      <w:position w:val="0"/>
      <w:sz w:val="38"/>
      <w:szCs w:val="38"/>
      <w:shd w:val="clear" w:color="auto" w:fill="FFFFFF"/>
    </w:rPr>
  </w:style>
  <w:style w:type="character" w:customStyle="1" w:styleId="19pt0pt">
    <w:name w:val="Основной текст + 19 pt;Интервал 0 pt"/>
    <w:basedOn w:val="a5"/>
    <w:rsid w:val="003B1562"/>
    <w:rPr>
      <w:rFonts w:ascii="Times New Roman" w:eastAsia="Times New Roman" w:hAnsi="Times New Roman" w:cs="Times New Roman"/>
      <w:color w:val="000000"/>
      <w:spacing w:val="0"/>
      <w:w w:val="100"/>
      <w:position w:val="0"/>
      <w:sz w:val="38"/>
      <w:szCs w:val="38"/>
      <w:shd w:val="clear" w:color="auto" w:fill="FFFFFF"/>
    </w:rPr>
  </w:style>
  <w:style w:type="character" w:customStyle="1" w:styleId="212pt0pt">
    <w:name w:val="Основной текст (2) + 12 pt;Не полужирный;Интервал 0 pt"/>
    <w:basedOn w:val="2"/>
    <w:rsid w:val="003B1562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3B1562"/>
    <w:pPr>
      <w:widowControl w:val="0"/>
      <w:shd w:val="clear" w:color="auto" w:fill="FFFFFF"/>
      <w:spacing w:before="180" w:after="180" w:line="326" w:lineRule="exact"/>
      <w:jc w:val="center"/>
    </w:pPr>
    <w:rPr>
      <w:b/>
      <w:bCs/>
      <w:spacing w:val="5"/>
      <w:sz w:val="25"/>
      <w:szCs w:val="25"/>
      <w:lang w:eastAsia="en-US"/>
    </w:rPr>
  </w:style>
  <w:style w:type="paragraph" w:customStyle="1" w:styleId="40">
    <w:name w:val="Основной текст (4)"/>
    <w:basedOn w:val="a"/>
    <w:link w:val="4"/>
    <w:rsid w:val="003B1562"/>
    <w:pPr>
      <w:widowControl w:val="0"/>
      <w:shd w:val="clear" w:color="auto" w:fill="FFFFFF"/>
      <w:spacing w:before="360" w:after="60" w:line="298" w:lineRule="exact"/>
      <w:jc w:val="both"/>
    </w:pPr>
    <w:rPr>
      <w:spacing w:val="4"/>
      <w:sz w:val="22"/>
      <w:szCs w:val="22"/>
      <w:lang w:eastAsia="en-US"/>
    </w:rPr>
  </w:style>
  <w:style w:type="paragraph" w:customStyle="1" w:styleId="11">
    <w:name w:val="Основной текст1"/>
    <w:basedOn w:val="a"/>
    <w:link w:val="a5"/>
    <w:rsid w:val="003B1562"/>
    <w:pPr>
      <w:widowControl w:val="0"/>
      <w:shd w:val="clear" w:color="auto" w:fill="FFFFFF"/>
      <w:spacing w:line="322" w:lineRule="exact"/>
    </w:pPr>
    <w:rPr>
      <w:spacing w:val="4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3B1562"/>
    <w:pPr>
      <w:widowControl w:val="0"/>
      <w:shd w:val="clear" w:color="auto" w:fill="FFFFFF"/>
      <w:spacing w:line="0" w:lineRule="atLeast"/>
      <w:jc w:val="right"/>
    </w:pPr>
    <w:rPr>
      <w:sz w:val="25"/>
      <w:szCs w:val="25"/>
      <w:lang w:eastAsia="en-US"/>
    </w:rPr>
  </w:style>
  <w:style w:type="paragraph" w:customStyle="1" w:styleId="13">
    <w:name w:val="Заголовок №1"/>
    <w:basedOn w:val="a"/>
    <w:link w:val="12"/>
    <w:rsid w:val="003B1562"/>
    <w:pPr>
      <w:widowControl w:val="0"/>
      <w:shd w:val="clear" w:color="auto" w:fill="FFFFFF"/>
      <w:spacing w:after="240" w:line="0" w:lineRule="atLeast"/>
      <w:outlineLvl w:val="0"/>
    </w:pPr>
    <w:rPr>
      <w:spacing w:val="4"/>
      <w:sz w:val="26"/>
      <w:szCs w:val="26"/>
      <w:lang w:eastAsia="en-US"/>
    </w:rPr>
  </w:style>
  <w:style w:type="paragraph" w:styleId="a6">
    <w:name w:val="No Spacing"/>
    <w:uiPriority w:val="1"/>
    <w:qFormat/>
    <w:rsid w:val="00DB1E1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E00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1562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56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15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5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3B1562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B1562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a5">
    <w:name w:val="Основной текст_"/>
    <w:basedOn w:val="a0"/>
    <w:link w:val="11"/>
    <w:rsid w:val="003B1562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B156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basedOn w:val="6"/>
    <w:rsid w:val="003B1562"/>
    <w:rPr>
      <w:rFonts w:ascii="Times New Roman" w:eastAsia="Times New Roman" w:hAnsi="Times New Roman" w:cs="Times New Roman"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">
    <w:name w:val="Заголовок №1_"/>
    <w:basedOn w:val="a0"/>
    <w:link w:val="13"/>
    <w:rsid w:val="003B1562"/>
    <w:rPr>
      <w:rFonts w:ascii="Times New Roman" w:eastAsia="Times New Roman" w:hAnsi="Times New Roman" w:cs="Times New Roman"/>
      <w:spacing w:val="4"/>
      <w:sz w:val="26"/>
      <w:szCs w:val="26"/>
      <w:shd w:val="clear" w:color="auto" w:fill="FFFFFF"/>
    </w:rPr>
  </w:style>
  <w:style w:type="character" w:customStyle="1" w:styleId="Batang25pt0pt">
    <w:name w:val="Основной текст + Batang;25 pt;Интервал 0 pt"/>
    <w:basedOn w:val="a5"/>
    <w:rsid w:val="003B1562"/>
    <w:rPr>
      <w:rFonts w:ascii="Batang" w:eastAsia="Batang" w:hAnsi="Batang" w:cs="Batang"/>
      <w:color w:val="000000"/>
      <w:spacing w:val="0"/>
      <w:w w:val="100"/>
      <w:position w:val="0"/>
      <w:sz w:val="50"/>
      <w:szCs w:val="50"/>
      <w:shd w:val="clear" w:color="auto" w:fill="FFFFFF"/>
      <w:lang w:val="ru-RU"/>
    </w:rPr>
  </w:style>
  <w:style w:type="character" w:customStyle="1" w:styleId="19pt0pt60">
    <w:name w:val="Основной текст + 19 pt;Полужирный;Интервал 0 pt;Масштаб 60%"/>
    <w:basedOn w:val="a5"/>
    <w:rsid w:val="003B1562"/>
    <w:rPr>
      <w:rFonts w:ascii="Times New Roman" w:eastAsia="Times New Roman" w:hAnsi="Times New Roman" w:cs="Times New Roman"/>
      <w:b/>
      <w:bCs/>
      <w:color w:val="000000"/>
      <w:spacing w:val="0"/>
      <w:w w:val="60"/>
      <w:position w:val="0"/>
      <w:sz w:val="38"/>
      <w:szCs w:val="38"/>
      <w:shd w:val="clear" w:color="auto" w:fill="FFFFFF"/>
    </w:rPr>
  </w:style>
  <w:style w:type="character" w:customStyle="1" w:styleId="19pt0pt">
    <w:name w:val="Основной текст + 19 pt;Интервал 0 pt"/>
    <w:basedOn w:val="a5"/>
    <w:rsid w:val="003B1562"/>
    <w:rPr>
      <w:rFonts w:ascii="Times New Roman" w:eastAsia="Times New Roman" w:hAnsi="Times New Roman" w:cs="Times New Roman"/>
      <w:color w:val="000000"/>
      <w:spacing w:val="0"/>
      <w:w w:val="100"/>
      <w:position w:val="0"/>
      <w:sz w:val="38"/>
      <w:szCs w:val="38"/>
      <w:shd w:val="clear" w:color="auto" w:fill="FFFFFF"/>
    </w:rPr>
  </w:style>
  <w:style w:type="character" w:customStyle="1" w:styleId="212pt0pt">
    <w:name w:val="Основной текст (2) + 12 pt;Не полужирный;Интервал 0 pt"/>
    <w:basedOn w:val="2"/>
    <w:rsid w:val="003B1562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3B1562"/>
    <w:pPr>
      <w:widowControl w:val="0"/>
      <w:shd w:val="clear" w:color="auto" w:fill="FFFFFF"/>
      <w:spacing w:before="180" w:after="180" w:line="326" w:lineRule="exact"/>
      <w:jc w:val="center"/>
    </w:pPr>
    <w:rPr>
      <w:b/>
      <w:bCs/>
      <w:spacing w:val="5"/>
      <w:sz w:val="25"/>
      <w:szCs w:val="25"/>
      <w:lang w:eastAsia="en-US"/>
    </w:rPr>
  </w:style>
  <w:style w:type="paragraph" w:customStyle="1" w:styleId="40">
    <w:name w:val="Основной текст (4)"/>
    <w:basedOn w:val="a"/>
    <w:link w:val="4"/>
    <w:rsid w:val="003B1562"/>
    <w:pPr>
      <w:widowControl w:val="0"/>
      <w:shd w:val="clear" w:color="auto" w:fill="FFFFFF"/>
      <w:spacing w:before="360" w:after="60" w:line="298" w:lineRule="exact"/>
      <w:jc w:val="both"/>
    </w:pPr>
    <w:rPr>
      <w:spacing w:val="4"/>
      <w:sz w:val="22"/>
      <w:szCs w:val="22"/>
      <w:lang w:eastAsia="en-US"/>
    </w:rPr>
  </w:style>
  <w:style w:type="paragraph" w:customStyle="1" w:styleId="11">
    <w:name w:val="Основной текст1"/>
    <w:basedOn w:val="a"/>
    <w:link w:val="a5"/>
    <w:rsid w:val="003B1562"/>
    <w:pPr>
      <w:widowControl w:val="0"/>
      <w:shd w:val="clear" w:color="auto" w:fill="FFFFFF"/>
      <w:spacing w:line="322" w:lineRule="exact"/>
    </w:pPr>
    <w:rPr>
      <w:spacing w:val="4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3B1562"/>
    <w:pPr>
      <w:widowControl w:val="0"/>
      <w:shd w:val="clear" w:color="auto" w:fill="FFFFFF"/>
      <w:spacing w:line="0" w:lineRule="atLeast"/>
      <w:jc w:val="right"/>
    </w:pPr>
    <w:rPr>
      <w:sz w:val="25"/>
      <w:szCs w:val="25"/>
      <w:lang w:eastAsia="en-US"/>
    </w:rPr>
  </w:style>
  <w:style w:type="paragraph" w:customStyle="1" w:styleId="13">
    <w:name w:val="Заголовок №1"/>
    <w:basedOn w:val="a"/>
    <w:link w:val="12"/>
    <w:rsid w:val="003B1562"/>
    <w:pPr>
      <w:widowControl w:val="0"/>
      <w:shd w:val="clear" w:color="auto" w:fill="FFFFFF"/>
      <w:spacing w:after="240" w:line="0" w:lineRule="atLeast"/>
      <w:outlineLvl w:val="0"/>
    </w:pPr>
    <w:rPr>
      <w:spacing w:val="4"/>
      <w:sz w:val="26"/>
      <w:szCs w:val="26"/>
      <w:lang w:eastAsia="en-US"/>
    </w:rPr>
  </w:style>
  <w:style w:type="paragraph" w:styleId="a6">
    <w:name w:val="No Spacing"/>
    <w:uiPriority w:val="1"/>
    <w:qFormat/>
    <w:rsid w:val="00DB1E1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E0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0396E-3B28-4BA8-9FB9-669F460F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12</cp:revision>
  <cp:lastPrinted>2024-08-06T11:06:00Z</cp:lastPrinted>
  <dcterms:created xsi:type="dcterms:W3CDTF">2024-08-02T12:55:00Z</dcterms:created>
  <dcterms:modified xsi:type="dcterms:W3CDTF">2024-08-08T07:32:00Z</dcterms:modified>
</cp:coreProperties>
</file>