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20" w:rsidRPr="00927520" w:rsidRDefault="00927520" w:rsidP="00927520">
      <w:pPr>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noProof/>
          <w:sz w:val="24"/>
          <w:szCs w:val="24"/>
          <w:lang w:eastAsia="ru-RU"/>
        </w:rPr>
        <w:drawing>
          <wp:anchor distT="0" distB="0" distL="114300" distR="114300" simplePos="0" relativeHeight="251644416" behindDoc="0" locked="0" layoutInCell="1" allowOverlap="1">
            <wp:simplePos x="0" y="0"/>
            <wp:positionH relativeFrom="column">
              <wp:posOffset>2577465</wp:posOffset>
            </wp:positionH>
            <wp:positionV relativeFrom="paragraph">
              <wp:posOffset>156210</wp:posOffset>
            </wp:positionV>
            <wp:extent cx="676275" cy="828675"/>
            <wp:effectExtent l="19050" t="0" r="9525" b="0"/>
            <wp:wrapNone/>
            <wp:docPr id="27" name="Рисунок 27"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28675"/>
                    </a:xfrm>
                    <a:prstGeom prst="rect">
                      <a:avLst/>
                    </a:prstGeom>
                    <a:solidFill>
                      <a:srgbClr val="FFFFFF"/>
                    </a:solidFill>
                  </pic:spPr>
                </pic:pic>
              </a:graphicData>
            </a:graphic>
          </wp:anchor>
        </w:drawing>
      </w:r>
    </w:p>
    <w:p w:rsidR="00927520" w:rsidRPr="00927520" w:rsidRDefault="00927520" w:rsidP="00927520">
      <w:pPr>
        <w:spacing w:after="0" w:line="240" w:lineRule="auto"/>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jc w:val="both"/>
        <w:rPr>
          <w:rFonts w:ascii="Times New Roman" w:eastAsia="Times New Roman" w:hAnsi="Times New Roman" w:cs="Times New Roman"/>
          <w:sz w:val="24"/>
          <w:szCs w:val="24"/>
          <w:lang w:eastAsia="ru-RU"/>
        </w:rPr>
      </w:pPr>
    </w:p>
    <w:p w:rsidR="00927520" w:rsidRPr="00CC6768" w:rsidRDefault="00927520" w:rsidP="00927520">
      <w:pPr>
        <w:spacing w:after="0" w:line="240" w:lineRule="auto"/>
        <w:jc w:val="both"/>
        <w:rPr>
          <w:rFonts w:ascii="Times New Roman" w:eastAsia="Calibri" w:hAnsi="Times New Roman" w:cs="Times New Roman"/>
          <w:b/>
          <w:sz w:val="28"/>
          <w:szCs w:val="28"/>
        </w:rPr>
      </w:pPr>
    </w:p>
    <w:p w:rsidR="00927520" w:rsidRPr="00CC6768" w:rsidRDefault="00927520" w:rsidP="00927520">
      <w:pPr>
        <w:spacing w:after="0" w:line="240" w:lineRule="auto"/>
        <w:jc w:val="center"/>
        <w:rPr>
          <w:rFonts w:ascii="Times New Roman" w:eastAsia="Calibri" w:hAnsi="Times New Roman" w:cs="Times New Roman"/>
          <w:b/>
          <w:sz w:val="28"/>
          <w:szCs w:val="28"/>
        </w:rPr>
      </w:pPr>
      <w:r w:rsidRPr="00CC6768">
        <w:rPr>
          <w:rFonts w:ascii="Times New Roman" w:eastAsia="Calibri" w:hAnsi="Times New Roman" w:cs="Times New Roman"/>
          <w:b/>
          <w:sz w:val="28"/>
          <w:szCs w:val="28"/>
        </w:rPr>
        <w:t>АДМИНИСТРАЦИЯ</w:t>
      </w:r>
    </w:p>
    <w:p w:rsidR="00927520" w:rsidRPr="00CC6768" w:rsidRDefault="00927520" w:rsidP="00927520">
      <w:pPr>
        <w:spacing w:after="0" w:line="240" w:lineRule="auto"/>
        <w:jc w:val="center"/>
        <w:rPr>
          <w:rFonts w:ascii="Times New Roman" w:eastAsia="Calibri" w:hAnsi="Times New Roman" w:cs="Times New Roman"/>
          <w:b/>
          <w:sz w:val="28"/>
          <w:szCs w:val="28"/>
        </w:rPr>
      </w:pPr>
      <w:r w:rsidRPr="00CC6768">
        <w:rPr>
          <w:rFonts w:ascii="Times New Roman" w:eastAsia="Calibri" w:hAnsi="Times New Roman" w:cs="Times New Roman"/>
          <w:b/>
          <w:sz w:val="28"/>
          <w:szCs w:val="28"/>
        </w:rPr>
        <w:t>ЛУГОВСКОГО СЕЛЬСКОГО ПОСЕЛЕНИЯ</w:t>
      </w:r>
    </w:p>
    <w:p w:rsidR="00927520" w:rsidRPr="00CC6768" w:rsidRDefault="00927520" w:rsidP="00927520">
      <w:pPr>
        <w:spacing w:after="0" w:line="240" w:lineRule="auto"/>
        <w:jc w:val="center"/>
        <w:rPr>
          <w:rFonts w:ascii="Times New Roman" w:eastAsia="Calibri" w:hAnsi="Times New Roman" w:cs="Times New Roman"/>
          <w:b/>
          <w:sz w:val="28"/>
          <w:szCs w:val="28"/>
        </w:rPr>
      </w:pPr>
      <w:r w:rsidRPr="00CC6768">
        <w:rPr>
          <w:rFonts w:ascii="Times New Roman" w:eastAsia="Calibri" w:hAnsi="Times New Roman" w:cs="Times New Roman"/>
          <w:b/>
          <w:sz w:val="28"/>
          <w:szCs w:val="28"/>
        </w:rPr>
        <w:t>БОГУЧАРСКОГО МУНИЦИПАЛЬНОГО РАЙОНА</w:t>
      </w:r>
    </w:p>
    <w:p w:rsidR="00927520" w:rsidRPr="00CC6768" w:rsidRDefault="00927520" w:rsidP="00927520">
      <w:pPr>
        <w:spacing w:after="0" w:line="240" w:lineRule="auto"/>
        <w:jc w:val="center"/>
        <w:rPr>
          <w:rFonts w:ascii="Times New Roman" w:eastAsia="Calibri" w:hAnsi="Times New Roman" w:cs="Times New Roman"/>
          <w:b/>
          <w:sz w:val="28"/>
          <w:szCs w:val="28"/>
        </w:rPr>
      </w:pPr>
      <w:r w:rsidRPr="00CC6768">
        <w:rPr>
          <w:rFonts w:ascii="Times New Roman" w:eastAsia="Calibri" w:hAnsi="Times New Roman" w:cs="Times New Roman"/>
          <w:b/>
          <w:sz w:val="28"/>
          <w:szCs w:val="28"/>
        </w:rPr>
        <w:t>ВОРОНЕЖСКОЙ ОБЛАСТИ</w:t>
      </w:r>
    </w:p>
    <w:p w:rsidR="00927520" w:rsidRPr="00CC6768" w:rsidRDefault="00927520" w:rsidP="00927520">
      <w:pPr>
        <w:spacing w:after="0" w:line="240" w:lineRule="auto"/>
        <w:jc w:val="center"/>
        <w:rPr>
          <w:rFonts w:ascii="Times New Roman" w:eastAsia="Calibri" w:hAnsi="Times New Roman" w:cs="Times New Roman"/>
          <w:b/>
          <w:sz w:val="28"/>
          <w:szCs w:val="28"/>
        </w:rPr>
      </w:pPr>
      <w:r w:rsidRPr="00CC6768">
        <w:rPr>
          <w:rFonts w:ascii="Times New Roman" w:eastAsia="Calibri" w:hAnsi="Times New Roman" w:cs="Times New Roman"/>
          <w:b/>
          <w:sz w:val="28"/>
          <w:szCs w:val="28"/>
        </w:rPr>
        <w:t>ПОСТАНОВЛЕНИЕ</w:t>
      </w:r>
    </w:p>
    <w:p w:rsidR="00927520" w:rsidRPr="00927520" w:rsidRDefault="00927520" w:rsidP="00927520">
      <w:pPr>
        <w:spacing w:after="0" w:line="240" w:lineRule="auto"/>
        <w:jc w:val="both"/>
        <w:rPr>
          <w:rFonts w:ascii="Times New Roman" w:eastAsia="Calibri" w:hAnsi="Times New Roman" w:cs="Times New Roman"/>
          <w:sz w:val="24"/>
          <w:szCs w:val="24"/>
        </w:rPr>
      </w:pPr>
    </w:p>
    <w:p w:rsidR="00927520" w:rsidRPr="00927520" w:rsidRDefault="00927520" w:rsidP="00927520">
      <w:pPr>
        <w:spacing w:after="0" w:line="240" w:lineRule="auto"/>
        <w:jc w:val="both"/>
        <w:rPr>
          <w:rFonts w:ascii="Times New Roman" w:eastAsia="Calibri" w:hAnsi="Times New Roman" w:cs="Times New Roman"/>
          <w:sz w:val="24"/>
          <w:szCs w:val="24"/>
        </w:rPr>
      </w:pPr>
      <w:r w:rsidRPr="00927520">
        <w:rPr>
          <w:rFonts w:ascii="Times New Roman" w:eastAsia="Calibri" w:hAnsi="Times New Roman" w:cs="Times New Roman"/>
          <w:sz w:val="24"/>
          <w:szCs w:val="24"/>
        </w:rPr>
        <w:t>от «01» июня 2017 г. № 28</w:t>
      </w:r>
    </w:p>
    <w:p w:rsidR="00927520" w:rsidRPr="00927520" w:rsidRDefault="00927520" w:rsidP="00927520">
      <w:pPr>
        <w:spacing w:after="0" w:line="240" w:lineRule="auto"/>
        <w:jc w:val="both"/>
        <w:rPr>
          <w:rFonts w:ascii="Times New Roman" w:eastAsia="Calibri" w:hAnsi="Times New Roman" w:cs="Times New Roman"/>
          <w:sz w:val="24"/>
          <w:szCs w:val="24"/>
        </w:rPr>
      </w:pPr>
      <w:r w:rsidRPr="00927520">
        <w:rPr>
          <w:rFonts w:ascii="Times New Roman" w:eastAsia="Calibri" w:hAnsi="Times New Roman" w:cs="Times New Roman"/>
          <w:sz w:val="24"/>
          <w:szCs w:val="24"/>
        </w:rPr>
        <w:t>с. Луговое</w:t>
      </w:r>
    </w:p>
    <w:p w:rsidR="00927520" w:rsidRPr="00927520" w:rsidRDefault="00927520" w:rsidP="00927520">
      <w:pPr>
        <w:spacing w:after="0" w:line="240" w:lineRule="auto"/>
        <w:jc w:val="both"/>
        <w:rPr>
          <w:rFonts w:ascii="Times New Roman" w:eastAsia="Calibri" w:hAnsi="Times New Roman" w:cs="Times New Roman"/>
          <w:sz w:val="24"/>
          <w:szCs w:val="24"/>
        </w:rPr>
      </w:pPr>
    </w:p>
    <w:p w:rsidR="00927520" w:rsidRPr="0007643D" w:rsidRDefault="00927520" w:rsidP="001943CD">
      <w:pPr>
        <w:spacing w:after="0" w:line="240" w:lineRule="auto"/>
        <w:outlineLvl w:val="0"/>
        <w:rPr>
          <w:rFonts w:ascii="Times New Roman" w:eastAsia="Times New Roman" w:hAnsi="Times New Roman" w:cs="Times New Roman"/>
          <w:b/>
          <w:bCs/>
          <w:kern w:val="28"/>
          <w:sz w:val="28"/>
          <w:szCs w:val="28"/>
          <w:lang w:eastAsia="ru-RU"/>
        </w:rPr>
      </w:pPr>
      <w:bookmarkStart w:id="0" w:name="_GoBack"/>
      <w:r w:rsidRPr="0007643D">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927520" w:rsidRPr="0007643D" w:rsidRDefault="00927520" w:rsidP="001943CD">
      <w:pPr>
        <w:spacing w:after="0" w:line="240" w:lineRule="auto"/>
        <w:outlineLvl w:val="0"/>
        <w:rPr>
          <w:rFonts w:ascii="Times New Roman" w:eastAsia="Times New Roman" w:hAnsi="Times New Roman" w:cs="Times New Roman"/>
          <w:b/>
          <w:bCs/>
          <w:kern w:val="28"/>
          <w:sz w:val="28"/>
          <w:szCs w:val="28"/>
          <w:lang w:eastAsia="ru-RU"/>
        </w:rPr>
      </w:pPr>
      <w:r w:rsidRPr="0007643D">
        <w:rPr>
          <w:rFonts w:ascii="Times New Roman" w:eastAsia="Times New Roman" w:hAnsi="Times New Roman" w:cs="Times New Roman"/>
          <w:b/>
          <w:bCs/>
          <w:kern w:val="28"/>
          <w:sz w:val="28"/>
          <w:szCs w:val="28"/>
          <w:lang w:eastAsia="ru-RU"/>
        </w:rPr>
        <w:t xml:space="preserve">по предоставлению муниципальной услуги </w:t>
      </w:r>
    </w:p>
    <w:p w:rsidR="00927520" w:rsidRPr="0007643D" w:rsidRDefault="00927520" w:rsidP="001943CD">
      <w:pPr>
        <w:spacing w:after="0" w:line="240" w:lineRule="auto"/>
        <w:outlineLvl w:val="0"/>
        <w:rPr>
          <w:rFonts w:ascii="Times New Roman" w:eastAsia="Times New Roman" w:hAnsi="Times New Roman" w:cs="Times New Roman"/>
          <w:b/>
          <w:bCs/>
          <w:kern w:val="28"/>
          <w:sz w:val="28"/>
          <w:szCs w:val="28"/>
          <w:lang w:eastAsia="ru-RU"/>
        </w:rPr>
      </w:pPr>
      <w:r w:rsidRPr="0007643D">
        <w:rPr>
          <w:rFonts w:ascii="Times New Roman" w:eastAsia="Times New Roman" w:hAnsi="Times New Roman" w:cs="Times New Roman"/>
          <w:b/>
          <w:bCs/>
          <w:kern w:val="28"/>
          <w:sz w:val="28"/>
          <w:szCs w:val="28"/>
          <w:lang w:eastAsia="ru-RU"/>
        </w:rPr>
        <w:t xml:space="preserve">«Предоставление заключения о соответствии </w:t>
      </w:r>
    </w:p>
    <w:p w:rsidR="00927520" w:rsidRPr="0007643D" w:rsidRDefault="00927520" w:rsidP="001943CD">
      <w:pPr>
        <w:spacing w:after="0" w:line="240" w:lineRule="auto"/>
        <w:outlineLvl w:val="0"/>
        <w:rPr>
          <w:rFonts w:ascii="Times New Roman" w:eastAsia="Times New Roman" w:hAnsi="Times New Roman" w:cs="Times New Roman"/>
          <w:b/>
          <w:bCs/>
          <w:kern w:val="28"/>
          <w:sz w:val="28"/>
          <w:szCs w:val="28"/>
          <w:lang w:eastAsia="ru-RU"/>
        </w:rPr>
      </w:pPr>
      <w:r w:rsidRPr="0007643D">
        <w:rPr>
          <w:rFonts w:ascii="Times New Roman" w:eastAsia="Times New Roman" w:hAnsi="Times New Roman" w:cs="Times New Roman"/>
          <w:b/>
          <w:bCs/>
          <w:kern w:val="28"/>
          <w:sz w:val="28"/>
          <w:szCs w:val="28"/>
          <w:lang w:eastAsia="ru-RU"/>
        </w:rPr>
        <w:t xml:space="preserve">проектной документации сводному плану </w:t>
      </w:r>
    </w:p>
    <w:p w:rsidR="00927520" w:rsidRPr="0007643D" w:rsidRDefault="00927520" w:rsidP="001943CD">
      <w:pPr>
        <w:spacing w:after="0" w:line="240" w:lineRule="auto"/>
        <w:outlineLvl w:val="0"/>
        <w:rPr>
          <w:rFonts w:ascii="Times New Roman" w:eastAsia="Times New Roman" w:hAnsi="Times New Roman" w:cs="Times New Roman"/>
          <w:b/>
          <w:bCs/>
          <w:kern w:val="28"/>
          <w:sz w:val="28"/>
          <w:szCs w:val="28"/>
          <w:lang w:eastAsia="ru-RU"/>
        </w:rPr>
      </w:pPr>
      <w:r w:rsidRPr="0007643D">
        <w:rPr>
          <w:rFonts w:ascii="Times New Roman" w:eastAsia="Times New Roman" w:hAnsi="Times New Roman" w:cs="Times New Roman"/>
          <w:b/>
          <w:bCs/>
          <w:kern w:val="28"/>
          <w:sz w:val="28"/>
          <w:szCs w:val="28"/>
          <w:lang w:eastAsia="ru-RU"/>
        </w:rPr>
        <w:t>подземных коммуникаций и сооружений»</w:t>
      </w:r>
    </w:p>
    <w:p w:rsidR="00B23777" w:rsidRPr="0007643D" w:rsidRDefault="00B23777" w:rsidP="001943CD">
      <w:pPr>
        <w:spacing w:after="0" w:line="240" w:lineRule="auto"/>
        <w:outlineLvl w:val="0"/>
        <w:rPr>
          <w:rFonts w:ascii="Times New Roman" w:eastAsia="Times New Roman" w:hAnsi="Times New Roman" w:cs="Times New Roman"/>
          <w:bCs/>
          <w:kern w:val="28"/>
          <w:sz w:val="28"/>
          <w:szCs w:val="28"/>
          <w:lang w:eastAsia="ru-RU"/>
        </w:rPr>
      </w:pPr>
      <w:r w:rsidRPr="0007643D">
        <w:rPr>
          <w:rFonts w:ascii="Times New Roman" w:eastAsia="Times New Roman" w:hAnsi="Times New Roman" w:cs="Times New Roman"/>
          <w:bCs/>
          <w:kern w:val="28"/>
          <w:sz w:val="28"/>
          <w:szCs w:val="28"/>
          <w:lang w:eastAsia="ru-RU"/>
        </w:rPr>
        <w:t>(в редакции постановления от 01.02.2019 № 3)</w:t>
      </w:r>
    </w:p>
    <w:bookmarkEnd w:id="0"/>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1943CD" w:rsidRDefault="00927520" w:rsidP="00927520">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943CD">
        <w:rPr>
          <w:rFonts w:ascii="Times New Roman" w:eastAsia="Times New Roman" w:hAnsi="Times New Roman" w:cs="Times New Roman"/>
          <w:bCs/>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1943CD">
        <w:rPr>
          <w:rFonts w:ascii="Times New Roman" w:eastAsia="Times New Roman" w:hAnsi="Times New Roman" w:cs="Times New Roman"/>
          <w:bCs/>
          <w:sz w:val="28"/>
          <w:szCs w:val="28"/>
          <w:lang w:eastAsia="ar-SA"/>
        </w:rPr>
        <w:t>Луговского</w:t>
      </w:r>
      <w:proofErr w:type="spellEnd"/>
      <w:r w:rsidRPr="001943CD">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 администрация </w:t>
      </w:r>
      <w:proofErr w:type="spellStart"/>
      <w:r w:rsidRPr="001943CD">
        <w:rPr>
          <w:rFonts w:ascii="Times New Roman" w:eastAsia="Times New Roman" w:hAnsi="Times New Roman" w:cs="Times New Roman"/>
          <w:bCs/>
          <w:sz w:val="28"/>
          <w:szCs w:val="28"/>
          <w:lang w:eastAsia="ar-SA"/>
        </w:rPr>
        <w:t>Луговского</w:t>
      </w:r>
      <w:proofErr w:type="spellEnd"/>
      <w:r w:rsidRPr="001943CD">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w:t>
      </w:r>
    </w:p>
    <w:p w:rsidR="00927520" w:rsidRPr="001943CD" w:rsidRDefault="00927520" w:rsidP="00927520">
      <w:pPr>
        <w:suppressAutoHyphens/>
        <w:autoSpaceDE w:val="0"/>
        <w:spacing w:after="0" w:line="240" w:lineRule="auto"/>
        <w:jc w:val="center"/>
        <w:rPr>
          <w:rFonts w:ascii="Times New Roman" w:eastAsia="Times New Roman" w:hAnsi="Times New Roman" w:cs="Times New Roman"/>
          <w:b/>
          <w:bCs/>
          <w:sz w:val="28"/>
          <w:szCs w:val="28"/>
          <w:lang w:eastAsia="ar-SA"/>
        </w:rPr>
      </w:pPr>
      <w:r w:rsidRPr="001943CD">
        <w:rPr>
          <w:rFonts w:ascii="Times New Roman" w:eastAsia="Times New Roman" w:hAnsi="Times New Roman" w:cs="Times New Roman"/>
          <w:b/>
          <w:bCs/>
          <w:sz w:val="28"/>
          <w:szCs w:val="28"/>
          <w:lang w:eastAsia="ar-SA"/>
        </w:rPr>
        <w:t>ПОСТАНОВЛЯЕТ:</w:t>
      </w:r>
    </w:p>
    <w:p w:rsidR="00927520" w:rsidRPr="001943CD" w:rsidRDefault="00927520" w:rsidP="00927520">
      <w:pPr>
        <w:spacing w:after="0" w:line="240" w:lineRule="auto"/>
        <w:ind w:firstLine="709"/>
        <w:jc w:val="both"/>
        <w:rPr>
          <w:rFonts w:ascii="Times New Roman" w:eastAsia="Times New Roman" w:hAnsi="Times New Roman" w:cs="Times New Roman"/>
          <w:sz w:val="28"/>
          <w:szCs w:val="28"/>
          <w:lang w:eastAsia="ru-RU"/>
        </w:rPr>
      </w:pPr>
      <w:r w:rsidRPr="001943CD">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согласно приложению. </w:t>
      </w:r>
    </w:p>
    <w:p w:rsidR="00927520" w:rsidRDefault="00927520" w:rsidP="00927520">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1943CD">
        <w:rPr>
          <w:rFonts w:ascii="Times New Roman" w:eastAsia="Times New Roman" w:hAnsi="Times New Roman" w:cs="Times New Roman"/>
          <w:sz w:val="28"/>
          <w:szCs w:val="28"/>
          <w:lang w:eastAsia="ru-RU"/>
        </w:rPr>
        <w:t xml:space="preserve">2. </w:t>
      </w:r>
      <w:proofErr w:type="gramStart"/>
      <w:r w:rsidRPr="001943CD">
        <w:rPr>
          <w:rFonts w:ascii="Times New Roman" w:eastAsia="Times New Roman" w:hAnsi="Times New Roman" w:cs="Times New Roman"/>
          <w:sz w:val="28"/>
          <w:szCs w:val="28"/>
          <w:lang w:eastAsia="ru-RU"/>
        </w:rPr>
        <w:t>Контроль за</w:t>
      </w:r>
      <w:proofErr w:type="gramEnd"/>
      <w:r w:rsidRPr="001943CD">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CC6768" w:rsidRDefault="00CC6768" w:rsidP="00927520">
      <w:pPr>
        <w:tabs>
          <w:tab w:val="left" w:pos="900"/>
        </w:tabs>
        <w:spacing w:after="0" w:line="240" w:lineRule="auto"/>
        <w:ind w:firstLine="709"/>
        <w:jc w:val="both"/>
        <w:rPr>
          <w:rFonts w:ascii="Times New Roman" w:eastAsia="Times New Roman" w:hAnsi="Times New Roman" w:cs="Times New Roman"/>
          <w:sz w:val="28"/>
          <w:szCs w:val="28"/>
          <w:lang w:eastAsia="ru-RU"/>
        </w:rPr>
      </w:pPr>
    </w:p>
    <w:p w:rsidR="00CC6768" w:rsidRDefault="00CC6768" w:rsidP="00927520">
      <w:pPr>
        <w:tabs>
          <w:tab w:val="left" w:pos="900"/>
        </w:tabs>
        <w:spacing w:after="0" w:line="240" w:lineRule="auto"/>
        <w:ind w:firstLine="709"/>
        <w:jc w:val="both"/>
        <w:rPr>
          <w:rFonts w:ascii="Times New Roman" w:eastAsia="Times New Roman" w:hAnsi="Times New Roman" w:cs="Times New Roman"/>
          <w:sz w:val="28"/>
          <w:szCs w:val="28"/>
          <w:lang w:eastAsia="ru-RU"/>
        </w:rPr>
      </w:pPr>
    </w:p>
    <w:p w:rsidR="00CC6768" w:rsidRPr="001943CD" w:rsidRDefault="00CC6768" w:rsidP="00CC6768">
      <w:pPr>
        <w:tabs>
          <w:tab w:val="left" w:pos="9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Луговского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А.И.Ромащенко</w:t>
      </w:r>
      <w:proofErr w:type="spellEnd"/>
    </w:p>
    <w:p w:rsidR="00927520" w:rsidRPr="001943CD" w:rsidRDefault="00927520" w:rsidP="00927520">
      <w:pPr>
        <w:tabs>
          <w:tab w:val="left" w:pos="900"/>
        </w:tabs>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189"/>
        <w:gridCol w:w="3191"/>
        <w:gridCol w:w="3191"/>
      </w:tblGrid>
      <w:tr w:rsidR="00927520" w:rsidRPr="001943CD" w:rsidTr="00927520">
        <w:tc>
          <w:tcPr>
            <w:tcW w:w="3284" w:type="dxa"/>
            <w:hideMark/>
          </w:tcPr>
          <w:p w:rsidR="00CC6768" w:rsidRPr="001943CD" w:rsidRDefault="00CC6768" w:rsidP="00CC6768">
            <w:pPr>
              <w:spacing w:after="0" w:line="240" w:lineRule="auto"/>
              <w:jc w:val="right"/>
              <w:rPr>
                <w:rFonts w:ascii="Times New Roman" w:eastAsia="Calibri" w:hAnsi="Times New Roman" w:cs="Times New Roman"/>
                <w:sz w:val="28"/>
                <w:szCs w:val="28"/>
              </w:rPr>
            </w:pPr>
          </w:p>
        </w:tc>
        <w:tc>
          <w:tcPr>
            <w:tcW w:w="3285" w:type="dxa"/>
          </w:tcPr>
          <w:p w:rsidR="00927520" w:rsidRPr="001943CD" w:rsidRDefault="00927520" w:rsidP="00927520">
            <w:pPr>
              <w:spacing w:after="0" w:line="240" w:lineRule="auto"/>
              <w:jc w:val="both"/>
              <w:rPr>
                <w:rFonts w:ascii="Times New Roman" w:eastAsia="Calibri" w:hAnsi="Times New Roman" w:cs="Times New Roman"/>
                <w:sz w:val="28"/>
                <w:szCs w:val="28"/>
              </w:rPr>
            </w:pPr>
          </w:p>
        </w:tc>
        <w:tc>
          <w:tcPr>
            <w:tcW w:w="3285" w:type="dxa"/>
          </w:tcPr>
          <w:p w:rsidR="00927520" w:rsidRPr="001943CD" w:rsidRDefault="00927520" w:rsidP="00CC6768">
            <w:pPr>
              <w:spacing w:after="0" w:line="240" w:lineRule="auto"/>
              <w:ind w:left="-6380" w:hanging="1695"/>
              <w:rPr>
                <w:rFonts w:ascii="Times New Roman" w:eastAsia="Calibri" w:hAnsi="Times New Roman" w:cs="Times New Roman"/>
                <w:sz w:val="28"/>
                <w:szCs w:val="28"/>
              </w:rPr>
            </w:pPr>
          </w:p>
        </w:tc>
      </w:tr>
    </w:tbl>
    <w:p w:rsidR="00927520" w:rsidRPr="00927520" w:rsidRDefault="00927520" w:rsidP="00927520">
      <w:pPr>
        <w:spacing w:after="0" w:line="240" w:lineRule="auto"/>
        <w:ind w:firstLine="709"/>
        <w:jc w:val="right"/>
        <w:rPr>
          <w:rFonts w:ascii="Times New Roman" w:eastAsia="Times New Roman" w:hAnsi="Times New Roman" w:cs="Times New Roman"/>
          <w:sz w:val="24"/>
          <w:szCs w:val="24"/>
          <w:lang w:eastAsia="ru-RU"/>
        </w:rPr>
      </w:pPr>
      <w:r w:rsidRPr="001943CD">
        <w:rPr>
          <w:rFonts w:ascii="Times New Roman" w:eastAsia="Times New Roman" w:hAnsi="Times New Roman" w:cs="Times New Roman"/>
          <w:sz w:val="28"/>
          <w:szCs w:val="28"/>
          <w:lang w:eastAsia="ru-RU"/>
        </w:rPr>
        <w:br w:type="page"/>
      </w:r>
      <w:r w:rsidRPr="00927520">
        <w:rPr>
          <w:rFonts w:ascii="Times New Roman" w:eastAsia="Times New Roman" w:hAnsi="Times New Roman" w:cs="Times New Roman"/>
          <w:sz w:val="24"/>
          <w:szCs w:val="24"/>
          <w:lang w:eastAsia="ru-RU"/>
        </w:rPr>
        <w:lastRenderedPageBreak/>
        <w:t xml:space="preserve">Приложение </w:t>
      </w:r>
    </w:p>
    <w:p w:rsidR="00927520" w:rsidRPr="00927520" w:rsidRDefault="00927520" w:rsidP="00927520">
      <w:pPr>
        <w:spacing w:after="0" w:line="240" w:lineRule="auto"/>
        <w:ind w:firstLine="709"/>
        <w:jc w:val="right"/>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к постановлению администрации</w:t>
      </w:r>
    </w:p>
    <w:p w:rsidR="00927520" w:rsidRPr="00927520" w:rsidRDefault="00927520" w:rsidP="00927520">
      <w:pPr>
        <w:spacing w:after="0" w:line="240" w:lineRule="auto"/>
        <w:ind w:firstLine="709"/>
        <w:jc w:val="right"/>
        <w:rPr>
          <w:rFonts w:ascii="Times New Roman" w:eastAsia="Times New Roman" w:hAnsi="Times New Roman" w:cs="Times New Roman"/>
          <w:sz w:val="24"/>
          <w:szCs w:val="24"/>
          <w:lang w:eastAsia="ru-RU"/>
        </w:rPr>
      </w:pP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w:t>
      </w:r>
    </w:p>
    <w:p w:rsidR="00927520" w:rsidRPr="00927520" w:rsidRDefault="00927520" w:rsidP="00927520">
      <w:pPr>
        <w:spacing w:after="0" w:line="240" w:lineRule="auto"/>
        <w:ind w:firstLine="709"/>
        <w:jc w:val="right"/>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от 01.06.2017 № 28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jc w:val="center"/>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Административный регламент</w:t>
      </w:r>
    </w:p>
    <w:p w:rsidR="00927520" w:rsidRPr="00927520" w:rsidRDefault="00927520" w:rsidP="00927520">
      <w:pPr>
        <w:spacing w:after="0" w:line="240" w:lineRule="auto"/>
        <w:jc w:val="center"/>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по предоставлению муниципальной услуги</w:t>
      </w:r>
    </w:p>
    <w:p w:rsidR="00927520" w:rsidRPr="00927520" w:rsidRDefault="00927520" w:rsidP="00927520">
      <w:pPr>
        <w:spacing w:after="0" w:line="240" w:lineRule="auto"/>
        <w:jc w:val="center"/>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«Предоставление заключения о соответствии проектной документации сводному плану подземных коммуникаций и сооружений»</w:t>
      </w:r>
    </w:p>
    <w:p w:rsidR="00927520" w:rsidRPr="00927520" w:rsidRDefault="00927520" w:rsidP="00927520">
      <w:pPr>
        <w:spacing w:after="0" w:line="240" w:lineRule="auto"/>
        <w:jc w:val="center"/>
        <w:rPr>
          <w:rFonts w:ascii="Times New Roman" w:eastAsia="Times New Roman" w:hAnsi="Times New Roman" w:cs="Times New Roman"/>
          <w:sz w:val="24"/>
          <w:szCs w:val="24"/>
          <w:lang w:eastAsia="ru-RU"/>
        </w:rPr>
      </w:pPr>
    </w:p>
    <w:p w:rsidR="00927520" w:rsidRPr="00927520" w:rsidRDefault="00927520" w:rsidP="00927520">
      <w:pPr>
        <w:spacing w:after="0" w:line="240" w:lineRule="auto"/>
        <w:jc w:val="center"/>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1. Общие положения</w:t>
      </w:r>
    </w:p>
    <w:p w:rsidR="00927520" w:rsidRPr="00927520" w:rsidRDefault="00927520" w:rsidP="00927520">
      <w:pPr>
        <w:tabs>
          <w:tab w:val="left" w:pos="567"/>
        </w:tabs>
        <w:spacing w:after="0" w:line="240" w:lineRule="auto"/>
        <w:ind w:firstLine="709"/>
        <w:jc w:val="both"/>
        <w:rPr>
          <w:rFonts w:ascii="Times New Roman" w:eastAsia="Times New Roman" w:hAnsi="Times New Roman" w:cs="Times New Roman"/>
          <w:bCs/>
          <w:sz w:val="24"/>
          <w:szCs w:val="24"/>
          <w:lang w:eastAsia="ru-RU"/>
        </w:rPr>
      </w:pPr>
      <w:r w:rsidRPr="00927520">
        <w:rPr>
          <w:rFonts w:ascii="Times New Roman" w:eastAsia="Times New Roman" w:hAnsi="Times New Roman" w:cs="Times New Roman"/>
          <w:bCs/>
          <w:sz w:val="24"/>
          <w:szCs w:val="24"/>
          <w:lang w:eastAsia="ru-RU"/>
        </w:rPr>
        <w:t>1.1. Предмет регулирования административного регламента</w:t>
      </w:r>
    </w:p>
    <w:p w:rsidR="00927520" w:rsidRPr="00927520" w:rsidRDefault="00927520" w:rsidP="00927520">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1.1.1. Административный регламент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(далее – административный регламент) заключения о соответствии проектной документации сводному плану подземных коммуникаций и сооружений и последовательность административных процедур при предоставлении муниципальной услуги.</w:t>
      </w:r>
    </w:p>
    <w:p w:rsidR="00927520" w:rsidRPr="00927520" w:rsidRDefault="00927520" w:rsidP="00927520">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1.2. Заявителем муниципальной услуги (далее – Заявитель) являются физическое, юридическое или уполномоченное им лицо, в соответствии с доверенностью, оформленной в соответствии с Гражданским кодексом Российской Федерации.</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927520" w:rsidRPr="00927520" w:rsidRDefault="00927520" w:rsidP="00927520">
      <w:pPr>
        <w:widowControl w:val="0"/>
        <w:tabs>
          <w:tab w:val="num" w:pos="142"/>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xml:space="preserve">1.3.1. Орган, предоставляющий муниципальную услугу: администрация </w:t>
      </w:r>
      <w:proofErr w:type="spellStart"/>
      <w:r w:rsidRPr="00927520">
        <w:rPr>
          <w:rFonts w:ascii="Times New Roman" w:hAnsi="Times New Roman" w:cs="Times New Roman"/>
          <w:sz w:val="24"/>
          <w:szCs w:val="24"/>
          <w:lang w:eastAsia="ru-RU"/>
        </w:rPr>
        <w:t>Луговского</w:t>
      </w:r>
      <w:proofErr w:type="spellEnd"/>
      <w:r w:rsidRPr="00927520">
        <w:rPr>
          <w:rFonts w:ascii="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w:t>
      </w:r>
    </w:p>
    <w:p w:rsidR="00927520" w:rsidRPr="00927520" w:rsidRDefault="00927520" w:rsidP="00927520">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Администрация расположена по адресу: Воронежская область, Богучарский район, с. Луговое, ул. Мира, 47.</w:t>
      </w:r>
    </w:p>
    <w:p w:rsidR="00927520" w:rsidRPr="00927520" w:rsidRDefault="00927520" w:rsidP="00927520">
      <w:pPr>
        <w:tabs>
          <w:tab w:val="num" w:pos="142"/>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приводятся в приложении № 3 к настоящему административному регламенту и размещаются:</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на официальном сайте администрации в сети Интернет (</w:t>
      </w:r>
      <w:proofErr w:type="spellStart"/>
      <w:r w:rsidRPr="00927520">
        <w:rPr>
          <w:rFonts w:ascii="Times New Roman" w:eastAsia="Times New Roman" w:hAnsi="Times New Roman" w:cs="Times New Roman"/>
          <w:sz w:val="24"/>
          <w:szCs w:val="24"/>
          <w:lang w:eastAsia="ru-RU"/>
        </w:rPr>
        <w:t>www</w:t>
      </w:r>
      <w:proofErr w:type="spellEnd"/>
      <w:r w:rsidRPr="00927520">
        <w:rPr>
          <w:rFonts w:ascii="Times New Roman" w:eastAsia="Times New Roman" w:hAnsi="Times New Roman" w:cs="Times New Roman"/>
          <w:sz w:val="24"/>
          <w:szCs w:val="24"/>
          <w:lang w:eastAsia="ru-RU"/>
        </w:rPr>
        <w:t>.</w:t>
      </w:r>
      <w:r w:rsidRPr="00927520">
        <w:rPr>
          <w:rFonts w:ascii="Times New Roman" w:eastAsia="Times New Roman" w:hAnsi="Times New Roman" w:cs="Times New Roman"/>
          <w:sz w:val="24"/>
          <w:szCs w:val="24"/>
          <w:lang w:val="en-US" w:eastAsia="ru-RU"/>
        </w:rPr>
        <w:t>http</w:t>
      </w:r>
      <w:r w:rsidRPr="00927520">
        <w:rPr>
          <w:rFonts w:ascii="Times New Roman" w:eastAsia="Times New Roman" w:hAnsi="Times New Roman" w:cs="Times New Roman"/>
          <w:sz w:val="24"/>
          <w:szCs w:val="24"/>
          <w:lang w:eastAsia="ru-RU"/>
        </w:rPr>
        <w:t xml:space="preserve">:// </w:t>
      </w:r>
      <w:proofErr w:type="spellStart"/>
      <w:r w:rsidRPr="00927520">
        <w:rPr>
          <w:rFonts w:ascii="Times New Roman" w:eastAsia="Times New Roman" w:hAnsi="Times New Roman" w:cs="Times New Roman"/>
          <w:sz w:val="24"/>
          <w:szCs w:val="24"/>
          <w:lang w:val="en-US" w:eastAsia="ru-RU"/>
        </w:rPr>
        <w:t>lugovskoe</w:t>
      </w:r>
      <w:proofErr w:type="spellEnd"/>
      <w:r w:rsidRPr="00927520">
        <w:rPr>
          <w:rFonts w:ascii="Times New Roman" w:eastAsia="Times New Roman" w:hAnsi="Times New Roman" w:cs="Times New Roman"/>
          <w:sz w:val="24"/>
          <w:szCs w:val="24"/>
          <w:lang w:eastAsia="ru-RU"/>
        </w:rPr>
        <w:t>.</w:t>
      </w:r>
      <w:proofErr w:type="spellStart"/>
      <w:r w:rsidRPr="00927520">
        <w:rPr>
          <w:rFonts w:ascii="Times New Roman" w:eastAsia="Times New Roman" w:hAnsi="Times New Roman" w:cs="Times New Roman"/>
          <w:sz w:val="24"/>
          <w:szCs w:val="24"/>
          <w:lang w:val="en-US" w:eastAsia="ru-RU"/>
        </w:rPr>
        <w:t>ru</w:t>
      </w:r>
      <w:proofErr w:type="spellEnd"/>
      <w:r w:rsidRPr="00927520">
        <w:rPr>
          <w:rFonts w:ascii="Times New Roman" w:eastAsia="Times New Roman" w:hAnsi="Times New Roman" w:cs="Times New Roman"/>
          <w:sz w:val="24"/>
          <w:szCs w:val="24"/>
          <w:lang w:eastAsia="ru-RU"/>
        </w:rPr>
        <w:t>);</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927520">
        <w:rPr>
          <w:rFonts w:ascii="Times New Roman" w:eastAsia="Times New Roman" w:hAnsi="Times New Roman" w:cs="Times New Roman"/>
          <w:sz w:val="24"/>
          <w:szCs w:val="24"/>
          <w:lang w:eastAsia="ru-RU"/>
        </w:rPr>
        <w:t>pgu.govvrn.ru</w:t>
      </w:r>
      <w:proofErr w:type="spellEnd"/>
      <w:r w:rsidRPr="00927520">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на Едином портале государственных и муниципальных услуг (функций) в сети Интернет (</w:t>
      </w:r>
      <w:proofErr w:type="spellStart"/>
      <w:r w:rsidRPr="00927520">
        <w:rPr>
          <w:rFonts w:ascii="Times New Roman" w:eastAsia="Times New Roman" w:hAnsi="Times New Roman" w:cs="Times New Roman"/>
          <w:sz w:val="24"/>
          <w:szCs w:val="24"/>
          <w:lang w:eastAsia="ru-RU"/>
        </w:rPr>
        <w:t>www.gosuslugi.ru</w:t>
      </w:r>
      <w:proofErr w:type="spellEnd"/>
      <w:r w:rsidRPr="00927520">
        <w:rPr>
          <w:rFonts w:ascii="Times New Roman" w:eastAsia="Times New Roman" w:hAnsi="Times New Roman" w:cs="Times New Roman"/>
          <w:sz w:val="24"/>
          <w:szCs w:val="24"/>
          <w:lang w:eastAsia="ru-RU"/>
        </w:rPr>
        <w:t>);</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на информационном стенде в администрации.</w:t>
      </w:r>
    </w:p>
    <w:p w:rsidR="00927520" w:rsidRPr="00927520" w:rsidRDefault="00927520" w:rsidP="0092752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непосредственно в администрации;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927520" w:rsidRPr="00927520" w:rsidRDefault="00927520" w:rsidP="00927520">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27520" w:rsidRPr="00927520" w:rsidRDefault="00927520" w:rsidP="00927520">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27520" w:rsidRPr="00927520" w:rsidRDefault="00927520" w:rsidP="00927520">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текст настоящего административного регламента;</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формы, образцы заявлений, иных документов.</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о порядке предоставления муниципальной услуги;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о ходе предоставления муниципальной услуги;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об отказе в предоставлении муниципальной услуги.</w:t>
      </w:r>
    </w:p>
    <w:p w:rsidR="00927520" w:rsidRPr="00927520" w:rsidRDefault="00927520" w:rsidP="00927520">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927520" w:rsidRPr="00927520" w:rsidRDefault="00927520" w:rsidP="00927520">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27520" w:rsidRPr="00927520" w:rsidRDefault="00927520" w:rsidP="00927520">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27520" w:rsidRPr="00927520" w:rsidRDefault="00927520" w:rsidP="00927520">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 Стандарт предоставления муниципальной услуги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2.1. Наименование муниципальной услуги «Предоставление заключения о соответствии проектной документации сводному плану подземных коммуникаций и сооружений на территории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(далее – муниципальная услуга).</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2.2.1. Орган, предоставляющий муниципальную услугу, -  администрация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w:t>
      </w:r>
    </w:p>
    <w:p w:rsidR="00927520" w:rsidRPr="00927520" w:rsidRDefault="00927520" w:rsidP="00927520">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lastRenderedPageBreak/>
        <w:t>2.3. Результатом предоставления муниципальной  услуги  являются заключения о соответствии проектной документации сводному плану подземных коммуникаций и сооружений.</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2.4. Сроки предоставления муниципальной услуги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Срок предоставления муниципальной услуги не должен превышать десяти календарных дней со дня регистрации заявления о предоставлении муниципальной услуги.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sidRPr="00927520">
        <w:rPr>
          <w:rFonts w:ascii="Times New Roman" w:eastAsia="Times New Roman" w:hAnsi="Times New Roman" w:cs="Times New Roman"/>
          <w:sz w:val="24"/>
          <w:szCs w:val="24"/>
          <w:lang w:eastAsia="ru-RU"/>
        </w:rPr>
        <w:t>интернет-портале</w:t>
      </w:r>
      <w:proofErr w:type="spellEnd"/>
      <w:r w:rsidRPr="00927520">
        <w:rPr>
          <w:rFonts w:ascii="Times New Roman" w:eastAsia="Times New Roman" w:hAnsi="Times New Roman" w:cs="Times New Roman"/>
          <w:sz w:val="24"/>
          <w:szCs w:val="24"/>
          <w:lang w:eastAsia="ru-RU"/>
        </w:rPr>
        <w:t xml:space="preserve"> правовой информации http://www.pravo.gov.ru 01.08.2014, в «Собрании законодательства РФ», 04.08.2014, № 31, ст. 4398);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Федеральный закон от 02.05.2006г. № 59-ФЗ «О порядке рассмотрения обращений граждан Российской Федерации»;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Федеральный закон от 27.07.2010 года № 210-ФЗ «Об организации предоставления государственных и муниципальных услуг»;</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Уставом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(30.12.2011 № </w:t>
      </w:r>
      <w:r w:rsidRPr="00927520">
        <w:rPr>
          <w:rFonts w:ascii="Times New Roman" w:eastAsia="Times New Roman" w:hAnsi="Times New Roman" w:cs="Times New Roman"/>
          <w:sz w:val="24"/>
          <w:szCs w:val="24"/>
          <w:lang w:val="en-US" w:eastAsia="ru-RU"/>
        </w:rPr>
        <w:t>RU</w:t>
      </w:r>
      <w:r w:rsidRPr="00927520">
        <w:rPr>
          <w:rFonts w:ascii="Times New Roman" w:eastAsia="Times New Roman" w:hAnsi="Times New Roman" w:cs="Times New Roman"/>
          <w:sz w:val="24"/>
          <w:szCs w:val="24"/>
          <w:lang w:eastAsia="ru-RU"/>
        </w:rPr>
        <w:t xml:space="preserve"> 365033042011001);</w:t>
      </w:r>
    </w:p>
    <w:p w:rsidR="00927520" w:rsidRPr="00927520" w:rsidRDefault="00927520" w:rsidP="00927520">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 </w:t>
      </w:r>
      <w:r w:rsidRPr="00927520">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927520">
        <w:rPr>
          <w:rFonts w:ascii="Times New Roman" w:eastAsia="Times New Roman" w:hAnsi="Times New Roman" w:cs="Times New Roman"/>
          <w:bCs/>
          <w:iCs/>
          <w:sz w:val="24"/>
          <w:szCs w:val="24"/>
          <w:lang w:eastAsia="ru-RU"/>
        </w:rPr>
        <w:t>Луговского</w:t>
      </w:r>
      <w:proofErr w:type="spellEnd"/>
      <w:r w:rsidRPr="00927520">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1) заявка на оформление заключения о соответствии проектной документации сводному плану подземных коммуникаций и сооружений (приложение № 2), к заявке прилагаются;</w:t>
      </w:r>
    </w:p>
    <w:p w:rsidR="00927520" w:rsidRPr="00927520" w:rsidRDefault="00927520" w:rsidP="00927520">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2) проектная документация на строительство, реконструкцию, капитальный ремонт объектов капитального строительства: </w:t>
      </w:r>
    </w:p>
    <w:p w:rsidR="00927520" w:rsidRPr="00927520" w:rsidRDefault="00927520" w:rsidP="0092752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пояснительная записка;</w:t>
      </w:r>
    </w:p>
    <w:p w:rsidR="00927520" w:rsidRPr="00927520" w:rsidRDefault="00927520" w:rsidP="0092752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27520" w:rsidRPr="00927520" w:rsidRDefault="00927520" w:rsidP="00927520">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27520" w:rsidRPr="00927520" w:rsidRDefault="00927520" w:rsidP="00927520">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lastRenderedPageBreak/>
        <w:t>- схемы, отображающие архитектурные решения;</w:t>
      </w:r>
    </w:p>
    <w:p w:rsidR="00927520" w:rsidRPr="00927520" w:rsidRDefault="00927520" w:rsidP="00927520">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27520" w:rsidRPr="00927520" w:rsidRDefault="00927520" w:rsidP="00927520">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проект организации строительства объекта капитального строительства;</w:t>
      </w:r>
    </w:p>
    <w:p w:rsidR="00927520" w:rsidRPr="00927520" w:rsidRDefault="00927520" w:rsidP="0092752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проект организации работ по сносу или демонтажу объектов капитального строительства, их частей;</w:t>
      </w:r>
    </w:p>
    <w:p w:rsidR="00927520" w:rsidRPr="00927520" w:rsidRDefault="00927520" w:rsidP="00927520">
      <w:pPr>
        <w:tabs>
          <w:tab w:val="left" w:pos="426"/>
        </w:tabs>
        <w:spacing w:after="0" w:line="240" w:lineRule="auto"/>
        <w:ind w:firstLine="709"/>
        <w:jc w:val="both"/>
        <w:rPr>
          <w:rFonts w:ascii="Times New Roman" w:eastAsia="Calibri" w:hAnsi="Times New Roman" w:cs="Times New Roman"/>
          <w:sz w:val="24"/>
          <w:szCs w:val="24"/>
        </w:rPr>
      </w:pPr>
      <w:r w:rsidRPr="00927520">
        <w:rPr>
          <w:rFonts w:ascii="Times New Roman" w:eastAsia="Calibri" w:hAnsi="Times New Roman" w:cs="Times New Roman"/>
          <w:sz w:val="24"/>
          <w:szCs w:val="24"/>
        </w:rPr>
        <w:t>3) результаты инженерных изысканий для подготовки проектной документации строительства, реконструкции объектов капитального строительства:</w:t>
      </w:r>
    </w:p>
    <w:p w:rsidR="00927520" w:rsidRPr="00927520" w:rsidRDefault="00927520" w:rsidP="00927520">
      <w:pPr>
        <w:tabs>
          <w:tab w:val="left" w:pos="567"/>
        </w:tabs>
        <w:spacing w:after="0" w:line="240" w:lineRule="auto"/>
        <w:ind w:firstLine="709"/>
        <w:jc w:val="both"/>
        <w:rPr>
          <w:rFonts w:ascii="Times New Roman" w:eastAsia="Calibri" w:hAnsi="Times New Roman" w:cs="Times New Roman"/>
          <w:sz w:val="24"/>
          <w:szCs w:val="24"/>
        </w:rPr>
      </w:pPr>
      <w:r w:rsidRPr="00927520">
        <w:rPr>
          <w:rFonts w:ascii="Times New Roman" w:eastAsia="Calibri" w:hAnsi="Times New Roman" w:cs="Times New Roman"/>
          <w:sz w:val="24"/>
          <w:szCs w:val="24"/>
        </w:rPr>
        <w:t>- материалы инженерно-геодезических изысканий (инженерно-геологические условия района, площадки, участка, трассы проектируемого строительства, включая рельеф, геологическое строение, геоморфологические и гидрогеологические условия;</w:t>
      </w:r>
    </w:p>
    <w:p w:rsidR="00927520" w:rsidRPr="00927520" w:rsidRDefault="00927520" w:rsidP="00927520">
      <w:pPr>
        <w:tabs>
          <w:tab w:val="left" w:pos="567"/>
        </w:tabs>
        <w:spacing w:after="0" w:line="240" w:lineRule="auto"/>
        <w:ind w:firstLine="709"/>
        <w:jc w:val="both"/>
        <w:rPr>
          <w:rFonts w:ascii="Times New Roman" w:eastAsia="Calibri" w:hAnsi="Times New Roman" w:cs="Times New Roman"/>
          <w:sz w:val="24"/>
          <w:szCs w:val="24"/>
        </w:rPr>
      </w:pPr>
      <w:r w:rsidRPr="00927520">
        <w:rPr>
          <w:rFonts w:ascii="Times New Roman" w:eastAsia="Calibri" w:hAnsi="Times New Roman" w:cs="Times New Roman"/>
          <w:sz w:val="24"/>
          <w:szCs w:val="24"/>
        </w:rPr>
        <w:t>- состав, состояние и свойства грунтов, геологические и инженерно-геологические процессы;</w:t>
      </w:r>
    </w:p>
    <w:p w:rsidR="00927520" w:rsidRPr="00927520" w:rsidRDefault="00927520" w:rsidP="00927520">
      <w:pPr>
        <w:tabs>
          <w:tab w:val="left" w:pos="426"/>
        </w:tabs>
        <w:spacing w:after="0" w:line="240" w:lineRule="auto"/>
        <w:ind w:firstLine="709"/>
        <w:jc w:val="both"/>
        <w:rPr>
          <w:rFonts w:ascii="Times New Roman" w:eastAsia="Calibri" w:hAnsi="Times New Roman" w:cs="Times New Roman"/>
          <w:sz w:val="24"/>
          <w:szCs w:val="24"/>
        </w:rPr>
      </w:pPr>
      <w:r w:rsidRPr="00927520">
        <w:rPr>
          <w:rFonts w:ascii="Times New Roman" w:eastAsia="Calibri" w:hAnsi="Times New Roman" w:cs="Times New Roman"/>
          <w:sz w:val="24"/>
          <w:szCs w:val="24"/>
        </w:rPr>
        <w:t xml:space="preserve"> - материалы инженерно-гидрометеорологических изысканий.</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4) В случае обращения за получением муниципальной услуги посредством ЕПГУ, документом удостоверяющим личность может быть универсальная электронная карта (УЭК).</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2.6.2. Документы, указанные в пункте 9 настоящего административного регламента, могут быть представлены Заявителем в форме электронных документов с использованием электронной цифровой подписи на электронный адрес администрации: (</w:t>
      </w:r>
      <w:proofErr w:type="spellStart"/>
      <w:r w:rsidRPr="00927520">
        <w:rPr>
          <w:rFonts w:ascii="Times New Roman" w:eastAsia="Times New Roman" w:hAnsi="Times New Roman" w:cs="Times New Roman"/>
          <w:sz w:val="24"/>
          <w:szCs w:val="24"/>
          <w:lang w:val="en-US" w:eastAsia="ru-RU"/>
        </w:rPr>
        <w:t>lugov</w:t>
      </w:r>
      <w:proofErr w:type="spellEnd"/>
      <w:r w:rsidRPr="00927520">
        <w:rPr>
          <w:rFonts w:ascii="Times New Roman" w:eastAsia="Times New Roman" w:hAnsi="Times New Roman" w:cs="Times New Roman"/>
          <w:sz w:val="24"/>
          <w:szCs w:val="24"/>
          <w:lang w:eastAsia="ru-RU"/>
        </w:rPr>
        <w:t>.</w:t>
      </w:r>
      <w:proofErr w:type="spellStart"/>
      <w:r w:rsidRPr="00927520">
        <w:rPr>
          <w:rFonts w:ascii="Times New Roman" w:eastAsia="Times New Roman" w:hAnsi="Times New Roman" w:cs="Times New Roman"/>
          <w:sz w:val="24"/>
          <w:szCs w:val="24"/>
          <w:lang w:val="en-US" w:eastAsia="ru-RU"/>
        </w:rPr>
        <w:t>boguch</w:t>
      </w:r>
      <w:proofErr w:type="spellEnd"/>
      <w:r w:rsidRPr="00927520">
        <w:rPr>
          <w:rFonts w:ascii="Times New Roman" w:eastAsia="Times New Roman" w:hAnsi="Times New Roman" w:cs="Times New Roman"/>
          <w:sz w:val="24"/>
          <w:szCs w:val="24"/>
          <w:lang w:eastAsia="ru-RU"/>
        </w:rPr>
        <w:t>.@</w:t>
      </w:r>
      <w:proofErr w:type="spellStart"/>
      <w:r w:rsidRPr="00927520">
        <w:rPr>
          <w:rFonts w:ascii="Times New Roman" w:eastAsia="Times New Roman" w:hAnsi="Times New Roman" w:cs="Times New Roman"/>
          <w:sz w:val="24"/>
          <w:szCs w:val="24"/>
          <w:lang w:val="en-US" w:eastAsia="ru-RU"/>
        </w:rPr>
        <w:t>govvrn</w:t>
      </w:r>
      <w:proofErr w:type="spellEnd"/>
      <w:r w:rsidRPr="00927520">
        <w:rPr>
          <w:rFonts w:ascii="Times New Roman" w:eastAsia="Times New Roman" w:hAnsi="Times New Roman" w:cs="Times New Roman"/>
          <w:sz w:val="24"/>
          <w:szCs w:val="24"/>
          <w:lang w:eastAsia="ru-RU"/>
        </w:rPr>
        <w:t xml:space="preserve">.).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 представление документов, текст которых не подлежит прочтению.</w:t>
      </w:r>
    </w:p>
    <w:p w:rsidR="00927520" w:rsidRPr="00927520" w:rsidRDefault="00927520" w:rsidP="00927520">
      <w:pPr>
        <w:tabs>
          <w:tab w:val="left" w:pos="1134"/>
          <w:tab w:val="left" w:pos="1560"/>
        </w:tabs>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непредставление документов согласно пункту 9 настоящего Регламента;</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обращение неправомочного лица.</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2.9. Предоставление муниципальной услуги осуществляется на бесплатной основе.</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2.10. Максимальный срок ожидания в очереди при обращении за предоставлением муниципальной услуги 15 минут.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составляет 15 минут.</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2.11.  Регистрация заявления на оформление заключения о соответствии проектной документации сводному плану подземных коммуникаций и сооружений производится в течение одного рабочего дня.</w:t>
      </w:r>
    </w:p>
    <w:p w:rsidR="00927520" w:rsidRPr="00927520" w:rsidRDefault="00927520" w:rsidP="0092752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2.12. Услуги, которые являются необходимыми и обязательными для предоставления администрацией Борковского сельского поселения данной муниципальной услуги, в том числе оказываемые организациями, участвующими в предоставлении муниципальных услуг, при предоставлении муниципальной услуги в соответствии с настоящим Административным регламентом не предусмотрены.</w:t>
      </w:r>
    </w:p>
    <w:p w:rsidR="00927520" w:rsidRPr="00927520" w:rsidRDefault="00927520" w:rsidP="00927520">
      <w:pPr>
        <w:widowControl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022"/>
      <w:r w:rsidRPr="00927520">
        <w:rPr>
          <w:rFonts w:ascii="Times New Roman" w:eastAsia="Times New Roman" w:hAnsi="Times New Roman" w:cs="Times New Roman"/>
          <w:sz w:val="24"/>
          <w:szCs w:val="24"/>
          <w:lang w:eastAsia="ru-RU"/>
        </w:rPr>
        <w:t>2.13. Срок регистрации заявления о предоставлении муниципальной услуги не может превышать 20 минут.</w:t>
      </w:r>
      <w:bookmarkEnd w:id="1"/>
    </w:p>
    <w:p w:rsidR="00927520" w:rsidRPr="00927520" w:rsidRDefault="00927520" w:rsidP="00927520">
      <w:pPr>
        <w:tabs>
          <w:tab w:val="left" w:pos="1276"/>
          <w:tab w:val="num" w:pos="2073"/>
        </w:tabs>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w:t>
      </w:r>
    </w:p>
    <w:p w:rsidR="00927520" w:rsidRPr="00927520" w:rsidRDefault="00927520" w:rsidP="00927520">
      <w:pPr>
        <w:tabs>
          <w:tab w:val="num" w:pos="2793"/>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2.14.1. Прием граждан осуществляется в специально выделенных для предоставления муниципальных услуг помещениях.</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927520" w:rsidRPr="00927520" w:rsidRDefault="00927520" w:rsidP="00927520">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2.14.2.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927520" w:rsidRPr="00927520" w:rsidRDefault="00927520" w:rsidP="00927520">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2.14.3.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27520" w:rsidRPr="00927520" w:rsidRDefault="00927520" w:rsidP="00927520">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2.14.4. Места информирования, предназначенные для ознакомления заявителей с информационными материалами, оборудуются:</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стульями и столами для оформления документов.</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образцы оформления документов.</w:t>
      </w:r>
    </w:p>
    <w:p w:rsidR="00927520" w:rsidRPr="00927520" w:rsidRDefault="00927520" w:rsidP="00927520">
      <w:pPr>
        <w:tabs>
          <w:tab w:val="left" w:pos="1701"/>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2.14.5.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27520" w:rsidRPr="00927520" w:rsidRDefault="00927520" w:rsidP="00927520">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2.14.6. Требования к обеспечению условий доступности муниципальных услуг для инвалидов.</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27520">
        <w:rPr>
          <w:rFonts w:ascii="Times New Roman" w:hAnsi="Times New Roman" w:cs="Times New Roman"/>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27520">
        <w:rPr>
          <w:rFonts w:ascii="Times New Roman" w:hAnsi="Times New Roman" w:cs="Times New Roman"/>
          <w:sz w:val="24"/>
          <w:szCs w:val="24"/>
          <w:lang w:eastAsia="ru-RU"/>
        </w:rPr>
        <w:t xml:space="preserve">муниципальная </w:t>
      </w:r>
      <w:r w:rsidRPr="00927520">
        <w:rPr>
          <w:rFonts w:ascii="Times New Roman" w:hAnsi="Times New Roman" w:cs="Times New Roman"/>
          <w:bCs/>
          <w:sz w:val="24"/>
          <w:szCs w:val="24"/>
          <w:lang w:eastAsia="ru-RU"/>
        </w:rPr>
        <w:t xml:space="preserve">услуга, и получения </w:t>
      </w:r>
      <w:r w:rsidRPr="00927520">
        <w:rPr>
          <w:rFonts w:ascii="Times New Roman" w:hAnsi="Times New Roman" w:cs="Times New Roman"/>
          <w:sz w:val="24"/>
          <w:szCs w:val="24"/>
          <w:lang w:eastAsia="ru-RU"/>
        </w:rPr>
        <w:t xml:space="preserve">муниципальной </w:t>
      </w:r>
      <w:r w:rsidRPr="00927520">
        <w:rPr>
          <w:rFonts w:ascii="Times New Roman" w:hAnsi="Times New Roman" w:cs="Times New Roman"/>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Если </w:t>
      </w:r>
      <w:r w:rsidRPr="00927520">
        <w:rPr>
          <w:rFonts w:ascii="Times New Roman" w:eastAsia="Times New Roman" w:hAnsi="Times New Roman" w:cs="Times New Roman"/>
          <w:bCs/>
          <w:sz w:val="24"/>
          <w:szCs w:val="24"/>
          <w:lang w:eastAsia="ru-RU"/>
        </w:rPr>
        <w:t>здание и помещения, в котором предоставляется услуга</w:t>
      </w:r>
      <w:r w:rsidRPr="00927520">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927520">
        <w:rPr>
          <w:rFonts w:ascii="Times New Roman" w:eastAsia="Times New Roman" w:hAnsi="Times New Roman" w:cs="Times New Roman"/>
          <w:bCs/>
          <w:sz w:val="24"/>
          <w:szCs w:val="24"/>
          <w:lang w:eastAsia="ru-RU"/>
        </w:rPr>
        <w:t>орган, предоставляющий муниципальную услугу</w:t>
      </w:r>
      <w:r w:rsidRPr="00927520">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927520" w:rsidRPr="00927520" w:rsidRDefault="00927520" w:rsidP="00927520">
      <w:pPr>
        <w:tabs>
          <w:tab w:val="left" w:pos="1276"/>
          <w:tab w:val="num" w:pos="2073"/>
        </w:tabs>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lastRenderedPageBreak/>
        <w:t>2.15. Показатели доступности и качества муниципальной услуги.</w:t>
      </w:r>
    </w:p>
    <w:p w:rsidR="00927520" w:rsidRPr="00927520" w:rsidRDefault="00927520" w:rsidP="00927520">
      <w:pPr>
        <w:widowControl w:val="0"/>
        <w:tabs>
          <w:tab w:val="num" w:pos="2793"/>
        </w:tabs>
        <w:suppressAutoHyphens/>
        <w:autoSpaceDE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2.15.1. Показателями доступности муниципальной услуги являются:</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соблюдение графика работы органа предоставляющего услугу;</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7520" w:rsidRPr="00927520" w:rsidRDefault="00927520" w:rsidP="00927520">
      <w:pPr>
        <w:widowControl w:val="0"/>
        <w:tabs>
          <w:tab w:val="left" w:pos="1560"/>
        </w:tabs>
        <w:suppressAutoHyphens/>
        <w:autoSpaceDE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2.15.2. Показателями качества муниципальной услуги являются:</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соблюдение сроков предоставления муниципальной услуги;</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27520" w:rsidRPr="00927520" w:rsidRDefault="00927520" w:rsidP="00927520">
      <w:pPr>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2.16.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927520">
        <w:rPr>
          <w:rFonts w:ascii="Times New Roman" w:eastAsia="Times New Roman" w:hAnsi="Times New Roman" w:cs="Times New Roman"/>
          <w:sz w:val="24"/>
          <w:szCs w:val="24"/>
          <w:lang w:eastAsia="ru-RU"/>
        </w:rPr>
        <w:t>www</w:t>
      </w:r>
      <w:proofErr w:type="spellEnd"/>
      <w:r w:rsidRPr="00927520">
        <w:rPr>
          <w:rFonts w:ascii="Times New Roman" w:eastAsia="Times New Roman" w:hAnsi="Times New Roman" w:cs="Times New Roman"/>
          <w:sz w:val="24"/>
          <w:szCs w:val="24"/>
          <w:lang w:eastAsia="ru-RU"/>
        </w:rPr>
        <w:t>.</w:t>
      </w:r>
      <w:r w:rsidRPr="00927520">
        <w:rPr>
          <w:rFonts w:ascii="Times New Roman" w:eastAsia="Times New Roman" w:hAnsi="Times New Roman" w:cs="Times New Roman"/>
          <w:sz w:val="24"/>
          <w:szCs w:val="24"/>
          <w:lang w:val="en-US" w:eastAsia="ru-RU"/>
        </w:rPr>
        <w:t>http</w:t>
      </w:r>
      <w:r w:rsidRPr="00927520">
        <w:rPr>
          <w:rFonts w:ascii="Times New Roman" w:eastAsia="Times New Roman" w:hAnsi="Times New Roman" w:cs="Times New Roman"/>
          <w:sz w:val="24"/>
          <w:szCs w:val="24"/>
          <w:lang w:eastAsia="ru-RU"/>
        </w:rPr>
        <w:t xml:space="preserve">:// </w:t>
      </w:r>
      <w:proofErr w:type="spellStart"/>
      <w:r w:rsidRPr="00927520">
        <w:rPr>
          <w:rFonts w:ascii="Times New Roman" w:eastAsia="Times New Roman" w:hAnsi="Times New Roman" w:cs="Times New Roman"/>
          <w:sz w:val="24"/>
          <w:szCs w:val="24"/>
          <w:lang w:val="en-US" w:eastAsia="ru-RU"/>
        </w:rPr>
        <w:t>lugovskoe</w:t>
      </w:r>
      <w:proofErr w:type="spellEnd"/>
      <w:r w:rsidRPr="00927520">
        <w:rPr>
          <w:rFonts w:ascii="Times New Roman" w:eastAsia="Times New Roman" w:hAnsi="Times New Roman" w:cs="Times New Roman"/>
          <w:sz w:val="24"/>
          <w:szCs w:val="24"/>
          <w:lang w:eastAsia="ru-RU"/>
        </w:rPr>
        <w:t>.</w:t>
      </w:r>
      <w:proofErr w:type="spellStart"/>
      <w:r w:rsidRPr="00927520">
        <w:rPr>
          <w:rFonts w:ascii="Times New Roman" w:eastAsia="Times New Roman" w:hAnsi="Times New Roman" w:cs="Times New Roman"/>
          <w:sz w:val="24"/>
          <w:szCs w:val="24"/>
          <w:lang w:val="en-US" w:eastAsia="ru-RU"/>
        </w:rPr>
        <w:t>ru</w:t>
      </w:r>
      <w:proofErr w:type="spellEnd"/>
      <w:r w:rsidRPr="00927520">
        <w:rPr>
          <w:rFonts w:ascii="Times New Roman" w:eastAsia="Times New Roman" w:hAnsi="Times New Roman" w:cs="Times New Roman"/>
          <w:sz w:val="24"/>
          <w:szCs w:val="24"/>
          <w:lang w:eastAsia="ru-RU"/>
        </w:rPr>
        <w:t>), на Едином портале государственных и муниципальных услуг (функций) (</w:t>
      </w:r>
      <w:proofErr w:type="spellStart"/>
      <w:r w:rsidRPr="00927520">
        <w:rPr>
          <w:rFonts w:ascii="Times New Roman" w:eastAsia="Times New Roman" w:hAnsi="Times New Roman" w:cs="Times New Roman"/>
          <w:sz w:val="24"/>
          <w:szCs w:val="24"/>
          <w:lang w:eastAsia="ru-RU"/>
        </w:rPr>
        <w:t>www.gosuslugi.ru</w:t>
      </w:r>
      <w:proofErr w:type="spellEnd"/>
      <w:r w:rsidRPr="00927520">
        <w:rPr>
          <w:rFonts w:ascii="Times New Roman" w:eastAsia="Times New Roman" w:hAnsi="Times New Roman" w:cs="Times New Roman"/>
          <w:sz w:val="24"/>
          <w:szCs w:val="24"/>
          <w:lang w:eastAsia="ru-RU"/>
        </w:rPr>
        <w:t>) и Портале государственных и муниципальных услуг Воронежской области (</w:t>
      </w:r>
      <w:r w:rsidRPr="00927520">
        <w:rPr>
          <w:rFonts w:ascii="Times New Roman" w:eastAsia="Times New Roman" w:hAnsi="Times New Roman" w:cs="Times New Roman"/>
          <w:sz w:val="24"/>
          <w:szCs w:val="24"/>
          <w:lang w:val="en-US" w:eastAsia="ru-RU"/>
        </w:rPr>
        <w:t>www</w:t>
      </w:r>
      <w:r w:rsidRPr="00927520">
        <w:rPr>
          <w:rFonts w:ascii="Times New Roman" w:eastAsia="Times New Roman" w:hAnsi="Times New Roman" w:cs="Times New Roman"/>
          <w:sz w:val="24"/>
          <w:szCs w:val="24"/>
          <w:lang w:eastAsia="ru-RU"/>
        </w:rPr>
        <w:t>.</w:t>
      </w:r>
      <w:proofErr w:type="spellStart"/>
      <w:r w:rsidRPr="00927520">
        <w:rPr>
          <w:rFonts w:ascii="Times New Roman" w:eastAsia="Times New Roman" w:hAnsi="Times New Roman" w:cs="Times New Roman"/>
          <w:sz w:val="24"/>
          <w:szCs w:val="24"/>
          <w:lang w:eastAsia="ru-RU"/>
        </w:rPr>
        <w:t>pgu.govvrn.ru</w:t>
      </w:r>
      <w:proofErr w:type="spellEnd"/>
      <w:r w:rsidRPr="00927520">
        <w:rPr>
          <w:rFonts w:ascii="Times New Roman" w:eastAsia="Times New Roman" w:hAnsi="Times New Roman" w:cs="Times New Roman"/>
          <w:sz w:val="24"/>
          <w:szCs w:val="24"/>
          <w:lang w:eastAsia="ru-RU"/>
        </w:rPr>
        <w:t>).</w:t>
      </w:r>
    </w:p>
    <w:p w:rsidR="00927520" w:rsidRPr="00927520" w:rsidRDefault="00927520" w:rsidP="00927520">
      <w:pPr>
        <w:widowControl w:val="0"/>
        <w:tabs>
          <w:tab w:val="left" w:pos="1560"/>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2.16.1.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27520" w:rsidRPr="00927520" w:rsidRDefault="00927520" w:rsidP="00927520">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27520" w:rsidRPr="00927520" w:rsidRDefault="00927520" w:rsidP="00927520">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27520" w:rsidRPr="00927520" w:rsidRDefault="00927520" w:rsidP="00927520">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27520" w:rsidRPr="00927520" w:rsidRDefault="00927520" w:rsidP="00927520">
      <w:pPr>
        <w:spacing w:after="0" w:line="240" w:lineRule="auto"/>
        <w:jc w:val="center"/>
        <w:rPr>
          <w:rFonts w:ascii="Times New Roman" w:eastAsia="Times New Roman" w:hAnsi="Times New Roman" w:cs="Times New Roman"/>
          <w:sz w:val="24"/>
          <w:szCs w:val="24"/>
          <w:lang w:eastAsia="ru-RU"/>
        </w:rPr>
      </w:pPr>
      <w:r w:rsidRPr="00927520">
        <w:rPr>
          <w:rFonts w:ascii="Times New Roman" w:eastAsia="Times New Roman" w:hAnsi="Times New Roman" w:cs="Times New Roman"/>
          <w:bCs/>
          <w:sz w:val="24"/>
          <w:szCs w:val="24"/>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3.1. Исчерпывающий перечень административных процедур</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прием заявления и представленных документов;</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рассмотрение  заявления и представленных документов;</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выдача итогового документа, либо письменного отказа в предоставлении сведений с указанием оснований.</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Блок-схема последовательности административных действий (процедур) при предоставлении муниципальной услуги приведена в приложении № 1 к Регламенту.</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3.2. Процедура предоставления муниципальной услуги начинается с поступления заявления (заявки) о предоставлении муниципальной услуги с необходимыми документами (форма заявления прилагается).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Специалист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устанавливает предмет обращения и проверяет наличие всех необходимых документов, согласно пункту 9 настоящего Регламента.</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3.2.1. 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при согласии Заявителя устранить препятствия специалист возвращает представленные документы;</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3.2.2. Поступившее заявление регистрируется в журнале регистрации входящей корреспонденции с отметкой о наличии прилагаемых к заявлению документов, в течение одного рабочего дня.</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3.3. Рассмотрение заявления и представленных документов.</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3.3.1. Общий максимальный срок приема документов не может превышать 30 минут.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Специалист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после рассмотрения дела принимает решение, о выдаче заключения. Заключение изготавливается в двух экземплярах, один из которых выдается заявителю, другой хранится соответственно в архиве администрации. </w:t>
      </w:r>
    </w:p>
    <w:p w:rsidR="00927520" w:rsidRPr="00927520" w:rsidRDefault="00927520" w:rsidP="00927520">
      <w:pPr>
        <w:spacing w:after="0" w:line="240" w:lineRule="auto"/>
        <w:ind w:firstLine="709"/>
        <w:jc w:val="both"/>
        <w:rPr>
          <w:rFonts w:ascii="Times New Roman" w:eastAsia="Times New Roman" w:hAnsi="Times New Roman" w:cs="Times New Roman"/>
          <w:bCs/>
          <w:sz w:val="24"/>
          <w:szCs w:val="24"/>
          <w:lang w:eastAsia="ru-RU"/>
        </w:rPr>
      </w:pPr>
      <w:r w:rsidRPr="00927520">
        <w:rPr>
          <w:rFonts w:ascii="Times New Roman" w:eastAsia="Times New Roman" w:hAnsi="Times New Roman" w:cs="Times New Roman"/>
          <w:sz w:val="24"/>
          <w:szCs w:val="24"/>
          <w:lang w:eastAsia="ru-RU"/>
        </w:rPr>
        <w:t>Общий максимальный срок выполнения действий не может превышать одного рабочего дня.</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3.4. Подготовка проекта заключения.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3.4.1. Основанием для начала административной процедуры,</w:t>
      </w:r>
      <w:r w:rsidRPr="00927520">
        <w:rPr>
          <w:rFonts w:ascii="Times New Roman" w:eastAsia="Times New Roman" w:hAnsi="Times New Roman" w:cs="Times New Roman"/>
          <w:spacing w:val="-1"/>
          <w:sz w:val="24"/>
          <w:szCs w:val="24"/>
          <w:lang w:eastAsia="ru-RU"/>
        </w:rPr>
        <w:t xml:space="preserve"> является </w:t>
      </w:r>
      <w:r w:rsidRPr="00927520">
        <w:rPr>
          <w:rFonts w:ascii="Times New Roman" w:eastAsia="Times New Roman" w:hAnsi="Times New Roman" w:cs="Times New Roman"/>
          <w:sz w:val="24"/>
          <w:szCs w:val="24"/>
          <w:lang w:eastAsia="ru-RU"/>
        </w:rPr>
        <w:t xml:space="preserve">получение дела специалистом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ответственным за подготовку проекта заключения.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3.4.2. При подтверждении (не подтверждении) права заявителя на получение муниципальной услуги специалист, ответственный за подготовку готовит проект заключения.</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 Максимальный срок выполнения указанных административных действий составляет 15 минут.</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lastRenderedPageBreak/>
        <w:t>3.4.3. Сообщает заявителю о принятом решении лично, по телефону (или иным способом, указанным заявителем в заявлении);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3.4.4. Выдает проект заключения заявителю лично при обращении заявителя. Предлагает заявителю проставить отметку о получении заключения с датой и личной подписью в деле.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3.4.5. Специалист ответственный за выдачу заключения несет персональную ответственность за соблюдение сроков и порядка оформления документа.</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Общий максимальный срок выполнения действий не может превышать более одного рабочего дня.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3.5. Принятие решения о выдаче заключения.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3.5.1. Основанием для начала процедуры принятия решения является получение главой сельского поселения от специалиста, ответственного за подготовку проекта заключения;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3.5.2. Глава сельского поселения рассматривает проект и принимает решение, заверяя заключение личной подписью;</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3.5.3. Передает заключение и документы специалисту, ответственному за выдачу документов.</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3.5.4. Общий максимальный срок выполнения действий не может превышать одного рабочего дня.</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3.6. Согласование и выдача документов. </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Основанием для начала процедуры выдачи документов является получение специалистом, ответственным за выдачу документов согласованного заключения.</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3.6.1. Специалист, ответственный за выдачу документов:</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регистрирует заключение и приобщает один экземпляр к делу;</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сообщает заявителю о принятом решении лично, по телефону (или иным способом, указанным заявителем в заявлении);</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3.6.2. Специалист, ответственный за выдачу документов выдает заявителю заключение лично при обращении заявителя. Предлагает заявителю проставить отметку о получении заключение с датой и личной подписью в деле.</w:t>
      </w:r>
    </w:p>
    <w:p w:rsidR="00927520" w:rsidRPr="00927520" w:rsidRDefault="00927520" w:rsidP="0092752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27520">
        <w:rPr>
          <w:rFonts w:ascii="Times New Roman" w:hAnsi="Times New Roman" w:cs="Times New Roman"/>
          <w:sz w:val="24"/>
          <w:szCs w:val="24"/>
          <w:lang w:eastAsia="ru-RU"/>
        </w:rPr>
        <w:t>3.6.3. В случае необходимости отправки заключения по почте и присланных заявителем документов заявителю специалист, ответственный за выдачу документов, высылает их заказным письмом с уведомлением.</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Специалист, ответственный за выдачу документов несет персональную ответственность за соблюдение сроков выдачи заключения. </w:t>
      </w:r>
    </w:p>
    <w:p w:rsidR="00927520" w:rsidRPr="00927520" w:rsidRDefault="00927520" w:rsidP="00927520">
      <w:pPr>
        <w:spacing w:after="0" w:line="240" w:lineRule="auto"/>
        <w:jc w:val="center"/>
        <w:rPr>
          <w:rFonts w:ascii="Times New Roman" w:eastAsia="Times New Roman" w:hAnsi="Times New Roman" w:cs="Times New Roman"/>
          <w:sz w:val="24"/>
          <w:szCs w:val="24"/>
          <w:lang w:eastAsia="ru-RU"/>
        </w:rPr>
      </w:pPr>
      <w:r w:rsidRPr="00927520">
        <w:rPr>
          <w:rFonts w:ascii="Times New Roman" w:eastAsia="Times New Roman" w:hAnsi="Times New Roman" w:cs="Times New Roman"/>
          <w:bCs/>
          <w:sz w:val="24"/>
          <w:szCs w:val="24"/>
          <w:lang w:eastAsia="ru-RU"/>
        </w:rPr>
        <w:t>4. Формы контроля за исполнением административного регламента</w:t>
      </w:r>
    </w:p>
    <w:p w:rsidR="00927520" w:rsidRPr="00927520" w:rsidRDefault="00927520" w:rsidP="00927520">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27520" w:rsidRPr="00927520" w:rsidRDefault="00927520" w:rsidP="00927520">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27520" w:rsidRPr="00927520" w:rsidRDefault="00927520" w:rsidP="00927520">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27520" w:rsidRPr="00927520" w:rsidRDefault="00927520" w:rsidP="00927520">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27520" w:rsidRPr="00927520" w:rsidRDefault="00927520" w:rsidP="00927520">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927520">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927520" w:rsidRPr="00927520" w:rsidRDefault="00927520" w:rsidP="00927520">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27520" w:rsidRPr="00927520" w:rsidRDefault="00927520" w:rsidP="00927520">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27520" w:rsidRPr="00927520" w:rsidRDefault="00927520" w:rsidP="00927520">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27520" w:rsidRPr="00927520" w:rsidRDefault="00927520" w:rsidP="00927520">
      <w:pPr>
        <w:tabs>
          <w:tab w:val="num" w:pos="0"/>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27520" w:rsidRDefault="00927520" w:rsidP="00927520">
      <w:pPr>
        <w:spacing w:after="0" w:line="240" w:lineRule="auto"/>
        <w:jc w:val="center"/>
        <w:rPr>
          <w:rFonts w:ascii="Times New Roman" w:eastAsia="Times New Roman" w:hAnsi="Times New Roman" w:cs="Times New Roman"/>
          <w:bCs/>
          <w:sz w:val="24"/>
          <w:szCs w:val="24"/>
          <w:lang w:eastAsia="ru-RU"/>
        </w:rPr>
      </w:pPr>
      <w:r w:rsidRPr="00927520">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5.1. Заявитель может обратиться с </w:t>
      </w:r>
      <w:proofErr w:type="gramStart"/>
      <w:r w:rsidRPr="00B23777">
        <w:rPr>
          <w:rFonts w:ascii="Times New Roman" w:hAnsi="Times New Roman"/>
          <w:sz w:val="24"/>
          <w:szCs w:val="24"/>
        </w:rPr>
        <w:t>жалобой</w:t>
      </w:r>
      <w:proofErr w:type="gramEnd"/>
      <w:r w:rsidRPr="00B23777">
        <w:rPr>
          <w:rFonts w:ascii="Times New Roman" w:hAnsi="Times New Roman"/>
          <w:sz w:val="24"/>
          <w:szCs w:val="24"/>
        </w:rPr>
        <w:t xml:space="preserve"> в том числе в следующих случаях:</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B23777">
        <w:rPr>
          <w:rFonts w:ascii="Times New Roman" w:hAnsi="Times New Roman"/>
          <w:color w:val="0000FF"/>
          <w:sz w:val="24"/>
          <w:szCs w:val="24"/>
        </w:rPr>
        <w:t>статье 15.1</w:t>
      </w:r>
      <w:r w:rsidRPr="00B23777">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2) нарушение срока предоставления муниципальной услуги. </w:t>
      </w:r>
      <w:proofErr w:type="gramStart"/>
      <w:r w:rsidRPr="00B23777">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23777">
        <w:rPr>
          <w:rFonts w:ascii="Times New Roman" w:hAnsi="Times New Roman"/>
          <w:color w:val="0000FF"/>
          <w:sz w:val="24"/>
          <w:szCs w:val="24"/>
        </w:rPr>
        <w:t xml:space="preserve">частью 1.3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proofErr w:type="gramStart"/>
      <w:r w:rsidRPr="00B2377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23777">
        <w:rPr>
          <w:rFonts w:ascii="Times New Roman" w:hAnsi="Times New Roman"/>
          <w:sz w:val="24"/>
          <w:szCs w:val="24"/>
        </w:rPr>
        <w:t xml:space="preserve"> </w:t>
      </w:r>
      <w:proofErr w:type="gramStart"/>
      <w:r w:rsidRPr="00B23777">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23777">
        <w:rPr>
          <w:rFonts w:ascii="Times New Roman" w:hAnsi="Times New Roman"/>
          <w:color w:val="0000FF"/>
          <w:sz w:val="24"/>
          <w:szCs w:val="24"/>
        </w:rPr>
        <w:t xml:space="preserve">частью 1.3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proofErr w:type="gramStart"/>
      <w:r w:rsidRPr="00B23777">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3777">
        <w:rPr>
          <w:rFonts w:ascii="Times New Roman" w:hAnsi="Times New Roman"/>
          <w:sz w:val="24"/>
          <w:szCs w:val="24"/>
        </w:rPr>
        <w:t xml:space="preserve"> </w:t>
      </w:r>
      <w:proofErr w:type="gramStart"/>
      <w:r w:rsidRPr="00B23777">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23777">
        <w:rPr>
          <w:rFonts w:ascii="Times New Roman" w:hAnsi="Times New Roman"/>
          <w:color w:val="0000FF"/>
          <w:sz w:val="24"/>
          <w:szCs w:val="24"/>
        </w:rPr>
        <w:t xml:space="preserve">частью 1.3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proofErr w:type="gramStart"/>
      <w:r w:rsidRPr="00B23777">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23777">
        <w:rPr>
          <w:rFonts w:ascii="Times New Roman" w:hAnsi="Times New Roman"/>
          <w:sz w:val="24"/>
          <w:szCs w:val="24"/>
        </w:rPr>
        <w:t xml:space="preserve"> </w:t>
      </w:r>
      <w:proofErr w:type="gramStart"/>
      <w:r w:rsidRPr="00B23777">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23777">
        <w:rPr>
          <w:rFonts w:ascii="Times New Roman" w:hAnsi="Times New Roman"/>
          <w:color w:val="0000FF"/>
          <w:sz w:val="24"/>
          <w:szCs w:val="24"/>
        </w:rPr>
        <w:t xml:space="preserve">частью 1.3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proofErr w:type="gramStart"/>
      <w:r w:rsidRPr="00B23777">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23777">
        <w:rPr>
          <w:rFonts w:ascii="Times New Roman" w:hAnsi="Times New Roman"/>
          <w:color w:val="0000FF"/>
          <w:sz w:val="24"/>
          <w:szCs w:val="24"/>
        </w:rPr>
        <w:t xml:space="preserve">пунктом 4 части 1 статьи 7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B23777">
        <w:rPr>
          <w:rFonts w:ascii="Times New Roman" w:hAnsi="Times New Roman"/>
          <w:sz w:val="24"/>
          <w:szCs w:val="24"/>
        </w:rPr>
        <w:t xml:space="preserve"> </w:t>
      </w:r>
      <w:proofErr w:type="gramStart"/>
      <w:r w:rsidRPr="00B23777">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23777">
        <w:rPr>
          <w:rFonts w:ascii="Times New Roman" w:hAnsi="Times New Roman"/>
          <w:color w:val="0000FF"/>
          <w:sz w:val="24"/>
          <w:szCs w:val="24"/>
        </w:rPr>
        <w:t xml:space="preserve">частью 1.3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bCs/>
          <w:sz w:val="24"/>
          <w:szCs w:val="24"/>
        </w:rPr>
        <w:t>5.2. Общие требования к порядку подачи и рассмотрения жалобы.</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bookmarkStart w:id="2" w:name="Par22"/>
      <w:bookmarkEnd w:id="2"/>
      <w:r w:rsidRPr="00B23777">
        <w:rPr>
          <w:rFonts w:ascii="Times New Roman" w:hAnsi="Times New Roman"/>
          <w:sz w:val="24"/>
          <w:szCs w:val="24"/>
        </w:rPr>
        <w:t xml:space="preserve">1. </w:t>
      </w:r>
      <w:proofErr w:type="gramStart"/>
      <w:r w:rsidRPr="00B23777">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B23777">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w:t>
      </w:r>
      <w:r w:rsidRPr="00B23777">
        <w:rPr>
          <w:rFonts w:ascii="Times New Roman" w:hAnsi="Times New Roman"/>
          <w:sz w:val="24"/>
          <w:szCs w:val="24"/>
        </w:rPr>
        <w:lastRenderedPageBreak/>
        <w:t xml:space="preserve">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2. </w:t>
      </w:r>
      <w:proofErr w:type="gramStart"/>
      <w:r w:rsidRPr="00B23777">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B23777">
        <w:rPr>
          <w:rFonts w:ascii="Times New Roman" w:hAnsi="Times New Roman"/>
          <w:sz w:val="24"/>
          <w:szCs w:val="24"/>
          <w:lang w:val="en-US"/>
        </w:rPr>
        <w:t>govvrn</w:t>
      </w:r>
      <w:proofErr w:type="spellEnd"/>
      <w:proofErr w:type="gramEnd"/>
      <w:r w:rsidRPr="00B23777">
        <w:rPr>
          <w:rFonts w:ascii="Times New Roman" w:hAnsi="Times New Roman"/>
          <w:sz w:val="24"/>
          <w:szCs w:val="24"/>
        </w:rPr>
        <w:t>.</w:t>
      </w:r>
      <w:proofErr w:type="spellStart"/>
      <w:proofErr w:type="gramStart"/>
      <w:r w:rsidRPr="00B23777">
        <w:rPr>
          <w:rFonts w:ascii="Times New Roman" w:hAnsi="Times New Roman"/>
          <w:sz w:val="24"/>
          <w:szCs w:val="24"/>
          <w:lang w:val="en-US"/>
        </w:rPr>
        <w:t>ru</w:t>
      </w:r>
      <w:proofErr w:type="spellEnd"/>
      <w:proofErr w:type="gramEnd"/>
      <w:r w:rsidRPr="00B23777">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B23777">
        <w:rPr>
          <w:rFonts w:ascii="Times New Roman" w:hAnsi="Times New Roman"/>
          <w:sz w:val="24"/>
          <w:szCs w:val="24"/>
          <w:lang w:val="en-US"/>
        </w:rPr>
        <w:t>govvrn</w:t>
      </w:r>
      <w:proofErr w:type="spellEnd"/>
      <w:r w:rsidRPr="00B23777">
        <w:rPr>
          <w:rFonts w:ascii="Times New Roman" w:hAnsi="Times New Roman"/>
          <w:sz w:val="24"/>
          <w:szCs w:val="24"/>
        </w:rPr>
        <w:t>.</w:t>
      </w:r>
      <w:proofErr w:type="spellStart"/>
      <w:r w:rsidRPr="00B23777">
        <w:rPr>
          <w:rFonts w:ascii="Times New Roman" w:hAnsi="Times New Roman"/>
          <w:sz w:val="24"/>
          <w:szCs w:val="24"/>
          <w:lang w:val="en-US"/>
        </w:rPr>
        <w:t>ru</w:t>
      </w:r>
      <w:proofErr w:type="spellEnd"/>
      <w:r w:rsidRPr="00B23777">
        <w:rPr>
          <w:rFonts w:ascii="Times New Roman" w:hAnsi="Times New Roman"/>
          <w:sz w:val="24"/>
          <w:szCs w:val="24"/>
        </w:rPr>
        <w:t xml:space="preserve">), а также может быть принята при личном приеме заявителя. </w:t>
      </w:r>
      <w:proofErr w:type="gramStart"/>
      <w:r w:rsidRPr="00B23777">
        <w:rPr>
          <w:rFonts w:ascii="Times New Roman" w:hAnsi="Times New Roman"/>
          <w:sz w:val="24"/>
          <w:szCs w:val="24"/>
        </w:rPr>
        <w:t xml:space="preserve">Жалоба на решения и действия (бездействие) организаций, предусмотренных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B23777">
        <w:rPr>
          <w:rFonts w:ascii="Times New Roman" w:hAnsi="Times New Roman"/>
          <w:sz w:val="24"/>
          <w:szCs w:val="24"/>
          <w:lang w:val="en-US"/>
        </w:rPr>
        <w:t>govvrn</w:t>
      </w:r>
      <w:proofErr w:type="spellEnd"/>
      <w:r w:rsidRPr="00B23777">
        <w:rPr>
          <w:rFonts w:ascii="Times New Roman" w:hAnsi="Times New Roman"/>
          <w:sz w:val="24"/>
          <w:szCs w:val="24"/>
        </w:rPr>
        <w:t>.</w:t>
      </w:r>
      <w:proofErr w:type="spellStart"/>
      <w:r w:rsidRPr="00B23777">
        <w:rPr>
          <w:rFonts w:ascii="Times New Roman" w:hAnsi="Times New Roman"/>
          <w:sz w:val="24"/>
          <w:szCs w:val="24"/>
          <w:lang w:val="en-US"/>
        </w:rPr>
        <w:t>ru</w:t>
      </w:r>
      <w:proofErr w:type="spellEnd"/>
      <w:r w:rsidRPr="00B23777">
        <w:rPr>
          <w:rFonts w:ascii="Times New Roman" w:hAnsi="Times New Roman"/>
          <w:sz w:val="24"/>
          <w:szCs w:val="24"/>
        </w:rPr>
        <w:t>), а</w:t>
      </w:r>
      <w:proofErr w:type="gramEnd"/>
      <w:r w:rsidRPr="00B23777">
        <w:rPr>
          <w:rFonts w:ascii="Times New Roman" w:hAnsi="Times New Roman"/>
          <w:sz w:val="24"/>
          <w:szCs w:val="24"/>
        </w:rPr>
        <w:t xml:space="preserve"> также может быть </w:t>
      </w:r>
      <w:proofErr w:type="gramStart"/>
      <w:r w:rsidRPr="00B23777">
        <w:rPr>
          <w:rFonts w:ascii="Times New Roman" w:hAnsi="Times New Roman"/>
          <w:sz w:val="24"/>
          <w:szCs w:val="24"/>
        </w:rPr>
        <w:t>принята</w:t>
      </w:r>
      <w:proofErr w:type="gramEnd"/>
      <w:r w:rsidRPr="00B23777">
        <w:rPr>
          <w:rFonts w:ascii="Times New Roman" w:hAnsi="Times New Roman"/>
          <w:sz w:val="24"/>
          <w:szCs w:val="24"/>
        </w:rPr>
        <w:t xml:space="preserve"> при личном приеме заявителя.</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3. </w:t>
      </w:r>
      <w:proofErr w:type="gramStart"/>
      <w:r w:rsidRPr="00B23777">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B23777">
        <w:rPr>
          <w:rFonts w:ascii="Times New Roman" w:hAnsi="Times New Roman"/>
          <w:sz w:val="24"/>
          <w:szCs w:val="24"/>
        </w:rPr>
        <w:t xml:space="preserve"> центра, его работников устанавливается Правительством Российской Федерации.</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3.1. В случае</w:t>
      </w:r>
      <w:proofErr w:type="gramStart"/>
      <w:r w:rsidRPr="00B23777">
        <w:rPr>
          <w:rFonts w:ascii="Times New Roman" w:hAnsi="Times New Roman"/>
          <w:sz w:val="24"/>
          <w:szCs w:val="24"/>
        </w:rPr>
        <w:t>,</w:t>
      </w:r>
      <w:proofErr w:type="gramEnd"/>
      <w:r w:rsidRPr="00B23777">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B23777">
        <w:rPr>
          <w:rFonts w:ascii="Times New Roman" w:hAnsi="Times New Roman"/>
          <w:color w:val="0000FF"/>
          <w:sz w:val="24"/>
          <w:szCs w:val="24"/>
        </w:rPr>
        <w:t xml:space="preserve">статьи 11.1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3.2. </w:t>
      </w:r>
      <w:proofErr w:type="gramStart"/>
      <w:r w:rsidRPr="00B23777">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r w:rsidRPr="00B23777">
        <w:rPr>
          <w:rFonts w:ascii="Times New Roman" w:hAnsi="Times New Roman"/>
          <w:sz w:val="24"/>
          <w:szCs w:val="24"/>
        </w:rPr>
        <w:lastRenderedPageBreak/>
        <w:t xml:space="preserve">перечни процедур в сферах строительства, утвержденные Правительством Российской Федерации в соответствии с </w:t>
      </w:r>
      <w:r w:rsidRPr="00B23777">
        <w:rPr>
          <w:rFonts w:ascii="Times New Roman" w:hAnsi="Times New Roman"/>
          <w:color w:val="0000FF"/>
          <w:sz w:val="24"/>
          <w:szCs w:val="24"/>
        </w:rPr>
        <w:t>частью 2 статьи 6</w:t>
      </w:r>
      <w:r w:rsidRPr="00B23777">
        <w:rPr>
          <w:rFonts w:ascii="Times New Roman" w:hAnsi="Times New Roman"/>
          <w:sz w:val="24"/>
          <w:szCs w:val="24"/>
        </w:rPr>
        <w:t xml:space="preserve"> Градостроительного кодекса Российской Федерации, может</w:t>
      </w:r>
      <w:proofErr w:type="gramEnd"/>
      <w:r w:rsidRPr="00B23777">
        <w:rPr>
          <w:rFonts w:ascii="Times New Roman" w:hAnsi="Times New Roman"/>
          <w:sz w:val="24"/>
          <w:szCs w:val="24"/>
        </w:rPr>
        <w:t xml:space="preserve"> быть </w:t>
      </w:r>
      <w:proofErr w:type="gramStart"/>
      <w:r w:rsidRPr="00B23777">
        <w:rPr>
          <w:rFonts w:ascii="Times New Roman" w:hAnsi="Times New Roman"/>
          <w:sz w:val="24"/>
          <w:szCs w:val="24"/>
        </w:rPr>
        <w:t>подана</w:t>
      </w:r>
      <w:proofErr w:type="gramEnd"/>
      <w:r w:rsidRPr="00B23777">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B23777">
        <w:rPr>
          <w:rFonts w:ascii="Times New Roman" w:hAnsi="Times New Roman"/>
          <w:color w:val="0000FF"/>
          <w:sz w:val="24"/>
          <w:szCs w:val="24"/>
        </w:rPr>
        <w:t>законодательством</w:t>
      </w:r>
      <w:r w:rsidRPr="00B23777">
        <w:rPr>
          <w:rFonts w:ascii="Times New Roman" w:hAnsi="Times New Roman"/>
          <w:sz w:val="24"/>
          <w:szCs w:val="24"/>
        </w:rPr>
        <w:t xml:space="preserve"> Российской Федерации, в антимонопольный орган.</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5. Жалоба должна содержать:</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proofErr w:type="gramStart"/>
      <w:r w:rsidRPr="00B23777">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proofErr w:type="gramStart"/>
      <w:r w:rsidRPr="00B2377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proofErr w:type="gramStart"/>
      <w:r w:rsidRPr="00B23777">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B23777">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6. </w:t>
      </w:r>
      <w:proofErr w:type="gramStart"/>
      <w:r w:rsidRPr="00B23777">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23777">
        <w:rPr>
          <w:rFonts w:ascii="Times New Roman" w:hAnsi="Times New Roman"/>
          <w:sz w:val="24"/>
          <w:szCs w:val="24"/>
        </w:rPr>
        <w:t xml:space="preserve">, предусмотренных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bookmarkStart w:id="3" w:name="Par44"/>
      <w:bookmarkEnd w:id="3"/>
      <w:r w:rsidRPr="00B23777">
        <w:rPr>
          <w:rFonts w:ascii="Times New Roman" w:hAnsi="Times New Roman"/>
          <w:sz w:val="24"/>
          <w:szCs w:val="24"/>
        </w:rPr>
        <w:t>7. По результатам рассмотрения жалобы принимается одно из следующих решений:</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proofErr w:type="gramStart"/>
      <w:r w:rsidRPr="00B23777">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2) в удовлетворении жалобы отказывается.</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bookmarkStart w:id="4" w:name="Par48"/>
      <w:bookmarkEnd w:id="4"/>
      <w:r w:rsidRPr="00B23777">
        <w:rPr>
          <w:rFonts w:ascii="Times New Roman" w:hAnsi="Times New Roman"/>
          <w:sz w:val="24"/>
          <w:szCs w:val="24"/>
        </w:rPr>
        <w:t xml:space="preserve">8. Не позднее дня, следующего за днем принятия решения, указанного в </w:t>
      </w:r>
      <w:r w:rsidRPr="00B23777">
        <w:rPr>
          <w:rFonts w:ascii="Times New Roman" w:hAnsi="Times New Roman"/>
          <w:color w:val="0000FF"/>
          <w:sz w:val="24"/>
          <w:szCs w:val="24"/>
        </w:rPr>
        <w:t>пункте 7</w:t>
      </w:r>
      <w:r w:rsidRPr="00B23777">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8.1. </w:t>
      </w:r>
      <w:proofErr w:type="gramStart"/>
      <w:r w:rsidRPr="00B23777">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B23777">
        <w:rPr>
          <w:rFonts w:ascii="Times New Roman" w:hAnsi="Times New Roman"/>
          <w:color w:val="0000FF"/>
          <w:sz w:val="24"/>
          <w:szCs w:val="24"/>
        </w:rPr>
        <w:t>пункте 8</w:t>
      </w:r>
      <w:r w:rsidRPr="00B23777">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B23777">
        <w:rPr>
          <w:rFonts w:ascii="Times New Roman" w:hAnsi="Times New Roman"/>
          <w:color w:val="0000FF"/>
          <w:sz w:val="24"/>
          <w:szCs w:val="24"/>
        </w:rPr>
        <w:t xml:space="preserve">частью 1.1 статьи 16 </w:t>
      </w:r>
      <w:r w:rsidRPr="00B23777">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B23777">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8.2. В случае признания </w:t>
      </w:r>
      <w:proofErr w:type="gramStart"/>
      <w:r w:rsidRPr="00B23777">
        <w:rPr>
          <w:rFonts w:ascii="Times New Roman" w:hAnsi="Times New Roman"/>
          <w:sz w:val="24"/>
          <w:szCs w:val="24"/>
        </w:rPr>
        <w:t>жалобы</w:t>
      </w:r>
      <w:proofErr w:type="gramEnd"/>
      <w:r w:rsidRPr="00B23777">
        <w:rPr>
          <w:rFonts w:ascii="Times New Roman" w:hAnsi="Times New Roman"/>
          <w:sz w:val="24"/>
          <w:szCs w:val="24"/>
        </w:rPr>
        <w:t xml:space="preserve"> не подлежащей удовлетворению в ответе заявителю, указанном в </w:t>
      </w:r>
      <w:r w:rsidRPr="00B23777">
        <w:rPr>
          <w:rFonts w:ascii="Times New Roman" w:hAnsi="Times New Roman"/>
          <w:color w:val="0000FF"/>
          <w:sz w:val="24"/>
          <w:szCs w:val="24"/>
        </w:rPr>
        <w:t>пункте 8</w:t>
      </w:r>
      <w:r w:rsidRPr="00B23777">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9. В случае установления в ходе или по результатам </w:t>
      </w:r>
      <w:proofErr w:type="gramStart"/>
      <w:r w:rsidRPr="00B23777">
        <w:rPr>
          <w:rFonts w:ascii="Times New Roman" w:hAnsi="Times New Roman"/>
          <w:sz w:val="24"/>
          <w:szCs w:val="24"/>
        </w:rPr>
        <w:t>рассмотрения жалобы признаков состава административного правонарушения</w:t>
      </w:r>
      <w:proofErr w:type="gramEnd"/>
      <w:r w:rsidRPr="00B23777">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B23777">
        <w:rPr>
          <w:rFonts w:ascii="Times New Roman" w:hAnsi="Times New Roman"/>
          <w:color w:val="0000FF"/>
          <w:sz w:val="24"/>
          <w:szCs w:val="24"/>
        </w:rPr>
        <w:t>пунктом 1</w:t>
      </w:r>
      <w:r w:rsidRPr="00B23777">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B23777" w:rsidRPr="00B23777" w:rsidRDefault="00B23777" w:rsidP="00B23777">
      <w:pPr>
        <w:autoSpaceDE w:val="0"/>
        <w:autoSpaceDN w:val="0"/>
        <w:adjustRightInd w:val="0"/>
        <w:spacing w:after="0" w:line="240" w:lineRule="auto"/>
        <w:ind w:firstLine="709"/>
        <w:rPr>
          <w:rFonts w:ascii="Times New Roman" w:hAnsi="Times New Roman"/>
          <w:sz w:val="24"/>
          <w:szCs w:val="24"/>
        </w:rPr>
      </w:pPr>
      <w:r w:rsidRPr="00B23777">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B23777">
        <w:rPr>
          <w:rFonts w:ascii="Times New Roman" w:hAnsi="Times New Roman"/>
          <w:color w:val="0000FF"/>
          <w:sz w:val="24"/>
          <w:szCs w:val="24"/>
        </w:rPr>
        <w:t>законом</w:t>
      </w:r>
      <w:r w:rsidRPr="00B23777">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B23777" w:rsidRPr="00927520" w:rsidRDefault="00B23777" w:rsidP="00927520">
      <w:pPr>
        <w:spacing w:after="0" w:line="240" w:lineRule="auto"/>
        <w:jc w:val="center"/>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right"/>
        <w:outlineLvl w:val="3"/>
        <w:rPr>
          <w:rFonts w:ascii="Times New Roman" w:eastAsia="Times New Roman" w:hAnsi="Times New Roman" w:cs="Times New Roman"/>
          <w:bCs/>
          <w:sz w:val="24"/>
          <w:szCs w:val="24"/>
          <w:lang w:eastAsia="ru-RU"/>
        </w:rPr>
      </w:pPr>
      <w:r w:rsidRPr="00927520">
        <w:rPr>
          <w:rFonts w:ascii="Times New Roman" w:eastAsia="Times New Roman" w:hAnsi="Times New Roman" w:cs="Times New Roman"/>
          <w:sz w:val="24"/>
          <w:szCs w:val="24"/>
          <w:lang w:eastAsia="ru-RU"/>
        </w:rPr>
        <w:t>Приложение № 1</w:t>
      </w:r>
    </w:p>
    <w:p w:rsidR="00927520" w:rsidRPr="00927520" w:rsidRDefault="00927520" w:rsidP="00927520">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927520">
        <w:rPr>
          <w:rFonts w:ascii="Times New Roman" w:hAnsi="Times New Roman" w:cs="Times New Roman"/>
          <w:sz w:val="24"/>
          <w:szCs w:val="24"/>
          <w:lang w:eastAsia="ru-RU"/>
        </w:rPr>
        <w:t>к административному регламенту</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27520" w:rsidRPr="00927520" w:rsidRDefault="00927520" w:rsidP="00927520">
      <w:pPr>
        <w:spacing w:after="0" w:line="240" w:lineRule="auto"/>
        <w:jc w:val="center"/>
        <w:outlineLvl w:val="1"/>
        <w:rPr>
          <w:rFonts w:ascii="Times New Roman" w:eastAsia="Times New Roman" w:hAnsi="Times New Roman" w:cs="Times New Roman"/>
          <w:bCs/>
          <w:iCs/>
          <w:sz w:val="24"/>
          <w:szCs w:val="24"/>
          <w:lang w:eastAsia="ru-RU"/>
        </w:rPr>
      </w:pPr>
      <w:r w:rsidRPr="00927520">
        <w:rPr>
          <w:rFonts w:ascii="Times New Roman" w:eastAsia="Times New Roman" w:hAnsi="Times New Roman" w:cs="Times New Roman"/>
          <w:iCs/>
          <w:sz w:val="24"/>
          <w:szCs w:val="24"/>
          <w:lang w:eastAsia="ru-RU"/>
        </w:rPr>
        <w:t>Условные обозначения</w:t>
      </w:r>
    </w:p>
    <w:p w:rsidR="00927520" w:rsidRPr="00927520" w:rsidRDefault="00C61882" w:rsidP="009275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26" o:spid="_x0000_s1026" type="#_x0000_t116" style="position:absolute;left:0;text-align:left;margin-left:3.8pt;margin-top:4.1pt;width:1in;height:9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"/>
        </w:pict>
      </w:r>
      <w:r w:rsidR="00927520" w:rsidRPr="00927520">
        <w:rPr>
          <w:rFonts w:ascii="Times New Roman" w:eastAsia="Times New Roman" w:hAnsi="Times New Roman" w:cs="Times New Roman"/>
          <w:sz w:val="24"/>
          <w:szCs w:val="24"/>
          <w:lang w:eastAsia="ru-RU"/>
        </w:rPr>
        <w:t xml:space="preserve">                Начало или завершение административной процедуры</w:t>
      </w:r>
    </w:p>
    <w:p w:rsidR="00927520" w:rsidRPr="00927520" w:rsidRDefault="00927520" w:rsidP="00927520">
      <w:pPr>
        <w:tabs>
          <w:tab w:val="left" w:pos="1620"/>
        </w:tabs>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C61882" w:rsidP="00927520">
      <w:pPr>
        <w:tabs>
          <w:tab w:val="left" w:pos="16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5" o:spid="_x0000_s1051" style="position:absolute;left:0;text-align:left;margin-left:3.8pt;margin-top:1.5pt;width:1in;height:11.4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"/>
        </w:pict>
      </w:r>
      <w:r w:rsidR="00927520" w:rsidRPr="00927520">
        <w:rPr>
          <w:rFonts w:ascii="Times New Roman" w:eastAsia="Times New Roman" w:hAnsi="Times New Roman" w:cs="Times New Roman"/>
          <w:sz w:val="24"/>
          <w:szCs w:val="24"/>
          <w:lang w:eastAsia="ru-RU"/>
        </w:rPr>
        <w:t xml:space="preserve">                Операция, действие, мероприятие</w:t>
      </w:r>
    </w:p>
    <w:p w:rsidR="00927520" w:rsidRPr="00927520" w:rsidRDefault="00927520" w:rsidP="00927520">
      <w:pPr>
        <w:tabs>
          <w:tab w:val="left" w:pos="1620"/>
        </w:tabs>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C61882" w:rsidP="00927520">
      <w:pPr>
        <w:tabs>
          <w:tab w:val="left" w:pos="16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4" coordsize="21600,21600" o:spt="4" path="m10800,l,10800,10800,21600,21600,10800xe">
            <v:stroke joinstyle="miter"/>
            <v:path gradientshapeok="t" o:connecttype="rect" textboxrect="5400,5400,16200,16200"/>
          </v:shapetype>
          <v:shape id="Ромб 24" o:spid="_x0000_s1050" type="#_x0000_t4" style="position:absolute;left:0;text-align:left;margin-left:3.8pt;margin-top:.9pt;width:1in;height:14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"/>
        </w:pict>
      </w:r>
      <w:r w:rsidR="00927520" w:rsidRPr="00927520">
        <w:rPr>
          <w:rFonts w:ascii="Times New Roman" w:eastAsia="Times New Roman" w:hAnsi="Times New Roman" w:cs="Times New Roman"/>
          <w:sz w:val="24"/>
          <w:szCs w:val="24"/>
          <w:lang w:eastAsia="ru-RU"/>
        </w:rPr>
        <w:t xml:space="preserve">                Ситуация выбора, принятие решения</w:t>
      </w:r>
    </w:p>
    <w:p w:rsidR="00927520" w:rsidRPr="00927520" w:rsidRDefault="00927520" w:rsidP="00927520">
      <w:pPr>
        <w:tabs>
          <w:tab w:val="left" w:pos="1620"/>
        </w:tabs>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jc w:val="center"/>
        <w:rPr>
          <w:rFonts w:ascii="Times New Roman" w:eastAsia="Times New Roman" w:hAnsi="Times New Roman" w:cs="Times New Roman"/>
          <w:bCs/>
          <w:sz w:val="24"/>
          <w:szCs w:val="24"/>
          <w:lang w:eastAsia="ru-RU"/>
        </w:rPr>
      </w:pPr>
      <w:r w:rsidRPr="00927520">
        <w:rPr>
          <w:rFonts w:ascii="Times New Roman" w:eastAsia="Times New Roman" w:hAnsi="Times New Roman" w:cs="Times New Roman"/>
          <w:bCs/>
          <w:sz w:val="24"/>
          <w:szCs w:val="24"/>
          <w:lang w:eastAsia="ru-RU"/>
        </w:rPr>
        <w:t>Блок-схема</w:t>
      </w:r>
    </w:p>
    <w:p w:rsidR="00927520" w:rsidRPr="00927520" w:rsidRDefault="00927520" w:rsidP="00927520">
      <w:pPr>
        <w:spacing w:after="0" w:line="240" w:lineRule="auto"/>
        <w:jc w:val="center"/>
        <w:rPr>
          <w:rFonts w:ascii="Times New Roman" w:eastAsia="Times New Roman" w:hAnsi="Times New Roman" w:cs="Times New Roman"/>
          <w:bCs/>
          <w:sz w:val="24"/>
          <w:szCs w:val="24"/>
          <w:lang w:eastAsia="ru-RU"/>
        </w:rPr>
      </w:pPr>
      <w:r w:rsidRPr="00927520">
        <w:rPr>
          <w:rFonts w:ascii="Times New Roman" w:eastAsia="Times New Roman" w:hAnsi="Times New Roman" w:cs="Times New Roman"/>
          <w:bCs/>
          <w:sz w:val="24"/>
          <w:szCs w:val="24"/>
          <w:lang w:eastAsia="ru-RU"/>
        </w:rPr>
        <w:t>последовательности действий при предоставлении муниципальной услуги</w:t>
      </w:r>
    </w:p>
    <w:p w:rsidR="00927520" w:rsidRPr="00927520" w:rsidRDefault="00927520" w:rsidP="00927520">
      <w:pPr>
        <w:spacing w:after="0" w:line="240" w:lineRule="auto"/>
        <w:jc w:val="center"/>
        <w:rPr>
          <w:rFonts w:ascii="Times New Roman" w:eastAsia="Times New Roman" w:hAnsi="Times New Roman" w:cs="Times New Roman"/>
          <w:sz w:val="24"/>
          <w:szCs w:val="24"/>
          <w:lang w:eastAsia="ru-RU"/>
        </w:rPr>
      </w:pPr>
      <w:r w:rsidRPr="00927520">
        <w:rPr>
          <w:rFonts w:ascii="Times New Roman" w:eastAsia="Times New Roman" w:hAnsi="Times New Roman" w:cs="Times New Roman"/>
          <w:bCs/>
          <w:sz w:val="24"/>
          <w:szCs w:val="24"/>
          <w:lang w:eastAsia="ru-RU"/>
        </w:rPr>
        <w:t>«</w:t>
      </w:r>
      <w:r w:rsidRPr="00927520">
        <w:rPr>
          <w:rFonts w:ascii="Times New Roman" w:eastAsia="Times New Roman" w:hAnsi="Times New Roman" w:cs="Times New Roman"/>
          <w:sz w:val="24"/>
          <w:szCs w:val="24"/>
          <w:lang w:eastAsia="ru-RU"/>
        </w:rPr>
        <w:t>Предоставление заключения о соответствии проектной документации сводному плану подземных коммуникаций и сооружений</w:t>
      </w:r>
      <w:r w:rsidRPr="00927520">
        <w:rPr>
          <w:rFonts w:ascii="Times New Roman" w:eastAsia="Times New Roman" w:hAnsi="Times New Roman" w:cs="Times New Roman"/>
          <w:bCs/>
          <w:sz w:val="24"/>
          <w:szCs w:val="24"/>
          <w:lang w:eastAsia="ru-RU"/>
        </w:rPr>
        <w:t>»</w: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C61882" w:rsidP="009275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Блок-схема: знак завершения 23" o:spid="_x0000_s1049" type="#_x0000_t116" style="position:absolute;left:0;text-align:left;margin-left:3.8pt;margin-top:.25pt;width:468pt;height:2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">
            <v:textbox>
              <w:txbxContent>
                <w:tbl>
                  <w:tblPr>
                    <w:tblW w:w="5000" w:type="pct"/>
                    <w:tblCellSpacing w:w="0" w:type="dxa"/>
                    <w:tblCellMar>
                      <w:left w:w="0" w:type="dxa"/>
                      <w:right w:w="0" w:type="dxa"/>
                    </w:tblCellMar>
                    <w:tblLook w:val="04A0"/>
                  </w:tblPr>
                  <w:tblGrid>
                    <w:gridCol w:w="8218"/>
                  </w:tblGrid>
                  <w:tr w:rsidR="00927520">
                    <w:trPr>
                      <w:tblCellSpacing w:w="0" w:type="dxa"/>
                    </w:trPr>
                    <w:tc>
                      <w:tcPr>
                        <w:tcW w:w="0" w:type="auto"/>
                        <w:vAlign w:val="center"/>
                        <w:hideMark/>
                      </w:tcPr>
                      <w:p w:rsidR="00927520" w:rsidRDefault="00927520">
                        <w:pPr>
                          <w:pStyle w:val="21"/>
                          <w:ind w:firstLine="0"/>
                          <w:jc w:val="center"/>
                          <w:rPr>
                            <w:sz w:val="24"/>
                          </w:rPr>
                        </w:pPr>
                        <w:r>
                          <w:rPr>
                            <w:sz w:val="24"/>
                          </w:rPr>
                          <w:t>Заявитель обращается с документами</w:t>
                        </w:r>
                      </w:p>
                    </w:tc>
                  </w:tr>
                </w:tbl>
                <w:p w:rsidR="00927520" w:rsidRDefault="00927520" w:rsidP="00927520">
                  <w:pPr>
                    <w:rPr>
                      <w:rFonts w:ascii="Times New Roman" w:hAnsi="Times New Roman"/>
                      <w:sz w:val="24"/>
                    </w:rPr>
                  </w:pPr>
                </w:p>
              </w:txbxContent>
            </v:textbox>
          </v:shape>
        </w:pict>
      </w:r>
      <w:r>
        <w:rPr>
          <w:rFonts w:ascii="Times New Roman" w:eastAsia="Times New Roman" w:hAnsi="Times New Roman" w:cs="Times New Roman"/>
          <w:noProof/>
          <w:sz w:val="24"/>
          <w:szCs w:val="24"/>
          <w:lang w:eastAsia="ru-RU"/>
        </w:rPr>
        <w:pict>
          <v:rect id="Прямоугольник 22" o:spid="_x0000_s1027" style="position:absolute;left:0;text-align:left;margin-left:3.8pt;margin-top:34.3pt;width:468pt;height:2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">
            <v:textbox>
              <w:txbxContent>
                <w:tbl>
                  <w:tblPr>
                    <w:tblW w:w="5000" w:type="pct"/>
                    <w:tblCellSpacing w:w="0" w:type="dxa"/>
                    <w:tblCellMar>
                      <w:left w:w="0" w:type="dxa"/>
                      <w:right w:w="0" w:type="dxa"/>
                    </w:tblCellMar>
                    <w:tblLook w:val="04A0"/>
                  </w:tblPr>
                  <w:tblGrid>
                    <w:gridCol w:w="9072"/>
                  </w:tblGrid>
                  <w:tr w:rsidR="00927520">
                    <w:trPr>
                      <w:tblCellSpacing w:w="0" w:type="dxa"/>
                    </w:trPr>
                    <w:tc>
                      <w:tcPr>
                        <w:tcW w:w="0" w:type="auto"/>
                        <w:vAlign w:val="center"/>
                        <w:hideMark/>
                      </w:tcPr>
                      <w:p w:rsidR="00927520" w:rsidRDefault="00927520">
                        <w:pPr>
                          <w:jc w:val="center"/>
                        </w:pPr>
                        <w:r>
                          <w:rPr>
                            <w:szCs w:val="28"/>
                          </w:rPr>
                          <w:t>Приём  документов заявителя</w:t>
                        </w:r>
                      </w:p>
                    </w:tc>
                  </w:tr>
                </w:tbl>
                <w:p w:rsidR="00927520" w:rsidRDefault="00927520" w:rsidP="00927520">
                  <w:pPr>
                    <w:rPr>
                      <w:rFonts w:ascii="Times New Roman" w:hAnsi="Times New Roman"/>
                    </w:rPr>
                  </w:pPr>
                </w:p>
              </w:txbxContent>
            </v:textbox>
          </v:rect>
        </w:pict>
      </w:r>
      <w:r>
        <w:rPr>
          <w:rFonts w:ascii="Times New Roman" w:eastAsia="Times New Roman" w:hAnsi="Times New Roman" w:cs="Times New Roman"/>
          <w:noProof/>
          <w:sz w:val="24"/>
          <w:szCs w:val="24"/>
          <w:lang w:eastAsia="ru-RU"/>
        </w:rPr>
        <w:pict>
          <v:shape id="Ромб 21" o:spid="_x0000_s1028" type="#_x0000_t4" style="position:absolute;left:0;text-align:left;margin-left:12.8pt;margin-top:65.1pt;width:450pt;height:63.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">
            <v:textbox>
              <w:txbxContent>
                <w:tbl>
                  <w:tblPr>
                    <w:tblW w:w="5000" w:type="pct"/>
                    <w:tblCellSpacing w:w="0" w:type="dxa"/>
                    <w:tblCellMar>
                      <w:left w:w="0" w:type="dxa"/>
                      <w:right w:w="0" w:type="dxa"/>
                    </w:tblCellMar>
                    <w:tblLook w:val="04A0"/>
                  </w:tblPr>
                  <w:tblGrid>
                    <w:gridCol w:w="4364"/>
                  </w:tblGrid>
                  <w:tr w:rsidR="00927520">
                    <w:trPr>
                      <w:tblCellSpacing w:w="0" w:type="dxa"/>
                    </w:trPr>
                    <w:tc>
                      <w:tcPr>
                        <w:tcW w:w="0" w:type="auto"/>
                        <w:vAlign w:val="center"/>
                        <w:hideMark/>
                      </w:tcPr>
                      <w:p w:rsidR="00927520" w:rsidRDefault="00927520">
                        <w:pPr>
                          <w:jc w:val="center"/>
                        </w:pPr>
                        <w:r>
                          <w:t>Основания для отказа</w:t>
                        </w:r>
                      </w:p>
                      <w:p w:rsidR="00927520" w:rsidRDefault="00927520">
                        <w:pPr>
                          <w:jc w:val="center"/>
                        </w:pPr>
                        <w:r>
                          <w:t xml:space="preserve"> в приеме документов</w:t>
                        </w:r>
                      </w:p>
                    </w:tc>
                  </w:tr>
                </w:tbl>
                <w:p w:rsidR="00927520" w:rsidRDefault="00927520" w:rsidP="00927520">
                  <w:pPr>
                    <w:rPr>
                      <w:rFonts w:ascii="Times New Roman" w:hAnsi="Times New Roman"/>
                    </w:rPr>
                  </w:pPr>
                </w:p>
              </w:txbxContent>
            </v:textbox>
          </v:shape>
        </w:pic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tabs>
          <w:tab w:val="left" w:pos="7600"/>
        </w:tabs>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C61882" w:rsidP="00927520">
      <w:pPr>
        <w:spacing w:after="0" w:line="240" w:lineRule="auto"/>
        <w:ind w:firstLine="709"/>
        <w:jc w:val="both"/>
        <w:outlineLvl w:val="1"/>
        <w:rPr>
          <w:rFonts w:ascii="Times New Roman" w:eastAsia="Times New Roman" w:hAnsi="Times New Roman" w:cs="Times New Roman"/>
          <w:b/>
          <w:bCs/>
          <w:iCs/>
          <w:sz w:val="24"/>
          <w:szCs w:val="24"/>
          <w:lang w:eastAsia="ru-RU"/>
        </w:rPr>
      </w:pPr>
      <w:r w:rsidRPr="00C61882">
        <w:rPr>
          <w:rFonts w:ascii="Times New Roman" w:eastAsia="Times New Roman" w:hAnsi="Times New Roman" w:cs="Times New Roman"/>
          <w:b/>
          <w:bCs/>
          <w:iCs/>
          <w:noProof/>
          <w:sz w:val="30"/>
          <w:szCs w:val="28"/>
          <w:lang w:eastAsia="ru-RU"/>
        </w:rPr>
        <w:pict>
          <v:line id="Прямая соединительная линия 20" o:spid="_x0000_s1048" style="position:absolute;left:0;text-align:left;z-index:251651584;visibility:visible" from="458.75pt,2.9pt" to="458.7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">
            <v:stroke endarrow="block"/>
          </v:line>
        </w:pict>
      </w:r>
      <w:r w:rsidRPr="00C61882">
        <w:rPr>
          <w:rFonts w:ascii="Times New Roman" w:eastAsia="Times New Roman" w:hAnsi="Times New Roman" w:cs="Times New Roman"/>
          <w:b/>
          <w:bCs/>
          <w:iCs/>
          <w:noProof/>
          <w:sz w:val="30"/>
          <w:szCs w:val="28"/>
          <w:lang w:eastAsia="ru-RU"/>
        </w:rPr>
        <w:pict>
          <v:line id="Прямая соединительная линия 19" o:spid="_x0000_s1047" style="position:absolute;left:0;text-align:left;flip:x;z-index:251652608;visibility:visible" from="12.75pt,2.9pt" to="12.7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">
            <v:stroke endarrow="block"/>
          </v:line>
        </w:pict>
      </w:r>
    </w:p>
    <w:p w:rsidR="00927520" w:rsidRPr="00927520" w:rsidRDefault="00927520" w:rsidP="00927520">
      <w:pPr>
        <w:spacing w:after="0" w:line="240" w:lineRule="auto"/>
        <w:ind w:firstLine="709"/>
        <w:jc w:val="both"/>
        <w:outlineLvl w:val="1"/>
        <w:rPr>
          <w:rFonts w:ascii="Times New Roman" w:eastAsia="Times New Roman" w:hAnsi="Times New Roman" w:cs="Times New Roman"/>
          <w:b/>
          <w:iCs/>
          <w:sz w:val="24"/>
          <w:szCs w:val="24"/>
          <w:lang w:eastAsia="ru-RU"/>
        </w:rPr>
      </w:pPr>
    </w:p>
    <w:p w:rsidR="00927520" w:rsidRPr="00927520" w:rsidRDefault="00927520" w:rsidP="00927520">
      <w:pPr>
        <w:spacing w:after="0" w:line="240" w:lineRule="auto"/>
        <w:ind w:firstLine="709"/>
        <w:jc w:val="both"/>
        <w:outlineLvl w:val="1"/>
        <w:rPr>
          <w:rFonts w:ascii="Times New Roman" w:eastAsia="Times New Roman" w:hAnsi="Times New Roman" w:cs="Times New Roman"/>
          <w:b/>
          <w:iCs/>
          <w:sz w:val="24"/>
          <w:szCs w:val="24"/>
          <w:lang w:eastAsia="ru-RU"/>
        </w:rPr>
      </w:pPr>
    </w:p>
    <w:p w:rsidR="00927520" w:rsidRPr="00927520" w:rsidRDefault="00927520" w:rsidP="00927520">
      <w:pPr>
        <w:spacing w:after="0" w:line="240" w:lineRule="auto"/>
        <w:ind w:firstLine="709"/>
        <w:jc w:val="both"/>
        <w:outlineLvl w:val="1"/>
        <w:rPr>
          <w:rFonts w:ascii="Times New Roman" w:eastAsia="Times New Roman" w:hAnsi="Times New Roman" w:cs="Times New Roman"/>
          <w:iCs/>
          <w:sz w:val="24"/>
          <w:szCs w:val="24"/>
          <w:lang w:eastAsia="ru-RU"/>
        </w:rPr>
      </w:pPr>
      <w:r w:rsidRPr="00927520">
        <w:rPr>
          <w:rFonts w:ascii="Times New Roman" w:eastAsia="Times New Roman" w:hAnsi="Times New Roman" w:cs="Times New Roman"/>
          <w:iCs/>
          <w:sz w:val="24"/>
          <w:szCs w:val="24"/>
          <w:lang w:eastAsia="ru-RU"/>
        </w:rPr>
        <w:t xml:space="preserve">Присутствуют                                                                     Отсутствуют </w:t>
      </w:r>
    </w:p>
    <w:p w:rsidR="00927520" w:rsidRPr="00927520" w:rsidRDefault="00C61882" w:rsidP="009275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8" o:spid="_x0000_s1029" style="position:absolute;left:0;text-align:left;margin-left:3.8pt;margin-top:9.7pt;width:165.8pt;height:1in;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">
            <v:textbox>
              <w:txbxContent>
                <w:p w:rsidR="00927520" w:rsidRDefault="00927520" w:rsidP="00927520">
                  <w:pPr>
                    <w:jc w:val="center"/>
                  </w:pPr>
                  <w:r>
                    <w:rPr>
                      <w:szCs w:val="28"/>
                    </w:rPr>
                    <w:t>Возвращение заявителю заявления и представленных им документов</w:t>
                  </w:r>
                </w:p>
              </w:txbxContent>
            </v:textbox>
          </v:rect>
        </w:pict>
      </w:r>
      <w:r>
        <w:rPr>
          <w:rFonts w:ascii="Times New Roman" w:eastAsia="Times New Roman" w:hAnsi="Times New Roman" w:cs="Times New Roman"/>
          <w:noProof/>
          <w:sz w:val="24"/>
          <w:szCs w:val="24"/>
          <w:lang w:eastAsia="ru-RU"/>
        </w:rPr>
        <w:pict>
          <v:rect id="Прямоугольник 17" o:spid="_x0000_s1030" style="position:absolute;left:0;text-align:left;margin-left:192.8pt;margin-top:9.7pt;width:285.4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KBUgIAAGE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">
            <v:textbox>
              <w:txbxContent>
                <w:tbl>
                  <w:tblPr>
                    <w:tblW w:w="5000" w:type="pct"/>
                    <w:tblCellSpacing w:w="0" w:type="dxa"/>
                    <w:tblCellMar>
                      <w:left w:w="0" w:type="dxa"/>
                      <w:right w:w="0" w:type="dxa"/>
                    </w:tblCellMar>
                    <w:tblLook w:val="04A0"/>
                  </w:tblPr>
                  <w:tblGrid>
                    <w:gridCol w:w="5420"/>
                  </w:tblGrid>
                  <w:tr w:rsidR="00927520">
                    <w:trPr>
                      <w:tblCellSpacing w:w="0" w:type="dxa"/>
                    </w:trPr>
                    <w:tc>
                      <w:tcPr>
                        <w:tcW w:w="0" w:type="auto"/>
                        <w:vAlign w:val="center"/>
                        <w:hideMark/>
                      </w:tcPr>
                      <w:p w:rsidR="00927520" w:rsidRDefault="00927520">
                        <w:pPr>
                          <w:jc w:val="center"/>
                        </w:pPr>
                        <w:r>
                          <w:t>Оформление дела</w:t>
                        </w:r>
                      </w:p>
                    </w:tc>
                  </w:tr>
                </w:tbl>
                <w:p w:rsidR="00927520" w:rsidRDefault="00927520" w:rsidP="00927520">
                  <w:pPr>
                    <w:rPr>
                      <w:rFonts w:ascii="Times New Roman" w:hAnsi="Times New Roman"/>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16" o:spid="_x0000_s1046" style="position:absolute;left:0;text-align:left;z-index:251655680;visibility:visible" from="327.75pt,36.1pt" to="327.7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">
            <v:stroke endarrow="block"/>
          </v:line>
        </w:pict>
      </w: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C61882" w:rsidP="00927520">
      <w:pPr>
        <w:tabs>
          <w:tab w:val="left" w:pos="2880"/>
          <w:tab w:val="left" w:pos="8880"/>
          <w:tab w:val="left" w:pos="9000"/>
          <w:tab w:val="right" w:pos="963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Ромб 15" o:spid="_x0000_s1031" type="#_x0000_t4" style="position:absolute;left:0;text-align:left;margin-left:12.8pt;margin-top:52.6pt;width:423pt;height:57.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">
            <v:textbox>
              <w:txbxContent>
                <w:tbl>
                  <w:tblPr>
                    <w:tblW w:w="5000" w:type="pct"/>
                    <w:tblCellSpacing w:w="0" w:type="dxa"/>
                    <w:tblCellMar>
                      <w:left w:w="0" w:type="dxa"/>
                      <w:right w:w="0" w:type="dxa"/>
                    </w:tblCellMar>
                    <w:tblLook w:val="04A0"/>
                  </w:tblPr>
                  <w:tblGrid>
                    <w:gridCol w:w="4094"/>
                  </w:tblGrid>
                  <w:tr w:rsidR="00927520">
                    <w:trPr>
                      <w:tblCellSpacing w:w="0" w:type="dxa"/>
                    </w:trPr>
                    <w:tc>
                      <w:tcPr>
                        <w:tcW w:w="0" w:type="auto"/>
                        <w:vAlign w:val="center"/>
                        <w:hideMark/>
                      </w:tcPr>
                      <w:p w:rsidR="00927520" w:rsidRDefault="00927520">
                        <w:pPr>
                          <w:jc w:val="center"/>
                        </w:pPr>
                        <w:r>
                          <w:t xml:space="preserve">Основания для отказа </w:t>
                        </w:r>
                      </w:p>
                      <w:p w:rsidR="00927520" w:rsidRDefault="00927520">
                        <w:pPr>
                          <w:jc w:val="center"/>
                        </w:pPr>
                        <w:r>
                          <w:t>в выдаче разрешения</w:t>
                        </w:r>
                      </w:p>
                    </w:tc>
                  </w:tr>
                </w:tbl>
                <w:p w:rsidR="00927520" w:rsidRDefault="00927520" w:rsidP="00927520">
                  <w:pPr>
                    <w:rPr>
                      <w:rFonts w:ascii="Times New Roman" w:hAnsi="Times New Roman"/>
                    </w:rPr>
                  </w:pPr>
                </w:p>
              </w:txbxContent>
            </v:textbox>
          </v:shape>
        </w:pict>
      </w:r>
      <w:r>
        <w:rPr>
          <w:rFonts w:ascii="Times New Roman" w:eastAsia="Times New Roman" w:hAnsi="Times New Roman" w:cs="Times New Roman"/>
          <w:noProof/>
          <w:sz w:val="24"/>
          <w:szCs w:val="24"/>
          <w:lang w:eastAsia="ru-RU"/>
        </w:rPr>
        <w:pict>
          <v:line id="Прямая соединительная линия 14" o:spid="_x0000_s1045" style="position:absolute;left:0;text-align:left;z-index:251657728;visibility:visible" from="327.75pt,47.75pt" to="327.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KbYQIAAHsEAAAOAAAAZHJzL2Uyb0RvYy54bWysVMGO0zAQvSPxD5bv3TQl7bb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">
            <v:stroke endarrow="block"/>
          </v:line>
        </w:pict>
      </w:r>
      <w:r>
        <w:rPr>
          <w:rFonts w:ascii="Times New Roman" w:eastAsia="Times New Roman" w:hAnsi="Times New Roman" w:cs="Times New Roman"/>
          <w:noProof/>
          <w:sz w:val="24"/>
          <w:szCs w:val="24"/>
          <w:lang w:eastAsia="ru-RU"/>
        </w:rPr>
        <w:pict>
          <v:line id="Прямая соединительная линия 13" o:spid="_x0000_s1044" style="position:absolute;left:0;text-align:left;z-index:251658752;visibility:visible" from="435.75pt,79.5pt" to="435.7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nI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">
            <v:stroke endarrow="block"/>
          </v:line>
        </w:pict>
      </w:r>
      <w:r>
        <w:rPr>
          <w:rFonts w:ascii="Times New Roman" w:eastAsia="Times New Roman" w:hAnsi="Times New Roman" w:cs="Times New Roman"/>
          <w:noProof/>
          <w:sz w:val="24"/>
          <w:szCs w:val="24"/>
          <w:lang w:eastAsia="ru-RU"/>
        </w:rPr>
        <w:pict>
          <v:rect id="Прямоугольник 12" o:spid="_x0000_s1032" style="position:absolute;left:0;text-align:left;margin-left:192.8pt;margin-top:7.25pt;width:270pt;height:41.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">
            <v:textbox>
              <w:txbxContent>
                <w:tbl>
                  <w:tblPr>
                    <w:tblW w:w="5000" w:type="pct"/>
                    <w:tblCellSpacing w:w="0" w:type="dxa"/>
                    <w:tblCellMar>
                      <w:left w:w="0" w:type="dxa"/>
                      <w:right w:w="0" w:type="dxa"/>
                    </w:tblCellMar>
                    <w:tblLook w:val="04A0"/>
                  </w:tblPr>
                  <w:tblGrid>
                    <w:gridCol w:w="5112"/>
                  </w:tblGrid>
                  <w:tr w:rsidR="00927520">
                    <w:trPr>
                      <w:tblCellSpacing w:w="0" w:type="dxa"/>
                    </w:trPr>
                    <w:tc>
                      <w:tcPr>
                        <w:tcW w:w="0" w:type="auto"/>
                        <w:vAlign w:val="center"/>
                        <w:hideMark/>
                      </w:tcPr>
                      <w:p w:rsidR="00927520" w:rsidRDefault="00927520">
                        <w:pPr>
                          <w:jc w:val="center"/>
                          <w:rPr>
                            <w:szCs w:val="28"/>
                          </w:rPr>
                        </w:pPr>
                        <w:r>
                          <w:rPr>
                            <w:szCs w:val="28"/>
                          </w:rPr>
                          <w:t xml:space="preserve">Рассмотрение документов, </w:t>
                        </w:r>
                      </w:p>
                      <w:p w:rsidR="00927520" w:rsidRDefault="00927520">
                        <w:pPr>
                          <w:jc w:val="center"/>
                          <w:rPr>
                            <w:szCs w:val="24"/>
                          </w:rPr>
                        </w:pPr>
                        <w:r>
                          <w:rPr>
                            <w:szCs w:val="28"/>
                          </w:rPr>
                          <w:t>представленных заявителем</w:t>
                        </w:r>
                      </w:p>
                    </w:tc>
                  </w:tr>
                </w:tbl>
                <w:p w:rsidR="00927520" w:rsidRDefault="00927520" w:rsidP="00927520">
                  <w:pPr>
                    <w:rPr>
                      <w:rFonts w:ascii="Times New Roman" w:hAnsi="Times New Roman"/>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11" o:spid="_x0000_s1043" style="position:absolute;left:0;text-align:left;z-index:251660800;visibility:visible" from="12.75pt,79.5pt" to="12.7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">
            <v:stroke endarrow="block"/>
          </v:line>
        </w:pict>
      </w:r>
    </w:p>
    <w:p w:rsidR="00927520" w:rsidRPr="00927520" w:rsidRDefault="00927520" w:rsidP="00927520">
      <w:pPr>
        <w:tabs>
          <w:tab w:val="left" w:pos="7320"/>
        </w:tabs>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tabs>
          <w:tab w:val="left" w:pos="7320"/>
        </w:tabs>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tabs>
          <w:tab w:val="left" w:pos="7320"/>
        </w:tabs>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iCs/>
          <w:sz w:val="24"/>
          <w:szCs w:val="24"/>
          <w:lang w:eastAsia="ru-RU"/>
        </w:rPr>
      </w:pPr>
      <w:r w:rsidRPr="00927520">
        <w:rPr>
          <w:rFonts w:ascii="Times New Roman" w:eastAsia="Times New Roman" w:hAnsi="Times New Roman" w:cs="Times New Roman"/>
          <w:iCs/>
          <w:sz w:val="24"/>
          <w:szCs w:val="24"/>
          <w:lang w:eastAsia="ru-RU"/>
        </w:rPr>
        <w:t>Присутствуют                                                              Отсутствуют</w:t>
      </w:r>
    </w:p>
    <w:p w:rsidR="00927520" w:rsidRPr="00927520" w:rsidRDefault="00C61882" w:rsidP="00927520">
      <w:pPr>
        <w:spacing w:after="0" w:line="240" w:lineRule="auto"/>
        <w:ind w:firstLine="709"/>
        <w:jc w:val="both"/>
        <w:rPr>
          <w:rFonts w:ascii="Times New Roman" w:eastAsia="Times New Roman" w:hAnsi="Times New Roman" w:cs="Times New Roman"/>
          <w:iCs/>
          <w:sz w:val="24"/>
          <w:szCs w:val="24"/>
          <w:lang w:eastAsia="ru-RU"/>
        </w:rPr>
      </w:pPr>
      <w:r w:rsidRPr="00C61882">
        <w:rPr>
          <w:rFonts w:ascii="Times New Roman" w:eastAsia="Times New Roman" w:hAnsi="Times New Roman" w:cs="Times New Roman"/>
          <w:noProof/>
          <w:sz w:val="24"/>
          <w:szCs w:val="24"/>
          <w:lang w:eastAsia="ru-RU"/>
        </w:rPr>
        <w:pict>
          <v:rect id="Прямоугольник 10" o:spid="_x0000_s1033" style="position:absolute;left:0;text-align:left;margin-left:246.8pt;margin-top:51.5pt;width:207pt;height:27.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">
            <v:textbox>
              <w:txbxContent>
                <w:tbl>
                  <w:tblPr>
                    <w:tblW w:w="5000" w:type="pct"/>
                    <w:tblCellSpacing w:w="0" w:type="dxa"/>
                    <w:tblCellMar>
                      <w:left w:w="0" w:type="dxa"/>
                      <w:right w:w="0" w:type="dxa"/>
                    </w:tblCellMar>
                    <w:tblLook w:val="04A0"/>
                  </w:tblPr>
                  <w:tblGrid>
                    <w:gridCol w:w="3852"/>
                  </w:tblGrid>
                  <w:tr w:rsidR="00927520">
                    <w:trPr>
                      <w:tblCellSpacing w:w="0" w:type="dxa"/>
                    </w:trPr>
                    <w:tc>
                      <w:tcPr>
                        <w:tcW w:w="0" w:type="auto"/>
                        <w:vAlign w:val="center"/>
                        <w:hideMark/>
                      </w:tcPr>
                      <w:p w:rsidR="00927520" w:rsidRDefault="00927520">
                        <w:pPr>
                          <w:jc w:val="center"/>
                        </w:pPr>
                        <w:r>
                          <w:t xml:space="preserve">Подготовка  </w:t>
                        </w:r>
                        <w:r>
                          <w:rPr>
                            <w:szCs w:val="28"/>
                          </w:rPr>
                          <w:t>заключения</w:t>
                        </w:r>
                      </w:p>
                    </w:tc>
                  </w:tr>
                </w:tbl>
                <w:p w:rsidR="00927520" w:rsidRDefault="00927520" w:rsidP="00927520">
                  <w:pPr>
                    <w:rPr>
                      <w:rFonts w:ascii="Times New Roman" w:hAnsi="Times New Roman"/>
                    </w:rPr>
                  </w:pPr>
                </w:p>
              </w:txbxContent>
            </v:textbox>
          </v:rect>
        </w:pict>
      </w:r>
      <w:r w:rsidRPr="00C61882">
        <w:rPr>
          <w:rFonts w:ascii="Times New Roman" w:eastAsia="Times New Roman" w:hAnsi="Times New Roman" w:cs="Times New Roman"/>
          <w:noProof/>
          <w:sz w:val="24"/>
          <w:szCs w:val="24"/>
          <w:lang w:eastAsia="ru-RU"/>
        </w:rPr>
        <w:pict>
          <v:rect id="Прямоугольник 9" o:spid="_x0000_s1034" style="position:absolute;left:0;text-align:left;margin-left:-5.2pt;margin-top:51.5pt;width:3in;height:4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CcTgIAAF8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">
            <v:textbox>
              <w:txbxContent>
                <w:tbl>
                  <w:tblPr>
                    <w:tblW w:w="5000" w:type="pct"/>
                    <w:tblCellSpacing w:w="0" w:type="dxa"/>
                    <w:tblCellMar>
                      <w:left w:w="0" w:type="dxa"/>
                      <w:right w:w="0" w:type="dxa"/>
                    </w:tblCellMar>
                    <w:tblLook w:val="04A0"/>
                  </w:tblPr>
                  <w:tblGrid>
                    <w:gridCol w:w="4032"/>
                  </w:tblGrid>
                  <w:tr w:rsidR="00927520">
                    <w:trPr>
                      <w:tblCellSpacing w:w="0" w:type="dxa"/>
                    </w:trPr>
                    <w:tc>
                      <w:tcPr>
                        <w:tcW w:w="0" w:type="auto"/>
                        <w:vAlign w:val="center"/>
                        <w:hideMark/>
                      </w:tcPr>
                      <w:p w:rsidR="00927520" w:rsidRDefault="00927520">
                        <w:pPr>
                          <w:jc w:val="center"/>
                        </w:pPr>
                        <w:r>
                          <w:t xml:space="preserve">Выдача уведомления об отказе в выдаче </w:t>
                        </w:r>
                        <w:r>
                          <w:rPr>
                            <w:szCs w:val="28"/>
                          </w:rPr>
                          <w:t>заключения</w:t>
                        </w:r>
                      </w:p>
                    </w:tc>
                  </w:tr>
                </w:tbl>
                <w:p w:rsidR="00927520" w:rsidRDefault="00927520" w:rsidP="00927520">
                  <w:pPr>
                    <w:rPr>
                      <w:rFonts w:ascii="Times New Roman" w:hAnsi="Times New Roman"/>
                    </w:rPr>
                  </w:pPr>
                </w:p>
              </w:txbxContent>
            </v:textbox>
          </v:rect>
        </w:pict>
      </w:r>
      <w:r w:rsidRPr="00C61882">
        <w:rPr>
          <w:rFonts w:ascii="Times New Roman" w:eastAsia="Times New Roman" w:hAnsi="Times New Roman" w:cs="Times New Roman"/>
          <w:noProof/>
          <w:sz w:val="24"/>
          <w:szCs w:val="24"/>
          <w:lang w:eastAsia="ru-RU"/>
        </w:rPr>
        <w:pict>
          <v:shape id="Блок-схема: знак завершения 8" o:spid="_x0000_s1035" type="#_x0000_t116" style="position:absolute;left:0;text-align:left;margin-left:-24.45pt;margin-top:94.8pt;width:502.5pt;height:3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">
            <v:textbox>
              <w:txbxContent>
                <w:tbl>
                  <w:tblPr>
                    <w:tblW w:w="5000" w:type="pct"/>
                    <w:tblCellSpacing w:w="0" w:type="dxa"/>
                    <w:tblCellMar>
                      <w:left w:w="0" w:type="dxa"/>
                      <w:right w:w="0" w:type="dxa"/>
                    </w:tblCellMar>
                    <w:tblLook w:val="04A0"/>
                  </w:tblPr>
                  <w:tblGrid>
                    <w:gridCol w:w="8843"/>
                  </w:tblGrid>
                  <w:tr w:rsidR="00927520">
                    <w:trPr>
                      <w:tblCellSpacing w:w="0" w:type="dxa"/>
                    </w:trPr>
                    <w:tc>
                      <w:tcPr>
                        <w:tcW w:w="0" w:type="auto"/>
                        <w:vAlign w:val="center"/>
                        <w:hideMark/>
                      </w:tcPr>
                      <w:p w:rsidR="00927520" w:rsidRDefault="00927520">
                        <w:pPr>
                          <w:jc w:val="center"/>
                        </w:pPr>
                        <w:r>
                          <w:t xml:space="preserve">Утверждение </w:t>
                        </w:r>
                        <w:r>
                          <w:rPr>
                            <w:szCs w:val="28"/>
                          </w:rPr>
                          <w:t>заключения</w:t>
                        </w:r>
                      </w:p>
                    </w:tc>
                  </w:tr>
                </w:tbl>
                <w:p w:rsidR="00927520" w:rsidRDefault="00927520" w:rsidP="00927520">
                  <w:pPr>
                    <w:rPr>
                      <w:rFonts w:ascii="Times New Roman" w:hAnsi="Times New Roman"/>
                    </w:rPr>
                  </w:pPr>
                </w:p>
              </w:txbxContent>
            </v:textbox>
          </v:shape>
        </w:pict>
      </w:r>
      <w:r w:rsidRPr="00C61882">
        <w:rPr>
          <w:rFonts w:ascii="Times New Roman" w:eastAsia="Times New Roman" w:hAnsi="Times New Roman" w:cs="Times New Roman"/>
          <w:noProof/>
          <w:sz w:val="24"/>
          <w:szCs w:val="24"/>
          <w:lang w:eastAsia="ru-RU"/>
        </w:rPr>
        <w:pict>
          <v:rect id="Прямоугольник 7" o:spid="_x0000_s1036" style="position:absolute;left:0;text-align:left;margin-left:-5.2pt;margin-top:1.3pt;width:3in;height:38.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">
            <v:textbox>
              <w:txbxContent>
                <w:tbl>
                  <w:tblPr>
                    <w:tblW w:w="5000" w:type="pct"/>
                    <w:tblCellSpacing w:w="0" w:type="dxa"/>
                    <w:tblCellMar>
                      <w:left w:w="0" w:type="dxa"/>
                      <w:right w:w="0" w:type="dxa"/>
                    </w:tblCellMar>
                    <w:tblLook w:val="04A0"/>
                  </w:tblPr>
                  <w:tblGrid>
                    <w:gridCol w:w="4032"/>
                  </w:tblGrid>
                  <w:tr w:rsidR="00927520">
                    <w:trPr>
                      <w:tblCellSpacing w:w="0" w:type="dxa"/>
                    </w:trPr>
                    <w:tc>
                      <w:tcPr>
                        <w:tcW w:w="0" w:type="auto"/>
                        <w:vAlign w:val="center"/>
                        <w:hideMark/>
                      </w:tcPr>
                      <w:p w:rsidR="00927520" w:rsidRDefault="00927520">
                        <w:pPr>
                          <w:jc w:val="center"/>
                        </w:pPr>
                        <w:r>
                          <w:rPr>
                            <w:szCs w:val="28"/>
                          </w:rPr>
                          <w:t xml:space="preserve">Принятие решения о выдаче уведомления </w:t>
                        </w:r>
                      </w:p>
                    </w:tc>
                  </w:tr>
                </w:tbl>
                <w:p w:rsidR="00927520" w:rsidRDefault="00927520" w:rsidP="00927520">
                  <w:pPr>
                    <w:rPr>
                      <w:rFonts w:ascii="Times New Roman" w:hAnsi="Times New Roman"/>
                    </w:rPr>
                  </w:pPr>
                </w:p>
              </w:txbxContent>
            </v:textbox>
          </v:rect>
        </w:pict>
      </w:r>
      <w:r w:rsidRPr="00C61882">
        <w:rPr>
          <w:rFonts w:ascii="Times New Roman" w:eastAsia="Times New Roman" w:hAnsi="Times New Roman" w:cs="Times New Roman"/>
          <w:noProof/>
          <w:sz w:val="24"/>
          <w:szCs w:val="24"/>
          <w:lang w:eastAsia="ru-RU"/>
        </w:rPr>
        <w:pict>
          <v:rect id="Прямоугольник 6" o:spid="_x0000_s1037" style="position:absolute;left:0;text-align:left;margin-left:246.8pt;margin-top:1.3pt;width:207pt;height:38.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">
            <v:textbox>
              <w:txbxContent>
                <w:tbl>
                  <w:tblPr>
                    <w:tblW w:w="5000" w:type="pct"/>
                    <w:tblCellSpacing w:w="0" w:type="dxa"/>
                    <w:tblCellMar>
                      <w:left w:w="0" w:type="dxa"/>
                      <w:right w:w="0" w:type="dxa"/>
                    </w:tblCellMar>
                    <w:tblLook w:val="04A0"/>
                  </w:tblPr>
                  <w:tblGrid>
                    <w:gridCol w:w="3852"/>
                  </w:tblGrid>
                  <w:tr w:rsidR="00927520">
                    <w:trPr>
                      <w:tblCellSpacing w:w="0" w:type="dxa"/>
                    </w:trPr>
                    <w:tc>
                      <w:tcPr>
                        <w:tcW w:w="0" w:type="auto"/>
                        <w:vAlign w:val="center"/>
                        <w:hideMark/>
                      </w:tcPr>
                      <w:p w:rsidR="00927520" w:rsidRDefault="00927520">
                        <w:pPr>
                          <w:jc w:val="center"/>
                          <w:rPr>
                            <w:szCs w:val="28"/>
                          </w:rPr>
                        </w:pPr>
                        <w:r>
                          <w:rPr>
                            <w:szCs w:val="28"/>
                          </w:rPr>
                          <w:t xml:space="preserve">Принятие решения о выдаче </w:t>
                        </w:r>
                      </w:p>
                      <w:p w:rsidR="00927520" w:rsidRDefault="00927520">
                        <w:pPr>
                          <w:jc w:val="center"/>
                          <w:rPr>
                            <w:szCs w:val="24"/>
                          </w:rPr>
                        </w:pPr>
                        <w:r>
                          <w:rPr>
                            <w:szCs w:val="28"/>
                          </w:rPr>
                          <w:t xml:space="preserve"> заключения</w:t>
                        </w:r>
                      </w:p>
                    </w:tc>
                  </w:tr>
                </w:tbl>
                <w:p w:rsidR="00927520" w:rsidRDefault="00927520" w:rsidP="00927520">
                  <w:pPr>
                    <w:rPr>
                      <w:rFonts w:ascii="Times New Roman" w:hAnsi="Times New Roman"/>
                    </w:rPr>
                  </w:pPr>
                </w:p>
              </w:txbxContent>
            </v:textbox>
          </v:rect>
        </w:pict>
      </w:r>
      <w:r w:rsidRPr="00C61882">
        <w:rPr>
          <w:rFonts w:ascii="Times New Roman" w:eastAsia="Times New Roman" w:hAnsi="Times New Roman" w:cs="Times New Roman"/>
          <w:noProof/>
          <w:sz w:val="24"/>
          <w:szCs w:val="24"/>
          <w:lang w:eastAsia="ru-RU"/>
        </w:rPr>
        <w:pict>
          <v:line id="Прямая соединительная линия 5" o:spid="_x0000_s1042" style="position:absolute;left:0;text-align:left;z-index:251666944;visibility:visible" from="90pt,39pt" to="90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">
            <v:stroke endarrow="block"/>
          </v:line>
        </w:pict>
      </w:r>
      <w:r w:rsidRPr="00C61882">
        <w:rPr>
          <w:rFonts w:ascii="Times New Roman" w:eastAsia="Times New Roman" w:hAnsi="Times New Roman" w:cs="Times New Roman"/>
          <w:noProof/>
          <w:sz w:val="24"/>
          <w:szCs w:val="24"/>
          <w:lang w:eastAsia="ru-RU"/>
        </w:rPr>
        <w:pict>
          <v:line id="Прямая соединительная линия 4" o:spid="_x0000_s1041" style="position:absolute;left:0;text-align:left;z-index:251667968;visibility:visible" from="343pt,38.4pt" to="343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">
            <v:stroke endarrow="block"/>
          </v:line>
        </w:pict>
      </w:r>
      <w:r w:rsidRPr="00C61882">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3" o:spid="_x0000_s1038" type="#_x0000_t202" style="position:absolute;left:0;text-align:left;margin-left:165.8pt;margin-top:141.95pt;width:4in;height:22.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">
            <v:textbox>
              <w:txbxContent>
                <w:tbl>
                  <w:tblPr>
                    <w:tblW w:w="5000" w:type="pct"/>
                    <w:tblCellSpacing w:w="0" w:type="dxa"/>
                    <w:tblCellMar>
                      <w:left w:w="0" w:type="dxa"/>
                      <w:right w:w="0" w:type="dxa"/>
                    </w:tblCellMar>
                    <w:tblLook w:val="04A0"/>
                  </w:tblPr>
                  <w:tblGrid>
                    <w:gridCol w:w="5472"/>
                  </w:tblGrid>
                  <w:tr w:rsidR="00927520">
                    <w:trPr>
                      <w:tblCellSpacing w:w="0" w:type="dxa"/>
                    </w:trPr>
                    <w:tc>
                      <w:tcPr>
                        <w:tcW w:w="0" w:type="auto"/>
                        <w:vAlign w:val="center"/>
                        <w:hideMark/>
                      </w:tcPr>
                      <w:p w:rsidR="00927520" w:rsidRDefault="00927520">
                        <w:pPr>
                          <w:jc w:val="center"/>
                        </w:pPr>
                        <w:r>
                          <w:t xml:space="preserve">Получение заявителем  </w:t>
                        </w:r>
                        <w:r>
                          <w:rPr>
                            <w:szCs w:val="28"/>
                          </w:rPr>
                          <w:t>заключения</w:t>
                        </w:r>
                      </w:p>
                    </w:tc>
                  </w:tr>
                </w:tbl>
                <w:p w:rsidR="00927520" w:rsidRDefault="00927520" w:rsidP="00927520">
                  <w:pPr>
                    <w:rPr>
                      <w:rFonts w:ascii="Times New Roman" w:hAnsi="Times New Roman"/>
                    </w:rPr>
                  </w:pPr>
                </w:p>
              </w:txbxContent>
            </v:textbox>
          </v:shape>
        </w:pict>
      </w:r>
      <w:r w:rsidRPr="00C61882">
        <w:rPr>
          <w:rFonts w:ascii="Times New Roman" w:eastAsia="Times New Roman" w:hAnsi="Times New Roman" w:cs="Times New Roman"/>
          <w:noProof/>
          <w:sz w:val="24"/>
          <w:szCs w:val="24"/>
          <w:lang w:eastAsia="ru-RU"/>
        </w:rPr>
        <w:pict>
          <v:line id="Прямая соединительная линия 2" o:spid="_x0000_s1040" style="position:absolute;left:0;text-align:left;z-index:251670016;visibility:visible" from="336.75pt,82.75pt" to="336.7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">
            <v:stroke endarrow="block"/>
          </v:line>
        </w:pict>
      </w:r>
      <w:r w:rsidRPr="00C61882">
        <w:rPr>
          <w:rFonts w:ascii="Times New Roman" w:eastAsia="Times New Roman" w:hAnsi="Times New Roman" w:cs="Times New Roman"/>
          <w:noProof/>
          <w:sz w:val="24"/>
          <w:szCs w:val="24"/>
          <w:lang w:eastAsia="ru-RU"/>
        </w:rPr>
        <w:pict>
          <v:line id="Прямая соединительная линия 1" o:spid="_x0000_s1039" style="position:absolute;left:0;text-align:left;z-index:251671040;visibility:visible" from="336.75pt,130.25pt" to="336.75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">
            <v:stroke endarrow="block"/>
          </v:line>
        </w:pict>
      </w:r>
    </w:p>
    <w:p w:rsidR="00927520" w:rsidRPr="00927520" w:rsidRDefault="00927520" w:rsidP="00927520">
      <w:pPr>
        <w:spacing w:after="0" w:line="240" w:lineRule="auto"/>
        <w:ind w:firstLine="709"/>
        <w:jc w:val="both"/>
        <w:rPr>
          <w:rFonts w:ascii="Times New Roman" w:eastAsia="Times New Roman" w:hAnsi="Times New Roman" w:cs="Times New Roman"/>
          <w:iCs/>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iCs/>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iCs/>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iCs/>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iCs/>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iCs/>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iCs/>
          <w:sz w:val="24"/>
          <w:szCs w:val="24"/>
          <w:lang w:eastAsia="ru-RU"/>
        </w:rPr>
      </w:pPr>
    </w:p>
    <w:p w:rsidR="00927520" w:rsidRPr="00927520" w:rsidRDefault="00927520" w:rsidP="00927520">
      <w:pPr>
        <w:spacing w:after="0" w:line="240" w:lineRule="auto"/>
        <w:ind w:firstLine="709"/>
        <w:jc w:val="both"/>
        <w:rPr>
          <w:rFonts w:ascii="Times New Roman" w:eastAsia="Times New Roman" w:hAnsi="Times New Roman" w:cs="Times New Roman"/>
          <w:iCs/>
          <w:sz w:val="24"/>
          <w:szCs w:val="24"/>
          <w:lang w:eastAsia="ru-RU"/>
        </w:rPr>
      </w:pPr>
    </w:p>
    <w:p w:rsidR="00927520" w:rsidRPr="00927520" w:rsidRDefault="00927520" w:rsidP="00927520">
      <w:pPr>
        <w:spacing w:after="0" w:line="240" w:lineRule="auto"/>
        <w:ind w:firstLine="709"/>
        <w:jc w:val="right"/>
        <w:rPr>
          <w:rFonts w:ascii="Times New Roman" w:eastAsia="Times New Roman" w:hAnsi="Times New Roman" w:cs="Times New Roman"/>
          <w:bCs/>
          <w:sz w:val="24"/>
          <w:szCs w:val="24"/>
          <w:lang w:eastAsia="ru-RU"/>
        </w:rPr>
      </w:pPr>
      <w:r w:rsidRPr="00927520">
        <w:rPr>
          <w:rFonts w:ascii="Times New Roman" w:eastAsia="Times New Roman" w:hAnsi="Times New Roman" w:cs="Times New Roman"/>
          <w:iCs/>
          <w:sz w:val="24"/>
          <w:szCs w:val="24"/>
          <w:lang w:eastAsia="ru-RU"/>
        </w:rPr>
        <w:br w:type="page"/>
      </w:r>
      <w:r w:rsidRPr="00927520">
        <w:rPr>
          <w:rFonts w:ascii="Times New Roman" w:eastAsia="Times New Roman" w:hAnsi="Times New Roman" w:cs="Times New Roman"/>
          <w:bCs/>
          <w:sz w:val="24"/>
          <w:szCs w:val="24"/>
          <w:lang w:eastAsia="ru-RU"/>
        </w:rPr>
        <w:lastRenderedPageBreak/>
        <w:t>Приложение № 2</w:t>
      </w:r>
    </w:p>
    <w:p w:rsidR="00927520" w:rsidRPr="00927520" w:rsidRDefault="00927520" w:rsidP="00927520">
      <w:pPr>
        <w:spacing w:after="0" w:line="240" w:lineRule="auto"/>
        <w:ind w:firstLine="709"/>
        <w:jc w:val="right"/>
        <w:rPr>
          <w:rFonts w:ascii="Times New Roman" w:eastAsia="Calibri" w:hAnsi="Times New Roman" w:cs="Times New Roman"/>
          <w:sz w:val="24"/>
          <w:szCs w:val="24"/>
        </w:rPr>
      </w:pPr>
      <w:r w:rsidRPr="00927520">
        <w:rPr>
          <w:rFonts w:ascii="Times New Roman" w:eastAsia="Calibri" w:hAnsi="Times New Roman" w:cs="Times New Roman"/>
          <w:sz w:val="24"/>
          <w:szCs w:val="24"/>
        </w:rPr>
        <w:t>к административному регламенту</w:t>
      </w: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27520" w:rsidRPr="00927520" w:rsidRDefault="00927520" w:rsidP="0092752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27520" w:rsidRPr="00927520" w:rsidRDefault="00927520" w:rsidP="00927520">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Главе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w:t>
      </w:r>
    </w:p>
    <w:p w:rsidR="00927520" w:rsidRPr="00927520" w:rsidRDefault="00927520" w:rsidP="00927520">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w:t>
      </w:r>
    </w:p>
    <w:p w:rsidR="00927520" w:rsidRPr="00927520" w:rsidRDefault="00927520" w:rsidP="00927520">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Заказчик (застройщик, инвестор) </w:t>
      </w:r>
    </w:p>
    <w:p w:rsidR="00927520" w:rsidRPr="00927520" w:rsidRDefault="00927520" w:rsidP="00927520">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w:t>
      </w:r>
    </w:p>
    <w:p w:rsidR="00927520" w:rsidRPr="00927520" w:rsidRDefault="00927520" w:rsidP="00927520">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27520">
        <w:rPr>
          <w:rFonts w:ascii="Times New Roman" w:eastAsia="Times New Roman" w:hAnsi="Times New Roman" w:cs="Times New Roman"/>
          <w:sz w:val="20"/>
          <w:szCs w:val="20"/>
          <w:lang w:eastAsia="ru-RU"/>
        </w:rPr>
        <w:t xml:space="preserve">(наименование организации, почтовый адрес, </w:t>
      </w:r>
    </w:p>
    <w:p w:rsidR="00927520" w:rsidRPr="00927520" w:rsidRDefault="00927520" w:rsidP="00927520">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27520">
        <w:rPr>
          <w:rFonts w:ascii="Times New Roman" w:eastAsia="Times New Roman" w:hAnsi="Times New Roman" w:cs="Times New Roman"/>
          <w:sz w:val="20"/>
          <w:szCs w:val="20"/>
          <w:lang w:eastAsia="ru-RU"/>
        </w:rPr>
        <w:t>Ф.И.О., паспортные данные, телефон,</w:t>
      </w:r>
    </w:p>
    <w:p w:rsidR="00927520" w:rsidRPr="00927520" w:rsidRDefault="00927520" w:rsidP="00927520">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27520">
        <w:rPr>
          <w:rFonts w:ascii="Times New Roman" w:eastAsia="Times New Roman" w:hAnsi="Times New Roman" w:cs="Times New Roman"/>
          <w:sz w:val="20"/>
          <w:szCs w:val="20"/>
          <w:lang w:eastAsia="ru-RU"/>
        </w:rPr>
        <w:t>электронная почта)</w:t>
      </w:r>
    </w:p>
    <w:p w:rsidR="00927520" w:rsidRPr="00927520" w:rsidRDefault="00927520" w:rsidP="00927520">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__________________________________________</w:t>
      </w:r>
    </w:p>
    <w:p w:rsidR="00927520" w:rsidRPr="00927520" w:rsidRDefault="00927520" w:rsidP="00927520">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927520" w:rsidRPr="00927520" w:rsidRDefault="00927520" w:rsidP="00927520">
      <w:pPr>
        <w:shd w:val="clear" w:color="auto" w:fill="FFFFFF"/>
        <w:spacing w:after="0" w:line="240" w:lineRule="auto"/>
        <w:jc w:val="center"/>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Заявление</w:t>
      </w:r>
    </w:p>
    <w:p w:rsidR="00927520" w:rsidRPr="00927520" w:rsidRDefault="00927520" w:rsidP="00927520">
      <w:pPr>
        <w:shd w:val="clear" w:color="auto" w:fill="FFFFFF"/>
        <w:spacing w:after="0" w:line="240" w:lineRule="auto"/>
        <w:jc w:val="center"/>
        <w:rPr>
          <w:rFonts w:ascii="Times New Roman" w:eastAsia="Times New Roman" w:hAnsi="Times New Roman" w:cs="Times New Roman"/>
          <w:sz w:val="24"/>
          <w:szCs w:val="24"/>
          <w:lang w:eastAsia="ru-RU"/>
        </w:rPr>
      </w:pP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Прошу выдать заключение на соответствие проектной документации действующим строительным нормам и правилам, государственным стандартам и градостроительному плану земельного участка ______________________________</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______________________________________________________________________</w:t>
      </w:r>
    </w:p>
    <w:p w:rsidR="00927520" w:rsidRPr="00927520" w:rsidRDefault="00927520" w:rsidP="00927520">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927520">
        <w:rPr>
          <w:rFonts w:ascii="Times New Roman" w:eastAsia="Times New Roman" w:hAnsi="Times New Roman" w:cs="Times New Roman"/>
          <w:sz w:val="20"/>
          <w:szCs w:val="20"/>
          <w:lang w:eastAsia="ru-RU"/>
        </w:rPr>
        <w:t>(полное наименование проектируемого объекта)</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_______________________________________________________________________</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на земельном участке по адресу: ___________________________________________</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_______________________________________________________________________</w:t>
      </w:r>
    </w:p>
    <w:p w:rsidR="00927520" w:rsidRPr="00927520" w:rsidRDefault="00927520" w:rsidP="00927520">
      <w:pPr>
        <w:shd w:val="clear" w:color="auto" w:fill="FFFFFF"/>
        <w:spacing w:after="0" w:line="240" w:lineRule="auto"/>
        <w:jc w:val="center"/>
        <w:rPr>
          <w:rFonts w:ascii="Times New Roman" w:eastAsia="Times New Roman" w:hAnsi="Times New Roman" w:cs="Times New Roman"/>
          <w:sz w:val="20"/>
          <w:szCs w:val="20"/>
          <w:lang w:eastAsia="ru-RU"/>
        </w:rPr>
      </w:pPr>
      <w:r w:rsidRPr="00927520">
        <w:rPr>
          <w:rFonts w:ascii="Times New Roman" w:eastAsia="Times New Roman" w:hAnsi="Times New Roman" w:cs="Times New Roman"/>
          <w:sz w:val="20"/>
          <w:szCs w:val="20"/>
          <w:lang w:eastAsia="ru-RU"/>
        </w:rPr>
        <w:t>(село, улица, № участка)</w:t>
      </w: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При этом сообщаю:</w:t>
      </w: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право на пользование землей закреплено _____________________________</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______________________________________________________________________</w:t>
      </w:r>
    </w:p>
    <w:p w:rsidR="00927520" w:rsidRPr="00927520" w:rsidRDefault="00927520" w:rsidP="00927520">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927520">
        <w:rPr>
          <w:rFonts w:ascii="Times New Roman" w:eastAsia="Times New Roman" w:hAnsi="Times New Roman" w:cs="Times New Roman"/>
          <w:sz w:val="20"/>
          <w:szCs w:val="20"/>
          <w:lang w:eastAsia="ru-RU"/>
        </w:rPr>
        <w:t>(свидетельство на право пользования землей, договор аренды земельного участка)</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проектная документация на строительство разработана _______________________</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______________________________________________________________________</w:t>
      </w:r>
    </w:p>
    <w:p w:rsidR="00927520" w:rsidRPr="00927520" w:rsidRDefault="00927520" w:rsidP="00927520">
      <w:pPr>
        <w:shd w:val="clear" w:color="auto" w:fill="FFFFFF"/>
        <w:spacing w:after="0" w:line="240" w:lineRule="auto"/>
        <w:jc w:val="center"/>
        <w:rPr>
          <w:rFonts w:ascii="Times New Roman" w:eastAsia="Times New Roman" w:hAnsi="Times New Roman" w:cs="Times New Roman"/>
          <w:sz w:val="20"/>
          <w:szCs w:val="20"/>
          <w:lang w:eastAsia="ru-RU"/>
        </w:rPr>
      </w:pPr>
      <w:r w:rsidRPr="00927520">
        <w:rPr>
          <w:rFonts w:ascii="Times New Roman" w:eastAsia="Times New Roman" w:hAnsi="Times New Roman" w:cs="Times New Roman"/>
          <w:sz w:val="20"/>
          <w:szCs w:val="20"/>
          <w:lang w:eastAsia="ru-RU"/>
        </w:rPr>
        <w:t>(наименование проектной организации и банковские реквизиты)</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имеющей лицензию на право выполнения проектных работ, выданную __________</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______________________________________________________________________</w:t>
      </w:r>
    </w:p>
    <w:p w:rsidR="00927520" w:rsidRPr="00927520" w:rsidRDefault="00927520" w:rsidP="00927520">
      <w:pPr>
        <w:shd w:val="clear" w:color="auto" w:fill="FFFFFF"/>
        <w:spacing w:after="0" w:line="240" w:lineRule="auto"/>
        <w:jc w:val="center"/>
        <w:rPr>
          <w:rFonts w:ascii="Times New Roman" w:eastAsia="Times New Roman" w:hAnsi="Times New Roman" w:cs="Times New Roman"/>
          <w:sz w:val="20"/>
          <w:szCs w:val="20"/>
          <w:lang w:eastAsia="ru-RU"/>
        </w:rPr>
      </w:pPr>
      <w:r w:rsidRPr="00927520">
        <w:rPr>
          <w:rFonts w:ascii="Times New Roman" w:eastAsia="Times New Roman" w:hAnsi="Times New Roman" w:cs="Times New Roman"/>
          <w:sz w:val="20"/>
          <w:szCs w:val="20"/>
          <w:lang w:eastAsia="ru-RU"/>
        </w:rPr>
        <w:t>(наименование лицензионного центра, выдавшего лицензию)</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____________ от «_______» ______________20___года согласована в установленном порядке с заинтересованными организациями;</w:t>
      </w: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положительное заключение Государственной экспертизы получено за № ______ от «_______»__________20____г.;</w:t>
      </w: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Основные показатели объекта: _______________________________________</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______________________________________________________________________</w:t>
      </w:r>
    </w:p>
    <w:p w:rsidR="00927520" w:rsidRPr="00927520" w:rsidRDefault="00927520" w:rsidP="00927520">
      <w:pPr>
        <w:shd w:val="clear" w:color="auto" w:fill="FFFFFF"/>
        <w:spacing w:after="0" w:line="240" w:lineRule="auto"/>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заказчик (застройщик) </w:t>
      </w: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_______________________________________________</w:t>
      </w: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27520">
        <w:rPr>
          <w:rFonts w:ascii="Times New Roman" w:eastAsia="Times New Roman" w:hAnsi="Times New Roman" w:cs="Times New Roman"/>
          <w:sz w:val="20"/>
          <w:szCs w:val="20"/>
          <w:lang w:eastAsia="ru-RU"/>
        </w:rPr>
        <w:t xml:space="preserve">                  (должность, подпись, расшифровка подписи, печать)</w:t>
      </w: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М.П.</w:t>
      </w:r>
    </w:p>
    <w:p w:rsidR="00927520" w:rsidRPr="00927520" w:rsidRDefault="00927520" w:rsidP="00927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«________»________________20___г.</w:t>
      </w:r>
    </w:p>
    <w:p w:rsidR="00927520" w:rsidRPr="00927520" w:rsidRDefault="00927520" w:rsidP="00927520">
      <w:pPr>
        <w:adjustRightInd w:val="0"/>
        <w:spacing w:after="0" w:line="240" w:lineRule="auto"/>
        <w:ind w:firstLine="709"/>
        <w:jc w:val="right"/>
        <w:rPr>
          <w:rFonts w:ascii="Times New Roman" w:eastAsia="Calibri" w:hAnsi="Times New Roman" w:cs="Times New Roman"/>
          <w:sz w:val="24"/>
          <w:szCs w:val="24"/>
        </w:rPr>
      </w:pPr>
      <w:r w:rsidRPr="00927520">
        <w:rPr>
          <w:rFonts w:ascii="Times New Roman" w:eastAsia="Calibri" w:hAnsi="Times New Roman" w:cs="Times New Roman"/>
          <w:sz w:val="24"/>
          <w:szCs w:val="24"/>
        </w:rPr>
        <w:br w:type="page"/>
      </w:r>
      <w:r w:rsidRPr="00927520">
        <w:rPr>
          <w:rFonts w:ascii="Times New Roman" w:eastAsia="Calibri" w:hAnsi="Times New Roman" w:cs="Times New Roman"/>
          <w:sz w:val="24"/>
          <w:szCs w:val="24"/>
        </w:rPr>
        <w:lastRenderedPageBreak/>
        <w:t>Приложение № 3</w:t>
      </w:r>
    </w:p>
    <w:p w:rsidR="00927520" w:rsidRPr="00927520" w:rsidRDefault="00927520" w:rsidP="00927520">
      <w:pPr>
        <w:adjustRightInd w:val="0"/>
        <w:spacing w:after="0" w:line="240" w:lineRule="auto"/>
        <w:ind w:firstLine="709"/>
        <w:jc w:val="right"/>
        <w:rPr>
          <w:rFonts w:ascii="Times New Roman" w:eastAsia="Calibri" w:hAnsi="Times New Roman" w:cs="Times New Roman"/>
          <w:sz w:val="24"/>
          <w:szCs w:val="24"/>
        </w:rPr>
      </w:pPr>
      <w:r w:rsidRPr="00927520">
        <w:rPr>
          <w:rFonts w:ascii="Times New Roman" w:eastAsia="Calibri" w:hAnsi="Times New Roman" w:cs="Times New Roman"/>
          <w:sz w:val="24"/>
          <w:szCs w:val="24"/>
        </w:rPr>
        <w:t>к административному регламенту</w:t>
      </w:r>
    </w:p>
    <w:p w:rsidR="00927520" w:rsidRPr="00927520" w:rsidRDefault="00927520" w:rsidP="00927520">
      <w:pPr>
        <w:adjustRightInd w:val="0"/>
        <w:spacing w:after="0" w:line="240" w:lineRule="auto"/>
        <w:ind w:firstLine="709"/>
        <w:jc w:val="both"/>
        <w:rPr>
          <w:rFonts w:ascii="Times New Roman" w:eastAsia="Calibri" w:hAnsi="Times New Roman" w:cs="Times New Roman"/>
          <w:sz w:val="24"/>
          <w:szCs w:val="24"/>
        </w:rPr>
      </w:pPr>
    </w:p>
    <w:p w:rsidR="00927520" w:rsidRPr="00927520" w:rsidRDefault="00927520" w:rsidP="00927520">
      <w:pPr>
        <w:tabs>
          <w:tab w:val="left" w:pos="1620"/>
        </w:tabs>
        <w:adjustRightInd w:val="0"/>
        <w:spacing w:after="0" w:line="240" w:lineRule="auto"/>
        <w:ind w:firstLine="567"/>
        <w:jc w:val="both"/>
        <w:rPr>
          <w:rFonts w:ascii="Times New Roman" w:eastAsia="Times New Roman" w:hAnsi="Times New Roman" w:cs="Times New Roman"/>
          <w:sz w:val="24"/>
          <w:szCs w:val="28"/>
          <w:lang w:eastAsia="ru-RU"/>
        </w:rPr>
      </w:pPr>
      <w:r w:rsidRPr="00927520">
        <w:rPr>
          <w:rFonts w:ascii="Times New Roman" w:eastAsia="Times New Roman" w:hAnsi="Times New Roman" w:cs="Times New Roman"/>
          <w:sz w:val="24"/>
          <w:szCs w:val="24"/>
          <w:lang w:eastAsia="ru-RU"/>
        </w:rPr>
        <w:t xml:space="preserve">1. Место нахождения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w:t>
      </w:r>
      <w:proofErr w:type="spellStart"/>
      <w:r w:rsidRPr="00927520">
        <w:rPr>
          <w:rFonts w:ascii="Times New Roman" w:eastAsia="Times New Roman" w:hAnsi="Times New Roman" w:cs="Times New Roman"/>
          <w:sz w:val="24"/>
          <w:szCs w:val="24"/>
          <w:lang w:eastAsia="ru-RU"/>
        </w:rPr>
        <w:t>поселения</w:t>
      </w:r>
      <w:proofErr w:type="gramStart"/>
      <w:r w:rsidRPr="00927520">
        <w:rPr>
          <w:rFonts w:ascii="Times New Roman" w:eastAsia="Times New Roman" w:hAnsi="Times New Roman" w:cs="Times New Roman"/>
          <w:sz w:val="24"/>
          <w:szCs w:val="24"/>
          <w:lang w:eastAsia="ru-RU"/>
        </w:rPr>
        <w:t>:В</w:t>
      </w:r>
      <w:proofErr w:type="gramEnd"/>
      <w:r w:rsidRPr="00927520">
        <w:rPr>
          <w:rFonts w:ascii="Times New Roman" w:eastAsia="Times New Roman" w:hAnsi="Times New Roman" w:cs="Times New Roman"/>
          <w:sz w:val="24"/>
          <w:szCs w:val="24"/>
          <w:lang w:eastAsia="ru-RU"/>
        </w:rPr>
        <w:t>оронежская</w:t>
      </w:r>
      <w:proofErr w:type="spellEnd"/>
      <w:r w:rsidRPr="00927520">
        <w:rPr>
          <w:rFonts w:ascii="Times New Roman" w:eastAsia="Times New Roman" w:hAnsi="Times New Roman" w:cs="Times New Roman"/>
          <w:sz w:val="24"/>
          <w:szCs w:val="24"/>
          <w:lang w:eastAsia="ru-RU"/>
        </w:rPr>
        <w:t xml:space="preserve"> область, Богучарский район, село  Луговое, улица Мира, дом 47</w:t>
      </w:r>
      <w:r w:rsidRPr="00927520">
        <w:rPr>
          <w:rFonts w:ascii="Times New Roman" w:eastAsia="Times New Roman" w:hAnsi="Times New Roman" w:cs="Times New Roman"/>
          <w:sz w:val="24"/>
          <w:szCs w:val="28"/>
          <w:lang w:eastAsia="ru-RU"/>
        </w:rPr>
        <w:t>.</w:t>
      </w:r>
    </w:p>
    <w:p w:rsidR="00927520" w:rsidRPr="00927520" w:rsidRDefault="00927520" w:rsidP="00927520">
      <w:pPr>
        <w:adjustRightInd w:val="0"/>
        <w:spacing w:after="0" w:line="240" w:lineRule="auto"/>
        <w:ind w:firstLine="567"/>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График работы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w:t>
      </w:r>
    </w:p>
    <w:p w:rsidR="00927520" w:rsidRPr="00927520" w:rsidRDefault="00927520" w:rsidP="00927520">
      <w:pPr>
        <w:adjustRightInd w:val="0"/>
        <w:spacing w:after="0" w:line="240" w:lineRule="auto"/>
        <w:ind w:firstLine="567"/>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понедельник - пятница: с 08.00 до 16.00;</w:t>
      </w:r>
    </w:p>
    <w:p w:rsidR="00927520" w:rsidRPr="00927520" w:rsidRDefault="00927520" w:rsidP="00927520">
      <w:pPr>
        <w:adjustRightInd w:val="0"/>
        <w:spacing w:after="0" w:line="240" w:lineRule="auto"/>
        <w:ind w:firstLine="567"/>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перерыв: с 12.00 до 13.00;</w:t>
      </w:r>
    </w:p>
    <w:p w:rsidR="00927520" w:rsidRPr="00927520" w:rsidRDefault="00927520" w:rsidP="00927520">
      <w:pPr>
        <w:adjustRightInd w:val="0"/>
        <w:spacing w:after="0" w:line="240" w:lineRule="auto"/>
        <w:ind w:firstLine="567"/>
        <w:jc w:val="both"/>
        <w:rPr>
          <w:rFonts w:ascii="Times New Roman" w:eastAsia="Times New Roman" w:hAnsi="Times New Roman" w:cs="Times New Roman"/>
          <w:sz w:val="24"/>
          <w:szCs w:val="24"/>
          <w:lang w:eastAsia="ar-SA"/>
        </w:rPr>
      </w:pPr>
      <w:r w:rsidRPr="00927520">
        <w:rPr>
          <w:rFonts w:ascii="Times New Roman" w:eastAsia="Times New Roman" w:hAnsi="Times New Roman" w:cs="Times New Roman"/>
          <w:sz w:val="24"/>
          <w:szCs w:val="24"/>
          <w:lang w:eastAsia="ar-SA"/>
        </w:rPr>
        <w:t>суббота, воскресенье – выходной.</w:t>
      </w:r>
    </w:p>
    <w:p w:rsidR="00927520" w:rsidRPr="00927520" w:rsidRDefault="00927520" w:rsidP="00927520">
      <w:pPr>
        <w:adjustRightInd w:val="0"/>
        <w:spacing w:after="0" w:line="240" w:lineRule="auto"/>
        <w:ind w:firstLine="567"/>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Официальный сайт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в сети Интернет: (</w:t>
      </w:r>
      <w:proofErr w:type="spellStart"/>
      <w:r w:rsidRPr="00927520">
        <w:rPr>
          <w:rFonts w:ascii="Times New Roman" w:eastAsia="Times New Roman" w:hAnsi="Times New Roman" w:cs="Times New Roman"/>
          <w:sz w:val="24"/>
          <w:szCs w:val="24"/>
          <w:lang w:eastAsia="ru-RU"/>
        </w:rPr>
        <w:t>www</w:t>
      </w:r>
      <w:proofErr w:type="spellEnd"/>
      <w:r w:rsidRPr="00927520">
        <w:rPr>
          <w:rFonts w:ascii="Times New Roman" w:eastAsia="Times New Roman" w:hAnsi="Times New Roman" w:cs="Times New Roman"/>
          <w:sz w:val="24"/>
          <w:szCs w:val="24"/>
          <w:lang w:eastAsia="ru-RU"/>
        </w:rPr>
        <w:t>.</w:t>
      </w:r>
      <w:r w:rsidRPr="00927520">
        <w:rPr>
          <w:rFonts w:ascii="Times New Roman" w:eastAsia="Times New Roman" w:hAnsi="Times New Roman" w:cs="Times New Roman"/>
          <w:sz w:val="24"/>
          <w:szCs w:val="24"/>
          <w:lang w:val="en-US" w:eastAsia="ru-RU"/>
        </w:rPr>
        <w:t>http</w:t>
      </w:r>
      <w:r w:rsidRPr="00927520">
        <w:rPr>
          <w:rFonts w:ascii="Times New Roman" w:eastAsia="Times New Roman" w:hAnsi="Times New Roman" w:cs="Times New Roman"/>
          <w:sz w:val="24"/>
          <w:szCs w:val="24"/>
          <w:lang w:eastAsia="ru-RU"/>
        </w:rPr>
        <w:t>://</w:t>
      </w:r>
      <w:proofErr w:type="spellStart"/>
      <w:r w:rsidRPr="00927520">
        <w:rPr>
          <w:rFonts w:ascii="Times New Roman" w:eastAsia="Times New Roman" w:hAnsi="Times New Roman" w:cs="Times New Roman"/>
          <w:sz w:val="24"/>
          <w:szCs w:val="24"/>
          <w:lang w:val="en-US" w:eastAsia="ru-RU"/>
        </w:rPr>
        <w:t>lugovskoe</w:t>
      </w:r>
      <w:proofErr w:type="spellEnd"/>
      <w:r w:rsidRPr="00927520">
        <w:rPr>
          <w:rFonts w:ascii="Times New Roman" w:eastAsia="Times New Roman" w:hAnsi="Times New Roman" w:cs="Times New Roman"/>
          <w:sz w:val="24"/>
          <w:szCs w:val="24"/>
          <w:lang w:eastAsia="ru-RU"/>
        </w:rPr>
        <w:t>.</w:t>
      </w:r>
      <w:proofErr w:type="spellStart"/>
      <w:r w:rsidRPr="00927520">
        <w:rPr>
          <w:rFonts w:ascii="Times New Roman" w:eastAsia="Times New Roman" w:hAnsi="Times New Roman" w:cs="Times New Roman"/>
          <w:sz w:val="24"/>
          <w:szCs w:val="24"/>
          <w:lang w:val="en-US" w:eastAsia="ru-RU"/>
        </w:rPr>
        <w:t>ru</w:t>
      </w:r>
      <w:proofErr w:type="spellEnd"/>
      <w:r w:rsidRPr="00927520">
        <w:rPr>
          <w:rFonts w:ascii="Times New Roman" w:eastAsia="Times New Roman" w:hAnsi="Times New Roman" w:cs="Times New Roman"/>
          <w:sz w:val="24"/>
          <w:szCs w:val="24"/>
          <w:lang w:eastAsia="ru-RU"/>
        </w:rPr>
        <w:t>).</w:t>
      </w:r>
    </w:p>
    <w:p w:rsidR="00927520" w:rsidRPr="00927520" w:rsidRDefault="00927520" w:rsidP="00927520">
      <w:pPr>
        <w:adjustRightInd w:val="0"/>
        <w:spacing w:after="0" w:line="240" w:lineRule="auto"/>
        <w:ind w:firstLine="567"/>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927520">
        <w:rPr>
          <w:rFonts w:ascii="Times New Roman" w:eastAsia="Times New Roman" w:hAnsi="Times New Roman" w:cs="Times New Roman"/>
          <w:sz w:val="24"/>
          <w:szCs w:val="24"/>
          <w:lang w:eastAsia="ru-RU"/>
        </w:rPr>
        <w:t>Луговского</w:t>
      </w:r>
      <w:proofErr w:type="spellEnd"/>
      <w:r w:rsidRPr="00927520">
        <w:rPr>
          <w:rFonts w:ascii="Times New Roman" w:eastAsia="Times New Roman" w:hAnsi="Times New Roman" w:cs="Times New Roman"/>
          <w:sz w:val="24"/>
          <w:szCs w:val="24"/>
          <w:lang w:eastAsia="ru-RU"/>
        </w:rPr>
        <w:t xml:space="preserve">  сельского поселения: </w:t>
      </w:r>
      <w:proofErr w:type="spellStart"/>
      <w:r w:rsidRPr="00927520">
        <w:rPr>
          <w:rFonts w:ascii="Times New Roman" w:eastAsia="Times New Roman" w:hAnsi="Times New Roman" w:cs="Times New Roman"/>
          <w:sz w:val="24"/>
          <w:szCs w:val="24"/>
          <w:lang w:val="en-US" w:eastAsia="ru-RU"/>
        </w:rPr>
        <w:t>lugovskoe</w:t>
      </w:r>
      <w:proofErr w:type="spellEnd"/>
      <w:r w:rsidRPr="00927520">
        <w:rPr>
          <w:rFonts w:ascii="Times New Roman" w:eastAsia="Times New Roman" w:hAnsi="Times New Roman" w:cs="Times New Roman"/>
          <w:sz w:val="24"/>
          <w:szCs w:val="24"/>
          <w:lang w:eastAsia="ru-RU"/>
        </w:rPr>
        <w:t>@</w:t>
      </w:r>
      <w:r w:rsidRPr="00927520">
        <w:rPr>
          <w:rFonts w:ascii="Times New Roman" w:eastAsia="Times New Roman" w:hAnsi="Times New Roman" w:cs="Times New Roman"/>
          <w:sz w:val="24"/>
          <w:szCs w:val="24"/>
          <w:lang w:val="en-US" w:eastAsia="ru-RU"/>
        </w:rPr>
        <w:t>mail</w:t>
      </w:r>
      <w:r w:rsidRPr="00927520">
        <w:rPr>
          <w:rFonts w:ascii="Times New Roman" w:eastAsia="Times New Roman" w:hAnsi="Times New Roman" w:cs="Times New Roman"/>
          <w:sz w:val="24"/>
          <w:szCs w:val="24"/>
          <w:lang w:eastAsia="ru-RU"/>
        </w:rPr>
        <w:t>.</w:t>
      </w:r>
      <w:proofErr w:type="spellStart"/>
      <w:r w:rsidRPr="00927520">
        <w:rPr>
          <w:rFonts w:ascii="Times New Roman" w:eastAsia="Times New Roman" w:hAnsi="Times New Roman" w:cs="Times New Roman"/>
          <w:sz w:val="24"/>
          <w:szCs w:val="24"/>
          <w:lang w:val="en-US" w:eastAsia="ru-RU"/>
        </w:rPr>
        <w:t>ru</w:t>
      </w:r>
      <w:proofErr w:type="spellEnd"/>
    </w:p>
    <w:p w:rsidR="00927520" w:rsidRPr="00927520" w:rsidRDefault="00927520" w:rsidP="00927520">
      <w:pPr>
        <w:adjustRightInd w:val="0"/>
        <w:spacing w:after="0" w:line="240" w:lineRule="auto"/>
        <w:ind w:firstLine="567"/>
        <w:jc w:val="both"/>
        <w:rPr>
          <w:rFonts w:ascii="Times New Roman" w:eastAsia="Times New Roman" w:hAnsi="Times New Roman" w:cs="Times New Roman"/>
          <w:sz w:val="24"/>
          <w:szCs w:val="24"/>
          <w:lang w:eastAsia="ru-RU"/>
        </w:rPr>
      </w:pPr>
      <w:r w:rsidRPr="00927520">
        <w:rPr>
          <w:rFonts w:ascii="Times New Roman" w:eastAsia="Times New Roman" w:hAnsi="Times New Roman" w:cs="Times New Roman"/>
          <w:sz w:val="24"/>
          <w:szCs w:val="24"/>
          <w:lang w:eastAsia="ru-RU"/>
        </w:rPr>
        <w:t>2. Телефоны для справок: 8(47366)4-02-42, 4-01-23.</w:t>
      </w:r>
    </w:p>
    <w:p w:rsidR="00B72B6C" w:rsidRPr="00927520" w:rsidRDefault="00B72B6C">
      <w:pPr>
        <w:rPr>
          <w:rFonts w:ascii="Times New Roman" w:hAnsi="Times New Roman" w:cs="Times New Roman"/>
        </w:rPr>
      </w:pPr>
    </w:p>
    <w:sectPr w:rsidR="00B72B6C" w:rsidRPr="00927520" w:rsidSect="00EB5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012"/>
    <w:rsid w:val="0007643D"/>
    <w:rsid w:val="000E3EB7"/>
    <w:rsid w:val="001943CD"/>
    <w:rsid w:val="002068B2"/>
    <w:rsid w:val="003C70A5"/>
    <w:rsid w:val="004D0E3F"/>
    <w:rsid w:val="004F4685"/>
    <w:rsid w:val="005C1732"/>
    <w:rsid w:val="00632AC2"/>
    <w:rsid w:val="006405CC"/>
    <w:rsid w:val="00657A5D"/>
    <w:rsid w:val="0066094F"/>
    <w:rsid w:val="00793012"/>
    <w:rsid w:val="00927520"/>
    <w:rsid w:val="009A4C7E"/>
    <w:rsid w:val="00AF09F1"/>
    <w:rsid w:val="00B23777"/>
    <w:rsid w:val="00B72B6C"/>
    <w:rsid w:val="00BC3080"/>
    <w:rsid w:val="00C61882"/>
    <w:rsid w:val="00CA4491"/>
    <w:rsid w:val="00CC6768"/>
    <w:rsid w:val="00CE5830"/>
    <w:rsid w:val="00D2145D"/>
    <w:rsid w:val="00D54AD7"/>
    <w:rsid w:val="00EB5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46"/>
  </w:style>
  <w:style w:type="paragraph" w:styleId="2">
    <w:name w:val="heading 2"/>
    <w:aliases w:val="!Разделы документа"/>
    <w:basedOn w:val="a"/>
    <w:link w:val="20"/>
    <w:uiPriority w:val="9"/>
    <w:qFormat/>
    <w:rsid w:val="00927520"/>
    <w:pPr>
      <w:spacing w:after="0" w:line="240" w:lineRule="auto"/>
      <w:ind w:firstLine="567"/>
      <w:jc w:val="center"/>
      <w:outlineLvl w:val="1"/>
    </w:pPr>
    <w:rPr>
      <w:rFonts w:ascii="Arial" w:eastAsia="Times New Roman" w:hAnsi="Arial" w:cs="Arial"/>
      <w:b/>
      <w:bCs/>
      <w:iCs/>
      <w:sz w:val="30"/>
      <w:szCs w:val="28"/>
      <w:lang w:eastAsia="ru-RU"/>
    </w:rPr>
  </w:style>
  <w:style w:type="paragraph" w:styleId="4">
    <w:name w:val="heading 4"/>
    <w:aliases w:val="!Параграфы/Статьи документа"/>
    <w:basedOn w:val="a"/>
    <w:link w:val="40"/>
    <w:uiPriority w:val="9"/>
    <w:qFormat/>
    <w:rsid w:val="0092752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
    <w:rsid w:val="00927520"/>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uiPriority w:val="9"/>
    <w:rsid w:val="00927520"/>
    <w:rPr>
      <w:rFonts w:ascii="Arial" w:eastAsia="Times New Roman" w:hAnsi="Arial" w:cs="Times New Roman"/>
      <w:b/>
      <w:bCs/>
      <w:sz w:val="26"/>
      <w:szCs w:val="28"/>
      <w:lang w:eastAsia="ru-RU"/>
    </w:rPr>
  </w:style>
  <w:style w:type="paragraph" w:styleId="a3">
    <w:name w:val="Normal (Web)"/>
    <w:basedOn w:val="a"/>
    <w:uiPriority w:val="99"/>
    <w:semiHidden/>
    <w:unhideWhenUsed/>
    <w:rsid w:val="0092752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4">
    <w:name w:val="Body Text Indent"/>
    <w:basedOn w:val="a"/>
    <w:link w:val="a5"/>
    <w:uiPriority w:val="99"/>
    <w:semiHidden/>
    <w:unhideWhenUsed/>
    <w:rsid w:val="00927520"/>
    <w:pPr>
      <w:spacing w:after="120" w:line="240" w:lineRule="auto"/>
      <w:ind w:left="283" w:firstLine="567"/>
      <w:jc w:val="both"/>
    </w:pPr>
    <w:rPr>
      <w:rFonts w:ascii="Arial" w:eastAsia="Times New Roman" w:hAnsi="Arial" w:cs="Times New Roman"/>
      <w:sz w:val="24"/>
      <w:szCs w:val="24"/>
      <w:lang w:eastAsia="ru-RU"/>
    </w:rPr>
  </w:style>
  <w:style w:type="character" w:customStyle="1" w:styleId="a5">
    <w:name w:val="Основной текст с отступом Знак"/>
    <w:basedOn w:val="a0"/>
    <w:link w:val="a4"/>
    <w:uiPriority w:val="99"/>
    <w:semiHidden/>
    <w:rsid w:val="00927520"/>
    <w:rPr>
      <w:rFonts w:ascii="Arial" w:eastAsia="Times New Roman" w:hAnsi="Arial" w:cs="Times New Roman"/>
      <w:sz w:val="24"/>
      <w:szCs w:val="24"/>
      <w:lang w:eastAsia="ru-RU"/>
    </w:rPr>
  </w:style>
  <w:style w:type="paragraph" w:styleId="21">
    <w:name w:val="Body Text 2"/>
    <w:basedOn w:val="a"/>
    <w:link w:val="22"/>
    <w:uiPriority w:val="99"/>
    <w:semiHidden/>
    <w:unhideWhenUsed/>
    <w:rsid w:val="00927520"/>
    <w:pPr>
      <w:spacing w:after="0" w:line="240" w:lineRule="auto"/>
      <w:ind w:firstLine="567"/>
      <w:jc w:val="both"/>
    </w:pPr>
    <w:rPr>
      <w:rFonts w:ascii="Arial" w:eastAsia="Times New Roman" w:hAnsi="Arial" w:cs="Times New Roman"/>
      <w:sz w:val="26"/>
      <w:szCs w:val="24"/>
      <w:lang w:eastAsia="ru-RU"/>
    </w:rPr>
  </w:style>
  <w:style w:type="character" w:customStyle="1" w:styleId="22">
    <w:name w:val="Основной текст 2 Знак"/>
    <w:basedOn w:val="a0"/>
    <w:link w:val="21"/>
    <w:uiPriority w:val="99"/>
    <w:semiHidden/>
    <w:rsid w:val="00927520"/>
    <w:rPr>
      <w:rFonts w:ascii="Arial" w:eastAsia="Times New Roman" w:hAnsi="Arial" w:cs="Times New Roman"/>
      <w:sz w:val="26"/>
      <w:szCs w:val="24"/>
      <w:lang w:eastAsia="ru-RU"/>
    </w:rPr>
  </w:style>
  <w:style w:type="paragraph" w:styleId="3">
    <w:name w:val="Body Text 3"/>
    <w:basedOn w:val="a"/>
    <w:link w:val="30"/>
    <w:uiPriority w:val="99"/>
    <w:semiHidden/>
    <w:unhideWhenUsed/>
    <w:rsid w:val="00927520"/>
    <w:pPr>
      <w:spacing w:after="120" w:line="240" w:lineRule="auto"/>
      <w:ind w:firstLine="567"/>
      <w:jc w:val="both"/>
    </w:pPr>
    <w:rPr>
      <w:rFonts w:ascii="Arial" w:eastAsia="Times New Roman" w:hAnsi="Arial" w:cs="Times New Roman"/>
      <w:sz w:val="16"/>
      <w:szCs w:val="16"/>
      <w:lang w:eastAsia="ru-RU"/>
    </w:rPr>
  </w:style>
  <w:style w:type="character" w:customStyle="1" w:styleId="30">
    <w:name w:val="Основной текст 3 Знак"/>
    <w:basedOn w:val="a0"/>
    <w:link w:val="3"/>
    <w:uiPriority w:val="99"/>
    <w:semiHidden/>
    <w:rsid w:val="00927520"/>
    <w:rPr>
      <w:rFonts w:ascii="Arial" w:eastAsia="Times New Roman" w:hAnsi="Arial" w:cs="Times New Roman"/>
      <w:sz w:val="16"/>
      <w:szCs w:val="16"/>
      <w:lang w:eastAsia="ru-RU"/>
    </w:rPr>
  </w:style>
  <w:style w:type="paragraph" w:styleId="a6">
    <w:name w:val="No Spacing"/>
    <w:uiPriority w:val="1"/>
    <w:qFormat/>
    <w:rsid w:val="00927520"/>
    <w:pPr>
      <w:spacing w:after="0" w:line="240" w:lineRule="auto"/>
    </w:pPr>
    <w:rPr>
      <w:rFonts w:ascii="Calibri" w:eastAsia="Calibri" w:hAnsi="Calibri" w:cs="Times New Roman"/>
    </w:rPr>
  </w:style>
  <w:style w:type="paragraph" w:styleId="a7">
    <w:name w:val="List Paragraph"/>
    <w:basedOn w:val="a"/>
    <w:uiPriority w:val="99"/>
    <w:qFormat/>
    <w:rsid w:val="00927520"/>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basedOn w:val="a0"/>
    <w:link w:val="ConsPlusNormal0"/>
    <w:locked/>
    <w:rsid w:val="00927520"/>
    <w:rPr>
      <w:rFonts w:ascii="Arial" w:hAnsi="Arial" w:cs="Arial"/>
      <w:lang w:eastAsia="ru-RU"/>
    </w:rPr>
  </w:style>
  <w:style w:type="paragraph" w:customStyle="1" w:styleId="ConsPlusNormal0">
    <w:name w:val="ConsPlusNormal"/>
    <w:link w:val="ConsPlusNormal"/>
    <w:rsid w:val="00927520"/>
    <w:pPr>
      <w:widowControl w:val="0"/>
      <w:autoSpaceDE w:val="0"/>
      <w:autoSpaceDN w:val="0"/>
      <w:adjustRightInd w:val="0"/>
      <w:spacing w:after="0" w:line="240" w:lineRule="auto"/>
      <w:ind w:firstLine="720"/>
    </w:pPr>
    <w:rPr>
      <w:rFonts w:ascii="Arial" w:hAnsi="Arial" w:cs="Arial"/>
      <w:lang w:eastAsia="ru-RU"/>
    </w:rPr>
  </w:style>
  <w:style w:type="paragraph" w:customStyle="1" w:styleId="ConsPlusNonformat">
    <w:name w:val="ConsPlusNonformat"/>
    <w:rsid w:val="009275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927520"/>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rsid w:val="0092752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927520"/>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517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7010</Words>
  <Characters>39962</Characters>
  <Application>Microsoft Office Word</Application>
  <DocSecurity>0</DocSecurity>
  <Lines>333</Lines>
  <Paragraphs>93</Paragraphs>
  <ScaleCrop>false</ScaleCrop>
  <Company/>
  <LinksUpToDate>false</LinksUpToDate>
  <CharactersWithSpaces>46879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6</cp:revision>
  <dcterms:created xsi:type="dcterms:W3CDTF">2018-03-12T13:07:00Z</dcterms:created>
  <dcterms:modified xsi:type="dcterms:W3CDTF">2020-02-13T08:02:00Z</dcterms:modified>
</cp:coreProperties>
</file>