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9" w:rsidRPr="00230019" w:rsidRDefault="00F25D73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-973455</wp:posOffset>
            </wp:positionV>
            <wp:extent cx="666750" cy="828675"/>
            <wp:effectExtent l="1905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F25D73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ЛУГОВСКОГО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CA6174" w:rsidRPr="00230019" w:rsidRDefault="00F25D73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A6174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0C3ECE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C3ECE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 w:rsidR="000C3ECE"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:rsidR="00A93FD7" w:rsidRDefault="00A93FD7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Луговое</w:t>
      </w:r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</w:t>
      </w:r>
      <w:proofErr w:type="gramStart"/>
      <w:r w:rsidRPr="00230019">
        <w:rPr>
          <w:sz w:val="28"/>
          <w:szCs w:val="28"/>
        </w:rPr>
        <w:t>Федеральным</w:t>
      </w:r>
      <w:r w:rsidR="00230019">
        <w:rPr>
          <w:sz w:val="28"/>
          <w:szCs w:val="28"/>
        </w:rPr>
        <w:t>и</w:t>
      </w:r>
      <w:proofErr w:type="gramEnd"/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="00230019" w:rsidRPr="00266B97">
        <w:rPr>
          <w:sz w:val="28"/>
          <w:szCs w:val="28"/>
        </w:rPr>
        <w:t xml:space="preserve"> сельского поселения, администрация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="00230019"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230019" w:rsidRPr="00266B97">
        <w:rPr>
          <w:rStyle w:val="FontStyle11"/>
          <w:b/>
          <w:sz w:val="28"/>
          <w:szCs w:val="28"/>
        </w:rPr>
        <w:t>постановляет: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="00F25D73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F25D73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>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F25D73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>Глава</w:t>
      </w:r>
      <w:r w:rsidR="00F25D73">
        <w:rPr>
          <w:sz w:val="28"/>
          <w:szCs w:val="28"/>
        </w:rPr>
        <w:t xml:space="preserve">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="00F25D73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F25D73">
        <w:rPr>
          <w:sz w:val="28"/>
          <w:szCs w:val="28"/>
        </w:rPr>
        <w:t xml:space="preserve">                               </w:t>
      </w:r>
      <w:proofErr w:type="spellStart"/>
      <w:r w:rsidR="00F25D73">
        <w:rPr>
          <w:sz w:val="28"/>
          <w:szCs w:val="28"/>
        </w:rPr>
        <w:t>А.И.Ромащенко</w:t>
      </w:r>
      <w:proofErr w:type="spellEnd"/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2300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25D73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F25D73">
        <w:rPr>
          <w:rFonts w:ascii="Times New Roman" w:hAnsi="Times New Roman" w:cs="Times New Roman"/>
          <w:sz w:val="28"/>
          <w:szCs w:val="28"/>
        </w:rPr>
        <w:t xml:space="preserve">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от </w:t>
      </w:r>
      <w:r w:rsidR="000C3ECE">
        <w:rPr>
          <w:rFonts w:ascii="Times New Roman" w:hAnsi="Times New Roman" w:cs="Times New Roman"/>
          <w:sz w:val="28"/>
          <w:szCs w:val="28"/>
        </w:rPr>
        <w:t xml:space="preserve"> 31.08</w:t>
      </w:r>
      <w:r w:rsidRPr="0023001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C3ECE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="00F25D73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A93FD7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>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</w:t>
      </w:r>
      <w:r w:rsidRPr="00230019">
        <w:rPr>
          <w:sz w:val="28"/>
          <w:szCs w:val="28"/>
        </w:rPr>
        <w:lastRenderedPageBreak/>
        <w:t>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230019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Администрация сельского поселения расположена по адресу: </w:t>
      </w:r>
      <w:r w:rsidR="00F25D73">
        <w:rPr>
          <w:sz w:val="28"/>
          <w:szCs w:val="28"/>
        </w:rPr>
        <w:t>396752</w:t>
      </w:r>
      <w:r w:rsidRPr="00230019">
        <w:rPr>
          <w:sz w:val="28"/>
          <w:szCs w:val="28"/>
        </w:rPr>
        <w:t xml:space="preserve"> </w:t>
      </w:r>
      <w:r w:rsidR="00F25D73">
        <w:rPr>
          <w:sz w:val="28"/>
          <w:szCs w:val="28"/>
        </w:rPr>
        <w:t xml:space="preserve"> Воронежская область, Богучарский район, село луговое, улица Мира, 47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Телефоны: </w:t>
      </w:r>
      <w:r w:rsidR="00F25D73">
        <w:rPr>
          <w:sz w:val="28"/>
          <w:szCs w:val="28"/>
        </w:rPr>
        <w:t>8(47366)4-01-23,4-02-42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 </w:t>
      </w:r>
      <w:r w:rsidR="00F25D73">
        <w:rPr>
          <w:sz w:val="28"/>
          <w:szCs w:val="28"/>
        </w:rPr>
        <w:t>(</w:t>
      </w:r>
      <w:hyperlink r:id="rId6" w:history="1">
        <w:r w:rsidR="00F25D73" w:rsidRPr="00C61CCC">
          <w:rPr>
            <w:rStyle w:val="a4"/>
            <w:sz w:val="28"/>
            <w:szCs w:val="28"/>
            <w:lang w:val="en-US"/>
          </w:rPr>
          <w:t>www</w:t>
        </w:r>
        <w:r w:rsidR="00F25D73" w:rsidRPr="00C61CCC">
          <w:rPr>
            <w:rStyle w:val="a4"/>
            <w:sz w:val="28"/>
            <w:szCs w:val="28"/>
          </w:rPr>
          <w:t>.</w:t>
        </w:r>
        <w:proofErr w:type="spellStart"/>
        <w:r w:rsidR="00F25D73" w:rsidRPr="00C61CCC">
          <w:rPr>
            <w:rStyle w:val="a4"/>
            <w:sz w:val="28"/>
            <w:szCs w:val="28"/>
            <w:lang w:val="en-US"/>
          </w:rPr>
          <w:t>lugovoe</w:t>
        </w:r>
        <w:proofErr w:type="spellEnd"/>
        <w:r w:rsidR="00F25D73" w:rsidRPr="00C61CCC">
          <w:rPr>
            <w:rStyle w:val="a4"/>
            <w:sz w:val="28"/>
            <w:szCs w:val="28"/>
          </w:rPr>
          <w:t>.</w:t>
        </w:r>
        <w:proofErr w:type="spellStart"/>
        <w:r w:rsidR="00F25D73" w:rsidRPr="00C61CC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25D73">
        <w:rPr>
          <w:sz w:val="28"/>
          <w:szCs w:val="28"/>
        </w:rPr>
        <w:t xml:space="preserve">) </w:t>
      </w:r>
      <w:r w:rsidRPr="00230019">
        <w:rPr>
          <w:sz w:val="28"/>
          <w:szCs w:val="28"/>
        </w:rPr>
        <w:t xml:space="preserve">- официальный сайт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 электронной почты</w:t>
      </w:r>
      <w:r w:rsidR="00F25D73">
        <w:rPr>
          <w:sz w:val="28"/>
          <w:szCs w:val="28"/>
        </w:rPr>
        <w:t xml:space="preserve"> </w:t>
      </w:r>
      <w:proofErr w:type="spellStart"/>
      <w:r w:rsidR="00F25D73">
        <w:rPr>
          <w:sz w:val="28"/>
          <w:szCs w:val="28"/>
        </w:rPr>
        <w:t>lugov.boguch.@</w:t>
      </w:r>
      <w:r w:rsidR="00F25D73">
        <w:rPr>
          <w:sz w:val="28"/>
          <w:szCs w:val="28"/>
          <w:lang w:val="en-US"/>
        </w:rPr>
        <w:t>govvrn</w:t>
      </w:r>
      <w:proofErr w:type="spellEnd"/>
      <w:r w:rsidR="00F25D73" w:rsidRPr="00F25D73">
        <w:rPr>
          <w:sz w:val="28"/>
          <w:szCs w:val="28"/>
        </w:rPr>
        <w:t>.</w:t>
      </w:r>
      <w:proofErr w:type="spellStart"/>
      <w:r w:rsidR="00F25D73">
        <w:rPr>
          <w:sz w:val="28"/>
          <w:szCs w:val="28"/>
          <w:lang w:val="en-US"/>
        </w:rPr>
        <w:t>ru</w:t>
      </w:r>
      <w:proofErr w:type="spellEnd"/>
      <w:r w:rsidRPr="00230019">
        <w:rPr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с использованием средств почтовой, телефонной связи и электронной </w:t>
      </w:r>
      <w:r w:rsidRPr="00230019">
        <w:rPr>
          <w:sz w:val="28"/>
          <w:szCs w:val="28"/>
        </w:rPr>
        <w:lastRenderedPageBreak/>
        <w:t>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Официальный сайт администрации </w:t>
      </w:r>
      <w:r w:rsidR="00F25D73">
        <w:rPr>
          <w:sz w:val="28"/>
          <w:szCs w:val="28"/>
        </w:rPr>
        <w:t>(</w:t>
      </w:r>
      <w:r w:rsidR="00F25D73">
        <w:rPr>
          <w:sz w:val="28"/>
          <w:szCs w:val="28"/>
          <w:lang w:val="en-US"/>
        </w:rPr>
        <w:t>www</w:t>
      </w:r>
      <w:r w:rsidR="00F25D73">
        <w:rPr>
          <w:sz w:val="28"/>
          <w:szCs w:val="28"/>
        </w:rPr>
        <w:t>.</w:t>
      </w:r>
      <w:proofErr w:type="spellStart"/>
      <w:r w:rsidR="00F25D73">
        <w:rPr>
          <w:sz w:val="28"/>
          <w:szCs w:val="28"/>
          <w:lang w:val="en-US"/>
        </w:rPr>
        <w:t>lugovoe</w:t>
      </w:r>
      <w:proofErr w:type="spellEnd"/>
      <w:r w:rsidR="00F25D73">
        <w:rPr>
          <w:sz w:val="28"/>
          <w:szCs w:val="28"/>
        </w:rPr>
        <w:t>.</w:t>
      </w:r>
      <w:proofErr w:type="spellStart"/>
      <w:r w:rsidR="00F25D73">
        <w:rPr>
          <w:sz w:val="28"/>
          <w:szCs w:val="28"/>
          <w:lang w:val="en-US"/>
        </w:rPr>
        <w:t>ru</w:t>
      </w:r>
      <w:proofErr w:type="spellEnd"/>
      <w:r w:rsidR="00F25D73">
        <w:rPr>
          <w:sz w:val="28"/>
          <w:szCs w:val="28"/>
        </w:rPr>
        <w:t xml:space="preserve">),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proofErr w:type="gramStart"/>
      <w:r w:rsidRPr="00230019">
        <w:rPr>
          <w:sz w:val="28"/>
          <w:szCs w:val="28"/>
        </w:rPr>
        <w:t>,Е</w:t>
      </w:r>
      <w:proofErr w:type="gramEnd"/>
      <w:r w:rsidRPr="00230019">
        <w:rPr>
          <w:sz w:val="28"/>
          <w:szCs w:val="28"/>
        </w:rPr>
        <w:t>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="00F25D73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r w:rsidR="00167586" w:rsidRPr="00230019">
        <w:rPr>
          <w:sz w:val="28"/>
          <w:szCs w:val="28"/>
        </w:rPr>
        <w:t>Богучарского</w:t>
      </w:r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F25D73">
        <w:rPr>
          <w:sz w:val="28"/>
          <w:szCs w:val="28"/>
        </w:rPr>
        <w:t>Луговского</w:t>
      </w:r>
      <w:proofErr w:type="spellEnd"/>
      <w:r w:rsidRPr="00230019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</w:t>
      </w:r>
      <w:r w:rsidRPr="00230019">
        <w:rPr>
          <w:sz w:val="28"/>
          <w:szCs w:val="28"/>
        </w:rPr>
        <w:lastRenderedPageBreak/>
        <w:t>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230019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230019">
        <w:rPr>
          <w:sz w:val="28"/>
          <w:szCs w:val="28"/>
        </w:rPr>
        <w:t>дается</w:t>
      </w:r>
      <w:proofErr w:type="gramEnd"/>
      <w:r w:rsidRPr="00230019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lastRenderedPageBreak/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Обращение подлежит обязательной регистрации в течение 1 дня с </w:t>
      </w:r>
      <w:r w:rsidRPr="00230019">
        <w:rPr>
          <w:sz w:val="28"/>
          <w:szCs w:val="28"/>
        </w:rPr>
        <w:lastRenderedPageBreak/>
        <w:t>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</w:t>
      </w:r>
      <w:r w:rsidRPr="00230019">
        <w:rPr>
          <w:sz w:val="28"/>
          <w:szCs w:val="28"/>
        </w:rPr>
        <w:lastRenderedPageBreak/>
        <w:t>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IV. Формы контроля за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4.2. Порядок и периодичность осуществления плановых и внеплановых </w:t>
      </w:r>
      <w:r w:rsidRPr="00230019">
        <w:rPr>
          <w:sz w:val="28"/>
          <w:szCs w:val="28"/>
        </w:rPr>
        <w:lastRenderedPageBreak/>
        <w:t>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30019">
        <w:rPr>
          <w:sz w:val="28"/>
          <w:szCs w:val="28"/>
        </w:rPr>
        <w:lastRenderedPageBreak/>
        <w:t>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</w:t>
      </w:r>
      <w:r w:rsidRPr="00230019">
        <w:rPr>
          <w:sz w:val="28"/>
          <w:szCs w:val="28"/>
        </w:rPr>
        <w:lastRenderedPageBreak/>
        <w:t xml:space="preserve">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жалобы не подлежащей удовлетворению, в ответе заявителю даются аргументированные разъяснения о причинах </w:t>
      </w:r>
      <w:r w:rsidRPr="00230019">
        <w:rPr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2300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B6109"/>
    <w:rsid w:val="000C3ECE"/>
    <w:rsid w:val="0011022A"/>
    <w:rsid w:val="00133204"/>
    <w:rsid w:val="00167586"/>
    <w:rsid w:val="001A5BFE"/>
    <w:rsid w:val="00230019"/>
    <w:rsid w:val="00245626"/>
    <w:rsid w:val="00277D58"/>
    <w:rsid w:val="00324767"/>
    <w:rsid w:val="00325CCA"/>
    <w:rsid w:val="00475B81"/>
    <w:rsid w:val="00531A74"/>
    <w:rsid w:val="00645C39"/>
    <w:rsid w:val="00825B50"/>
    <w:rsid w:val="00836EBF"/>
    <w:rsid w:val="00871DFB"/>
    <w:rsid w:val="00893C60"/>
    <w:rsid w:val="008A532D"/>
    <w:rsid w:val="008C49CC"/>
    <w:rsid w:val="00A93FD7"/>
    <w:rsid w:val="00AE6E2C"/>
    <w:rsid w:val="00CA6174"/>
    <w:rsid w:val="00D85A4D"/>
    <w:rsid w:val="00E1427D"/>
    <w:rsid w:val="00EA16C1"/>
    <w:rsid w:val="00F25D73"/>
    <w:rsid w:val="00FB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ugov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11D1-2067-4DEC-8364-2467DB92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5446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Lugovskoe</cp:lastModifiedBy>
  <cp:revision>16</cp:revision>
  <cp:lastPrinted>2020-07-03T13:48:00Z</cp:lastPrinted>
  <dcterms:created xsi:type="dcterms:W3CDTF">2020-05-03T12:39:00Z</dcterms:created>
  <dcterms:modified xsi:type="dcterms:W3CDTF">2020-09-01T05:06:00Z</dcterms:modified>
</cp:coreProperties>
</file>