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A2" w:rsidRDefault="00FB32A2" w:rsidP="00FB32A2">
      <w:pPr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FB32A2" w:rsidRPr="00762DCC" w:rsidRDefault="00FB32A2" w:rsidP="00FB32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DC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4990" cy="62166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2A2" w:rsidRPr="00762DCC" w:rsidRDefault="00FB32A2" w:rsidP="00FB32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C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FB32A2" w:rsidRPr="00762DCC" w:rsidRDefault="00FB32A2" w:rsidP="00FB32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CC">
        <w:rPr>
          <w:rFonts w:ascii="Times New Roman" w:eastAsia="Times New Roman" w:hAnsi="Times New Roman" w:cs="Times New Roman"/>
          <w:b/>
          <w:sz w:val="28"/>
          <w:szCs w:val="28"/>
        </w:rPr>
        <w:t>ЛИПЧАНСКОГО СЕЛЬСКОГО ПОСЕЛЕНИЯ</w:t>
      </w:r>
    </w:p>
    <w:p w:rsidR="00FB32A2" w:rsidRPr="00762DCC" w:rsidRDefault="00FB32A2" w:rsidP="00FB32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CC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FB32A2" w:rsidRPr="00762DCC" w:rsidRDefault="00FB32A2" w:rsidP="00FB32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C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FB32A2" w:rsidRPr="00762DCC" w:rsidRDefault="00FB32A2" w:rsidP="00FB32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C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F4747" w:rsidRPr="002B59E4" w:rsidRDefault="002F4747" w:rsidP="002F47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017F24" w:rsidRDefault="002F4747" w:rsidP="002F474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7F24">
        <w:rPr>
          <w:rFonts w:ascii="Times New Roman" w:eastAsia="Calibri" w:hAnsi="Times New Roman" w:cs="Times New Roman"/>
          <w:sz w:val="26"/>
          <w:szCs w:val="26"/>
        </w:rPr>
        <w:t>от «</w:t>
      </w:r>
      <w:r w:rsidR="00FB32A2" w:rsidRPr="00017F24">
        <w:rPr>
          <w:rFonts w:ascii="Times New Roman" w:eastAsia="Calibri" w:hAnsi="Times New Roman" w:cs="Times New Roman"/>
          <w:sz w:val="26"/>
          <w:szCs w:val="26"/>
        </w:rPr>
        <w:t>03</w:t>
      </w:r>
      <w:r w:rsidRPr="00017F24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FB32A2" w:rsidRPr="00017F24">
        <w:rPr>
          <w:rFonts w:ascii="Times New Roman" w:eastAsia="Calibri" w:hAnsi="Times New Roman" w:cs="Times New Roman"/>
          <w:sz w:val="26"/>
          <w:szCs w:val="26"/>
        </w:rPr>
        <w:t xml:space="preserve">февраля </w:t>
      </w:r>
      <w:r w:rsidRPr="00017F24">
        <w:rPr>
          <w:rFonts w:ascii="Times New Roman" w:eastAsia="Calibri" w:hAnsi="Times New Roman" w:cs="Times New Roman"/>
          <w:sz w:val="26"/>
          <w:szCs w:val="26"/>
        </w:rPr>
        <w:t xml:space="preserve">2022 года № </w:t>
      </w:r>
      <w:r w:rsidR="00FB32A2" w:rsidRPr="00017F24">
        <w:rPr>
          <w:rFonts w:ascii="Times New Roman" w:eastAsia="Calibri" w:hAnsi="Times New Roman" w:cs="Times New Roman"/>
          <w:sz w:val="26"/>
          <w:szCs w:val="26"/>
        </w:rPr>
        <w:t>5</w:t>
      </w:r>
    </w:p>
    <w:p w:rsidR="002F4747" w:rsidRPr="00017F24" w:rsidRDefault="002F4747" w:rsidP="002F474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7F24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proofErr w:type="spellStart"/>
      <w:r w:rsidR="00B334B7" w:rsidRPr="00017F24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B334B7" w:rsidRPr="00017F24">
        <w:rPr>
          <w:rFonts w:ascii="Times New Roman" w:eastAsia="Calibri" w:hAnsi="Times New Roman" w:cs="Times New Roman"/>
          <w:sz w:val="26"/>
          <w:szCs w:val="26"/>
        </w:rPr>
        <w:t>.</w:t>
      </w:r>
      <w:r w:rsidR="00FB32A2" w:rsidRPr="00017F24">
        <w:rPr>
          <w:rFonts w:ascii="Times New Roman" w:eastAsia="Calibri" w:hAnsi="Times New Roman" w:cs="Times New Roman"/>
          <w:sz w:val="26"/>
          <w:szCs w:val="26"/>
        </w:rPr>
        <w:t>Л</w:t>
      </w:r>
      <w:proofErr w:type="gramEnd"/>
      <w:r w:rsidR="00FB32A2" w:rsidRPr="00017F24">
        <w:rPr>
          <w:rFonts w:ascii="Times New Roman" w:eastAsia="Calibri" w:hAnsi="Times New Roman" w:cs="Times New Roman"/>
          <w:sz w:val="26"/>
          <w:szCs w:val="26"/>
        </w:rPr>
        <w:t>ипчанка</w:t>
      </w:r>
      <w:proofErr w:type="spellEnd"/>
    </w:p>
    <w:p w:rsidR="002F4747" w:rsidRPr="00017F24" w:rsidRDefault="002F4747" w:rsidP="002F4747">
      <w:pPr>
        <w:ind w:right="31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747" w:rsidRPr="00017F24" w:rsidRDefault="002F4747" w:rsidP="00017F24">
      <w:pPr>
        <w:ind w:right="26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7F24">
        <w:rPr>
          <w:rFonts w:ascii="Times New Roman" w:eastAsia="Calibri" w:hAnsi="Times New Roman" w:cs="Times New Roman"/>
          <w:b/>
          <w:sz w:val="26"/>
          <w:szCs w:val="26"/>
        </w:rPr>
        <w:t>Об утверждении перечня массовых социально значимых муниципальных услуг администрации</w:t>
      </w:r>
      <w:r w:rsidRPr="00017F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32A2" w:rsidRPr="00017F24">
        <w:rPr>
          <w:rFonts w:ascii="Times New Roman" w:hAnsi="Times New Roman" w:cs="Times New Roman"/>
          <w:b/>
          <w:sz w:val="26"/>
          <w:szCs w:val="26"/>
        </w:rPr>
        <w:t>Липчанского</w:t>
      </w:r>
      <w:r w:rsidR="00B334B7" w:rsidRPr="00017F2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017F24" w:rsidRPr="00017F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7F24">
        <w:rPr>
          <w:rFonts w:ascii="Times New Roman" w:hAnsi="Times New Roman" w:cs="Times New Roman"/>
          <w:b/>
          <w:sz w:val="26"/>
          <w:szCs w:val="26"/>
        </w:rPr>
        <w:t>Богучарского муниципального района Воронежской области, подлежащих переводу в электронный формат</w:t>
      </w:r>
    </w:p>
    <w:p w:rsidR="00017F24" w:rsidRPr="00017F24" w:rsidRDefault="00017F24" w:rsidP="00017F24">
      <w:pPr>
        <w:ind w:right="269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7F24" w:rsidRPr="00017F24" w:rsidRDefault="00017F24" w:rsidP="00017F24">
      <w:pPr>
        <w:ind w:right="269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7F24">
        <w:rPr>
          <w:rFonts w:ascii="Times New Roman" w:hAnsi="Times New Roman" w:cs="Times New Roman"/>
          <w:b/>
          <w:sz w:val="26"/>
          <w:szCs w:val="26"/>
        </w:rPr>
        <w:t>(в ред. пост № 47 от 04.10.2023г.)</w:t>
      </w:r>
    </w:p>
    <w:p w:rsidR="002F4747" w:rsidRPr="00017F24" w:rsidRDefault="002F4747" w:rsidP="002F474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F4747" w:rsidRPr="00017F24" w:rsidRDefault="002F4747" w:rsidP="002F4747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017F24">
        <w:rPr>
          <w:rFonts w:ascii="Times New Roman" w:hAnsi="Times New Roman"/>
          <w:sz w:val="26"/>
          <w:szCs w:val="26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17F24">
        <w:rPr>
          <w:rStyle w:val="FontStyle18"/>
        </w:rPr>
        <w:t>,</w:t>
      </w:r>
      <w:r w:rsidRPr="00017F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17F24">
        <w:rPr>
          <w:rFonts w:ascii="Times New Roman" w:hAnsi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</w:t>
      </w:r>
      <w:r w:rsidR="00DF05DE" w:rsidRPr="00017F24">
        <w:rPr>
          <w:rFonts w:ascii="Times New Roman" w:hAnsi="Times New Roman"/>
          <w:sz w:val="26"/>
          <w:szCs w:val="26"/>
        </w:rPr>
        <w:t>,</w:t>
      </w:r>
      <w:r w:rsidRPr="00017F24">
        <w:rPr>
          <w:rFonts w:ascii="Times New Roman" w:hAnsi="Times New Roman"/>
          <w:sz w:val="26"/>
          <w:szCs w:val="26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017F24">
        <w:rPr>
          <w:rFonts w:ascii="Times New Roman" w:hAnsi="Times New Roman"/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017F24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017F24">
        <w:rPr>
          <w:rFonts w:ascii="Times New Roman" w:hAnsi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</w:t>
      </w:r>
      <w:r w:rsidR="00DF05DE" w:rsidRPr="00017F24">
        <w:rPr>
          <w:rFonts w:ascii="Times New Roman" w:hAnsi="Times New Roman"/>
          <w:sz w:val="26"/>
          <w:szCs w:val="26"/>
        </w:rPr>
        <w:t xml:space="preserve"> распоряжением правительства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 в электронный формат», </w:t>
      </w:r>
      <w:r w:rsidRPr="00017F24">
        <w:rPr>
          <w:rFonts w:ascii="Times New Roman" w:hAnsi="Times New Roman"/>
          <w:sz w:val="26"/>
          <w:szCs w:val="26"/>
        </w:rPr>
        <w:t xml:space="preserve"> Уставом </w:t>
      </w:r>
      <w:r w:rsidR="00FB32A2" w:rsidRPr="00017F24">
        <w:rPr>
          <w:rFonts w:ascii="Times New Roman" w:hAnsi="Times New Roman"/>
          <w:sz w:val="26"/>
          <w:szCs w:val="26"/>
        </w:rPr>
        <w:t>Липчанского</w:t>
      </w:r>
      <w:r w:rsidR="00B334B7" w:rsidRPr="00017F24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017F24">
        <w:rPr>
          <w:rFonts w:ascii="Times New Roman" w:hAnsi="Times New Roman"/>
          <w:sz w:val="26"/>
          <w:szCs w:val="26"/>
        </w:rPr>
        <w:t xml:space="preserve">Богучарского муниципального района администрация </w:t>
      </w:r>
      <w:r w:rsidR="00FB32A2" w:rsidRPr="00017F24">
        <w:rPr>
          <w:rFonts w:ascii="Times New Roman" w:hAnsi="Times New Roman"/>
          <w:sz w:val="26"/>
          <w:szCs w:val="26"/>
        </w:rPr>
        <w:t xml:space="preserve">Липчанского </w:t>
      </w:r>
      <w:r w:rsidR="00B334B7" w:rsidRPr="00017F24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017F24">
        <w:rPr>
          <w:rFonts w:ascii="Times New Roman" w:hAnsi="Times New Roman"/>
          <w:sz w:val="26"/>
          <w:szCs w:val="26"/>
        </w:rPr>
        <w:t xml:space="preserve">Богучарского муниципального района </w:t>
      </w:r>
      <w:r w:rsidRPr="00017F24">
        <w:rPr>
          <w:rFonts w:ascii="Times New Roman" w:hAnsi="Times New Roman"/>
          <w:b/>
          <w:sz w:val="26"/>
          <w:szCs w:val="26"/>
        </w:rPr>
        <w:t xml:space="preserve"> </w:t>
      </w:r>
      <w:r w:rsidR="00B334B7" w:rsidRPr="00017F24">
        <w:rPr>
          <w:rFonts w:ascii="Times New Roman" w:hAnsi="Times New Roman"/>
          <w:b/>
          <w:sz w:val="26"/>
          <w:szCs w:val="26"/>
        </w:rPr>
        <w:t xml:space="preserve">     </w:t>
      </w:r>
      <w:proofErr w:type="gramStart"/>
      <w:r w:rsidRPr="00017F24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017F24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2F4747" w:rsidRPr="00017F24" w:rsidRDefault="002F4747" w:rsidP="00E04DB2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E04DB2" w:rsidRPr="00017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изменения в постановление администрации </w:t>
      </w:r>
      <w:r w:rsidR="00FB32A2" w:rsidRPr="00017F24">
        <w:rPr>
          <w:rFonts w:ascii="Times New Roman" w:hAnsi="Times New Roman"/>
          <w:sz w:val="26"/>
          <w:szCs w:val="26"/>
        </w:rPr>
        <w:t xml:space="preserve">Липчанского </w:t>
      </w:r>
      <w:r w:rsidR="00E04DB2" w:rsidRPr="00017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от </w:t>
      </w:r>
      <w:r w:rsidR="00FB32A2" w:rsidRPr="00017F24">
        <w:rPr>
          <w:rFonts w:ascii="Times New Roman" w:hAnsi="Times New Roman" w:cs="Times New Roman"/>
          <w:color w:val="000000" w:themeColor="text1"/>
          <w:sz w:val="26"/>
          <w:szCs w:val="26"/>
        </w:rPr>
        <w:t>08.08.</w:t>
      </w:r>
      <w:r w:rsidR="00E04DB2" w:rsidRPr="00017F24">
        <w:rPr>
          <w:rFonts w:ascii="Times New Roman" w:hAnsi="Times New Roman" w:cs="Times New Roman"/>
          <w:color w:val="000000" w:themeColor="text1"/>
          <w:sz w:val="26"/>
          <w:szCs w:val="26"/>
        </w:rPr>
        <w:t>2022 года №</w:t>
      </w:r>
      <w:r w:rsidR="00FB32A2" w:rsidRPr="00017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33</w:t>
      </w:r>
      <w:r w:rsidR="00E04DB2" w:rsidRPr="00017F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</w:t>
      </w:r>
      <w:r w:rsidRPr="00017F24">
        <w:rPr>
          <w:rFonts w:ascii="Times New Roman" w:eastAsia="Calibri" w:hAnsi="Times New Roman" w:cs="Times New Roman"/>
          <w:sz w:val="26"/>
          <w:szCs w:val="26"/>
        </w:rPr>
        <w:t xml:space="preserve"> перечн</w:t>
      </w:r>
      <w:r w:rsidR="00E04DB2" w:rsidRPr="00017F24">
        <w:rPr>
          <w:rFonts w:ascii="Times New Roman" w:eastAsia="Calibri" w:hAnsi="Times New Roman" w:cs="Times New Roman"/>
          <w:sz w:val="26"/>
          <w:szCs w:val="26"/>
        </w:rPr>
        <w:t>я</w:t>
      </w:r>
      <w:r w:rsidRPr="00017F24">
        <w:rPr>
          <w:rFonts w:ascii="Times New Roman" w:eastAsia="Calibri" w:hAnsi="Times New Roman" w:cs="Times New Roman"/>
          <w:sz w:val="26"/>
          <w:szCs w:val="26"/>
        </w:rPr>
        <w:t xml:space="preserve"> массовых социально значимых муниципальных услуг администрации</w:t>
      </w:r>
      <w:r w:rsidRPr="00017F24">
        <w:rPr>
          <w:rFonts w:ascii="Times New Roman" w:hAnsi="Times New Roman" w:cs="Times New Roman"/>
          <w:sz w:val="26"/>
          <w:szCs w:val="26"/>
        </w:rPr>
        <w:t xml:space="preserve"> </w:t>
      </w:r>
      <w:r w:rsidR="00FB32A2" w:rsidRPr="00017F24">
        <w:rPr>
          <w:rFonts w:ascii="Times New Roman" w:hAnsi="Times New Roman"/>
          <w:sz w:val="26"/>
          <w:szCs w:val="26"/>
        </w:rPr>
        <w:t xml:space="preserve">Липчанского </w:t>
      </w:r>
      <w:r w:rsidR="00B334B7" w:rsidRPr="00017F24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017F24">
        <w:rPr>
          <w:rFonts w:ascii="Times New Roman" w:hAnsi="Times New Roman" w:cs="Times New Roman"/>
          <w:sz w:val="26"/>
          <w:szCs w:val="26"/>
        </w:rPr>
        <w:t>Богучарского муниципального района Воронежской области, подлежащих переводу в электронный формат</w:t>
      </w:r>
      <w:r w:rsidR="00E04DB2" w:rsidRPr="00017F24">
        <w:rPr>
          <w:rFonts w:ascii="Times New Roman" w:hAnsi="Times New Roman" w:cs="Times New Roman"/>
          <w:sz w:val="26"/>
          <w:szCs w:val="26"/>
        </w:rPr>
        <w:t>»</w:t>
      </w:r>
      <w:r w:rsidRPr="00017F24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E872A8" w:rsidRPr="00017F24" w:rsidRDefault="002F4747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7F24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E872A8" w:rsidRPr="00017F2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E872A8" w:rsidRPr="00017F24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B334B7" w:rsidRPr="00017F24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427D16" w:rsidRPr="00017F24" w:rsidRDefault="00427D16" w:rsidP="00FB32A2">
      <w:pPr>
        <w:tabs>
          <w:tab w:val="left" w:pos="900"/>
        </w:tabs>
        <w:spacing w:line="276" w:lineRule="auto"/>
        <w:rPr>
          <w:rFonts w:eastAsia="Calibri"/>
          <w:bCs/>
          <w:sz w:val="26"/>
          <w:szCs w:val="26"/>
        </w:rPr>
      </w:pPr>
    </w:p>
    <w:p w:rsidR="00B334B7" w:rsidRPr="00017F24" w:rsidRDefault="002F4747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17F2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334B7" w:rsidRPr="00017F24">
        <w:rPr>
          <w:rFonts w:ascii="Times New Roman" w:hAnsi="Times New Roman" w:cs="Times New Roman"/>
          <w:sz w:val="26"/>
          <w:szCs w:val="26"/>
        </w:rPr>
        <w:t xml:space="preserve"> </w:t>
      </w:r>
      <w:r w:rsidR="00FB32A2" w:rsidRPr="00017F24">
        <w:rPr>
          <w:rFonts w:ascii="Times New Roman" w:hAnsi="Times New Roman"/>
          <w:sz w:val="26"/>
          <w:szCs w:val="26"/>
        </w:rPr>
        <w:t xml:space="preserve">Липчанского </w:t>
      </w:r>
      <w:r w:rsidR="00B334B7" w:rsidRPr="00017F2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27D16" w:rsidRPr="00017F24" w:rsidRDefault="002F4747" w:rsidP="00C652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17F24">
        <w:rPr>
          <w:rFonts w:ascii="Times New Roman" w:hAnsi="Times New Roman" w:cs="Times New Roman"/>
          <w:sz w:val="26"/>
          <w:szCs w:val="26"/>
        </w:rPr>
        <w:t xml:space="preserve">Богучарского </w:t>
      </w:r>
      <w:proofErr w:type="gramStart"/>
      <w:r w:rsidRPr="00017F24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017F24">
        <w:rPr>
          <w:rFonts w:ascii="Times New Roman" w:hAnsi="Times New Roman" w:cs="Times New Roman"/>
          <w:sz w:val="26"/>
          <w:szCs w:val="26"/>
        </w:rPr>
        <w:t xml:space="preserve"> района        </w:t>
      </w:r>
      <w:r w:rsidR="00B334B7" w:rsidRPr="00017F24">
        <w:rPr>
          <w:rFonts w:ascii="Times New Roman" w:hAnsi="Times New Roman" w:cs="Times New Roman"/>
          <w:sz w:val="26"/>
          <w:szCs w:val="26"/>
        </w:rPr>
        <w:t xml:space="preserve">     </w:t>
      </w:r>
      <w:r w:rsidRPr="00017F2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27D16" w:rsidRPr="00017F24">
        <w:rPr>
          <w:rFonts w:ascii="Times New Roman" w:hAnsi="Times New Roman" w:cs="Times New Roman"/>
          <w:sz w:val="26"/>
          <w:szCs w:val="26"/>
        </w:rPr>
        <w:t xml:space="preserve">  </w:t>
      </w:r>
      <w:r w:rsidR="00B334B7" w:rsidRPr="00017F2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B32A2" w:rsidRPr="00017F24">
        <w:rPr>
          <w:rFonts w:ascii="Times New Roman" w:hAnsi="Times New Roman" w:cs="Times New Roman"/>
          <w:sz w:val="26"/>
          <w:szCs w:val="26"/>
        </w:rPr>
        <w:t>В.Н. Мамон</w:t>
      </w:r>
    </w:p>
    <w:p w:rsidR="00C652DE" w:rsidRDefault="00C652DE" w:rsidP="00C652D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17F24" w:rsidRDefault="00017F24" w:rsidP="00C652D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17F24" w:rsidRDefault="00017F24" w:rsidP="00C652D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427D16" w:rsidRPr="00C652DE" w:rsidRDefault="00427D16" w:rsidP="00427D16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lastRenderedPageBreak/>
        <w:t>Приложение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B17678" w:rsidRPr="00C652DE" w:rsidRDefault="00FB32A2" w:rsidP="00427D1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Липчанского</w:t>
      </w:r>
      <w:r w:rsidR="00B17678" w:rsidRPr="00C652DE">
        <w:rPr>
          <w:rFonts w:ascii="Times New Roman" w:hAnsi="Times New Roman" w:cs="Times New Roman"/>
        </w:rPr>
        <w:t xml:space="preserve"> сельского поселения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27D16" w:rsidRDefault="00427D16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от «</w:t>
      </w:r>
      <w:r w:rsidR="00FB32A2">
        <w:rPr>
          <w:rFonts w:ascii="Times New Roman" w:hAnsi="Times New Roman" w:cs="Times New Roman"/>
        </w:rPr>
        <w:t>03</w:t>
      </w:r>
      <w:r w:rsidRPr="00C652DE">
        <w:rPr>
          <w:rFonts w:ascii="Times New Roman" w:hAnsi="Times New Roman" w:cs="Times New Roman"/>
        </w:rPr>
        <w:t xml:space="preserve">» </w:t>
      </w:r>
      <w:r w:rsidR="00FB32A2">
        <w:rPr>
          <w:rFonts w:ascii="Times New Roman" w:hAnsi="Times New Roman" w:cs="Times New Roman"/>
        </w:rPr>
        <w:t xml:space="preserve">февраля </w:t>
      </w:r>
      <w:r w:rsidRPr="00C652DE">
        <w:rPr>
          <w:rFonts w:ascii="Times New Roman" w:hAnsi="Times New Roman" w:cs="Times New Roman"/>
        </w:rPr>
        <w:t xml:space="preserve">2022 года  № </w:t>
      </w:r>
      <w:r w:rsidR="00FB32A2">
        <w:rPr>
          <w:rFonts w:ascii="Times New Roman" w:hAnsi="Times New Roman" w:cs="Times New Roman"/>
        </w:rPr>
        <w:t>5</w:t>
      </w:r>
    </w:p>
    <w:p w:rsidR="00017F24" w:rsidRPr="00017F24" w:rsidRDefault="00017F24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  <w:rPr>
          <w:b/>
        </w:rPr>
      </w:pPr>
      <w:r w:rsidRPr="00017F24">
        <w:rPr>
          <w:rFonts w:ascii="Times New Roman" w:hAnsi="Times New Roman" w:cs="Times New Roman"/>
          <w:b/>
        </w:rPr>
        <w:t>(в ред. пост № 47 от 04.10.2023</w:t>
      </w:r>
      <w:proofErr w:type="gramStart"/>
      <w:r w:rsidRPr="00017F24">
        <w:rPr>
          <w:rFonts w:ascii="Times New Roman" w:hAnsi="Times New Roman" w:cs="Times New Roman"/>
          <w:b/>
        </w:rPr>
        <w:t xml:space="preserve"> )</w:t>
      </w:r>
      <w:proofErr w:type="gramEnd"/>
    </w:p>
    <w:p w:rsidR="00427D16" w:rsidRPr="00C652DE" w:rsidRDefault="00427D16" w:rsidP="002F4747">
      <w:pPr>
        <w:tabs>
          <w:tab w:val="left" w:pos="0"/>
        </w:tabs>
        <w:rPr>
          <w:rFonts w:ascii="Times New Roman" w:hAnsi="Times New Roman" w:cs="Times New Roman"/>
        </w:rPr>
      </w:pPr>
    </w:p>
    <w:p w:rsidR="00427D16" w:rsidRDefault="00427D16" w:rsidP="00427D1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7678" w:rsidRDefault="00017F24" w:rsidP="00017F24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Перечень массовых социально значимых муниципальных услуг администрации</w:t>
      </w:r>
      <w:r w:rsidRPr="008909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Fonts w:ascii="Times New Roman" w:eastAsia="Calibri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области, </w:t>
      </w:r>
      <w:r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bookmarkStart w:id="0" w:name="_GoBack"/>
      <w:bookmarkEnd w:id="0"/>
    </w:p>
    <w:p w:rsidR="00B17678" w:rsidRDefault="00B17678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D222C5" w:rsidRDefault="00D222C5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017F24" w:rsidRPr="00DF05DE" w:rsidRDefault="00017F24" w:rsidP="00017F2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7F24" w:rsidRDefault="00017F24" w:rsidP="00017F2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7F24" w:rsidRDefault="00017F24" w:rsidP="00017F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F24" w:rsidRPr="00DF05DE" w:rsidRDefault="00017F24" w:rsidP="00017F2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7F24" w:rsidRPr="00DF05DE" w:rsidRDefault="00017F24" w:rsidP="00017F2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7F24" w:rsidRPr="00DF05DE" w:rsidRDefault="00017F24" w:rsidP="00017F24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017F24" w:rsidRPr="00DF05DE" w:rsidRDefault="00017F24" w:rsidP="00017F24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017F24" w:rsidRPr="00BB4AA8" w:rsidRDefault="00017F24" w:rsidP="00017F2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017F24" w:rsidRDefault="00017F24" w:rsidP="00017F24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017F24" w:rsidRDefault="00017F24" w:rsidP="00017F24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t>10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 xml:space="preserve">. Предоставление жилого помещения по договору социального найма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017F24" w:rsidRDefault="00017F24" w:rsidP="00017F24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</w:t>
      </w:r>
      <w:r w:rsidRPr="003A00A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 w:rsidRPr="003A00A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017F24" w:rsidRPr="00DF05DE" w:rsidRDefault="00017F24" w:rsidP="00017F24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 xml:space="preserve">12. Передача в собственность граждан занимаемых ими жилых помещений жилищного фонда (приватизация жилищного фонда) на территории </w:t>
      </w:r>
      <w:r>
        <w:rPr>
          <w:rFonts w:ascii="Times New Roman" w:hAnsi="Times New Roman"/>
          <w:sz w:val="28"/>
        </w:rPr>
        <w:t xml:space="preserve">Липчанского </w:t>
      </w:r>
      <w:r>
        <w:rPr>
          <w:rStyle w:val="11pt0pt"/>
          <w:rFonts w:eastAsiaTheme="minorHAnsi"/>
          <w:sz w:val="28"/>
          <w:szCs w:val="28"/>
        </w:rPr>
        <w:t>сельского поселения Богучарского муниципального района Воронежской области.</w:t>
      </w:r>
    </w:p>
    <w:p w:rsidR="00017F24" w:rsidRDefault="00017F24" w:rsidP="00017F24">
      <w:pPr>
        <w:suppressAutoHyphens/>
        <w:adjustRightInd w:val="0"/>
        <w:ind w:firstLine="709"/>
        <w:jc w:val="both"/>
      </w:pPr>
    </w:p>
    <w:p w:rsidR="0057313D" w:rsidRDefault="0057313D" w:rsidP="00017F24">
      <w:pPr>
        <w:ind w:firstLine="709"/>
        <w:jc w:val="both"/>
      </w:pPr>
    </w:p>
    <w:sectPr w:rsidR="0057313D" w:rsidSect="002F47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747"/>
    <w:rsid w:val="000115B5"/>
    <w:rsid w:val="00017F24"/>
    <w:rsid w:val="00100AEB"/>
    <w:rsid w:val="00107D8B"/>
    <w:rsid w:val="00160A99"/>
    <w:rsid w:val="002F4747"/>
    <w:rsid w:val="003159E4"/>
    <w:rsid w:val="00330778"/>
    <w:rsid w:val="0036014C"/>
    <w:rsid w:val="003E7BBA"/>
    <w:rsid w:val="003F2A1B"/>
    <w:rsid w:val="00427D16"/>
    <w:rsid w:val="004928A3"/>
    <w:rsid w:val="00544023"/>
    <w:rsid w:val="0057313D"/>
    <w:rsid w:val="005C43DE"/>
    <w:rsid w:val="00660241"/>
    <w:rsid w:val="008F262E"/>
    <w:rsid w:val="009C6CB1"/>
    <w:rsid w:val="00B17678"/>
    <w:rsid w:val="00B334B7"/>
    <w:rsid w:val="00C07CB7"/>
    <w:rsid w:val="00C455CE"/>
    <w:rsid w:val="00C652DE"/>
    <w:rsid w:val="00D222C5"/>
    <w:rsid w:val="00D5573D"/>
    <w:rsid w:val="00DD5314"/>
    <w:rsid w:val="00DF05DE"/>
    <w:rsid w:val="00E04DB2"/>
    <w:rsid w:val="00E568FC"/>
    <w:rsid w:val="00E872A8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B51A-EF25-4693-9DD6-C7C6A5CD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12</cp:revision>
  <cp:lastPrinted>2022-08-05T12:14:00Z</cp:lastPrinted>
  <dcterms:created xsi:type="dcterms:W3CDTF">2022-06-21T06:30:00Z</dcterms:created>
  <dcterms:modified xsi:type="dcterms:W3CDTF">2024-07-24T06:12:00Z</dcterms:modified>
</cp:coreProperties>
</file>