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УСТАВ</w:t>
      </w:r>
    </w:p>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БОГУЧАРСКОГО МУНИЦИПАЛЬНОГО РАЙОНА</w:t>
      </w:r>
    </w:p>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ВОРОНЕЖСКОЙ ОБЛАСТИ</w:t>
      </w:r>
    </w:p>
    <w:p w:rsidR="00F07BF1" w:rsidRPr="00E459B3" w:rsidRDefault="00F07BF1" w:rsidP="00F07BF1">
      <w:pPr>
        <w:pStyle w:val="FR3"/>
        <w:jc w:val="center"/>
        <w:outlineLvl w:val="0"/>
        <w:rPr>
          <w:rFonts w:ascii="Times New Roman" w:hAnsi="Times New Roman"/>
          <w:sz w:val="28"/>
          <w:szCs w:val="28"/>
        </w:rPr>
      </w:pPr>
    </w:p>
    <w:p w:rsidR="00F07BF1" w:rsidRPr="00E459B3" w:rsidRDefault="00F07BF1" w:rsidP="00F07BF1">
      <w:pPr>
        <w:pStyle w:val="f12"/>
        <w:ind w:firstLine="709"/>
        <w:rPr>
          <w:sz w:val="28"/>
          <w:szCs w:val="28"/>
        </w:rPr>
      </w:pPr>
      <w:r w:rsidRPr="00E459B3">
        <w:rPr>
          <w:sz w:val="28"/>
          <w:szCs w:val="28"/>
        </w:rPr>
        <w:t xml:space="preserve">Совет народных депутатов Богучарского муниципального района Воронежской области, руководствуясь интересами населения Богучарского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Богучарского муниципального района Воронежской области, определяющий и закрепляющий статус муниципального района. </w:t>
      </w:r>
    </w:p>
    <w:p w:rsidR="00F07BF1" w:rsidRPr="00E459B3" w:rsidRDefault="00F07BF1" w:rsidP="00F07BF1">
      <w:pPr>
        <w:pStyle w:val="f12"/>
        <w:ind w:firstLine="0"/>
        <w:jc w:val="center"/>
        <w:rPr>
          <w:b/>
          <w:sz w:val="28"/>
          <w:szCs w:val="28"/>
        </w:rPr>
      </w:pPr>
      <w:r w:rsidRPr="00E459B3">
        <w:rPr>
          <w:b/>
          <w:sz w:val="28"/>
          <w:szCs w:val="28"/>
        </w:rPr>
        <w:t>Глава 1. Общие положения</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1. Правовая основа местного самоуправления Богучарского 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Правовую основу местного самоуправления Богучарского муниципального района составляют:</w:t>
      </w:r>
    </w:p>
    <w:p w:rsidR="00F07BF1" w:rsidRPr="00E459B3" w:rsidRDefault="00F07BF1" w:rsidP="00F07BF1">
      <w:pPr>
        <w:pStyle w:val="fbb"/>
        <w:tabs>
          <w:tab w:val="left" w:pos="927"/>
          <w:tab w:val="left" w:pos="1069"/>
        </w:tabs>
        <w:ind w:firstLine="709"/>
        <w:jc w:val="both"/>
        <w:rPr>
          <w:szCs w:val="28"/>
        </w:rPr>
      </w:pPr>
      <w:r w:rsidRPr="00E459B3">
        <w:rPr>
          <w:szCs w:val="28"/>
        </w:rPr>
        <w:t>- общепризнанные принципы и нормы международного права;</w:t>
      </w:r>
    </w:p>
    <w:p w:rsidR="00F07BF1" w:rsidRPr="00E459B3" w:rsidRDefault="00F07BF1" w:rsidP="00F07BF1">
      <w:pPr>
        <w:pStyle w:val="fbb"/>
        <w:tabs>
          <w:tab w:val="left" w:pos="927"/>
          <w:tab w:val="left" w:pos="1069"/>
        </w:tabs>
        <w:ind w:firstLine="709"/>
        <w:jc w:val="both"/>
        <w:rPr>
          <w:szCs w:val="28"/>
        </w:rPr>
      </w:pPr>
      <w:r w:rsidRPr="00E459B3">
        <w:rPr>
          <w:szCs w:val="28"/>
        </w:rPr>
        <w:t>- международные договоры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Конституция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Федеральные конституционные законы;</w:t>
      </w:r>
    </w:p>
    <w:p w:rsidR="00F07BF1" w:rsidRPr="00E459B3" w:rsidRDefault="00F07BF1" w:rsidP="00F07BF1">
      <w:pPr>
        <w:pStyle w:val="fbb"/>
        <w:tabs>
          <w:tab w:val="left" w:pos="1080"/>
        </w:tabs>
        <w:ind w:firstLine="709"/>
        <w:jc w:val="both"/>
        <w:rPr>
          <w:szCs w:val="28"/>
        </w:rPr>
      </w:pPr>
      <w:r w:rsidRPr="00E459B3">
        <w:rPr>
          <w:szCs w:val="28"/>
        </w:rPr>
        <w:t>- Федеральный закон «Об общих принципах организации местного самоуправления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другие федеральные законы;</w:t>
      </w:r>
    </w:p>
    <w:p w:rsidR="00F07BF1" w:rsidRPr="00E459B3" w:rsidRDefault="00F07BF1" w:rsidP="00F07BF1">
      <w:pPr>
        <w:pStyle w:val="fbb"/>
        <w:tabs>
          <w:tab w:val="left" w:pos="1069"/>
        </w:tabs>
        <w:ind w:firstLine="709"/>
        <w:jc w:val="both"/>
        <w:rPr>
          <w:szCs w:val="28"/>
        </w:rPr>
      </w:pPr>
      <w:r w:rsidRPr="00E459B3">
        <w:rPr>
          <w:szCs w:val="28"/>
        </w:rPr>
        <w:t xml:space="preserve">-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F07BF1" w:rsidRPr="00E459B3" w:rsidRDefault="00F07BF1" w:rsidP="00F07BF1">
      <w:pPr>
        <w:pStyle w:val="fbb"/>
        <w:tabs>
          <w:tab w:val="left" w:pos="1080"/>
        </w:tabs>
        <w:ind w:firstLine="709"/>
        <w:jc w:val="both"/>
        <w:rPr>
          <w:szCs w:val="28"/>
        </w:rPr>
      </w:pPr>
      <w:r w:rsidRPr="00E459B3">
        <w:rPr>
          <w:szCs w:val="28"/>
        </w:rPr>
        <w:t>- Устав (Основной закон) Воронежской области;</w:t>
      </w:r>
    </w:p>
    <w:p w:rsidR="00F07BF1" w:rsidRPr="00E459B3" w:rsidRDefault="00F07BF1" w:rsidP="00F07BF1">
      <w:pPr>
        <w:pStyle w:val="fbb"/>
        <w:tabs>
          <w:tab w:val="left" w:pos="1080"/>
        </w:tabs>
        <w:ind w:firstLine="709"/>
        <w:jc w:val="both"/>
        <w:rPr>
          <w:szCs w:val="28"/>
        </w:rPr>
      </w:pPr>
      <w:r w:rsidRPr="00E459B3">
        <w:rPr>
          <w:szCs w:val="28"/>
        </w:rPr>
        <w:t>- законы и иные нормативные правовые акты Воронежской области;</w:t>
      </w:r>
    </w:p>
    <w:p w:rsidR="00F07BF1" w:rsidRPr="00E459B3" w:rsidRDefault="00F07BF1" w:rsidP="00F07BF1">
      <w:pPr>
        <w:pStyle w:val="fbb"/>
        <w:tabs>
          <w:tab w:val="left" w:pos="1080"/>
        </w:tabs>
        <w:ind w:firstLine="709"/>
        <w:jc w:val="both"/>
        <w:rPr>
          <w:szCs w:val="28"/>
        </w:rPr>
      </w:pPr>
      <w:r w:rsidRPr="00E459B3">
        <w:rPr>
          <w:szCs w:val="28"/>
        </w:rPr>
        <w:t>- Устав Богучарского муниципального района;</w:t>
      </w:r>
    </w:p>
    <w:p w:rsidR="00F07BF1" w:rsidRPr="00E459B3" w:rsidRDefault="00F07BF1" w:rsidP="00F07BF1">
      <w:pPr>
        <w:pStyle w:val="fbb"/>
        <w:tabs>
          <w:tab w:val="left" w:pos="709"/>
          <w:tab w:val="left" w:pos="1204"/>
        </w:tabs>
        <w:ind w:firstLine="709"/>
        <w:jc w:val="both"/>
        <w:rPr>
          <w:szCs w:val="28"/>
        </w:rPr>
      </w:pPr>
      <w:r w:rsidRPr="00E459B3">
        <w:rPr>
          <w:szCs w:val="28"/>
        </w:rPr>
        <w:t>- иные муниципальные правовые акты Богучарского муниципального района.</w:t>
      </w:r>
    </w:p>
    <w:p w:rsidR="00F07BF1" w:rsidRPr="00E459B3" w:rsidRDefault="00F07BF1" w:rsidP="00F07BF1">
      <w:pPr>
        <w:pStyle w:val="fbb"/>
        <w:ind w:firstLine="709"/>
        <w:jc w:val="both"/>
        <w:rPr>
          <w:szCs w:val="28"/>
        </w:rPr>
      </w:pPr>
      <w:r w:rsidRPr="00E459B3">
        <w:rPr>
          <w:szCs w:val="28"/>
        </w:rPr>
        <w:t>Статья 2. Межмуниципальное сотрудничество.</w:t>
      </w:r>
    </w:p>
    <w:p w:rsidR="00F07BF1" w:rsidRPr="00E459B3" w:rsidRDefault="00F07BF1" w:rsidP="00F07BF1">
      <w:pPr>
        <w:pStyle w:val="fbb"/>
        <w:ind w:firstLine="709"/>
        <w:jc w:val="both"/>
        <w:rPr>
          <w:szCs w:val="28"/>
        </w:rPr>
      </w:pPr>
      <w:r w:rsidRPr="00E459B3">
        <w:rPr>
          <w:szCs w:val="28"/>
        </w:rPr>
        <w:t xml:space="preserve">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межмуниципальные объединения, учреждены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w:t>
      </w:r>
    </w:p>
    <w:p w:rsidR="00F07BF1" w:rsidRPr="00E459B3" w:rsidRDefault="00F07BF1" w:rsidP="00F07BF1">
      <w:pPr>
        <w:pStyle w:val="fbb"/>
        <w:ind w:firstLine="709"/>
        <w:jc w:val="both"/>
        <w:rPr>
          <w:szCs w:val="28"/>
        </w:rPr>
      </w:pPr>
      <w:r w:rsidRPr="00E459B3">
        <w:rPr>
          <w:szCs w:val="28"/>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07BF1" w:rsidRPr="00E459B3" w:rsidRDefault="00F07BF1" w:rsidP="00F07BF1">
      <w:pPr>
        <w:pStyle w:val="fbb"/>
        <w:ind w:firstLine="709"/>
        <w:jc w:val="both"/>
        <w:rPr>
          <w:szCs w:val="28"/>
        </w:rPr>
      </w:pPr>
      <w:r w:rsidRPr="00E459B3">
        <w:rPr>
          <w:iCs/>
          <w:szCs w:val="28"/>
        </w:rPr>
        <w:t xml:space="preserve">Органы местного самоуправления могут выступать соучредителями </w:t>
      </w:r>
      <w:r w:rsidRPr="00E459B3">
        <w:rPr>
          <w:iCs/>
          <w:szCs w:val="28"/>
        </w:rPr>
        <w:lastRenderedPageBreak/>
        <w:t>межмуниципального печатного средства массовой информации</w:t>
      </w:r>
    </w:p>
    <w:p w:rsidR="00F07BF1" w:rsidRPr="00E459B3" w:rsidRDefault="00F07BF1" w:rsidP="00F07BF1">
      <w:pPr>
        <w:pStyle w:val="fbb"/>
        <w:ind w:firstLine="709"/>
        <w:jc w:val="both"/>
        <w:rPr>
          <w:szCs w:val="28"/>
        </w:rPr>
      </w:pPr>
      <w:r w:rsidRPr="00E459B3">
        <w:rPr>
          <w:szCs w:val="28"/>
        </w:rPr>
        <w:t>(ст. 2 в ред. решения от 29.05.2006 № 188)</w:t>
      </w:r>
    </w:p>
    <w:p w:rsidR="00F07BF1" w:rsidRPr="00E459B3" w:rsidRDefault="00F07BF1" w:rsidP="00F07BF1">
      <w:pPr>
        <w:pStyle w:val="fbb"/>
        <w:jc w:val="center"/>
        <w:rPr>
          <w:szCs w:val="28"/>
        </w:rPr>
      </w:pPr>
      <w:r w:rsidRPr="00E459B3">
        <w:rPr>
          <w:szCs w:val="28"/>
        </w:rPr>
        <w:t>Статья 3. Официальные символы Богучарского муниципального района</w:t>
      </w:r>
    </w:p>
    <w:p w:rsidR="00F07BF1" w:rsidRPr="00E459B3" w:rsidRDefault="00F07BF1" w:rsidP="00F07BF1">
      <w:pPr>
        <w:pStyle w:val="fbb"/>
        <w:ind w:firstLine="709"/>
        <w:jc w:val="both"/>
        <w:rPr>
          <w:szCs w:val="28"/>
        </w:rPr>
      </w:pPr>
      <w:r w:rsidRPr="00E459B3">
        <w:rPr>
          <w:szCs w:val="28"/>
        </w:rPr>
        <w:t xml:space="preserve"> 1. Богучарский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F07BF1" w:rsidRPr="00E459B3" w:rsidRDefault="00F07BF1" w:rsidP="00F07BF1">
      <w:pPr>
        <w:pStyle w:val="fbb"/>
        <w:ind w:firstLine="709"/>
        <w:jc w:val="both"/>
        <w:rPr>
          <w:szCs w:val="28"/>
        </w:rPr>
      </w:pPr>
      <w:r w:rsidRPr="00E459B3">
        <w:rPr>
          <w:szCs w:val="28"/>
        </w:rPr>
        <w:t>Официальные символы муниципального района подлежат государственной регистрации в порядке, установленном федеральным законодательством.</w:t>
      </w:r>
    </w:p>
    <w:p w:rsidR="00F07BF1" w:rsidRPr="00E459B3" w:rsidRDefault="00F07BF1" w:rsidP="00F07BF1">
      <w:pPr>
        <w:pStyle w:val="fbb"/>
        <w:ind w:firstLine="709"/>
        <w:jc w:val="both"/>
        <w:rPr>
          <w:szCs w:val="28"/>
        </w:rPr>
      </w:pPr>
      <w:r w:rsidRPr="00E459B3">
        <w:rPr>
          <w:szCs w:val="28"/>
        </w:rPr>
        <w:t xml:space="preserve">2. Описание и правила пользования официальными символами (флаг, герб) Богучарского муниципального района содержатся в Положении о флаге, гербе, принимаемом Советом народных депутатов Богучарского муниципального района. </w:t>
      </w:r>
    </w:p>
    <w:p w:rsidR="00F07BF1" w:rsidRPr="00E459B3" w:rsidRDefault="00F07BF1" w:rsidP="00F07BF1">
      <w:pPr>
        <w:pStyle w:val="fbb"/>
        <w:ind w:firstLine="709"/>
        <w:jc w:val="both"/>
        <w:rPr>
          <w:szCs w:val="28"/>
        </w:rPr>
      </w:pPr>
      <w:r w:rsidRPr="00E459B3">
        <w:rPr>
          <w:szCs w:val="28"/>
        </w:rPr>
        <w:t xml:space="preserve"> В случае установления официальных символов, герб Богучарского муниципального района подлежит обязательному воспроизведению на официальных бланках органов и должностных лиц местного самоуправления Богучарского муниципального района. </w:t>
      </w:r>
    </w:p>
    <w:p w:rsidR="00F07BF1" w:rsidRPr="00E459B3" w:rsidRDefault="00F07BF1" w:rsidP="00F07BF1">
      <w:pPr>
        <w:pStyle w:val="fbb"/>
        <w:ind w:firstLine="709"/>
        <w:jc w:val="both"/>
        <w:rPr>
          <w:szCs w:val="28"/>
        </w:rPr>
      </w:pPr>
      <w:r w:rsidRPr="00E459B3">
        <w:rPr>
          <w:szCs w:val="28"/>
        </w:rPr>
        <w:t>Орган местного самоуправления Богучарского муниципального района имеет печать с изображением Государственного герба РФ и использует ее только при исполнении переданных им в установленном порядке государственных полномочий.</w:t>
      </w:r>
    </w:p>
    <w:p w:rsidR="00F07BF1" w:rsidRPr="00E459B3" w:rsidRDefault="00F07BF1" w:rsidP="00F07BF1">
      <w:pPr>
        <w:pStyle w:val="fbb"/>
        <w:ind w:firstLine="709"/>
        <w:jc w:val="both"/>
        <w:rPr>
          <w:szCs w:val="28"/>
        </w:rPr>
      </w:pPr>
      <w:r w:rsidRPr="00E459B3">
        <w:rPr>
          <w:szCs w:val="28"/>
        </w:rPr>
        <w:t>(ст. 3 в ред. решения от 29.05.2006 № 188)</w:t>
      </w: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Глава 2. Административно-территориальное устройство</w:t>
      </w: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Статья 4. Территория Богучарского муниципального района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Местное самоуправление осуществляется на всей территории Богучарского муниципального района.</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муниципального района не могут пересекаться границами поселений.</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5. Границы 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Богучарский муниципальный район расположен в степной зоне юга Воронежской области и граничит: с севера - с Верхнемамонским, с запада - с Кантемировским и Россошанским; с востока - с Петропавловским муниципальными районами Воронежской области; с юга - с Ростовской областью.</w:t>
      </w:r>
    </w:p>
    <w:p w:rsidR="00F07BF1" w:rsidRPr="00E459B3" w:rsidRDefault="00F07BF1" w:rsidP="00F07BF1">
      <w:pPr>
        <w:pStyle w:val="fbb"/>
        <w:ind w:firstLine="709"/>
        <w:jc w:val="both"/>
        <w:rPr>
          <w:szCs w:val="28"/>
        </w:rPr>
      </w:pPr>
      <w:r w:rsidRPr="00E459B3">
        <w:rPr>
          <w:szCs w:val="28"/>
        </w:rPr>
        <w:t>Общая площадь территории Богучарского муниципального района составляет 2180 квадратных километров.</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lastRenderedPageBreak/>
        <w:t xml:space="preserve"> Официальным документом, фиксирующим границы муниципального района, является </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 xml:space="preserve">схематическая карта муниципального района (приложение № 1 к Уставу) и описание границ муниципального района (приложение № 2 к Уставу), утвержденные законом Воронежской области от 15.10.2004 № 63-ОЗ. </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6. Образование муниципального района Богучарский район образован 30.07.1928 постановлением ВЦИК и СНК РСФСР.</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Законом Воронежской области от 15.10.2004 № 63 – ОЗ Богучарский район наделен статусом муниципального района.</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7. Административно – территориальное устройство 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1. В состав территории Богучарского муниципального района входят следующие муниципальные образования: Дьяченковское, Залиманское, Липчанское, Луговское, Медовское, Монастырщинское, Первомайское, Подколодновское, Поповское, Радченское, Суходонецкое, Твердохлебовское, Филоновское сельские поселения, городское поселение – г. Богучар.</w:t>
      </w:r>
    </w:p>
    <w:p w:rsidR="00F07BF1" w:rsidRPr="00E459B3" w:rsidRDefault="00F07BF1" w:rsidP="00F07BF1">
      <w:pPr>
        <w:pStyle w:val="fbb"/>
        <w:tabs>
          <w:tab w:val="left" w:pos="927"/>
        </w:tabs>
        <w:ind w:firstLine="709"/>
        <w:jc w:val="both"/>
        <w:rPr>
          <w:szCs w:val="28"/>
        </w:rPr>
      </w:pPr>
      <w:r w:rsidRPr="00E459B3">
        <w:rPr>
          <w:szCs w:val="28"/>
        </w:rPr>
        <w:t>2.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областным законодательством.</w:t>
      </w:r>
    </w:p>
    <w:p w:rsidR="00F07BF1" w:rsidRPr="00E459B3" w:rsidRDefault="00F07BF1" w:rsidP="00F07BF1">
      <w:pPr>
        <w:pStyle w:val="FR3"/>
        <w:tabs>
          <w:tab w:val="left" w:pos="927"/>
        </w:tabs>
        <w:ind w:firstLine="709"/>
        <w:jc w:val="both"/>
        <w:rPr>
          <w:rFonts w:ascii="Times New Roman" w:hAnsi="Times New Roman"/>
          <w:sz w:val="28"/>
          <w:szCs w:val="28"/>
        </w:rPr>
      </w:pPr>
      <w:r w:rsidRPr="00E459B3">
        <w:rPr>
          <w:rFonts w:ascii="Times New Roman" w:hAnsi="Times New Roman"/>
          <w:sz w:val="28"/>
          <w:szCs w:val="28"/>
        </w:rPr>
        <w:t>3. В границах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F07BF1" w:rsidRPr="00E459B3" w:rsidRDefault="00F07BF1" w:rsidP="00F07BF1">
      <w:pPr>
        <w:pStyle w:val="FR3"/>
        <w:tabs>
          <w:tab w:val="left" w:pos="927"/>
        </w:tabs>
        <w:ind w:firstLine="709"/>
        <w:jc w:val="both"/>
        <w:rPr>
          <w:rFonts w:ascii="Times New Roman" w:hAnsi="Times New Roman"/>
          <w:sz w:val="28"/>
          <w:szCs w:val="28"/>
        </w:rPr>
      </w:pPr>
      <w:r w:rsidRPr="00E459B3">
        <w:rPr>
          <w:rFonts w:ascii="Times New Roman" w:hAnsi="Times New Roman"/>
          <w:sz w:val="28"/>
          <w:szCs w:val="28"/>
        </w:rPr>
        <w:t>4. Административным центром Богучарского муниципального района является город Богучар.</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8. Жители муниципального района</w:t>
      </w:r>
    </w:p>
    <w:p w:rsidR="00F07BF1" w:rsidRPr="00E459B3" w:rsidRDefault="00F07BF1" w:rsidP="00F07BF1">
      <w:pPr>
        <w:pStyle w:val="fbb"/>
        <w:tabs>
          <w:tab w:val="left" w:pos="-1985"/>
        </w:tabs>
        <w:ind w:firstLine="709"/>
        <w:jc w:val="both"/>
        <w:rPr>
          <w:szCs w:val="28"/>
        </w:rPr>
      </w:pPr>
      <w:r w:rsidRPr="00E459B3">
        <w:rPr>
          <w:szCs w:val="28"/>
        </w:rPr>
        <w:t xml:space="preserve">1. Жителями Богучарского муниципального района являются граждане Российской Федерации, постоянно или преимущественно проживающие на его территории. </w:t>
      </w:r>
    </w:p>
    <w:p w:rsidR="00F07BF1" w:rsidRPr="00E459B3" w:rsidRDefault="00F07BF1" w:rsidP="00F07BF1">
      <w:pPr>
        <w:pStyle w:val="fbb"/>
        <w:ind w:firstLine="709"/>
        <w:jc w:val="both"/>
        <w:rPr>
          <w:szCs w:val="28"/>
        </w:rPr>
      </w:pPr>
      <w:r w:rsidRPr="00E459B3">
        <w:rPr>
          <w:szCs w:val="28"/>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7BF1" w:rsidRDefault="00F07BF1" w:rsidP="00F07BF1">
      <w:pPr>
        <w:pStyle w:val="fbb"/>
        <w:tabs>
          <w:tab w:val="left" w:pos="0"/>
        </w:tabs>
        <w:ind w:firstLine="709"/>
        <w:jc w:val="both"/>
        <w:rPr>
          <w:szCs w:val="28"/>
        </w:rPr>
      </w:pPr>
      <w:r w:rsidRPr="00E459B3">
        <w:rPr>
          <w:szCs w:val="28"/>
        </w:rPr>
        <w:t>3. Для жителей Богучарского муниципального района установлены почетное звание: «Почетный гражданин Богучарского муниципального района» и нагрудный знак «За заслуги перед Богучарским муниципальным районом». Порядок присвоения почетного звания и награждения нагрудным знаком определен Положениями, утвержденными Советом народных депутатов Богучарского муниципального района.</w:t>
      </w:r>
    </w:p>
    <w:p w:rsidR="00F07BF1" w:rsidRPr="00E459B3" w:rsidRDefault="00F07BF1" w:rsidP="00F07BF1">
      <w:pPr>
        <w:pStyle w:val="fbb"/>
        <w:tabs>
          <w:tab w:val="left" w:pos="0"/>
        </w:tabs>
        <w:ind w:firstLine="709"/>
        <w:jc w:val="both"/>
        <w:rPr>
          <w:szCs w:val="28"/>
        </w:rPr>
      </w:pP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Глава 3. Правовые и экономические основы Местного самоуправления</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9. Вопросы местного значения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К вопросам местного значения муниципального района относятся: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установление, изменение и отмена местных налогов и сборов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 ч. 1 статьи 9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5.1)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E459B3">
          <w:rPr>
            <w:rFonts w:ascii="Times New Roman" w:hAnsi="Times New Roman"/>
            <w:sz w:val="28"/>
            <w:szCs w:val="28"/>
          </w:rPr>
          <w:t>законодательством</w:t>
        </w:r>
      </w:hyperlink>
      <w:r w:rsidRPr="00E459B3">
        <w:rPr>
          <w:rFonts w:ascii="Times New Roman" w:hAnsi="Times New Roman"/>
          <w:sz w:val="28"/>
          <w:szCs w:val="28"/>
        </w:rPr>
        <w:t xml:space="preserve">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5.1 ч. 1 статьи 9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8 ч. 1 статьи 9 в ред. решения от 24.06.2019 № 148)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9) участие в предупреждении и ликвидации последствий чрезвычайных ситуаций на территории муниципального района;</w:t>
      </w:r>
    </w:p>
    <w:p w:rsidR="00F07BF1" w:rsidRPr="00E459B3" w:rsidRDefault="00F07BF1" w:rsidP="00F07BF1">
      <w:pPr>
        <w:autoSpaceDE w:val="0"/>
        <w:autoSpaceDN w:val="0"/>
        <w:adjustRightInd w:val="0"/>
        <w:ind w:firstLine="708"/>
        <w:rPr>
          <w:rFonts w:ascii="Times New Roman" w:hAnsi="Times New Roman"/>
          <w:sz w:val="28"/>
          <w:szCs w:val="28"/>
        </w:rPr>
      </w:pPr>
      <w:r w:rsidRPr="00E459B3">
        <w:rPr>
          <w:rFonts w:ascii="Times New Roman" w:hAnsi="Times New Roman"/>
          <w:sz w:val="28"/>
          <w:szCs w:val="28"/>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9.1. ч. 1 ст. 9 дополнен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организация охраны общественного порядка на территории муниципального района муниципальной милицией;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12)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13) организация мероприятий межпоселенческого характера по охране окружающей среды;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14 ч. 1 ст. 9 в ред. решения от 04.04.2017 № 375)</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07BF1" w:rsidRPr="00E459B3" w:rsidRDefault="00F07BF1" w:rsidP="00F07BF1">
      <w:pPr>
        <w:rPr>
          <w:rFonts w:ascii="Times New Roman" w:hAnsi="Times New Roman"/>
          <w:sz w:val="28"/>
          <w:szCs w:val="28"/>
        </w:rPr>
      </w:pPr>
      <w:r w:rsidRPr="00E459B3">
        <w:rPr>
          <w:rFonts w:ascii="Times New Roman" w:hAnsi="Times New Roman"/>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Богуча</w:t>
      </w:r>
      <w:r>
        <w:rPr>
          <w:rFonts w:ascii="Times New Roman" w:hAnsi="Times New Roman"/>
          <w:sz w:val="28"/>
          <w:szCs w:val="28"/>
        </w:rPr>
        <w:t>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16 ч. 1 статьи 9 в ред. решения от 24.06.2019 № 148)</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lastRenderedPageBreak/>
        <w:t>«17) утверждение схем территориального планирования Богучарского муниципального района Воронежской области,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реконструированныхобъекта индивидуальногожилищного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приведениив соответствие сустановленными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17 ч. 1 статьи 9 в ред. решения от 28.05.2020 № 201)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19) формирование и содержание муниципального архива, включая хранение архивных фондов поселений;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20) содержание на территории муниципального района межпоселенческих мест захоронения, организация ритуальных услуг;</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 27 ч. 1 ст. 9 в ред. реш.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29) осуществление мероприятий по обеспечению безопасности людей на водных объектах, охране их жизни и здоровья;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30 ч. 1 статьи 9 в ред. решения от 24.06.2019 № 148)</w:t>
      </w:r>
    </w:p>
    <w:p w:rsidR="00F07BF1" w:rsidRPr="00E459B3" w:rsidRDefault="00F07BF1" w:rsidP="00F07BF1">
      <w:pPr>
        <w:pStyle w:val="af3"/>
        <w:ind w:firstLine="709"/>
        <w:jc w:val="both"/>
        <w:rPr>
          <w:sz w:val="28"/>
          <w:szCs w:val="28"/>
        </w:rPr>
      </w:pPr>
      <w:r w:rsidRPr="00E459B3">
        <w:rPr>
          <w:sz w:val="28"/>
          <w:szCs w:val="28"/>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31ст. 9 в ред. решения от 22.11.2016 № 329)</w:t>
      </w:r>
    </w:p>
    <w:p w:rsidR="00AB2317" w:rsidRDefault="00AB2317" w:rsidP="00AB2317">
      <w:pPr>
        <w:pStyle w:val="af3"/>
        <w:ind w:firstLine="709"/>
        <w:jc w:val="both"/>
        <w:rPr>
          <w:color w:val="000000"/>
          <w:sz w:val="28"/>
          <w:szCs w:val="28"/>
          <w:shd w:val="clear" w:color="auto" w:fill="FFFFFF"/>
        </w:rPr>
      </w:pPr>
      <w:r w:rsidRPr="00F47B3F">
        <w:rPr>
          <w:color w:val="000000"/>
          <w:sz w:val="28"/>
          <w:szCs w:val="28"/>
          <w:shd w:val="clear" w:color="auto" w:fill="FFFFFF"/>
        </w:rPr>
        <w:t xml:space="preserve">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F47B3F">
        <w:rPr>
          <w:color w:val="000000"/>
          <w:sz w:val="28"/>
          <w:szCs w:val="28"/>
          <w:shd w:val="clear" w:color="auto" w:fill="FFFFFF"/>
        </w:rPr>
        <w:lastRenderedPageBreak/>
        <w:t>программ по основным направлениям реализации молодежной политики, организация и осуществление мониторинга</w:t>
      </w:r>
      <w:r>
        <w:rPr>
          <w:color w:val="000000"/>
          <w:sz w:val="28"/>
          <w:szCs w:val="28"/>
          <w:shd w:val="clear" w:color="auto" w:fill="FFFFFF"/>
        </w:rPr>
        <w:t xml:space="preserve"> реализации молодежной политики;</w:t>
      </w:r>
    </w:p>
    <w:p w:rsidR="00AB2317" w:rsidRDefault="00AB2317" w:rsidP="00AB2317">
      <w:pPr>
        <w:pStyle w:val="af3"/>
        <w:ind w:firstLine="709"/>
        <w:jc w:val="both"/>
        <w:rPr>
          <w:color w:val="000000"/>
          <w:sz w:val="28"/>
          <w:szCs w:val="28"/>
          <w:shd w:val="clear" w:color="auto" w:fill="FFFFFF"/>
        </w:rPr>
      </w:pPr>
      <w:r>
        <w:rPr>
          <w:color w:val="000000"/>
          <w:sz w:val="28"/>
          <w:szCs w:val="28"/>
          <w:shd w:val="clear" w:color="auto" w:fill="FFFFFF"/>
        </w:rPr>
        <w:t>(п. 32 ст. 9 в редакции решения от 27.12.2023 № 100)</w:t>
      </w:r>
    </w:p>
    <w:p w:rsidR="00F07BF1" w:rsidRPr="00E459B3" w:rsidRDefault="00F07BF1" w:rsidP="00AB2317">
      <w:pPr>
        <w:ind w:firstLine="709"/>
        <w:rPr>
          <w:rFonts w:ascii="Times New Roman" w:hAnsi="Times New Roman"/>
          <w:sz w:val="28"/>
          <w:szCs w:val="28"/>
        </w:rPr>
      </w:pPr>
      <w:r w:rsidRPr="00E459B3">
        <w:rPr>
          <w:rFonts w:ascii="Times New Roman" w:hAnsi="Times New Roman"/>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34) осуществление муниципального лесного контроля;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36) осуществление мер по противодействию коррупции в границах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38) осуществление муниципального земельного контроля на межселенной территории муниципального района;</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39)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rsidR="00AB2317" w:rsidRDefault="00AB2317" w:rsidP="00F07BF1">
      <w:pPr>
        <w:ind w:firstLine="709"/>
        <w:rPr>
          <w:rFonts w:ascii="Times New Roman" w:hAnsi="Times New Roman"/>
          <w:color w:val="000000"/>
          <w:sz w:val="28"/>
          <w:szCs w:val="28"/>
          <w:shd w:val="clear" w:color="auto" w:fill="FFFFFF"/>
        </w:rPr>
      </w:pPr>
      <w:r w:rsidRPr="00F47B3F">
        <w:rPr>
          <w:rFonts w:ascii="Times New Roman" w:hAnsi="Times New Roman"/>
          <w:sz w:val="28"/>
          <w:szCs w:val="28"/>
        </w:rPr>
        <w:t>40)</w:t>
      </w:r>
      <w:r w:rsidRPr="00F47B3F">
        <w:rPr>
          <w:rFonts w:ascii="Times New Roman" w:hAnsi="Times New Roman"/>
          <w:color w:val="000000"/>
          <w:sz w:val="28"/>
          <w:szCs w:val="28"/>
          <w:shd w:val="clear" w:color="auto" w:fill="FFFFFF"/>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B2317" w:rsidRPr="00E459B3" w:rsidRDefault="00AB2317" w:rsidP="00F07BF1">
      <w:pPr>
        <w:ind w:firstLine="709"/>
        <w:rPr>
          <w:rFonts w:ascii="Times New Roman" w:hAnsi="Times New Roman"/>
          <w:sz w:val="28"/>
          <w:szCs w:val="28"/>
        </w:rPr>
      </w:pPr>
      <w:r>
        <w:rPr>
          <w:rFonts w:ascii="Times New Roman" w:hAnsi="Times New Roman"/>
          <w:color w:val="000000"/>
          <w:sz w:val="28"/>
          <w:szCs w:val="28"/>
          <w:shd w:val="clear" w:color="auto" w:fill="FFFFFF"/>
        </w:rPr>
        <w:t>(п. 40 ст. 9 в ред. решения от 27.12.2023 № 100)</w:t>
      </w:r>
    </w:p>
    <w:p w:rsidR="00F07BF1" w:rsidRPr="00E459B3" w:rsidRDefault="00F07BF1" w:rsidP="00F07BF1">
      <w:pPr>
        <w:pStyle w:val="fbb"/>
        <w:tabs>
          <w:tab w:val="left" w:pos="1069"/>
          <w:tab w:val="left" w:pos="1134"/>
        </w:tabs>
        <w:ind w:firstLine="709"/>
        <w:jc w:val="both"/>
        <w:rPr>
          <w:szCs w:val="28"/>
        </w:rPr>
      </w:pPr>
      <w:r w:rsidRPr="00E459B3">
        <w:rPr>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07BF1" w:rsidRPr="00E459B3" w:rsidRDefault="00F07BF1" w:rsidP="00F07BF1">
      <w:pPr>
        <w:pStyle w:val="fbb"/>
        <w:tabs>
          <w:tab w:val="left" w:pos="1069"/>
          <w:tab w:val="left" w:pos="1134"/>
        </w:tabs>
        <w:ind w:firstLine="709"/>
        <w:jc w:val="both"/>
        <w:rPr>
          <w:szCs w:val="28"/>
        </w:rPr>
      </w:pPr>
      <w:r w:rsidRPr="00E459B3">
        <w:rPr>
          <w:szCs w:val="28"/>
        </w:rPr>
        <w:t>(ст.9 в ред. решения от 26.02.2015 № 237)</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Статья 9.1.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Органы местного самоуправления муниципального района имеют право 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создание музеев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участие в осуществлении деятельности по опеке и попечительству;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создание условий для развития туризма;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осуществление мероприятий, предусмотренных Федеральным законом "О донорстве крови и ее компонентов";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12 ст. 9.1. введен решением от 22.11.2016 № 329)</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(п.13 с.9.1. введен решением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(п.14 ст.9.1. введен решением Совета народных депутатов от 24.06.2019 № 148)</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(пп.15 ч.1 ст.9.1. введен решением Совета народных депутатов от 25.02.2021 № 250)</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(пп.16 ч.1 ст.9.1. введен решением Совета народных депутатов от 25.02.2021 № 250)</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17) создание муниципальной пожарной охраны.</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 17 ч. 1 ст. 9.1 дополнен в ред. реш. от 24.12.2021 № 297)</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(ст.9.1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10. Полномочия органов местного самоуправления Богучарского муниципального района по решению вопросов местного значения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В целях решения вопросов местного значения органы местного самоуправления муниципального района обладают следующими полномочиями: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принятие устава Богучарского муниципального района и внесение в него изменений и дополнений, издание муниципальных правовых актов;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установление официальных символов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(п.4.1. введен решением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w:t>
      </w:r>
      <w:r w:rsidRPr="00E459B3">
        <w:rPr>
          <w:rFonts w:ascii="Times New Roman" w:hAnsi="Times New Roman"/>
          <w:sz w:val="28"/>
          <w:szCs w:val="28"/>
        </w:rPr>
        <w:lastRenderedPageBreak/>
        <w:t xml:space="preserve">подключение, надбавок к тарифам на товары и услуги организаций коммунального комплекса, надбавок к ценам (тарифам) для потребителей.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(п.7 ст.10 в ред. решения Совета народных депутатов от 28.02.2018 № 63)</w:t>
      </w:r>
    </w:p>
    <w:p w:rsidR="00F07BF1" w:rsidRDefault="00AB2317" w:rsidP="00F07BF1">
      <w:pPr>
        <w:ind w:firstLine="709"/>
        <w:rPr>
          <w:rFonts w:ascii="Times New Roman" w:hAnsi="Times New Roman"/>
          <w:sz w:val="28"/>
          <w:szCs w:val="28"/>
        </w:rPr>
      </w:pPr>
      <w:r w:rsidRPr="00C60837">
        <w:rPr>
          <w:rFonts w:ascii="Times New Roman" w:hAnsi="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2317" w:rsidRPr="00E459B3" w:rsidRDefault="00AB2317" w:rsidP="00F07BF1">
      <w:pPr>
        <w:ind w:firstLine="709"/>
        <w:rPr>
          <w:rFonts w:ascii="Times New Roman" w:hAnsi="Times New Roman"/>
          <w:sz w:val="28"/>
          <w:szCs w:val="28"/>
        </w:rPr>
      </w:pPr>
      <w:r>
        <w:rPr>
          <w:rFonts w:ascii="Times New Roman" w:hAnsi="Times New Roman"/>
          <w:sz w:val="28"/>
          <w:szCs w:val="28"/>
        </w:rPr>
        <w:t>(п. 8 ч. 1 ст. 10 в ред. реш. от 27.12.2023 № 100)</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осуществление международных и внешнеэкономических связей в соответствии с федеральными законами;</w:t>
      </w:r>
    </w:p>
    <w:p w:rsidR="00F07BF1" w:rsidRPr="00E459B3" w:rsidRDefault="00F07BF1" w:rsidP="00F07BF1">
      <w:pPr>
        <w:pStyle w:val="af3"/>
        <w:ind w:firstLine="709"/>
        <w:jc w:val="both"/>
        <w:rPr>
          <w:sz w:val="28"/>
          <w:szCs w:val="28"/>
        </w:rPr>
      </w:pPr>
      <w:r w:rsidRPr="00E459B3">
        <w:rPr>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Богучарского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7BF1" w:rsidRPr="00E459B3" w:rsidRDefault="00F07BF1" w:rsidP="00F07BF1">
      <w:pPr>
        <w:pStyle w:val="af3"/>
        <w:ind w:firstLine="709"/>
        <w:jc w:val="both"/>
        <w:rPr>
          <w:sz w:val="28"/>
          <w:szCs w:val="28"/>
        </w:rPr>
      </w:pPr>
      <w:r w:rsidRPr="00E459B3">
        <w:rPr>
          <w:sz w:val="28"/>
          <w:szCs w:val="28"/>
        </w:rPr>
        <w:t>(п. 10 ч. 1 ст. 10 в ред. решения от 22.11.2016 № 329)</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Богучарского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7BF1" w:rsidRPr="00E459B3" w:rsidRDefault="00F07BF1" w:rsidP="00F07BF1">
      <w:pPr>
        <w:pStyle w:val="ConsNormal"/>
        <w:ind w:firstLine="709"/>
        <w:jc w:val="both"/>
        <w:rPr>
          <w:rFonts w:ascii="Times New Roman" w:hAnsi="Times New Roman"/>
          <w:sz w:val="28"/>
          <w:szCs w:val="28"/>
        </w:rPr>
      </w:pPr>
      <w:r w:rsidRPr="00E459B3">
        <w:rPr>
          <w:rFonts w:ascii="Times New Roman" w:hAnsi="Times New Roman"/>
          <w:bCs/>
          <w:sz w:val="28"/>
          <w:szCs w:val="28"/>
        </w:rPr>
        <w:t xml:space="preserve">12) </w:t>
      </w:r>
      <w:r w:rsidRPr="00E459B3">
        <w:rPr>
          <w:rFonts w:ascii="Times New Roman" w:hAnsi="Times New Roman"/>
          <w:sz w:val="28"/>
          <w:szCs w:val="28"/>
        </w:rPr>
        <w:t xml:space="preserve">иными полномочиями в соответствии с </w:t>
      </w:r>
      <w:r w:rsidRPr="00E459B3">
        <w:rPr>
          <w:rFonts w:ascii="Times New Roman" w:hAnsi="Times New Roman"/>
          <w:bCs/>
          <w:sz w:val="28"/>
          <w:szCs w:val="28"/>
        </w:rPr>
        <w:t>Федеральным з</w:t>
      </w:r>
      <w:r w:rsidRPr="00E459B3">
        <w:rPr>
          <w:rFonts w:ascii="Times New Roman" w:hAnsi="Times New Roman"/>
          <w:sz w:val="28"/>
          <w:szCs w:val="28"/>
        </w:rPr>
        <w:t>аконом от 06.10.2003 № 131-ФЗ «Об общих принципах организации местного самоуправления в Российской Федерации», настоящим Уставом.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Полномочия органов местного самоуправления, установленные настоящей статьей, осуществляются органами местного самоуправления Богучарского муниципального района самостоятельно. Подчиненность органа местного самоуправления или должностного лица местного самоуправления Богучарского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F07BF1"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(ст.10 в ред. решения от 26.02.2015 № 237)</w:t>
      </w:r>
    </w:p>
    <w:p w:rsidR="004F2001" w:rsidRPr="004F2001" w:rsidRDefault="004F2001" w:rsidP="004F2001">
      <w:pPr>
        <w:ind w:firstLine="708"/>
        <w:rPr>
          <w:rFonts w:ascii="Times New Roman" w:hAnsi="Times New Roman"/>
          <w:sz w:val="28"/>
          <w:szCs w:val="28"/>
        </w:rPr>
      </w:pPr>
      <w:r w:rsidRPr="004F2001">
        <w:rPr>
          <w:rFonts w:ascii="Times New Roman" w:hAnsi="Times New Roman"/>
          <w:sz w:val="28"/>
          <w:szCs w:val="28"/>
        </w:rPr>
        <w:lastRenderedPageBreak/>
        <w:t>3. Полномочия по решению вопросов в сфере ведения информационной системы обеспечения градостроительной деятельности на территории Богучарского муниципального района, подготовки схемы территориального планирования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F2001" w:rsidRPr="004F2001" w:rsidRDefault="004F2001" w:rsidP="004F2001">
      <w:pPr>
        <w:rPr>
          <w:rFonts w:ascii="Times New Roman" w:hAnsi="Times New Roman"/>
          <w:sz w:val="28"/>
          <w:szCs w:val="28"/>
        </w:rPr>
      </w:pPr>
      <w:r w:rsidRPr="004F2001">
        <w:rPr>
          <w:rFonts w:ascii="Times New Roman" w:hAnsi="Times New Roman"/>
          <w:sz w:val="28"/>
          <w:szCs w:val="28"/>
        </w:rPr>
        <w:t>(ч. 3 ст. 10 дополнена в ред</w:t>
      </w:r>
      <w:r>
        <w:rPr>
          <w:rFonts w:ascii="Times New Roman" w:hAnsi="Times New Roman"/>
          <w:sz w:val="28"/>
          <w:szCs w:val="28"/>
        </w:rPr>
        <w:t>акции</w:t>
      </w:r>
      <w:r w:rsidRPr="004F2001">
        <w:rPr>
          <w:rFonts w:ascii="Times New Roman" w:hAnsi="Times New Roman"/>
          <w:sz w:val="28"/>
          <w:szCs w:val="28"/>
        </w:rPr>
        <w:t xml:space="preserve"> реш</w:t>
      </w:r>
      <w:r>
        <w:rPr>
          <w:rFonts w:ascii="Times New Roman" w:hAnsi="Times New Roman"/>
          <w:sz w:val="28"/>
          <w:szCs w:val="28"/>
        </w:rPr>
        <w:t>ения</w:t>
      </w:r>
      <w:r w:rsidRPr="004F2001">
        <w:rPr>
          <w:rFonts w:ascii="Times New Roman" w:hAnsi="Times New Roman"/>
          <w:sz w:val="28"/>
          <w:szCs w:val="28"/>
        </w:rPr>
        <w:t xml:space="preserve"> от 27.12.2023 № 100)</w:t>
      </w:r>
    </w:p>
    <w:p w:rsidR="004F2001" w:rsidRPr="004F2001" w:rsidRDefault="004F2001" w:rsidP="004F2001"/>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Статья 10.1. Органы местного самоуправления Богучарскогомуниципального  района, осуществляющие муниципальный контроль</w:t>
      </w:r>
    </w:p>
    <w:p w:rsidR="00F07BF1" w:rsidRPr="00E459B3" w:rsidRDefault="00F07BF1" w:rsidP="00F07BF1">
      <w:pPr>
        <w:shd w:val="clear" w:color="auto" w:fill="FFFFFF"/>
        <w:ind w:firstLine="705"/>
        <w:rPr>
          <w:rFonts w:ascii="Times New Roman" w:hAnsi="Times New Roman"/>
          <w:sz w:val="28"/>
          <w:szCs w:val="28"/>
        </w:rPr>
      </w:pPr>
      <w:r w:rsidRPr="00E459B3">
        <w:rPr>
          <w:rFonts w:ascii="Times New Roman" w:hAnsi="Times New Roman"/>
          <w:sz w:val="28"/>
          <w:szCs w:val="28"/>
        </w:rPr>
        <w:t>1.Органом местного самоуправления, уполномоченным на осуществление муниципального контроля на территории Богучарского муниципального района, является администрация Богучарского муниципального района.</w:t>
      </w:r>
    </w:p>
    <w:p w:rsidR="00F07BF1" w:rsidRPr="00E459B3" w:rsidRDefault="00F07BF1" w:rsidP="00F07BF1">
      <w:pPr>
        <w:shd w:val="clear" w:color="auto" w:fill="FFFFFF"/>
        <w:ind w:firstLine="705"/>
        <w:rPr>
          <w:rFonts w:ascii="Times New Roman" w:hAnsi="Times New Roman"/>
          <w:sz w:val="28"/>
          <w:szCs w:val="28"/>
        </w:rPr>
      </w:pPr>
      <w:r w:rsidRPr="00E459B3">
        <w:rPr>
          <w:rFonts w:ascii="Times New Roman" w:hAnsi="Times New Roman"/>
          <w:sz w:val="28"/>
          <w:szCs w:val="28"/>
        </w:rPr>
        <w:t xml:space="preserve">Должностными лицами администрации Богучарского муниципального района, уполномоченным на осуществление муниципального контроля, являются: глава Богучарского муниципального района, заместитель главы администрации Богучарского муниципального района, руководитель или начальник отраслевого отдела администрации Богучарского муниципального района. </w:t>
      </w:r>
    </w:p>
    <w:p w:rsidR="00F07BF1" w:rsidRPr="00E459B3" w:rsidRDefault="00F07BF1" w:rsidP="00F07BF1">
      <w:pPr>
        <w:shd w:val="clear" w:color="auto" w:fill="FFFFFF"/>
        <w:ind w:firstLine="705"/>
        <w:rPr>
          <w:rFonts w:ascii="Times New Roman" w:hAnsi="Times New Roman"/>
          <w:sz w:val="28"/>
          <w:szCs w:val="28"/>
        </w:rPr>
      </w:pPr>
      <w:r w:rsidRPr="00E459B3">
        <w:rPr>
          <w:rFonts w:ascii="Times New Roman" w:hAnsi="Times New Roman"/>
          <w:sz w:val="28"/>
          <w:szCs w:val="28"/>
        </w:rPr>
        <w:t>Перечень полномочий указанных должностных лиц определяется в соответствии с муниципальными правовыми актами Богучарского муниципального района.</w:t>
      </w:r>
    </w:p>
    <w:p w:rsidR="00F07BF1" w:rsidRPr="00E459B3" w:rsidRDefault="00F07BF1" w:rsidP="00F07BF1">
      <w:pPr>
        <w:shd w:val="clear" w:color="auto" w:fill="FFFFFF"/>
        <w:ind w:firstLine="705"/>
        <w:rPr>
          <w:rFonts w:ascii="Times New Roman" w:hAnsi="Times New Roman"/>
          <w:sz w:val="28"/>
          <w:szCs w:val="28"/>
        </w:rPr>
      </w:pPr>
      <w:r w:rsidRPr="00E459B3">
        <w:rPr>
          <w:rFonts w:ascii="Times New Roman" w:hAnsi="Times New Roman"/>
          <w:sz w:val="28"/>
          <w:szCs w:val="28"/>
        </w:rPr>
        <w:t>2. Перечень полномочий  администрации  Богучарского муниципального района при осуществлении муниципального контроля определяется нормативными правовыми актами Совета народных депутатовБогучарского муниципального района о видах муниципального контроля .</w:t>
      </w:r>
    </w:p>
    <w:p w:rsidR="00F07BF1" w:rsidRPr="00E459B3" w:rsidRDefault="00F07BF1" w:rsidP="00F07BF1">
      <w:pPr>
        <w:autoSpaceDE w:val="0"/>
        <w:autoSpaceDN w:val="0"/>
        <w:adjustRightInd w:val="0"/>
        <w:ind w:firstLine="705"/>
        <w:rPr>
          <w:rFonts w:ascii="Times New Roman" w:hAnsi="Times New Roman"/>
          <w:sz w:val="28"/>
          <w:szCs w:val="28"/>
        </w:rPr>
      </w:pPr>
      <w:r w:rsidRPr="00E459B3">
        <w:rPr>
          <w:rFonts w:ascii="Times New Roman" w:hAnsi="Times New Roman"/>
          <w:sz w:val="28"/>
          <w:szCs w:val="28"/>
        </w:rPr>
        <w:t>3.</w:t>
      </w:r>
      <w:r w:rsidRPr="00E459B3">
        <w:rPr>
          <w:rFonts w:ascii="Times New Roman" w:hAnsi="Times New Roman"/>
          <w:bCs/>
          <w:sz w:val="28"/>
          <w:szCs w:val="28"/>
        </w:rPr>
        <w:t xml:space="preserve"> Организация и осуществление видов муниципального контроля регулируются Федеральным </w:t>
      </w:r>
      <w:hyperlink r:id="rId8" w:history="1">
        <w:r w:rsidRPr="00E459B3">
          <w:rPr>
            <w:rFonts w:ascii="Times New Roman" w:hAnsi="Times New Roman"/>
            <w:sz w:val="28"/>
            <w:szCs w:val="28"/>
          </w:rPr>
          <w:t>законом</w:t>
        </w:r>
      </w:hyperlink>
      <w:r w:rsidRPr="00E459B3">
        <w:rPr>
          <w:rFonts w:ascii="Times New Roman" w:hAnsi="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(ст.10.1 в ред. решения от 24.12.2021 № 297)</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Статья 11. Взаимоотношения органов местного самоуправления Богучарского муниципального района с органами государственной власти</w:t>
      </w:r>
    </w:p>
    <w:p w:rsidR="00F07BF1" w:rsidRPr="00E459B3" w:rsidRDefault="00F07BF1" w:rsidP="00F07BF1">
      <w:pPr>
        <w:pStyle w:val="fbb"/>
        <w:ind w:firstLine="709"/>
        <w:jc w:val="both"/>
        <w:rPr>
          <w:szCs w:val="28"/>
        </w:rPr>
      </w:pPr>
      <w:r w:rsidRPr="00E459B3">
        <w:rPr>
          <w:szCs w:val="28"/>
        </w:rPr>
        <w:t>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 xml:space="preserve">2. Осуществление местного самоуправления в муниципальном районе органами государственной власти Воронежской области и их должностными </w:t>
      </w:r>
      <w:r w:rsidRPr="00E459B3">
        <w:rPr>
          <w:szCs w:val="28"/>
        </w:rPr>
        <w:lastRenderedPageBreak/>
        <w:t>лицами не допускается.</w:t>
      </w:r>
    </w:p>
    <w:p w:rsidR="00F07BF1" w:rsidRPr="00E459B3" w:rsidRDefault="00F07BF1" w:rsidP="00F07BF1">
      <w:pPr>
        <w:pStyle w:val="fbb"/>
        <w:ind w:firstLine="709"/>
        <w:jc w:val="both"/>
        <w:rPr>
          <w:szCs w:val="28"/>
        </w:rPr>
      </w:pPr>
      <w:r w:rsidRPr="00E459B3">
        <w:rPr>
          <w:szCs w:val="28"/>
        </w:rPr>
        <w:t>3. Взаимоотношения органов местного самоуправления с органами государственной власти области осуществляются посредством:</w:t>
      </w:r>
    </w:p>
    <w:p w:rsidR="00F07BF1" w:rsidRPr="00E459B3" w:rsidRDefault="00F07BF1" w:rsidP="00F07BF1">
      <w:pPr>
        <w:pStyle w:val="fbb"/>
        <w:ind w:firstLine="709"/>
        <w:jc w:val="both"/>
        <w:rPr>
          <w:szCs w:val="28"/>
        </w:rPr>
      </w:pPr>
      <w:r w:rsidRPr="00E459B3">
        <w:rPr>
          <w:szCs w:val="28"/>
        </w:rPr>
        <w:t>- реализации областных программ, направленных на социально-экономическое развитие муниципальных образований;</w:t>
      </w:r>
    </w:p>
    <w:p w:rsidR="00F07BF1" w:rsidRPr="00E459B3" w:rsidRDefault="00F07BF1" w:rsidP="00F07BF1">
      <w:pPr>
        <w:pStyle w:val="fbb"/>
        <w:ind w:firstLine="709"/>
        <w:jc w:val="both"/>
        <w:rPr>
          <w:szCs w:val="28"/>
        </w:rPr>
      </w:pPr>
      <w:r w:rsidRPr="00E459B3">
        <w:rPr>
          <w:szCs w:val="28"/>
        </w:rPr>
        <w:t>- заключения договоров (соглашений) между органами местного самоуправления и органами государственной власти области;</w:t>
      </w:r>
    </w:p>
    <w:p w:rsidR="00F07BF1" w:rsidRPr="00E459B3" w:rsidRDefault="00F07BF1" w:rsidP="00F07BF1">
      <w:pPr>
        <w:pStyle w:val="fbb"/>
        <w:ind w:firstLine="709"/>
        <w:jc w:val="both"/>
        <w:rPr>
          <w:szCs w:val="28"/>
        </w:rPr>
      </w:pPr>
      <w:r w:rsidRPr="00E459B3">
        <w:rPr>
          <w:szCs w:val="28"/>
        </w:rPr>
        <w:t>- создания координационных, консультативных, совещательных и иных рабочих органов, как постоянно действующих, так и временных;</w:t>
      </w:r>
    </w:p>
    <w:p w:rsidR="00F07BF1" w:rsidRPr="00E459B3" w:rsidRDefault="00F07BF1" w:rsidP="00F07BF1">
      <w:pPr>
        <w:pStyle w:val="fbb"/>
        <w:ind w:firstLine="709"/>
        <w:jc w:val="both"/>
        <w:rPr>
          <w:szCs w:val="28"/>
        </w:rPr>
      </w:pPr>
      <w:r w:rsidRPr="00E459B3">
        <w:rPr>
          <w:szCs w:val="28"/>
        </w:rPr>
        <w:t>- законодательной инициативы Совета народных депутатов Богучарского муниципального района в областную Думу.</w:t>
      </w:r>
    </w:p>
    <w:p w:rsidR="00F07BF1" w:rsidRPr="00E459B3" w:rsidRDefault="00F07BF1" w:rsidP="00F07BF1">
      <w:pPr>
        <w:pStyle w:val="fbb"/>
        <w:ind w:firstLine="709"/>
        <w:jc w:val="both"/>
        <w:rPr>
          <w:szCs w:val="28"/>
        </w:rPr>
      </w:pPr>
      <w:r w:rsidRPr="00E459B3">
        <w:rPr>
          <w:szCs w:val="28"/>
        </w:rPr>
        <w:t>Статья 12. Взаимоотношения органов местного самоуправления муниципального района и органов местного самоуправления городского и сельских поселений.</w:t>
      </w:r>
    </w:p>
    <w:p w:rsidR="00F07BF1" w:rsidRPr="00E459B3" w:rsidRDefault="00F07BF1" w:rsidP="00F07BF1">
      <w:pPr>
        <w:pStyle w:val="fbb"/>
        <w:ind w:firstLine="709"/>
        <w:jc w:val="both"/>
        <w:rPr>
          <w:szCs w:val="28"/>
        </w:rPr>
      </w:pPr>
      <w:r w:rsidRPr="00E459B3">
        <w:rPr>
          <w:szCs w:val="28"/>
        </w:rPr>
        <w:t>1. Разграничение предметов ведения, объектов муниципальной собственности, источников доходов местного бюджета между муниципальным районом и городским и сельскими поселениями муниципального района устанавливается федеральным и областным законодательством.</w:t>
      </w:r>
    </w:p>
    <w:p w:rsidR="00F07BF1" w:rsidRPr="00E459B3" w:rsidRDefault="00F07BF1" w:rsidP="00F07BF1">
      <w:pPr>
        <w:pStyle w:val="fbb"/>
        <w:ind w:firstLine="709"/>
        <w:jc w:val="both"/>
        <w:rPr>
          <w:szCs w:val="28"/>
        </w:rPr>
      </w:pPr>
      <w:r w:rsidRPr="00E459B3">
        <w:rPr>
          <w:szCs w:val="28"/>
        </w:rPr>
        <w:t>2. В пределах собственной компетенции городское и сельские поселения муниципального района самостоятельны.</w:t>
      </w:r>
    </w:p>
    <w:p w:rsidR="00F07BF1" w:rsidRPr="00E459B3" w:rsidRDefault="00F07BF1" w:rsidP="00F07BF1">
      <w:pPr>
        <w:pStyle w:val="fbb"/>
        <w:ind w:firstLine="709"/>
        <w:jc w:val="both"/>
        <w:rPr>
          <w:szCs w:val="28"/>
        </w:rPr>
      </w:pPr>
      <w:r w:rsidRPr="00E459B3">
        <w:rPr>
          <w:szCs w:val="28"/>
        </w:rPr>
        <w:t xml:space="preserve">3. Должностные лица местного самоуправления городского и сельских поселений не подчинены должностным лицам местного самоуправления муниципального района. Назначение должностных лиц городского и сельских поселений должностными лицами местного самоуправления муниципального района не допускается. </w:t>
      </w:r>
    </w:p>
    <w:p w:rsidR="00F07BF1" w:rsidRPr="00E459B3" w:rsidRDefault="00F07BF1" w:rsidP="00F07BF1">
      <w:pPr>
        <w:pStyle w:val="fbb"/>
        <w:ind w:firstLine="709"/>
        <w:jc w:val="both"/>
        <w:rPr>
          <w:szCs w:val="28"/>
        </w:rPr>
      </w:pPr>
      <w:r w:rsidRPr="00E459B3">
        <w:rPr>
          <w:szCs w:val="28"/>
        </w:rPr>
        <w:t>4. Споры между органами местного самоуправления муниципального района и органами местного самоуправления городских и сельских поселений муниципального района (их должностными лицами) разрешаются посредством согласительных процедур, а также в судебном порядке.</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12.1. Оценка эффективности деятельности органов местного самоуправления</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Указом Губернатора Воронежской области может быть предусмотрено выделение за счет средств бюджета Воронежской области грантов муниципальным образованиям в целях содействия достижению и (или) поощрения достижения наилучших значений показателей.</w:t>
      </w:r>
    </w:p>
    <w:p w:rsidR="00F07BF1" w:rsidRPr="00E459B3" w:rsidRDefault="00F07BF1" w:rsidP="00F07BF1">
      <w:pPr>
        <w:pStyle w:val="fbb"/>
        <w:ind w:firstLine="709"/>
        <w:jc w:val="both"/>
        <w:rPr>
          <w:szCs w:val="28"/>
        </w:rPr>
      </w:pPr>
      <w:r w:rsidRPr="00E459B3">
        <w:rPr>
          <w:szCs w:val="28"/>
        </w:rPr>
        <w:t>(ст.12.1. введена решением от 29.10.2008 № 57)</w:t>
      </w:r>
    </w:p>
    <w:p w:rsidR="00F07BF1" w:rsidRPr="00E459B3" w:rsidRDefault="00F07BF1" w:rsidP="00F07BF1">
      <w:pPr>
        <w:pStyle w:val="fbb"/>
        <w:ind w:firstLine="709"/>
        <w:jc w:val="both"/>
        <w:rPr>
          <w:szCs w:val="28"/>
        </w:rPr>
      </w:pPr>
      <w:r w:rsidRPr="00E459B3">
        <w:rPr>
          <w:szCs w:val="28"/>
        </w:rPr>
        <w:t>Статья 13. Наделение органов местного самоуправления  муниципального района отдельными  государственными полномочиями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Воронежской области - законами Воронежской области. Наделение органов </w:t>
      </w:r>
      <w:r w:rsidRPr="00E459B3">
        <w:rPr>
          <w:rFonts w:ascii="Times New Roman" w:hAnsi="Times New Roman"/>
          <w:sz w:val="28"/>
          <w:szCs w:val="28"/>
        </w:rPr>
        <w:lastRenderedPageBreak/>
        <w:t>местного самоуправления отдельными государственными полномочиями иными нормативными правовыми актами не допускается.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Положения федеральных законов, законов Воронежской области,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Воронежской области о бюджете Воронежской области на очередной финансовый год при условии, если федеральным законом о федеральном бюджете на соответствующий финансовый год или законом Воронежской области о бюджете Воронежской области на соответствующий финансовый год предусмотрено предоставление субвенций на осуществление указанных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14. Осуществление органами местного самоуправления  отдельных государственных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Воронежской области в случаях, установленных федеральными законами и законами Воронежской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color w:val="auto"/>
          <w:sz w:val="28"/>
          <w:szCs w:val="28"/>
        </w:rPr>
        <w:t xml:space="preserve">3. </w:t>
      </w:r>
      <w:r w:rsidRPr="00E459B3">
        <w:rPr>
          <w:rFonts w:ascii="Times New Roman" w:hAnsi="Times New Roman"/>
          <w:i w:val="0"/>
          <w:iCs w:val="0"/>
          <w:color w:val="auto"/>
          <w:sz w:val="28"/>
          <w:szCs w:val="28"/>
        </w:rPr>
        <w:t>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РФ», с осуществлением расходов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введена решением от 29.05.2006 № 188)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3.1.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в случае принятия представительным органом Богучарского муниципального района </w:t>
      </w:r>
      <w:r w:rsidRPr="00E459B3">
        <w:rPr>
          <w:rFonts w:ascii="Times New Roman" w:hAnsi="Times New Roman"/>
          <w:sz w:val="28"/>
          <w:szCs w:val="28"/>
        </w:rPr>
        <w:lastRenderedPageBreak/>
        <w:t>решения о реализации права на участие в осуществлении указанных полномочий.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3.1. ст. 14 введена решением от 29.10.2008 № 57)</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Органы местного самоуправления вправе осуществлять расходы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 законами.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Органы местного самоуправления вправе устанавливать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 xml:space="preserve"> Финансирование полномочий, предусмотренное настоящей частью, не является обязанностью Богучарского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4 ст. 14 введена решением от 29.05.2006 № 188)</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14.1. Права граждан на участие в местном самоуправлении</w:t>
      </w:r>
    </w:p>
    <w:p w:rsidR="00F07BF1" w:rsidRPr="00E459B3" w:rsidRDefault="00F07BF1" w:rsidP="00F07BF1">
      <w:pPr>
        <w:pStyle w:val="a5"/>
        <w:ind w:firstLine="709"/>
        <w:rPr>
          <w:sz w:val="28"/>
          <w:szCs w:val="28"/>
        </w:rPr>
      </w:pPr>
      <w:r w:rsidRPr="00E459B3">
        <w:rPr>
          <w:sz w:val="28"/>
          <w:szCs w:val="28"/>
        </w:rPr>
        <w:t xml:space="preserve">1. Граждане Российской Федерации на территории Богучарского </w:t>
      </w:r>
      <w:r w:rsidRPr="00E459B3">
        <w:rPr>
          <w:bCs/>
          <w:sz w:val="28"/>
          <w:szCs w:val="28"/>
        </w:rPr>
        <w:t>муниципального района</w:t>
      </w:r>
      <w:r w:rsidRPr="00E459B3">
        <w:rPr>
          <w:sz w:val="28"/>
          <w:szCs w:val="28"/>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07BF1" w:rsidRPr="00E459B3" w:rsidRDefault="00F07BF1" w:rsidP="00F07BF1">
      <w:pPr>
        <w:pStyle w:val="a5"/>
        <w:ind w:firstLine="709"/>
        <w:rPr>
          <w:sz w:val="28"/>
          <w:szCs w:val="28"/>
        </w:rPr>
      </w:pPr>
      <w:r w:rsidRPr="00E459B3">
        <w:rPr>
          <w:sz w:val="28"/>
          <w:szCs w:val="28"/>
        </w:rPr>
        <w:t>Иностранные граждане, постоянно или преимущественно проживающие на территории Богучарского</w:t>
      </w:r>
      <w:r w:rsidRPr="00E459B3">
        <w:rPr>
          <w:bCs/>
          <w:sz w:val="28"/>
          <w:szCs w:val="28"/>
        </w:rPr>
        <w:t xml:space="preserve"> муниципального района</w:t>
      </w:r>
      <w:r w:rsidRPr="00E459B3">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7BF1" w:rsidRPr="00E459B3" w:rsidRDefault="00F07BF1" w:rsidP="00F07BF1">
      <w:pPr>
        <w:pStyle w:val="a5"/>
        <w:ind w:firstLine="709"/>
        <w:rPr>
          <w:sz w:val="28"/>
          <w:szCs w:val="28"/>
        </w:rPr>
      </w:pPr>
      <w:r w:rsidRPr="00E459B3">
        <w:rPr>
          <w:sz w:val="28"/>
          <w:szCs w:val="28"/>
        </w:rPr>
        <w:t>2. Права граждан на осуществление местного самоуправления реализуются посредством:</w:t>
      </w:r>
    </w:p>
    <w:p w:rsidR="00F07BF1" w:rsidRPr="00E459B3" w:rsidRDefault="00F07BF1" w:rsidP="00F07BF1">
      <w:pPr>
        <w:pStyle w:val="a5"/>
        <w:ind w:firstLine="709"/>
        <w:rPr>
          <w:sz w:val="28"/>
          <w:szCs w:val="28"/>
        </w:rPr>
      </w:pPr>
      <w:r w:rsidRPr="00E459B3">
        <w:rPr>
          <w:sz w:val="28"/>
          <w:szCs w:val="28"/>
        </w:rPr>
        <w:t>1) участия в местных референдумах, проводимых в порядке, установленном федеральными законами, законами Воронежской области;</w:t>
      </w:r>
    </w:p>
    <w:p w:rsidR="00F07BF1" w:rsidRPr="00E459B3" w:rsidRDefault="00F07BF1" w:rsidP="00F07BF1">
      <w:pPr>
        <w:pStyle w:val="a5"/>
        <w:ind w:firstLine="709"/>
        <w:rPr>
          <w:sz w:val="28"/>
          <w:szCs w:val="28"/>
        </w:rPr>
      </w:pPr>
      <w:r w:rsidRPr="00E459B3">
        <w:rPr>
          <w:sz w:val="28"/>
          <w:szCs w:val="28"/>
        </w:rPr>
        <w:t>2) участия в выборах депутатов Совета народных депутатов Богучарского</w:t>
      </w:r>
      <w:r w:rsidRPr="00E459B3">
        <w:rPr>
          <w:bCs/>
          <w:sz w:val="28"/>
          <w:szCs w:val="28"/>
        </w:rPr>
        <w:t xml:space="preserve"> муниципального района</w:t>
      </w:r>
      <w:r w:rsidRPr="00E459B3">
        <w:rPr>
          <w:sz w:val="28"/>
          <w:szCs w:val="28"/>
        </w:rPr>
        <w:t>, членов выборного органа местного самоуправления;</w:t>
      </w:r>
    </w:p>
    <w:p w:rsidR="00F07BF1" w:rsidRPr="00E459B3" w:rsidRDefault="00F07BF1" w:rsidP="00F07BF1">
      <w:pPr>
        <w:pStyle w:val="a5"/>
        <w:ind w:firstLine="709"/>
        <w:rPr>
          <w:sz w:val="28"/>
          <w:szCs w:val="28"/>
        </w:rPr>
      </w:pPr>
      <w:r w:rsidRPr="00E459B3">
        <w:rPr>
          <w:sz w:val="28"/>
          <w:szCs w:val="28"/>
        </w:rPr>
        <w:t>3) участия в голосовании по отзыву депутата Богучарского</w:t>
      </w:r>
      <w:r w:rsidRPr="00E459B3">
        <w:rPr>
          <w:bCs/>
          <w:sz w:val="28"/>
          <w:szCs w:val="28"/>
        </w:rPr>
        <w:t xml:space="preserve"> муниципального района</w:t>
      </w:r>
      <w:r w:rsidRPr="00E459B3">
        <w:rPr>
          <w:sz w:val="28"/>
          <w:szCs w:val="28"/>
        </w:rPr>
        <w:t>, члена выборного органа местного самоуправления, главы Богучарского</w:t>
      </w:r>
      <w:r w:rsidRPr="00E459B3">
        <w:rPr>
          <w:bCs/>
          <w:sz w:val="28"/>
          <w:szCs w:val="28"/>
        </w:rPr>
        <w:t xml:space="preserve"> муниципального района</w:t>
      </w:r>
      <w:r w:rsidRPr="00E459B3">
        <w:rPr>
          <w:sz w:val="28"/>
          <w:szCs w:val="28"/>
        </w:rPr>
        <w:t>, голосовании по вопросам изменения границ Богучарского</w:t>
      </w:r>
      <w:r w:rsidRPr="00E459B3">
        <w:rPr>
          <w:bCs/>
          <w:sz w:val="28"/>
          <w:szCs w:val="28"/>
        </w:rPr>
        <w:t xml:space="preserve"> муниципального района</w:t>
      </w:r>
      <w:r w:rsidRPr="00E459B3">
        <w:rPr>
          <w:sz w:val="28"/>
          <w:szCs w:val="28"/>
        </w:rPr>
        <w:t>, преобразования Богучарского</w:t>
      </w:r>
      <w:r w:rsidRPr="00E459B3">
        <w:rPr>
          <w:bCs/>
          <w:sz w:val="28"/>
          <w:szCs w:val="28"/>
        </w:rPr>
        <w:t xml:space="preserve"> муниципального района</w:t>
      </w:r>
      <w:r w:rsidRPr="00E459B3">
        <w:rPr>
          <w:sz w:val="28"/>
          <w:szCs w:val="28"/>
        </w:rPr>
        <w:t>;</w:t>
      </w:r>
    </w:p>
    <w:p w:rsidR="00F07BF1" w:rsidRPr="00E459B3" w:rsidRDefault="00F07BF1" w:rsidP="00F07BF1">
      <w:pPr>
        <w:pStyle w:val="a5"/>
        <w:ind w:firstLine="709"/>
        <w:rPr>
          <w:sz w:val="28"/>
          <w:szCs w:val="28"/>
        </w:rPr>
      </w:pPr>
      <w:r w:rsidRPr="00E459B3">
        <w:rPr>
          <w:sz w:val="28"/>
          <w:szCs w:val="28"/>
        </w:rPr>
        <w:t>4) осуществления правотворческой инициативы;</w:t>
      </w:r>
    </w:p>
    <w:p w:rsidR="00F07BF1" w:rsidRPr="00E459B3" w:rsidRDefault="00F07BF1" w:rsidP="00F07BF1">
      <w:pPr>
        <w:pStyle w:val="a5"/>
        <w:ind w:firstLine="709"/>
        <w:rPr>
          <w:sz w:val="28"/>
          <w:szCs w:val="28"/>
        </w:rPr>
      </w:pPr>
      <w:r w:rsidRPr="00E459B3">
        <w:rPr>
          <w:sz w:val="28"/>
          <w:szCs w:val="28"/>
        </w:rPr>
        <w:t xml:space="preserve">5) участия в публичных слушаниях, собраниях, конференциях и опросах </w:t>
      </w:r>
      <w:r w:rsidRPr="00E459B3">
        <w:rPr>
          <w:sz w:val="28"/>
          <w:szCs w:val="28"/>
        </w:rPr>
        <w:lastRenderedPageBreak/>
        <w:t xml:space="preserve">граждан; </w:t>
      </w:r>
    </w:p>
    <w:p w:rsidR="00F07BF1" w:rsidRPr="00E459B3" w:rsidRDefault="00F07BF1" w:rsidP="00F07BF1">
      <w:pPr>
        <w:pStyle w:val="a5"/>
        <w:ind w:firstLine="709"/>
        <w:rPr>
          <w:sz w:val="28"/>
          <w:szCs w:val="28"/>
        </w:rPr>
      </w:pPr>
      <w:r w:rsidRPr="00E459B3">
        <w:rPr>
          <w:sz w:val="28"/>
          <w:szCs w:val="28"/>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07BF1" w:rsidRPr="00E459B3" w:rsidRDefault="00F07BF1" w:rsidP="00F07BF1">
      <w:pPr>
        <w:pStyle w:val="a5"/>
        <w:ind w:firstLine="709"/>
        <w:rPr>
          <w:sz w:val="28"/>
          <w:szCs w:val="28"/>
        </w:rPr>
      </w:pPr>
      <w:r w:rsidRPr="00E459B3">
        <w:rPr>
          <w:sz w:val="28"/>
          <w:szCs w:val="28"/>
        </w:rPr>
        <w:t>7) присутствия на открытых сессиях Совета народных депутатов Богучарского</w:t>
      </w:r>
      <w:r w:rsidRPr="00E459B3">
        <w:rPr>
          <w:bCs/>
          <w:sz w:val="28"/>
          <w:szCs w:val="28"/>
        </w:rPr>
        <w:t xml:space="preserve"> муниципального района</w:t>
      </w:r>
      <w:r w:rsidRPr="00E459B3">
        <w:rPr>
          <w:sz w:val="28"/>
          <w:szCs w:val="28"/>
        </w:rPr>
        <w:t xml:space="preserve">; </w:t>
      </w:r>
    </w:p>
    <w:p w:rsidR="00F07BF1" w:rsidRPr="00E459B3" w:rsidRDefault="00F07BF1" w:rsidP="00F07BF1">
      <w:pPr>
        <w:pStyle w:val="a5"/>
        <w:ind w:firstLine="709"/>
        <w:rPr>
          <w:sz w:val="28"/>
          <w:szCs w:val="28"/>
        </w:rPr>
      </w:pPr>
      <w:r w:rsidRPr="00E459B3">
        <w:rPr>
          <w:sz w:val="28"/>
          <w:szCs w:val="28"/>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07BF1" w:rsidRPr="00E459B3" w:rsidRDefault="00F07BF1" w:rsidP="00F07BF1">
      <w:pPr>
        <w:pStyle w:val="a5"/>
        <w:ind w:firstLine="709"/>
        <w:rPr>
          <w:sz w:val="28"/>
          <w:szCs w:val="28"/>
        </w:rPr>
      </w:pPr>
      <w:r w:rsidRPr="00E459B3">
        <w:rPr>
          <w:sz w:val="28"/>
          <w:szCs w:val="28"/>
        </w:rPr>
        <w:t>9) иными способами, предусмотренными действующим законодательством.</w:t>
      </w:r>
    </w:p>
    <w:p w:rsidR="00F07BF1" w:rsidRPr="00E459B3" w:rsidRDefault="00F07BF1" w:rsidP="00F07BF1">
      <w:pPr>
        <w:pStyle w:val="ConsTitle"/>
        <w:widowControl/>
        <w:ind w:firstLine="709"/>
        <w:jc w:val="both"/>
        <w:rPr>
          <w:rFonts w:ascii="Times New Roman" w:hAnsi="Times New Roman"/>
          <w:b w:val="0"/>
          <w:sz w:val="28"/>
          <w:szCs w:val="28"/>
        </w:rPr>
      </w:pPr>
      <w:r w:rsidRPr="00E459B3">
        <w:rPr>
          <w:rFonts w:ascii="Times New Roman" w:hAnsi="Times New Roman"/>
          <w:b w:val="0"/>
          <w:sz w:val="28"/>
          <w:szCs w:val="28"/>
        </w:rPr>
        <w:t>3. В каждом органе местного самоуправления Богучарского</w:t>
      </w:r>
      <w:r w:rsidRPr="00E459B3">
        <w:rPr>
          <w:rFonts w:ascii="Times New Roman" w:hAnsi="Times New Roman"/>
          <w:b w:val="0"/>
          <w:bCs/>
          <w:sz w:val="28"/>
          <w:szCs w:val="28"/>
        </w:rPr>
        <w:t xml:space="preserve"> муниципального района </w:t>
      </w:r>
      <w:r w:rsidRPr="00E459B3">
        <w:rPr>
          <w:rFonts w:ascii="Times New Roman" w:hAnsi="Times New Roman"/>
          <w:b w:val="0"/>
          <w:sz w:val="28"/>
          <w:szCs w:val="28"/>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(ст.14.1 в ред. решения от 26.02.2015 № 237)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4. Формы непосредственного осуществления населением муниципального района местного самоуправления и участия населения в осуществлении местного самоуправления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bCs/>
          <w:sz w:val="28"/>
          <w:szCs w:val="28"/>
        </w:rPr>
        <w:t>Статья 15.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Местный референдум проводится на всей территории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Решение о назначении местного референдума принимается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по инициативе Совета народных депутатов Богучарского муниципального района и главы Богучарского муниципального района, выдвинутой ими совместно.</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(Пункт 3 части 3 статьи 15 в редакции решения от 30.08.2022 № 351)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Богучарского муниципального района в соответствии с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w:t>
      </w:r>
      <w:r w:rsidRPr="00E459B3">
        <w:rPr>
          <w:rFonts w:ascii="Times New Roman" w:hAnsi="Times New Roman"/>
          <w:sz w:val="28"/>
          <w:szCs w:val="28"/>
        </w:rPr>
        <w:lastRenderedPageBreak/>
        <w:t>установленном федеральным законом и принимаемым в соответствии с ним законом Воронежской области.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Инициатива проведения референдума, выдвинутая совместно Советом народных депутатов Богучарского муниципального района и главой Богучарского муниципального района, оформляется правовыми актами Совета народных депутатов Богучарского муниципального района и главы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(Абз. 3 части 4 статьи 15 в редакции решения от 30.08.2022 № 351)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Совет народных депутатов Богучарского муниципального района обязан назначить местный референдум в течение 30 дней со дня поступления в Совет народных депутатов Богучарского муниципального района документов, на основании которых назначается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В случае, если местный референдум не назначен Советом народных депутатов Богучарского муниципального района в установленные сроки, референдум назначается судом на основании обращения граждан, избирательных объединений, главы Богучарского муниципального района, органов государственной власти Воронежской области, уполномоченных в соответствии со статьей 45 настоящего Устава соответствующей избирательной комиссии или прокурора.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(Часть 5 статьи 15 в редакции решения от 30.08.2022 № 351)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Богучарского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Итоги голосования и принятое на местном референдуме решение подлежат официальному опубликованию в районной газете «Сельская новь» или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Принятое на местном референдуме решение подлежит обязательному исполнению на территории Богучарского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(ст.15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Статья 16. Муниципальные выборы</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Муниципальные выборы проводятся в целях избрания депутатов Совета народных депутатов Богучарского муниципального района;</w:t>
      </w:r>
    </w:p>
    <w:p w:rsidR="00F07BF1" w:rsidRPr="00E459B3" w:rsidRDefault="00F07BF1" w:rsidP="00F07BF1">
      <w:pPr>
        <w:ind w:firstLine="709"/>
        <w:rPr>
          <w:rFonts w:ascii="Times New Roman" w:hAnsi="Times New Roman"/>
          <w:bCs/>
          <w:sz w:val="28"/>
          <w:szCs w:val="28"/>
          <w:highlight w:val="green"/>
          <w:shd w:val="clear" w:color="auto" w:fill="C0504D"/>
        </w:rPr>
      </w:pPr>
      <w:r w:rsidRPr="00E459B3">
        <w:rPr>
          <w:rFonts w:ascii="Times New Roman" w:hAnsi="Times New Roman"/>
          <w:sz w:val="28"/>
          <w:szCs w:val="28"/>
        </w:rPr>
        <w:t>2. Решение о назначении выборов депутатов Совета народных депутатов Богучарского муниципального района должно быть принято представительным органом местного самоуправления не ранее, чем за девяносто дней и не позднее, чем за восемьдесят дней до дня голосования. Досрочные муниципальные выборы назначаются в сроки, определенные федеральным и областным законодательством. В случаях, установленных федеральным законом, муниципальные выборы назначаются т</w:t>
      </w:r>
      <w:r w:rsidRPr="00E459B3">
        <w:rPr>
          <w:rFonts w:ascii="Times New Roman" w:hAnsi="Times New Roman"/>
          <w:bCs/>
          <w:sz w:val="28"/>
          <w:szCs w:val="28"/>
          <w:shd w:val="clear" w:color="auto" w:fill="FFFFFF"/>
        </w:rPr>
        <w:t>еррит</w:t>
      </w:r>
      <w:r w:rsidRPr="00E459B3">
        <w:rPr>
          <w:rFonts w:ascii="Times New Roman" w:hAnsi="Times New Roman"/>
          <w:bCs/>
          <w:sz w:val="28"/>
          <w:szCs w:val="28"/>
        </w:rPr>
        <w:t>ориальной избирательной комиссией Богучарского муниципального района или участковой избирательной комиссией, действующей в границах муниципального образования.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2 ст. 16 в ред. решения от 30.08.2022 № 351)</w:t>
      </w:r>
    </w:p>
    <w:p w:rsidR="00F07BF1" w:rsidRPr="00E459B3" w:rsidRDefault="00F07BF1" w:rsidP="00F07BF1">
      <w:pPr>
        <w:pStyle w:val="ConsNormal"/>
        <w:widowControl/>
        <w:ind w:left="-284" w:right="-428" w:firstLine="709"/>
        <w:jc w:val="both"/>
        <w:rPr>
          <w:rFonts w:ascii="Times New Roman" w:hAnsi="Times New Roman"/>
          <w:sz w:val="28"/>
          <w:szCs w:val="28"/>
        </w:rPr>
      </w:pPr>
      <w:r w:rsidRPr="00E459B3">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Воронежской области. Выборы депутатов Совета народных депутатов Богучарского муниципального района Воронежской области проводятся по смешанной избирательной системе, при которой часть депутатских мандатов избирается по мажоритарной избирательной системе и часть по пропорциональной избирательной системе с закрытыми списками кандидатов. Пятнадцать депутатов Совета народных депутатов Богучарского муниципального района Воронежской области избираются по трем (пятимандатным) избирательным округам в соответствии с утвержденной Советом народных депутатов Богучарского муниципального района Воронежской области схемой избирательных округов, пятнадцать депутатов избираются по единому избирательному округу, включающему в себя территорию Богучарского муниципального района.».</w:t>
      </w:r>
    </w:p>
    <w:p w:rsidR="00F07BF1" w:rsidRPr="00E459B3" w:rsidRDefault="00F07BF1" w:rsidP="00F07BF1">
      <w:pPr>
        <w:ind w:firstLine="709"/>
        <w:rPr>
          <w:rFonts w:ascii="Times New Roman" w:hAnsi="Times New Roman"/>
          <w:sz w:val="28"/>
          <w:szCs w:val="28"/>
        </w:rPr>
      </w:pP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3 ст. 16 в ред. решения от 30.08.2022 № 351)</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4. Итоги муниципальных выборов подлежат официальному опубликованию (обнародованию) в районной газете «Сельская новь» или в «Информационном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bCs/>
          <w:sz w:val="28"/>
          <w:szCs w:val="28"/>
        </w:rPr>
        <w:t>Статья 17. Голосование по отзыву депутата, члена выборного органа местного самоуправления, выборного должностного лица местного самоуправления</w:t>
      </w:r>
      <w:r w:rsidRPr="00E459B3">
        <w:rPr>
          <w:rFonts w:ascii="Times New Roman" w:hAnsi="Times New Roman"/>
          <w:sz w:val="28"/>
          <w:szCs w:val="28"/>
        </w:rPr>
        <w:t xml:space="preserve">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Богучарского муниципального района проводится по инициативе населения в порядке, установленном федеральным законом и принятым в соответствии с </w:t>
      </w:r>
      <w:r w:rsidRPr="00E459B3">
        <w:rPr>
          <w:rFonts w:ascii="Times New Roman" w:hAnsi="Times New Roman"/>
          <w:sz w:val="28"/>
          <w:szCs w:val="28"/>
        </w:rPr>
        <w:lastRenderedPageBreak/>
        <w:t>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2. Основания для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и процедура отзыва указанных лиц устанавливаются настоящим Уставом.</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45 настоящего Устава соответствующую избирательную комиссию.</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45 настоящего Устава соответствующей избирательной комиссией в течение 15 дней со дня получения заявления.</w:t>
      </w:r>
    </w:p>
    <w:p w:rsidR="00DB2A33"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 xml:space="preserve">О получении заявления уполномоченная в соответствии со статьей 45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 </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45 настоящего Устава избирательную комиссию документы в свою защиту в письменном виде.</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 xml:space="preserve">Уполномоченная в соответствии со статьей 45 настоящего Устава избирательная комиссия рассматривает поступившее заявление с приглашением соответствующих уполномоченных представителей инициативной группы и  принимает решения о регистрации инициативной </w:t>
      </w:r>
      <w:r w:rsidRPr="00D731D5">
        <w:rPr>
          <w:rFonts w:ascii="Times New Roman" w:hAnsi="Times New Roman" w:cs="Times New Roman"/>
          <w:strike w:val="0"/>
          <w:sz w:val="28"/>
          <w:szCs w:val="28"/>
        </w:rPr>
        <w:lastRenderedPageBreak/>
        <w:t>группы либо отказывает в регистрации данной группы. Решение уполномоченной в соответствии со статьей 45 настоящего Устава избирательной комиссии должно быть мотивированным.</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Решение уполномоченной в соответствии со статьей 45 настоящего Устава избирательной комиссии может быть обжаловано в суд в установленном законом порядке.</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DB2A33" w:rsidRPr="00D731D5" w:rsidRDefault="00DB2A33" w:rsidP="00DB2A33">
      <w:pPr>
        <w:pStyle w:val="00"/>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со статьей 45 настоящего Устава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B2A33" w:rsidRDefault="00DB2A33" w:rsidP="00DB2A33">
      <w:pPr>
        <w:pStyle w:val="ConsNormal"/>
        <w:widowControl/>
        <w:numPr>
          <w:ilvl w:val="12"/>
          <w:numId w:val="0"/>
        </w:numPr>
        <w:ind w:firstLine="709"/>
        <w:jc w:val="both"/>
        <w:rPr>
          <w:rFonts w:ascii="Times New Roman" w:hAnsi="Times New Roman"/>
          <w:sz w:val="28"/>
          <w:szCs w:val="28"/>
        </w:rPr>
      </w:pPr>
      <w:r w:rsidRPr="00D731D5">
        <w:rPr>
          <w:rFonts w:ascii="Times New Roman" w:hAnsi="Times New Roman"/>
          <w:sz w:val="28"/>
          <w:szCs w:val="28"/>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Богучарского муниципального района.</w:t>
      </w:r>
    </w:p>
    <w:p w:rsidR="00DB2A33" w:rsidRDefault="00467DB6" w:rsidP="00DB2A33">
      <w:pPr>
        <w:pStyle w:val="ConsNormal"/>
        <w:widowControl/>
        <w:numPr>
          <w:ilvl w:val="12"/>
          <w:numId w:val="0"/>
        </w:numPr>
        <w:ind w:firstLine="709"/>
        <w:jc w:val="both"/>
        <w:rPr>
          <w:rFonts w:ascii="Times New Roman" w:hAnsi="Times New Roman"/>
          <w:sz w:val="28"/>
          <w:szCs w:val="28"/>
        </w:rPr>
      </w:pPr>
      <w:r>
        <w:rPr>
          <w:rFonts w:ascii="Times New Roman" w:hAnsi="Times New Roman"/>
          <w:sz w:val="28"/>
          <w:szCs w:val="28"/>
        </w:rPr>
        <w:t>(ч. 2 ст. 17 в редакции решения от 27.12.2023 № 100)</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(ст.17 в ред. решения от 26.02.2015 № 237)</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Статья 17.1. Голосование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Богучарского муниципального района, преобразования Богучарского муниципального района проводится голосование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Голосование по вопросам изменения границ Богучарского муниципального района, преобразования Богучарского муниципального района проводится на всей территории Богучарского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Голосование по вопросам изменения границ Богучарского муниципального района, преобразования Богучарского муниципального района назначается Советом народных депутатов Богучарского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Голосование по вопросам изменения границ Богучарского муниципального района, преобразования Богучарского муниципального района считается состоявшимся, если в нем приняло участие более половины жителей Богучарского муниципального района или части Богучарского муниципального района, обладающих избирательным правом. Согласие населения на изменение границ Богучарского муниципального района, преобразование Богучарского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Богучарского муниципального района или части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Итоги голосования по вопросам изменения границ Богучарского муниципального района, преобразования Богучарского муниципального района и принятые решения подлежат официальному опубликованию в районной газете «Сельская новь» или Вестнике органов местного самоуправления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(ст.17.1 введена решением от 26.02.2015 № 237)</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Статья 18. Правотворческая инициатива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народных депутатов муниципального района и не может превышать 3 процента от числа жителей муниципального района, обладающих избирательным правом.</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lastRenderedPageBreak/>
        <w:t>Статья 19. Публичные слушания, общественные обсуждения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района Советом народных депутатов муниципального района, главой муниципального района могут проводиться публичные слушания.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Публичные слушания проводятся по инициативе населения, Совета народных депутатов муниципального района или главы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Публичные слушания, проводимые по инициативе населения или Совета народных депутатов муниципального района, назначаются Советом народных депутатов муниципального района, а по инициативе главы муниципального района - главой муниципального района.</w:t>
      </w:r>
    </w:p>
    <w:p w:rsidR="00F07BF1" w:rsidRPr="00E459B3" w:rsidRDefault="00F07BF1" w:rsidP="00F07BF1">
      <w:pPr>
        <w:shd w:val="clear" w:color="auto" w:fill="FFFFFF"/>
        <w:ind w:firstLine="547"/>
        <w:rPr>
          <w:rFonts w:ascii="Times New Roman" w:hAnsi="Times New Roman"/>
          <w:sz w:val="28"/>
          <w:szCs w:val="28"/>
        </w:rPr>
      </w:pPr>
      <w:r w:rsidRPr="00E459B3">
        <w:rPr>
          <w:rStyle w:val="blk"/>
          <w:rFonts w:ascii="Times New Roman" w:hAnsi="Times New Roman"/>
          <w:sz w:val="28"/>
          <w:szCs w:val="28"/>
        </w:rPr>
        <w:t>3. На публичные слушания должны выноситься:</w:t>
      </w:r>
    </w:p>
    <w:p w:rsidR="00F07BF1" w:rsidRPr="00E459B3" w:rsidRDefault="00F07BF1" w:rsidP="00F07BF1">
      <w:pPr>
        <w:shd w:val="clear" w:color="auto" w:fill="FFFFFF"/>
        <w:ind w:firstLine="547"/>
        <w:rPr>
          <w:rFonts w:ascii="Times New Roman" w:hAnsi="Times New Roman"/>
          <w:sz w:val="28"/>
          <w:szCs w:val="28"/>
        </w:rPr>
      </w:pPr>
      <w:bookmarkStart w:id="0" w:name="dst691"/>
      <w:bookmarkEnd w:id="0"/>
      <w:r w:rsidRPr="00E459B3">
        <w:rPr>
          <w:rStyle w:val="blk"/>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Богучарского  муниципального района вносятся изменения в форме точного воспроизведения положений </w:t>
      </w:r>
      <w:r w:rsidRPr="00E459B3">
        <w:rPr>
          <w:rStyle w:val="ad"/>
          <w:rFonts w:ascii="Times New Roman" w:hAnsi="Times New Roman"/>
          <w:color w:val="auto"/>
          <w:sz w:val="28"/>
          <w:szCs w:val="28"/>
        </w:rPr>
        <w:t>Конституции</w:t>
      </w:r>
      <w:r w:rsidRPr="00E459B3">
        <w:rPr>
          <w:rStyle w:val="blk"/>
          <w:rFonts w:ascii="Times New Roman" w:hAnsi="Times New Roman"/>
          <w:sz w:val="28"/>
          <w:szCs w:val="28"/>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07BF1" w:rsidRPr="00E459B3" w:rsidRDefault="00F07BF1" w:rsidP="00F07BF1">
      <w:pPr>
        <w:shd w:val="clear" w:color="auto" w:fill="FFFFFF"/>
        <w:ind w:firstLine="547"/>
        <w:rPr>
          <w:rFonts w:ascii="Times New Roman" w:hAnsi="Times New Roman"/>
          <w:sz w:val="28"/>
          <w:szCs w:val="28"/>
        </w:rPr>
      </w:pPr>
      <w:bookmarkStart w:id="1" w:name="dst100331"/>
      <w:bookmarkEnd w:id="1"/>
      <w:r w:rsidRPr="00E459B3">
        <w:rPr>
          <w:rStyle w:val="blk"/>
          <w:rFonts w:ascii="Times New Roman" w:hAnsi="Times New Roman"/>
          <w:sz w:val="28"/>
          <w:szCs w:val="28"/>
        </w:rPr>
        <w:t>2) проект местного бюджета и отчет о его исполнении;</w:t>
      </w:r>
    </w:p>
    <w:p w:rsidR="00F07BF1" w:rsidRPr="00E459B3" w:rsidRDefault="00F07BF1" w:rsidP="00F07BF1">
      <w:pPr>
        <w:shd w:val="clear" w:color="auto" w:fill="FFFFFF"/>
        <w:ind w:firstLine="547"/>
        <w:rPr>
          <w:rFonts w:ascii="Times New Roman" w:hAnsi="Times New Roman"/>
          <w:sz w:val="28"/>
          <w:szCs w:val="28"/>
        </w:rPr>
      </w:pPr>
      <w:bookmarkStart w:id="2" w:name="dst772"/>
      <w:bookmarkEnd w:id="2"/>
      <w:r w:rsidRPr="00E459B3">
        <w:rPr>
          <w:rStyle w:val="blk"/>
          <w:rFonts w:ascii="Times New Roman" w:hAnsi="Times New Roman"/>
          <w:sz w:val="28"/>
          <w:szCs w:val="28"/>
        </w:rPr>
        <w:t>2.1) проект стратегии социально-экономического развития муниципального образования;</w:t>
      </w:r>
    </w:p>
    <w:p w:rsidR="00F07BF1" w:rsidRPr="00E459B3" w:rsidRDefault="00F07BF1" w:rsidP="00F07BF1">
      <w:pPr>
        <w:shd w:val="clear" w:color="auto" w:fill="FFFFFF"/>
        <w:ind w:firstLine="547"/>
        <w:rPr>
          <w:rFonts w:ascii="Times New Roman" w:hAnsi="Times New Roman"/>
          <w:sz w:val="28"/>
          <w:szCs w:val="28"/>
        </w:rPr>
      </w:pPr>
      <w:bookmarkStart w:id="3" w:name="dst789"/>
      <w:bookmarkStart w:id="4" w:name="dst645"/>
      <w:bookmarkEnd w:id="3"/>
      <w:bookmarkEnd w:id="4"/>
      <w:r w:rsidRPr="00E459B3">
        <w:rPr>
          <w:rStyle w:val="blk"/>
          <w:rFonts w:ascii="Times New Roman" w:hAnsi="Times New Roman"/>
          <w:sz w:val="28"/>
          <w:szCs w:val="28"/>
        </w:rPr>
        <w:t>3) вопросы о преобразовании муниципального образования, за исключением случаев, если в соответствии со </w:t>
      </w:r>
      <w:r w:rsidRPr="00E459B3">
        <w:rPr>
          <w:rStyle w:val="ad"/>
          <w:rFonts w:ascii="Times New Roman" w:hAnsi="Times New Roman"/>
          <w:color w:val="auto"/>
          <w:sz w:val="28"/>
          <w:szCs w:val="28"/>
        </w:rPr>
        <w:t>статьей 13</w:t>
      </w:r>
      <w:r w:rsidRPr="00E459B3">
        <w:rPr>
          <w:rStyle w:val="blk"/>
          <w:rFonts w:ascii="Times New Roman" w:hAnsi="Times New Roman"/>
          <w:sz w:val="28"/>
          <w:szCs w:val="28"/>
        </w:rPr>
        <w:t>  Федерального закона  от 06.10.2003 года № 131 – ФЗ «Об общих принципах организации местного самоуправления в Российской Федерации» для преобразования Богучарского муниципального района требуется получение согласия населения Богучарского муниципального района, выраженного путем голосования либо на сходах граждан.</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Совета народных депутатов Богучарского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Богучарскогомуниципального района с учетом положений Федерального </w:t>
      </w:r>
      <w:hyperlink r:id="rId9" w:history="1">
        <w:r w:rsidRPr="00E459B3">
          <w:rPr>
            <w:rFonts w:ascii="Times New Roman" w:hAnsi="Times New Roman"/>
            <w:sz w:val="28"/>
            <w:szCs w:val="28"/>
          </w:rPr>
          <w:t>закона</w:t>
        </w:r>
      </w:hyperlink>
      <w:r w:rsidRPr="00E459B3">
        <w:rPr>
          <w:rFonts w:ascii="Times New Roman"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Богучарского муниципального района своих </w:t>
      </w:r>
      <w:r w:rsidRPr="00E459B3">
        <w:rPr>
          <w:rFonts w:ascii="Times New Roman" w:hAnsi="Times New Roman"/>
          <w:sz w:val="28"/>
          <w:szCs w:val="28"/>
        </w:rPr>
        <w:lastRenderedPageBreak/>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Богучарского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Уставом Богучарского муниципального района и (или) нормативными правовыми актами представительного органа  Богучарского муниципального района  может быть установлено, что для размещения материалов и информации, указанных в </w:t>
      </w:r>
      <w:hyperlink w:anchor="Par0" w:history="1">
        <w:r w:rsidRPr="00E459B3">
          <w:rPr>
            <w:rFonts w:ascii="Times New Roman" w:hAnsi="Times New Roman"/>
            <w:sz w:val="28"/>
            <w:szCs w:val="28"/>
          </w:rPr>
          <w:t>абзаце первом</w:t>
        </w:r>
      </w:hyperlink>
      <w:r w:rsidRPr="00E459B3">
        <w:rPr>
          <w:rFonts w:ascii="Times New Roman" w:hAnsi="Times New Roman"/>
          <w:sz w:val="28"/>
          <w:szCs w:val="28"/>
        </w:rPr>
        <w:t xml:space="preserve"> настоящей части, обеспечения возможности представления жителями Богучарского муниципального района своих замечаний и предложений по проекту муниципального правового акта, а также для участия жителей Богучарского муниципального района в публичных слушаниях с соблюдением требований  обобязательномиспользовании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07BF1" w:rsidRPr="00E459B3" w:rsidRDefault="00F07BF1" w:rsidP="00F07BF1">
      <w:pPr>
        <w:pStyle w:val="ConsNormal"/>
        <w:widowControl/>
        <w:numPr>
          <w:ilvl w:val="12"/>
          <w:numId w:val="0"/>
        </w:numPr>
        <w:ind w:firstLine="709"/>
        <w:jc w:val="both"/>
        <w:rPr>
          <w:rFonts w:ascii="Times New Roman" w:hAnsi="Times New Roman"/>
          <w:bCs/>
          <w:sz w:val="28"/>
          <w:szCs w:val="28"/>
        </w:rPr>
      </w:pPr>
      <w:r w:rsidRPr="00E459B3">
        <w:rPr>
          <w:rFonts w:ascii="Times New Roman" w:hAnsi="Times New Roman"/>
          <w:sz w:val="28"/>
          <w:szCs w:val="28"/>
        </w:rPr>
        <w:t>( ч. 4 ст. 19 в ред. решения от 24.12.2021 № 297</w:t>
      </w:r>
      <w:r w:rsidRPr="00E459B3">
        <w:rPr>
          <w:rFonts w:ascii="Times New Roman" w:hAnsi="Times New Roman"/>
          <w:bCs/>
          <w:sz w:val="28"/>
          <w:szCs w:val="28"/>
        </w:rPr>
        <w:t>).</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E459B3">
          <w:rPr>
            <w:rFonts w:ascii="Times New Roman" w:hAnsi="Times New Roman"/>
            <w:sz w:val="28"/>
            <w:szCs w:val="28"/>
          </w:rPr>
          <w:t>законодательством</w:t>
        </w:r>
      </w:hyperlink>
      <w:r w:rsidRPr="00E459B3">
        <w:rPr>
          <w:rFonts w:ascii="Times New Roman" w:hAnsi="Times New Roman"/>
          <w:sz w:val="28"/>
          <w:szCs w:val="28"/>
        </w:rPr>
        <w:t xml:space="preserve"> о г</w:t>
      </w:r>
      <w:r>
        <w:rPr>
          <w:rFonts w:ascii="Times New Roman" w:hAnsi="Times New Roman"/>
          <w:sz w:val="28"/>
          <w:szCs w:val="28"/>
        </w:rPr>
        <w:t>радостроительной деятельности.</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shd w:val="clear" w:color="auto" w:fill="FFFFFF"/>
        </w:rPr>
        <w:t>(ч. 5 ст.19 в ред. решения Совета народных депутатов от 28.12.2021 № 297)</w:t>
      </w:r>
    </w:p>
    <w:p w:rsidR="00F07BF1" w:rsidRPr="00E459B3" w:rsidRDefault="00F07BF1" w:rsidP="00F07BF1">
      <w:pPr>
        <w:pStyle w:val="ConsNormal"/>
        <w:widowControl/>
        <w:numPr>
          <w:ilvl w:val="12"/>
          <w:numId w:val="0"/>
        </w:numPr>
        <w:jc w:val="both"/>
        <w:rPr>
          <w:rFonts w:ascii="Times New Roman" w:hAnsi="Times New Roman"/>
          <w:sz w:val="28"/>
          <w:szCs w:val="28"/>
        </w:rPr>
      </w:pP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Статья 20. Собрание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Богучарского муниципального района могут проводиться собрания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2. Собрание граждан проводится по инициативе населения, Совета народных депутатов муниципального района, главы муниципального района, а </w:t>
      </w:r>
      <w:r w:rsidRPr="00E459B3">
        <w:rPr>
          <w:rFonts w:ascii="Times New Roman" w:hAnsi="Times New Roman"/>
          <w:sz w:val="28"/>
          <w:szCs w:val="28"/>
        </w:rPr>
        <w:lastRenderedPageBreak/>
        <w:t>также в случаях, предусмотренных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Собрание граждан, проводимое по инициативе Совета народных депутатов муниципального района или главы муниципального района, назначается соответственно Советом народных депутатов муниципального района или главой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Собрание граждан, проводимое по инициативе населения, назначается Советом народных депутатов муниципального района в порядке, установленном нормативным правовым актом Совета народных депутатов муниципального района. </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 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уставом муниципального района и нормативными правовыми актами Совета народных депутатов Богучарского муниципального района, уставом территориального общественного самоуправления.</w:t>
      </w:r>
    </w:p>
    <w:p w:rsidR="00F07BF1" w:rsidRPr="00E459B3" w:rsidRDefault="00F07BF1" w:rsidP="00F07BF1">
      <w:pPr>
        <w:pStyle w:val="af"/>
        <w:ind w:left="0" w:firstLine="709"/>
        <w:jc w:val="both"/>
        <w:rPr>
          <w:rFonts w:ascii="Times New Roman" w:hAnsi="Times New Roman"/>
          <w:bCs/>
          <w:i w:val="0"/>
          <w:iCs w:val="0"/>
          <w:color w:val="auto"/>
          <w:sz w:val="28"/>
          <w:szCs w:val="28"/>
        </w:rPr>
      </w:pPr>
      <w:r w:rsidRPr="00E459B3">
        <w:rPr>
          <w:rFonts w:ascii="Times New Roman" w:hAnsi="Times New Roman"/>
          <w:bCs/>
          <w:i w:val="0"/>
          <w:iCs w:val="0"/>
          <w:color w:val="auto"/>
          <w:sz w:val="28"/>
          <w:szCs w:val="28"/>
        </w:rPr>
        <w:t>6. Итоги собрания подлежат официальному опубликованию (обнародованию) в газете «Сельская новь» или в «Информационном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 20 в ред. решения от 17.07.2007 № 321)</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Статья 21. Конференция граждан (собрание делегатов)</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В случаях, предусмотренных нормативным правовым актом Совета народных депутатов Богучарского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Богучарского муниципального района, уставом территориального общественного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xml:space="preserve">3. Итоги конференции граждан (собрания делегатов) подлежат официальному опубликованию в районной газете «Сельская новь» или в </w:t>
      </w:r>
      <w:r w:rsidRPr="00E459B3">
        <w:rPr>
          <w:rFonts w:ascii="Times New Roman" w:hAnsi="Times New Roman"/>
          <w:i w:val="0"/>
          <w:color w:val="auto"/>
          <w:sz w:val="28"/>
          <w:szCs w:val="28"/>
        </w:rPr>
        <w:lastRenderedPageBreak/>
        <w:t>«Информационном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 21 в ред. решения от 17.07.2007 № 321)</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Статья 22. Опрос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Результаты опроса носят рекомендательный характер.</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В опросе граждан имеют право участвовать жители муниципального района, обладающие избирательным правом.</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3. Опрос граждан проводится по инициативе:</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Совета народных депутатов муниципального района или главы муниципального района - по вопросам местного значения;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Порядок назначения и проведения опроса граждан определяется нормативным правовым актом Совета народных депутатов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Решение о назначении опроса граждан принимается Советом народных депутатов Богучарского муниципального района. В нормативном правовом акте Совета народных депутатов муниципального района о назначении опроса граждан устанавливаются: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дата и сроки проведения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формулировка вопроса (вопросов), предлагаемого (предлагаемых) при проведении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3) методика проведения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форма опросного листа;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минимальная численность жителей муниципального района, участвующих в опросе.</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6. Жители муниципального района должны быть проинформированы о проведении опроса граждан не менее чем за 10 дней до его проведения.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за счет средств областного бюджета - при проведении опроса по инициативе органов государственной власти Воронежской области.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Статья 23. Обращения граждан в органы местного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1. Граждане имеют право на индивидуальные и коллективные обращения в органы местного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(ст.23 в ред. решения от 17.07.2007 № 321)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24. Признана утратившей силу решением Совета народных депутатов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25. Другие формы непосредственного осуществления населением местного самоуправления и участия в его осуществлении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Воронежской области.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3. В целях реализации мероприятий, имеющих приоритетное значение для жителей Богучарского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Богучарского муниципального района Воронежской области.</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Богучарского муниципального района Воронежской области. Право выступить инициатором проекта в соответствии с нормативным правовым актом Совета народных депутатов Богучарского муниципального района Воронежской области может быть предоставлено также иным лицам, осуществляющим деятельность на территории соответствующего муниципального образования.</w:t>
      </w:r>
    </w:p>
    <w:p w:rsidR="00F07BF1" w:rsidRPr="00E459B3" w:rsidRDefault="00F07BF1" w:rsidP="00F07BF1">
      <w:pPr>
        <w:autoSpaceDE w:val="0"/>
        <w:autoSpaceDN w:val="0"/>
        <w:adjustRightInd w:val="0"/>
        <w:ind w:firstLine="539"/>
        <w:rPr>
          <w:rFonts w:ascii="Times New Roman" w:hAnsi="Times New Roman"/>
          <w:sz w:val="28"/>
          <w:szCs w:val="28"/>
        </w:rPr>
      </w:pPr>
      <w:bookmarkStart w:id="5" w:name="Par2"/>
      <w:bookmarkEnd w:id="5"/>
      <w:r w:rsidRPr="00E459B3">
        <w:rPr>
          <w:rFonts w:ascii="Times New Roman" w:hAnsi="Times New Roman"/>
          <w:sz w:val="28"/>
          <w:szCs w:val="28"/>
        </w:rPr>
        <w:t xml:space="preserve">Информация о внесении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w:t>
      </w:r>
      <w:r w:rsidRPr="00E459B3">
        <w:rPr>
          <w:rFonts w:ascii="Times New Roman" w:hAnsi="Times New Roman"/>
          <w:sz w:val="28"/>
          <w:szCs w:val="28"/>
        </w:rPr>
        <w:lastRenderedPageBreak/>
        <w:t xml:space="preserve">течение трех рабочих дней со дня внесения инициативного проекта и должна содержать сведения, указанные в </w:t>
      </w:r>
      <w:hyperlink w:anchor="Par2" w:history="1">
        <w:r w:rsidRPr="00E459B3">
          <w:rPr>
            <w:rFonts w:ascii="Times New Roman" w:hAnsi="Times New Roman"/>
            <w:sz w:val="28"/>
            <w:szCs w:val="28"/>
          </w:rPr>
          <w:t>части 3</w:t>
        </w:r>
      </w:hyperlink>
      <w:r w:rsidRPr="00E459B3">
        <w:rPr>
          <w:rFonts w:ascii="Times New Roman" w:hAnsi="Times New Roman"/>
          <w:sz w:val="28"/>
          <w:szCs w:val="28"/>
        </w:rPr>
        <w:t xml:space="preserve"> статьи 26.1 Федерального закона от 06.10.2003 N 131-ФЗ «Об общих принципах организации местного самоуправления в Российской Федерации», а также об инициаторах проекта.Одновременно жители Богучарского муниципального района информируются о возможности представления своих замечаний и предложений по инициативному проекту с указанием срока их представления, который составляет пять рабочих дней. Свои замечания и предложения вправе направлять жители Богучарского муниципального района, достигшие шестнадцатилетнего возраста. Указанная информация размещается на официальномсайтеБогучарского муниципального района.</w:t>
      </w:r>
    </w:p>
    <w:p w:rsidR="00F07BF1" w:rsidRPr="00E459B3" w:rsidRDefault="00F07BF1" w:rsidP="00F07BF1">
      <w:pPr>
        <w:autoSpaceDE w:val="0"/>
        <w:autoSpaceDN w:val="0"/>
        <w:adjustRightInd w:val="0"/>
        <w:ind w:firstLine="539"/>
        <w:rPr>
          <w:rFonts w:ascii="Times New Roman" w:hAnsi="Times New Roman"/>
          <w:sz w:val="28"/>
          <w:szCs w:val="28"/>
        </w:rPr>
      </w:pPr>
      <w:bookmarkStart w:id="6" w:name="Par16"/>
      <w:bookmarkStart w:id="7" w:name="Par27"/>
      <w:bookmarkEnd w:id="6"/>
      <w:bookmarkEnd w:id="7"/>
      <w:r w:rsidRPr="00E459B3">
        <w:rPr>
          <w:rFonts w:ascii="Times New Roman" w:hAnsi="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Богучарского муниципального района Воронежской области.</w:t>
      </w:r>
    </w:p>
    <w:p w:rsidR="00F07BF1" w:rsidRPr="00E459B3" w:rsidRDefault="00F07BF1" w:rsidP="00F07BF1">
      <w:pPr>
        <w:autoSpaceDE w:val="0"/>
        <w:autoSpaceDN w:val="0"/>
        <w:adjustRightInd w:val="0"/>
        <w:ind w:firstLine="539"/>
        <w:rPr>
          <w:rFonts w:ascii="Times New Roman" w:hAnsi="Times New Roman"/>
          <w:sz w:val="28"/>
          <w:szCs w:val="28"/>
        </w:rPr>
      </w:pPr>
      <w:bookmarkStart w:id="8" w:name="Par29"/>
      <w:bookmarkStart w:id="9" w:name="Par30"/>
      <w:bookmarkEnd w:id="8"/>
      <w:bookmarkEnd w:id="9"/>
      <w:r w:rsidRPr="00E459B3">
        <w:rPr>
          <w:rFonts w:ascii="Times New Roman" w:hAnsi="Times New Roman"/>
          <w:sz w:val="28"/>
          <w:szCs w:val="28"/>
        </w:rPr>
        <w:t>Инициаторы проекта, другие граждане, проживающие на территории Богучарского муниципального района Воронежской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Информация о рассмотрении инициативного проекта администрациейБогучарского муниципального района Воронежской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Богучарского муниципального района Воронежской области в информационно-телекоммуникационной сети "Интернет". Отчет администрации Богучарского муниципального района Воронежской области об итогах реализации инициативного проекта подлежит опубликованию (обнародованию) и размещению на официальном сайте Богучарского муниципального района Воронежской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(п.3 ст. 25введен решением Совета народных депутатов от 25.02.2021 № 250)</w:t>
      </w:r>
    </w:p>
    <w:p w:rsidR="00F07BF1" w:rsidRPr="00E459B3" w:rsidRDefault="00F07BF1" w:rsidP="00F07BF1">
      <w:pPr>
        <w:pStyle w:val="ConsNormal"/>
        <w:widowControl/>
        <w:ind w:firstLine="709"/>
        <w:jc w:val="both"/>
        <w:rPr>
          <w:rFonts w:ascii="Times New Roman" w:hAnsi="Times New Roman"/>
          <w:sz w:val="28"/>
          <w:szCs w:val="28"/>
        </w:rPr>
      </w:pPr>
    </w:p>
    <w:p w:rsidR="00F07BF1" w:rsidRPr="00E459B3" w:rsidRDefault="00F07BF1" w:rsidP="00F07BF1">
      <w:pPr>
        <w:pStyle w:val="fbb"/>
        <w:jc w:val="center"/>
        <w:rPr>
          <w:b/>
          <w:szCs w:val="28"/>
        </w:rPr>
      </w:pPr>
      <w:r w:rsidRPr="00E459B3">
        <w:rPr>
          <w:b/>
          <w:szCs w:val="28"/>
        </w:rPr>
        <w:t>Глава 5. Органы местного самоуправления и должностные лица местного самоуправления</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Статья 26. Органы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Структуру органов местного самоуправления Богучарского муниципального района составляют: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Совет народных депутатов Богучарского муниципального района – представительный орган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 глава Богучарского муниципального района;</w:t>
      </w:r>
    </w:p>
    <w:p w:rsidR="00F07BF1" w:rsidRPr="00E459B3" w:rsidRDefault="00F07BF1" w:rsidP="00F07BF1">
      <w:pPr>
        <w:pStyle w:val="ConsNormal"/>
        <w:widowControl/>
        <w:tabs>
          <w:tab w:val="left" w:pos="1204"/>
        </w:tabs>
        <w:ind w:firstLine="709"/>
        <w:jc w:val="both"/>
        <w:rPr>
          <w:rFonts w:ascii="Times New Roman" w:hAnsi="Times New Roman"/>
          <w:sz w:val="28"/>
          <w:szCs w:val="28"/>
        </w:rPr>
      </w:pPr>
      <w:r w:rsidRPr="00E459B3">
        <w:rPr>
          <w:rFonts w:ascii="Times New Roman" w:hAnsi="Times New Roman"/>
          <w:sz w:val="28"/>
          <w:szCs w:val="28"/>
        </w:rPr>
        <w:t>- администрация Богучарского муниципального района - исполнительно-распорядительный орган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контрольно-счетный орган Богучарского муниципального района – Контрольно - счетная комиссия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(Часть 1 статьи 26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не входят в систему органов государственной власти.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от 06.10.2003 № 131 – ФЗ «Об общих принципах организации местного самоуправления в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(абз. 2 ч. 2 ст. 26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26 в ред. решения от 30.08.2012 № 70)</w:t>
      </w:r>
    </w:p>
    <w:p w:rsidR="00F07BF1" w:rsidRPr="00E459B3" w:rsidRDefault="00F07BF1" w:rsidP="00F07BF1">
      <w:pPr>
        <w:pStyle w:val="fbb"/>
        <w:ind w:firstLine="709"/>
        <w:jc w:val="both"/>
        <w:rPr>
          <w:szCs w:val="28"/>
        </w:rPr>
      </w:pPr>
      <w:r w:rsidRPr="00E459B3">
        <w:rPr>
          <w:szCs w:val="28"/>
        </w:rPr>
        <w:t>Статья 27. Порядок формирования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Совет народных депутатов Богучарского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две пятые от установленной численности депутатов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(Часть 1 статьи 27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 xml:space="preserve">2. </w:t>
      </w:r>
      <w:r w:rsidRPr="00E459B3">
        <w:rPr>
          <w:rFonts w:ascii="Times New Roman" w:hAnsi="Times New Roman"/>
          <w:sz w:val="28"/>
          <w:szCs w:val="28"/>
        </w:rPr>
        <w:t>Совет народных депутатов Богучарского муниципального района состоит из 30 депутатов.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2 ст. 27 в ред. решения от 18.07.2011 № 297)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Совет народных депутатов Богучарского муниципального района может осуществлять свои полномочия в случае избрания не менее двух третей от установленной численности депутатов, т.е. 20 человек.</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w:t>
      </w:r>
      <w:r w:rsidRPr="00E459B3">
        <w:rPr>
          <w:rFonts w:ascii="Times New Roman" w:hAnsi="Times New Roman"/>
          <w:iCs/>
          <w:sz w:val="28"/>
          <w:szCs w:val="28"/>
        </w:rPr>
        <w:t xml:space="preserve"> Срок полномочий Совета народных депутатов Богучарского муниципального района – 5 лет. Численность депутатов Совета народных депутатов и срок его полномочий не могут быть изменены для Совета народных депутатов текущего созыва.</w:t>
      </w:r>
      <w:r w:rsidRPr="00E459B3">
        <w:rPr>
          <w:rFonts w:ascii="Times New Roman" w:hAnsi="Times New Roman"/>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27 в ред.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5. Совет народных депутатов Богучарского муниципального района обладает правами юридического лица.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Расходы на обеспечение деятельности Совета народных депутатов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Управление и (или) распоряжение Советом народных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муниципального района и депутатов.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28. Компетенция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исключительной компетенции Совета народных депутатов Богучарского муниципального района находятся: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принятие Устава Богучарского муниципального района и внесение в него изменений и дополнений;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утверждение бюджета Богучарского муниципального района и отчета о его исполнении;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07BF1" w:rsidRPr="00E459B3" w:rsidRDefault="00F07BF1" w:rsidP="00F07BF1">
      <w:pPr>
        <w:ind w:firstLine="709"/>
        <w:rPr>
          <w:rFonts w:ascii="Times New Roman" w:hAnsi="Times New Roman"/>
          <w:bCs/>
          <w:sz w:val="28"/>
          <w:szCs w:val="28"/>
        </w:rPr>
      </w:pPr>
      <w:r w:rsidRPr="00E459B3">
        <w:rPr>
          <w:rFonts w:ascii="Times New Roman" w:hAnsi="Times New Roman"/>
          <w:bCs/>
          <w:sz w:val="28"/>
          <w:szCs w:val="28"/>
        </w:rPr>
        <w:t>4) утверждение стратегии социально – экономического развития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bCs/>
          <w:sz w:val="28"/>
          <w:szCs w:val="28"/>
        </w:rPr>
        <w:t>(п.4 ч.1 в ред. решения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определение порядка участия Богучарского муниципального района в организациях межмуниципального сотрудничества;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принятие решения об удалении главы Богучарского муниципального района в отставку.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К компетенции Совета народных депутатов Богучарского муниципального района также относятся: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1) избрание председателя Совета народных депутатов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1 ч. 2 ст. 28 в ред. решения от 04.04.2017 № 375)</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2) избрание главы муниципального района из числа кандидатов, представленных конкурсной комиссией по результатам конкурса;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2 ч. 2 ст. 28 в ред. решения от 04.04.2017 № 375)</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4) принятие решения о назначении местного референдума;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5) осуществление права законодательной инициативы в Воронежской областной Думе;</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6) назначение муниципальных выборов;</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8 ч. 2 ст. 28 в ред. решения от 04.04.2017 № 375)</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11) избрание и освобождение от должности заместителя председателя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13) принятие Регламента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14) утверждение структуры администрации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17) учреждение печатного средства массовой информации;</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18) рассмотрение запросов депутатов и принятие по ним решений;</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 xml:space="preserve">19) учреждение почетных званий, наград и премий Богучарского </w:t>
      </w:r>
      <w:r w:rsidRPr="00E459B3">
        <w:rPr>
          <w:rFonts w:ascii="Times New Roman" w:hAnsi="Times New Roman"/>
          <w:sz w:val="28"/>
          <w:szCs w:val="28"/>
        </w:rPr>
        <w:lastRenderedPageBreak/>
        <w:t>муниципального района и положений о них;</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20) утверждение Положений по вопросам организации муниципальной службы;</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21) утверждение иных Положений и принятие иных нормативных правовых актов, определенных в данном Уставе;</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22) утверждение порядка проведения конкурса на замещение должности главы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(Пункт 22 части 1 статьи 28 в редакции решения от 30.08.2022 № 351)</w:t>
      </w:r>
    </w:p>
    <w:p w:rsidR="00F07BF1" w:rsidRPr="00E459B3" w:rsidRDefault="00F07BF1" w:rsidP="00F07BF1">
      <w:pPr>
        <w:pStyle w:val="fbb"/>
        <w:tabs>
          <w:tab w:val="left" w:pos="-1985"/>
        </w:tabs>
        <w:ind w:firstLine="709"/>
        <w:jc w:val="both"/>
        <w:rPr>
          <w:szCs w:val="28"/>
        </w:rPr>
      </w:pPr>
      <w:r w:rsidRPr="00E459B3">
        <w:rPr>
          <w:szCs w:val="28"/>
        </w:rPr>
        <w:t xml:space="preserve">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 </w:t>
      </w:r>
    </w:p>
    <w:p w:rsidR="00F07BF1" w:rsidRPr="00E459B3" w:rsidRDefault="00F07BF1" w:rsidP="00F07BF1">
      <w:pPr>
        <w:pStyle w:val="fbb"/>
        <w:tabs>
          <w:tab w:val="left" w:pos="-1985"/>
        </w:tabs>
        <w:ind w:firstLine="709"/>
        <w:jc w:val="both"/>
        <w:rPr>
          <w:szCs w:val="28"/>
        </w:rPr>
      </w:pPr>
      <w:r w:rsidRPr="00E459B3">
        <w:rPr>
          <w:szCs w:val="28"/>
        </w:rPr>
        <w:t>(ст.28 в ред. решения от 26.02.2015 № 237)</w:t>
      </w:r>
    </w:p>
    <w:p w:rsidR="00F07BF1" w:rsidRPr="00E459B3" w:rsidRDefault="00F07BF1" w:rsidP="00F07BF1">
      <w:pPr>
        <w:pStyle w:val="af3"/>
        <w:ind w:firstLine="709"/>
        <w:jc w:val="both"/>
        <w:rPr>
          <w:iCs/>
          <w:sz w:val="28"/>
          <w:szCs w:val="28"/>
        </w:rPr>
      </w:pPr>
      <w:r w:rsidRPr="00E459B3">
        <w:rPr>
          <w:sz w:val="28"/>
          <w:szCs w:val="28"/>
        </w:rPr>
        <w:t xml:space="preserve">Статья 29. </w:t>
      </w:r>
      <w:r w:rsidRPr="00E459B3">
        <w:rPr>
          <w:iCs/>
          <w:sz w:val="28"/>
          <w:szCs w:val="28"/>
        </w:rPr>
        <w:t>Правовая инициатива в Совете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Право внесения в Совет народных депутатов Богучарского муниципального района проектов муниципальных правовых актов, подлежащих обязательному рассмотрению, принадлежит: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депутатам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представительным органам местного самоуправления городского и сельских поселений;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постоянным комиссиям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главе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председателю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прокурору Богучарского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инициативной группе граждан в соответствии со статьей 18 настоящего Устава.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(ст.29 в ред. решения от 04.04.2017 № 375)</w:t>
      </w:r>
    </w:p>
    <w:p w:rsidR="00F07BF1" w:rsidRPr="00E459B3" w:rsidRDefault="00F07BF1" w:rsidP="00F07BF1">
      <w:pPr>
        <w:pStyle w:val="fbb"/>
        <w:ind w:firstLine="709"/>
        <w:jc w:val="both"/>
        <w:rPr>
          <w:szCs w:val="28"/>
        </w:rPr>
      </w:pPr>
      <w:r w:rsidRPr="00E459B3">
        <w:rPr>
          <w:szCs w:val="28"/>
        </w:rPr>
        <w:t>Статья 30. Организация работы Совета депутатов  Богучарского муниципального района</w:t>
      </w:r>
    </w:p>
    <w:p w:rsidR="00F07BF1" w:rsidRPr="00E459B3" w:rsidRDefault="00F07BF1" w:rsidP="00F07BF1">
      <w:pPr>
        <w:pStyle w:val="fbb"/>
        <w:tabs>
          <w:tab w:val="left" w:pos="-1985"/>
        </w:tabs>
        <w:ind w:firstLine="709"/>
        <w:jc w:val="both"/>
        <w:rPr>
          <w:szCs w:val="28"/>
        </w:rPr>
      </w:pPr>
      <w:r w:rsidRPr="00E459B3">
        <w:rPr>
          <w:szCs w:val="28"/>
        </w:rPr>
        <w:t>1. Работу Совета народных депутатов Богучарского муниципального района организует председатель Совета народных депутатов Богучарского муниципального района, который избирается из числа депутатов тайным или открытым голосованием.</w:t>
      </w:r>
    </w:p>
    <w:p w:rsidR="00F07BF1" w:rsidRPr="00E459B3" w:rsidRDefault="00F07BF1" w:rsidP="00F07BF1">
      <w:pPr>
        <w:pStyle w:val="fbb"/>
        <w:ind w:firstLine="709"/>
        <w:jc w:val="both"/>
        <w:rPr>
          <w:szCs w:val="28"/>
        </w:rPr>
      </w:pPr>
      <w:r w:rsidRPr="00E459B3">
        <w:rPr>
          <w:szCs w:val="28"/>
        </w:rPr>
        <w:t>2. По представлению председателя Совета народных депутатов  Богучарского муниципального района Совет народных депутатов тайным или открытым голосованием избирает заместителя председателя Совета народных депутатов.</w:t>
      </w:r>
    </w:p>
    <w:p w:rsidR="00F07BF1" w:rsidRPr="00E459B3" w:rsidRDefault="00F07BF1" w:rsidP="00F07BF1">
      <w:pPr>
        <w:pStyle w:val="a4"/>
        <w:ind w:firstLine="709"/>
        <w:rPr>
          <w:sz w:val="28"/>
          <w:szCs w:val="28"/>
        </w:rPr>
      </w:pPr>
      <w:r w:rsidRPr="00E459B3">
        <w:rPr>
          <w:sz w:val="28"/>
          <w:szCs w:val="28"/>
        </w:rPr>
        <w:t xml:space="preserve">Председатель Совета народных депутатов Богучарского муниципального района и его заместитель считаются избранными, если за них подано </w:t>
      </w:r>
      <w:r w:rsidRPr="00E459B3">
        <w:rPr>
          <w:sz w:val="28"/>
          <w:szCs w:val="28"/>
        </w:rPr>
        <w:lastRenderedPageBreak/>
        <w:t>большинство голосов депутатов, избранных в Совет народных депутатов.</w:t>
      </w:r>
    </w:p>
    <w:p w:rsidR="00F07BF1" w:rsidRPr="00E459B3" w:rsidRDefault="00F07BF1" w:rsidP="00F07BF1">
      <w:pPr>
        <w:pStyle w:val="fbb"/>
        <w:ind w:firstLine="709"/>
        <w:jc w:val="both"/>
        <w:rPr>
          <w:szCs w:val="28"/>
        </w:rPr>
      </w:pPr>
      <w:r w:rsidRPr="00E459B3">
        <w:rPr>
          <w:szCs w:val="28"/>
        </w:rPr>
        <w:t>В случае не избрания заместителя председателя по первому представлению председателя Совета народных депутатов Богучарского муниципального района после дополнительного обсуждения председатель Совета народных депутатов Богучарского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муниципального района вторично. Процедура обсуждения кандидата на должность заместителя председателя при втором представлении устанавливается в Регламенте Совета народных депутатов муниципального района.</w:t>
      </w:r>
    </w:p>
    <w:p w:rsidR="00F07BF1" w:rsidRPr="00E459B3" w:rsidRDefault="00F07BF1" w:rsidP="00F07BF1">
      <w:pPr>
        <w:pStyle w:val="fbb"/>
        <w:ind w:firstLine="709"/>
        <w:jc w:val="both"/>
        <w:rPr>
          <w:szCs w:val="28"/>
        </w:rPr>
      </w:pPr>
      <w:r w:rsidRPr="00E459B3">
        <w:rPr>
          <w:szCs w:val="28"/>
        </w:rPr>
        <w:t>Представление председателем Совета народных депутатов Богучарского муниципального района на сессии одной и той же кандидатуры на должность заместителя председателя более двух раз в работе Совета народных депутатов муниципального района одного созыва не допускается.</w:t>
      </w:r>
    </w:p>
    <w:p w:rsidR="00F07BF1" w:rsidRPr="00E459B3" w:rsidRDefault="00F07BF1" w:rsidP="00F07BF1">
      <w:pPr>
        <w:pStyle w:val="fbb"/>
        <w:ind w:firstLine="709"/>
        <w:jc w:val="both"/>
        <w:rPr>
          <w:szCs w:val="28"/>
        </w:rPr>
      </w:pPr>
      <w:r w:rsidRPr="00E459B3">
        <w:rPr>
          <w:szCs w:val="28"/>
        </w:rPr>
        <w:t>3. В случае отсутствия  председателя Совета народных депутатов Богучарского муниципального района или невозможности исполнения им своих обязанностей по другим причинам, обязанности председателя Совета народных депутатов муниципального района исполняет заместитель председателя Совета народных депутатов. В случае досрочного прекращения полномочий председателя Совета народных депутатов Богучарского муниципального района на ближайшем заседании Совета народных депутатов избирается новый председатель Совета народных депутатов Богучарского муниципального района, в порядке, предусмотренном Регламентом Совета народных депутатов.</w:t>
      </w:r>
    </w:p>
    <w:p w:rsidR="00F07BF1" w:rsidRPr="00E459B3" w:rsidRDefault="00F07BF1" w:rsidP="00F07BF1">
      <w:pPr>
        <w:pStyle w:val="fbb"/>
        <w:ind w:firstLine="709"/>
        <w:jc w:val="both"/>
        <w:rPr>
          <w:szCs w:val="28"/>
        </w:rPr>
      </w:pPr>
      <w:r w:rsidRPr="00E459B3">
        <w:rPr>
          <w:szCs w:val="28"/>
        </w:rPr>
        <w:t>4. Председатель Совета народных депутатов Богучарского муниципального района и иные должностные лица Совета народных депутатов муниципального района подотчетны Совету народных депутатов. Формы и порядок их отчетов определяются нормативным правовым актом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(ст. 30 в ред. решения от 04.04.2017 № 375)</w:t>
      </w:r>
    </w:p>
    <w:p w:rsidR="00F07BF1" w:rsidRPr="00E459B3" w:rsidRDefault="00F07BF1" w:rsidP="00F07BF1">
      <w:pPr>
        <w:pStyle w:val="fbb"/>
        <w:ind w:firstLine="709"/>
        <w:jc w:val="both"/>
        <w:rPr>
          <w:szCs w:val="28"/>
        </w:rPr>
      </w:pPr>
      <w:r w:rsidRPr="00E459B3">
        <w:rPr>
          <w:szCs w:val="28"/>
        </w:rPr>
        <w:t>Статья 31. Полномочия председателя Совета народных депутатов Богучарского муниципального района по организации деятельности представительного органа.</w:t>
      </w:r>
    </w:p>
    <w:p w:rsidR="00F07BF1" w:rsidRPr="00E459B3" w:rsidRDefault="00F07BF1" w:rsidP="00F07BF1">
      <w:pPr>
        <w:pStyle w:val="fbb"/>
        <w:ind w:firstLine="709"/>
        <w:jc w:val="both"/>
        <w:rPr>
          <w:szCs w:val="28"/>
        </w:rPr>
      </w:pPr>
      <w:r w:rsidRPr="00E459B3">
        <w:rPr>
          <w:szCs w:val="28"/>
        </w:rPr>
        <w:t>Председатель Совета народных депутатов Богучарского муниципального района для обеспечения функционирования Совета народных депутатов:</w:t>
      </w:r>
    </w:p>
    <w:p w:rsidR="00F07BF1" w:rsidRPr="00E459B3" w:rsidRDefault="00F07BF1" w:rsidP="00F07BF1">
      <w:pPr>
        <w:pStyle w:val="fbb"/>
        <w:tabs>
          <w:tab w:val="left" w:pos="993"/>
        </w:tabs>
        <w:ind w:firstLine="709"/>
        <w:jc w:val="both"/>
        <w:rPr>
          <w:szCs w:val="28"/>
        </w:rPr>
      </w:pPr>
      <w:r w:rsidRPr="00E459B3">
        <w:rPr>
          <w:szCs w:val="28"/>
        </w:rPr>
        <w:t>1) созывает сессии Совета народных депутатов муниципального района;</w:t>
      </w:r>
    </w:p>
    <w:p w:rsidR="00F07BF1" w:rsidRPr="00E459B3" w:rsidRDefault="00F07BF1" w:rsidP="00F07BF1">
      <w:pPr>
        <w:pStyle w:val="fbb"/>
        <w:tabs>
          <w:tab w:val="left" w:pos="993"/>
        </w:tabs>
        <w:ind w:firstLine="709"/>
        <w:jc w:val="both"/>
        <w:rPr>
          <w:szCs w:val="28"/>
        </w:rPr>
      </w:pPr>
      <w:r w:rsidRPr="00E459B3">
        <w:rPr>
          <w:szCs w:val="28"/>
        </w:rPr>
        <w:t>2) формирует повестку дня сессии;</w:t>
      </w:r>
    </w:p>
    <w:p w:rsidR="00F07BF1" w:rsidRPr="00E459B3" w:rsidRDefault="00F07BF1" w:rsidP="00F07BF1">
      <w:pPr>
        <w:pStyle w:val="fbb"/>
        <w:tabs>
          <w:tab w:val="left" w:pos="993"/>
        </w:tabs>
        <w:ind w:firstLine="709"/>
        <w:jc w:val="both"/>
        <w:rPr>
          <w:szCs w:val="28"/>
        </w:rPr>
      </w:pPr>
      <w:r w:rsidRPr="00E459B3">
        <w:rPr>
          <w:szCs w:val="28"/>
        </w:rPr>
        <w:t>3) вносит на рассмотрение сессии вопросы и проекты решений, постановлений, актов резолютивного характера;</w:t>
      </w:r>
    </w:p>
    <w:p w:rsidR="00F07BF1" w:rsidRPr="00E459B3" w:rsidRDefault="00F07BF1" w:rsidP="00F07BF1">
      <w:pPr>
        <w:pStyle w:val="fbb"/>
        <w:tabs>
          <w:tab w:val="left" w:pos="993"/>
        </w:tabs>
        <w:ind w:firstLine="709"/>
        <w:jc w:val="both"/>
        <w:rPr>
          <w:szCs w:val="28"/>
        </w:rPr>
      </w:pPr>
      <w:r w:rsidRPr="00E459B3">
        <w:rPr>
          <w:szCs w:val="28"/>
        </w:rPr>
        <w:t>4) издает постановления и распоряжения по вопросам организации деятельности Совета народных депутатов муниципального района;</w:t>
      </w:r>
    </w:p>
    <w:p w:rsidR="00F07BF1" w:rsidRPr="00E459B3" w:rsidRDefault="00F07BF1" w:rsidP="00F07BF1">
      <w:pPr>
        <w:pStyle w:val="fbb"/>
        <w:tabs>
          <w:tab w:val="left" w:pos="993"/>
        </w:tabs>
        <w:ind w:firstLine="709"/>
        <w:jc w:val="both"/>
        <w:rPr>
          <w:szCs w:val="28"/>
        </w:rPr>
      </w:pPr>
      <w:r w:rsidRPr="00E459B3">
        <w:rPr>
          <w:szCs w:val="28"/>
        </w:rPr>
        <w:t>5) организует и контролирует выполнение актов представительного органа;</w:t>
      </w:r>
    </w:p>
    <w:p w:rsidR="00F07BF1" w:rsidRPr="00E459B3" w:rsidRDefault="00F07BF1" w:rsidP="00F07BF1">
      <w:pPr>
        <w:pStyle w:val="fbb"/>
        <w:tabs>
          <w:tab w:val="left" w:pos="987"/>
        </w:tabs>
        <w:ind w:firstLine="709"/>
        <w:jc w:val="both"/>
        <w:rPr>
          <w:szCs w:val="28"/>
        </w:rPr>
      </w:pPr>
      <w:r w:rsidRPr="00E459B3">
        <w:rPr>
          <w:szCs w:val="28"/>
        </w:rPr>
        <w:t>6) выполняет иные полномочия в соответствии с действующим законодательством и решениями Совета народных депутатов.</w:t>
      </w:r>
    </w:p>
    <w:p w:rsidR="00F07BF1" w:rsidRPr="00E459B3" w:rsidRDefault="00F07BF1" w:rsidP="00F07BF1">
      <w:pPr>
        <w:pStyle w:val="fbb"/>
        <w:tabs>
          <w:tab w:val="left" w:pos="987"/>
        </w:tabs>
        <w:ind w:firstLine="709"/>
        <w:jc w:val="both"/>
        <w:rPr>
          <w:szCs w:val="28"/>
        </w:rPr>
      </w:pPr>
      <w:r w:rsidRPr="00E459B3">
        <w:rPr>
          <w:szCs w:val="28"/>
        </w:rPr>
        <w:t xml:space="preserve">Статья 32. Сессия Совета народных депутатов Богучарского </w:t>
      </w:r>
      <w:r w:rsidRPr="00E459B3">
        <w:rPr>
          <w:szCs w:val="28"/>
        </w:rPr>
        <w:lastRenderedPageBreak/>
        <w:t>муниципального района</w:t>
      </w:r>
    </w:p>
    <w:p w:rsidR="00F07BF1" w:rsidRPr="00E459B3" w:rsidRDefault="00F07BF1" w:rsidP="00F07BF1">
      <w:pPr>
        <w:pStyle w:val="a5"/>
        <w:tabs>
          <w:tab w:val="left" w:pos="927"/>
        </w:tabs>
        <w:ind w:firstLine="709"/>
        <w:rPr>
          <w:sz w:val="28"/>
          <w:szCs w:val="28"/>
        </w:rPr>
      </w:pPr>
      <w:r w:rsidRPr="00E459B3">
        <w:rPr>
          <w:sz w:val="28"/>
          <w:szCs w:val="28"/>
        </w:rPr>
        <w:t>1. Совет народных депутатов Богучарского муниципального района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руководит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F07BF1" w:rsidRPr="00E459B3" w:rsidRDefault="00F07BF1" w:rsidP="00F07BF1">
      <w:pPr>
        <w:pStyle w:val="a5"/>
        <w:tabs>
          <w:tab w:val="left" w:pos="927"/>
        </w:tabs>
        <w:ind w:firstLine="709"/>
        <w:rPr>
          <w:sz w:val="28"/>
          <w:szCs w:val="28"/>
        </w:rPr>
      </w:pPr>
      <w:r w:rsidRPr="00E459B3">
        <w:rPr>
          <w:sz w:val="28"/>
          <w:szCs w:val="28"/>
        </w:rPr>
        <w:t>(ч. 1 ст. 32 в ред. решения от 04.04.2017 № 375)</w:t>
      </w:r>
    </w:p>
    <w:p w:rsidR="00F07BF1" w:rsidRPr="00E459B3" w:rsidRDefault="00F07BF1" w:rsidP="00F07BF1">
      <w:pPr>
        <w:pStyle w:val="a5"/>
        <w:ind w:firstLine="709"/>
        <w:rPr>
          <w:sz w:val="28"/>
          <w:szCs w:val="28"/>
        </w:rPr>
      </w:pPr>
      <w:r w:rsidRPr="00E459B3">
        <w:rPr>
          <w:sz w:val="28"/>
          <w:szCs w:val="28"/>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Заседание представительного органа не может считаться правомочным, если на нем присутствует менее 50 % от числа избранных депутатов.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ст. 32 в ред. решения от 17.07.2007 № 321)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Первое заседание Совета народных депутатов созывается не позднее чем в трехнедельный срок после избрания в Совет народных депутатов не менее 2/3 от установленного числа депутатов. Первую сессию Совета народных депутатов открывает и ведет председатель территориальной избирательной комиссии, вплоть до избрания председателя Совета народных депутатов Богучарского муниципального района. Последующие сессии открывает и ведет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(ч.4 в ред. решения Совета народных депутатов от 28.02.2018 № 63)</w:t>
      </w:r>
    </w:p>
    <w:p w:rsidR="00F07BF1" w:rsidRPr="00E459B3" w:rsidRDefault="00F07BF1" w:rsidP="00F07BF1">
      <w:pPr>
        <w:pStyle w:val="fbb"/>
        <w:tabs>
          <w:tab w:val="left" w:pos="927"/>
        </w:tabs>
        <w:ind w:firstLine="709"/>
        <w:jc w:val="both"/>
        <w:rPr>
          <w:szCs w:val="28"/>
        </w:rPr>
      </w:pPr>
      <w:r w:rsidRPr="00E459B3">
        <w:rPr>
          <w:szCs w:val="28"/>
        </w:rPr>
        <w:t xml:space="preserve">5. Очередные заседания созываются по мере необходимости, но не реже одного раза в три месяца. Внеочередные - в двухнедельный срок по основаниям, указанным в пункте 6 настоящей статьи. </w:t>
      </w:r>
    </w:p>
    <w:p w:rsidR="00F07BF1" w:rsidRPr="00E459B3" w:rsidRDefault="00F07BF1" w:rsidP="00F07BF1">
      <w:pPr>
        <w:pStyle w:val="fbb"/>
        <w:tabs>
          <w:tab w:val="left" w:pos="927"/>
        </w:tabs>
        <w:ind w:firstLine="709"/>
        <w:jc w:val="both"/>
        <w:rPr>
          <w:szCs w:val="28"/>
        </w:rPr>
      </w:pPr>
      <w:r w:rsidRPr="00E459B3">
        <w:rPr>
          <w:szCs w:val="28"/>
        </w:rPr>
        <w:t>6. Основаниями для созыва внеочередной сессии являются требования главы муниципального района, либо председателя Совета народных депутатов Богучарского муниципального района, либо требование не менее 1/3 от числа избранных депутатов Совета народных депутатов.</w:t>
      </w:r>
    </w:p>
    <w:p w:rsidR="00F07BF1" w:rsidRPr="00E459B3" w:rsidRDefault="00F07BF1" w:rsidP="00F07BF1">
      <w:pPr>
        <w:pStyle w:val="fbb"/>
        <w:tabs>
          <w:tab w:val="left" w:pos="0"/>
        </w:tabs>
        <w:ind w:firstLine="709"/>
        <w:jc w:val="both"/>
        <w:rPr>
          <w:szCs w:val="28"/>
        </w:rPr>
      </w:pPr>
      <w:r w:rsidRPr="00E459B3">
        <w:rPr>
          <w:szCs w:val="28"/>
        </w:rPr>
        <w:t>Предложение о созыве сессии должно содержать перечень вносимых на обсуждение вопросов.</w:t>
      </w:r>
    </w:p>
    <w:p w:rsidR="00F07BF1" w:rsidRPr="00E459B3" w:rsidRDefault="00F07BF1" w:rsidP="00F07BF1">
      <w:pPr>
        <w:pStyle w:val="fbb"/>
        <w:tabs>
          <w:tab w:val="left" w:pos="0"/>
        </w:tabs>
        <w:ind w:firstLine="709"/>
        <w:jc w:val="both"/>
        <w:rPr>
          <w:szCs w:val="28"/>
        </w:rPr>
      </w:pPr>
      <w:r w:rsidRPr="00E459B3">
        <w:rPr>
          <w:szCs w:val="28"/>
        </w:rPr>
        <w:t>(ч. 6 ст. 32 в ред. решения от 04.04.2017 № 375)</w:t>
      </w:r>
    </w:p>
    <w:p w:rsidR="00F07BF1" w:rsidRPr="00E459B3" w:rsidRDefault="00F07BF1" w:rsidP="00F07BF1">
      <w:pPr>
        <w:pStyle w:val="fbb"/>
        <w:tabs>
          <w:tab w:val="left" w:pos="927"/>
        </w:tabs>
        <w:ind w:firstLine="709"/>
        <w:jc w:val="both"/>
        <w:rPr>
          <w:szCs w:val="28"/>
        </w:rPr>
      </w:pPr>
      <w:r w:rsidRPr="00E459B3">
        <w:rPr>
          <w:szCs w:val="28"/>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8.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w:t>
      </w:r>
    </w:p>
    <w:p w:rsidR="00F07BF1" w:rsidRPr="00E459B3" w:rsidRDefault="00F07BF1" w:rsidP="00F07BF1">
      <w:pPr>
        <w:pStyle w:val="fbb"/>
        <w:ind w:firstLine="709"/>
        <w:jc w:val="both"/>
        <w:rPr>
          <w:szCs w:val="28"/>
        </w:rPr>
      </w:pPr>
      <w:r w:rsidRPr="00E459B3">
        <w:rPr>
          <w:szCs w:val="28"/>
        </w:rPr>
        <w:t xml:space="preserve">Статья 33. Правовые акты Совета народных депутатов муниципального </w:t>
      </w:r>
      <w:r w:rsidRPr="00E459B3">
        <w:rPr>
          <w:szCs w:val="28"/>
        </w:rPr>
        <w:lastRenderedPageBreak/>
        <w:t>района</w:t>
      </w:r>
    </w:p>
    <w:p w:rsidR="00F07BF1" w:rsidRPr="00E459B3" w:rsidRDefault="00F07BF1" w:rsidP="00F07BF1">
      <w:pPr>
        <w:pStyle w:val="af3"/>
        <w:ind w:firstLine="709"/>
        <w:jc w:val="both"/>
        <w:rPr>
          <w:sz w:val="28"/>
          <w:szCs w:val="28"/>
        </w:rPr>
      </w:pPr>
      <w:r w:rsidRPr="00E459B3">
        <w:rPr>
          <w:sz w:val="28"/>
          <w:szCs w:val="28"/>
        </w:rPr>
        <w:t>1. Совет народных депутатов Богучарского муниципального района по вопросам, отнесенным к его компетенции федеральными законами, законами Воронежской области, уставом Богучарского муниципального района, принимает решения, устанавливающие правила, обязательные для исполнения на территории Богучарского муниципального района, решение об удалении главы Богучарского муниципального района в отставку, а также решения по вопросам организации деятельности Совета народных депутатов Богучарского муниципального района и по иным вопросам, отнесенным к его компетенции федеральными законами, законами Воронежской области, уставом Богучарского муниципального района. Решения Совета народных депутатов Богучарского муниципального района, устанавливающие правила, обязательные для исполнения на территории Богучарского муниципального района, принимаются большинством голосов от установленной численности депутатов Совета народных депутатов Богучарского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pStyle w:val="af3"/>
        <w:ind w:firstLine="709"/>
        <w:jc w:val="both"/>
        <w:rPr>
          <w:sz w:val="28"/>
          <w:szCs w:val="28"/>
        </w:rPr>
      </w:pPr>
      <w:r w:rsidRPr="00E459B3">
        <w:rPr>
          <w:sz w:val="28"/>
          <w:szCs w:val="28"/>
        </w:rPr>
        <w:t>2. Нормативный правовой акт, принятый Советом народных депутатов Богучарского муниципального района, направляется главе Богучарского муниципального района для подписания и обнародования в течение 10 дней.</w:t>
      </w:r>
    </w:p>
    <w:p w:rsidR="00F07BF1" w:rsidRPr="00E459B3" w:rsidRDefault="00F07BF1" w:rsidP="00F07BF1">
      <w:pPr>
        <w:pStyle w:val="fbb"/>
        <w:ind w:firstLine="709"/>
        <w:jc w:val="both"/>
        <w:rPr>
          <w:szCs w:val="28"/>
        </w:rPr>
      </w:pPr>
      <w:r w:rsidRPr="00E459B3">
        <w:rPr>
          <w:szCs w:val="28"/>
        </w:rPr>
        <w:t>3. Глава Богучарского муниципального района в пределах своих полномочий, установленных уставом Богучарского муниципального района и решениями Совета народных депутатов Богучарского муниципального района, издает постановления и распоряжения по вопросам организации деятельности местной администрации, подписывает решения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 xml:space="preserve">Глава </w:t>
      </w:r>
      <w:r w:rsidRPr="00E459B3">
        <w:rPr>
          <w:bCs/>
          <w:szCs w:val="28"/>
        </w:rPr>
        <w:t>Богучарского муниципального района</w:t>
      </w:r>
      <w:r w:rsidRPr="00E459B3">
        <w:rPr>
          <w:szCs w:val="28"/>
        </w:rPr>
        <w:t xml:space="preserve">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3.1. Председатель Совета народных депутатов Богучарского муниципального района  издает постановления и распоряжения по вопросам организации деятельности Совета народных депутатов Богучарского муниципального района, подписывает решения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Богучарского муниципального района или при наличии заключения главы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(Пункт 4 статьи 33 в редакции решения от 30.08.2022 № 351)</w:t>
      </w:r>
    </w:p>
    <w:p w:rsidR="00F07BF1" w:rsidRPr="00E459B3" w:rsidRDefault="00F07BF1" w:rsidP="00F07BF1">
      <w:pPr>
        <w:pStyle w:val="fbb"/>
        <w:ind w:firstLine="709"/>
        <w:jc w:val="both"/>
        <w:rPr>
          <w:szCs w:val="28"/>
        </w:rPr>
      </w:pPr>
      <w:r w:rsidRPr="00E459B3">
        <w:rPr>
          <w:szCs w:val="28"/>
        </w:rPr>
        <w:t xml:space="preserve">5. Правовые акты Совета народных депутатов не могут противоречить </w:t>
      </w:r>
      <w:r w:rsidRPr="00E459B3">
        <w:rPr>
          <w:szCs w:val="28"/>
        </w:rPr>
        <w:lastRenderedPageBreak/>
        <w:t>Конституции Российской Федерации, федеральным законам, Уставу и законам Воронежской области, настоящему Уставу.</w:t>
      </w:r>
    </w:p>
    <w:p w:rsidR="00F07BF1" w:rsidRPr="00E459B3" w:rsidRDefault="00F07BF1" w:rsidP="00F07BF1">
      <w:pPr>
        <w:pStyle w:val="fbb"/>
        <w:ind w:firstLine="709"/>
        <w:jc w:val="both"/>
        <w:rPr>
          <w:szCs w:val="28"/>
        </w:rPr>
      </w:pPr>
      <w:r w:rsidRPr="00E459B3">
        <w:rPr>
          <w:szCs w:val="28"/>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муниципального района, - не менее 2/3 голосов депутатов от установленного числа депутатов Совета народных депутатов.</w:t>
      </w:r>
    </w:p>
    <w:p w:rsidR="00F07BF1" w:rsidRPr="00E459B3" w:rsidRDefault="00F07BF1" w:rsidP="00F07BF1">
      <w:pPr>
        <w:pStyle w:val="fbb"/>
        <w:tabs>
          <w:tab w:val="left" w:pos="927"/>
        </w:tabs>
        <w:ind w:firstLine="709"/>
        <w:jc w:val="both"/>
        <w:rPr>
          <w:szCs w:val="28"/>
        </w:rPr>
      </w:pPr>
      <w:r w:rsidRPr="00E459B3">
        <w:rPr>
          <w:szCs w:val="28"/>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районной газете «Сельская новь» или в Вестнике органов местного самоуправления Богучарского муниципального района.</w:t>
      </w:r>
    </w:p>
    <w:p w:rsidR="00F07BF1" w:rsidRPr="00E459B3" w:rsidRDefault="00F07BF1" w:rsidP="00F07BF1">
      <w:pPr>
        <w:pStyle w:val="b"/>
        <w:tabs>
          <w:tab w:val="left" w:pos="709"/>
        </w:tabs>
        <w:ind w:firstLine="709"/>
        <w:jc w:val="both"/>
        <w:rPr>
          <w:szCs w:val="28"/>
        </w:rPr>
      </w:pPr>
      <w:r w:rsidRPr="00E459B3">
        <w:rPr>
          <w:szCs w:val="28"/>
        </w:rPr>
        <w:t xml:space="preserve">Нормативные правовые акты Совета народных депутатов Богучарского муниципального района о налогах и сборах вступают в силу в соответствии с Налоговым кодексом Российской Федерации. </w:t>
      </w:r>
    </w:p>
    <w:p w:rsidR="00F07BF1" w:rsidRPr="00E459B3" w:rsidRDefault="00F07BF1" w:rsidP="00F07BF1">
      <w:pPr>
        <w:pStyle w:val="fbb"/>
        <w:tabs>
          <w:tab w:val="left" w:pos="-1985"/>
        </w:tabs>
        <w:ind w:firstLine="709"/>
        <w:jc w:val="both"/>
        <w:rPr>
          <w:szCs w:val="28"/>
        </w:rPr>
      </w:pPr>
      <w:r w:rsidRPr="00E459B3">
        <w:rPr>
          <w:szCs w:val="28"/>
        </w:rPr>
        <w:t>Иные правовые акты вступают в силу с момента их подписания.</w:t>
      </w:r>
    </w:p>
    <w:p w:rsidR="00F07BF1" w:rsidRPr="00E459B3" w:rsidRDefault="00F07BF1" w:rsidP="00F07BF1">
      <w:pPr>
        <w:pStyle w:val="fbb"/>
        <w:ind w:firstLine="709"/>
        <w:jc w:val="both"/>
        <w:rPr>
          <w:szCs w:val="28"/>
        </w:rPr>
      </w:pPr>
      <w:r w:rsidRPr="00E459B3">
        <w:rPr>
          <w:szCs w:val="28"/>
        </w:rPr>
        <w:t xml:space="preserve">8.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F07BF1" w:rsidRPr="00E459B3" w:rsidRDefault="00F07BF1" w:rsidP="00F07BF1">
      <w:pPr>
        <w:pStyle w:val="a4"/>
        <w:ind w:firstLine="709"/>
        <w:rPr>
          <w:sz w:val="28"/>
          <w:szCs w:val="28"/>
        </w:rPr>
      </w:pPr>
      <w:r w:rsidRPr="00E459B3">
        <w:rPr>
          <w:sz w:val="28"/>
          <w:szCs w:val="28"/>
        </w:rPr>
        <w:t>9. Совет народных депутатов муниципального района не вправе принимать правовые акты по вопросам, не отнесенным к его компетенции.</w:t>
      </w:r>
    </w:p>
    <w:p w:rsidR="00F07BF1" w:rsidRPr="00E459B3" w:rsidRDefault="00F07BF1" w:rsidP="00F07BF1">
      <w:pPr>
        <w:pStyle w:val="a4"/>
        <w:ind w:firstLine="709"/>
        <w:rPr>
          <w:sz w:val="28"/>
          <w:szCs w:val="28"/>
        </w:rPr>
      </w:pPr>
      <w:r w:rsidRPr="00E459B3">
        <w:rPr>
          <w:sz w:val="28"/>
          <w:szCs w:val="28"/>
        </w:rPr>
        <w:t>(ст. 33 в ред. решения от 04.04.2017 № 375)</w:t>
      </w:r>
    </w:p>
    <w:p w:rsidR="00F07BF1" w:rsidRPr="00E459B3" w:rsidRDefault="00F07BF1" w:rsidP="00F07BF1">
      <w:pPr>
        <w:pStyle w:val="a4"/>
        <w:ind w:firstLine="709"/>
        <w:rPr>
          <w:sz w:val="28"/>
          <w:szCs w:val="28"/>
        </w:rPr>
      </w:pPr>
      <w:r w:rsidRPr="00E459B3">
        <w:rPr>
          <w:sz w:val="28"/>
          <w:szCs w:val="28"/>
        </w:rPr>
        <w:t>Статья 34. Досрочное прекращение полномочий Совета народных депутатов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Полномочия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Полномочия Совета народных депутатов Богучарского</w:t>
      </w:r>
      <w:r w:rsidRPr="00E459B3">
        <w:rPr>
          <w:rFonts w:ascii="Times New Roman" w:hAnsi="Times New Roman"/>
          <w:bCs/>
          <w:sz w:val="28"/>
          <w:szCs w:val="28"/>
        </w:rPr>
        <w:t xml:space="preserve"> муниципального района</w:t>
      </w:r>
      <w:r w:rsidRPr="00E459B3">
        <w:rPr>
          <w:rFonts w:ascii="Times New Roman" w:hAnsi="Times New Roman"/>
          <w:sz w:val="28"/>
          <w:szCs w:val="28"/>
        </w:rPr>
        <w:t xml:space="preserve"> также прекращаются:</w:t>
      </w:r>
    </w:p>
    <w:p w:rsidR="00F07BF1" w:rsidRPr="00E459B3" w:rsidRDefault="00F07BF1" w:rsidP="00F07BF1">
      <w:pPr>
        <w:pStyle w:val="af6"/>
        <w:tabs>
          <w:tab w:val="clear" w:pos="1204"/>
          <w:tab w:val="left" w:pos="708"/>
        </w:tabs>
        <w:spacing w:before="0" w:line="240" w:lineRule="auto"/>
        <w:ind w:left="0" w:firstLine="709"/>
        <w:rPr>
          <w:szCs w:val="28"/>
        </w:rPr>
      </w:pPr>
      <w:r w:rsidRPr="00E459B3">
        <w:rPr>
          <w:szCs w:val="28"/>
        </w:rPr>
        <w:t>1) в случае самороспуска Совета народных депутатов Богучарского</w:t>
      </w:r>
      <w:r w:rsidRPr="00E459B3">
        <w:rPr>
          <w:bCs/>
          <w:szCs w:val="28"/>
        </w:rPr>
        <w:t xml:space="preserve"> муниципального района</w:t>
      </w:r>
      <w:r w:rsidRPr="00E459B3">
        <w:rPr>
          <w:szCs w:val="28"/>
        </w:rPr>
        <w:t xml:space="preserve">, если за него проголосовало не менее 2/3 депутатов, в порядке, </w:t>
      </w:r>
      <w:r w:rsidRPr="00E459B3">
        <w:rPr>
          <w:bCs/>
          <w:szCs w:val="28"/>
        </w:rPr>
        <w:t>определённом настоящим Уставом</w:t>
      </w:r>
      <w:r w:rsidRPr="00E459B3">
        <w:rPr>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в том числе в связи со сложением депутатами своих полномочий;</w:t>
      </w:r>
    </w:p>
    <w:p w:rsidR="00F07BF1" w:rsidRPr="00E459B3" w:rsidRDefault="00F07BF1" w:rsidP="00F07BF1">
      <w:pPr>
        <w:pStyle w:val="af4"/>
        <w:tabs>
          <w:tab w:val="left" w:pos="1080"/>
          <w:tab w:val="left" w:pos="1276"/>
        </w:tabs>
        <w:ind w:left="0" w:right="0" w:firstLine="709"/>
        <w:jc w:val="both"/>
        <w:rPr>
          <w:b w:val="0"/>
          <w:szCs w:val="28"/>
        </w:rPr>
      </w:pPr>
      <w:r w:rsidRPr="00E459B3">
        <w:rPr>
          <w:b w:val="0"/>
          <w:szCs w:val="28"/>
        </w:rPr>
        <w:t xml:space="preserve">3) в случае преобразования Богучарского </w:t>
      </w:r>
      <w:r w:rsidRPr="00E459B3">
        <w:rPr>
          <w:b w:val="0"/>
          <w:bCs/>
          <w:szCs w:val="28"/>
        </w:rPr>
        <w:t>муниципального района</w:t>
      </w:r>
      <w:r w:rsidRPr="00E459B3">
        <w:rPr>
          <w:b w:val="0"/>
          <w:szCs w:val="28"/>
        </w:rPr>
        <w:t>, осуществляемого в соответствии с Федеральным законом от 06.10.2003 № 131-</w:t>
      </w:r>
      <w:r w:rsidRPr="00E459B3">
        <w:rPr>
          <w:b w:val="0"/>
          <w:szCs w:val="28"/>
        </w:rPr>
        <w:lastRenderedPageBreak/>
        <w:t xml:space="preserve">ФЗ «Об общих принципах организации местного самоуправления в Российской Федерации», а также в случае упразднения Богучарского </w:t>
      </w:r>
      <w:r w:rsidRPr="00E459B3">
        <w:rPr>
          <w:b w:val="0"/>
          <w:bCs/>
          <w:szCs w:val="28"/>
        </w:rPr>
        <w:t>муниципального района</w:t>
      </w:r>
      <w:r w:rsidRPr="00E459B3">
        <w:rPr>
          <w:b w:val="0"/>
          <w:szCs w:val="28"/>
        </w:rPr>
        <w:t xml:space="preserve">;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4) в случае увеличения численности избирателей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более, чем на 25 процентов, произошедшего вследствие изменения границ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2. Самороспуск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Заявления депутатов о сложении полномочий и принятие Советом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решения о самороспуске рассматриваются в месячный срок со дня поступления заявления на заседании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Для принятия такого решения необходимо не менее двух третей голосов от установленного количества депутатов.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Досрочное прекращение полномочий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влечет досрочное прекращение полномочий его депутатов.</w:t>
      </w:r>
    </w:p>
    <w:p w:rsidR="00F07BF1" w:rsidRPr="00E459B3" w:rsidRDefault="00F07BF1" w:rsidP="00F07BF1">
      <w:pPr>
        <w:pStyle w:val="af3"/>
        <w:ind w:firstLine="709"/>
        <w:jc w:val="both"/>
        <w:rPr>
          <w:sz w:val="28"/>
          <w:szCs w:val="28"/>
        </w:rPr>
      </w:pPr>
      <w:r w:rsidRPr="00E459B3">
        <w:rPr>
          <w:sz w:val="28"/>
          <w:szCs w:val="28"/>
        </w:rPr>
        <w:t>В случае досрочного прекращения полномочий Совета народных депутатов Богучарского муниципального района, досрочные выборы в Совет народных депутатов Богучарского муниципального района проводятся в сроки, установленные федеральным законом.</w:t>
      </w:r>
    </w:p>
    <w:p w:rsidR="00F07BF1" w:rsidRPr="00E459B3" w:rsidRDefault="00F07BF1" w:rsidP="00F07BF1">
      <w:pPr>
        <w:pStyle w:val="af3"/>
        <w:ind w:firstLine="709"/>
        <w:jc w:val="both"/>
        <w:rPr>
          <w:sz w:val="28"/>
          <w:szCs w:val="28"/>
        </w:rPr>
      </w:pPr>
      <w:r w:rsidRPr="00E459B3">
        <w:rPr>
          <w:sz w:val="28"/>
          <w:szCs w:val="28"/>
        </w:rPr>
        <w:t>(ст.34 в ред. решения от 26.02.2015 № 237)</w:t>
      </w:r>
    </w:p>
    <w:p w:rsidR="00F07BF1" w:rsidRPr="00E459B3" w:rsidRDefault="00F07BF1" w:rsidP="00F07BF1">
      <w:pPr>
        <w:pStyle w:val="af3"/>
        <w:ind w:firstLine="709"/>
        <w:jc w:val="both"/>
        <w:rPr>
          <w:sz w:val="28"/>
          <w:szCs w:val="28"/>
        </w:rPr>
      </w:pPr>
      <w:r w:rsidRPr="00E459B3">
        <w:rPr>
          <w:sz w:val="28"/>
          <w:szCs w:val="28"/>
        </w:rPr>
        <w:t>Статья 35. Признана утратившей силу решением Совета народных депутатов от 26.02.2015 № 237</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35.1. Фракции в Совете народных депутатов Богучарского муниципального района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Депутаты Совета народных депутатов Богучарского муниципального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статьи 35.1.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lastRenderedPageBreak/>
        <w:t>2. Порядок деятельности фракций устанавливается Регламентом работы Совета народных депутатов Богучарского муниципального района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Богучарского муниципального района Воронежской области,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входящий во фракцию, может быть членом только той политической партии, во фракцию которой он входит.</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6.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вступивший в политическую партию, которая имеет свою фракцию в Совете народных депутатов Богучарского муниципального района, входит в данную фракцию и не вправе выйти из нее.</w:t>
      </w:r>
    </w:p>
    <w:p w:rsidR="00F07BF1" w:rsidRPr="00E459B3" w:rsidRDefault="00F07BF1" w:rsidP="00F07BF1">
      <w:pPr>
        <w:pStyle w:val="f12"/>
        <w:ind w:firstLine="709"/>
        <w:rPr>
          <w:sz w:val="28"/>
          <w:szCs w:val="28"/>
        </w:rPr>
      </w:pPr>
      <w:r w:rsidRPr="00E459B3">
        <w:rPr>
          <w:sz w:val="28"/>
          <w:szCs w:val="28"/>
        </w:rPr>
        <w:t>7. Несоблюдение требований, предусмотренных частями 4 – 6 статьи 35.1. Федерального закона от 06.10.2003 № 131–ФЗ «Об общих принципах организации местного самоуправления в Российской Федерации», влечет за собой прекращение депутатских полномочий.</w:t>
      </w:r>
    </w:p>
    <w:p w:rsidR="00F07BF1" w:rsidRPr="00E459B3" w:rsidRDefault="00F07BF1" w:rsidP="00F07BF1">
      <w:pPr>
        <w:pStyle w:val="f12"/>
        <w:ind w:firstLine="709"/>
        <w:rPr>
          <w:sz w:val="28"/>
          <w:szCs w:val="28"/>
        </w:rPr>
      </w:pPr>
      <w:r w:rsidRPr="00E459B3">
        <w:rPr>
          <w:sz w:val="28"/>
          <w:szCs w:val="28"/>
        </w:rPr>
        <w:t>Статья 36. Глава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Глава Богучарского муниципального района является высшим должностным лицом Богучарского муниципального района и наделяется Уставом Богучарского муниципального района собственными полномочиями по решению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Глава муниципального района избирается Советом народных депутатов муниципального района из числа кандидатов, представленных конкурсной комиссией по результатам конкурса и возглавляет местную администрацию. Срок полномочий главы муниципального района составляет пять лет.</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2.1. Порядок проведения конкурса по отбору кандидатур на должность главы муниципального района устанавливается Советом народных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lastRenderedPageBreak/>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Общее число членов конкурсной комиссии в муниципальном районе устанавливается Советом народных депутатов муниципального района.</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В муниципальном районе половина членов конкурсной комиссии назначается Советом народных депутатов муниципального района, а другая половина – губернатором Воронежской области.</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3. Глава Богучарского муниципального района исполняет полномочия главы администрации Богучарского муниципального района.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В течение 10 дней, со дня вступления в должность вновь избранного главы Богучарского муниципального района происходит передача дел от прежнего вновь избранному главе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Глава Богучарского муниципального района исполняет полномочия на постоянной основе.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6.Глава Богучарского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(ч.6 в ред. решения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Глава Богучарского муниципального района подконтролен и подотчетен населению и Совету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Глава Богучарского муниципального района представляет Совету народных депутатов Богучарского муниципального района ежегодные отчеты о результатах своей деятельности, результатах деятельности администрации Богучарского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9. В случае досрочного прекращения полномочий главы Богучарского муниципального района либо применения к нему по решению суда мер процессуального принуждения в виде заключения под стражу или временное отстранение от должности его полномочия временно исполняет первый заместитель главы администрации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первого заместителя главы администрации Богучарского муниципального района Воронежской области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Воронежской области, курирующий вопросы агропромышленного комплекса, ветеринарии, лесного хозяйства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Воронежской области, курирующего  вопросы агропромышленного комплекса, ветеринарии, лесного хозяйства на территории Богучарского муниципального района,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 руководитель аппарата администрации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 руководителя аппарата администрации района полномочия главыБогучарского муниципального района Воронежской области временно исполняет заместитель главы администрации Богучарского муниципального района, курирующий вопросы социальной сферы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(Абзац 4 части 9 статьи 36 в редакции решения от 30.08.2022 № 351)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9.1.В случае досрочного прекращения полномочий главы Богучарского муниципального района избрание главы Богучарского муниципального района избираемого Советом народных депутатов Богучарского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При этом если до истечения срока полномочий Совета народных депутатов Богучарского муниципального района осталось менее шести месяцев, избрание главы Богучарского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Богучарского муниципального района в правомочном составе.</w:t>
      </w:r>
    </w:p>
    <w:p w:rsidR="00F07BF1" w:rsidRPr="00E459B3" w:rsidRDefault="00F07BF1" w:rsidP="00F07BF1">
      <w:pPr>
        <w:pStyle w:val="af3"/>
        <w:ind w:firstLine="709"/>
        <w:jc w:val="both"/>
        <w:rPr>
          <w:sz w:val="28"/>
          <w:szCs w:val="28"/>
          <w:lang w:eastAsia="ru-RU"/>
        </w:rPr>
      </w:pPr>
      <w:r w:rsidRPr="00E459B3">
        <w:rPr>
          <w:sz w:val="28"/>
          <w:szCs w:val="28"/>
          <w:lang w:eastAsia="ru-RU"/>
        </w:rPr>
        <w:t xml:space="preserve">9.2. В случае, если глава Богучарского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Богучарского муниципального района либо на основании решения Совета народных депутатов Богучарского муниципального района об удалении главы Богучарского муниципального района в отставку, обжалует данный  правовой акт или решение в судебном порядке, Совет народных депутатов Богучарского муниципального района не вправе принимать решение об избрании главы </w:t>
      </w:r>
      <w:r w:rsidRPr="00E459B3">
        <w:rPr>
          <w:sz w:val="28"/>
          <w:szCs w:val="28"/>
          <w:lang w:eastAsia="ru-RU"/>
        </w:rPr>
        <w:lastRenderedPageBreak/>
        <w:t>Богучарского муниципального района избираемого Советом народных депутатов Богучарского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F07BF1" w:rsidRPr="00E459B3" w:rsidRDefault="00F07BF1" w:rsidP="00F07BF1">
      <w:pPr>
        <w:pStyle w:val="af3"/>
        <w:ind w:firstLine="709"/>
        <w:jc w:val="both"/>
        <w:rPr>
          <w:sz w:val="28"/>
          <w:szCs w:val="28"/>
        </w:rPr>
      </w:pPr>
      <w:r w:rsidRPr="00E459B3">
        <w:rPr>
          <w:sz w:val="28"/>
          <w:szCs w:val="28"/>
          <w:lang w:eastAsia="ru-RU"/>
        </w:rPr>
        <w:t>(ч.9.1.-9.2. введены решением Совета народных депутатов от 28.02.2018 № 63)</w:t>
      </w:r>
    </w:p>
    <w:p w:rsidR="00F07BF1" w:rsidRPr="00E459B3" w:rsidRDefault="00F07BF1" w:rsidP="00F07BF1">
      <w:pPr>
        <w:pStyle w:val="af3"/>
        <w:ind w:firstLine="708"/>
        <w:jc w:val="both"/>
        <w:rPr>
          <w:sz w:val="28"/>
          <w:szCs w:val="28"/>
        </w:rPr>
      </w:pPr>
      <w:r w:rsidRPr="00E459B3">
        <w:rPr>
          <w:sz w:val="28"/>
          <w:szCs w:val="28"/>
        </w:rPr>
        <w:t xml:space="preserve">10. В случае временного отсутствия главы Богучарского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полномочия   главы Богучарского муниципального района временно исполняет первый заместитель главы администрации Богучарского муниципального района. </w:t>
      </w:r>
    </w:p>
    <w:p w:rsidR="00F07BF1" w:rsidRPr="00E459B3" w:rsidRDefault="00F07BF1" w:rsidP="00F07BF1">
      <w:pPr>
        <w:pStyle w:val="af3"/>
        <w:ind w:firstLine="709"/>
        <w:jc w:val="both"/>
        <w:rPr>
          <w:sz w:val="28"/>
          <w:szCs w:val="28"/>
        </w:rPr>
      </w:pPr>
      <w:r w:rsidRPr="00E459B3">
        <w:rPr>
          <w:sz w:val="28"/>
          <w:szCs w:val="28"/>
        </w:rPr>
        <w:t>В случае отсутствия первого заместителя главы администрации Богучарского муниципального района Воронежской области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Воронежской области, курирующий вопросы агропромышленного комплекса, ветеринарии, лесного хозяйства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Воронежской области, курирующего  вопросы агропромышленного комплекса, ветеринарии, лесного хозяйства на территории Богучарского муниципального района,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 руководитель аппарата администрации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 руководителя аппарата администрации района полномочия главыБогучарского муниципального района Воронежской области временно исполняет заместитель главы администрации Богучарского муниципального района, курирующий вопросы социальной сферы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(Абзац 4 части 10 статьи 36 в редакции решения от 30.08.2022 № 351)</w:t>
      </w:r>
    </w:p>
    <w:p w:rsidR="00F07BF1" w:rsidRPr="00E459B3" w:rsidRDefault="00F07BF1" w:rsidP="00F07BF1">
      <w:pPr>
        <w:pStyle w:val="af3"/>
        <w:ind w:firstLine="709"/>
        <w:jc w:val="both"/>
        <w:rPr>
          <w:sz w:val="28"/>
          <w:szCs w:val="28"/>
        </w:rPr>
      </w:pPr>
      <w:r w:rsidRPr="00E459B3">
        <w:rPr>
          <w:sz w:val="28"/>
          <w:szCs w:val="28"/>
        </w:rPr>
        <w:t>(ст. 36 в ред. решения от 04.04.2017 № 375)</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Статья 36.1. </w:t>
      </w:r>
      <w:r w:rsidRPr="00E459B3">
        <w:rPr>
          <w:rFonts w:ascii="Times New Roman" w:hAnsi="Times New Roman"/>
          <w:bCs/>
          <w:sz w:val="28"/>
          <w:szCs w:val="28"/>
        </w:rPr>
        <w:t>Полномочия главы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Глава Богучарского муниципального района обладает следующими полномочиями: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представляет Богучарский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издает в пределах своих полномочий правовые акты;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4) вправе требовать созыва внеочередного заседания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(ст.36.1 введена решением от 26.02.2015 № 237)</w:t>
      </w:r>
    </w:p>
    <w:p w:rsidR="00F07BF1" w:rsidRPr="00E459B3" w:rsidRDefault="00F07BF1" w:rsidP="00F07BF1">
      <w:pPr>
        <w:pStyle w:val="fbb"/>
        <w:ind w:firstLine="709"/>
        <w:jc w:val="both"/>
        <w:rPr>
          <w:szCs w:val="28"/>
        </w:rPr>
      </w:pPr>
      <w:r w:rsidRPr="00E459B3">
        <w:rPr>
          <w:szCs w:val="28"/>
        </w:rPr>
        <w:t>6) принимает решение о реализации проекта муниципально - частного партнерства, если публичным партнером является Богучарский муниципальный район либо планируется проведение совместного конкурса с участием Богучарского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 - частного партнерства, предусмотренные Федеральным законом от 13.07.2015 N 224-ФЗ «О государственно-частномпартнерстве, муниципально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F07BF1" w:rsidRPr="00E459B3" w:rsidRDefault="00F07BF1" w:rsidP="00F07BF1">
      <w:pPr>
        <w:pStyle w:val="fbb"/>
        <w:ind w:firstLine="709"/>
        <w:jc w:val="both"/>
        <w:rPr>
          <w:szCs w:val="28"/>
        </w:rPr>
      </w:pPr>
      <w:r w:rsidRPr="00E459B3">
        <w:rPr>
          <w:szCs w:val="28"/>
        </w:rPr>
        <w:t>(п.6. ч.1 введен решением Совета народных депутатов от 28.02.2018 № 63)</w:t>
      </w:r>
    </w:p>
    <w:p w:rsidR="00F07BF1" w:rsidRPr="00E459B3" w:rsidRDefault="00F07BF1" w:rsidP="00F07BF1">
      <w:pPr>
        <w:pStyle w:val="fbb"/>
        <w:ind w:firstLine="709"/>
        <w:jc w:val="both"/>
        <w:rPr>
          <w:szCs w:val="28"/>
        </w:rPr>
      </w:pPr>
      <w:r w:rsidRPr="00E459B3">
        <w:rPr>
          <w:szCs w:val="28"/>
        </w:rPr>
        <w:t>Статья 37. Местная администрация Богучарского муниципального района</w:t>
      </w:r>
    </w:p>
    <w:p w:rsidR="00F07BF1" w:rsidRPr="00E459B3" w:rsidRDefault="00F07BF1" w:rsidP="00F07BF1">
      <w:pPr>
        <w:pStyle w:val="ConsNormal"/>
        <w:widowControl/>
        <w:tabs>
          <w:tab w:val="left" w:pos="-1985"/>
        </w:tabs>
        <w:ind w:firstLine="709"/>
        <w:jc w:val="both"/>
        <w:rPr>
          <w:rFonts w:ascii="Times New Roman" w:hAnsi="Times New Roman"/>
          <w:sz w:val="28"/>
          <w:szCs w:val="28"/>
        </w:rPr>
      </w:pPr>
      <w:r w:rsidRPr="00E459B3">
        <w:rPr>
          <w:rFonts w:ascii="Times New Roman" w:hAnsi="Times New Roman"/>
          <w:sz w:val="28"/>
          <w:szCs w:val="28"/>
        </w:rPr>
        <w:t>1. Администрация Богучарского муниципального района Воронежской области (далее администрация Богучарского муниципального района) – исполнительно – распорядительный орган местного самоуправления Богучарского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Сокращенное наименование – администрация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Администрация муниципального района обладает правами юридического лица.</w:t>
      </w:r>
    </w:p>
    <w:p w:rsidR="00F07BF1" w:rsidRPr="00E459B3" w:rsidRDefault="00F07BF1" w:rsidP="00F07BF1">
      <w:pPr>
        <w:pStyle w:val="fbb"/>
        <w:ind w:firstLine="709"/>
        <w:jc w:val="both"/>
        <w:rPr>
          <w:szCs w:val="28"/>
        </w:rPr>
      </w:pPr>
      <w:r w:rsidRPr="00E459B3">
        <w:rPr>
          <w:szCs w:val="28"/>
        </w:rPr>
        <w:t>3. Структура администрации муниципального района утверждается Советом народных депутатов по представлению главы Богучарского муниципального района. В структуру местной администрации могут входить отраслевые (функциональные) и территориальные органы администрации.</w:t>
      </w:r>
    </w:p>
    <w:p w:rsidR="00F07BF1" w:rsidRPr="00E459B3" w:rsidRDefault="00F07BF1" w:rsidP="00F07BF1">
      <w:pPr>
        <w:pStyle w:val="fbb"/>
        <w:ind w:firstLine="709"/>
        <w:jc w:val="both"/>
        <w:rPr>
          <w:szCs w:val="28"/>
        </w:rPr>
      </w:pPr>
      <w:r w:rsidRPr="00E459B3">
        <w:rPr>
          <w:szCs w:val="28"/>
        </w:rPr>
        <w:t>(ст.37. введена решением от 29.10.2008 № 57)</w:t>
      </w:r>
    </w:p>
    <w:p w:rsidR="00F07BF1" w:rsidRPr="00E459B3" w:rsidRDefault="00F07BF1" w:rsidP="00F07BF1">
      <w:pPr>
        <w:pStyle w:val="fbb"/>
        <w:ind w:firstLine="709"/>
        <w:jc w:val="both"/>
        <w:rPr>
          <w:szCs w:val="28"/>
        </w:rPr>
      </w:pPr>
      <w:r w:rsidRPr="00E459B3">
        <w:rPr>
          <w:szCs w:val="28"/>
        </w:rPr>
        <w:t>4. Администрация Богучарского муниципального района осуществляет функции уполномоченного органа в сфере муниципально - частного партнерства в соответствии с Федеральным законом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07BF1" w:rsidRPr="00E459B3" w:rsidRDefault="00F07BF1" w:rsidP="00F07BF1">
      <w:pPr>
        <w:pStyle w:val="fbb"/>
        <w:ind w:firstLine="709"/>
        <w:jc w:val="both"/>
        <w:rPr>
          <w:szCs w:val="28"/>
        </w:rPr>
      </w:pPr>
      <w:r w:rsidRPr="00E459B3">
        <w:rPr>
          <w:szCs w:val="28"/>
        </w:rPr>
        <w:t>(п.4 введен решением Совета народных депутатов от 28.02.2018 № 63)</w:t>
      </w:r>
    </w:p>
    <w:p w:rsidR="00145EDB" w:rsidRPr="00D03D2F" w:rsidRDefault="00145EDB" w:rsidP="00145EDB">
      <w:pPr>
        <w:ind w:firstLine="709"/>
        <w:rPr>
          <w:rFonts w:ascii="Times New Roman" w:hAnsi="Times New Roman"/>
          <w:sz w:val="28"/>
          <w:szCs w:val="28"/>
        </w:rPr>
      </w:pPr>
      <w:r>
        <w:rPr>
          <w:rFonts w:ascii="Times New Roman" w:hAnsi="Times New Roman"/>
          <w:sz w:val="28"/>
          <w:szCs w:val="28"/>
        </w:rPr>
        <w:lastRenderedPageBreak/>
        <w:t xml:space="preserve">5. Официальный сайт администрации Богучарского муниципального района Воронежской области </w:t>
      </w:r>
      <w:r w:rsidRPr="00C92FB9">
        <w:rPr>
          <w:rFonts w:ascii="Times New Roman" w:hAnsi="Times New Roman"/>
          <w:sz w:val="28"/>
          <w:szCs w:val="28"/>
        </w:rPr>
        <w:t xml:space="preserve">в </w:t>
      </w:r>
      <w:r w:rsidRPr="00C92FB9">
        <w:rPr>
          <w:rFonts w:ascii="Times New Roman" w:hAnsi="Times New Roman"/>
          <w:color w:val="000000"/>
          <w:sz w:val="30"/>
          <w:szCs w:val="30"/>
          <w:shd w:val="clear" w:color="auto" w:fill="FFFFFF"/>
        </w:rPr>
        <w:t xml:space="preserve">информационно-телекоммуникационной сети </w:t>
      </w:r>
      <w:r>
        <w:rPr>
          <w:rFonts w:ascii="Times New Roman" w:hAnsi="Times New Roman"/>
          <w:color w:val="000000"/>
          <w:sz w:val="30"/>
          <w:szCs w:val="30"/>
          <w:shd w:val="clear" w:color="auto" w:fill="FFFFFF"/>
        </w:rPr>
        <w:t>«</w:t>
      </w:r>
      <w:r w:rsidRPr="00C92FB9">
        <w:rPr>
          <w:rFonts w:ascii="Times New Roman" w:hAnsi="Times New Roman"/>
          <w:color w:val="000000"/>
          <w:sz w:val="30"/>
          <w:szCs w:val="30"/>
          <w:shd w:val="clear" w:color="auto" w:fill="FFFFFF"/>
        </w:rPr>
        <w:t>Интернет</w:t>
      </w:r>
      <w:r>
        <w:rPr>
          <w:rFonts w:ascii="Times New Roman" w:hAnsi="Times New Roman"/>
          <w:color w:val="000000"/>
          <w:sz w:val="30"/>
          <w:szCs w:val="30"/>
          <w:shd w:val="clear" w:color="auto" w:fill="FFFFFF"/>
        </w:rPr>
        <w:t xml:space="preserve">» расположен по адресу: </w:t>
      </w:r>
      <w:hyperlink r:id="rId11" w:history="1">
        <w:r w:rsidRPr="00FD18C2">
          <w:rPr>
            <w:rStyle w:val="ad"/>
            <w:rFonts w:ascii="Times New Roman" w:hAnsi="Times New Roman"/>
            <w:sz w:val="28"/>
            <w:szCs w:val="28"/>
          </w:rPr>
          <w:t>https://www.boguchar.ru</w:t>
        </w:r>
      </w:hyperlink>
    </w:p>
    <w:p w:rsidR="00F07BF1" w:rsidRPr="00E459B3" w:rsidRDefault="00145EDB" w:rsidP="00145EDB">
      <w:pPr>
        <w:pStyle w:val="fbb"/>
        <w:ind w:firstLine="709"/>
        <w:jc w:val="both"/>
        <w:rPr>
          <w:szCs w:val="28"/>
        </w:rPr>
      </w:pPr>
      <w:r>
        <w:rPr>
          <w:szCs w:val="28"/>
        </w:rPr>
        <w:t>(ч. 5 ст. 37 дополнена в редакции решения от 27.12.2023 № 100).</w:t>
      </w:r>
    </w:p>
    <w:p w:rsidR="00F07BF1" w:rsidRPr="00E459B3" w:rsidRDefault="00F07BF1" w:rsidP="00F07BF1">
      <w:pPr>
        <w:pStyle w:val="fbb"/>
        <w:ind w:firstLine="709"/>
        <w:jc w:val="both"/>
        <w:rPr>
          <w:szCs w:val="28"/>
        </w:rPr>
      </w:pPr>
      <w:r w:rsidRPr="00E459B3">
        <w:rPr>
          <w:szCs w:val="28"/>
        </w:rPr>
        <w:t>Статья 38. Статья 38 признана утратившей силу решением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39. Статья 39 признана утратившей силу решением от 04.04.2017 № 375.</w:t>
      </w:r>
    </w:p>
    <w:p w:rsidR="00F07BF1" w:rsidRPr="00E459B3" w:rsidRDefault="00F07BF1" w:rsidP="00F07BF1">
      <w:pPr>
        <w:pStyle w:val="fbb"/>
        <w:ind w:firstLine="709"/>
        <w:jc w:val="both"/>
        <w:rPr>
          <w:szCs w:val="28"/>
        </w:rPr>
      </w:pPr>
      <w:r w:rsidRPr="00E459B3">
        <w:rPr>
          <w:szCs w:val="28"/>
        </w:rPr>
        <w:t>Статья 40. Полномочия главы Богучарского муниципального района</w:t>
      </w:r>
    </w:p>
    <w:p w:rsidR="00F07BF1" w:rsidRPr="00E459B3" w:rsidRDefault="00F07BF1" w:rsidP="00F07BF1">
      <w:pPr>
        <w:pStyle w:val="af9"/>
        <w:spacing w:before="0" w:beforeAutospacing="0" w:after="0" w:afterAutospacing="0"/>
        <w:ind w:firstLine="708"/>
        <w:jc w:val="both"/>
        <w:rPr>
          <w:sz w:val="28"/>
          <w:szCs w:val="28"/>
        </w:rPr>
      </w:pPr>
      <w:r w:rsidRPr="00E459B3">
        <w:rPr>
          <w:sz w:val="28"/>
          <w:szCs w:val="28"/>
        </w:rPr>
        <w:t>1. Администрация Богучарского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9"/>
        <w:spacing w:before="0" w:beforeAutospacing="0" w:after="0" w:afterAutospacing="0"/>
        <w:ind w:firstLine="708"/>
        <w:jc w:val="both"/>
        <w:rPr>
          <w:sz w:val="28"/>
          <w:szCs w:val="28"/>
        </w:rPr>
      </w:pPr>
      <w:r w:rsidRPr="00E459B3">
        <w:rPr>
          <w:sz w:val="28"/>
          <w:szCs w:val="28"/>
        </w:rPr>
        <w:t>2. К полномочиям администрации Богучарского муниципального района относятся:</w:t>
      </w:r>
    </w:p>
    <w:p w:rsidR="00F07BF1" w:rsidRPr="00E459B3" w:rsidRDefault="00F07BF1" w:rsidP="00F07BF1">
      <w:pPr>
        <w:pStyle w:val="af9"/>
        <w:spacing w:before="0" w:beforeAutospacing="0" w:after="0" w:afterAutospacing="0"/>
        <w:ind w:firstLine="708"/>
        <w:jc w:val="both"/>
        <w:rPr>
          <w:sz w:val="28"/>
          <w:szCs w:val="28"/>
        </w:rPr>
      </w:pPr>
      <w:r w:rsidRPr="00E459B3">
        <w:rPr>
          <w:sz w:val="28"/>
          <w:szCs w:val="28"/>
        </w:rPr>
        <w:t>1) обеспечение исполнения решений органов местного самоуправления Богучарского муниципального района по реализации вопросов местного значения;</w:t>
      </w:r>
    </w:p>
    <w:p w:rsidR="00F07BF1" w:rsidRPr="00E459B3" w:rsidRDefault="00F07BF1" w:rsidP="00F07BF1">
      <w:pPr>
        <w:pStyle w:val="af9"/>
        <w:spacing w:before="0" w:beforeAutospacing="0" w:after="0" w:afterAutospacing="0"/>
        <w:ind w:firstLine="708"/>
        <w:jc w:val="both"/>
        <w:rPr>
          <w:sz w:val="28"/>
          <w:szCs w:val="28"/>
        </w:rPr>
      </w:pPr>
      <w:r w:rsidRPr="00E459B3">
        <w:rPr>
          <w:sz w:val="28"/>
          <w:szCs w:val="28"/>
        </w:rPr>
        <w:t>2 обеспечение исполнения органами местного самоуправления Богучарского муниципального района полномочий по  решению  вопросов  местного  значения  Богучарского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 Богучарского  муниципального района;</w:t>
      </w:r>
    </w:p>
    <w:p w:rsidR="00F07BF1" w:rsidRPr="00E459B3" w:rsidRDefault="00F07BF1" w:rsidP="00F07BF1">
      <w:pPr>
        <w:pStyle w:val="af9"/>
        <w:spacing w:before="0" w:beforeAutospacing="0" w:after="0" w:afterAutospacing="0"/>
        <w:ind w:firstLine="708"/>
        <w:jc w:val="both"/>
        <w:rPr>
          <w:sz w:val="28"/>
          <w:szCs w:val="28"/>
        </w:rPr>
      </w:pPr>
      <w:r w:rsidRPr="00E459B3">
        <w:rPr>
          <w:sz w:val="28"/>
          <w:szCs w:val="28"/>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4) иные полномочия, определенные федеральными законами и законами Воронежской области, настоящим Уставом.</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3. В целях реализации полномочий, указанных в части 2 настоящей статьи, глава Богучарского муниципального района, возглавляющий администрацию Богучарского муниципального района:</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1) обладает правом внесения в Совет народных депутатов Богучарского муниципального района проектов муниципальных правовых актов;</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2) представляет на утверждение Совета народных депутатов Богучарского муниципального района структуру администрации Богучарского  муниципального района;</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3) вносит на утверждение Совета народных депутатов Богучарского муниципального района проекты местного бюджета, программ, планов развития экономической и социально-трудовой сферы Богучарского муниципального района, организует их исполнение;</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 xml:space="preserve">4) организует и контролирует в пределах своей компетенции выполнение решений Совета народных депутатов Богучарского муниципального района, собственных решений органами местного самоуправления, предприятиями, </w:t>
      </w:r>
      <w:r w:rsidRPr="00E459B3">
        <w:rPr>
          <w:sz w:val="28"/>
          <w:szCs w:val="28"/>
        </w:rPr>
        <w:lastRenderedPageBreak/>
        <w:t>учреждениями, организациями, гражданами и должностными лицами на территории  Богучарского муниципального района;</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7) принимает меры по защите интересов Богучарского муниципального района в государственных и иных органах, в том числе в суде, арбитражном суде;</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Богучарского муниципального района.</w:t>
      </w:r>
    </w:p>
    <w:p w:rsidR="00F07BF1" w:rsidRPr="00E459B3" w:rsidRDefault="00F07BF1" w:rsidP="00F07BF1">
      <w:pPr>
        <w:pStyle w:val="af9"/>
        <w:spacing w:before="0" w:beforeAutospacing="0" w:after="0" w:afterAutospacing="0"/>
        <w:ind w:firstLine="709"/>
        <w:jc w:val="both"/>
        <w:rPr>
          <w:sz w:val="28"/>
          <w:szCs w:val="28"/>
        </w:rPr>
      </w:pPr>
      <w:r w:rsidRPr="00E459B3">
        <w:rPr>
          <w:sz w:val="28"/>
          <w:szCs w:val="28"/>
        </w:rPr>
        <w:t>(ст. 40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41. Статус депутата, члена выборного органа местного  самоуправления, выборного должностного лица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Срок полномочий депутата, члена выборного органа местного самоуправления, выборного должностного лица местного самоуправления составляет пять лет.</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2 ст. 41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41 в ред. решения от 30.08.2012 № 70)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Выборные должностные лица местного самоуправления: глава муниципального района, осуществляет свои полномочия на постоянной основе, председатель Совета народных депутатов Богучарского муниципального района,  заместитель председателя Совета народных депутатов муниципального района, осуществляют свои полномочия на непостоянной основе в соответствии с Федеральным законом «Об общих принципах организации местного самоуправления 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Депутаты Совета народных депутатов муниципального района осуществляют свои полномочия, как правило, на непостоянной основе.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На постоянной основе могут работать не более 10 процентов депутатов от установленной численности депутатов Совета народных депутатов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(Абзац 3 части 5 статьи 41 в редакции решения от 30.08.2022 № 351)</w:t>
      </w:r>
    </w:p>
    <w:p w:rsidR="00F07BF1" w:rsidRPr="00E459B3" w:rsidRDefault="00F07BF1" w:rsidP="00F07BF1">
      <w:pPr>
        <w:pStyle w:val="af3"/>
        <w:ind w:firstLine="567"/>
        <w:jc w:val="both"/>
        <w:rPr>
          <w:sz w:val="28"/>
          <w:szCs w:val="28"/>
        </w:rPr>
      </w:pPr>
      <w:r w:rsidRPr="00E459B3">
        <w:rPr>
          <w:sz w:val="28"/>
          <w:szCs w:val="28"/>
          <w:lang w:eastAsia="ru-RU"/>
        </w:rPr>
        <w:t>Депутату  Совета народных депутатов Богучарского муниципального района для осуществления  депутатских полномочий на непостоянной основе гарантируется сохранение места работы (должности) продолжительностью два рабочих дня в месяц</w:t>
      </w:r>
      <w:r w:rsidRPr="00E459B3">
        <w:rPr>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(абз. 4 ч. 5 ст. 41 в ред. решенияСовета народных депутатов Богучарского муниципального района от 25.02.2021 № 250)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5.1. Срок полномочий депутата,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 засчитывается в общий и непрерывный трудовой стаж или срок службы, стаж работы по специальности.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5.1. ст. 41 введена решением от 29.10.2008 № 57)</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5.2. 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за счет средств местного бюджета гарантируются: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условия осуществления деятельности лица, замещающего выборную муниципальную должность, обеспечивающие исполнение должностных полномочий в соответствии с муниципальными правовыми актами органов местного самоуправления;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ежемесячное денежное вознаграждение;</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ежемесячные и иные дополнительные выплаты;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(п.3 ч. 5.2. ст. 41 в ред. решения 24.10.2013 № 148)</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пенсионное обеспечение;</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 ежегодный основной оплачиваемый отпуск и ежегодный дополнительный оплачиваемый отпуск за ненормированный рабочий день.</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6) медицинское обслуживание лица, замещающего выборную муниципальную должность;</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7)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8) страхование на случай причинения вреда здоровью и имуществу лица, замещающего выборную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выборной муниципальной должности или после его прекращения, но наступивших в связи с исполнением им должностных полномочий.</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(ч. 5.2. ст. 41 введена решением от 08.07.2009 № 139)</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5.3. Лицу, замещающему выборную муниципальную должность на непостоянной основе, за счет средств местного бюджета компенсируются расходы, связанных с исполнением возложенных на него полномочий, в случаях, порядке и размерах, установленных нормативными правовыми актами Совета народных депутатов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(ч. 5.3. ст. 41 введена решением от 08.07.2009 № 139)</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5.5.Органы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5.6.Встречи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07BF1" w:rsidRPr="00E459B3" w:rsidRDefault="00F07BF1" w:rsidP="00F07BF1">
      <w:pPr>
        <w:pStyle w:val="fbb"/>
        <w:tabs>
          <w:tab w:val="left" w:pos="1069"/>
          <w:tab w:val="left" w:pos="1134"/>
        </w:tabs>
        <w:ind w:firstLine="709"/>
        <w:jc w:val="both"/>
        <w:rPr>
          <w:szCs w:val="28"/>
        </w:rPr>
      </w:pPr>
      <w:r w:rsidRPr="00E459B3">
        <w:rPr>
          <w:szCs w:val="28"/>
        </w:rPr>
        <w:t>5.7.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07BF1" w:rsidRPr="00E459B3" w:rsidRDefault="00F07BF1" w:rsidP="00F07BF1">
      <w:pPr>
        <w:pStyle w:val="fbb"/>
        <w:tabs>
          <w:tab w:val="left" w:pos="1069"/>
          <w:tab w:val="left" w:pos="1134"/>
        </w:tabs>
        <w:ind w:firstLine="709"/>
        <w:jc w:val="both"/>
        <w:rPr>
          <w:szCs w:val="28"/>
        </w:rPr>
      </w:pPr>
      <w:r w:rsidRPr="00E459B3">
        <w:rPr>
          <w:szCs w:val="28"/>
        </w:rPr>
        <w:t>(ч.5.4.-5.7 введены решением Совета народных депутатов от 28.02.2018 № 63)</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rsidRPr="00E459B3">
        <w:rPr>
          <w:rFonts w:ascii="Times New Roman" w:hAnsi="Times New Roman"/>
          <w:sz w:val="28"/>
          <w:szCs w:val="28"/>
        </w:rPr>
        <w:lastRenderedPageBreak/>
        <w:t>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(ч. 6 ст. 41 в ред. решений от 24.12.2021 № 297)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 заниматься предпринимательской деятельностью лично или через доверенных лиц;</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(подпункт а пункта 2 части 7 статьи 41 в редакции решения от 30.08.2022 № 351)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(подпункт а пункта 2 части 7 статьи 41 в редакции решения от 30.08.2022 № 351)</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г) представление на безвозмездной основе интересов Богучарского муниципального района в органах управления и ревизионной комиссии организации, учредителем (акционером, участником) которой является Богучарский муниципальный район, в соответствии с муниципальными правовыми актами, определяющими порядок осуществления от имени Богучарского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д) иные случаи, предусмотренные федеральными законами;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7 ст. 41 в ред. решения от 28.05.2020 № 201)</w:t>
      </w:r>
    </w:p>
    <w:p w:rsidR="00500815" w:rsidRDefault="00500815" w:rsidP="00500815">
      <w:pPr>
        <w:spacing w:line="360" w:lineRule="auto"/>
        <w:ind w:firstLine="540"/>
        <w:rPr>
          <w:rFonts w:ascii="Times New Roman" w:hAnsi="Times New Roman"/>
          <w:sz w:val="28"/>
          <w:szCs w:val="28"/>
        </w:rPr>
      </w:pPr>
      <w:r w:rsidRPr="00D27688">
        <w:rPr>
          <w:rFonts w:ascii="Times New Roman" w:hAnsi="Times New Roman"/>
          <w:sz w:val="28"/>
          <w:szCs w:val="28"/>
        </w:rPr>
        <w:t xml:space="preserve">7.1.Депутат,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rPr>
        <w:t>N</w:t>
      </w:r>
      <w:r w:rsidRPr="00D27688">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от7 мая 2013 года </w:t>
      </w:r>
      <w:r>
        <w:rPr>
          <w:rFonts w:ascii="Times New Roman" w:hAnsi="Times New Roman"/>
          <w:sz w:val="28"/>
          <w:szCs w:val="28"/>
        </w:rPr>
        <w:t>N</w:t>
      </w:r>
      <w:r w:rsidRPr="00D27688">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w:t>
      </w:r>
    </w:p>
    <w:p w:rsidR="00500815" w:rsidRPr="00D27688" w:rsidRDefault="00500815" w:rsidP="00500815">
      <w:pPr>
        <w:spacing w:line="360" w:lineRule="auto"/>
        <w:rPr>
          <w:rFonts w:ascii="Times New Roman" w:hAnsi="Times New Roman"/>
          <w:sz w:val="28"/>
          <w:szCs w:val="28"/>
        </w:rPr>
      </w:pPr>
      <w:r w:rsidRPr="00D27688">
        <w:rPr>
          <w:rFonts w:ascii="Times New Roman" w:hAnsi="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r>
        <w:rPr>
          <w:rFonts w:ascii="Times New Roman" w:hAnsi="Times New Roman"/>
          <w:sz w:val="28"/>
          <w:szCs w:val="28"/>
        </w:rPr>
        <w:t>N</w:t>
      </w:r>
      <w:r w:rsidRPr="00D27688">
        <w:rPr>
          <w:rFonts w:ascii="Times New Roman" w:hAnsi="Times New Roman"/>
          <w:sz w:val="28"/>
          <w:szCs w:val="28"/>
        </w:rPr>
        <w:t xml:space="preserve"> 131-ФЗ «Об общих принципах организации местного самоуправления в Российской Федерации.</w:t>
      </w:r>
    </w:p>
    <w:p w:rsidR="00500815" w:rsidRDefault="00500815" w:rsidP="00500815">
      <w:pPr>
        <w:ind w:firstLine="709"/>
        <w:rPr>
          <w:rFonts w:ascii="Times New Roman" w:hAnsi="Times New Roman"/>
          <w:sz w:val="28"/>
          <w:szCs w:val="28"/>
        </w:rPr>
      </w:pPr>
      <w:r w:rsidRPr="00D27688">
        <w:rPr>
          <w:rFonts w:ascii="Times New Roman" w:hAnsi="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sz w:val="28"/>
          <w:szCs w:val="28"/>
        </w:rPr>
        <w:t xml:space="preserve">от 06.10.2003 № 131 – ФЗ «Об общих принципах организации местного самоуправления в Российской Федерации» </w:t>
      </w:r>
      <w:r w:rsidRPr="00D27688">
        <w:rPr>
          <w:rFonts w:ascii="Times New Roman" w:hAnsi="Times New Roman"/>
          <w:sz w:val="28"/>
          <w:szCs w:val="28"/>
        </w:rPr>
        <w:t xml:space="preserve">и другими федеральными законами в целях противодействия коррупции, вслучае,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Pr="00061180">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w:t>
      </w:r>
    </w:p>
    <w:p w:rsidR="00F07BF1" w:rsidRPr="00E459B3" w:rsidRDefault="00F07BF1" w:rsidP="00500815">
      <w:pPr>
        <w:ind w:firstLine="709"/>
        <w:rPr>
          <w:rFonts w:ascii="Times New Roman" w:hAnsi="Times New Roman"/>
          <w:sz w:val="28"/>
          <w:szCs w:val="28"/>
        </w:rPr>
      </w:pPr>
      <w:r w:rsidRPr="00E459B3">
        <w:rPr>
          <w:rFonts w:ascii="Times New Roman" w:hAnsi="Times New Roman"/>
          <w:sz w:val="28"/>
          <w:szCs w:val="28"/>
        </w:rPr>
        <w:t xml:space="preserve">(ч. 7.1. ст. 41 в ред. решения от </w:t>
      </w:r>
      <w:r w:rsidR="00500815">
        <w:rPr>
          <w:rFonts w:ascii="Times New Roman" w:hAnsi="Times New Roman"/>
          <w:sz w:val="28"/>
          <w:szCs w:val="28"/>
        </w:rPr>
        <w:t>27.12.2023</w:t>
      </w:r>
      <w:r w:rsidRPr="00E459B3">
        <w:rPr>
          <w:rFonts w:ascii="Times New Roman" w:hAnsi="Times New Roman"/>
          <w:sz w:val="28"/>
          <w:szCs w:val="28"/>
        </w:rPr>
        <w:t xml:space="preserve"> № </w:t>
      </w:r>
      <w:r w:rsidR="00500815">
        <w:rPr>
          <w:rFonts w:ascii="Times New Roman" w:hAnsi="Times New Roman"/>
          <w:sz w:val="28"/>
          <w:szCs w:val="28"/>
        </w:rPr>
        <w:t>100</w:t>
      </w:r>
      <w:r w:rsidRPr="00E459B3">
        <w:rPr>
          <w:rFonts w:ascii="Times New Roman" w:hAnsi="Times New Roman"/>
          <w:sz w:val="28"/>
          <w:szCs w:val="28"/>
        </w:rPr>
        <w:t>)</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 xml:space="preserve">7.2. </w:t>
      </w:r>
      <w:bookmarkStart w:id="10" w:name="Par0"/>
      <w:bookmarkEnd w:id="10"/>
      <w:r w:rsidRPr="00E459B3">
        <w:rPr>
          <w:rFonts w:ascii="Times New Roman" w:hAnsi="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вотношении указанных лиц иной меры ответственности в орган местного самоуправления Богучарского муниципального района, уполномоченный принимать соответствующее решение, или в суд.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7.3. ст. 41 в ред. решения от 28.05.2020 № 201)</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 предупреждение;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 освобождение депутата, члена выборного органа местного самоуправления от должности в Совете народных депутатов Богучарского муниципального района, выборном органе местного самоуправления с лишением права занимать должности в Совете народных депутатов Богучарского муниципального района, выборном органе местного самоуправления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4) запрет занимать должности в Совете народных депутатов Богучарского муниципального района, выборном органе местного самоуправления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5) запрет исполнять полномочия на постоянной основе до прекращения срока его полномочий.</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(ч. 7.3-1. ст. 41 введенарешением от 28.05.2020 № 201)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Воронежской области.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(ч. 7.3-2. ст. 41 введена решением от 28.05.2020 № 201)</w:t>
      </w:r>
      <w:r w:rsidR="00745357">
        <w:rPr>
          <w:rFonts w:ascii="Times New Roman" w:hAnsi="Times New Roman"/>
          <w:sz w:val="28"/>
          <w:szCs w:val="28"/>
        </w:rPr>
        <w:t>.</w:t>
      </w:r>
    </w:p>
    <w:p w:rsidR="005B70ED" w:rsidRDefault="00F07BF1" w:rsidP="00F07BF1">
      <w:pPr>
        <w:ind w:firstLine="709"/>
        <w:rPr>
          <w:rFonts w:ascii="Times New Roman" w:hAnsi="Times New Roman"/>
          <w:sz w:val="28"/>
          <w:szCs w:val="28"/>
        </w:rPr>
      </w:pPr>
      <w:r w:rsidRPr="00E459B3">
        <w:rPr>
          <w:rFonts w:ascii="Times New Roman" w:hAnsi="Times New Roman"/>
          <w:sz w:val="28"/>
          <w:szCs w:val="28"/>
        </w:rPr>
        <w:t>7.4.</w:t>
      </w:r>
      <w:r w:rsidR="005B70ED">
        <w:rPr>
          <w:rFonts w:ascii="Times New Roman" w:hAnsi="Times New Roman"/>
          <w:sz w:val="28"/>
          <w:szCs w:val="28"/>
        </w:rPr>
        <w:t xml:space="preserve"> (ч. 7.4 утратила силу в редакции решения от 27.12.2023 № 100)</w:t>
      </w:r>
      <w:r w:rsidR="00745357">
        <w:rPr>
          <w:rFonts w:ascii="Times New Roman" w:hAnsi="Times New Roman"/>
          <w:sz w:val="28"/>
          <w:szCs w:val="28"/>
        </w:rPr>
        <w:t>.</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(ч.7.2. – 7.4 введены решением Совета народных депутатов от 28.02.2018 № 63)</w:t>
      </w:r>
      <w:r w:rsidR="00745357">
        <w:rPr>
          <w:rFonts w:ascii="Times New Roman" w:hAnsi="Times New Roman"/>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07BF1" w:rsidRPr="00E459B3" w:rsidRDefault="00F07BF1" w:rsidP="00F07BF1">
      <w:pPr>
        <w:pStyle w:val="af3"/>
        <w:ind w:firstLine="709"/>
        <w:jc w:val="both"/>
        <w:rPr>
          <w:sz w:val="28"/>
          <w:szCs w:val="28"/>
        </w:rPr>
      </w:pPr>
      <w:r w:rsidRPr="00E459B3">
        <w:rPr>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07BF1" w:rsidRPr="00E459B3" w:rsidRDefault="00F07BF1" w:rsidP="00F07BF1">
      <w:pPr>
        <w:pStyle w:val="fbb"/>
        <w:tabs>
          <w:tab w:val="left" w:pos="1069"/>
          <w:tab w:val="left" w:pos="1134"/>
        </w:tabs>
        <w:ind w:firstLine="709"/>
        <w:jc w:val="both"/>
        <w:rPr>
          <w:szCs w:val="28"/>
        </w:rPr>
      </w:pPr>
      <w:r w:rsidRPr="00E459B3">
        <w:rPr>
          <w:szCs w:val="28"/>
        </w:rPr>
        <w:t>(ч. 9.1. ст. 41 в ред. решения от 22.11.2016 № 329)</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смерти;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отставки по собственному желанию;</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признания судом недееспособным или ограниченно дееспособным;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признания судом безвестно отсутствующим или объявления умершим;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вступления в отношении его в законную силу обвинительного приговора суда;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выезда за пределы Российской Федерации на постоянное место жительства;</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xml:space="preserve">( п. 7 ч. 10 ст. 41 в ред. решения от 24.12.2021 № 297)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8) отзыва избирателями;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 досрочного прекращения полномочий соответствующего органа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9.1) призыва на военную службу или направления на заменяющую ее альтернативную гражданскую службу;</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(п.9.1 ч. 10 ст. 41 введен решением Совета народных депутатов от 29.05.2006 № 188)</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 10 ч. 10 ст. 41 в ред. решения от 11.11.2010 № 222)</w:t>
      </w:r>
    </w:p>
    <w:p w:rsidR="00F07BF1" w:rsidRPr="00E459B3" w:rsidRDefault="00F07BF1" w:rsidP="00F07BF1">
      <w:pPr>
        <w:pStyle w:val="af3"/>
        <w:ind w:firstLine="709"/>
        <w:jc w:val="both"/>
        <w:rPr>
          <w:sz w:val="28"/>
          <w:szCs w:val="28"/>
        </w:rPr>
      </w:pPr>
      <w:r w:rsidRPr="00E459B3">
        <w:rPr>
          <w:sz w:val="28"/>
          <w:szCs w:val="28"/>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(ч. 11 ст. 41 в ред. решения от 22.11.2016 № 329)</w:t>
      </w:r>
      <w:r w:rsidR="008A165F">
        <w:rPr>
          <w:rFonts w:ascii="Times New Roman" w:hAnsi="Times New Roman"/>
          <w:sz w:val="28"/>
          <w:szCs w:val="28"/>
        </w:rPr>
        <w:t>.</w:t>
      </w:r>
      <w:bookmarkStart w:id="11" w:name="_GoBack"/>
      <w:bookmarkEnd w:id="11"/>
    </w:p>
    <w:p w:rsidR="008F6319" w:rsidRDefault="008F6319" w:rsidP="00F07BF1">
      <w:pPr>
        <w:ind w:firstLine="709"/>
        <w:rPr>
          <w:rFonts w:ascii="Times New Roman" w:hAnsi="Times New Roman"/>
          <w:sz w:val="28"/>
          <w:szCs w:val="28"/>
        </w:rPr>
      </w:pPr>
      <w:r>
        <w:rPr>
          <w:rFonts w:ascii="Times New Roman" w:hAnsi="Times New Roman"/>
          <w:sz w:val="28"/>
          <w:szCs w:val="28"/>
        </w:rPr>
        <w:t>11.1. Полномочия депутата Совета народных депутатов Богучарского муниципального района прекращаются досрочно решением Совета народных депутатов Богучарского муниципального района в случае отсутствия депутата без уважительных причин на всех заседаниях Совета народных депутатов Богучарского муниципального района в течение шести месяцев подряд.</w:t>
      </w:r>
    </w:p>
    <w:p w:rsidR="008F6319" w:rsidRPr="00E459B3" w:rsidRDefault="008F6319" w:rsidP="00F07BF1">
      <w:pPr>
        <w:ind w:firstLine="709"/>
        <w:rPr>
          <w:rFonts w:ascii="Times New Roman" w:hAnsi="Times New Roman"/>
          <w:sz w:val="28"/>
          <w:szCs w:val="28"/>
        </w:rPr>
      </w:pPr>
      <w:r>
        <w:rPr>
          <w:rFonts w:ascii="Times New Roman" w:hAnsi="Times New Roman"/>
          <w:sz w:val="28"/>
          <w:szCs w:val="28"/>
        </w:rPr>
        <w:t>(ч. 11.1 дополнена в редакции решения от 27.12.2023 № 100).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12. Решение Совета народных депутатов Богучарского муниципального района о досрочном прекращении полномочий депутата Совета народных депутатов Богучарского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Богучарского муниципального района, - не позднее чем через три месяца со дня появления такого основания.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случае обращения губернатора Воронежской области с заявлением о досрочном прекращении полномочий депутата Совета народных депутатов Богучарского муниципального района днем появления основания для досрочного прекращения полномочий является день поступления в Совет народных депутатов Богучарского муниципального района данного заявления.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12 ст. 41 введены решением от 30.08.2012 № 70, в ред. решения Совета народных депутатов от 28.02.2018 № 63)</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Статья 42. Правовые акты администрации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iCs/>
          <w:sz w:val="28"/>
          <w:szCs w:val="28"/>
        </w:rPr>
        <w:t>Глава Богучарского муниципального района в пределах своих полномочий, установленных федеральными законами, законами Воронежской области, уставом Богучарского муниципального района, нормативными правовыми актами Совета народных депутатов Богучарского муниципального района, издает постановления администрации Богучарского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администрацией Богучарского муниципального района по вопросам организации работы администрации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(ст. 42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43. Органы местного самоуправления как юридические лица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От имени муниципального района приобретать и осуществлять имущественные и иные права и обязанности, выступать в суде без доверенности могут:</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  Богучарскогомуниципального района Воронежской области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председатель Совета народных депутатов муниципального района Воронежской области;</w:t>
      </w:r>
    </w:p>
    <w:p w:rsidR="00F07BF1" w:rsidRPr="00E459B3" w:rsidRDefault="00F07BF1" w:rsidP="00F07BF1">
      <w:pPr>
        <w:pStyle w:val="ConsNormal"/>
        <w:widowControl/>
        <w:tabs>
          <w:tab w:val="left" w:pos="851"/>
        </w:tabs>
        <w:ind w:firstLine="709"/>
        <w:jc w:val="both"/>
        <w:rPr>
          <w:rFonts w:ascii="Times New Roman" w:hAnsi="Times New Roman"/>
          <w:sz w:val="28"/>
          <w:szCs w:val="28"/>
        </w:rPr>
      </w:pPr>
      <w:r w:rsidRPr="00E459B3">
        <w:rPr>
          <w:rFonts w:ascii="Times New Roman" w:hAnsi="Times New Roman"/>
          <w:sz w:val="28"/>
          <w:szCs w:val="28"/>
        </w:rPr>
        <w:t>- председатель. Контрольно – счетной комиссии Богучарского муниципального района Воронежской области.</w:t>
      </w:r>
    </w:p>
    <w:p w:rsidR="00F07BF1" w:rsidRPr="00E459B3" w:rsidRDefault="00F07BF1" w:rsidP="00F07BF1">
      <w:pPr>
        <w:pStyle w:val="af3"/>
        <w:ind w:firstLine="709"/>
        <w:jc w:val="both"/>
        <w:rPr>
          <w:sz w:val="28"/>
          <w:szCs w:val="28"/>
        </w:rPr>
      </w:pPr>
      <w:r w:rsidRPr="00E459B3">
        <w:rPr>
          <w:sz w:val="28"/>
          <w:szCs w:val="28"/>
        </w:rPr>
        <w:t xml:space="preserve">2. Органы местного самоуправления, которые в соответствии с Федеральным законом </w:t>
      </w:r>
      <w:r w:rsidRPr="00E459B3">
        <w:rPr>
          <w:iCs/>
          <w:sz w:val="28"/>
          <w:szCs w:val="28"/>
        </w:rPr>
        <w:t>от 06.10.2003 № 131–ФЗ</w:t>
      </w:r>
      <w:r w:rsidRPr="00E459B3">
        <w:rPr>
          <w:sz w:val="28"/>
          <w:szCs w:val="28"/>
        </w:rPr>
        <w:t xml:space="preserve"> «Об общих принципах организации местного самоуправления в Российской Федерации» и уставом Богучарского муниципального района наделяются правами юридического лица, являются муниципальными казенными предприятиями,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07BF1" w:rsidRPr="00E459B3" w:rsidRDefault="00F07BF1" w:rsidP="00F07BF1">
      <w:pPr>
        <w:pStyle w:val="fbb"/>
        <w:tabs>
          <w:tab w:val="left" w:pos="1069"/>
          <w:tab w:val="left" w:pos="1134"/>
        </w:tabs>
        <w:ind w:firstLine="709"/>
        <w:jc w:val="both"/>
        <w:rPr>
          <w:iCs/>
          <w:szCs w:val="28"/>
        </w:rPr>
      </w:pPr>
      <w:r w:rsidRPr="00E459B3">
        <w:rPr>
          <w:iCs/>
          <w:szCs w:val="28"/>
        </w:rPr>
        <w:t>Совет народных депутатов Богучарского муниципального района,  местная администрация и Контрольно – счетная комиссия Богучарского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07BF1" w:rsidRPr="00E459B3" w:rsidRDefault="00F07BF1" w:rsidP="00F07BF1">
      <w:pPr>
        <w:pStyle w:val="fbb"/>
        <w:tabs>
          <w:tab w:val="left" w:pos="1069"/>
          <w:tab w:val="left" w:pos="1134"/>
        </w:tabs>
        <w:ind w:firstLine="709"/>
        <w:jc w:val="both"/>
        <w:rPr>
          <w:szCs w:val="28"/>
        </w:rPr>
      </w:pPr>
      <w:r w:rsidRPr="00E459B3">
        <w:rPr>
          <w:szCs w:val="28"/>
        </w:rPr>
        <w:t>(ст. 43 в ред. решения от 24.12.2021 № 297)</w:t>
      </w:r>
    </w:p>
    <w:p w:rsidR="00F07BF1" w:rsidRPr="00E459B3" w:rsidRDefault="00F07BF1" w:rsidP="00F07BF1">
      <w:pPr>
        <w:pStyle w:val="fbb"/>
        <w:tabs>
          <w:tab w:val="left" w:pos="1069"/>
          <w:tab w:val="left" w:pos="1134"/>
        </w:tabs>
        <w:ind w:firstLine="709"/>
        <w:jc w:val="both"/>
        <w:rPr>
          <w:iCs/>
          <w:szCs w:val="28"/>
        </w:rPr>
      </w:pPr>
      <w:r w:rsidRPr="00E459B3">
        <w:rPr>
          <w:iCs/>
          <w:szCs w:val="28"/>
        </w:rPr>
        <w:t>Статья 44. Контрольно – счетный орган Богучарского муниципального района</w:t>
      </w:r>
    </w:p>
    <w:p w:rsidR="00F07BF1" w:rsidRPr="00E459B3" w:rsidRDefault="00F07BF1" w:rsidP="00F07BF1">
      <w:pPr>
        <w:pStyle w:val="ConsPlusNormal"/>
        <w:ind w:firstLine="708"/>
        <w:jc w:val="both"/>
        <w:rPr>
          <w:rFonts w:ascii="Times New Roman" w:hAnsi="Times New Roman" w:cs="Times New Roman"/>
          <w:sz w:val="28"/>
          <w:szCs w:val="28"/>
        </w:rPr>
      </w:pPr>
      <w:r w:rsidRPr="00E459B3">
        <w:rPr>
          <w:rFonts w:ascii="Times New Roman" w:hAnsi="Times New Roman" w:cs="Times New Roman"/>
          <w:sz w:val="28"/>
          <w:szCs w:val="28"/>
        </w:rPr>
        <w:t>1.Контрольно – счетный орган Богучарского муниципального района Воронежской области  - Контрольно – счетная комиссия Богучарского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и ему подотчетен.</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2. Контрольно-счетная комиссия  обладает организационной и функциональной независимостью и осуществляет свою деятельность самостоятельно.</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3.Деятельность Контрольно-счетной комиссии  не может быть приостановлена, в том числе в связи досрочным прекращением полномочий представительного органа муниципального образования.</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4.Контрольно-счетная комиссия является органом местного самоуправления, имеет гербовую печать и бланки со своим наименованием и с изображением герба Богучарского муниципального района Воронежской области .</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5.Контрольно-счетная комиссия  обладает правами юридического лица</w:t>
      </w:r>
      <w:r w:rsidRPr="00E459B3">
        <w:rPr>
          <w:rStyle w:val="afe"/>
          <w:rFonts w:ascii="Times New Roman" w:eastAsia="Sylfaen" w:hAnsi="Times New Roman" w:cs="Times New Roman"/>
          <w:sz w:val="28"/>
          <w:szCs w:val="28"/>
        </w:rPr>
        <w:endnoteReference w:id="2"/>
      </w:r>
      <w:r w:rsidRPr="00E459B3">
        <w:rPr>
          <w:rFonts w:ascii="Times New Roman" w:hAnsi="Times New Roman" w:cs="Times New Roman"/>
          <w:sz w:val="28"/>
          <w:szCs w:val="28"/>
        </w:rPr>
        <w:t>.</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6.Контрольно-счетная комиссия  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7.Контрольно-счетная комиссия  осуществляет полномочия контрольно-счетного органа поселения по осуществлению внешнего финансового контроля в случае заключения представительными органами поселений, входящих в состав муниципального района, соглашения с представительным органом муниципального района о передаче таких полномочий</w:t>
      </w:r>
      <w:r w:rsidRPr="00E459B3">
        <w:rPr>
          <w:rStyle w:val="afe"/>
          <w:rFonts w:ascii="Times New Roman" w:eastAsia="Sylfaen" w:hAnsi="Times New Roman"/>
          <w:sz w:val="28"/>
          <w:szCs w:val="28"/>
        </w:rPr>
        <w:endnoteReference w:id="3"/>
      </w:r>
      <w:r w:rsidRPr="00E459B3">
        <w:rPr>
          <w:rFonts w:ascii="Times New Roman" w:hAnsi="Times New Roman"/>
          <w:sz w:val="28"/>
          <w:szCs w:val="28"/>
        </w:rPr>
        <w:t>.</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9. Наименование, полномочия, состав, структура, штатная численность и порядок деятельности. Контрольно – счетной комиссии Богучарского муниципального района устанавливаются нормативным правовым актом Совета народных депутатов Богучарского муниципального района в соответствии с Федеральным законом от  07.02.2011 года № 6-ФЗ «Об общих принципах организации и деятельности контрольно – счетных органов субъектов Российской Федерации и муниципальных образований». </w:t>
      </w:r>
    </w:p>
    <w:p w:rsidR="00F07BF1" w:rsidRPr="00E459B3" w:rsidRDefault="00F07BF1" w:rsidP="00F07BF1">
      <w:pPr>
        <w:pStyle w:val="fbb"/>
        <w:tabs>
          <w:tab w:val="left" w:pos="-1985"/>
        </w:tabs>
        <w:ind w:firstLine="709"/>
        <w:jc w:val="both"/>
        <w:rPr>
          <w:szCs w:val="28"/>
        </w:rPr>
      </w:pPr>
      <w:r w:rsidRPr="00E459B3">
        <w:rPr>
          <w:szCs w:val="28"/>
        </w:rPr>
        <w:t>(ст.44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45. Полномочия избирательных комиссий по организации и проведению выборов, местного референдума, голосования по отзыву депутата.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Территориальная избирательная комиссия Богучарского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(ст.45 в редакции решения от 30.08.2022 № 351)</w:t>
      </w:r>
    </w:p>
    <w:p w:rsidR="00F07BF1" w:rsidRPr="00E459B3" w:rsidRDefault="00F07BF1" w:rsidP="00F07BF1">
      <w:pPr>
        <w:pStyle w:val="Style4"/>
        <w:widowControl/>
        <w:spacing w:line="240" w:lineRule="auto"/>
        <w:rPr>
          <w:rStyle w:val="FontStyle13"/>
          <w:sz w:val="28"/>
          <w:szCs w:val="28"/>
        </w:rPr>
      </w:pPr>
      <w:r w:rsidRPr="00E459B3">
        <w:rPr>
          <w:rStyle w:val="FontStyle13"/>
          <w:sz w:val="28"/>
          <w:szCs w:val="28"/>
        </w:rPr>
        <w:t>Статья 45.1. Внутренний муниципальный финансовый контроль</w:t>
      </w:r>
    </w:p>
    <w:p w:rsidR="00F07BF1" w:rsidRPr="00E459B3" w:rsidRDefault="00F07BF1" w:rsidP="00F07BF1">
      <w:pPr>
        <w:pStyle w:val="Style4"/>
        <w:widowControl/>
        <w:spacing w:line="240" w:lineRule="auto"/>
        <w:rPr>
          <w:rStyle w:val="FontStyle13"/>
          <w:sz w:val="28"/>
          <w:szCs w:val="28"/>
        </w:rPr>
      </w:pPr>
      <w:r w:rsidRPr="00E459B3">
        <w:rPr>
          <w:rStyle w:val="FontStyle13"/>
          <w:sz w:val="28"/>
          <w:szCs w:val="28"/>
        </w:rPr>
        <w:t>1. В Богучарском муниципальном районе внутренний муниципальный финансовый контроль осуществляется администрацией Богучарского муниципального района Воронежской области.</w:t>
      </w:r>
    </w:p>
    <w:p w:rsidR="00F07BF1" w:rsidRPr="00E459B3" w:rsidRDefault="00F07BF1" w:rsidP="00F07BF1">
      <w:pPr>
        <w:autoSpaceDE w:val="0"/>
        <w:autoSpaceDN w:val="0"/>
        <w:adjustRightInd w:val="0"/>
        <w:ind w:firstLine="540"/>
        <w:outlineLvl w:val="0"/>
        <w:rPr>
          <w:rFonts w:ascii="Times New Roman" w:hAnsi="Times New Roman"/>
          <w:b/>
          <w:bCs/>
          <w:sz w:val="28"/>
          <w:szCs w:val="28"/>
        </w:rPr>
      </w:pPr>
      <w:r w:rsidRPr="00E459B3">
        <w:rPr>
          <w:rStyle w:val="FontStyle13"/>
          <w:sz w:val="28"/>
          <w:szCs w:val="28"/>
        </w:rPr>
        <w:t xml:space="preserve">2. </w:t>
      </w:r>
      <w:r w:rsidRPr="00E459B3">
        <w:rPr>
          <w:rFonts w:ascii="Times New Roman" w:hAnsi="Times New Roman"/>
          <w:sz w:val="28"/>
          <w:szCs w:val="28"/>
        </w:rPr>
        <w:t>Органы внутреннего муниципального финансового контроля осуществляют следующие полномочия: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3. При осуществлении полномочий органами внутреннего муниципального финансового контроля: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проводятся проверки, ревизии и обследования;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направляются объектам контроля акты, заключения, представления и (или) предписания;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 xml:space="preserve">4. Порядок осуществления полномочий по внутреннему муниципальному финансовому контролю определяется муниципальными правовыми актами </w:t>
      </w:r>
      <w:r w:rsidRPr="00E459B3">
        <w:rPr>
          <w:rFonts w:ascii="Times New Roman" w:hAnsi="Times New Roman"/>
          <w:iCs/>
          <w:sz w:val="28"/>
          <w:szCs w:val="28"/>
        </w:rPr>
        <w:t>администрации Богучарского муниципального района</w:t>
      </w:r>
      <w:r w:rsidRPr="00E459B3">
        <w:rPr>
          <w:rFonts w:ascii="Times New Roman" w:hAnsi="Times New Roman"/>
          <w:sz w:val="28"/>
          <w:szCs w:val="28"/>
        </w:rPr>
        <w:t>, в соответствии с федеральными законами, а также стандартами осуществления внутреннего муниципального финансового контроля.</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sz w:val="28"/>
          <w:szCs w:val="28"/>
        </w:rPr>
        <w:t>Порядок осуществления полномочий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07BF1" w:rsidRPr="00E459B3" w:rsidRDefault="00F07BF1" w:rsidP="00F07BF1">
      <w:pPr>
        <w:pStyle w:val="fbb"/>
        <w:tabs>
          <w:tab w:val="left" w:pos="-1985"/>
        </w:tabs>
        <w:ind w:firstLine="709"/>
        <w:jc w:val="both"/>
        <w:rPr>
          <w:szCs w:val="28"/>
        </w:rPr>
      </w:pPr>
      <w:r w:rsidRPr="00E459B3">
        <w:rPr>
          <w:szCs w:val="28"/>
        </w:rPr>
        <w:t>(ст. 45.1. введена решением от 04.04.2017 № 375)</w:t>
      </w:r>
    </w:p>
    <w:p w:rsidR="00F07BF1" w:rsidRPr="00E459B3" w:rsidRDefault="00F07BF1" w:rsidP="00F07BF1">
      <w:pPr>
        <w:pStyle w:val="ConsNormal"/>
        <w:widowControl/>
        <w:ind w:firstLine="0"/>
        <w:jc w:val="center"/>
        <w:rPr>
          <w:rFonts w:ascii="Times New Roman" w:hAnsi="Times New Roman"/>
          <w:b/>
          <w:sz w:val="28"/>
          <w:szCs w:val="28"/>
        </w:rPr>
      </w:pPr>
      <w:r w:rsidRPr="00E459B3">
        <w:rPr>
          <w:rFonts w:ascii="Times New Roman" w:hAnsi="Times New Roman"/>
          <w:b/>
          <w:sz w:val="28"/>
          <w:szCs w:val="28"/>
        </w:rPr>
        <w:t>Глава 6. Муниципальная служба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Статья 46. Муниципальная служба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2. 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5. (часть 5 статьи 46 утратила силу в редакции решения от 30.08.2022 № 351).</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F07BF1" w:rsidRPr="00E459B3" w:rsidRDefault="00F07BF1" w:rsidP="00F07BF1">
      <w:pPr>
        <w:pStyle w:val="fbb"/>
        <w:tabs>
          <w:tab w:val="left" w:pos="-1985"/>
        </w:tabs>
        <w:ind w:firstLine="709"/>
        <w:jc w:val="both"/>
        <w:rPr>
          <w:szCs w:val="28"/>
        </w:rPr>
      </w:pPr>
      <w:r w:rsidRPr="00E459B3">
        <w:rPr>
          <w:szCs w:val="28"/>
        </w:rPr>
        <w:t>(ст.46 в ред. решения от 26.02.2015 № 237)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Статья 47. Статья 47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E459B3">
        <w:rPr>
          <w:rFonts w:ascii="Times New Roman" w:hAnsi="Times New Roman"/>
          <w:bCs/>
          <w:sz w:val="28"/>
          <w:szCs w:val="28"/>
        </w:rPr>
        <w:t xml:space="preserve">Статья 48. </w:t>
      </w:r>
      <w:r w:rsidRPr="00E459B3">
        <w:rPr>
          <w:rFonts w:ascii="Times New Roman" w:hAnsi="Times New Roman"/>
          <w:sz w:val="28"/>
          <w:szCs w:val="28"/>
        </w:rPr>
        <w:t>Статья 48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Статья 49. Статья 49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Статья 50. Статья 50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Статья 51. Статья 51 признана утратившей силу решением Совета народных депутатов от 26.02.2015 № 237</w:t>
      </w:r>
    </w:p>
    <w:p w:rsidR="00F07BF1" w:rsidRPr="00E459B3" w:rsidRDefault="00F07BF1" w:rsidP="00F07BF1">
      <w:pPr>
        <w:pStyle w:val="fbb"/>
        <w:jc w:val="center"/>
        <w:rPr>
          <w:b/>
          <w:szCs w:val="28"/>
        </w:rPr>
      </w:pPr>
      <w:r w:rsidRPr="00E459B3">
        <w:rPr>
          <w:b/>
          <w:szCs w:val="28"/>
        </w:rPr>
        <w:t>Глава 7. Муниципальные правовые акты</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Статья 52. Система муниципальных правовых актов</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color w:val="auto"/>
          <w:sz w:val="28"/>
          <w:szCs w:val="28"/>
        </w:rPr>
        <w:t xml:space="preserve">1. </w:t>
      </w:r>
      <w:r w:rsidRPr="00E459B3">
        <w:rPr>
          <w:rFonts w:ascii="Times New Roman" w:hAnsi="Times New Roman"/>
          <w:i w:val="0"/>
          <w:iCs w:val="0"/>
          <w:color w:val="auto"/>
          <w:sz w:val="28"/>
          <w:szCs w:val="28"/>
        </w:rPr>
        <w:t>В систему муниципальных правовых актов входят:</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Устав Богучарского муниципального района, правовые акты, принятые на местном референдуме;</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нормативные и иные правовые акты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iCs/>
          <w:sz w:val="28"/>
          <w:szCs w:val="28"/>
        </w:rPr>
        <w:t>3) правовые акты председателя Совета народных депутатов Богучарского муниципального района,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07BF1" w:rsidRPr="00E459B3" w:rsidRDefault="00F07BF1" w:rsidP="00F07BF1">
      <w:pPr>
        <w:pStyle w:val="fbb"/>
        <w:tabs>
          <w:tab w:val="left" w:pos="1069"/>
          <w:tab w:val="left" w:pos="1134"/>
        </w:tabs>
        <w:ind w:firstLine="709"/>
        <w:jc w:val="both"/>
        <w:rPr>
          <w:szCs w:val="28"/>
        </w:rPr>
      </w:pPr>
      <w:r w:rsidRPr="00E459B3">
        <w:rPr>
          <w:szCs w:val="28"/>
        </w:rPr>
        <w:t>(ч. 1 ст. 52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Устав Богучарского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Богучарского муниципального района.</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 xml:space="preserve"> Иные муниципальные правовые акты не должны противоречить Уставу Богучарского муниципального района и правовым актам, принятым на местном референдуме (сходе граждан).</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3. Должностные лица структурных подразделений администрации Богучарского муниципального района издают распоряжения и приказы по вопросам, отнесенным к их полномочиям Положениями о данных подразделениях.</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52.1. Федеральный регистр муниципальных нормативных правовых актов</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Воронежской области, организация и ведение которого осуществляется органами государственной власти Воронежской области в порядке, установленном законом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3.Ведение федерального регистра муниципальных нормативных правовых актов осуществляется федеральным органов исполнительной власти в порядке, установленном Правительством Российской Федерации.</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(ст.52.1. введена решением от 29.10.2008 № 57)</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Статья 53. Устав Богучарского муниципального района</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1. Уставом Богучарского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Устав Богучарского муниципального района принимается Советом народных депутатов Богучарского муниципального района.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 Проект Устава Богучарского муниципального района, проект муниципального правового акта о внесении изменений и дополнений в Устав Богучарского муниципального района не позднее чем за 30 дней до дня рассмотрения вопроса о принятии Устава Богучарского муниципального района, внесении изменений и дополнений в Устав Богучарского муниципального района подлежат официальному опубликованию с одновременным опубликованием установленного Советом народных депутатов Богучарского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газете «Сельская новь» или в «Информационном вестнике» органов местного самоуправления Богучарского муниципального района. Не требуется официальное опубликование порядка учета предложений по проекту муниципального правового акта о внесении изменений и дополнений в Устав Богучарского муниципального района, а также порядка участия граждан в его обсуждении в случае, когда в Устав Богучарского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07BF1" w:rsidRPr="00E459B3" w:rsidRDefault="00F07BF1" w:rsidP="00F07BF1">
      <w:pPr>
        <w:pStyle w:val="fbb"/>
        <w:ind w:firstLine="709"/>
        <w:jc w:val="both"/>
        <w:rPr>
          <w:szCs w:val="28"/>
        </w:rPr>
      </w:pPr>
      <w:r w:rsidRPr="00E459B3">
        <w:rPr>
          <w:szCs w:val="28"/>
        </w:rPr>
        <w:t>4. Для подготовки Устава Богучарского муниципального района (или его новой редакции, муниципального правового акта о внесении изменений и дополнений в Устав Богучарского муниципального района) решением Совета народных депутатов Богучарского муниципального района создается специальная комиссия. Проект устава, проект муниципального правового акта о внесении изменений и дополнений в Устав Богучарского муниципального района не менее чем за 30 дней до его принятия должен быть опубликован. Населению Богучарского муниципального района должна быть обеспечена возможность участия в обсуждении и доработке проекта устава,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F07BF1" w:rsidRPr="00E459B3" w:rsidRDefault="00F07BF1" w:rsidP="00F07BF1">
      <w:pPr>
        <w:pStyle w:val="fbb"/>
        <w:ind w:firstLine="709"/>
        <w:jc w:val="both"/>
        <w:rPr>
          <w:szCs w:val="28"/>
        </w:rPr>
      </w:pPr>
      <w:r w:rsidRPr="00E459B3">
        <w:rPr>
          <w:szCs w:val="28"/>
        </w:rPr>
        <w:t>5. После рассмотрения всех поступивших замечаний и предложений, а также проведения юридической экспертизы, проект устава Богучарского муниципального района, муниципального правового акта о внесении изменений и дополнений в Устав Богучарского муниципального района рассматриваются депутатами на заседании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Устав Богучарского муниципального района, муниципальный правовой акт о внесении изменений и дополнений в Устав Богучарского муниципального района принимаются большинством в две трети голосов от установленной численности депутатов Совета народных депутатов Богучарского муниципального района.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7. Устав Богучарского муниципального района, муниципальный правовой акт о внесении изменений и дополнений в Устав Богучарского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07BF1" w:rsidRPr="00E459B3" w:rsidRDefault="00F07BF1" w:rsidP="00F07BF1">
      <w:pPr>
        <w:autoSpaceDE w:val="0"/>
        <w:autoSpaceDN w:val="0"/>
        <w:adjustRightInd w:val="0"/>
        <w:ind w:firstLine="708"/>
        <w:rPr>
          <w:rFonts w:ascii="Times New Roman" w:hAnsi="Times New Roman"/>
          <w:sz w:val="28"/>
          <w:szCs w:val="28"/>
        </w:rPr>
      </w:pPr>
      <w:r w:rsidRPr="00E459B3">
        <w:rPr>
          <w:rFonts w:ascii="Times New Roman" w:hAnsi="Times New Roman"/>
          <w:sz w:val="28"/>
          <w:szCs w:val="28"/>
        </w:rPr>
        <w:t>8. Устав Богучарского муниципального района, муниципальный правовой акт о внесении изменений и дополнений в устав Богучарского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Богучарскогомуниципального района обязан опубликовать (обнародовать) зарегистрированные устав Богучарского муниципального района, муниципальный правовой акт о внесении изменений и дополнений в устав Богучарского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Богучарского муниципального района, муниципальном правовом акте о внесении изменений в устав Богучарского муниципального района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Изменения и дополнения, внесенные в устав Богучарского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Богучарского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Богучарского муниципального района, принявшего муниципальный правовой акт о внесении указанных изменений и дополнений в устав Богучарского муниципального района, а в случае формирования Совета народных депутатов Богучарского муниципального района в соответствии с </w:t>
      </w:r>
      <w:hyperlink r:id="rId12" w:history="1">
        <w:r w:rsidRPr="00E459B3">
          <w:rPr>
            <w:rFonts w:ascii="Times New Roman" w:hAnsi="Times New Roman"/>
            <w:sz w:val="28"/>
            <w:szCs w:val="28"/>
          </w:rPr>
          <w:t>пунктом 1 части 4</w:t>
        </w:r>
      </w:hyperlink>
      <w:r w:rsidRPr="00E459B3">
        <w:rPr>
          <w:rFonts w:ascii="Times New Roman" w:hAnsi="Times New Roman"/>
          <w:sz w:val="28"/>
          <w:szCs w:val="28"/>
        </w:rPr>
        <w:t xml:space="preserve"> и </w:t>
      </w:r>
      <w:hyperlink r:id="rId13" w:history="1">
        <w:r w:rsidRPr="00E459B3">
          <w:rPr>
            <w:rFonts w:ascii="Times New Roman" w:hAnsi="Times New Roman"/>
            <w:sz w:val="28"/>
            <w:szCs w:val="28"/>
          </w:rPr>
          <w:t>пунктом 1 части 5 статьи 35</w:t>
        </w:r>
      </w:hyperlink>
      <w:r w:rsidRPr="00E459B3">
        <w:rPr>
          <w:rFonts w:ascii="Times New Roman" w:hAnsi="Times New Roman"/>
          <w:sz w:val="28"/>
          <w:szCs w:val="28"/>
        </w:rPr>
        <w:t xml:space="preserve"> Федерального закона - после истечения срока полномочий главы Богучарского муниципального района, подписавшего муниципальный правовой акт о внесении указанных изменений и дополнений  вуставБогучарского муниципального района.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Изменения и дополнения, внесенные в устав Богучарского муниципального района и предусматривающие создание контрольно-счетного органаБогучарского муниципального района, вступают в силу в порядке, предусмотренном </w:t>
      </w:r>
      <w:hyperlink w:anchor="Par0" w:history="1">
        <w:r w:rsidRPr="00E459B3">
          <w:rPr>
            <w:rFonts w:ascii="Times New Roman" w:hAnsi="Times New Roman"/>
            <w:sz w:val="28"/>
            <w:szCs w:val="28"/>
          </w:rPr>
          <w:t>абзацем первым</w:t>
        </w:r>
      </w:hyperlink>
      <w:r w:rsidRPr="00E459B3">
        <w:rPr>
          <w:rFonts w:ascii="Times New Roman" w:hAnsi="Times New Roman"/>
          <w:sz w:val="28"/>
          <w:szCs w:val="28"/>
        </w:rPr>
        <w:t xml:space="preserve"> настоящей части.</w:t>
      </w:r>
    </w:p>
    <w:p w:rsidR="00F07BF1" w:rsidRPr="00E459B3" w:rsidRDefault="00F07BF1" w:rsidP="00F07BF1">
      <w:pPr>
        <w:pStyle w:val="af3"/>
        <w:ind w:firstLine="709"/>
        <w:jc w:val="both"/>
        <w:rPr>
          <w:sz w:val="28"/>
          <w:szCs w:val="28"/>
        </w:rPr>
      </w:pPr>
      <w:r w:rsidRPr="00E459B3">
        <w:rPr>
          <w:sz w:val="28"/>
          <w:szCs w:val="28"/>
        </w:rPr>
        <w:t>(ч.8 в ред. решения Совета народных депутатов от 24.12.2021 № 297)</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bCs/>
          <w:sz w:val="28"/>
          <w:szCs w:val="28"/>
        </w:rPr>
        <w:t xml:space="preserve">8.1. </w:t>
      </w:r>
      <w:r w:rsidRPr="00E459B3">
        <w:rPr>
          <w:rFonts w:ascii="Times New Roman" w:hAnsi="Times New Roman"/>
          <w:sz w:val="28"/>
          <w:szCs w:val="28"/>
        </w:rPr>
        <w:t>Изменения и дополнения в устав Богучарского муниципального района вносятся муниципальным правовым актом, который может оформляться решением Совета народных депутатов Богучарского муниципального района, подписанным его председателем и главой Богучарского муниципального района.</w:t>
      </w:r>
    </w:p>
    <w:p w:rsidR="00F07BF1" w:rsidRPr="00E459B3" w:rsidRDefault="00F07BF1" w:rsidP="00F07BF1">
      <w:pPr>
        <w:pStyle w:val="af3"/>
        <w:ind w:firstLine="709"/>
        <w:jc w:val="both"/>
        <w:rPr>
          <w:sz w:val="28"/>
          <w:szCs w:val="28"/>
          <w:lang w:eastAsia="ru-RU"/>
        </w:rPr>
      </w:pPr>
      <w:r w:rsidRPr="00E459B3">
        <w:rPr>
          <w:sz w:val="28"/>
          <w:szCs w:val="28"/>
          <w:lang w:eastAsia="ru-RU"/>
        </w:rPr>
        <w:t>В этом случае на данном правовом акте проставляются реквизиты решения Совета народных депутатов Богучарского муниципального района о его принятии. Включение в такое решение Совета народных депутатов Богучарского муниципального района переходных положений и (или) норм о вступлении в силу изменений и дополнений, вносимых в устав Богучарского муниципального района, не допускается.</w:t>
      </w:r>
    </w:p>
    <w:p w:rsidR="00F07BF1" w:rsidRPr="00E459B3" w:rsidRDefault="00F07BF1" w:rsidP="00F07BF1">
      <w:pPr>
        <w:pStyle w:val="af3"/>
        <w:ind w:firstLine="709"/>
        <w:jc w:val="both"/>
        <w:rPr>
          <w:sz w:val="28"/>
          <w:szCs w:val="28"/>
        </w:rPr>
      </w:pPr>
      <w:r w:rsidRPr="00E459B3">
        <w:rPr>
          <w:sz w:val="28"/>
          <w:szCs w:val="28"/>
          <w:lang w:eastAsia="ru-RU"/>
        </w:rPr>
        <w:t>(ч.8.1. введена решением Совета народных депутатов от 28.02.2018 № 63)</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9. Приведение Устава Богучарского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Богучарского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Богучарского муниципального района, учета предложений граждан по нему, периодичности заседаний Совета народных депутатов Богучарского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53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Изложение устава Богучарского муниципального района в новой редакции муниципальным правовым актом о внесении изменений и дополнений в устав Богучарского муниципального района не допускается. В этом случае принимается новый устав Богучарского муниципального района, а ранее действующий устав Богучарского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(ч.10 введена решением Совета народных депутатов от 28.02.2018 № 63)</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54. Решения, принятые путем прямого волеизъявления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Решение вопросов местного значения непосредственно гражданами Богучарского муниципального района осуществляется путем прямого волеизъявления населения Богучарского муниципального района, выраженного на местном референдуме (сходе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Если для реализации решения, принятого путем прямого волеизъявления населения Богучарского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3. ст. 54 в ред.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55. Подготовка муниципальных правовых актов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Проекты муниципальных правовых актов могут вноситься депутатами Совета народных депутатов Богучарского муниципального района, главой Богучарского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(Часть 1 статьи 55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выносится проект.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органом местного самоуправления в порядке, установленном муниципальными правовыми актами в соответствии с законом Воронежской области.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ст. 55 введена решением от 24.10.2013 № 148, вступает в силу с 01.01.2016)</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3.1.Порядок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(ч. 3.1 ст. 55 дополнена в ред. реш. от 24.12.2021 № 297)</w:t>
      </w:r>
    </w:p>
    <w:p w:rsidR="00F07BF1" w:rsidRPr="00E459B3" w:rsidRDefault="00F07BF1" w:rsidP="00F07BF1">
      <w:pPr>
        <w:pStyle w:val="af3"/>
        <w:ind w:firstLine="709"/>
        <w:jc w:val="both"/>
        <w:rPr>
          <w:sz w:val="28"/>
          <w:szCs w:val="28"/>
        </w:rPr>
      </w:pPr>
      <w:r w:rsidRPr="00E459B3">
        <w:rPr>
          <w:sz w:val="28"/>
          <w:szCs w:val="28"/>
        </w:rPr>
        <w:t xml:space="preserve">4. Проекты муниципальных нормативных правовых актов Богучарского муниципального района, устанавливающие новые или изменяющие ранее предусмотренные муниципальными нормативными правовыми актами </w:t>
      </w:r>
      <w:r w:rsidRPr="00E459B3">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459B3">
        <w:rPr>
          <w:sz w:val="28"/>
          <w:szCs w:val="28"/>
        </w:rPr>
        <w:t>, могут подлежать оценке регулирующего воздействия, проводимой органами местного самоуправления Богучарского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
    <w:p w:rsidR="00F07BF1" w:rsidRPr="00E459B3" w:rsidRDefault="00F07BF1" w:rsidP="00F07BF1">
      <w:pPr>
        <w:pStyle w:val="af3"/>
        <w:ind w:firstLine="709"/>
        <w:jc w:val="both"/>
        <w:rPr>
          <w:sz w:val="28"/>
          <w:szCs w:val="28"/>
        </w:rPr>
      </w:pPr>
      <w:r w:rsidRPr="00E459B3">
        <w:rPr>
          <w:sz w:val="28"/>
          <w:szCs w:val="28"/>
        </w:rPr>
        <w:t>(абз. 1 ч. 4 ст. 55 в ред. реш. от 24.12.2021 № 297)</w:t>
      </w:r>
    </w:p>
    <w:p w:rsidR="00F07BF1" w:rsidRPr="00E459B3" w:rsidRDefault="00F07BF1" w:rsidP="00F07BF1">
      <w:pPr>
        <w:pStyle w:val="af3"/>
        <w:ind w:firstLine="709"/>
        <w:jc w:val="both"/>
        <w:rPr>
          <w:sz w:val="28"/>
          <w:szCs w:val="28"/>
          <w:lang w:eastAsia="ru-RU"/>
        </w:rPr>
      </w:pPr>
      <w:r w:rsidRPr="00E459B3">
        <w:rPr>
          <w:sz w:val="28"/>
          <w:szCs w:val="28"/>
          <w:lang w:eastAsia="ru-RU"/>
        </w:rPr>
        <w:t>1) проектов нормативных правовых актов Совета народных депутатов Богучарского муниципального района, устанавливающих, изменяющих, приостанавливающих, отменяющих местные налоги и сборы;</w:t>
      </w:r>
    </w:p>
    <w:p w:rsidR="00F07BF1" w:rsidRPr="00E459B3" w:rsidRDefault="00F07BF1" w:rsidP="00F07BF1">
      <w:pPr>
        <w:pStyle w:val="af3"/>
        <w:ind w:firstLine="709"/>
        <w:jc w:val="both"/>
        <w:rPr>
          <w:sz w:val="28"/>
          <w:szCs w:val="28"/>
          <w:lang w:eastAsia="ru-RU"/>
        </w:rPr>
      </w:pPr>
      <w:r w:rsidRPr="00E459B3">
        <w:rPr>
          <w:sz w:val="28"/>
          <w:szCs w:val="28"/>
          <w:lang w:eastAsia="ru-RU"/>
        </w:rPr>
        <w:t>2) проектов нормативных правовых актов Совета народных депутатов Богучарского муниципального района, регулирующих бюджетные правоотношения.</w:t>
      </w:r>
    </w:p>
    <w:p w:rsidR="00F07BF1" w:rsidRPr="00E459B3" w:rsidRDefault="00F07BF1" w:rsidP="00F07BF1">
      <w:pPr>
        <w:pStyle w:val="af3"/>
        <w:ind w:firstLine="709"/>
        <w:jc w:val="both"/>
        <w:rPr>
          <w:bCs/>
          <w:sz w:val="28"/>
          <w:szCs w:val="28"/>
        </w:rPr>
      </w:pPr>
      <w:r w:rsidRPr="00E459B3">
        <w:rPr>
          <w:rStyle w:val="FontStyle13"/>
          <w:sz w:val="28"/>
          <w:szCs w:val="28"/>
        </w:rPr>
        <w:t xml:space="preserve">3) </w:t>
      </w:r>
      <w:r w:rsidRPr="00E459B3">
        <w:rPr>
          <w:bCs/>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07BF1" w:rsidRPr="00E459B3" w:rsidRDefault="00F07BF1" w:rsidP="00F07BF1">
      <w:pPr>
        <w:pStyle w:val="af3"/>
        <w:ind w:firstLine="709"/>
        <w:jc w:val="both"/>
        <w:rPr>
          <w:sz w:val="28"/>
          <w:szCs w:val="28"/>
          <w:lang w:eastAsia="ru-RU"/>
        </w:rPr>
      </w:pPr>
      <w:r w:rsidRPr="00E459B3">
        <w:rPr>
          <w:sz w:val="28"/>
          <w:szCs w:val="28"/>
          <w:lang w:eastAsia="ru-RU"/>
        </w:rPr>
        <w:t>(</w:t>
      </w:r>
      <w:r w:rsidRPr="00E459B3">
        <w:rPr>
          <w:sz w:val="28"/>
          <w:szCs w:val="28"/>
        </w:rPr>
        <w:t>пп. 3 ч. 4 ст. 55 введен решением</w:t>
      </w:r>
      <w:r w:rsidRPr="00E459B3">
        <w:rPr>
          <w:sz w:val="28"/>
          <w:szCs w:val="28"/>
          <w:lang w:eastAsia="ru-RU"/>
        </w:rPr>
        <w:t>Совета народных депутатов Богучарского муниципального района</w:t>
      </w:r>
      <w:r w:rsidRPr="00E459B3">
        <w:rPr>
          <w:sz w:val="28"/>
          <w:szCs w:val="28"/>
        </w:rPr>
        <w:t xml:space="preserve"> от 25.02.2021 № 250)</w:t>
      </w:r>
    </w:p>
    <w:p w:rsidR="00F07BF1" w:rsidRPr="00E459B3" w:rsidRDefault="00F07BF1" w:rsidP="00F07BF1">
      <w:pPr>
        <w:pStyle w:val="af3"/>
        <w:ind w:firstLine="709"/>
        <w:jc w:val="both"/>
        <w:rPr>
          <w:sz w:val="28"/>
          <w:szCs w:val="28"/>
          <w:lang w:eastAsia="ru-RU"/>
        </w:rPr>
      </w:pPr>
      <w:r w:rsidRPr="00E459B3">
        <w:rPr>
          <w:sz w:val="28"/>
          <w:szCs w:val="28"/>
          <w:lang w:eastAsia="ru-RU"/>
        </w:rPr>
        <w:t>(ч. 4 ст. 55 в ред. решения от 22.11.2016 № 329)</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07BF1" w:rsidRPr="00E459B3" w:rsidRDefault="00F07BF1" w:rsidP="00F07BF1">
      <w:pPr>
        <w:pStyle w:val="af3"/>
        <w:ind w:firstLine="709"/>
        <w:jc w:val="both"/>
        <w:rPr>
          <w:sz w:val="28"/>
          <w:szCs w:val="28"/>
          <w:lang w:eastAsia="ru-RU"/>
        </w:rPr>
      </w:pPr>
      <w:r w:rsidRPr="00E459B3">
        <w:rPr>
          <w:sz w:val="28"/>
          <w:szCs w:val="28"/>
          <w:lang w:eastAsia="ru-RU"/>
        </w:rPr>
        <w:t>(ч. 5 ст. 55 дополнена в ред. реш. от 24.12.2021 № 297)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56. Вступление в силу муниципальных правовых актов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Муниципальные нормативные правовые акты вступают в силу с момента их подписания,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w:t>
      </w:r>
      <w:r w:rsidRPr="00E459B3">
        <w:rPr>
          <w:rFonts w:ascii="Times New Roman" w:hAnsi="Times New Roman"/>
          <w:bCs/>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2 ст. 56 в ред. решений от 26.02.2015 № 237, от 28.02.2018 № 63)</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Муниципальные правовые акты Богучарского муниципального района подлежат опубликованию в районной газете «Сельская новь» или в Вестнике органов местного самоуправления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3 ст. 56 в ред. решения от 26.02.2015 № 237)</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57. Отмена муниципальных правовых актов и приостановление их действия</w:t>
      </w:r>
    </w:p>
    <w:p w:rsidR="00F07BF1" w:rsidRPr="00E459B3" w:rsidRDefault="00F07BF1" w:rsidP="00F07BF1">
      <w:pPr>
        <w:pStyle w:val="ConsPlusNormal"/>
        <w:widowControl/>
        <w:ind w:firstLine="709"/>
        <w:jc w:val="both"/>
        <w:rPr>
          <w:rFonts w:ascii="Times New Roman" w:hAnsi="Times New Roman" w:cs="Times New Roman"/>
          <w:iCs/>
          <w:sz w:val="28"/>
          <w:szCs w:val="28"/>
        </w:rPr>
      </w:pPr>
      <w:r w:rsidRPr="00E459B3">
        <w:rPr>
          <w:rFonts w:ascii="Times New Roman" w:hAnsi="Times New Roman" w:cs="Times New Roman"/>
          <w:sz w:val="28"/>
          <w:szCs w:val="28"/>
        </w:rPr>
        <w:t xml:space="preserve">1. </w:t>
      </w:r>
      <w:r w:rsidRPr="00E459B3">
        <w:rPr>
          <w:rFonts w:ascii="Times New Roman" w:hAnsi="Times New Roman" w:cs="Times New Roman"/>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07BF1" w:rsidRPr="00E459B3" w:rsidRDefault="00F07BF1" w:rsidP="00F07BF1">
      <w:pPr>
        <w:pStyle w:val="fbb"/>
        <w:tabs>
          <w:tab w:val="left" w:pos="1069"/>
          <w:tab w:val="left" w:pos="1134"/>
        </w:tabs>
        <w:ind w:firstLine="709"/>
        <w:jc w:val="both"/>
        <w:rPr>
          <w:szCs w:val="28"/>
        </w:rPr>
      </w:pPr>
      <w:r w:rsidRPr="00E459B3">
        <w:rPr>
          <w:szCs w:val="28"/>
        </w:rPr>
        <w:t>(ч. 1 ст. 57 в ред. решения от 08.07.2009 № 139)</w:t>
      </w:r>
    </w:p>
    <w:p w:rsidR="00F07BF1" w:rsidRPr="00E459B3" w:rsidRDefault="00F07BF1" w:rsidP="00F07BF1">
      <w:pPr>
        <w:pStyle w:val="fbb"/>
        <w:tabs>
          <w:tab w:val="left" w:pos="1069"/>
          <w:tab w:val="left" w:pos="1134"/>
        </w:tabs>
        <w:ind w:firstLine="709"/>
        <w:jc w:val="both"/>
        <w:rPr>
          <w:szCs w:val="28"/>
        </w:rPr>
      </w:pPr>
      <w:r w:rsidRPr="00E459B3">
        <w:rPr>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Богучарского муниципального района обязана сообщить Уполномоченному при Президенте Российской Федерации по защите прав предпринимателей в трехдневный срок, а Совет народных депутатов Богучарского муниципального района - не позднее трех дней со дня принятия ими решения.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(абз. 2 ч. 1 ст. 57 введен решением от 26.02.2015 № 237)</w:t>
      </w:r>
    </w:p>
    <w:p w:rsidR="00F07BF1" w:rsidRPr="00E459B3" w:rsidRDefault="00F07BF1" w:rsidP="00F07BF1">
      <w:pPr>
        <w:pStyle w:val="fbb"/>
        <w:ind w:firstLine="709"/>
        <w:jc w:val="both"/>
        <w:rPr>
          <w:szCs w:val="28"/>
        </w:rPr>
      </w:pPr>
      <w:r w:rsidRPr="00E459B3">
        <w:rPr>
          <w:szCs w:val="28"/>
        </w:rPr>
        <w:t>2. Признание по решению суда закона Воронежской области об установлении статуса муниципального образования недействующим до вступления в силу нового закона Воронежской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07BF1" w:rsidRPr="00E459B3" w:rsidRDefault="00F07BF1" w:rsidP="00F07BF1">
      <w:pPr>
        <w:pStyle w:val="ConsTitle"/>
        <w:widowControl/>
        <w:ind w:firstLine="709"/>
        <w:jc w:val="both"/>
        <w:rPr>
          <w:rFonts w:ascii="Times New Roman" w:hAnsi="Times New Roman"/>
          <w:b w:val="0"/>
          <w:sz w:val="28"/>
          <w:szCs w:val="28"/>
        </w:rPr>
      </w:pPr>
      <w:r w:rsidRPr="00E459B3">
        <w:rPr>
          <w:rFonts w:ascii="Times New Roman" w:hAnsi="Times New Roman"/>
          <w:b w:val="0"/>
          <w:sz w:val="28"/>
          <w:szCs w:val="28"/>
        </w:rPr>
        <w:t>(ч. 2 ст. 57 в ред. решения от 29.10.2008 № 57)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8. Экономическая основа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58. Экономическая основа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Экономическую основу местного самоуправления муниципального района составляют находящееся в муниципальной собственности имущество, средства местного бюджета района, а также имущественные права муниципального района.</w:t>
      </w:r>
    </w:p>
    <w:p w:rsidR="00F07BF1" w:rsidRPr="00E459B3" w:rsidRDefault="00F07BF1" w:rsidP="00F07BF1">
      <w:pPr>
        <w:pStyle w:val="ConsPlusNormal"/>
        <w:tabs>
          <w:tab w:val="left" w:pos="6432"/>
        </w:tabs>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Статья 59.Муниципальное имущество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собственности Богучарского муниципального района может находиться: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имущество, предназначенное для решения установленных Федеральным </w:t>
      </w:r>
      <w:r w:rsidRPr="00E459B3">
        <w:rPr>
          <w:rFonts w:ascii="Times New Roman" w:hAnsi="Times New Roman"/>
          <w:bCs/>
          <w:sz w:val="28"/>
          <w:szCs w:val="28"/>
        </w:rPr>
        <w:t>з</w:t>
      </w:r>
      <w:r w:rsidRPr="00E459B3">
        <w:rPr>
          <w:rFonts w:ascii="Times New Roman" w:hAnsi="Times New Roman"/>
          <w:sz w:val="28"/>
          <w:szCs w:val="28"/>
        </w:rPr>
        <w:t>аконом от 06.10.2003 № 131-ФЗ «Об общих принципах организации местного самоуправления в Российской Федерации»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E459B3">
        <w:rPr>
          <w:rFonts w:ascii="Times New Roman" w:hAnsi="Times New Roman"/>
          <w:bCs/>
          <w:sz w:val="28"/>
          <w:szCs w:val="28"/>
        </w:rPr>
        <w:t>з</w:t>
      </w:r>
      <w:r w:rsidRPr="00E459B3">
        <w:rPr>
          <w:rFonts w:ascii="Times New Roman" w:hAnsi="Times New Roman"/>
          <w:sz w:val="28"/>
          <w:szCs w:val="28"/>
        </w:rPr>
        <w:t>акона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(ст.59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60. Владение, пользование и распоряжение муниципальным имуществом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Порядок и условия приватизации муниципального имущества определяются нормативными правовыми актами Богучарского муниципального района в соответствии с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F07BF1" w:rsidRPr="00E459B3" w:rsidRDefault="00F07BF1" w:rsidP="00F07BF1">
      <w:pPr>
        <w:pStyle w:val="af3"/>
        <w:ind w:firstLine="709"/>
        <w:jc w:val="both"/>
        <w:rPr>
          <w:sz w:val="28"/>
          <w:szCs w:val="28"/>
        </w:rPr>
      </w:pPr>
      <w:r w:rsidRPr="00E459B3">
        <w:rPr>
          <w:iCs/>
          <w:sz w:val="28"/>
          <w:szCs w:val="28"/>
        </w:rPr>
        <w:t>4.</w:t>
      </w:r>
      <w:r w:rsidRPr="00E459B3">
        <w:rPr>
          <w:sz w:val="28"/>
          <w:szCs w:val="28"/>
        </w:rPr>
        <w:t xml:space="preserve"> Богучарский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07BF1" w:rsidRPr="00E459B3" w:rsidRDefault="00F07BF1" w:rsidP="00F07BF1">
      <w:pPr>
        <w:pStyle w:val="af3"/>
        <w:ind w:firstLine="709"/>
        <w:jc w:val="both"/>
        <w:rPr>
          <w:sz w:val="28"/>
          <w:szCs w:val="28"/>
        </w:rPr>
      </w:pPr>
      <w:r w:rsidRPr="00E459B3">
        <w:rPr>
          <w:sz w:val="28"/>
          <w:szCs w:val="28"/>
        </w:rPr>
        <w:t>Органы местного самоуправления Богучарского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Органы местного самоуправления Богучарского муниципального района от имени Богучарского муниципального района субсидиарноотвечают по обязательствам казенных муниципальных учреждений и обеспечивают их исполнение в порядке, установленном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60 в ред. решения от 11.11.2010 № 222)</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7BF1" w:rsidRPr="00E459B3" w:rsidRDefault="00F07BF1" w:rsidP="00F07BF1">
      <w:pPr>
        <w:pStyle w:val="fbb"/>
        <w:tabs>
          <w:tab w:val="left" w:pos="1069"/>
          <w:tab w:val="left" w:pos="1134"/>
        </w:tabs>
        <w:ind w:firstLine="709"/>
        <w:jc w:val="both"/>
        <w:rPr>
          <w:szCs w:val="28"/>
        </w:rPr>
      </w:pPr>
      <w:r w:rsidRPr="00E459B3">
        <w:rPr>
          <w:szCs w:val="28"/>
        </w:rPr>
        <w:t>(ч. 5 ст. 60 введена решением от 08.07.2009 № 139)</w:t>
      </w:r>
    </w:p>
    <w:p w:rsidR="00F07BF1" w:rsidRPr="00E459B3" w:rsidRDefault="00F07BF1" w:rsidP="00F07BF1">
      <w:pPr>
        <w:snapToGrid w:val="0"/>
        <w:ind w:firstLine="709"/>
        <w:rPr>
          <w:rFonts w:ascii="Times New Roman" w:hAnsi="Times New Roman"/>
          <w:bCs/>
          <w:sz w:val="28"/>
          <w:szCs w:val="28"/>
        </w:rPr>
      </w:pPr>
      <w:r w:rsidRPr="00E459B3">
        <w:rPr>
          <w:rFonts w:ascii="Times New Roman" w:hAnsi="Times New Roman"/>
          <w:sz w:val="28"/>
          <w:szCs w:val="28"/>
        </w:rPr>
        <w:t xml:space="preserve">Статья 61. </w:t>
      </w:r>
      <w:r w:rsidRPr="00E459B3">
        <w:rPr>
          <w:rFonts w:ascii="Times New Roman" w:hAnsi="Times New Roman"/>
          <w:bCs/>
          <w:sz w:val="28"/>
          <w:szCs w:val="28"/>
        </w:rPr>
        <w:t>Проект бюджета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Проект бюджета Богучарского муниципального района составляется в порядке, установленном администрацией Бог</w:t>
      </w:r>
      <w:r>
        <w:rPr>
          <w:rFonts w:ascii="Times New Roman" w:hAnsi="Times New Roman"/>
          <w:sz w:val="28"/>
          <w:szCs w:val="28"/>
        </w:rPr>
        <w:t>учарского муниципального района</w:t>
      </w:r>
      <w:r w:rsidRPr="00E459B3">
        <w:rPr>
          <w:rFonts w:ascii="Times New Roman" w:hAnsi="Times New Roman"/>
          <w:sz w:val="28"/>
          <w:szCs w:val="28"/>
        </w:rPr>
        <w:t>,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2. Проект бюджета Богучарского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В случае, если проект бюджета Богучарского муниципального района составляется и утверждается на очередной финансовый год, администрация Богучарского муниципального района разрабатывает и утверждает среднесрочный финансовый план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3. Составление проекта бюджета Богучарского муниципального района - исключительная прерогатива администрации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Непосредственное составление проекта бюджета Богучарского муниципального района осуществляет финансовый орган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4. Составление проекта бюджета основывается 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основных направлениях бюджетной политики и основных направлениях налоговой политики;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основных направлениях таможенно-тарифной политики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прогнозе социально-экономического развития;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5. Прогноз социально-экономического развития Богучарского муниципального района ежегодно разрабатывается в порядке, установленном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Прогноз социально-экономического развития Богучарского муниципального района одобряется администрацией Богучарского муниципального района одновременно с принятием решения о внесении проекта бюджета Богучарского муниципального района в Совет народных депутатов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Разработка прогноза социально-экономического развития Богучарского муниципального района осуществляется отделом по экономике, управлению муниципальным имуществом и земельным отношениям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(Абзац 3 части 5 статьи 61 в редакции решения от 30.08.2022 № 351)</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6. Муниципальные программы утверждаются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Сроки реализации муниципальных программ определяются администрацией Богучарского муниципального района в установленном администрацией порядке.</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Объем бюджетных ассигнований на финансовое обеспечение реализации муниципальных программ утверждается решением о бюджете Богучарского муниципального района по соответствующей каждой программе целевой статье расходов бюджета Богучарского муниципального района в соответствии с утвердившим программу муниципальным правовым актом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Совет народных депутатов Богучарского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Муниципальные программы подлежат приведению в соответствие с решением о бюджете Богучарского муниципального района не позднее трех месяцев со дня вступления его в силу.</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 результатам указанной оценки администрацией Богучарского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7. В срок, установленный решением Совета народных депутатов Богучарского муниципального района, но не позднее 15 ноября года, предшествующего очередному финансовому году, администрация Богучарского муниципального района вносит в Совет народных депутатов Богучарского муниципального района проект решения о бюджете поселения на очередной финансовый год.</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Одновременно с проектом решения о бюджете Богучарского муниципального района в Совет народных депутатов Богучарского муниципального района представляются документы и материалы в соответствии со статьей 184.2 Бюджетного кодекса Российской Федерации.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Проект решения о бюджете Богучарского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8. Порядок рассмотрения проекта решения о бюджете Богучарского муниципального района и его утверждения определяется муниципальным правовым актом Совета народных депутатов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9. Порядок рассмотрения проекта решения о бюджете Богучарского муниципального района и его утверждения, определенный муниципальным правовым актом Совета народных депутатов Богучарского муниципального района ,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10. Проект бюджета Богучарского муниципального района подлежит официальному опубликованию.</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Органы местного самоуправления Богучарского муниципального района обеспечивают жителям Богучарского муниципального района возможность ознакомиться с указанным документом в случае невозможности его опубликования.</w:t>
      </w:r>
    </w:p>
    <w:p w:rsidR="00F07BF1" w:rsidRPr="00E459B3" w:rsidRDefault="00F07BF1" w:rsidP="00F07BF1">
      <w:pPr>
        <w:pStyle w:val="fbb"/>
        <w:tabs>
          <w:tab w:val="left" w:pos="-1985"/>
        </w:tabs>
        <w:ind w:firstLine="709"/>
        <w:jc w:val="both"/>
        <w:rPr>
          <w:szCs w:val="28"/>
        </w:rPr>
      </w:pPr>
      <w:r w:rsidRPr="00E459B3">
        <w:rPr>
          <w:szCs w:val="28"/>
        </w:rPr>
        <w:t>(ст.61 в ред. решения от 26.02.2015 № 237)</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Статья 61.1. Бюджет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Богучарский муниципальный район имеет собственный бюджет.</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2. В бюджете Богучарского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Богучарского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Богучарского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3. Составной частью бюджета Богучарского муниципального района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Богучарского муниципального района самостоятельно с соблюдением требований, установленных Бюджетным кодексом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4. Администрация Богучарского муниципального района обеспечивает исполнение бюджета Богучарского муниципального района и составление бюджетной отчетности, представляет годовой отчет об исполнении бюджета Богучарского муниципального района на утверждение Совета народных депутатов Богучарского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5. Финансовый орган администрации Богучарского муниципального района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6. Решение об утверждении бюджета Богучарского муниципального района, годовой отчет о его исполнении, ежеквартальные сведения о ходе исполнения бюджета Богучарского муниципального района и о численности муниципальных служащих органов местного самоуправления Богучарского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Органы местного самоуправления Богучарского муниципального района обеспечивают жителям Богучарского муниципального района возможность ознакомиться с указанными документами и сведениями в случае невозможности их опубликования.</w:t>
      </w:r>
    </w:p>
    <w:p w:rsidR="00F07BF1" w:rsidRPr="00E459B3" w:rsidRDefault="00F07BF1" w:rsidP="00F07BF1">
      <w:pPr>
        <w:pStyle w:val="fbb"/>
        <w:tabs>
          <w:tab w:val="left" w:pos="-1985"/>
        </w:tabs>
        <w:ind w:firstLine="709"/>
        <w:jc w:val="both"/>
        <w:rPr>
          <w:szCs w:val="28"/>
        </w:rPr>
      </w:pPr>
      <w:r w:rsidRPr="00E459B3">
        <w:rPr>
          <w:szCs w:val="28"/>
        </w:rPr>
        <w:t>(ст.61.1 введена решением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62. Расходы бюджета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Формирование расходов бюджета Богучарского муниципального района осуществляется в соответствии с расходными обязательствами Богучарского муниципального района, устанавливаемыми и исполняемыми органами местного самоуправления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2. Исполнение расходных обязательств Богучарского муниципального района осуществляется за счет средств бюджета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(ст.62 в ред. решения от 26.02.2015 № 237)</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Статья 63. Доходы бюджета Богучарского муниципального района </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Формирование доходов бюджета Богучарского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7BF1" w:rsidRPr="00E459B3" w:rsidRDefault="00F07BF1" w:rsidP="00F07BF1">
      <w:pPr>
        <w:pStyle w:val="fbb"/>
        <w:tabs>
          <w:tab w:val="left" w:pos="-1985"/>
        </w:tabs>
        <w:ind w:firstLine="709"/>
        <w:jc w:val="both"/>
        <w:rPr>
          <w:szCs w:val="28"/>
        </w:rPr>
      </w:pPr>
      <w:r w:rsidRPr="00E459B3">
        <w:rPr>
          <w:szCs w:val="28"/>
        </w:rPr>
        <w:t>(ст. 63 в ред. решения от 26.02.2015 № 237)</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Статья 64. Муниципальный долг</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объем муниципального долга включаются: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номинальная сумма долга по муниципальным ценным бумагам;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объем основного долга по бюджетным кредитам, привлеченным в бюджет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объем основного долга по кредитам, полученным Богучарским муниципальным районом;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объем обязательств по муниципальным гарантиям;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объем иных (за исключением указанных) непогашенных долговых обязательств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Долговые обязательства Богучарского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Долговые обязательства Богучарского муниципального района полностью и без условий обеспечиваются всем находящимся в собственности Богучарского муниципального района имуществом, составляющим соответствующую казну, и исполняются за счет средств бюджета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Учет и регистрация муниципальных долговых обязательств Богучарского муниципального района осуществляются в муниципальной долговой книге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В муниципальную долговую книгу вносятся сведения об объеме долговых обязательств Богучарского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Полномочия по управлению муниципальным долгом принадлежат администрации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Богучарский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Богучарским муниципальным районом.</w:t>
      </w:r>
    </w:p>
    <w:p w:rsidR="00F07BF1" w:rsidRPr="00E459B3" w:rsidRDefault="00F07BF1" w:rsidP="00F07BF1">
      <w:pPr>
        <w:pStyle w:val="fbb"/>
        <w:tabs>
          <w:tab w:val="left" w:pos="-1985"/>
        </w:tabs>
        <w:ind w:firstLine="709"/>
        <w:jc w:val="both"/>
        <w:rPr>
          <w:szCs w:val="28"/>
        </w:rPr>
      </w:pPr>
      <w:r w:rsidRPr="00E459B3">
        <w:rPr>
          <w:szCs w:val="28"/>
        </w:rPr>
        <w:t>(ст. 64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bCs/>
          <w:sz w:val="28"/>
          <w:szCs w:val="28"/>
        </w:rPr>
        <w:t>Статья 64</w:t>
      </w:r>
      <w:r w:rsidRPr="00E459B3">
        <w:rPr>
          <w:rFonts w:ascii="Times New Roman" w:hAnsi="Times New Roman"/>
          <w:sz w:val="28"/>
          <w:szCs w:val="28"/>
        </w:rPr>
        <w:t>.1. Муниципальные заимствования и муниципальные гарантии</w:t>
      </w:r>
    </w:p>
    <w:p w:rsidR="00F07BF1" w:rsidRPr="00E459B3" w:rsidRDefault="00F07BF1" w:rsidP="00F07BF1">
      <w:pPr>
        <w:ind w:firstLine="709"/>
        <w:rPr>
          <w:rFonts w:ascii="Times New Roman" w:hAnsi="Times New Roman"/>
          <w:bCs/>
          <w:sz w:val="28"/>
          <w:szCs w:val="28"/>
        </w:rPr>
      </w:pPr>
      <w:r w:rsidRPr="00E459B3">
        <w:rPr>
          <w:rFonts w:ascii="Times New Roman" w:hAnsi="Times New Roman"/>
          <w:bCs/>
          <w:sz w:val="28"/>
          <w:szCs w:val="28"/>
        </w:rPr>
        <w:t xml:space="preserve">1. Под муниципальными заимствованиями понимаются муниципальные займы, осуществляемые путем выпуска ценных бумаг от имени </w:t>
      </w:r>
      <w:r w:rsidRPr="00E459B3">
        <w:rPr>
          <w:rFonts w:ascii="Times New Roman" w:hAnsi="Times New Roman"/>
          <w:sz w:val="28"/>
          <w:szCs w:val="28"/>
        </w:rPr>
        <w:t>Богучарского муниципального района</w:t>
      </w:r>
      <w:r w:rsidRPr="00E459B3">
        <w:rPr>
          <w:rFonts w:ascii="Times New Roman" w:hAnsi="Times New Roman"/>
          <w:bCs/>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Pr="00E459B3">
        <w:rPr>
          <w:rFonts w:ascii="Times New Roman" w:hAnsi="Times New Roman"/>
          <w:sz w:val="28"/>
          <w:szCs w:val="28"/>
        </w:rPr>
        <w:t>Богучарского муниципального района</w:t>
      </w:r>
      <w:r w:rsidRPr="00E459B3">
        <w:rPr>
          <w:rFonts w:ascii="Times New Roman" w:hAnsi="Times New Roman"/>
          <w:bCs/>
          <w:sz w:val="28"/>
          <w:szCs w:val="28"/>
        </w:rPr>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Заимствования Богучарского муниципального района в валюте Российской Федерации за пределами Российской Федерации не допускаются.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Муниципальные заимствования Богучарского муниципального района осуществляются в целях финансирования дефицита бюджета Богучарского муниципального района, а также для погашения долговых обязательств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Право осуществления муниципальных заимствований от имени Богучарского муниципального района принадлежит администрации Богучарского муниципального района.</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3. От имени Богучарского муниципального района муниципальные гарантии предоставляются администрацией Богучарского муниципального района в пределах общей суммы предоставляемых гарантий, указанной в решении </w:t>
      </w:r>
      <w:r w:rsidRPr="00E459B3">
        <w:rPr>
          <w:rFonts w:ascii="Times New Roman" w:hAnsi="Times New Roman" w:cs="Times New Roman"/>
          <w:bCs/>
          <w:sz w:val="28"/>
          <w:szCs w:val="28"/>
        </w:rPr>
        <w:t xml:space="preserve">Совета народных депутатов </w:t>
      </w:r>
      <w:r w:rsidRPr="00E459B3">
        <w:rPr>
          <w:rFonts w:ascii="Times New Roman" w:hAnsi="Times New Roman" w:cs="Times New Roman"/>
          <w:sz w:val="28"/>
          <w:szCs w:val="28"/>
        </w:rPr>
        <w:t>Богучарского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4. Предоставление и исполнение муниципальной гарантии подлежит отражению в муниципальной долговой книге.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Финансовый орган Богучарского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07BF1" w:rsidRPr="00E459B3" w:rsidRDefault="00F07BF1" w:rsidP="00F07BF1">
      <w:pPr>
        <w:pStyle w:val="fbb"/>
        <w:tabs>
          <w:tab w:val="left" w:pos="-1985"/>
        </w:tabs>
        <w:ind w:firstLine="709"/>
        <w:jc w:val="both"/>
        <w:rPr>
          <w:szCs w:val="28"/>
        </w:rPr>
      </w:pPr>
      <w:r w:rsidRPr="00E459B3">
        <w:rPr>
          <w:szCs w:val="28"/>
        </w:rPr>
        <w:t>(ст.64.1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65. Исполнение бюджета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Исполнение бюджета Богучарского муниципального района производится в соответствии с Бюджетным кодексом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ред. решения Совета народных депутатов от 29.10.2008 № 57)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(абз. 2 ч. 2 ст. 65 дополнен в ред. реш. от 24.12.2021 № 297)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Указанным в абзаце втором статьи 65 настоящего устава законом Воронежской области должны быть предусмотрены перечень предоставляемых в финансовый орган Воронежской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Воронежской области в проведении указанной проверки.</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(абз. 3 ч. 2 ст. 65 дополнен в ред. реш. от 24.12.2021 № 297)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отделу администрации Богучарского муниципального района информацию о начислении и об уплате налогов и сборов, подлежащих зачислению в бюджет Богучарского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Статья 66. Закупки для обеспечения муниципальных нужд</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07BF1" w:rsidRPr="00E459B3" w:rsidRDefault="00F07BF1" w:rsidP="00F07BF1">
      <w:pPr>
        <w:pStyle w:val="fbb"/>
        <w:tabs>
          <w:tab w:val="left" w:pos="-1985"/>
        </w:tabs>
        <w:ind w:firstLine="709"/>
        <w:jc w:val="both"/>
        <w:rPr>
          <w:szCs w:val="28"/>
        </w:rPr>
      </w:pPr>
      <w:r w:rsidRPr="00E459B3">
        <w:rPr>
          <w:szCs w:val="28"/>
        </w:rPr>
        <w:t>(ст. 66 в ред. решения от 26.02.2015 № 237)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9. Ответственность органов местного самоуправления и должностных лиц местного самоуправления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67. Ответственность органов местного самоуправления  и должностных лиц местного самоуправления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Богучарского муниципального района, государством, физическими и юридическими лицами в соответствии с федеральными законами.</w:t>
      </w:r>
    </w:p>
    <w:p w:rsidR="00F07BF1" w:rsidRPr="00E459B3" w:rsidRDefault="00F07BF1" w:rsidP="00F07BF1">
      <w:pPr>
        <w:pStyle w:val="af3"/>
        <w:ind w:firstLine="709"/>
        <w:jc w:val="both"/>
        <w:rPr>
          <w:sz w:val="28"/>
          <w:szCs w:val="28"/>
        </w:rPr>
      </w:pPr>
      <w:r w:rsidRPr="00E459B3">
        <w:rPr>
          <w:sz w:val="28"/>
          <w:szCs w:val="28"/>
        </w:rPr>
        <w:t>Статья 68.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Богучарского муниципального района, а также порядок отзыва депутатов, членов выборных органов местного самоуправления, выборных должностных лиц Богучарского муниципального района определяются статьей 17 настоящего устава.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Депутат Совета народных депутатов Богучарского муниципального района, член выборного органа местного самоуправления, выборное должностное лицо местного самоуправления Богучарского муниципального района имеет право в средствах массовой информации, на заседаниях Совета народных депутатов Богучарского муниципального района, используя иные формы общения с избирателями давать им объяснения по поводу обстоятельств, выдвигаемых в качестве оснований для отзыва.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68 в ред. решения от 11.11.2010 № 222)</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Богучарского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70. Ответственность Совета народных депутатов Богучарского  муниципального района перед 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В случае, если соответствующим судом установлено, что Советом народных депутатов Богучарского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Богучарского муниципального района, а Совет народных депутатов Богучарского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Воронежской области в течение одного месяца после вступления в силу решения суда, установившего факт неисполнения данного решения, вносит в областную Думу Воронежской области проект закона Воронежской области о роспуске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Полномочия Совета народных депутатов Богучарского муниципального района прекращаются со дня вступления в силу закона Воронежской области о его роспуске.</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2.1. В случае, если соответствующим судом установлено, что избранный в правомочном составе представительный орган Богучарского муниципального района в течение трех месяцев подряд не проводил правомочного заседания, высшее должностное лицо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Богучарского муниципального района.</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(п. 2.1. ч. 2 ст. 70 введен решением от 17.07.2007 № 321)</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2.2. В случае, если соответствующим судом установлено, что вновь избранный в правомочном составе представительный орган Богучарского муниципального района в течение 3 месяцев подряд не проводил правомочного заседания, высшее должностное лицо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Богучарского муниципального района.</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(п. 2.2. ч. 2 ст. 70 введен решением от 17.07.2007 № 321)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Закон Воронежской области о роспуске Совета народных депутатов Богучарского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71. Ответственность главы Богучарского муниципального района перед 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Глава администрации Воронежской области издает постановление об отрешении от должности главы Богучарского муниципального района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Богучарского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07BF1" w:rsidRPr="00E459B3" w:rsidRDefault="00F07BF1" w:rsidP="00F07BF1">
      <w:pPr>
        <w:pStyle w:val="af3"/>
        <w:ind w:firstLine="709"/>
        <w:jc w:val="both"/>
        <w:rPr>
          <w:sz w:val="28"/>
          <w:szCs w:val="28"/>
        </w:rPr>
      </w:pPr>
      <w:r w:rsidRPr="00E459B3">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w:t>
      </w:r>
    </w:p>
    <w:p w:rsidR="00F07BF1" w:rsidRPr="00E459B3" w:rsidRDefault="00F07BF1" w:rsidP="00F07BF1">
      <w:pPr>
        <w:pStyle w:val="af3"/>
        <w:ind w:firstLine="709"/>
        <w:jc w:val="both"/>
        <w:rPr>
          <w:sz w:val="28"/>
          <w:szCs w:val="28"/>
        </w:rPr>
      </w:pPr>
      <w:r w:rsidRPr="00E459B3">
        <w:rPr>
          <w:sz w:val="28"/>
          <w:szCs w:val="28"/>
        </w:rPr>
        <w:t xml:space="preserve">(п. 2 ч. 1 ст. 71 в ред. решения от 22.11.2016 № 329) </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iCs/>
          <w:sz w:val="28"/>
          <w:szCs w:val="28"/>
        </w:rPr>
        <w:t>Статья 71.1. Удаление главы муниципального образования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Представительный орган муниципального образования в соответствии с Федеральным законом от 06.10.2003 № 131 –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Основаниями для удаления главы муниципального образования в отставку являются: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решения, действия (бездействия)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07BF1" w:rsidRPr="00E459B3" w:rsidRDefault="00F07BF1" w:rsidP="00F07BF1">
      <w:pPr>
        <w:rPr>
          <w:rFonts w:ascii="Times New Roman" w:hAnsi="Times New Roman"/>
          <w:sz w:val="28"/>
          <w:szCs w:val="28"/>
        </w:rPr>
      </w:pPr>
      <w:r w:rsidRPr="00E459B3">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 (п. 4. ч. 2 ст. 71.1. введен решением от 30.08.2012 № 70, в ред. решения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допущение главой Богучарского муниципального района, местной администрацией, иными органами и должностными лицами местного самоуправления Богучарского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 ч. 2 ст. 71.1. введен решением от 24.10.2013 № 148)</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депутатов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Воронежской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 131 – 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6. Инициатива губернатора Воронежской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7. Рассмотрение инициативы депутатов представительного органа муниципального образования или губернатора Воронежской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органа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11.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полномочий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района, уполномоченного на это представительным органом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Воронежской области и с проектом решения представительного органа муниципального образования об удалении его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его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13.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 xml:space="preserve">14. Решение представительного органа об удалении главы муниципального образования в отставку подлежит официальному опубликованию (обнародованию) не позднее чем через 5 дней со дня его принятия. В случае, ели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представительным органом муниципального образования. </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15. В случае, если инициатива депутатов представительного орган муниципального образования или губернатора Воронежской области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был рассматривался указанный вопрос.</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16. Глава Богучарского муниципального района, в отношении которого Советом народных депутатов Богучарского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7BF1" w:rsidRPr="00E459B3" w:rsidRDefault="00F07BF1" w:rsidP="00F07BF1">
      <w:pPr>
        <w:pStyle w:val="fbb"/>
        <w:tabs>
          <w:tab w:val="left" w:pos="-1985"/>
        </w:tabs>
        <w:ind w:firstLine="709"/>
        <w:jc w:val="both"/>
        <w:rPr>
          <w:szCs w:val="28"/>
        </w:rPr>
      </w:pPr>
      <w:r w:rsidRPr="00E459B3">
        <w:rPr>
          <w:szCs w:val="28"/>
        </w:rPr>
        <w:t>(ч. 16 ст. 71.1. введена решением от 26.02.2015 № 237)</w:t>
      </w:r>
    </w:p>
    <w:p w:rsidR="00F07BF1" w:rsidRPr="00E459B3" w:rsidRDefault="00F07BF1" w:rsidP="00F07BF1">
      <w:pPr>
        <w:pStyle w:val="fbb"/>
        <w:tabs>
          <w:tab w:val="left" w:pos="1069"/>
          <w:tab w:val="left" w:pos="1134"/>
        </w:tabs>
        <w:ind w:firstLine="709"/>
        <w:jc w:val="both"/>
        <w:rPr>
          <w:szCs w:val="28"/>
        </w:rPr>
      </w:pPr>
      <w:r w:rsidRPr="00E459B3">
        <w:rPr>
          <w:szCs w:val="28"/>
        </w:rPr>
        <w:t>(ст. 71.1. введена решением от 08.07.2009 № 139)</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72. Временное осуществление органами государственной власти  отдельных полномочий органов местного самоуправления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Отдельные полномочия органов местного самоуправления Богучарского муниципального района могут временно осуществляться органами государственной власти Воронежской области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если в связи со стихийным бедствием, с катастрофой, иной чрезвычайной ситуацией Совет народных депутатов Богучарского муниципального района и местная администрация отсутствуют и (или) не могут быть сформированы в соответствии с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если при осуществлении отдельных переданных государственных полномочий за счет предоставления субвенций бюджету Богучарского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2. В случаях, установленных пунктом 1 части 1 настоящей статьи, решение о временном осуществлении администрацией области Воронежской области соответствующих полномочий органов местного самоуправления принимается главой администрации Воронежской области на основании решения Совета народных депутатов муниципального района или решения областной Думы Воронежской области, принимаемого большинством не менее двух третей голосов от установленного числа депутатов. Постановление главы администрации Воронежской области о временном осуществлении исполнительными органами государственной власти Воронежской области отдельных полномочий органов местного самоуправления должно содержать:</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1) перечень осуществляемых исполнительными органами государственной власти Воронежской области отдельных полномочий органов местного самоуправления, установленных настоящим Федеральным законом, другими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перечень исполнительных органов государственной власти Воронежской области и (или) должностных лиц, назначаемых органами государственной власти Воронежской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срок, в течение которого исполнительными органами государственной власти Воронежской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источники и порядок финансирования временного осуществления исполнительными органами государственной власти Воронежской области отдельных полномочий органов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Богучарского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В случае, предусмотренном пунктом 2 части 1 настоящей статьи, в соответствующем муниципальном районе по ходатайству главы администрации Воронежской области и (или) Совета народных депутатов муниципального района, главы муниципального района решением арбитражного суда Воронежской области вводится временная финансовая администрация на срок до одного года.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Временная финансовая администрация не может вводиться по ходатайству главы администрации Воронежской области в течение одного года со дня вступления в полномочия Совета народных депутатов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народных депутатов муниципального района на рассмотрение и утверждение, а в случаях, предусмотренных федеральным законом, в администрацию Воронежской области для утверждения законом Воронежской области, обеспечивает контроль за исполнением бюджета муниципального района, а также осуществляет иные полномочия в соответствии с настоящим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администрацией Воронежской области с одновременным изъятием соответствующих субвенций.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10. Переходные положения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75. Особенности осуществления местного самоуправления в переходный период</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Органы и должностные лица местного самоуправления Богучарского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областного законодательства, а также настоящего Устава.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Выборы Совета народных депутатов Богучарского района, главы Богучарского муниципального района проводятся в порядке и сроки установленные настоящим уставом в соответствии с действующим законодательством.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Статья 76. Заключительные положения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Настоящий Устав подлежит государственной регистрации и вступает в силу после официального опубликования, за исключением ниже перечисленных статей: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часть 3, часть 4 статьи 53 настоящего Устава вступают в силу с 01.01.2006;</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 4 настоящего Устава до 01.01.2006 применяется в части не противоречащей действующему законодательству;</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 8 настоящего Устава вступает в силу с 01.01.2006. До этого времени применяется глава 9 Устава зарегистрированного 12.09.2002, с учетом положений действующего законодательства;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пункт 2 ч. 1., ч. 4 ст. 72 настоящего Устава вступает в силу с 01.01.2008;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части 1 и 2, пункт 1 части 3, пункт 4 ст. 19, а также ст.53 настоящего Устава вступают в силу с 01.09.2005;</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пункт 13 части 1 статьи 9 «Вопросы местного значения Богучарского муниципального района» считать утратившим силу 01.01.2008;</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пункт 3 части 1 статьи 9.1. Права органов местного самоуправления муниципального района на решение вопросов, не отнесенных к вопросам местного значения муниципальных районов» вступает в силу с 01.01.2008.</w:t>
      </w:r>
    </w:p>
    <w:p w:rsidR="001A3883" w:rsidRDefault="001A3883"/>
    <w:sectPr w:rsidR="001A3883" w:rsidSect="00DB2A33">
      <w:headerReference w:type="even" r:id="rId14"/>
      <w:headerReference w:type="default" r:id="rId15"/>
      <w:footerReference w:type="even" r:id="rId16"/>
      <w:footerReference w:type="default" r:id="rId17"/>
      <w:headerReference w:type="first" r:id="rId18"/>
      <w:footerReference w:type="first" r:id="rId19"/>
      <w:pgSz w:w="11906" w:h="16838"/>
      <w:pgMar w:top="567" w:right="851" w:bottom="567"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0D" w:rsidRDefault="009E520D" w:rsidP="00F07BF1">
      <w:r>
        <w:separator/>
      </w:r>
    </w:p>
  </w:endnote>
  <w:endnote w:type="continuationSeparator" w:id="1">
    <w:p w:rsidR="009E520D" w:rsidRDefault="009E520D" w:rsidP="00F07BF1">
      <w:r>
        <w:continuationSeparator/>
      </w:r>
    </w:p>
  </w:endnote>
  <w:endnote w:id="2">
    <w:p w:rsidR="00DB2A33" w:rsidRDefault="00DB2A33" w:rsidP="00F07BF1">
      <w:pPr>
        <w:autoSpaceDE w:val="0"/>
        <w:autoSpaceDN w:val="0"/>
        <w:adjustRightInd w:val="0"/>
        <w:rPr>
          <w:rFonts w:ascii="Times New Roman" w:hAnsi="Times New Roman"/>
        </w:rPr>
      </w:pPr>
    </w:p>
  </w:endnote>
  <w:endnote w:id="3">
    <w:p w:rsidR="00DB2A33" w:rsidRDefault="00DB2A33" w:rsidP="00F07BF1">
      <w:pPr>
        <w:pStyle w:val="afc"/>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Default="00DB2A3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Default="00DB2A3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Default="00DB2A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0D" w:rsidRDefault="009E520D" w:rsidP="00F07BF1">
      <w:r>
        <w:separator/>
      </w:r>
    </w:p>
  </w:footnote>
  <w:footnote w:type="continuationSeparator" w:id="1">
    <w:p w:rsidR="009E520D" w:rsidRDefault="009E520D" w:rsidP="00F0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Default="00DB2A3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Pr="00D76704" w:rsidRDefault="00DB2A33">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3" w:rsidRDefault="00DB2A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8EFAC6"/>
    <w:lvl w:ilvl="0">
      <w:numFmt w:val="bullet"/>
      <w:lvlText w:val="*"/>
      <w:lvlJc w:val="left"/>
    </w:lvl>
  </w:abstractNum>
  <w:abstractNum w:abstractNumId="1">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D85EEA"/>
    <w:multiLevelType w:val="hybridMultilevel"/>
    <w:tmpl w:val="B0C4F114"/>
    <w:lvl w:ilvl="0" w:tplc="ADDC687A">
      <w:start w:val="1"/>
      <w:numFmt w:val="decimal"/>
      <w:lvlText w:val="%1."/>
      <w:lvlJc w:val="left"/>
      <w:pPr>
        <w:ind w:left="1644" w:hanging="93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461B6C"/>
    <w:multiLevelType w:val="multilevel"/>
    <w:tmpl w:val="D716E6C6"/>
    <w:lvl w:ilvl="0">
      <w:start w:val="1"/>
      <w:numFmt w:val="decimal"/>
      <w:lvlText w:val="%1."/>
      <w:lvlJc w:val="left"/>
      <w:rPr>
        <w:rFonts w:ascii="Times New Roman" w:eastAsia="Sylfaen" w:hAnsi="Times New Roman" w:cs="Times New Roman" w:hint="default"/>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85951"/>
    <w:multiLevelType w:val="multilevel"/>
    <w:tmpl w:val="5D38B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A0900"/>
    <w:multiLevelType w:val="multilevel"/>
    <w:tmpl w:val="959E74C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15F4A"/>
    <w:multiLevelType w:val="multilevel"/>
    <w:tmpl w:val="11BA516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34A00"/>
    <w:multiLevelType w:val="multilevel"/>
    <w:tmpl w:val="5B428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D2B4D"/>
    <w:multiLevelType w:val="singleLevel"/>
    <w:tmpl w:val="01D6AC14"/>
    <w:lvl w:ilvl="0">
      <w:start w:val="1"/>
      <w:numFmt w:val="decimal"/>
      <w:lvlText w:val="%1."/>
      <w:legacy w:legacy="1" w:legacySpace="120" w:legacyIndent="360"/>
      <w:lvlJc w:val="left"/>
      <w:pPr>
        <w:ind w:left="900" w:hanging="360"/>
      </w:pPr>
    </w:lvl>
  </w:abstractNum>
  <w:abstractNum w:abstractNumId="9">
    <w:nsid w:val="242B32F6"/>
    <w:multiLevelType w:val="hybridMultilevel"/>
    <w:tmpl w:val="36C22B06"/>
    <w:lvl w:ilvl="0" w:tplc="FFFFFFFF">
      <w:start w:val="1"/>
      <w:numFmt w:val="decimal"/>
      <w:lvlText w:val="%1."/>
      <w:lvlJc w:val="left"/>
      <w:pPr>
        <w:tabs>
          <w:tab w:val="num" w:pos="590"/>
        </w:tabs>
        <w:ind w:left="590" w:hanging="360"/>
      </w:pPr>
      <w:rPr>
        <w:rFonts w:hint="default"/>
        <w:b/>
      </w:rPr>
    </w:lvl>
    <w:lvl w:ilvl="1" w:tplc="FFFFFFFF" w:tentative="1">
      <w:start w:val="1"/>
      <w:numFmt w:val="lowerLetter"/>
      <w:lvlText w:val="%2."/>
      <w:lvlJc w:val="left"/>
      <w:pPr>
        <w:tabs>
          <w:tab w:val="num" w:pos="1310"/>
        </w:tabs>
        <w:ind w:left="1310" w:hanging="360"/>
      </w:pPr>
    </w:lvl>
    <w:lvl w:ilvl="2" w:tplc="FFFFFFFF" w:tentative="1">
      <w:start w:val="1"/>
      <w:numFmt w:val="lowerRoman"/>
      <w:lvlText w:val="%3."/>
      <w:lvlJc w:val="right"/>
      <w:pPr>
        <w:tabs>
          <w:tab w:val="num" w:pos="2030"/>
        </w:tabs>
        <w:ind w:left="2030" w:hanging="180"/>
      </w:pPr>
    </w:lvl>
    <w:lvl w:ilvl="3" w:tplc="FFFFFFFF" w:tentative="1">
      <w:start w:val="1"/>
      <w:numFmt w:val="decimal"/>
      <w:lvlText w:val="%4."/>
      <w:lvlJc w:val="left"/>
      <w:pPr>
        <w:tabs>
          <w:tab w:val="num" w:pos="2750"/>
        </w:tabs>
        <w:ind w:left="2750" w:hanging="360"/>
      </w:pPr>
    </w:lvl>
    <w:lvl w:ilvl="4" w:tplc="FFFFFFFF" w:tentative="1">
      <w:start w:val="1"/>
      <w:numFmt w:val="lowerLetter"/>
      <w:lvlText w:val="%5."/>
      <w:lvlJc w:val="left"/>
      <w:pPr>
        <w:tabs>
          <w:tab w:val="num" w:pos="3470"/>
        </w:tabs>
        <w:ind w:left="3470" w:hanging="360"/>
      </w:pPr>
    </w:lvl>
    <w:lvl w:ilvl="5" w:tplc="FFFFFFFF" w:tentative="1">
      <w:start w:val="1"/>
      <w:numFmt w:val="lowerRoman"/>
      <w:lvlText w:val="%6."/>
      <w:lvlJc w:val="right"/>
      <w:pPr>
        <w:tabs>
          <w:tab w:val="num" w:pos="4190"/>
        </w:tabs>
        <w:ind w:left="4190" w:hanging="180"/>
      </w:pPr>
    </w:lvl>
    <w:lvl w:ilvl="6" w:tplc="FFFFFFFF" w:tentative="1">
      <w:start w:val="1"/>
      <w:numFmt w:val="decimal"/>
      <w:lvlText w:val="%7."/>
      <w:lvlJc w:val="left"/>
      <w:pPr>
        <w:tabs>
          <w:tab w:val="num" w:pos="4910"/>
        </w:tabs>
        <w:ind w:left="4910" w:hanging="360"/>
      </w:pPr>
    </w:lvl>
    <w:lvl w:ilvl="7" w:tplc="FFFFFFFF" w:tentative="1">
      <w:start w:val="1"/>
      <w:numFmt w:val="lowerLetter"/>
      <w:lvlText w:val="%8."/>
      <w:lvlJc w:val="left"/>
      <w:pPr>
        <w:tabs>
          <w:tab w:val="num" w:pos="5630"/>
        </w:tabs>
        <w:ind w:left="5630" w:hanging="360"/>
      </w:pPr>
    </w:lvl>
    <w:lvl w:ilvl="8" w:tplc="FFFFFFFF" w:tentative="1">
      <w:start w:val="1"/>
      <w:numFmt w:val="lowerRoman"/>
      <w:lvlText w:val="%9."/>
      <w:lvlJc w:val="right"/>
      <w:pPr>
        <w:tabs>
          <w:tab w:val="num" w:pos="6350"/>
        </w:tabs>
        <w:ind w:left="6350" w:hanging="180"/>
      </w:pPr>
    </w:lvl>
  </w:abstractNum>
  <w:abstractNum w:abstractNumId="10">
    <w:nsid w:val="273C6E59"/>
    <w:multiLevelType w:val="multilevel"/>
    <w:tmpl w:val="58A41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22094"/>
    <w:multiLevelType w:val="hybridMultilevel"/>
    <w:tmpl w:val="6B1C990E"/>
    <w:lvl w:ilvl="0" w:tplc="9F2AB050">
      <w:start w:val="3"/>
      <w:numFmt w:val="decimal"/>
      <w:lvlText w:val="%1."/>
      <w:lvlJc w:val="left"/>
      <w:pPr>
        <w:tabs>
          <w:tab w:val="num" w:pos="590"/>
        </w:tabs>
        <w:ind w:left="590" w:hanging="360"/>
      </w:pPr>
      <w:rPr>
        <w:rFonts w:hint="default"/>
      </w:rPr>
    </w:lvl>
    <w:lvl w:ilvl="1" w:tplc="04190019" w:tentative="1">
      <w:start w:val="1"/>
      <w:numFmt w:val="lowerLetter"/>
      <w:lvlText w:val="%2."/>
      <w:lvlJc w:val="left"/>
      <w:pPr>
        <w:tabs>
          <w:tab w:val="num" w:pos="1310"/>
        </w:tabs>
        <w:ind w:left="1310" w:hanging="360"/>
      </w:pPr>
    </w:lvl>
    <w:lvl w:ilvl="2" w:tplc="0419001B" w:tentative="1">
      <w:start w:val="1"/>
      <w:numFmt w:val="lowerRoman"/>
      <w:lvlText w:val="%3."/>
      <w:lvlJc w:val="right"/>
      <w:pPr>
        <w:tabs>
          <w:tab w:val="num" w:pos="2030"/>
        </w:tabs>
        <w:ind w:left="2030" w:hanging="180"/>
      </w:pPr>
    </w:lvl>
    <w:lvl w:ilvl="3" w:tplc="0419000F" w:tentative="1">
      <w:start w:val="1"/>
      <w:numFmt w:val="decimal"/>
      <w:lvlText w:val="%4."/>
      <w:lvlJc w:val="left"/>
      <w:pPr>
        <w:tabs>
          <w:tab w:val="num" w:pos="2750"/>
        </w:tabs>
        <w:ind w:left="2750" w:hanging="360"/>
      </w:pPr>
    </w:lvl>
    <w:lvl w:ilvl="4" w:tplc="04190019" w:tentative="1">
      <w:start w:val="1"/>
      <w:numFmt w:val="lowerLetter"/>
      <w:lvlText w:val="%5."/>
      <w:lvlJc w:val="left"/>
      <w:pPr>
        <w:tabs>
          <w:tab w:val="num" w:pos="3470"/>
        </w:tabs>
        <w:ind w:left="3470" w:hanging="360"/>
      </w:pPr>
    </w:lvl>
    <w:lvl w:ilvl="5" w:tplc="0419001B" w:tentative="1">
      <w:start w:val="1"/>
      <w:numFmt w:val="lowerRoman"/>
      <w:lvlText w:val="%6."/>
      <w:lvlJc w:val="right"/>
      <w:pPr>
        <w:tabs>
          <w:tab w:val="num" w:pos="4190"/>
        </w:tabs>
        <w:ind w:left="4190" w:hanging="180"/>
      </w:pPr>
    </w:lvl>
    <w:lvl w:ilvl="6" w:tplc="0419000F" w:tentative="1">
      <w:start w:val="1"/>
      <w:numFmt w:val="decimal"/>
      <w:lvlText w:val="%7."/>
      <w:lvlJc w:val="left"/>
      <w:pPr>
        <w:tabs>
          <w:tab w:val="num" w:pos="4910"/>
        </w:tabs>
        <w:ind w:left="4910" w:hanging="360"/>
      </w:pPr>
    </w:lvl>
    <w:lvl w:ilvl="7" w:tplc="04190019" w:tentative="1">
      <w:start w:val="1"/>
      <w:numFmt w:val="lowerLetter"/>
      <w:lvlText w:val="%8."/>
      <w:lvlJc w:val="left"/>
      <w:pPr>
        <w:tabs>
          <w:tab w:val="num" w:pos="5630"/>
        </w:tabs>
        <w:ind w:left="5630" w:hanging="360"/>
      </w:pPr>
    </w:lvl>
    <w:lvl w:ilvl="8" w:tplc="0419001B" w:tentative="1">
      <w:start w:val="1"/>
      <w:numFmt w:val="lowerRoman"/>
      <w:lvlText w:val="%9."/>
      <w:lvlJc w:val="right"/>
      <w:pPr>
        <w:tabs>
          <w:tab w:val="num" w:pos="6350"/>
        </w:tabs>
        <w:ind w:left="6350" w:hanging="180"/>
      </w:pPr>
    </w:lvl>
  </w:abstractNum>
  <w:abstractNum w:abstractNumId="12">
    <w:nsid w:val="2B493DE3"/>
    <w:multiLevelType w:val="multilevel"/>
    <w:tmpl w:val="FEBE6FB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BA2E3F"/>
    <w:multiLevelType w:val="multilevel"/>
    <w:tmpl w:val="AB349A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41FC9"/>
    <w:multiLevelType w:val="multilevel"/>
    <w:tmpl w:val="048E3C3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454BC"/>
    <w:multiLevelType w:val="multilevel"/>
    <w:tmpl w:val="E564AB0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62D9E"/>
    <w:multiLevelType w:val="multilevel"/>
    <w:tmpl w:val="09681E0E"/>
    <w:lvl w:ilvl="0">
      <w:start w:val="1"/>
      <w:numFmt w:val="decimal"/>
      <w:suff w:val="space"/>
      <w:lvlText w:val="%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1D41586"/>
    <w:multiLevelType w:val="hybridMultilevel"/>
    <w:tmpl w:val="E32EF048"/>
    <w:lvl w:ilvl="0" w:tplc="DE3E8FD2">
      <w:start w:val="9"/>
      <w:numFmt w:val="decimal"/>
      <w:lvlText w:val="%1)"/>
      <w:lvlJc w:val="left"/>
      <w:pPr>
        <w:tabs>
          <w:tab w:val="num" w:pos="960"/>
        </w:tabs>
        <w:ind w:left="960" w:hanging="360"/>
      </w:pPr>
      <w:rPr>
        <w:rFonts w:ascii="Times New Roman" w:hAnsi="Times New Roman"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4BEF6028"/>
    <w:multiLevelType w:val="hybridMultilevel"/>
    <w:tmpl w:val="FA648748"/>
    <w:lvl w:ilvl="0" w:tplc="F9D03356">
      <w:start w:val="2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1B37A0"/>
    <w:multiLevelType w:val="hybridMultilevel"/>
    <w:tmpl w:val="47ACF07A"/>
    <w:lvl w:ilvl="0" w:tplc="EAF8F220">
      <w:start w:val="9"/>
      <w:numFmt w:val="decimal"/>
      <w:lvlText w:val="%1)"/>
      <w:lvlJc w:val="left"/>
      <w:pPr>
        <w:tabs>
          <w:tab w:val="num" w:pos="960"/>
        </w:tabs>
        <w:ind w:left="960" w:hanging="360"/>
      </w:pPr>
      <w:rPr>
        <w:rFonts w:ascii="Times New Roman" w:hAnsi="Times New Roman"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4F14734C"/>
    <w:multiLevelType w:val="singleLevel"/>
    <w:tmpl w:val="01D6AC14"/>
    <w:lvl w:ilvl="0">
      <w:start w:val="1"/>
      <w:numFmt w:val="decimal"/>
      <w:lvlText w:val="%1."/>
      <w:legacy w:legacy="1" w:legacySpace="120" w:legacyIndent="360"/>
      <w:lvlJc w:val="left"/>
      <w:pPr>
        <w:ind w:left="900" w:hanging="360"/>
      </w:pPr>
    </w:lvl>
  </w:abstractNum>
  <w:abstractNum w:abstractNumId="21">
    <w:nsid w:val="51ED2835"/>
    <w:multiLevelType w:val="multilevel"/>
    <w:tmpl w:val="45600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65BDB"/>
    <w:multiLevelType w:val="multilevel"/>
    <w:tmpl w:val="C096CB8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A17F2"/>
    <w:multiLevelType w:val="singleLevel"/>
    <w:tmpl w:val="75DE3E4E"/>
    <w:lvl w:ilvl="0">
      <w:start w:val="1"/>
      <w:numFmt w:val="decimal"/>
      <w:lvlText w:val="%1)"/>
      <w:legacy w:legacy="1" w:legacySpace="120" w:legacyIndent="360"/>
      <w:lvlJc w:val="left"/>
      <w:pPr>
        <w:ind w:left="8866" w:hanging="360"/>
      </w:pPr>
    </w:lvl>
  </w:abstractNum>
  <w:abstractNum w:abstractNumId="24">
    <w:nsid w:val="56E26C68"/>
    <w:multiLevelType w:val="hybridMultilevel"/>
    <w:tmpl w:val="4B68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F0213"/>
    <w:multiLevelType w:val="multilevel"/>
    <w:tmpl w:val="7458E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87A9D"/>
    <w:multiLevelType w:val="hybridMultilevel"/>
    <w:tmpl w:val="FFAACC80"/>
    <w:lvl w:ilvl="0" w:tplc="D422BA8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0417486"/>
    <w:multiLevelType w:val="multilevel"/>
    <w:tmpl w:val="F724BA7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16E7A90"/>
    <w:multiLevelType w:val="multilevel"/>
    <w:tmpl w:val="0EA062B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895BFD"/>
    <w:multiLevelType w:val="multilevel"/>
    <w:tmpl w:val="6D00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764D51"/>
    <w:multiLevelType w:val="hybridMultilevel"/>
    <w:tmpl w:val="B6CC4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F12930"/>
    <w:multiLevelType w:val="hybridMultilevel"/>
    <w:tmpl w:val="BC220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153D3D"/>
    <w:multiLevelType w:val="singleLevel"/>
    <w:tmpl w:val="4912C76A"/>
    <w:lvl w:ilvl="0">
      <w:start w:val="1"/>
      <w:numFmt w:val="bullet"/>
      <w:lvlText w:val="-"/>
      <w:lvlJc w:val="left"/>
      <w:pPr>
        <w:tabs>
          <w:tab w:val="num" w:pos="1437"/>
        </w:tabs>
        <w:ind w:left="1418" w:hanging="341"/>
      </w:pPr>
      <w:rPr>
        <w:rFonts w:hint="default"/>
      </w:rPr>
    </w:lvl>
  </w:abstractNum>
  <w:abstractNum w:abstractNumId="33">
    <w:nsid w:val="748E4384"/>
    <w:multiLevelType w:val="singleLevel"/>
    <w:tmpl w:val="75DE3E4E"/>
    <w:lvl w:ilvl="0">
      <w:start w:val="1"/>
      <w:numFmt w:val="decimal"/>
      <w:lvlText w:val="%1)"/>
      <w:legacy w:legacy="1" w:legacySpace="120" w:legacyIndent="360"/>
      <w:lvlJc w:val="left"/>
      <w:pPr>
        <w:ind w:left="1069" w:hanging="360"/>
      </w:pPr>
    </w:lvl>
  </w:abstractNum>
  <w:abstractNum w:abstractNumId="34">
    <w:nsid w:val="7B1F367C"/>
    <w:multiLevelType w:val="multilevel"/>
    <w:tmpl w:val="FC40B87C"/>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350589"/>
    <w:multiLevelType w:val="hybridMultilevel"/>
    <w:tmpl w:val="D370FC40"/>
    <w:lvl w:ilvl="0" w:tplc="1ED42F88">
      <w:start w:val="1"/>
      <w:numFmt w:val="decimal"/>
      <w:lvlText w:val="%1."/>
      <w:lvlJc w:val="left"/>
      <w:pPr>
        <w:tabs>
          <w:tab w:val="num" w:pos="1365"/>
        </w:tabs>
        <w:ind w:left="1365" w:hanging="825"/>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BAE039D"/>
    <w:multiLevelType w:val="multilevel"/>
    <w:tmpl w:val="A3DA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5E6D79"/>
    <w:multiLevelType w:val="multilevel"/>
    <w:tmpl w:val="DFA673A8"/>
    <w:lvl w:ilvl="0">
      <w:start w:val="1"/>
      <w:numFmt w:val="bullet"/>
      <w:suff w:val="space"/>
      <w:lvlText w:val="-"/>
      <w:lvlJc w:val="left"/>
      <w:pPr>
        <w:ind w:left="0" w:firstLine="0"/>
      </w:pPr>
      <w:rPr>
        <w:rFonts w:ascii="Sylfaen" w:hAnsi="Sylfae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7ED74715"/>
    <w:multiLevelType w:val="multilevel"/>
    <w:tmpl w:val="194A7AAE"/>
    <w:lvl w:ilvl="0">
      <w:start w:val="1"/>
      <w:numFmt w:val="decimal"/>
      <w:suff w:val="space"/>
      <w:lvlText w:val="%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F180078"/>
    <w:multiLevelType w:val="singleLevel"/>
    <w:tmpl w:val="4912C76A"/>
    <w:lvl w:ilvl="0">
      <w:start w:val="1"/>
      <w:numFmt w:val="bullet"/>
      <w:lvlText w:val="-"/>
      <w:lvlJc w:val="left"/>
      <w:pPr>
        <w:tabs>
          <w:tab w:val="num" w:pos="1437"/>
        </w:tabs>
        <w:ind w:left="1418" w:hanging="341"/>
      </w:pPr>
      <w:rPr>
        <w:rFonts w:hint="default"/>
      </w:rPr>
    </w:lvl>
  </w:abstractNum>
  <w:abstractNum w:abstractNumId="40">
    <w:nsid w:val="7F2A3015"/>
    <w:multiLevelType w:val="multilevel"/>
    <w:tmpl w:val="511AA83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F62340E"/>
    <w:multiLevelType w:val="hybridMultilevel"/>
    <w:tmpl w:val="12023090"/>
    <w:lvl w:ilvl="0" w:tplc="732AA276">
      <w:start w:val="9"/>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F7032FA"/>
    <w:multiLevelType w:val="multilevel"/>
    <w:tmpl w:val="5AF6F3F8"/>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2"/>
        <w:numFmt w:val="bullet"/>
        <w:lvlText w:val="-"/>
        <w:legacy w:legacy="1" w:legacySpace="120" w:legacyIndent="360"/>
        <w:lvlJc w:val="left"/>
        <w:pPr>
          <w:ind w:left="1069" w:hanging="360"/>
        </w:pPr>
      </w:lvl>
    </w:lvlOverride>
  </w:num>
  <w:num w:numId="2">
    <w:abstractNumId w:val="0"/>
    <w:lvlOverride w:ilvl="0">
      <w:lvl w:ilvl="0">
        <w:numFmt w:val="bullet"/>
        <w:lvlText w:val="-"/>
        <w:legacy w:legacy="1" w:legacySpace="120" w:legacyIndent="360"/>
        <w:lvlJc w:val="left"/>
        <w:pPr>
          <w:ind w:left="1069" w:hanging="360"/>
        </w:pPr>
      </w:lvl>
    </w:lvlOverride>
  </w:num>
  <w:num w:numId="3">
    <w:abstractNumId w:val="23"/>
  </w:num>
  <w:num w:numId="4">
    <w:abstractNumId w:val="23"/>
    <w:lvlOverride w:ilvl="0">
      <w:lvl w:ilvl="0">
        <w:start w:val="3"/>
        <w:numFmt w:val="decimal"/>
        <w:lvlText w:val="%1)"/>
        <w:legacy w:legacy="1" w:legacySpace="120" w:legacyIndent="360"/>
        <w:lvlJc w:val="left"/>
        <w:pPr>
          <w:ind w:left="1069" w:hanging="360"/>
        </w:pPr>
      </w:lvl>
    </w:lvlOverride>
  </w:num>
  <w:num w:numId="5">
    <w:abstractNumId w:val="20"/>
  </w:num>
  <w:num w:numId="6">
    <w:abstractNumId w:val="33"/>
  </w:num>
  <w:num w:numId="7">
    <w:abstractNumId w:val="8"/>
  </w:num>
  <w:num w:numId="8">
    <w:abstractNumId w:val="41"/>
  </w:num>
  <w:num w:numId="9">
    <w:abstractNumId w:val="17"/>
  </w:num>
  <w:num w:numId="10">
    <w:abstractNumId w:val="19"/>
  </w:num>
  <w:num w:numId="11">
    <w:abstractNumId w:val="36"/>
  </w:num>
  <w:num w:numId="12">
    <w:abstractNumId w:val="12"/>
  </w:num>
  <w:num w:numId="13">
    <w:abstractNumId w:val="37"/>
  </w:num>
  <w:num w:numId="14">
    <w:abstractNumId w:val="3"/>
  </w:num>
  <w:num w:numId="15">
    <w:abstractNumId w:val="28"/>
  </w:num>
  <w:num w:numId="16">
    <w:abstractNumId w:val="5"/>
  </w:num>
  <w:num w:numId="17">
    <w:abstractNumId w:val="6"/>
  </w:num>
  <w:num w:numId="18">
    <w:abstractNumId w:val="22"/>
  </w:num>
  <w:num w:numId="19">
    <w:abstractNumId w:val="31"/>
  </w:num>
  <w:num w:numId="20">
    <w:abstractNumId w:val="16"/>
  </w:num>
  <w:num w:numId="21">
    <w:abstractNumId w:val="15"/>
  </w:num>
  <w:num w:numId="22">
    <w:abstractNumId w:val="14"/>
  </w:num>
  <w:num w:numId="23">
    <w:abstractNumId w:val="38"/>
  </w:num>
  <w:num w:numId="24">
    <w:abstractNumId w:val="34"/>
  </w:num>
  <w:num w:numId="25">
    <w:abstractNumId w:val="42"/>
  </w:num>
  <w:num w:numId="26">
    <w:abstractNumId w:val="4"/>
  </w:num>
  <w:num w:numId="27">
    <w:abstractNumId w:val="21"/>
  </w:num>
  <w:num w:numId="28">
    <w:abstractNumId w:val="40"/>
  </w:num>
  <w:num w:numId="29">
    <w:abstractNumId w:val="27"/>
  </w:num>
  <w:num w:numId="30">
    <w:abstractNumId w:val="10"/>
  </w:num>
  <w:num w:numId="31">
    <w:abstractNumId w:val="29"/>
  </w:num>
  <w:num w:numId="32">
    <w:abstractNumId w:val="13"/>
  </w:num>
  <w:num w:numId="33">
    <w:abstractNumId w:val="7"/>
  </w:num>
  <w:num w:numId="34">
    <w:abstractNumId w:val="25"/>
  </w:num>
  <w:num w:numId="35">
    <w:abstractNumId w:val="9"/>
  </w:num>
  <w:num w:numId="36">
    <w:abstractNumId w:val="32"/>
  </w:num>
  <w:num w:numId="37">
    <w:abstractNumId w:val="39"/>
  </w:num>
  <w:num w:numId="38">
    <w:abstractNumId w:val="11"/>
  </w:num>
  <w:num w:numId="39">
    <w:abstractNumId w:val="18"/>
  </w:num>
  <w:num w:numId="40">
    <w:abstractNumId w:val="26"/>
  </w:num>
  <w:num w:numId="41">
    <w:abstractNumId w:val="35"/>
  </w:num>
  <w:num w:numId="42">
    <w:abstractNumId w:val="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4"/>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7C8D"/>
    <w:rsid w:val="00077C8D"/>
    <w:rsid w:val="00145EDB"/>
    <w:rsid w:val="001A3883"/>
    <w:rsid w:val="001E62B4"/>
    <w:rsid w:val="0033760F"/>
    <w:rsid w:val="003D18DD"/>
    <w:rsid w:val="003D2DE9"/>
    <w:rsid w:val="00467DB6"/>
    <w:rsid w:val="004F2001"/>
    <w:rsid w:val="00500815"/>
    <w:rsid w:val="005B70ED"/>
    <w:rsid w:val="005F3D2D"/>
    <w:rsid w:val="00745357"/>
    <w:rsid w:val="007537D5"/>
    <w:rsid w:val="008A165F"/>
    <w:rsid w:val="008F6319"/>
    <w:rsid w:val="00954B9E"/>
    <w:rsid w:val="009E520D"/>
    <w:rsid w:val="00AB2317"/>
    <w:rsid w:val="00D645AE"/>
    <w:rsid w:val="00DB2A33"/>
    <w:rsid w:val="00F07BF1"/>
    <w:rsid w:val="00F10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7BF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7BF1"/>
    <w:pPr>
      <w:jc w:val="center"/>
      <w:outlineLvl w:val="0"/>
    </w:pPr>
    <w:rPr>
      <w:b/>
      <w:bCs/>
      <w:kern w:val="32"/>
      <w:sz w:val="32"/>
      <w:szCs w:val="32"/>
    </w:rPr>
  </w:style>
  <w:style w:type="paragraph" w:styleId="2">
    <w:name w:val="heading 2"/>
    <w:aliases w:val="!Разделы документа"/>
    <w:basedOn w:val="a"/>
    <w:link w:val="20"/>
    <w:qFormat/>
    <w:rsid w:val="00F07BF1"/>
    <w:pPr>
      <w:jc w:val="center"/>
      <w:outlineLvl w:val="1"/>
    </w:pPr>
    <w:rPr>
      <w:b/>
      <w:bCs/>
      <w:iCs/>
      <w:sz w:val="30"/>
      <w:szCs w:val="28"/>
    </w:rPr>
  </w:style>
  <w:style w:type="paragraph" w:styleId="3">
    <w:name w:val="heading 3"/>
    <w:aliases w:val="!Главы документа"/>
    <w:basedOn w:val="a"/>
    <w:link w:val="30"/>
    <w:qFormat/>
    <w:rsid w:val="00F07BF1"/>
    <w:pPr>
      <w:outlineLvl w:val="2"/>
    </w:pPr>
    <w:rPr>
      <w:b/>
      <w:bCs/>
      <w:sz w:val="28"/>
      <w:szCs w:val="26"/>
    </w:rPr>
  </w:style>
  <w:style w:type="paragraph" w:styleId="4">
    <w:name w:val="heading 4"/>
    <w:aliases w:val="!Параграфы/Статьи документа"/>
    <w:basedOn w:val="a"/>
    <w:link w:val="40"/>
    <w:qFormat/>
    <w:rsid w:val="00F07BF1"/>
    <w:pPr>
      <w:outlineLvl w:val="3"/>
    </w:pPr>
    <w:rPr>
      <w:b/>
      <w:bCs/>
      <w:sz w:val="26"/>
      <w:szCs w:val="28"/>
    </w:rPr>
  </w:style>
  <w:style w:type="paragraph" w:styleId="5">
    <w:name w:val="heading 5"/>
    <w:basedOn w:val="a"/>
    <w:next w:val="a"/>
    <w:link w:val="50"/>
    <w:qFormat/>
    <w:rsid w:val="00F07BF1"/>
    <w:pPr>
      <w:keepNext/>
      <w:ind w:firstLine="0"/>
      <w:jc w:val="center"/>
      <w:outlineLvl w:val="4"/>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7BF1"/>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07BF1"/>
    <w:rPr>
      <w:rFonts w:ascii="Arial" w:eastAsia="Times New Roman" w:hAnsi="Arial" w:cs="Times New Roman"/>
      <w:b/>
      <w:bCs/>
      <w:iCs/>
      <w:sz w:val="30"/>
      <w:szCs w:val="28"/>
      <w:lang w:eastAsia="ru-RU"/>
    </w:rPr>
  </w:style>
  <w:style w:type="character" w:customStyle="1" w:styleId="30">
    <w:name w:val="Заголовок 3 Знак"/>
    <w:aliases w:val="!Главы документа Знак"/>
    <w:basedOn w:val="a0"/>
    <w:link w:val="3"/>
    <w:rsid w:val="00F07BF1"/>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
    <w:basedOn w:val="a0"/>
    <w:link w:val="4"/>
    <w:rsid w:val="00F07BF1"/>
    <w:rPr>
      <w:rFonts w:ascii="Arial" w:eastAsia="Times New Roman" w:hAnsi="Arial" w:cs="Times New Roman"/>
      <w:b/>
      <w:bCs/>
      <w:sz w:val="26"/>
      <w:szCs w:val="28"/>
      <w:lang w:eastAsia="ru-RU"/>
    </w:rPr>
  </w:style>
  <w:style w:type="character" w:customStyle="1" w:styleId="50">
    <w:name w:val="Заголовок 5 Знак"/>
    <w:basedOn w:val="a0"/>
    <w:link w:val="5"/>
    <w:rsid w:val="00F07BF1"/>
    <w:rPr>
      <w:rFonts w:ascii="Times New Roman" w:eastAsia="Times New Roman" w:hAnsi="Times New Roman" w:cs="Times New Roman"/>
      <w:b/>
      <w:sz w:val="32"/>
      <w:szCs w:val="20"/>
      <w:lang w:eastAsia="ru-RU"/>
    </w:rPr>
  </w:style>
  <w:style w:type="character" w:styleId="a3">
    <w:name w:val="page number"/>
    <w:basedOn w:val="a0"/>
    <w:rsid w:val="00F07BF1"/>
  </w:style>
  <w:style w:type="paragraph" w:customStyle="1" w:styleId="FR3">
    <w:name w:val="FR3"/>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f12">
    <w:name w:val="Основной текШf1т с отступом 2"/>
    <w:basedOn w:val="fbb"/>
    <w:rsid w:val="00F07BF1"/>
    <w:pPr>
      <w:ind w:firstLine="720"/>
      <w:jc w:val="both"/>
    </w:pPr>
    <w:rPr>
      <w:sz w:val="24"/>
    </w:rPr>
  </w:style>
  <w:style w:type="paragraph" w:customStyle="1" w:styleId="fbb">
    <w:name w:val="Об¶fbчнbй"/>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rmal">
    <w:name w:val="ConsNormal"/>
    <w:rsid w:val="00F07BF1"/>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paragraph" w:customStyle="1" w:styleId="ConsNonformat">
    <w:name w:val="ConsNonformat"/>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заголовок 4"/>
    <w:basedOn w:val="fbb"/>
    <w:next w:val="fbb"/>
    <w:rsid w:val="00F07BF1"/>
    <w:pPr>
      <w:keepNext/>
    </w:pPr>
    <w:rPr>
      <w:b/>
      <w:sz w:val="26"/>
    </w:rPr>
  </w:style>
  <w:style w:type="paragraph" w:customStyle="1" w:styleId="21">
    <w:name w:val="заголовок 2"/>
    <w:basedOn w:val="fbb"/>
    <w:next w:val="fbb"/>
    <w:rsid w:val="00F07BF1"/>
    <w:pPr>
      <w:keepNext/>
      <w:jc w:val="center"/>
    </w:pPr>
    <w:rPr>
      <w:b/>
      <w:sz w:val="24"/>
    </w:rPr>
  </w:style>
  <w:style w:type="paragraph" w:customStyle="1" w:styleId="ConsTitle">
    <w:name w:val="ConsTitle"/>
    <w:rsid w:val="00F07BF1"/>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a4">
    <w:name w:val="Ос"/>
    <w:basedOn w:val="fbb"/>
    <w:rsid w:val="00F07BF1"/>
    <w:pPr>
      <w:ind w:firstLine="567"/>
      <w:jc w:val="both"/>
    </w:pPr>
    <w:rPr>
      <w:sz w:val="24"/>
    </w:rPr>
  </w:style>
  <w:style w:type="paragraph" w:customStyle="1" w:styleId="31">
    <w:name w:val="Основной текст с отступом 31"/>
    <w:basedOn w:val="fbb"/>
    <w:rsid w:val="00F07BF1"/>
    <w:pPr>
      <w:ind w:firstLine="567"/>
      <w:jc w:val="both"/>
    </w:pPr>
    <w:rPr>
      <w:b/>
      <w:sz w:val="24"/>
    </w:rPr>
  </w:style>
  <w:style w:type="paragraph" w:styleId="a5">
    <w:name w:val="Body Text"/>
    <w:basedOn w:val="fbb"/>
    <w:link w:val="a6"/>
    <w:rsid w:val="00F07BF1"/>
    <w:pPr>
      <w:jc w:val="both"/>
    </w:pPr>
    <w:rPr>
      <w:sz w:val="24"/>
    </w:rPr>
  </w:style>
  <w:style w:type="character" w:customStyle="1" w:styleId="a6">
    <w:name w:val="Основной текст Знак"/>
    <w:basedOn w:val="a0"/>
    <w:link w:val="a5"/>
    <w:rsid w:val="00F07BF1"/>
    <w:rPr>
      <w:rFonts w:ascii="Times New Roman" w:eastAsia="Times New Roman" w:hAnsi="Times New Roman" w:cs="Times New Roman"/>
      <w:sz w:val="24"/>
      <w:szCs w:val="20"/>
      <w:lang w:eastAsia="ru-RU"/>
    </w:rPr>
  </w:style>
  <w:style w:type="paragraph" w:customStyle="1" w:styleId="11">
    <w:name w:val="Текст1"/>
    <w:basedOn w:val="a"/>
    <w:rsid w:val="00F07BF1"/>
    <w:pPr>
      <w:tabs>
        <w:tab w:val="left" w:pos="700"/>
      </w:tabs>
      <w:spacing w:before="60" w:line="360" w:lineRule="auto"/>
      <w:ind w:firstLine="340"/>
    </w:pPr>
    <w:rPr>
      <w:rFonts w:ascii="Times New Roman" w:hAnsi="Times New Roman"/>
      <w:sz w:val="28"/>
    </w:rPr>
  </w:style>
  <w:style w:type="paragraph" w:customStyle="1" w:styleId="FR1">
    <w:name w:val="FR1"/>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2">
    <w:name w:val="заголовок 1"/>
    <w:basedOn w:val="fbb"/>
    <w:next w:val="fbb"/>
    <w:rsid w:val="00F07BF1"/>
    <w:pPr>
      <w:keepNext/>
      <w:ind w:firstLine="567"/>
      <w:jc w:val="center"/>
    </w:pPr>
    <w:rPr>
      <w:b/>
      <w:sz w:val="24"/>
    </w:rPr>
  </w:style>
  <w:style w:type="paragraph" w:styleId="a7">
    <w:name w:val="header"/>
    <w:basedOn w:val="a"/>
    <w:link w:val="a8"/>
    <w:rsid w:val="00F07BF1"/>
    <w:pPr>
      <w:tabs>
        <w:tab w:val="center" w:pos="4153"/>
        <w:tab w:val="right" w:pos="8306"/>
      </w:tabs>
    </w:pPr>
    <w:rPr>
      <w:rFonts w:ascii="Times New Roman" w:hAnsi="Times New Roman"/>
    </w:rPr>
  </w:style>
  <w:style w:type="character" w:customStyle="1" w:styleId="a8">
    <w:name w:val="Верхний колонтитул Знак"/>
    <w:basedOn w:val="a0"/>
    <w:link w:val="a7"/>
    <w:rsid w:val="00F07BF1"/>
    <w:rPr>
      <w:rFonts w:ascii="Times New Roman" w:eastAsia="Times New Roman" w:hAnsi="Times New Roman" w:cs="Times New Roman"/>
      <w:sz w:val="24"/>
      <w:szCs w:val="24"/>
      <w:lang w:eastAsia="ru-RU"/>
    </w:rPr>
  </w:style>
  <w:style w:type="paragraph" w:styleId="a9">
    <w:name w:val="footer"/>
    <w:basedOn w:val="a"/>
    <w:link w:val="aa"/>
    <w:rsid w:val="00F07BF1"/>
    <w:pPr>
      <w:tabs>
        <w:tab w:val="center" w:pos="4677"/>
        <w:tab w:val="right" w:pos="9355"/>
      </w:tabs>
    </w:pPr>
  </w:style>
  <w:style w:type="character" w:customStyle="1" w:styleId="aa">
    <w:name w:val="Нижний колонтитул Знак"/>
    <w:basedOn w:val="a0"/>
    <w:link w:val="a9"/>
    <w:rsid w:val="00F07BF1"/>
    <w:rPr>
      <w:rFonts w:ascii="Arial" w:eastAsia="Times New Roman" w:hAnsi="Arial" w:cs="Times New Roman"/>
      <w:sz w:val="24"/>
      <w:szCs w:val="24"/>
      <w:lang w:eastAsia="ru-RU"/>
    </w:rPr>
  </w:style>
  <w:style w:type="character" w:styleId="HTML">
    <w:name w:val="HTML Variable"/>
    <w:aliases w:val="!Ссылки в документе"/>
    <w:rsid w:val="00F07BF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F07BF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F07BF1"/>
    <w:rPr>
      <w:rFonts w:ascii="Courier" w:eastAsia="Times New Roman" w:hAnsi="Courier" w:cs="Times New Roman"/>
      <w:szCs w:val="20"/>
      <w:lang w:eastAsia="ru-RU"/>
    </w:rPr>
  </w:style>
  <w:style w:type="paragraph" w:customStyle="1" w:styleId="Title">
    <w:name w:val="Title!Название НПА"/>
    <w:basedOn w:val="a"/>
    <w:rsid w:val="00F07BF1"/>
    <w:pPr>
      <w:spacing w:before="240" w:after="60"/>
      <w:jc w:val="center"/>
      <w:outlineLvl w:val="0"/>
    </w:pPr>
    <w:rPr>
      <w:rFonts w:cs="Arial"/>
      <w:b/>
      <w:bCs/>
      <w:kern w:val="28"/>
      <w:sz w:val="32"/>
      <w:szCs w:val="32"/>
    </w:rPr>
  </w:style>
  <w:style w:type="character" w:styleId="ad">
    <w:name w:val="Hyperlink"/>
    <w:uiPriority w:val="99"/>
    <w:rsid w:val="00F07BF1"/>
    <w:rPr>
      <w:color w:val="0000FF"/>
      <w:u w:val="none"/>
    </w:rPr>
  </w:style>
  <w:style w:type="paragraph" w:customStyle="1" w:styleId="Application">
    <w:name w:val="Application!Приложение"/>
    <w:rsid w:val="00F07B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7B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7BF1"/>
    <w:pPr>
      <w:spacing w:after="0" w:line="240" w:lineRule="auto"/>
      <w:jc w:val="center"/>
    </w:pPr>
    <w:rPr>
      <w:rFonts w:ascii="Arial" w:eastAsia="Times New Roman" w:hAnsi="Arial" w:cs="Arial"/>
      <w:b/>
      <w:bCs/>
      <w:kern w:val="28"/>
      <w:sz w:val="24"/>
      <w:szCs w:val="32"/>
      <w:lang w:eastAsia="ru-RU"/>
    </w:rPr>
  </w:style>
  <w:style w:type="character" w:customStyle="1" w:styleId="ae">
    <w:name w:val="Основной текст_"/>
    <w:link w:val="13"/>
    <w:rsid w:val="00F07BF1"/>
    <w:rPr>
      <w:rFonts w:ascii="Sylfaen" w:eastAsia="Sylfaen" w:hAnsi="Sylfaen" w:cs="Sylfaen"/>
      <w:sz w:val="27"/>
      <w:szCs w:val="27"/>
      <w:shd w:val="clear" w:color="auto" w:fill="FFFFFF"/>
    </w:rPr>
  </w:style>
  <w:style w:type="paragraph" w:customStyle="1" w:styleId="13">
    <w:name w:val="Основной текст1"/>
    <w:basedOn w:val="a"/>
    <w:link w:val="ae"/>
    <w:rsid w:val="00F07BF1"/>
    <w:pPr>
      <w:widowControl w:val="0"/>
      <w:shd w:val="clear" w:color="auto" w:fill="FFFFFF"/>
      <w:spacing w:before="720" w:after="240" w:line="322" w:lineRule="exact"/>
      <w:ind w:hanging="920"/>
      <w:jc w:val="left"/>
    </w:pPr>
    <w:rPr>
      <w:rFonts w:ascii="Sylfaen" w:eastAsia="Sylfaen" w:hAnsi="Sylfaen" w:cs="Sylfaen"/>
      <w:sz w:val="27"/>
      <w:szCs w:val="27"/>
      <w:lang w:eastAsia="en-US"/>
    </w:rPr>
  </w:style>
  <w:style w:type="paragraph" w:customStyle="1" w:styleId="22">
    <w:name w:val="Основной текст2"/>
    <w:basedOn w:val="a"/>
    <w:rsid w:val="00F07BF1"/>
    <w:pPr>
      <w:widowControl w:val="0"/>
      <w:shd w:val="clear" w:color="auto" w:fill="FFFFFF"/>
      <w:spacing w:before="720" w:after="240" w:line="329" w:lineRule="exact"/>
      <w:ind w:hanging="900"/>
      <w:jc w:val="left"/>
    </w:pPr>
    <w:rPr>
      <w:rFonts w:ascii="Times New Roman" w:hAnsi="Times New Roman"/>
      <w:sz w:val="27"/>
      <w:szCs w:val="27"/>
    </w:rPr>
  </w:style>
  <w:style w:type="paragraph" w:customStyle="1" w:styleId="af">
    <w:name w:val="Комментарий пользователя"/>
    <w:basedOn w:val="a"/>
    <w:next w:val="a"/>
    <w:link w:val="af0"/>
    <w:rsid w:val="00F07BF1"/>
    <w:pPr>
      <w:autoSpaceDE w:val="0"/>
      <w:autoSpaceDN w:val="0"/>
      <w:adjustRightInd w:val="0"/>
      <w:ind w:left="170" w:firstLine="0"/>
      <w:jc w:val="left"/>
    </w:pPr>
    <w:rPr>
      <w:i/>
      <w:iCs/>
      <w:color w:val="000080"/>
      <w:sz w:val="20"/>
      <w:szCs w:val="20"/>
    </w:rPr>
  </w:style>
  <w:style w:type="character" w:customStyle="1" w:styleId="af0">
    <w:name w:val="Комментарий пользователя Знак"/>
    <w:link w:val="af"/>
    <w:rsid w:val="00F07BF1"/>
    <w:rPr>
      <w:rFonts w:ascii="Arial" w:eastAsia="Times New Roman" w:hAnsi="Arial" w:cs="Times New Roman"/>
      <w:i/>
      <w:iCs/>
      <w:color w:val="000080"/>
      <w:sz w:val="20"/>
      <w:szCs w:val="20"/>
      <w:lang w:eastAsia="ru-RU"/>
    </w:rPr>
  </w:style>
  <w:style w:type="character" w:customStyle="1" w:styleId="af1">
    <w:name w:val="Текст выноски Знак"/>
    <w:link w:val="af2"/>
    <w:semiHidden/>
    <w:rsid w:val="00F07BF1"/>
    <w:rPr>
      <w:rFonts w:ascii="Tahoma" w:hAnsi="Tahoma" w:cs="Tahoma"/>
      <w:color w:val="000000"/>
      <w:spacing w:val="-10"/>
      <w:sz w:val="16"/>
      <w:szCs w:val="16"/>
      <w:vertAlign w:val="subscript"/>
    </w:rPr>
  </w:style>
  <w:style w:type="paragraph" w:styleId="af2">
    <w:name w:val="Balloon Text"/>
    <w:basedOn w:val="a"/>
    <w:link w:val="af1"/>
    <w:semiHidden/>
    <w:rsid w:val="00F07BF1"/>
    <w:pPr>
      <w:ind w:firstLine="0"/>
      <w:jc w:val="left"/>
    </w:pPr>
    <w:rPr>
      <w:rFonts w:ascii="Tahoma" w:eastAsiaTheme="minorHAnsi" w:hAnsi="Tahoma" w:cs="Tahoma"/>
      <w:color w:val="000000"/>
      <w:spacing w:val="-10"/>
      <w:sz w:val="16"/>
      <w:szCs w:val="16"/>
      <w:vertAlign w:val="subscript"/>
      <w:lang w:eastAsia="en-US"/>
    </w:rPr>
  </w:style>
  <w:style w:type="character" w:customStyle="1" w:styleId="14">
    <w:name w:val="Текст выноски Знак1"/>
    <w:basedOn w:val="a0"/>
    <w:uiPriority w:val="99"/>
    <w:semiHidden/>
    <w:rsid w:val="00F07BF1"/>
    <w:rPr>
      <w:rFonts w:ascii="Tahoma" w:eastAsia="Times New Roman" w:hAnsi="Tahoma" w:cs="Tahoma"/>
      <w:sz w:val="16"/>
      <w:szCs w:val="16"/>
      <w:lang w:eastAsia="ru-RU"/>
    </w:rPr>
  </w:style>
  <w:style w:type="paragraph" w:customStyle="1" w:styleId="ConsNonformat0">
    <w:name w:val="ConsNonformat Знак"/>
    <w:link w:val="ConsNonformat1"/>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character" w:customStyle="1" w:styleId="ConsNonformat1">
    <w:name w:val="ConsNonformat Знак Знак"/>
    <w:link w:val="ConsNonformat0"/>
    <w:rsid w:val="00F07BF1"/>
    <w:rPr>
      <w:rFonts w:ascii="Courier New" w:eastAsia="Times New Roman" w:hAnsi="Courier New" w:cs="Times New Roman"/>
      <w:sz w:val="24"/>
      <w:szCs w:val="24"/>
      <w:lang w:eastAsia="ru-RU"/>
    </w:rPr>
  </w:style>
  <w:style w:type="paragraph" w:customStyle="1" w:styleId="ConsPlusNormal">
    <w:name w:val="ConsPlusNormal"/>
    <w:rsid w:val="00F07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5">
    <w:name w:val="Нет списка1"/>
    <w:next w:val="a2"/>
    <w:semiHidden/>
    <w:rsid w:val="00F07BF1"/>
  </w:style>
  <w:style w:type="paragraph" w:styleId="af3">
    <w:name w:val="No Spacing"/>
    <w:uiPriority w:val="1"/>
    <w:qFormat/>
    <w:rsid w:val="00F07BF1"/>
    <w:pPr>
      <w:spacing w:after="0" w:line="240" w:lineRule="auto"/>
    </w:pPr>
    <w:rPr>
      <w:rFonts w:ascii="Times New Roman" w:eastAsia="Calibri" w:hAnsi="Times New Roman" w:cs="Times New Roman"/>
      <w:sz w:val="24"/>
    </w:rPr>
  </w:style>
  <w:style w:type="numbering" w:customStyle="1" w:styleId="23">
    <w:name w:val="Нет списка2"/>
    <w:next w:val="a2"/>
    <w:semiHidden/>
    <w:rsid w:val="00F07BF1"/>
  </w:style>
  <w:style w:type="numbering" w:customStyle="1" w:styleId="32">
    <w:name w:val="Нет списка3"/>
    <w:next w:val="a2"/>
    <w:semiHidden/>
    <w:rsid w:val="00F07BF1"/>
  </w:style>
  <w:style w:type="paragraph" w:customStyle="1" w:styleId="ConsPlusNonformat">
    <w:name w:val="ConsPlusNonformat"/>
    <w:uiPriority w:val="99"/>
    <w:rsid w:val="00F07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locked/>
    <w:rsid w:val="00F07BF1"/>
    <w:rPr>
      <w:strike/>
      <w:sz w:val="24"/>
      <w:szCs w:val="24"/>
      <w:shd w:val="clear" w:color="auto" w:fill="FFFFFF"/>
    </w:rPr>
  </w:style>
  <w:style w:type="paragraph" w:customStyle="1" w:styleId="00">
    <w:name w:val="Стиль Устав + По ширине Справа:  0 см"/>
    <w:basedOn w:val="a"/>
    <w:link w:val="0"/>
    <w:autoRedefine/>
    <w:rsid w:val="00F07BF1"/>
    <w:pPr>
      <w:shd w:val="clear" w:color="auto" w:fill="FFFFFF"/>
      <w:spacing w:line="278" w:lineRule="exact"/>
      <w:ind w:firstLine="540"/>
    </w:pPr>
    <w:rPr>
      <w:rFonts w:asciiTheme="minorHAnsi" w:eastAsiaTheme="minorHAnsi" w:hAnsiTheme="minorHAnsi" w:cstheme="minorBidi"/>
      <w:strike/>
      <w:shd w:val="clear" w:color="auto" w:fill="FFFFFF"/>
      <w:lang w:eastAsia="en-US"/>
    </w:rPr>
  </w:style>
  <w:style w:type="paragraph" w:customStyle="1" w:styleId="b">
    <w:name w:val="Обычнbй"/>
    <w:rsid w:val="00F07BF1"/>
    <w:pPr>
      <w:widowControl w:val="0"/>
      <w:snapToGrid w:val="0"/>
      <w:spacing w:after="0" w:line="240" w:lineRule="auto"/>
    </w:pPr>
    <w:rPr>
      <w:rFonts w:ascii="Times New Roman" w:eastAsia="Times New Roman" w:hAnsi="Times New Roman" w:cs="Times New Roman"/>
      <w:sz w:val="28"/>
      <w:szCs w:val="20"/>
      <w:lang w:eastAsia="ru-RU"/>
    </w:rPr>
  </w:style>
  <w:style w:type="paragraph" w:styleId="af4">
    <w:name w:val="Title"/>
    <w:basedOn w:val="a"/>
    <w:link w:val="af5"/>
    <w:qFormat/>
    <w:rsid w:val="00F07BF1"/>
    <w:pPr>
      <w:ind w:left="-567" w:right="-766" w:firstLine="0"/>
      <w:jc w:val="center"/>
    </w:pPr>
    <w:rPr>
      <w:rFonts w:ascii="Times New Roman" w:hAnsi="Times New Roman"/>
      <w:b/>
      <w:sz w:val="28"/>
      <w:szCs w:val="20"/>
    </w:rPr>
  </w:style>
  <w:style w:type="character" w:customStyle="1" w:styleId="af5">
    <w:name w:val="Название Знак"/>
    <w:basedOn w:val="a0"/>
    <w:link w:val="af4"/>
    <w:rsid w:val="00F07BF1"/>
    <w:rPr>
      <w:rFonts w:ascii="Times New Roman" w:eastAsia="Times New Roman" w:hAnsi="Times New Roman" w:cs="Times New Roman"/>
      <w:b/>
      <w:sz w:val="28"/>
      <w:szCs w:val="20"/>
      <w:lang w:eastAsia="ru-RU"/>
    </w:rPr>
  </w:style>
  <w:style w:type="paragraph" w:styleId="af6">
    <w:name w:val="Plain Text"/>
    <w:basedOn w:val="a"/>
    <w:link w:val="af7"/>
    <w:rsid w:val="00F07BF1"/>
    <w:pPr>
      <w:tabs>
        <w:tab w:val="num" w:pos="1204"/>
      </w:tabs>
      <w:spacing w:before="60" w:line="360" w:lineRule="auto"/>
      <w:ind w:left="1204" w:hanging="495"/>
    </w:pPr>
    <w:rPr>
      <w:rFonts w:ascii="Times New Roman" w:hAnsi="Times New Roman"/>
      <w:sz w:val="28"/>
      <w:szCs w:val="20"/>
    </w:rPr>
  </w:style>
  <w:style w:type="character" w:customStyle="1" w:styleId="af7">
    <w:name w:val="Текст Знак"/>
    <w:basedOn w:val="a0"/>
    <w:link w:val="af6"/>
    <w:rsid w:val="00F07BF1"/>
    <w:rPr>
      <w:rFonts w:ascii="Times New Roman" w:eastAsia="Times New Roman" w:hAnsi="Times New Roman" w:cs="Times New Roman"/>
      <w:sz w:val="28"/>
      <w:szCs w:val="20"/>
      <w:lang w:eastAsia="ru-RU"/>
    </w:rPr>
  </w:style>
  <w:style w:type="paragraph" w:customStyle="1" w:styleId="16">
    <w:name w:val="Без интервала1"/>
    <w:rsid w:val="00F07BF1"/>
    <w:pPr>
      <w:spacing w:after="0" w:line="240" w:lineRule="auto"/>
    </w:pPr>
    <w:rPr>
      <w:rFonts w:ascii="Times New Roman" w:eastAsia="Times New Roman" w:hAnsi="Times New Roman" w:cs="Times New Roman"/>
      <w:sz w:val="24"/>
    </w:rPr>
  </w:style>
  <w:style w:type="paragraph" w:customStyle="1" w:styleId="17">
    <w:name w:val="Абзац списка1"/>
    <w:basedOn w:val="a"/>
    <w:rsid w:val="00F07BF1"/>
    <w:pPr>
      <w:ind w:left="720" w:firstLine="0"/>
      <w:jc w:val="left"/>
    </w:pPr>
    <w:rPr>
      <w:rFonts w:ascii="Times New Roman" w:eastAsia="Calibri" w:hAnsi="Times New Roman"/>
    </w:rPr>
  </w:style>
  <w:style w:type="table" w:styleId="af8">
    <w:name w:val="Table Grid"/>
    <w:basedOn w:val="a1"/>
    <w:rsid w:val="00F07B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F07BF1"/>
    <w:pPr>
      <w:spacing w:before="100" w:beforeAutospacing="1" w:after="100" w:afterAutospacing="1"/>
      <w:ind w:firstLine="0"/>
      <w:jc w:val="left"/>
    </w:pPr>
    <w:rPr>
      <w:rFonts w:ascii="Times New Roman" w:hAnsi="Times New Roman"/>
    </w:rPr>
  </w:style>
  <w:style w:type="paragraph" w:customStyle="1" w:styleId="Style4">
    <w:name w:val="Style4"/>
    <w:basedOn w:val="a"/>
    <w:uiPriority w:val="99"/>
    <w:rsid w:val="00F07BF1"/>
    <w:pPr>
      <w:widowControl w:val="0"/>
      <w:autoSpaceDE w:val="0"/>
      <w:autoSpaceDN w:val="0"/>
      <w:adjustRightInd w:val="0"/>
      <w:spacing w:line="326" w:lineRule="exact"/>
      <w:ind w:firstLine="710"/>
    </w:pPr>
    <w:rPr>
      <w:rFonts w:ascii="Times New Roman" w:eastAsiaTheme="minorEastAsia" w:hAnsi="Times New Roman"/>
    </w:rPr>
  </w:style>
  <w:style w:type="character" w:customStyle="1" w:styleId="FontStyle13">
    <w:name w:val="Font Style13"/>
    <w:basedOn w:val="a0"/>
    <w:uiPriority w:val="99"/>
    <w:rsid w:val="00F07BF1"/>
    <w:rPr>
      <w:rFonts w:ascii="Times New Roman" w:hAnsi="Times New Roman" w:cs="Times New Roman"/>
      <w:sz w:val="26"/>
      <w:szCs w:val="26"/>
    </w:rPr>
  </w:style>
  <w:style w:type="paragraph" w:styleId="afa">
    <w:name w:val="Body Text Indent"/>
    <w:basedOn w:val="a"/>
    <w:link w:val="afb"/>
    <w:uiPriority w:val="99"/>
    <w:semiHidden/>
    <w:unhideWhenUsed/>
    <w:rsid w:val="00F07BF1"/>
    <w:pPr>
      <w:spacing w:after="120"/>
      <w:ind w:left="283"/>
    </w:pPr>
  </w:style>
  <w:style w:type="character" w:customStyle="1" w:styleId="afb">
    <w:name w:val="Основной текст с отступом Знак"/>
    <w:basedOn w:val="a0"/>
    <w:link w:val="afa"/>
    <w:rsid w:val="00F07BF1"/>
    <w:rPr>
      <w:rFonts w:ascii="Arial" w:eastAsia="Times New Roman" w:hAnsi="Arial" w:cs="Times New Roman"/>
      <w:sz w:val="24"/>
      <w:szCs w:val="24"/>
      <w:lang w:eastAsia="ru-RU"/>
    </w:rPr>
  </w:style>
  <w:style w:type="character" w:customStyle="1" w:styleId="blk">
    <w:name w:val="blk"/>
    <w:basedOn w:val="a0"/>
    <w:rsid w:val="00F07BF1"/>
  </w:style>
  <w:style w:type="paragraph" w:styleId="afc">
    <w:name w:val="endnote text"/>
    <w:basedOn w:val="a"/>
    <w:link w:val="afd"/>
    <w:uiPriority w:val="99"/>
    <w:semiHidden/>
    <w:unhideWhenUsed/>
    <w:rsid w:val="00F07BF1"/>
    <w:pPr>
      <w:ind w:firstLine="0"/>
      <w:jc w:val="left"/>
    </w:pPr>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F07BF1"/>
    <w:rPr>
      <w:rFonts w:ascii="Calibri" w:eastAsia="Calibri" w:hAnsi="Calibri" w:cs="Times New Roman"/>
      <w:sz w:val="20"/>
      <w:szCs w:val="20"/>
    </w:rPr>
  </w:style>
  <w:style w:type="character" w:styleId="afe">
    <w:name w:val="endnote reference"/>
    <w:basedOn w:val="a0"/>
    <w:uiPriority w:val="99"/>
    <w:semiHidden/>
    <w:unhideWhenUsed/>
    <w:rsid w:val="00F07B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7BF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7BF1"/>
    <w:pPr>
      <w:jc w:val="center"/>
      <w:outlineLvl w:val="0"/>
    </w:pPr>
    <w:rPr>
      <w:b/>
      <w:bCs/>
      <w:kern w:val="32"/>
      <w:sz w:val="32"/>
      <w:szCs w:val="32"/>
    </w:rPr>
  </w:style>
  <w:style w:type="paragraph" w:styleId="2">
    <w:name w:val="heading 2"/>
    <w:aliases w:val="!Разделы документа"/>
    <w:basedOn w:val="a"/>
    <w:link w:val="20"/>
    <w:qFormat/>
    <w:rsid w:val="00F07BF1"/>
    <w:pPr>
      <w:jc w:val="center"/>
      <w:outlineLvl w:val="1"/>
    </w:pPr>
    <w:rPr>
      <w:b/>
      <w:bCs/>
      <w:iCs/>
      <w:sz w:val="30"/>
      <w:szCs w:val="28"/>
    </w:rPr>
  </w:style>
  <w:style w:type="paragraph" w:styleId="3">
    <w:name w:val="heading 3"/>
    <w:aliases w:val="!Главы документа"/>
    <w:basedOn w:val="a"/>
    <w:link w:val="30"/>
    <w:qFormat/>
    <w:rsid w:val="00F07BF1"/>
    <w:pPr>
      <w:outlineLvl w:val="2"/>
    </w:pPr>
    <w:rPr>
      <w:b/>
      <w:bCs/>
      <w:sz w:val="28"/>
      <w:szCs w:val="26"/>
    </w:rPr>
  </w:style>
  <w:style w:type="paragraph" w:styleId="4">
    <w:name w:val="heading 4"/>
    <w:aliases w:val="!Параграфы/Статьи документа"/>
    <w:basedOn w:val="a"/>
    <w:link w:val="40"/>
    <w:qFormat/>
    <w:rsid w:val="00F07BF1"/>
    <w:pPr>
      <w:outlineLvl w:val="3"/>
    </w:pPr>
    <w:rPr>
      <w:b/>
      <w:bCs/>
      <w:sz w:val="26"/>
      <w:szCs w:val="28"/>
    </w:rPr>
  </w:style>
  <w:style w:type="paragraph" w:styleId="5">
    <w:name w:val="heading 5"/>
    <w:basedOn w:val="a"/>
    <w:next w:val="a"/>
    <w:link w:val="50"/>
    <w:qFormat/>
    <w:rsid w:val="00F07BF1"/>
    <w:pPr>
      <w:keepNext/>
      <w:ind w:firstLine="0"/>
      <w:jc w:val="center"/>
      <w:outlineLvl w:val="4"/>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7BF1"/>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07BF1"/>
    <w:rPr>
      <w:rFonts w:ascii="Arial" w:eastAsia="Times New Roman" w:hAnsi="Arial" w:cs="Times New Roman"/>
      <w:b/>
      <w:bCs/>
      <w:iCs/>
      <w:sz w:val="30"/>
      <w:szCs w:val="28"/>
      <w:lang w:eastAsia="ru-RU"/>
    </w:rPr>
  </w:style>
  <w:style w:type="character" w:customStyle="1" w:styleId="30">
    <w:name w:val="Заголовок 3 Знак"/>
    <w:aliases w:val="!Главы документа Знак"/>
    <w:basedOn w:val="a0"/>
    <w:link w:val="3"/>
    <w:rsid w:val="00F07BF1"/>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
    <w:basedOn w:val="a0"/>
    <w:link w:val="4"/>
    <w:rsid w:val="00F07BF1"/>
    <w:rPr>
      <w:rFonts w:ascii="Arial" w:eastAsia="Times New Roman" w:hAnsi="Arial" w:cs="Times New Roman"/>
      <w:b/>
      <w:bCs/>
      <w:sz w:val="26"/>
      <w:szCs w:val="28"/>
      <w:lang w:eastAsia="ru-RU"/>
    </w:rPr>
  </w:style>
  <w:style w:type="character" w:customStyle="1" w:styleId="50">
    <w:name w:val="Заголовок 5 Знак"/>
    <w:basedOn w:val="a0"/>
    <w:link w:val="5"/>
    <w:rsid w:val="00F07BF1"/>
    <w:rPr>
      <w:rFonts w:ascii="Times New Roman" w:eastAsia="Times New Roman" w:hAnsi="Times New Roman" w:cs="Times New Roman"/>
      <w:b/>
      <w:sz w:val="32"/>
      <w:szCs w:val="20"/>
      <w:lang w:eastAsia="ru-RU"/>
    </w:rPr>
  </w:style>
  <w:style w:type="character" w:styleId="a3">
    <w:name w:val="page number"/>
    <w:basedOn w:val="a0"/>
    <w:rsid w:val="00F07BF1"/>
  </w:style>
  <w:style w:type="paragraph" w:customStyle="1" w:styleId="FR3">
    <w:name w:val="FR3"/>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f12">
    <w:name w:val="Основной текШf1т с отступом 2"/>
    <w:basedOn w:val="fbb"/>
    <w:rsid w:val="00F07BF1"/>
    <w:pPr>
      <w:ind w:firstLine="720"/>
      <w:jc w:val="both"/>
    </w:pPr>
    <w:rPr>
      <w:sz w:val="24"/>
    </w:rPr>
  </w:style>
  <w:style w:type="paragraph" w:customStyle="1" w:styleId="fbb">
    <w:name w:val="Об¶fbчнbй"/>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rmal">
    <w:name w:val="ConsNormal"/>
    <w:rsid w:val="00F07BF1"/>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paragraph" w:customStyle="1" w:styleId="ConsNonformat">
    <w:name w:val="ConsNonformat"/>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заголовок 4"/>
    <w:basedOn w:val="fbb"/>
    <w:next w:val="fbb"/>
    <w:rsid w:val="00F07BF1"/>
    <w:pPr>
      <w:keepNext/>
    </w:pPr>
    <w:rPr>
      <w:b/>
      <w:sz w:val="26"/>
    </w:rPr>
  </w:style>
  <w:style w:type="paragraph" w:customStyle="1" w:styleId="21">
    <w:name w:val="заголовок 2"/>
    <w:basedOn w:val="fbb"/>
    <w:next w:val="fbb"/>
    <w:rsid w:val="00F07BF1"/>
    <w:pPr>
      <w:keepNext/>
      <w:jc w:val="center"/>
    </w:pPr>
    <w:rPr>
      <w:b/>
      <w:sz w:val="24"/>
    </w:rPr>
  </w:style>
  <w:style w:type="paragraph" w:customStyle="1" w:styleId="ConsTitle">
    <w:name w:val="ConsTitle"/>
    <w:rsid w:val="00F07BF1"/>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a4">
    <w:name w:val="Ос"/>
    <w:basedOn w:val="fbb"/>
    <w:rsid w:val="00F07BF1"/>
    <w:pPr>
      <w:ind w:firstLine="567"/>
      <w:jc w:val="both"/>
    </w:pPr>
    <w:rPr>
      <w:sz w:val="24"/>
    </w:rPr>
  </w:style>
  <w:style w:type="paragraph" w:customStyle="1" w:styleId="31">
    <w:name w:val="Основной текст с отступом 31"/>
    <w:basedOn w:val="fbb"/>
    <w:rsid w:val="00F07BF1"/>
    <w:pPr>
      <w:ind w:firstLine="567"/>
      <w:jc w:val="both"/>
    </w:pPr>
    <w:rPr>
      <w:b/>
      <w:sz w:val="24"/>
    </w:rPr>
  </w:style>
  <w:style w:type="paragraph" w:styleId="a5">
    <w:name w:val="Body Text"/>
    <w:basedOn w:val="fbb"/>
    <w:link w:val="a6"/>
    <w:rsid w:val="00F07BF1"/>
    <w:pPr>
      <w:jc w:val="both"/>
    </w:pPr>
    <w:rPr>
      <w:sz w:val="24"/>
    </w:rPr>
  </w:style>
  <w:style w:type="character" w:customStyle="1" w:styleId="a6">
    <w:name w:val="Основной текст Знак"/>
    <w:basedOn w:val="a0"/>
    <w:link w:val="a5"/>
    <w:rsid w:val="00F07BF1"/>
    <w:rPr>
      <w:rFonts w:ascii="Times New Roman" w:eastAsia="Times New Roman" w:hAnsi="Times New Roman" w:cs="Times New Roman"/>
      <w:sz w:val="24"/>
      <w:szCs w:val="20"/>
      <w:lang w:eastAsia="ru-RU"/>
    </w:rPr>
  </w:style>
  <w:style w:type="paragraph" w:customStyle="1" w:styleId="11">
    <w:name w:val="Текст1"/>
    <w:basedOn w:val="a"/>
    <w:rsid w:val="00F07BF1"/>
    <w:pPr>
      <w:tabs>
        <w:tab w:val="left" w:pos="700"/>
      </w:tabs>
      <w:spacing w:before="60" w:line="360" w:lineRule="auto"/>
      <w:ind w:firstLine="340"/>
    </w:pPr>
    <w:rPr>
      <w:rFonts w:ascii="Times New Roman" w:hAnsi="Times New Roman"/>
      <w:sz w:val="28"/>
    </w:rPr>
  </w:style>
  <w:style w:type="paragraph" w:customStyle="1" w:styleId="FR1">
    <w:name w:val="FR1"/>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2">
    <w:name w:val="заголовок 1"/>
    <w:basedOn w:val="fbb"/>
    <w:next w:val="fbb"/>
    <w:rsid w:val="00F07BF1"/>
    <w:pPr>
      <w:keepNext/>
      <w:ind w:firstLine="567"/>
      <w:jc w:val="center"/>
    </w:pPr>
    <w:rPr>
      <w:b/>
      <w:sz w:val="24"/>
    </w:rPr>
  </w:style>
  <w:style w:type="paragraph" w:styleId="a7">
    <w:name w:val="header"/>
    <w:basedOn w:val="a"/>
    <w:link w:val="a8"/>
    <w:rsid w:val="00F07BF1"/>
    <w:pPr>
      <w:tabs>
        <w:tab w:val="center" w:pos="4153"/>
        <w:tab w:val="right" w:pos="8306"/>
      </w:tabs>
    </w:pPr>
    <w:rPr>
      <w:rFonts w:ascii="Times New Roman" w:hAnsi="Times New Roman"/>
    </w:rPr>
  </w:style>
  <w:style w:type="character" w:customStyle="1" w:styleId="a8">
    <w:name w:val="Верхний колонтитул Знак"/>
    <w:basedOn w:val="a0"/>
    <w:link w:val="a7"/>
    <w:rsid w:val="00F07BF1"/>
    <w:rPr>
      <w:rFonts w:ascii="Times New Roman" w:eastAsia="Times New Roman" w:hAnsi="Times New Roman" w:cs="Times New Roman"/>
      <w:sz w:val="24"/>
      <w:szCs w:val="24"/>
      <w:lang w:eastAsia="ru-RU"/>
    </w:rPr>
  </w:style>
  <w:style w:type="paragraph" w:styleId="a9">
    <w:name w:val="footer"/>
    <w:basedOn w:val="a"/>
    <w:link w:val="aa"/>
    <w:rsid w:val="00F07BF1"/>
    <w:pPr>
      <w:tabs>
        <w:tab w:val="center" w:pos="4677"/>
        <w:tab w:val="right" w:pos="9355"/>
      </w:tabs>
    </w:pPr>
  </w:style>
  <w:style w:type="character" w:customStyle="1" w:styleId="aa">
    <w:name w:val="Нижний колонтитул Знак"/>
    <w:basedOn w:val="a0"/>
    <w:link w:val="a9"/>
    <w:rsid w:val="00F07BF1"/>
    <w:rPr>
      <w:rFonts w:ascii="Arial" w:eastAsia="Times New Roman" w:hAnsi="Arial" w:cs="Times New Roman"/>
      <w:sz w:val="24"/>
      <w:szCs w:val="24"/>
      <w:lang w:eastAsia="ru-RU"/>
    </w:rPr>
  </w:style>
  <w:style w:type="character" w:styleId="HTML">
    <w:name w:val="HTML Variable"/>
    <w:aliases w:val="!Ссылки в документе"/>
    <w:rsid w:val="00F07BF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F07BF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F07BF1"/>
    <w:rPr>
      <w:rFonts w:ascii="Courier" w:eastAsia="Times New Roman" w:hAnsi="Courier" w:cs="Times New Roman"/>
      <w:szCs w:val="20"/>
      <w:lang w:eastAsia="ru-RU"/>
    </w:rPr>
  </w:style>
  <w:style w:type="paragraph" w:customStyle="1" w:styleId="Title">
    <w:name w:val="Title!Название НПА"/>
    <w:basedOn w:val="a"/>
    <w:rsid w:val="00F07BF1"/>
    <w:pPr>
      <w:spacing w:before="240" w:after="60"/>
      <w:jc w:val="center"/>
      <w:outlineLvl w:val="0"/>
    </w:pPr>
    <w:rPr>
      <w:rFonts w:cs="Arial"/>
      <w:b/>
      <w:bCs/>
      <w:kern w:val="28"/>
      <w:sz w:val="32"/>
      <w:szCs w:val="32"/>
    </w:rPr>
  </w:style>
  <w:style w:type="character" w:styleId="ad">
    <w:name w:val="Hyperlink"/>
    <w:uiPriority w:val="99"/>
    <w:rsid w:val="00F07BF1"/>
    <w:rPr>
      <w:color w:val="0000FF"/>
      <w:u w:val="none"/>
    </w:rPr>
  </w:style>
  <w:style w:type="paragraph" w:customStyle="1" w:styleId="Application">
    <w:name w:val="Application!Приложение"/>
    <w:rsid w:val="00F07B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7B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7BF1"/>
    <w:pPr>
      <w:spacing w:after="0" w:line="240" w:lineRule="auto"/>
      <w:jc w:val="center"/>
    </w:pPr>
    <w:rPr>
      <w:rFonts w:ascii="Arial" w:eastAsia="Times New Roman" w:hAnsi="Arial" w:cs="Arial"/>
      <w:b/>
      <w:bCs/>
      <w:kern w:val="28"/>
      <w:sz w:val="24"/>
      <w:szCs w:val="32"/>
      <w:lang w:eastAsia="ru-RU"/>
    </w:rPr>
  </w:style>
  <w:style w:type="character" w:customStyle="1" w:styleId="ae">
    <w:name w:val="Основной текст_"/>
    <w:link w:val="13"/>
    <w:rsid w:val="00F07BF1"/>
    <w:rPr>
      <w:rFonts w:ascii="Sylfaen" w:eastAsia="Sylfaen" w:hAnsi="Sylfaen" w:cs="Sylfaen"/>
      <w:sz w:val="27"/>
      <w:szCs w:val="27"/>
      <w:shd w:val="clear" w:color="auto" w:fill="FFFFFF"/>
    </w:rPr>
  </w:style>
  <w:style w:type="paragraph" w:customStyle="1" w:styleId="13">
    <w:name w:val="Основной текст1"/>
    <w:basedOn w:val="a"/>
    <w:link w:val="ae"/>
    <w:rsid w:val="00F07BF1"/>
    <w:pPr>
      <w:widowControl w:val="0"/>
      <w:shd w:val="clear" w:color="auto" w:fill="FFFFFF"/>
      <w:spacing w:before="720" w:after="240" w:line="322" w:lineRule="exact"/>
      <w:ind w:hanging="920"/>
      <w:jc w:val="left"/>
    </w:pPr>
    <w:rPr>
      <w:rFonts w:ascii="Sylfaen" w:eastAsia="Sylfaen" w:hAnsi="Sylfaen" w:cs="Sylfaen"/>
      <w:sz w:val="27"/>
      <w:szCs w:val="27"/>
      <w:lang w:eastAsia="en-US"/>
    </w:rPr>
  </w:style>
  <w:style w:type="paragraph" w:customStyle="1" w:styleId="22">
    <w:name w:val="Основной текст2"/>
    <w:basedOn w:val="a"/>
    <w:rsid w:val="00F07BF1"/>
    <w:pPr>
      <w:widowControl w:val="0"/>
      <w:shd w:val="clear" w:color="auto" w:fill="FFFFFF"/>
      <w:spacing w:before="720" w:after="240" w:line="329" w:lineRule="exact"/>
      <w:ind w:hanging="900"/>
      <w:jc w:val="left"/>
    </w:pPr>
    <w:rPr>
      <w:rFonts w:ascii="Times New Roman" w:hAnsi="Times New Roman"/>
      <w:sz w:val="27"/>
      <w:szCs w:val="27"/>
    </w:rPr>
  </w:style>
  <w:style w:type="paragraph" w:customStyle="1" w:styleId="af">
    <w:name w:val="Комментарий пользователя"/>
    <w:basedOn w:val="a"/>
    <w:next w:val="a"/>
    <w:link w:val="af0"/>
    <w:rsid w:val="00F07BF1"/>
    <w:pPr>
      <w:autoSpaceDE w:val="0"/>
      <w:autoSpaceDN w:val="0"/>
      <w:adjustRightInd w:val="0"/>
      <w:ind w:left="170" w:firstLine="0"/>
      <w:jc w:val="left"/>
    </w:pPr>
    <w:rPr>
      <w:i/>
      <w:iCs/>
      <w:color w:val="000080"/>
      <w:sz w:val="20"/>
      <w:szCs w:val="20"/>
    </w:rPr>
  </w:style>
  <w:style w:type="character" w:customStyle="1" w:styleId="af0">
    <w:name w:val="Комментарий пользователя Знак"/>
    <w:link w:val="af"/>
    <w:rsid w:val="00F07BF1"/>
    <w:rPr>
      <w:rFonts w:ascii="Arial" w:eastAsia="Times New Roman" w:hAnsi="Arial" w:cs="Times New Roman"/>
      <w:i/>
      <w:iCs/>
      <w:color w:val="000080"/>
      <w:sz w:val="20"/>
      <w:szCs w:val="20"/>
      <w:lang w:eastAsia="ru-RU"/>
    </w:rPr>
  </w:style>
  <w:style w:type="character" w:customStyle="1" w:styleId="af1">
    <w:name w:val="Текст выноски Знак"/>
    <w:link w:val="af2"/>
    <w:semiHidden/>
    <w:rsid w:val="00F07BF1"/>
    <w:rPr>
      <w:rFonts w:ascii="Tahoma" w:hAnsi="Tahoma" w:cs="Tahoma"/>
      <w:color w:val="000000"/>
      <w:spacing w:val="-10"/>
      <w:sz w:val="16"/>
      <w:szCs w:val="16"/>
      <w:vertAlign w:val="subscript"/>
    </w:rPr>
  </w:style>
  <w:style w:type="paragraph" w:styleId="af2">
    <w:name w:val="Balloon Text"/>
    <w:basedOn w:val="a"/>
    <w:link w:val="af1"/>
    <w:semiHidden/>
    <w:rsid w:val="00F07BF1"/>
    <w:pPr>
      <w:ind w:firstLine="0"/>
      <w:jc w:val="left"/>
    </w:pPr>
    <w:rPr>
      <w:rFonts w:ascii="Tahoma" w:eastAsiaTheme="minorHAnsi" w:hAnsi="Tahoma" w:cs="Tahoma"/>
      <w:color w:val="000000"/>
      <w:spacing w:val="-10"/>
      <w:sz w:val="16"/>
      <w:szCs w:val="16"/>
      <w:vertAlign w:val="subscript"/>
      <w:lang w:eastAsia="en-US"/>
    </w:rPr>
  </w:style>
  <w:style w:type="character" w:customStyle="1" w:styleId="14">
    <w:name w:val="Текст выноски Знак1"/>
    <w:basedOn w:val="a0"/>
    <w:uiPriority w:val="99"/>
    <w:semiHidden/>
    <w:rsid w:val="00F07BF1"/>
    <w:rPr>
      <w:rFonts w:ascii="Tahoma" w:eastAsia="Times New Roman" w:hAnsi="Tahoma" w:cs="Tahoma"/>
      <w:sz w:val="16"/>
      <w:szCs w:val="16"/>
      <w:lang w:eastAsia="ru-RU"/>
    </w:rPr>
  </w:style>
  <w:style w:type="paragraph" w:customStyle="1" w:styleId="ConsNonformat0">
    <w:name w:val="ConsNonformat Знак"/>
    <w:link w:val="ConsNonformat1"/>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character" w:customStyle="1" w:styleId="ConsNonformat1">
    <w:name w:val="ConsNonformat Знак Знак"/>
    <w:link w:val="ConsNonformat0"/>
    <w:rsid w:val="00F07BF1"/>
    <w:rPr>
      <w:rFonts w:ascii="Courier New" w:eastAsia="Times New Roman" w:hAnsi="Courier New" w:cs="Times New Roman"/>
      <w:sz w:val="24"/>
      <w:szCs w:val="24"/>
      <w:lang w:eastAsia="ru-RU"/>
    </w:rPr>
  </w:style>
  <w:style w:type="paragraph" w:customStyle="1" w:styleId="ConsPlusNormal">
    <w:name w:val="ConsPlusNormal"/>
    <w:rsid w:val="00F07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5">
    <w:name w:val="Нет списка1"/>
    <w:next w:val="a2"/>
    <w:semiHidden/>
    <w:rsid w:val="00F07BF1"/>
  </w:style>
  <w:style w:type="paragraph" w:styleId="af3">
    <w:name w:val="No Spacing"/>
    <w:uiPriority w:val="1"/>
    <w:qFormat/>
    <w:rsid w:val="00F07BF1"/>
    <w:pPr>
      <w:spacing w:after="0" w:line="240" w:lineRule="auto"/>
    </w:pPr>
    <w:rPr>
      <w:rFonts w:ascii="Times New Roman" w:eastAsia="Calibri" w:hAnsi="Times New Roman" w:cs="Times New Roman"/>
      <w:sz w:val="24"/>
    </w:rPr>
  </w:style>
  <w:style w:type="numbering" w:customStyle="1" w:styleId="23">
    <w:name w:val="Нет списка2"/>
    <w:next w:val="a2"/>
    <w:semiHidden/>
    <w:rsid w:val="00F07BF1"/>
  </w:style>
  <w:style w:type="numbering" w:customStyle="1" w:styleId="32">
    <w:name w:val="Нет списка3"/>
    <w:next w:val="a2"/>
    <w:semiHidden/>
    <w:rsid w:val="00F07BF1"/>
  </w:style>
  <w:style w:type="paragraph" w:customStyle="1" w:styleId="ConsPlusNonformat">
    <w:name w:val="ConsPlusNonformat"/>
    <w:uiPriority w:val="99"/>
    <w:rsid w:val="00F07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locked/>
    <w:rsid w:val="00F07BF1"/>
    <w:rPr>
      <w:strike/>
      <w:sz w:val="24"/>
      <w:szCs w:val="24"/>
      <w:shd w:val="clear" w:color="auto" w:fill="FFFFFF"/>
    </w:rPr>
  </w:style>
  <w:style w:type="paragraph" w:customStyle="1" w:styleId="00">
    <w:name w:val="Стиль Устав + По ширине Справа:  0 см"/>
    <w:basedOn w:val="a"/>
    <w:link w:val="0"/>
    <w:autoRedefine/>
    <w:rsid w:val="00F07BF1"/>
    <w:pPr>
      <w:shd w:val="clear" w:color="auto" w:fill="FFFFFF"/>
      <w:spacing w:line="278" w:lineRule="exact"/>
      <w:ind w:firstLine="540"/>
    </w:pPr>
    <w:rPr>
      <w:rFonts w:asciiTheme="minorHAnsi" w:eastAsiaTheme="minorHAnsi" w:hAnsiTheme="minorHAnsi" w:cstheme="minorBidi"/>
      <w:strike/>
      <w:shd w:val="clear" w:color="auto" w:fill="FFFFFF"/>
      <w:lang w:eastAsia="en-US"/>
    </w:rPr>
  </w:style>
  <w:style w:type="paragraph" w:customStyle="1" w:styleId="b">
    <w:name w:val="Обычнbй"/>
    <w:rsid w:val="00F07BF1"/>
    <w:pPr>
      <w:widowControl w:val="0"/>
      <w:snapToGrid w:val="0"/>
      <w:spacing w:after="0" w:line="240" w:lineRule="auto"/>
    </w:pPr>
    <w:rPr>
      <w:rFonts w:ascii="Times New Roman" w:eastAsia="Times New Roman" w:hAnsi="Times New Roman" w:cs="Times New Roman"/>
      <w:sz w:val="28"/>
      <w:szCs w:val="20"/>
      <w:lang w:eastAsia="ru-RU"/>
    </w:rPr>
  </w:style>
  <w:style w:type="paragraph" w:styleId="af4">
    <w:name w:val="Title"/>
    <w:basedOn w:val="a"/>
    <w:link w:val="af5"/>
    <w:qFormat/>
    <w:rsid w:val="00F07BF1"/>
    <w:pPr>
      <w:ind w:left="-567" w:right="-766" w:firstLine="0"/>
      <w:jc w:val="center"/>
    </w:pPr>
    <w:rPr>
      <w:rFonts w:ascii="Times New Roman" w:hAnsi="Times New Roman"/>
      <w:b/>
      <w:sz w:val="28"/>
      <w:szCs w:val="20"/>
    </w:rPr>
  </w:style>
  <w:style w:type="character" w:customStyle="1" w:styleId="af5">
    <w:name w:val="Название Знак"/>
    <w:basedOn w:val="a0"/>
    <w:link w:val="af4"/>
    <w:rsid w:val="00F07BF1"/>
    <w:rPr>
      <w:rFonts w:ascii="Times New Roman" w:eastAsia="Times New Roman" w:hAnsi="Times New Roman" w:cs="Times New Roman"/>
      <w:b/>
      <w:sz w:val="28"/>
      <w:szCs w:val="20"/>
      <w:lang w:eastAsia="ru-RU"/>
    </w:rPr>
  </w:style>
  <w:style w:type="paragraph" w:styleId="af6">
    <w:name w:val="Plain Text"/>
    <w:basedOn w:val="a"/>
    <w:link w:val="af7"/>
    <w:rsid w:val="00F07BF1"/>
    <w:pPr>
      <w:tabs>
        <w:tab w:val="num" w:pos="1204"/>
      </w:tabs>
      <w:spacing w:before="60" w:line="360" w:lineRule="auto"/>
      <w:ind w:left="1204" w:hanging="495"/>
    </w:pPr>
    <w:rPr>
      <w:rFonts w:ascii="Times New Roman" w:hAnsi="Times New Roman"/>
      <w:sz w:val="28"/>
      <w:szCs w:val="20"/>
    </w:rPr>
  </w:style>
  <w:style w:type="character" w:customStyle="1" w:styleId="af7">
    <w:name w:val="Текст Знак"/>
    <w:basedOn w:val="a0"/>
    <w:link w:val="af6"/>
    <w:rsid w:val="00F07BF1"/>
    <w:rPr>
      <w:rFonts w:ascii="Times New Roman" w:eastAsia="Times New Roman" w:hAnsi="Times New Roman" w:cs="Times New Roman"/>
      <w:sz w:val="28"/>
      <w:szCs w:val="20"/>
      <w:lang w:eastAsia="ru-RU"/>
    </w:rPr>
  </w:style>
  <w:style w:type="paragraph" w:customStyle="1" w:styleId="16">
    <w:name w:val="Без интервала1"/>
    <w:rsid w:val="00F07BF1"/>
    <w:pPr>
      <w:spacing w:after="0" w:line="240" w:lineRule="auto"/>
    </w:pPr>
    <w:rPr>
      <w:rFonts w:ascii="Times New Roman" w:eastAsia="Times New Roman" w:hAnsi="Times New Roman" w:cs="Times New Roman"/>
      <w:sz w:val="24"/>
    </w:rPr>
  </w:style>
  <w:style w:type="paragraph" w:customStyle="1" w:styleId="17">
    <w:name w:val="Абзац списка1"/>
    <w:basedOn w:val="a"/>
    <w:rsid w:val="00F07BF1"/>
    <w:pPr>
      <w:ind w:left="720" w:firstLine="0"/>
      <w:jc w:val="left"/>
    </w:pPr>
    <w:rPr>
      <w:rFonts w:ascii="Times New Roman" w:eastAsia="Calibri" w:hAnsi="Times New Roman"/>
    </w:rPr>
  </w:style>
  <w:style w:type="table" w:styleId="af8">
    <w:name w:val="Table Grid"/>
    <w:basedOn w:val="a1"/>
    <w:rsid w:val="00F07B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rsid w:val="00F07BF1"/>
    <w:pPr>
      <w:spacing w:before="100" w:beforeAutospacing="1" w:after="100" w:afterAutospacing="1"/>
      <w:ind w:firstLine="0"/>
      <w:jc w:val="left"/>
    </w:pPr>
    <w:rPr>
      <w:rFonts w:ascii="Times New Roman" w:hAnsi="Times New Roman"/>
    </w:rPr>
  </w:style>
  <w:style w:type="paragraph" w:customStyle="1" w:styleId="Style4">
    <w:name w:val="Style4"/>
    <w:basedOn w:val="a"/>
    <w:uiPriority w:val="99"/>
    <w:rsid w:val="00F07BF1"/>
    <w:pPr>
      <w:widowControl w:val="0"/>
      <w:autoSpaceDE w:val="0"/>
      <w:autoSpaceDN w:val="0"/>
      <w:adjustRightInd w:val="0"/>
      <w:spacing w:line="326" w:lineRule="exact"/>
      <w:ind w:firstLine="710"/>
    </w:pPr>
    <w:rPr>
      <w:rFonts w:ascii="Times New Roman" w:eastAsiaTheme="minorEastAsia" w:hAnsi="Times New Roman"/>
    </w:rPr>
  </w:style>
  <w:style w:type="character" w:customStyle="1" w:styleId="FontStyle13">
    <w:name w:val="Font Style13"/>
    <w:basedOn w:val="a0"/>
    <w:uiPriority w:val="99"/>
    <w:rsid w:val="00F07BF1"/>
    <w:rPr>
      <w:rFonts w:ascii="Times New Roman" w:hAnsi="Times New Roman" w:cs="Times New Roman"/>
      <w:sz w:val="26"/>
      <w:szCs w:val="26"/>
    </w:rPr>
  </w:style>
  <w:style w:type="paragraph" w:styleId="afa">
    <w:name w:val="Body Text Indent"/>
    <w:basedOn w:val="a"/>
    <w:link w:val="afb"/>
    <w:uiPriority w:val="99"/>
    <w:semiHidden/>
    <w:unhideWhenUsed/>
    <w:rsid w:val="00F07BF1"/>
    <w:pPr>
      <w:spacing w:after="120"/>
      <w:ind w:left="283"/>
    </w:pPr>
  </w:style>
  <w:style w:type="character" w:customStyle="1" w:styleId="afb">
    <w:name w:val="Основной текст с отступом Знак"/>
    <w:basedOn w:val="a0"/>
    <w:link w:val="afa"/>
    <w:rsid w:val="00F07BF1"/>
    <w:rPr>
      <w:rFonts w:ascii="Arial" w:eastAsia="Times New Roman" w:hAnsi="Arial" w:cs="Times New Roman"/>
      <w:sz w:val="24"/>
      <w:szCs w:val="24"/>
      <w:lang w:eastAsia="ru-RU"/>
    </w:rPr>
  </w:style>
  <w:style w:type="character" w:customStyle="1" w:styleId="blk">
    <w:name w:val="blk"/>
    <w:basedOn w:val="a0"/>
    <w:rsid w:val="00F07BF1"/>
  </w:style>
  <w:style w:type="paragraph" w:styleId="afc">
    <w:name w:val="endnote text"/>
    <w:basedOn w:val="a"/>
    <w:link w:val="afd"/>
    <w:uiPriority w:val="99"/>
    <w:semiHidden/>
    <w:unhideWhenUsed/>
    <w:rsid w:val="00F07BF1"/>
    <w:pPr>
      <w:ind w:firstLine="0"/>
      <w:jc w:val="left"/>
    </w:pPr>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F07BF1"/>
    <w:rPr>
      <w:rFonts w:ascii="Calibri" w:eastAsia="Calibri" w:hAnsi="Calibri" w:cs="Times New Roman"/>
      <w:sz w:val="20"/>
      <w:szCs w:val="20"/>
    </w:rPr>
  </w:style>
  <w:style w:type="character" w:styleId="afe">
    <w:name w:val="endnote reference"/>
    <w:basedOn w:val="a0"/>
    <w:uiPriority w:val="99"/>
    <w:semiHidden/>
    <w:unhideWhenUsed/>
    <w:rsid w:val="00F07BF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81B7F3C779471FEADEBC9F13143B5D35263942532E98A1E270A3AB7D1DC242E5DC6D77021C0437B6A3CDD5Cz8bBM" TargetMode="External"/><Relationship Id="rId13" Type="http://schemas.openxmlformats.org/officeDocument/2006/relationships/hyperlink" Target="consultantplus://offline/ref=2966C3C45B5909D968A1D2B6618E79F5C198E18A20537B8AA56B20BE38808685137001AB59C42CC4538A3267745D405F4DD3DDD93CC5Q0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7167082F25963C0EB1307EDC2071027D4E3C569BE959E91899A14FF3C0DF3A9ED9C7961944C6E7A3CF7F6AE440B5B6206A56F823F472988r747L" TargetMode="External"/><Relationship Id="rId12" Type="http://schemas.openxmlformats.org/officeDocument/2006/relationships/hyperlink" Target="consultantplus://offline/ref=2966C3C45B5909D968A1D2B6618E79F5C198E18A20537B8AA56B20BE38808685137001A855CA2CC4538A3267745D405F4DD3DDD93CC5Q0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gucha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8878A1157728594C00A1BA3A40AFA16D8D78CA135E06BB0261EB415AAC8CADB0CC6E271DCE7C863B223BF661AC6A4313AF962A1C475H9lF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E96BFF98B5E2CE7EBC6F44B386310A8E083221F10C5BC62EDE31C563C5C74A7FD95FC22C4FE5AEC132D7302230P2f3M"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31587</Words>
  <Characters>180048</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nsamodurova</cp:lastModifiedBy>
  <cp:revision>2</cp:revision>
  <dcterms:created xsi:type="dcterms:W3CDTF">2024-08-19T11:52:00Z</dcterms:created>
  <dcterms:modified xsi:type="dcterms:W3CDTF">2024-08-19T11:52:00Z</dcterms:modified>
</cp:coreProperties>
</file>