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3CB3" w:rsidRPr="00F83CB3" w:rsidRDefault="00F83CB3" w:rsidP="00F83CB3">
      <w:pPr>
        <w:pStyle w:val="afffe"/>
        <w:tabs>
          <w:tab w:val="left" w:pos="7809"/>
        </w:tabs>
        <w:jc w:val="center"/>
        <w:rPr>
          <w:rFonts w:ascii="Times New Roman" w:hAnsi="Times New Roman"/>
          <w:szCs w:val="28"/>
        </w:rPr>
      </w:pPr>
      <w:r w:rsidRPr="00F83CB3">
        <w:rPr>
          <w:rFonts w:ascii="Times New Roman" w:hAnsi="Times New Roman"/>
          <w:szCs w:val="28"/>
        </w:rPr>
        <w:t>АДМИНИСТРАЦИЯ</w:t>
      </w:r>
    </w:p>
    <w:p w:rsidR="00F83CB3" w:rsidRPr="00F83CB3" w:rsidRDefault="00F83CB3" w:rsidP="00F83CB3">
      <w:pPr>
        <w:pStyle w:val="afffe"/>
        <w:tabs>
          <w:tab w:val="left" w:pos="7809"/>
        </w:tabs>
        <w:jc w:val="center"/>
        <w:rPr>
          <w:rFonts w:ascii="Times New Roman" w:hAnsi="Times New Roman"/>
          <w:szCs w:val="28"/>
        </w:rPr>
      </w:pPr>
      <w:r w:rsidRPr="00F83CB3">
        <w:rPr>
          <w:rFonts w:ascii="Times New Roman" w:hAnsi="Times New Roman"/>
          <w:szCs w:val="28"/>
        </w:rPr>
        <w:t>ПЕРВОМАЙСКОГО СЕЛЬСКОГО ПОСЕЛЕНИЯ</w:t>
      </w:r>
    </w:p>
    <w:p w:rsidR="00F83CB3" w:rsidRPr="00F83CB3" w:rsidRDefault="00F83CB3" w:rsidP="00F83CB3">
      <w:pPr>
        <w:pStyle w:val="afffe"/>
        <w:tabs>
          <w:tab w:val="left" w:pos="7809"/>
        </w:tabs>
        <w:jc w:val="center"/>
        <w:rPr>
          <w:rFonts w:ascii="Times New Roman" w:hAnsi="Times New Roman"/>
          <w:szCs w:val="28"/>
        </w:rPr>
      </w:pPr>
      <w:r w:rsidRPr="00F83CB3">
        <w:rPr>
          <w:rFonts w:ascii="Times New Roman" w:hAnsi="Times New Roman"/>
          <w:szCs w:val="28"/>
        </w:rPr>
        <w:t>БОГУЧАРСКОГО МУНИЦИПАЛЬНОГО РАЙОНА</w:t>
      </w:r>
    </w:p>
    <w:p w:rsidR="00F83CB3" w:rsidRPr="00F83CB3" w:rsidRDefault="00F83CB3" w:rsidP="00F83CB3">
      <w:pPr>
        <w:pStyle w:val="afffe"/>
        <w:tabs>
          <w:tab w:val="left" w:pos="7809"/>
        </w:tabs>
        <w:jc w:val="center"/>
        <w:rPr>
          <w:rFonts w:ascii="Times New Roman" w:hAnsi="Times New Roman"/>
          <w:szCs w:val="28"/>
        </w:rPr>
      </w:pPr>
      <w:r w:rsidRPr="00F83CB3">
        <w:rPr>
          <w:rFonts w:ascii="Times New Roman" w:hAnsi="Times New Roman"/>
          <w:szCs w:val="28"/>
        </w:rPr>
        <w:t>ВОРОНЕЖСКОЙ ОБЛАСТИ</w:t>
      </w:r>
    </w:p>
    <w:p w:rsidR="00F83CB3" w:rsidRPr="00F83CB3" w:rsidRDefault="00F83CB3" w:rsidP="00F83CB3">
      <w:pPr>
        <w:pStyle w:val="afffe"/>
        <w:tabs>
          <w:tab w:val="left" w:pos="7809"/>
        </w:tabs>
        <w:jc w:val="center"/>
        <w:rPr>
          <w:rFonts w:ascii="Times New Roman" w:hAnsi="Times New Roman"/>
          <w:szCs w:val="28"/>
        </w:rPr>
      </w:pPr>
      <w:r w:rsidRPr="00F83CB3">
        <w:rPr>
          <w:rFonts w:ascii="Times New Roman" w:hAnsi="Times New Roman"/>
          <w:szCs w:val="28"/>
        </w:rPr>
        <w:t>ПОСТАНОВЛЕНИЕ</w:t>
      </w:r>
    </w:p>
    <w:p w:rsidR="00F83CB3" w:rsidRPr="00F83CB3" w:rsidRDefault="00F83CB3" w:rsidP="00F83CB3">
      <w:pPr>
        <w:pStyle w:val="afffe"/>
        <w:tabs>
          <w:tab w:val="left" w:pos="7809"/>
        </w:tabs>
        <w:jc w:val="both"/>
        <w:rPr>
          <w:rFonts w:ascii="Times New Roman" w:hAnsi="Times New Roman"/>
          <w:szCs w:val="28"/>
        </w:rPr>
      </w:pPr>
    </w:p>
    <w:p w:rsidR="00F83CB3" w:rsidRPr="00F83CB3" w:rsidRDefault="00F83CB3" w:rsidP="00F83CB3">
      <w:pPr>
        <w:pStyle w:val="afffe"/>
        <w:tabs>
          <w:tab w:val="left" w:pos="7809"/>
        </w:tabs>
        <w:jc w:val="both"/>
        <w:rPr>
          <w:rFonts w:ascii="Times New Roman" w:hAnsi="Times New Roman"/>
          <w:szCs w:val="28"/>
        </w:rPr>
      </w:pPr>
      <w:r w:rsidRPr="00F83CB3">
        <w:rPr>
          <w:rFonts w:ascii="Times New Roman" w:hAnsi="Times New Roman"/>
          <w:szCs w:val="28"/>
        </w:rPr>
        <w:t>от «21» декабря 2016 г. № 93</w:t>
      </w:r>
    </w:p>
    <w:p w:rsidR="00F83CB3" w:rsidRPr="00F83CB3" w:rsidRDefault="00F83CB3" w:rsidP="00F83CB3">
      <w:pPr>
        <w:pStyle w:val="afffe"/>
        <w:tabs>
          <w:tab w:val="left" w:pos="7809"/>
        </w:tabs>
        <w:jc w:val="both"/>
        <w:rPr>
          <w:rFonts w:ascii="Times New Roman" w:hAnsi="Times New Roman"/>
          <w:szCs w:val="28"/>
        </w:rPr>
      </w:pPr>
      <w:r w:rsidRPr="00F83CB3">
        <w:rPr>
          <w:rFonts w:ascii="Times New Roman" w:hAnsi="Times New Roman"/>
          <w:szCs w:val="28"/>
        </w:rPr>
        <w:t>с. Лебединка</w:t>
      </w:r>
    </w:p>
    <w:p w:rsidR="00F83CB3" w:rsidRPr="00F83CB3" w:rsidRDefault="00F83CB3" w:rsidP="00F83CB3">
      <w:pPr>
        <w:pStyle w:val="afffe"/>
        <w:tabs>
          <w:tab w:val="left" w:pos="1418"/>
        </w:tabs>
        <w:jc w:val="both"/>
        <w:rPr>
          <w:rFonts w:ascii="Times New Roman" w:hAnsi="Times New Roman"/>
          <w:szCs w:val="28"/>
        </w:rPr>
      </w:pPr>
    </w:p>
    <w:p w:rsidR="00F83CB3" w:rsidRPr="00F83CB3" w:rsidRDefault="00F83CB3" w:rsidP="00F83CB3">
      <w:pPr>
        <w:pStyle w:val="Title"/>
        <w:spacing w:before="0" w:after="0"/>
        <w:ind w:right="4534" w:firstLine="0"/>
        <w:jc w:val="both"/>
        <w:rPr>
          <w:rFonts w:ascii="Times New Roman" w:hAnsi="Times New Roman" w:cs="Times New Roman"/>
          <w:sz w:val="28"/>
          <w:szCs w:val="28"/>
        </w:rPr>
      </w:pPr>
      <w:r w:rsidRPr="00F83CB3">
        <w:rPr>
          <w:rFonts w:ascii="Times New Roman" w:hAnsi="Times New Roman" w:cs="Times New Roman"/>
          <w:sz w:val="28"/>
          <w:szCs w:val="28"/>
        </w:rPr>
        <w:t xml:space="preserve">Об утверждении муниципальной программы «Комплексное развитие систем </w:t>
      </w:r>
      <w:bookmarkStart w:id="0" w:name="_GoBack"/>
      <w:r w:rsidRPr="00F83CB3">
        <w:rPr>
          <w:rFonts w:ascii="Times New Roman" w:hAnsi="Times New Roman" w:cs="Times New Roman"/>
          <w:sz w:val="28"/>
          <w:szCs w:val="28"/>
        </w:rPr>
        <w:t>коммунальной</w:t>
      </w:r>
      <w:r>
        <w:rPr>
          <w:rFonts w:ascii="Times New Roman" w:hAnsi="Times New Roman" w:cs="Times New Roman"/>
          <w:sz w:val="28"/>
          <w:szCs w:val="28"/>
        </w:rPr>
        <w:t xml:space="preserve"> </w:t>
      </w:r>
      <w:r w:rsidRPr="00F83CB3">
        <w:rPr>
          <w:rFonts w:ascii="Times New Roman" w:hAnsi="Times New Roman" w:cs="Times New Roman"/>
          <w:sz w:val="28"/>
          <w:szCs w:val="28"/>
        </w:rPr>
        <w:t xml:space="preserve">инфраструктуры </w:t>
      </w:r>
      <w:bookmarkEnd w:id="0"/>
      <w:r w:rsidRPr="00F83CB3">
        <w:rPr>
          <w:rFonts w:ascii="Times New Roman" w:hAnsi="Times New Roman" w:cs="Times New Roman"/>
          <w:sz w:val="28"/>
          <w:szCs w:val="28"/>
        </w:rPr>
        <w:t>Первомайского сельского поселения Богучарского муниципального района на 2017-2022 годы»</w:t>
      </w:r>
    </w:p>
    <w:p w:rsidR="00F83CB3" w:rsidRPr="00F83CB3" w:rsidRDefault="00F83CB3" w:rsidP="00F83CB3">
      <w:pPr>
        <w:ind w:firstLine="0"/>
        <w:rPr>
          <w:rFonts w:ascii="Times New Roman" w:hAnsi="Times New Roman"/>
          <w:sz w:val="28"/>
          <w:szCs w:val="28"/>
        </w:rPr>
      </w:pPr>
    </w:p>
    <w:p w:rsidR="00F83CB3" w:rsidRPr="00F83CB3" w:rsidRDefault="00F83CB3" w:rsidP="00F83CB3">
      <w:pPr>
        <w:ind w:firstLine="709"/>
        <w:rPr>
          <w:rFonts w:ascii="Times New Roman" w:hAnsi="Times New Roman"/>
          <w:sz w:val="28"/>
          <w:szCs w:val="28"/>
        </w:rPr>
      </w:pPr>
      <w:r w:rsidRPr="00F83CB3">
        <w:rPr>
          <w:rFonts w:ascii="Times New Roman" w:hAnsi="Times New Roman"/>
          <w:sz w:val="28"/>
          <w:szCs w:val="28"/>
        </w:rPr>
        <w:t>В соответствии с Федеральным законом от 06.10.2003 № 131-ФЗ «Об общих принципах организации местного самоуправления в Российской Федерации», приказом Министерства регионального развития Российской Федерации от 06.05.2011 № 204 «О разработке программ комплексного развития систем коммунальной инфраструктуры муниципальных образований», решением Совета народных депутатов Первомайского сельского поселения Богучарского муниципального района от 25.12.2015 № 25 «Об утверждении Положения о принципах организации и функционирования системы документов стратегического планирования Первомайского сельского поселения Богучарского муниципального района», Уставом Первомайского сельского поселения Богучарского муниципального района, администрация Первомайского сельского поселения Богучарского муниципального района Воронежской области</w:t>
      </w:r>
    </w:p>
    <w:p w:rsidR="00F83CB3" w:rsidRPr="00F83CB3" w:rsidRDefault="00F83CB3" w:rsidP="00F83CB3">
      <w:pPr>
        <w:ind w:firstLine="0"/>
        <w:jc w:val="center"/>
        <w:rPr>
          <w:rFonts w:ascii="Times New Roman" w:hAnsi="Times New Roman"/>
          <w:b/>
          <w:sz w:val="28"/>
          <w:szCs w:val="28"/>
        </w:rPr>
      </w:pPr>
      <w:r w:rsidRPr="00F83CB3">
        <w:rPr>
          <w:rFonts w:ascii="Times New Roman" w:hAnsi="Times New Roman"/>
          <w:b/>
          <w:sz w:val="28"/>
          <w:szCs w:val="28"/>
        </w:rPr>
        <w:t>ПОСТАНОВЛЯЕТ:</w:t>
      </w:r>
    </w:p>
    <w:p w:rsidR="00F83CB3" w:rsidRPr="00F83CB3" w:rsidRDefault="00F83CB3" w:rsidP="00F83CB3">
      <w:pPr>
        <w:ind w:firstLine="709"/>
        <w:rPr>
          <w:rFonts w:ascii="Times New Roman" w:hAnsi="Times New Roman"/>
          <w:sz w:val="28"/>
          <w:szCs w:val="28"/>
        </w:rPr>
      </w:pPr>
      <w:r w:rsidRPr="00F83CB3">
        <w:rPr>
          <w:rFonts w:ascii="Times New Roman" w:hAnsi="Times New Roman"/>
          <w:sz w:val="28"/>
          <w:szCs w:val="28"/>
        </w:rPr>
        <w:t>1. Утвердить муниципальную программу Первомайского сельского поселения Богучарского муниципального района Воронежской области «Комплексное развитие систем коммунальной инфраструктуры Первомайского сельского поселения Богучарского муниципального района на 2017-2022 годы» согласно приложению.</w:t>
      </w:r>
    </w:p>
    <w:p w:rsidR="00F83CB3" w:rsidRPr="00F83CB3" w:rsidRDefault="00F83CB3" w:rsidP="00F83CB3">
      <w:pPr>
        <w:tabs>
          <w:tab w:val="left" w:pos="1260"/>
        </w:tabs>
        <w:ind w:firstLine="709"/>
        <w:rPr>
          <w:rFonts w:ascii="Times New Roman" w:hAnsi="Times New Roman"/>
          <w:sz w:val="28"/>
          <w:szCs w:val="28"/>
        </w:rPr>
      </w:pPr>
      <w:r w:rsidRPr="00F83CB3">
        <w:rPr>
          <w:rFonts w:ascii="Times New Roman" w:hAnsi="Times New Roman"/>
          <w:sz w:val="28"/>
          <w:szCs w:val="28"/>
        </w:rPr>
        <w:t>2. Контроль за исполнением настоящего постановления оставляю за собой.</w:t>
      </w:r>
    </w:p>
    <w:p w:rsidR="00F83CB3" w:rsidRPr="00F83CB3" w:rsidRDefault="00F83CB3" w:rsidP="00F83CB3">
      <w:pPr>
        <w:ind w:firstLine="709"/>
        <w:rPr>
          <w:rFonts w:ascii="Times New Roman" w:hAnsi="Times New Roman"/>
          <w:sz w:val="28"/>
          <w:szCs w:val="28"/>
        </w:rPr>
      </w:pPr>
    </w:p>
    <w:tbl>
      <w:tblPr>
        <w:tblW w:w="0" w:type="auto"/>
        <w:tblLook w:val="04A0" w:firstRow="1" w:lastRow="0" w:firstColumn="1" w:lastColumn="0" w:noHBand="0" w:noVBand="1"/>
      </w:tblPr>
      <w:tblGrid>
        <w:gridCol w:w="3242"/>
        <w:gridCol w:w="3177"/>
        <w:gridCol w:w="3218"/>
      </w:tblGrid>
      <w:tr w:rsidR="00F83CB3" w:rsidRPr="00F83CB3" w:rsidTr="00B12186">
        <w:tc>
          <w:tcPr>
            <w:tcW w:w="3284" w:type="dxa"/>
          </w:tcPr>
          <w:p w:rsidR="00F83CB3" w:rsidRPr="00F83CB3" w:rsidRDefault="00F83CB3" w:rsidP="00B12186">
            <w:pPr>
              <w:ind w:firstLine="0"/>
              <w:rPr>
                <w:rFonts w:ascii="Times New Roman" w:hAnsi="Times New Roman"/>
                <w:sz w:val="28"/>
                <w:szCs w:val="28"/>
              </w:rPr>
            </w:pPr>
            <w:r w:rsidRPr="00F83CB3">
              <w:rPr>
                <w:rFonts w:ascii="Times New Roman" w:hAnsi="Times New Roman"/>
                <w:sz w:val="28"/>
                <w:szCs w:val="28"/>
              </w:rPr>
              <w:t>Глава Первомайского сельского поселения</w:t>
            </w:r>
          </w:p>
        </w:tc>
        <w:tc>
          <w:tcPr>
            <w:tcW w:w="3284" w:type="dxa"/>
          </w:tcPr>
          <w:p w:rsidR="00F83CB3" w:rsidRPr="00F83CB3" w:rsidRDefault="00F83CB3" w:rsidP="00B12186">
            <w:pPr>
              <w:ind w:firstLine="0"/>
              <w:rPr>
                <w:rFonts w:ascii="Times New Roman" w:hAnsi="Times New Roman"/>
                <w:sz w:val="28"/>
                <w:szCs w:val="28"/>
              </w:rPr>
            </w:pPr>
          </w:p>
        </w:tc>
        <w:tc>
          <w:tcPr>
            <w:tcW w:w="3285" w:type="dxa"/>
          </w:tcPr>
          <w:p w:rsidR="00F83CB3" w:rsidRPr="00F83CB3" w:rsidRDefault="00F83CB3" w:rsidP="00B12186">
            <w:pPr>
              <w:ind w:firstLine="0"/>
              <w:rPr>
                <w:rFonts w:ascii="Times New Roman" w:hAnsi="Times New Roman"/>
                <w:sz w:val="28"/>
                <w:szCs w:val="28"/>
              </w:rPr>
            </w:pPr>
            <w:r w:rsidRPr="00F83CB3">
              <w:rPr>
                <w:rFonts w:ascii="Times New Roman" w:hAnsi="Times New Roman"/>
                <w:sz w:val="28"/>
                <w:szCs w:val="28"/>
              </w:rPr>
              <w:t>В.В. Войтиков</w:t>
            </w:r>
          </w:p>
          <w:p w:rsidR="00F83CB3" w:rsidRPr="00F83CB3" w:rsidRDefault="00F83CB3" w:rsidP="00B12186">
            <w:pPr>
              <w:ind w:firstLine="0"/>
              <w:rPr>
                <w:rFonts w:ascii="Times New Roman" w:hAnsi="Times New Roman"/>
                <w:sz w:val="28"/>
                <w:szCs w:val="28"/>
              </w:rPr>
            </w:pPr>
          </w:p>
        </w:tc>
      </w:tr>
    </w:tbl>
    <w:p w:rsidR="00F83CB3" w:rsidRPr="00F83CB3" w:rsidRDefault="00F83CB3" w:rsidP="00F83CB3">
      <w:pPr>
        <w:ind w:firstLine="709"/>
        <w:jc w:val="right"/>
        <w:rPr>
          <w:rFonts w:ascii="Times New Roman" w:hAnsi="Times New Roman"/>
        </w:rPr>
      </w:pPr>
      <w:r w:rsidRPr="00F83CB3">
        <w:rPr>
          <w:rFonts w:ascii="Times New Roman" w:hAnsi="Times New Roman"/>
          <w:bCs/>
          <w:spacing w:val="-1"/>
        </w:rPr>
        <w:br w:type="page"/>
      </w:r>
      <w:r w:rsidRPr="00F83CB3">
        <w:rPr>
          <w:rFonts w:ascii="Times New Roman" w:hAnsi="Times New Roman"/>
        </w:rPr>
        <w:lastRenderedPageBreak/>
        <w:t xml:space="preserve">Приложение </w:t>
      </w:r>
    </w:p>
    <w:p w:rsidR="00F83CB3" w:rsidRPr="00F83CB3" w:rsidRDefault="00F83CB3" w:rsidP="00F83CB3">
      <w:pPr>
        <w:pStyle w:val="ConsPlusTitle"/>
        <w:widowControl/>
        <w:ind w:firstLine="709"/>
        <w:jc w:val="right"/>
        <w:rPr>
          <w:rFonts w:ascii="Times New Roman" w:hAnsi="Times New Roman" w:cs="Times New Roman"/>
          <w:b w:val="0"/>
          <w:sz w:val="24"/>
          <w:szCs w:val="24"/>
        </w:rPr>
      </w:pPr>
      <w:r w:rsidRPr="00F83CB3">
        <w:rPr>
          <w:rFonts w:ascii="Times New Roman" w:hAnsi="Times New Roman" w:cs="Times New Roman"/>
          <w:b w:val="0"/>
          <w:sz w:val="24"/>
          <w:szCs w:val="24"/>
        </w:rPr>
        <w:t>к постановлению администрации</w:t>
      </w:r>
    </w:p>
    <w:p w:rsidR="00F83CB3" w:rsidRPr="00F83CB3" w:rsidRDefault="00F83CB3" w:rsidP="00F83CB3">
      <w:pPr>
        <w:pStyle w:val="ConsPlusTitle"/>
        <w:widowControl/>
        <w:ind w:firstLine="709"/>
        <w:jc w:val="right"/>
        <w:rPr>
          <w:rFonts w:ascii="Times New Roman" w:hAnsi="Times New Roman" w:cs="Times New Roman"/>
          <w:b w:val="0"/>
          <w:sz w:val="24"/>
          <w:szCs w:val="24"/>
        </w:rPr>
      </w:pPr>
      <w:r w:rsidRPr="00F83CB3">
        <w:rPr>
          <w:rFonts w:ascii="Times New Roman" w:hAnsi="Times New Roman" w:cs="Times New Roman"/>
          <w:b w:val="0"/>
          <w:sz w:val="24"/>
          <w:szCs w:val="24"/>
        </w:rPr>
        <w:t>Первомайского сельского поселения</w:t>
      </w:r>
    </w:p>
    <w:p w:rsidR="00F83CB3" w:rsidRPr="00F83CB3" w:rsidRDefault="00F83CB3" w:rsidP="00F83CB3">
      <w:pPr>
        <w:pStyle w:val="ConsPlusTitle"/>
        <w:widowControl/>
        <w:ind w:firstLine="709"/>
        <w:jc w:val="right"/>
        <w:rPr>
          <w:rFonts w:ascii="Times New Roman" w:hAnsi="Times New Roman" w:cs="Times New Roman"/>
          <w:b w:val="0"/>
          <w:sz w:val="24"/>
          <w:szCs w:val="24"/>
        </w:rPr>
      </w:pPr>
      <w:r w:rsidRPr="00F83CB3">
        <w:rPr>
          <w:rFonts w:ascii="Times New Roman" w:hAnsi="Times New Roman" w:cs="Times New Roman"/>
          <w:b w:val="0"/>
          <w:sz w:val="24"/>
          <w:szCs w:val="24"/>
        </w:rPr>
        <w:t xml:space="preserve">от 21.12.2016 № 93 </w:t>
      </w:r>
    </w:p>
    <w:p w:rsidR="00F83CB3" w:rsidRPr="00F83CB3" w:rsidRDefault="00F83CB3" w:rsidP="00F83CB3">
      <w:pPr>
        <w:pStyle w:val="ConsPlusTitle"/>
        <w:widowControl/>
        <w:jc w:val="center"/>
        <w:rPr>
          <w:rFonts w:ascii="Times New Roman" w:hAnsi="Times New Roman" w:cs="Times New Roman"/>
          <w:b w:val="0"/>
          <w:sz w:val="24"/>
          <w:szCs w:val="24"/>
        </w:rPr>
      </w:pPr>
    </w:p>
    <w:p w:rsidR="00F83CB3" w:rsidRPr="00F83CB3" w:rsidRDefault="00F83CB3" w:rsidP="00F83CB3">
      <w:pPr>
        <w:pStyle w:val="af7"/>
        <w:jc w:val="center"/>
        <w:rPr>
          <w:rFonts w:ascii="Times New Roman" w:hAnsi="Times New Roman"/>
          <w:szCs w:val="24"/>
          <w:lang w:val="ru-RU"/>
        </w:rPr>
      </w:pPr>
      <w:r w:rsidRPr="00F83CB3">
        <w:rPr>
          <w:rFonts w:ascii="Times New Roman" w:hAnsi="Times New Roman"/>
          <w:szCs w:val="24"/>
          <w:lang w:val="ru-RU"/>
        </w:rPr>
        <w:t>Муниципальная программа</w:t>
      </w:r>
    </w:p>
    <w:p w:rsidR="00F83CB3" w:rsidRPr="00F83CB3" w:rsidRDefault="00F83CB3" w:rsidP="00F83CB3">
      <w:pPr>
        <w:pStyle w:val="af7"/>
        <w:jc w:val="center"/>
        <w:rPr>
          <w:rFonts w:ascii="Times New Roman" w:hAnsi="Times New Roman"/>
          <w:szCs w:val="24"/>
          <w:lang w:val="ru-RU"/>
        </w:rPr>
      </w:pPr>
      <w:r w:rsidRPr="00F83CB3">
        <w:rPr>
          <w:rFonts w:ascii="Times New Roman" w:hAnsi="Times New Roman"/>
          <w:szCs w:val="24"/>
          <w:lang w:val="ru-RU"/>
        </w:rPr>
        <w:t>«Комплексное развитие систем коммунальной инфраструктуры</w:t>
      </w:r>
    </w:p>
    <w:p w:rsidR="00F83CB3" w:rsidRPr="00F83CB3" w:rsidRDefault="00F83CB3" w:rsidP="00F83CB3">
      <w:pPr>
        <w:ind w:firstLine="0"/>
        <w:jc w:val="center"/>
        <w:rPr>
          <w:rFonts w:ascii="Times New Roman" w:hAnsi="Times New Roman"/>
        </w:rPr>
      </w:pPr>
      <w:r w:rsidRPr="00F83CB3">
        <w:rPr>
          <w:rFonts w:ascii="Times New Roman" w:hAnsi="Times New Roman"/>
        </w:rPr>
        <w:t>Первомайского сельского поселения Богучарского муниципального района</w:t>
      </w:r>
    </w:p>
    <w:p w:rsidR="00F83CB3" w:rsidRPr="00F83CB3" w:rsidRDefault="00F83CB3" w:rsidP="00F83CB3">
      <w:pPr>
        <w:ind w:firstLine="0"/>
        <w:jc w:val="center"/>
        <w:rPr>
          <w:rFonts w:ascii="Times New Roman" w:hAnsi="Times New Roman"/>
        </w:rPr>
      </w:pPr>
      <w:r w:rsidRPr="00F83CB3">
        <w:rPr>
          <w:rFonts w:ascii="Times New Roman" w:hAnsi="Times New Roman"/>
        </w:rPr>
        <w:t>на 2017-2022 годы»</w:t>
      </w:r>
    </w:p>
    <w:p w:rsidR="00F83CB3" w:rsidRPr="00F83CB3" w:rsidRDefault="00F83CB3" w:rsidP="00F83CB3">
      <w:pPr>
        <w:ind w:firstLine="0"/>
        <w:jc w:val="center"/>
        <w:rPr>
          <w:rFonts w:ascii="Times New Roman" w:hAnsi="Times New Roman"/>
        </w:rPr>
      </w:pPr>
    </w:p>
    <w:p w:rsidR="00F83CB3" w:rsidRPr="00F83CB3" w:rsidRDefault="00F83CB3" w:rsidP="00F83CB3">
      <w:pPr>
        <w:pStyle w:val="11"/>
        <w:ind w:firstLine="0"/>
        <w:rPr>
          <w:rFonts w:ascii="Times New Roman" w:hAnsi="Times New Roman" w:cs="Times New Roman"/>
          <w:b w:val="0"/>
          <w:sz w:val="24"/>
          <w:szCs w:val="24"/>
        </w:rPr>
      </w:pPr>
      <w:bookmarkStart w:id="1" w:name="_Toc410138311"/>
      <w:bookmarkStart w:id="2" w:name="_Toc412029666"/>
      <w:bookmarkStart w:id="3" w:name="_Toc451159962"/>
      <w:r w:rsidRPr="00F83CB3">
        <w:rPr>
          <w:rFonts w:ascii="Times New Roman" w:hAnsi="Times New Roman" w:cs="Times New Roman"/>
          <w:b w:val="0"/>
          <w:sz w:val="24"/>
          <w:szCs w:val="24"/>
        </w:rPr>
        <w:t xml:space="preserve">Паспорт </w:t>
      </w:r>
    </w:p>
    <w:p w:rsidR="00F83CB3" w:rsidRPr="00F83CB3" w:rsidRDefault="00F83CB3" w:rsidP="00F83CB3">
      <w:pPr>
        <w:pStyle w:val="11"/>
        <w:ind w:firstLine="0"/>
        <w:rPr>
          <w:rFonts w:ascii="Times New Roman" w:hAnsi="Times New Roman" w:cs="Times New Roman"/>
          <w:b w:val="0"/>
          <w:sz w:val="24"/>
          <w:szCs w:val="24"/>
        </w:rPr>
      </w:pPr>
      <w:r w:rsidRPr="00F83CB3">
        <w:rPr>
          <w:rFonts w:ascii="Times New Roman" w:hAnsi="Times New Roman" w:cs="Times New Roman"/>
          <w:b w:val="0"/>
          <w:sz w:val="24"/>
          <w:szCs w:val="24"/>
        </w:rPr>
        <w:t>муниципальной программы</w:t>
      </w:r>
      <w:bookmarkEnd w:id="1"/>
      <w:bookmarkEnd w:id="2"/>
      <w:bookmarkEnd w:id="3"/>
    </w:p>
    <w:p w:rsidR="00F83CB3" w:rsidRPr="00F83CB3" w:rsidRDefault="00F83CB3" w:rsidP="00F83CB3">
      <w:pPr>
        <w:ind w:firstLine="0"/>
        <w:jc w:val="center"/>
        <w:rPr>
          <w:rFonts w:ascii="Times New Roman" w:hAnsi="Times New Roman"/>
        </w:rPr>
      </w:pPr>
      <w:r w:rsidRPr="00F83CB3">
        <w:rPr>
          <w:rFonts w:ascii="Times New Roman" w:hAnsi="Times New Roman"/>
        </w:rPr>
        <w:t>«Комплексное развитие систем коммунальной инфраструктуры Первомайского сельского поселения Богучарского района Воронежской области на 2017-2022 годы»</w:t>
      </w:r>
    </w:p>
    <w:p w:rsidR="00F83CB3" w:rsidRPr="00F83CB3" w:rsidRDefault="00F83CB3" w:rsidP="00F83CB3">
      <w:pPr>
        <w:ind w:firstLine="709"/>
        <w:jc w:val="center"/>
        <w:rPr>
          <w:rFonts w:ascii="Times New Roman" w:hAnsi="Times New Roman"/>
          <w:lang w:eastAsia="x-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9"/>
        <w:gridCol w:w="6908"/>
      </w:tblGrid>
      <w:tr w:rsidR="00F83CB3" w:rsidRPr="00F83CB3" w:rsidTr="00B12186">
        <w:trPr>
          <w:trHeight w:val="619"/>
        </w:trPr>
        <w:tc>
          <w:tcPr>
            <w:tcW w:w="1412" w:type="pct"/>
            <w:tcMar>
              <w:top w:w="28" w:type="dxa"/>
              <w:left w:w="28" w:type="dxa"/>
              <w:bottom w:w="28" w:type="dxa"/>
              <w:right w:w="28" w:type="dxa"/>
            </w:tcMar>
          </w:tcPr>
          <w:p w:rsidR="00F83CB3" w:rsidRPr="00F83CB3" w:rsidRDefault="00F83CB3" w:rsidP="00B12186">
            <w:pPr>
              <w:pStyle w:val="aff4"/>
              <w:ind w:firstLine="0"/>
              <w:rPr>
                <w:rFonts w:ascii="Times New Roman" w:hAnsi="Times New Roman"/>
                <w:szCs w:val="24"/>
              </w:rPr>
            </w:pPr>
            <w:r w:rsidRPr="00F83CB3">
              <w:rPr>
                <w:rFonts w:ascii="Times New Roman" w:hAnsi="Times New Roman"/>
                <w:szCs w:val="24"/>
              </w:rPr>
              <w:t>Наименование Программы</w:t>
            </w:r>
          </w:p>
        </w:tc>
        <w:tc>
          <w:tcPr>
            <w:tcW w:w="3588" w:type="pct"/>
            <w:tcMar>
              <w:top w:w="28" w:type="dxa"/>
              <w:left w:w="28" w:type="dxa"/>
              <w:bottom w:w="28" w:type="dxa"/>
              <w:right w:w="28" w:type="dxa"/>
            </w:tcMar>
            <w:vAlign w:val="center"/>
          </w:tcPr>
          <w:p w:rsidR="00F83CB3" w:rsidRPr="00F83CB3" w:rsidRDefault="00F83CB3" w:rsidP="00B12186">
            <w:pPr>
              <w:pStyle w:val="aff4"/>
              <w:ind w:left="57" w:right="57" w:firstLine="238"/>
              <w:rPr>
                <w:rFonts w:ascii="Times New Roman" w:hAnsi="Times New Roman"/>
                <w:szCs w:val="24"/>
              </w:rPr>
            </w:pPr>
            <w:r w:rsidRPr="00F83CB3">
              <w:rPr>
                <w:rFonts w:ascii="Times New Roman" w:hAnsi="Times New Roman"/>
                <w:szCs w:val="24"/>
              </w:rPr>
              <w:t>Муниципальная программа «Комплексное развитие систем коммунальной инфраструктуры Первомайского сельского поселения Богучарского района Воронежской области на 2017-2022годы»</w:t>
            </w:r>
          </w:p>
        </w:tc>
      </w:tr>
      <w:tr w:rsidR="00F83CB3" w:rsidRPr="00F83CB3" w:rsidTr="00B12186">
        <w:tc>
          <w:tcPr>
            <w:tcW w:w="1412" w:type="pct"/>
            <w:tcMar>
              <w:top w:w="28" w:type="dxa"/>
              <w:left w:w="28" w:type="dxa"/>
              <w:bottom w:w="28" w:type="dxa"/>
              <w:right w:w="28" w:type="dxa"/>
            </w:tcMar>
          </w:tcPr>
          <w:p w:rsidR="00F83CB3" w:rsidRPr="00F83CB3" w:rsidRDefault="00F83CB3" w:rsidP="00B12186">
            <w:pPr>
              <w:pStyle w:val="aff4"/>
              <w:ind w:firstLine="0"/>
              <w:rPr>
                <w:rFonts w:ascii="Times New Roman" w:hAnsi="Times New Roman"/>
                <w:szCs w:val="24"/>
              </w:rPr>
            </w:pPr>
            <w:r w:rsidRPr="00F83CB3">
              <w:rPr>
                <w:rFonts w:ascii="Times New Roman" w:hAnsi="Times New Roman"/>
                <w:szCs w:val="24"/>
              </w:rPr>
              <w:t>Основание для разработки Программы</w:t>
            </w:r>
          </w:p>
        </w:tc>
        <w:tc>
          <w:tcPr>
            <w:tcW w:w="3588" w:type="pct"/>
            <w:tcMar>
              <w:top w:w="28" w:type="dxa"/>
              <w:left w:w="28" w:type="dxa"/>
              <w:bottom w:w="28" w:type="dxa"/>
              <w:right w:w="28" w:type="dxa"/>
            </w:tcMar>
            <w:vAlign w:val="center"/>
          </w:tcPr>
          <w:p w:rsidR="00F83CB3" w:rsidRPr="00F83CB3" w:rsidRDefault="00F83CB3" w:rsidP="00B12186">
            <w:pPr>
              <w:pStyle w:val="aff4"/>
              <w:ind w:left="57" w:right="57" w:firstLine="238"/>
              <w:rPr>
                <w:rFonts w:ascii="Times New Roman" w:hAnsi="Times New Roman"/>
                <w:szCs w:val="24"/>
              </w:rPr>
            </w:pPr>
            <w:r w:rsidRPr="00F83CB3">
              <w:rPr>
                <w:rFonts w:ascii="Times New Roman" w:hAnsi="Times New Roman"/>
                <w:szCs w:val="24"/>
              </w:rPr>
              <w:t>Федеральный закон от 06.10.2003 № 131-ФЗ «Об общих принципах организации местного самоуправления в Российской Федерации».</w:t>
            </w:r>
          </w:p>
          <w:p w:rsidR="00F83CB3" w:rsidRPr="00F83CB3" w:rsidRDefault="00F83CB3" w:rsidP="00B12186">
            <w:pPr>
              <w:pStyle w:val="aff4"/>
              <w:ind w:left="57" w:right="57" w:firstLine="238"/>
              <w:rPr>
                <w:rFonts w:ascii="Times New Roman" w:hAnsi="Times New Roman"/>
                <w:szCs w:val="24"/>
              </w:rPr>
            </w:pPr>
            <w:r w:rsidRPr="00F83CB3">
              <w:rPr>
                <w:rFonts w:ascii="Times New Roman" w:hAnsi="Times New Roman"/>
                <w:szCs w:val="24"/>
              </w:rPr>
              <w:t>Федеральный закон от 28 июня 2014 года № 172-ФЗ «О стратегическом планировании в РФ»</w:t>
            </w:r>
          </w:p>
          <w:p w:rsidR="00F83CB3" w:rsidRPr="00F83CB3" w:rsidRDefault="00F83CB3" w:rsidP="00B12186">
            <w:pPr>
              <w:pStyle w:val="aff4"/>
              <w:ind w:left="57" w:right="57" w:firstLine="238"/>
              <w:rPr>
                <w:rFonts w:ascii="Times New Roman" w:hAnsi="Times New Roman"/>
                <w:szCs w:val="24"/>
              </w:rPr>
            </w:pPr>
            <w:r w:rsidRPr="00F83CB3">
              <w:rPr>
                <w:rFonts w:ascii="Times New Roman" w:hAnsi="Times New Roman"/>
                <w:szCs w:val="24"/>
              </w:rPr>
              <w:t>Решение совета народных депутатов Первомайского сельского поселения Богучарского муниципального района от 25.12.2015 №35 «Об утверждении Положения о принципах организации и функционирования системы документов стратегического планирования в Первомайском сельском поселении Богучарского муниципального района».</w:t>
            </w:r>
          </w:p>
          <w:p w:rsidR="00F83CB3" w:rsidRPr="00F83CB3" w:rsidRDefault="00F83CB3" w:rsidP="00B12186">
            <w:pPr>
              <w:ind w:left="57" w:right="57" w:firstLine="238"/>
              <w:rPr>
                <w:rFonts w:ascii="Times New Roman" w:hAnsi="Times New Roman"/>
              </w:rPr>
            </w:pPr>
            <w:r w:rsidRPr="00F83CB3">
              <w:rPr>
                <w:rFonts w:ascii="Times New Roman" w:hAnsi="Times New Roman"/>
              </w:rPr>
              <w:t>Постановление администрации Первомайского сельского поселения от 03.02.2014 №7 «</w:t>
            </w:r>
            <w:r w:rsidRPr="00F83CB3">
              <w:rPr>
                <w:rFonts w:ascii="Times New Roman" w:hAnsi="Times New Roman"/>
                <w:bCs/>
                <w:lang w:eastAsia="ar-SA"/>
              </w:rPr>
              <w:t>Об утверждении Порядка принятия решений о разработке, реализации и оценки эффективности муниципальных программ Первомайского сельского поселения Богучарского муниципального района Воронежской области».</w:t>
            </w:r>
          </w:p>
          <w:p w:rsidR="00F83CB3" w:rsidRPr="00F83CB3" w:rsidRDefault="00F83CB3" w:rsidP="00B12186">
            <w:pPr>
              <w:pStyle w:val="aff4"/>
              <w:ind w:left="57" w:right="57" w:firstLine="238"/>
              <w:rPr>
                <w:rFonts w:ascii="Times New Roman" w:hAnsi="Times New Roman"/>
                <w:szCs w:val="24"/>
                <w:shd w:val="clear" w:color="auto" w:fill="FFFFFF"/>
              </w:rPr>
            </w:pPr>
            <w:r w:rsidRPr="00F83CB3">
              <w:rPr>
                <w:rFonts w:ascii="Times New Roman" w:hAnsi="Times New Roman"/>
                <w:szCs w:val="24"/>
              </w:rPr>
              <w:t xml:space="preserve"> Приказ Минрегиона РФ от 06.05.2011 №204 «О разработке программ комплексного развития систем коммунальной инфраструктуры муниципальных образований».</w:t>
            </w:r>
            <w:r w:rsidRPr="00F83CB3">
              <w:rPr>
                <w:rFonts w:ascii="Times New Roman" w:hAnsi="Times New Roman"/>
                <w:szCs w:val="24"/>
                <w:shd w:val="clear" w:color="auto" w:fill="FFFFFF"/>
              </w:rPr>
              <w:t xml:space="preserve"> </w:t>
            </w:r>
          </w:p>
          <w:p w:rsidR="00F83CB3" w:rsidRPr="00F83CB3" w:rsidRDefault="00F83CB3" w:rsidP="00B12186">
            <w:pPr>
              <w:pStyle w:val="aff4"/>
              <w:ind w:left="57" w:right="57" w:firstLine="238"/>
              <w:rPr>
                <w:rFonts w:ascii="Times New Roman" w:hAnsi="Times New Roman"/>
                <w:szCs w:val="24"/>
                <w:highlight w:val="yellow"/>
              </w:rPr>
            </w:pPr>
            <w:r w:rsidRPr="00F83CB3">
              <w:rPr>
                <w:rFonts w:ascii="Times New Roman" w:hAnsi="Times New Roman"/>
                <w:szCs w:val="24"/>
              </w:rPr>
              <w:t>Федеральный закон от 29.12.2014 N 458-ФЗ "О внесении изменений в Федеральный закон "Об отходах производства и потребления",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w:t>
            </w:r>
          </w:p>
        </w:tc>
      </w:tr>
      <w:tr w:rsidR="00F83CB3" w:rsidRPr="00F83CB3" w:rsidTr="00B12186">
        <w:tc>
          <w:tcPr>
            <w:tcW w:w="1412" w:type="pct"/>
            <w:tcMar>
              <w:top w:w="28" w:type="dxa"/>
              <w:left w:w="28" w:type="dxa"/>
              <w:bottom w:w="28" w:type="dxa"/>
              <w:right w:w="28" w:type="dxa"/>
            </w:tcMar>
          </w:tcPr>
          <w:p w:rsidR="00F83CB3" w:rsidRPr="00F83CB3" w:rsidRDefault="00F83CB3" w:rsidP="00B12186">
            <w:pPr>
              <w:pStyle w:val="aff4"/>
              <w:ind w:firstLine="0"/>
              <w:rPr>
                <w:rFonts w:ascii="Times New Roman" w:hAnsi="Times New Roman"/>
                <w:szCs w:val="24"/>
              </w:rPr>
            </w:pPr>
            <w:r w:rsidRPr="00F83CB3">
              <w:rPr>
                <w:rFonts w:ascii="Times New Roman" w:hAnsi="Times New Roman"/>
                <w:szCs w:val="24"/>
              </w:rPr>
              <w:t>Ответственный исполнитель программы</w:t>
            </w:r>
          </w:p>
        </w:tc>
        <w:tc>
          <w:tcPr>
            <w:tcW w:w="3588" w:type="pct"/>
            <w:tcMar>
              <w:top w:w="28" w:type="dxa"/>
              <w:left w:w="28" w:type="dxa"/>
              <w:bottom w:w="28" w:type="dxa"/>
              <w:right w:w="28" w:type="dxa"/>
            </w:tcMar>
            <w:vAlign w:val="center"/>
          </w:tcPr>
          <w:p w:rsidR="00F83CB3" w:rsidRPr="00F83CB3" w:rsidRDefault="00F83CB3" w:rsidP="00B12186">
            <w:pPr>
              <w:pStyle w:val="aff4"/>
              <w:ind w:left="57" w:right="57" w:firstLine="238"/>
              <w:rPr>
                <w:rFonts w:ascii="Times New Roman" w:hAnsi="Times New Roman"/>
                <w:szCs w:val="24"/>
              </w:rPr>
            </w:pPr>
            <w:r w:rsidRPr="00F83CB3">
              <w:rPr>
                <w:rFonts w:ascii="Times New Roman" w:hAnsi="Times New Roman"/>
                <w:szCs w:val="24"/>
              </w:rPr>
              <w:t>Администрация Первомайского сельского поселения Богучарского района Воронежской области</w:t>
            </w:r>
          </w:p>
        </w:tc>
      </w:tr>
      <w:tr w:rsidR="00F83CB3" w:rsidRPr="00F83CB3" w:rsidTr="00B12186">
        <w:tc>
          <w:tcPr>
            <w:tcW w:w="1412" w:type="pct"/>
            <w:tcMar>
              <w:top w:w="28" w:type="dxa"/>
              <w:left w:w="28" w:type="dxa"/>
              <w:bottom w:w="28" w:type="dxa"/>
              <w:right w:w="28" w:type="dxa"/>
            </w:tcMar>
          </w:tcPr>
          <w:p w:rsidR="00F83CB3" w:rsidRPr="00F83CB3" w:rsidRDefault="00F83CB3" w:rsidP="00B12186">
            <w:pPr>
              <w:ind w:firstLine="0"/>
              <w:rPr>
                <w:rFonts w:ascii="Times New Roman" w:hAnsi="Times New Roman"/>
              </w:rPr>
            </w:pPr>
            <w:r w:rsidRPr="00F83CB3">
              <w:rPr>
                <w:rFonts w:ascii="Times New Roman" w:hAnsi="Times New Roman"/>
              </w:rPr>
              <w:t>Основные разработчики Программы</w:t>
            </w:r>
          </w:p>
        </w:tc>
        <w:tc>
          <w:tcPr>
            <w:tcW w:w="3588" w:type="pct"/>
            <w:shd w:val="clear" w:color="auto" w:fill="auto"/>
            <w:tcMar>
              <w:top w:w="28" w:type="dxa"/>
              <w:left w:w="28" w:type="dxa"/>
              <w:bottom w:w="28" w:type="dxa"/>
              <w:right w:w="28" w:type="dxa"/>
            </w:tcMar>
          </w:tcPr>
          <w:p w:rsidR="00F83CB3" w:rsidRPr="00F83CB3" w:rsidRDefault="00F83CB3" w:rsidP="00B12186">
            <w:pPr>
              <w:ind w:left="57" w:right="57" w:firstLine="238"/>
              <w:rPr>
                <w:rFonts w:ascii="Times New Roman" w:hAnsi="Times New Roman"/>
              </w:rPr>
            </w:pPr>
            <w:r w:rsidRPr="00F83CB3">
              <w:rPr>
                <w:rFonts w:ascii="Times New Roman" w:hAnsi="Times New Roman"/>
              </w:rPr>
              <w:t>Администрация Первомайского сельского поселения Богучарского района Воронежской области</w:t>
            </w:r>
          </w:p>
        </w:tc>
      </w:tr>
      <w:tr w:rsidR="00F83CB3" w:rsidRPr="00F83CB3" w:rsidTr="00B12186">
        <w:tc>
          <w:tcPr>
            <w:tcW w:w="1412" w:type="pct"/>
            <w:tcMar>
              <w:top w:w="28" w:type="dxa"/>
              <w:left w:w="28" w:type="dxa"/>
              <w:bottom w:w="28" w:type="dxa"/>
              <w:right w:w="28" w:type="dxa"/>
            </w:tcMar>
          </w:tcPr>
          <w:p w:rsidR="00F83CB3" w:rsidRPr="00F83CB3" w:rsidRDefault="00F83CB3" w:rsidP="00B12186">
            <w:pPr>
              <w:pStyle w:val="aff4"/>
              <w:ind w:firstLine="0"/>
              <w:rPr>
                <w:rFonts w:ascii="Times New Roman" w:hAnsi="Times New Roman"/>
                <w:szCs w:val="24"/>
              </w:rPr>
            </w:pPr>
            <w:r w:rsidRPr="00F83CB3">
              <w:rPr>
                <w:rFonts w:ascii="Times New Roman" w:hAnsi="Times New Roman"/>
                <w:szCs w:val="24"/>
              </w:rPr>
              <w:lastRenderedPageBreak/>
              <w:t>Цели Программы</w:t>
            </w:r>
          </w:p>
        </w:tc>
        <w:tc>
          <w:tcPr>
            <w:tcW w:w="3588" w:type="pct"/>
            <w:tcMar>
              <w:top w:w="28" w:type="dxa"/>
              <w:left w:w="28" w:type="dxa"/>
              <w:bottom w:w="28" w:type="dxa"/>
              <w:right w:w="28" w:type="dxa"/>
            </w:tcMar>
            <w:vAlign w:val="center"/>
          </w:tcPr>
          <w:p w:rsidR="00F83CB3" w:rsidRPr="00F83CB3" w:rsidRDefault="00F83CB3" w:rsidP="00B12186">
            <w:pPr>
              <w:pStyle w:val="aff4"/>
              <w:ind w:left="57" w:right="57" w:firstLine="238"/>
              <w:rPr>
                <w:rFonts w:ascii="Times New Roman" w:hAnsi="Times New Roman"/>
                <w:szCs w:val="24"/>
              </w:rPr>
            </w:pPr>
            <w:r w:rsidRPr="00F83CB3">
              <w:rPr>
                <w:rFonts w:ascii="Times New Roman" w:hAnsi="Times New Roman"/>
                <w:szCs w:val="24"/>
              </w:rPr>
              <w:t>1. Создание базового документа для дальнейшей разработки инвестиционных, производственных программ организаций коммунального комплекса Первомайского сельского поселения Богучарского района Воронежской области.</w:t>
            </w:r>
          </w:p>
          <w:p w:rsidR="00F83CB3" w:rsidRPr="00F83CB3" w:rsidRDefault="00F83CB3" w:rsidP="00B12186">
            <w:pPr>
              <w:pStyle w:val="aff4"/>
              <w:ind w:left="57" w:right="57" w:firstLine="238"/>
              <w:rPr>
                <w:rFonts w:ascii="Times New Roman" w:hAnsi="Times New Roman"/>
                <w:szCs w:val="24"/>
              </w:rPr>
            </w:pPr>
            <w:r w:rsidRPr="00F83CB3">
              <w:rPr>
                <w:rFonts w:ascii="Times New Roman" w:hAnsi="Times New Roman"/>
                <w:szCs w:val="24"/>
              </w:rPr>
              <w:t>2. Разработка единого комплекса мероприятий, направленных на обеспечение оптимальных решений системных проблем в области функционирования и развития коммунальной инфраструктуры сельского поселения, в целях:</w:t>
            </w:r>
          </w:p>
          <w:p w:rsidR="00F83CB3" w:rsidRPr="00F83CB3" w:rsidRDefault="00F83CB3" w:rsidP="00B12186">
            <w:pPr>
              <w:pStyle w:val="aff4"/>
              <w:ind w:left="57" w:right="57" w:firstLine="238"/>
              <w:rPr>
                <w:rFonts w:ascii="Times New Roman" w:hAnsi="Times New Roman"/>
                <w:szCs w:val="24"/>
              </w:rPr>
            </w:pPr>
            <w:r w:rsidRPr="00F83CB3">
              <w:rPr>
                <w:rFonts w:ascii="Times New Roman" w:hAnsi="Times New Roman"/>
                <w:szCs w:val="24"/>
              </w:rPr>
              <w:t>- повышения уровня надежности, качества и эффективности работы коммунального комплекса;</w:t>
            </w:r>
          </w:p>
          <w:p w:rsidR="00F83CB3" w:rsidRPr="00F83CB3" w:rsidRDefault="00F83CB3" w:rsidP="00B12186">
            <w:pPr>
              <w:pStyle w:val="aff4"/>
              <w:ind w:left="57" w:right="57" w:firstLine="238"/>
              <w:rPr>
                <w:rFonts w:ascii="Times New Roman" w:hAnsi="Times New Roman"/>
                <w:szCs w:val="24"/>
              </w:rPr>
            </w:pPr>
            <w:r w:rsidRPr="00F83CB3">
              <w:rPr>
                <w:rFonts w:ascii="Times New Roman" w:hAnsi="Times New Roman"/>
                <w:szCs w:val="24"/>
              </w:rPr>
              <w:t>- обновления и модернизации основных фондов коммунального комплекса в соответствии с современными требованиями к технологии и качеству услуг и улучшения экологической ситуации.</w:t>
            </w:r>
          </w:p>
        </w:tc>
      </w:tr>
      <w:tr w:rsidR="00F83CB3" w:rsidRPr="00F83CB3" w:rsidTr="00B12186">
        <w:tc>
          <w:tcPr>
            <w:tcW w:w="1412" w:type="pct"/>
            <w:tcMar>
              <w:top w:w="28" w:type="dxa"/>
              <w:left w:w="28" w:type="dxa"/>
              <w:bottom w:w="28" w:type="dxa"/>
              <w:right w:w="28" w:type="dxa"/>
            </w:tcMar>
          </w:tcPr>
          <w:p w:rsidR="00F83CB3" w:rsidRPr="00F83CB3" w:rsidRDefault="00F83CB3" w:rsidP="00B12186">
            <w:pPr>
              <w:pStyle w:val="aff4"/>
              <w:ind w:firstLine="0"/>
              <w:rPr>
                <w:rFonts w:ascii="Times New Roman" w:hAnsi="Times New Roman"/>
                <w:szCs w:val="24"/>
              </w:rPr>
            </w:pPr>
            <w:r w:rsidRPr="00F83CB3">
              <w:rPr>
                <w:rFonts w:ascii="Times New Roman" w:hAnsi="Times New Roman"/>
                <w:szCs w:val="24"/>
              </w:rPr>
              <w:t xml:space="preserve">Задачи Программы </w:t>
            </w:r>
          </w:p>
        </w:tc>
        <w:tc>
          <w:tcPr>
            <w:tcW w:w="3588" w:type="pct"/>
            <w:tcMar>
              <w:top w:w="28" w:type="dxa"/>
              <w:left w:w="28" w:type="dxa"/>
              <w:bottom w:w="28" w:type="dxa"/>
              <w:right w:w="28" w:type="dxa"/>
            </w:tcMar>
            <w:vAlign w:val="center"/>
          </w:tcPr>
          <w:p w:rsidR="00F83CB3" w:rsidRPr="00F83CB3" w:rsidRDefault="00F83CB3" w:rsidP="00B12186">
            <w:pPr>
              <w:pStyle w:val="aff4"/>
              <w:ind w:left="57" w:right="57" w:firstLine="238"/>
              <w:rPr>
                <w:rFonts w:ascii="Times New Roman" w:hAnsi="Times New Roman"/>
                <w:szCs w:val="24"/>
              </w:rPr>
            </w:pPr>
            <w:r w:rsidRPr="00F83CB3">
              <w:rPr>
                <w:rFonts w:ascii="Times New Roman" w:hAnsi="Times New Roman"/>
                <w:szCs w:val="24"/>
              </w:rPr>
              <w:t>1. Инженерно-техническая оптимизация коммунальных</w:t>
            </w:r>
            <w:r w:rsidRPr="00F83CB3">
              <w:rPr>
                <w:rFonts w:ascii="Times New Roman" w:hAnsi="Times New Roman"/>
                <w:szCs w:val="24"/>
              </w:rPr>
              <w:br/>
              <w:t xml:space="preserve">систем. </w:t>
            </w:r>
          </w:p>
          <w:p w:rsidR="00F83CB3" w:rsidRPr="00F83CB3" w:rsidRDefault="00F83CB3" w:rsidP="00B12186">
            <w:pPr>
              <w:pStyle w:val="aff4"/>
              <w:tabs>
                <w:tab w:val="left" w:pos="665"/>
              </w:tabs>
              <w:ind w:left="57" w:right="57" w:firstLine="238"/>
              <w:rPr>
                <w:rFonts w:ascii="Times New Roman" w:hAnsi="Times New Roman"/>
                <w:szCs w:val="24"/>
              </w:rPr>
            </w:pPr>
            <w:r w:rsidRPr="00F83CB3">
              <w:rPr>
                <w:rFonts w:ascii="Times New Roman" w:hAnsi="Times New Roman"/>
                <w:szCs w:val="24"/>
              </w:rPr>
              <w:t xml:space="preserve">2. Взаимосвязанное перспективное планирование развития систем. </w:t>
            </w:r>
          </w:p>
          <w:p w:rsidR="00F83CB3" w:rsidRPr="00F83CB3" w:rsidRDefault="00F83CB3" w:rsidP="00B12186">
            <w:pPr>
              <w:pStyle w:val="aff4"/>
              <w:tabs>
                <w:tab w:val="left" w:pos="665"/>
              </w:tabs>
              <w:ind w:left="57" w:right="57" w:firstLine="238"/>
              <w:rPr>
                <w:rFonts w:ascii="Times New Roman" w:hAnsi="Times New Roman"/>
                <w:szCs w:val="24"/>
              </w:rPr>
            </w:pPr>
            <w:r w:rsidRPr="00F83CB3">
              <w:rPr>
                <w:rFonts w:ascii="Times New Roman" w:hAnsi="Times New Roman"/>
                <w:szCs w:val="24"/>
              </w:rPr>
              <w:t xml:space="preserve">3. Обоснование мероприятий по комплексной реконструкции и модернизации. </w:t>
            </w:r>
          </w:p>
          <w:p w:rsidR="00F83CB3" w:rsidRPr="00F83CB3" w:rsidRDefault="00F83CB3" w:rsidP="00B12186">
            <w:pPr>
              <w:pStyle w:val="aff4"/>
              <w:tabs>
                <w:tab w:val="left" w:pos="665"/>
              </w:tabs>
              <w:ind w:left="57" w:right="57" w:firstLine="238"/>
              <w:rPr>
                <w:rFonts w:ascii="Times New Roman" w:hAnsi="Times New Roman"/>
                <w:szCs w:val="24"/>
              </w:rPr>
            </w:pPr>
            <w:r w:rsidRPr="00F83CB3">
              <w:rPr>
                <w:rFonts w:ascii="Times New Roman" w:hAnsi="Times New Roman"/>
                <w:szCs w:val="24"/>
              </w:rPr>
              <w:t xml:space="preserve">4. Повышение надежности систем и качества предоставления коммунальных услуг. </w:t>
            </w:r>
          </w:p>
          <w:p w:rsidR="00F83CB3" w:rsidRPr="00F83CB3" w:rsidRDefault="00F83CB3" w:rsidP="00B12186">
            <w:pPr>
              <w:pStyle w:val="aff4"/>
              <w:tabs>
                <w:tab w:val="left" w:pos="665"/>
              </w:tabs>
              <w:ind w:left="57" w:right="57" w:firstLine="238"/>
              <w:rPr>
                <w:rFonts w:ascii="Times New Roman" w:hAnsi="Times New Roman"/>
                <w:szCs w:val="24"/>
              </w:rPr>
            </w:pPr>
            <w:r w:rsidRPr="00F83CB3">
              <w:rPr>
                <w:rFonts w:ascii="Times New Roman" w:hAnsi="Times New Roman"/>
                <w:szCs w:val="24"/>
              </w:rPr>
              <w:t xml:space="preserve">5. Совершенствование механизмов развития энерго-сбережения и повышение энергоэффективности коммунальной инфраструктуры сельского поселения. </w:t>
            </w:r>
          </w:p>
          <w:p w:rsidR="00F83CB3" w:rsidRPr="00F83CB3" w:rsidRDefault="00F83CB3" w:rsidP="00B12186">
            <w:pPr>
              <w:pStyle w:val="aff4"/>
              <w:tabs>
                <w:tab w:val="left" w:pos="665"/>
              </w:tabs>
              <w:ind w:left="57" w:right="57" w:firstLine="238"/>
              <w:rPr>
                <w:rFonts w:ascii="Times New Roman" w:hAnsi="Times New Roman"/>
                <w:szCs w:val="24"/>
              </w:rPr>
            </w:pPr>
            <w:r w:rsidRPr="00F83CB3">
              <w:rPr>
                <w:rFonts w:ascii="Times New Roman" w:hAnsi="Times New Roman"/>
                <w:szCs w:val="24"/>
              </w:rPr>
              <w:t xml:space="preserve">6. Повышение инвестиционной привлекательности коммунальной инфраструктуры сельского поселения. </w:t>
            </w:r>
          </w:p>
          <w:p w:rsidR="00F83CB3" w:rsidRPr="00F83CB3" w:rsidRDefault="00F83CB3" w:rsidP="00B12186">
            <w:pPr>
              <w:pStyle w:val="aff4"/>
              <w:tabs>
                <w:tab w:val="left" w:pos="665"/>
              </w:tabs>
              <w:ind w:left="57" w:right="57" w:firstLine="238"/>
              <w:rPr>
                <w:rFonts w:ascii="Times New Roman" w:hAnsi="Times New Roman"/>
                <w:szCs w:val="24"/>
              </w:rPr>
            </w:pPr>
            <w:r w:rsidRPr="00F83CB3">
              <w:rPr>
                <w:rFonts w:ascii="Times New Roman" w:hAnsi="Times New Roman"/>
                <w:szCs w:val="24"/>
              </w:rPr>
              <w:t xml:space="preserve">7. Обеспечение сбалансированности интересов субъектов коммунальной инфраструктуры и потребителей. </w:t>
            </w:r>
          </w:p>
        </w:tc>
      </w:tr>
      <w:tr w:rsidR="00F83CB3" w:rsidRPr="00F83CB3" w:rsidTr="00B12186">
        <w:tc>
          <w:tcPr>
            <w:tcW w:w="1412" w:type="pct"/>
            <w:tcMar>
              <w:top w:w="28" w:type="dxa"/>
              <w:left w:w="28" w:type="dxa"/>
              <w:bottom w:w="28" w:type="dxa"/>
              <w:right w:w="28" w:type="dxa"/>
            </w:tcMar>
          </w:tcPr>
          <w:p w:rsidR="00F83CB3" w:rsidRPr="00F83CB3" w:rsidRDefault="00F83CB3" w:rsidP="00B12186">
            <w:pPr>
              <w:pStyle w:val="aff4"/>
              <w:ind w:firstLine="0"/>
              <w:rPr>
                <w:rFonts w:ascii="Times New Roman" w:hAnsi="Times New Roman"/>
                <w:szCs w:val="24"/>
              </w:rPr>
            </w:pPr>
            <w:r w:rsidRPr="00F83CB3">
              <w:rPr>
                <w:rFonts w:ascii="Times New Roman" w:hAnsi="Times New Roman"/>
                <w:szCs w:val="24"/>
              </w:rPr>
              <w:t>Сроки и этапы реализации Программы</w:t>
            </w:r>
          </w:p>
        </w:tc>
        <w:tc>
          <w:tcPr>
            <w:tcW w:w="3588" w:type="pct"/>
            <w:shd w:val="clear" w:color="auto" w:fill="auto"/>
            <w:tcMar>
              <w:top w:w="28" w:type="dxa"/>
              <w:left w:w="28" w:type="dxa"/>
              <w:bottom w:w="28" w:type="dxa"/>
              <w:right w:w="28" w:type="dxa"/>
            </w:tcMar>
            <w:vAlign w:val="center"/>
          </w:tcPr>
          <w:p w:rsidR="00F83CB3" w:rsidRPr="00F83CB3" w:rsidRDefault="00F83CB3" w:rsidP="00B12186">
            <w:pPr>
              <w:pStyle w:val="aff4"/>
              <w:ind w:left="57" w:right="57" w:firstLine="240"/>
              <w:rPr>
                <w:rFonts w:ascii="Times New Roman" w:hAnsi="Times New Roman"/>
                <w:szCs w:val="24"/>
              </w:rPr>
            </w:pPr>
            <w:r w:rsidRPr="00F83CB3">
              <w:rPr>
                <w:rFonts w:ascii="Times New Roman" w:hAnsi="Times New Roman"/>
                <w:szCs w:val="24"/>
              </w:rPr>
              <w:t xml:space="preserve">Срок реализации муниципальной программы «Комплексное развитие систем коммунальной инфраструктуры Первомайского сельского поселения Богучарского района Воронежской области на 2017-2022 годы» - 1 этап - 2017-2022 годы </w:t>
            </w:r>
          </w:p>
        </w:tc>
      </w:tr>
      <w:tr w:rsidR="00F83CB3" w:rsidRPr="00F83CB3" w:rsidTr="00B12186">
        <w:tc>
          <w:tcPr>
            <w:tcW w:w="1412" w:type="pct"/>
            <w:shd w:val="clear" w:color="auto" w:fill="auto"/>
            <w:tcMar>
              <w:top w:w="28" w:type="dxa"/>
              <w:left w:w="28" w:type="dxa"/>
              <w:bottom w:w="28" w:type="dxa"/>
              <w:right w:w="28" w:type="dxa"/>
            </w:tcMar>
          </w:tcPr>
          <w:p w:rsidR="00F83CB3" w:rsidRPr="00F83CB3" w:rsidRDefault="00F83CB3" w:rsidP="00B12186">
            <w:pPr>
              <w:pStyle w:val="aff4"/>
              <w:suppressAutoHyphens/>
              <w:ind w:firstLine="0"/>
              <w:rPr>
                <w:rFonts w:ascii="Times New Roman" w:hAnsi="Times New Roman"/>
                <w:szCs w:val="24"/>
              </w:rPr>
            </w:pPr>
            <w:r w:rsidRPr="00F83CB3">
              <w:rPr>
                <w:rFonts w:ascii="Times New Roman" w:hAnsi="Times New Roman"/>
                <w:szCs w:val="24"/>
              </w:rPr>
              <w:t>Объемы и источники финансирования муниципальной программы (в действующих ценах каждого года реализации программы)</w:t>
            </w:r>
          </w:p>
        </w:tc>
        <w:tc>
          <w:tcPr>
            <w:tcW w:w="3588" w:type="pct"/>
            <w:shd w:val="clear" w:color="auto" w:fill="auto"/>
            <w:tcMar>
              <w:top w:w="28" w:type="dxa"/>
              <w:left w:w="28" w:type="dxa"/>
              <w:bottom w:w="28" w:type="dxa"/>
              <w:right w:w="28" w:type="dxa"/>
            </w:tcMar>
            <w:vAlign w:val="center"/>
          </w:tcPr>
          <w:p w:rsidR="00F83CB3" w:rsidRPr="00F83CB3" w:rsidRDefault="00F83CB3" w:rsidP="00B12186">
            <w:pPr>
              <w:pStyle w:val="aff4"/>
              <w:suppressAutoHyphens/>
              <w:ind w:left="57" w:right="57" w:firstLine="0"/>
              <w:rPr>
                <w:rFonts w:ascii="Times New Roman" w:hAnsi="Times New Roman"/>
                <w:szCs w:val="24"/>
              </w:rPr>
            </w:pPr>
            <w:r w:rsidRPr="00F83CB3">
              <w:rPr>
                <w:rFonts w:ascii="Times New Roman" w:hAnsi="Times New Roman"/>
                <w:szCs w:val="24"/>
              </w:rPr>
              <w:t>Объем финансирования Программы составляет 74550 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4"/>
              <w:gridCol w:w="1172"/>
              <w:gridCol w:w="1204"/>
              <w:gridCol w:w="1152"/>
              <w:gridCol w:w="1172"/>
              <w:gridCol w:w="1098"/>
            </w:tblGrid>
            <w:tr w:rsidR="00F83CB3" w:rsidRPr="00F83CB3" w:rsidTr="00B12186">
              <w:tc>
                <w:tcPr>
                  <w:tcW w:w="1173" w:type="dxa"/>
                  <w:tcBorders>
                    <w:top w:val="single" w:sz="4" w:space="0" w:color="auto"/>
                    <w:left w:val="single" w:sz="4" w:space="0" w:color="auto"/>
                    <w:bottom w:val="single" w:sz="4" w:space="0" w:color="auto"/>
                    <w:right w:val="single" w:sz="4" w:space="0" w:color="auto"/>
                  </w:tcBorders>
                  <w:hideMark/>
                </w:tcPr>
                <w:p w:rsidR="00F83CB3" w:rsidRPr="00F83CB3" w:rsidRDefault="00F83CB3" w:rsidP="00B12186">
                  <w:pPr>
                    <w:pStyle w:val="aff4"/>
                    <w:suppressAutoHyphens/>
                    <w:ind w:left="57" w:right="57" w:firstLine="0"/>
                    <w:jc w:val="center"/>
                    <w:rPr>
                      <w:rFonts w:ascii="Times New Roman" w:hAnsi="Times New Roman"/>
                      <w:szCs w:val="24"/>
                    </w:rPr>
                  </w:pPr>
                  <w:r w:rsidRPr="00F83CB3">
                    <w:rPr>
                      <w:rFonts w:ascii="Times New Roman" w:hAnsi="Times New Roman"/>
                      <w:szCs w:val="24"/>
                    </w:rPr>
                    <w:t>Годы</w:t>
                  </w:r>
                </w:p>
              </w:tc>
              <w:tc>
                <w:tcPr>
                  <w:tcW w:w="1173" w:type="dxa"/>
                  <w:tcBorders>
                    <w:top w:val="single" w:sz="4" w:space="0" w:color="auto"/>
                    <w:left w:val="single" w:sz="4" w:space="0" w:color="auto"/>
                    <w:bottom w:val="single" w:sz="4" w:space="0" w:color="auto"/>
                    <w:right w:val="single" w:sz="4" w:space="0" w:color="auto"/>
                  </w:tcBorders>
                  <w:hideMark/>
                </w:tcPr>
                <w:p w:rsidR="00F83CB3" w:rsidRPr="00F83CB3" w:rsidRDefault="00F83CB3" w:rsidP="00B12186">
                  <w:pPr>
                    <w:pStyle w:val="aff4"/>
                    <w:suppressAutoHyphens/>
                    <w:ind w:left="57" w:right="57" w:firstLine="0"/>
                    <w:jc w:val="center"/>
                    <w:rPr>
                      <w:rFonts w:ascii="Times New Roman" w:hAnsi="Times New Roman"/>
                      <w:szCs w:val="24"/>
                    </w:rPr>
                  </w:pPr>
                  <w:r w:rsidRPr="00F83CB3">
                    <w:rPr>
                      <w:rFonts w:ascii="Times New Roman" w:hAnsi="Times New Roman"/>
                      <w:szCs w:val="24"/>
                    </w:rPr>
                    <w:t>Всего</w:t>
                  </w:r>
                </w:p>
              </w:tc>
              <w:tc>
                <w:tcPr>
                  <w:tcW w:w="4696" w:type="dxa"/>
                  <w:gridSpan w:val="4"/>
                  <w:tcBorders>
                    <w:top w:val="single" w:sz="4" w:space="0" w:color="auto"/>
                    <w:left w:val="single" w:sz="4" w:space="0" w:color="auto"/>
                    <w:bottom w:val="single" w:sz="4" w:space="0" w:color="auto"/>
                    <w:right w:val="single" w:sz="4" w:space="0" w:color="auto"/>
                  </w:tcBorders>
                  <w:hideMark/>
                </w:tcPr>
                <w:p w:rsidR="00F83CB3" w:rsidRPr="00F83CB3" w:rsidRDefault="00F83CB3" w:rsidP="00B12186">
                  <w:pPr>
                    <w:pStyle w:val="aff4"/>
                    <w:suppressAutoHyphens/>
                    <w:ind w:left="57" w:right="57" w:firstLine="0"/>
                    <w:jc w:val="center"/>
                    <w:rPr>
                      <w:rFonts w:ascii="Times New Roman" w:hAnsi="Times New Roman"/>
                      <w:szCs w:val="24"/>
                    </w:rPr>
                  </w:pPr>
                  <w:r w:rsidRPr="00F83CB3">
                    <w:rPr>
                      <w:rFonts w:ascii="Times New Roman" w:hAnsi="Times New Roman"/>
                      <w:szCs w:val="24"/>
                    </w:rPr>
                    <w:t>в том числе</w:t>
                  </w:r>
                </w:p>
              </w:tc>
            </w:tr>
            <w:tr w:rsidR="00F83CB3" w:rsidRPr="00F83CB3" w:rsidTr="00B12186">
              <w:tc>
                <w:tcPr>
                  <w:tcW w:w="1173" w:type="dxa"/>
                  <w:tcBorders>
                    <w:top w:val="single" w:sz="4" w:space="0" w:color="auto"/>
                    <w:left w:val="single" w:sz="4" w:space="0" w:color="auto"/>
                    <w:bottom w:val="single" w:sz="4" w:space="0" w:color="auto"/>
                    <w:right w:val="single" w:sz="4" w:space="0" w:color="auto"/>
                  </w:tcBorders>
                </w:tcPr>
                <w:p w:rsidR="00F83CB3" w:rsidRPr="00F83CB3" w:rsidRDefault="00F83CB3" w:rsidP="00B12186">
                  <w:pPr>
                    <w:pStyle w:val="aff4"/>
                    <w:suppressAutoHyphens/>
                    <w:ind w:left="57" w:right="57" w:firstLine="0"/>
                    <w:jc w:val="center"/>
                    <w:rPr>
                      <w:rFonts w:ascii="Times New Roman" w:hAnsi="Times New Roman"/>
                      <w:szCs w:val="24"/>
                    </w:rPr>
                  </w:pPr>
                </w:p>
              </w:tc>
              <w:tc>
                <w:tcPr>
                  <w:tcW w:w="1173" w:type="dxa"/>
                  <w:tcBorders>
                    <w:top w:val="single" w:sz="4" w:space="0" w:color="auto"/>
                    <w:left w:val="single" w:sz="4" w:space="0" w:color="auto"/>
                    <w:bottom w:val="single" w:sz="4" w:space="0" w:color="auto"/>
                    <w:right w:val="single" w:sz="4" w:space="0" w:color="auto"/>
                  </w:tcBorders>
                </w:tcPr>
                <w:p w:rsidR="00F83CB3" w:rsidRPr="00F83CB3" w:rsidRDefault="00F83CB3" w:rsidP="00B12186">
                  <w:pPr>
                    <w:pStyle w:val="aff4"/>
                    <w:suppressAutoHyphens/>
                    <w:ind w:left="57" w:right="57" w:firstLine="0"/>
                    <w:jc w:val="center"/>
                    <w:rPr>
                      <w:rFonts w:ascii="Times New Roman" w:hAnsi="Times New Roman"/>
                      <w:szCs w:val="24"/>
                    </w:rPr>
                  </w:pPr>
                </w:p>
              </w:tc>
              <w:tc>
                <w:tcPr>
                  <w:tcW w:w="1174" w:type="dxa"/>
                  <w:tcBorders>
                    <w:top w:val="single" w:sz="4" w:space="0" w:color="auto"/>
                    <w:left w:val="single" w:sz="4" w:space="0" w:color="auto"/>
                    <w:bottom w:val="single" w:sz="4" w:space="0" w:color="auto"/>
                    <w:right w:val="single" w:sz="4" w:space="0" w:color="auto"/>
                  </w:tcBorders>
                  <w:hideMark/>
                </w:tcPr>
                <w:p w:rsidR="00F83CB3" w:rsidRPr="00F83CB3" w:rsidRDefault="00F83CB3" w:rsidP="00B12186">
                  <w:pPr>
                    <w:pStyle w:val="aff4"/>
                    <w:suppressAutoHyphens/>
                    <w:ind w:left="57" w:right="57" w:firstLine="0"/>
                    <w:jc w:val="center"/>
                    <w:rPr>
                      <w:rFonts w:ascii="Times New Roman" w:hAnsi="Times New Roman"/>
                      <w:szCs w:val="24"/>
                    </w:rPr>
                  </w:pPr>
                  <w:r w:rsidRPr="00F83CB3">
                    <w:rPr>
                      <w:rFonts w:ascii="Times New Roman" w:hAnsi="Times New Roman"/>
                      <w:szCs w:val="24"/>
                    </w:rPr>
                    <w:t>феде-ральный бюджет</w:t>
                  </w:r>
                </w:p>
              </w:tc>
              <w:tc>
                <w:tcPr>
                  <w:tcW w:w="1174" w:type="dxa"/>
                  <w:tcBorders>
                    <w:top w:val="single" w:sz="4" w:space="0" w:color="auto"/>
                    <w:left w:val="single" w:sz="4" w:space="0" w:color="auto"/>
                    <w:bottom w:val="single" w:sz="4" w:space="0" w:color="auto"/>
                    <w:right w:val="single" w:sz="4" w:space="0" w:color="auto"/>
                  </w:tcBorders>
                  <w:hideMark/>
                </w:tcPr>
                <w:p w:rsidR="00F83CB3" w:rsidRPr="00F83CB3" w:rsidRDefault="00F83CB3" w:rsidP="00B12186">
                  <w:pPr>
                    <w:pStyle w:val="aff4"/>
                    <w:suppressAutoHyphens/>
                    <w:ind w:left="57" w:right="57" w:firstLine="0"/>
                    <w:jc w:val="center"/>
                    <w:rPr>
                      <w:rFonts w:ascii="Times New Roman" w:hAnsi="Times New Roman"/>
                      <w:szCs w:val="24"/>
                    </w:rPr>
                  </w:pPr>
                  <w:r w:rsidRPr="00F83CB3">
                    <w:rPr>
                      <w:rFonts w:ascii="Times New Roman" w:hAnsi="Times New Roman"/>
                      <w:szCs w:val="24"/>
                    </w:rPr>
                    <w:t>област-ной бюджет</w:t>
                  </w:r>
                </w:p>
              </w:tc>
              <w:tc>
                <w:tcPr>
                  <w:tcW w:w="1174" w:type="dxa"/>
                  <w:tcBorders>
                    <w:top w:val="single" w:sz="4" w:space="0" w:color="auto"/>
                    <w:left w:val="single" w:sz="4" w:space="0" w:color="auto"/>
                    <w:bottom w:val="single" w:sz="4" w:space="0" w:color="auto"/>
                    <w:right w:val="single" w:sz="4" w:space="0" w:color="auto"/>
                  </w:tcBorders>
                  <w:hideMark/>
                </w:tcPr>
                <w:p w:rsidR="00F83CB3" w:rsidRPr="00F83CB3" w:rsidRDefault="00F83CB3" w:rsidP="00B12186">
                  <w:pPr>
                    <w:pStyle w:val="aff4"/>
                    <w:suppressAutoHyphens/>
                    <w:ind w:left="57" w:right="57" w:firstLine="0"/>
                    <w:jc w:val="center"/>
                    <w:rPr>
                      <w:rFonts w:ascii="Times New Roman" w:hAnsi="Times New Roman"/>
                      <w:szCs w:val="24"/>
                    </w:rPr>
                  </w:pPr>
                  <w:r w:rsidRPr="00F83CB3">
                    <w:rPr>
                      <w:rFonts w:ascii="Times New Roman" w:hAnsi="Times New Roman"/>
                      <w:szCs w:val="24"/>
                    </w:rPr>
                    <w:t>мест-ный бюджет</w:t>
                  </w:r>
                </w:p>
              </w:tc>
              <w:tc>
                <w:tcPr>
                  <w:tcW w:w="1174" w:type="dxa"/>
                  <w:tcBorders>
                    <w:top w:val="single" w:sz="4" w:space="0" w:color="auto"/>
                    <w:left w:val="single" w:sz="4" w:space="0" w:color="auto"/>
                    <w:bottom w:val="single" w:sz="4" w:space="0" w:color="auto"/>
                    <w:right w:val="single" w:sz="4" w:space="0" w:color="auto"/>
                  </w:tcBorders>
                  <w:hideMark/>
                </w:tcPr>
                <w:p w:rsidR="00F83CB3" w:rsidRPr="00F83CB3" w:rsidRDefault="00F83CB3" w:rsidP="00B12186">
                  <w:pPr>
                    <w:pStyle w:val="aff4"/>
                    <w:suppressAutoHyphens/>
                    <w:ind w:left="57" w:right="57" w:firstLine="0"/>
                    <w:jc w:val="center"/>
                    <w:rPr>
                      <w:rFonts w:ascii="Times New Roman" w:hAnsi="Times New Roman"/>
                      <w:szCs w:val="24"/>
                    </w:rPr>
                  </w:pPr>
                  <w:r w:rsidRPr="00F83CB3">
                    <w:rPr>
                      <w:rFonts w:ascii="Times New Roman" w:hAnsi="Times New Roman"/>
                      <w:szCs w:val="24"/>
                    </w:rPr>
                    <w:t>другие источ-ники</w:t>
                  </w:r>
                </w:p>
              </w:tc>
            </w:tr>
            <w:tr w:rsidR="00F83CB3" w:rsidRPr="00F83CB3" w:rsidTr="00B12186">
              <w:tc>
                <w:tcPr>
                  <w:tcW w:w="1173" w:type="dxa"/>
                  <w:tcBorders>
                    <w:top w:val="single" w:sz="4" w:space="0" w:color="auto"/>
                    <w:left w:val="single" w:sz="4" w:space="0" w:color="auto"/>
                    <w:bottom w:val="single" w:sz="4" w:space="0" w:color="auto"/>
                    <w:right w:val="single" w:sz="4" w:space="0" w:color="auto"/>
                  </w:tcBorders>
                  <w:hideMark/>
                </w:tcPr>
                <w:p w:rsidR="00F83CB3" w:rsidRPr="00F83CB3" w:rsidRDefault="00F83CB3" w:rsidP="00B12186">
                  <w:pPr>
                    <w:pStyle w:val="aff4"/>
                    <w:suppressAutoHyphens/>
                    <w:ind w:left="57" w:right="57" w:firstLine="0"/>
                    <w:jc w:val="center"/>
                    <w:rPr>
                      <w:rFonts w:ascii="Times New Roman" w:hAnsi="Times New Roman"/>
                      <w:szCs w:val="24"/>
                    </w:rPr>
                  </w:pPr>
                  <w:r w:rsidRPr="00F83CB3">
                    <w:rPr>
                      <w:rFonts w:ascii="Times New Roman" w:hAnsi="Times New Roman"/>
                      <w:szCs w:val="24"/>
                    </w:rPr>
                    <w:t>2017</w:t>
                  </w:r>
                </w:p>
              </w:tc>
              <w:tc>
                <w:tcPr>
                  <w:tcW w:w="1173" w:type="dxa"/>
                  <w:tcBorders>
                    <w:top w:val="single" w:sz="4" w:space="0" w:color="auto"/>
                    <w:left w:val="single" w:sz="4" w:space="0" w:color="auto"/>
                    <w:bottom w:val="single" w:sz="4" w:space="0" w:color="auto"/>
                    <w:right w:val="single" w:sz="4" w:space="0" w:color="auto"/>
                  </w:tcBorders>
                  <w:hideMark/>
                </w:tcPr>
                <w:p w:rsidR="00F83CB3" w:rsidRPr="00F83CB3" w:rsidRDefault="00F83CB3" w:rsidP="00B12186">
                  <w:pPr>
                    <w:pStyle w:val="aff4"/>
                    <w:suppressAutoHyphens/>
                    <w:ind w:left="57" w:right="57" w:firstLine="0"/>
                    <w:jc w:val="center"/>
                    <w:rPr>
                      <w:rFonts w:ascii="Times New Roman" w:hAnsi="Times New Roman"/>
                      <w:szCs w:val="24"/>
                    </w:rPr>
                  </w:pPr>
                  <w:r w:rsidRPr="00F83CB3">
                    <w:rPr>
                      <w:rFonts w:ascii="Times New Roman" w:hAnsi="Times New Roman"/>
                      <w:szCs w:val="24"/>
                    </w:rPr>
                    <w:t>3610,0</w:t>
                  </w:r>
                </w:p>
              </w:tc>
              <w:tc>
                <w:tcPr>
                  <w:tcW w:w="1174" w:type="dxa"/>
                  <w:tcBorders>
                    <w:top w:val="single" w:sz="4" w:space="0" w:color="auto"/>
                    <w:left w:val="single" w:sz="4" w:space="0" w:color="auto"/>
                    <w:bottom w:val="single" w:sz="4" w:space="0" w:color="auto"/>
                    <w:right w:val="single" w:sz="4" w:space="0" w:color="auto"/>
                  </w:tcBorders>
                  <w:hideMark/>
                </w:tcPr>
                <w:p w:rsidR="00F83CB3" w:rsidRPr="00F83CB3" w:rsidRDefault="00F83CB3" w:rsidP="00B12186">
                  <w:pPr>
                    <w:pStyle w:val="aff4"/>
                    <w:suppressAutoHyphens/>
                    <w:ind w:left="57" w:right="57" w:firstLine="0"/>
                    <w:jc w:val="center"/>
                    <w:rPr>
                      <w:rFonts w:ascii="Times New Roman" w:hAnsi="Times New Roman"/>
                      <w:szCs w:val="24"/>
                    </w:rPr>
                  </w:pPr>
                  <w:r w:rsidRPr="00F83CB3">
                    <w:rPr>
                      <w:rFonts w:ascii="Times New Roman" w:hAnsi="Times New Roman"/>
                      <w:szCs w:val="24"/>
                    </w:rPr>
                    <w:t>0</w:t>
                  </w:r>
                </w:p>
              </w:tc>
              <w:tc>
                <w:tcPr>
                  <w:tcW w:w="1174" w:type="dxa"/>
                  <w:tcBorders>
                    <w:top w:val="single" w:sz="4" w:space="0" w:color="auto"/>
                    <w:left w:val="single" w:sz="4" w:space="0" w:color="auto"/>
                    <w:bottom w:val="single" w:sz="4" w:space="0" w:color="auto"/>
                    <w:right w:val="single" w:sz="4" w:space="0" w:color="auto"/>
                  </w:tcBorders>
                  <w:hideMark/>
                </w:tcPr>
                <w:p w:rsidR="00F83CB3" w:rsidRPr="00F83CB3" w:rsidRDefault="00F83CB3" w:rsidP="00B12186">
                  <w:pPr>
                    <w:pStyle w:val="aff4"/>
                    <w:suppressAutoHyphens/>
                    <w:ind w:left="57" w:right="57" w:firstLine="0"/>
                    <w:jc w:val="center"/>
                    <w:rPr>
                      <w:rFonts w:ascii="Times New Roman" w:hAnsi="Times New Roman"/>
                      <w:szCs w:val="24"/>
                    </w:rPr>
                  </w:pPr>
                  <w:r w:rsidRPr="00F83CB3">
                    <w:rPr>
                      <w:rFonts w:ascii="Times New Roman" w:hAnsi="Times New Roman"/>
                      <w:szCs w:val="24"/>
                    </w:rPr>
                    <w:t>3496,5</w:t>
                  </w:r>
                </w:p>
              </w:tc>
              <w:tc>
                <w:tcPr>
                  <w:tcW w:w="1174" w:type="dxa"/>
                  <w:tcBorders>
                    <w:top w:val="single" w:sz="4" w:space="0" w:color="auto"/>
                    <w:left w:val="single" w:sz="4" w:space="0" w:color="auto"/>
                    <w:bottom w:val="single" w:sz="4" w:space="0" w:color="auto"/>
                    <w:right w:val="single" w:sz="4" w:space="0" w:color="auto"/>
                  </w:tcBorders>
                  <w:hideMark/>
                </w:tcPr>
                <w:p w:rsidR="00F83CB3" w:rsidRPr="00F83CB3" w:rsidRDefault="00F83CB3" w:rsidP="00B12186">
                  <w:pPr>
                    <w:pStyle w:val="aff4"/>
                    <w:suppressAutoHyphens/>
                    <w:ind w:left="57" w:right="57" w:firstLine="0"/>
                    <w:jc w:val="center"/>
                    <w:rPr>
                      <w:rFonts w:ascii="Times New Roman" w:hAnsi="Times New Roman"/>
                      <w:szCs w:val="24"/>
                    </w:rPr>
                  </w:pPr>
                  <w:r w:rsidRPr="00F83CB3">
                    <w:rPr>
                      <w:rFonts w:ascii="Times New Roman" w:hAnsi="Times New Roman"/>
                      <w:szCs w:val="24"/>
                    </w:rPr>
                    <w:t>113,5</w:t>
                  </w:r>
                </w:p>
              </w:tc>
              <w:tc>
                <w:tcPr>
                  <w:tcW w:w="1174" w:type="dxa"/>
                  <w:tcBorders>
                    <w:top w:val="single" w:sz="4" w:space="0" w:color="auto"/>
                    <w:left w:val="single" w:sz="4" w:space="0" w:color="auto"/>
                    <w:bottom w:val="single" w:sz="4" w:space="0" w:color="auto"/>
                    <w:right w:val="single" w:sz="4" w:space="0" w:color="auto"/>
                  </w:tcBorders>
                  <w:hideMark/>
                </w:tcPr>
                <w:p w:rsidR="00F83CB3" w:rsidRPr="00F83CB3" w:rsidRDefault="00F83CB3" w:rsidP="00B12186">
                  <w:pPr>
                    <w:pStyle w:val="aff4"/>
                    <w:suppressAutoHyphens/>
                    <w:ind w:left="57" w:right="57" w:firstLine="0"/>
                    <w:jc w:val="center"/>
                    <w:rPr>
                      <w:rFonts w:ascii="Times New Roman" w:hAnsi="Times New Roman"/>
                      <w:szCs w:val="24"/>
                    </w:rPr>
                  </w:pPr>
                  <w:r w:rsidRPr="00F83CB3">
                    <w:rPr>
                      <w:rFonts w:ascii="Times New Roman" w:hAnsi="Times New Roman"/>
                      <w:szCs w:val="24"/>
                    </w:rPr>
                    <w:t>0</w:t>
                  </w:r>
                </w:p>
              </w:tc>
            </w:tr>
            <w:tr w:rsidR="00F83CB3" w:rsidRPr="00F83CB3" w:rsidTr="00B12186">
              <w:tc>
                <w:tcPr>
                  <w:tcW w:w="1173" w:type="dxa"/>
                  <w:tcBorders>
                    <w:top w:val="single" w:sz="4" w:space="0" w:color="auto"/>
                    <w:left w:val="single" w:sz="4" w:space="0" w:color="auto"/>
                    <w:bottom w:val="single" w:sz="4" w:space="0" w:color="auto"/>
                    <w:right w:val="single" w:sz="4" w:space="0" w:color="auto"/>
                  </w:tcBorders>
                  <w:hideMark/>
                </w:tcPr>
                <w:p w:rsidR="00F83CB3" w:rsidRPr="00F83CB3" w:rsidRDefault="00F83CB3" w:rsidP="00B12186">
                  <w:pPr>
                    <w:pStyle w:val="aff4"/>
                    <w:suppressAutoHyphens/>
                    <w:ind w:left="57" w:right="57" w:firstLine="0"/>
                    <w:jc w:val="center"/>
                    <w:rPr>
                      <w:rFonts w:ascii="Times New Roman" w:hAnsi="Times New Roman"/>
                      <w:szCs w:val="24"/>
                    </w:rPr>
                  </w:pPr>
                  <w:r w:rsidRPr="00F83CB3">
                    <w:rPr>
                      <w:rFonts w:ascii="Times New Roman" w:hAnsi="Times New Roman"/>
                      <w:szCs w:val="24"/>
                    </w:rPr>
                    <w:t>2018</w:t>
                  </w:r>
                </w:p>
              </w:tc>
              <w:tc>
                <w:tcPr>
                  <w:tcW w:w="1173" w:type="dxa"/>
                  <w:tcBorders>
                    <w:top w:val="single" w:sz="4" w:space="0" w:color="auto"/>
                    <w:left w:val="single" w:sz="4" w:space="0" w:color="auto"/>
                    <w:bottom w:val="single" w:sz="4" w:space="0" w:color="auto"/>
                    <w:right w:val="single" w:sz="4" w:space="0" w:color="auto"/>
                  </w:tcBorders>
                  <w:hideMark/>
                </w:tcPr>
                <w:p w:rsidR="00F83CB3" w:rsidRPr="00F83CB3" w:rsidRDefault="00F83CB3" w:rsidP="00B12186">
                  <w:pPr>
                    <w:pStyle w:val="aff4"/>
                    <w:suppressAutoHyphens/>
                    <w:ind w:left="57" w:right="57" w:firstLine="0"/>
                    <w:jc w:val="center"/>
                    <w:rPr>
                      <w:rFonts w:ascii="Times New Roman" w:hAnsi="Times New Roman"/>
                      <w:szCs w:val="24"/>
                    </w:rPr>
                  </w:pPr>
                  <w:r w:rsidRPr="00F83CB3">
                    <w:rPr>
                      <w:rFonts w:ascii="Times New Roman" w:hAnsi="Times New Roman"/>
                      <w:szCs w:val="24"/>
                    </w:rPr>
                    <w:t>32110,0</w:t>
                  </w:r>
                </w:p>
              </w:tc>
              <w:tc>
                <w:tcPr>
                  <w:tcW w:w="1174" w:type="dxa"/>
                  <w:tcBorders>
                    <w:top w:val="single" w:sz="4" w:space="0" w:color="auto"/>
                    <w:left w:val="single" w:sz="4" w:space="0" w:color="auto"/>
                    <w:bottom w:val="single" w:sz="4" w:space="0" w:color="auto"/>
                    <w:right w:val="single" w:sz="4" w:space="0" w:color="auto"/>
                  </w:tcBorders>
                  <w:hideMark/>
                </w:tcPr>
                <w:p w:rsidR="00F83CB3" w:rsidRPr="00F83CB3" w:rsidRDefault="00F83CB3" w:rsidP="00B12186">
                  <w:pPr>
                    <w:pStyle w:val="aff4"/>
                    <w:suppressAutoHyphens/>
                    <w:ind w:left="57" w:right="57" w:firstLine="0"/>
                    <w:jc w:val="center"/>
                    <w:rPr>
                      <w:rFonts w:ascii="Times New Roman" w:hAnsi="Times New Roman"/>
                      <w:szCs w:val="24"/>
                    </w:rPr>
                  </w:pPr>
                  <w:r w:rsidRPr="00F83CB3">
                    <w:rPr>
                      <w:rFonts w:ascii="Times New Roman" w:hAnsi="Times New Roman"/>
                      <w:szCs w:val="24"/>
                    </w:rPr>
                    <w:t>0</w:t>
                  </w:r>
                </w:p>
              </w:tc>
              <w:tc>
                <w:tcPr>
                  <w:tcW w:w="1174" w:type="dxa"/>
                  <w:tcBorders>
                    <w:top w:val="single" w:sz="4" w:space="0" w:color="auto"/>
                    <w:left w:val="single" w:sz="4" w:space="0" w:color="auto"/>
                    <w:bottom w:val="single" w:sz="4" w:space="0" w:color="auto"/>
                    <w:right w:val="single" w:sz="4" w:space="0" w:color="auto"/>
                  </w:tcBorders>
                  <w:hideMark/>
                </w:tcPr>
                <w:p w:rsidR="00F83CB3" w:rsidRPr="00F83CB3" w:rsidRDefault="00F83CB3" w:rsidP="00B12186">
                  <w:pPr>
                    <w:pStyle w:val="aff4"/>
                    <w:suppressAutoHyphens/>
                    <w:ind w:left="57" w:right="57" w:firstLine="0"/>
                    <w:jc w:val="center"/>
                    <w:rPr>
                      <w:rFonts w:ascii="Times New Roman" w:hAnsi="Times New Roman"/>
                      <w:szCs w:val="24"/>
                    </w:rPr>
                  </w:pPr>
                  <w:r w:rsidRPr="00F83CB3">
                    <w:rPr>
                      <w:rFonts w:ascii="Times New Roman" w:hAnsi="Times New Roman"/>
                      <w:szCs w:val="24"/>
                    </w:rPr>
                    <w:t>31968,0</w:t>
                  </w:r>
                </w:p>
              </w:tc>
              <w:tc>
                <w:tcPr>
                  <w:tcW w:w="1174" w:type="dxa"/>
                  <w:tcBorders>
                    <w:top w:val="single" w:sz="4" w:space="0" w:color="auto"/>
                    <w:left w:val="single" w:sz="4" w:space="0" w:color="auto"/>
                    <w:bottom w:val="single" w:sz="4" w:space="0" w:color="auto"/>
                    <w:right w:val="single" w:sz="4" w:space="0" w:color="auto"/>
                  </w:tcBorders>
                  <w:hideMark/>
                </w:tcPr>
                <w:p w:rsidR="00F83CB3" w:rsidRPr="00F83CB3" w:rsidRDefault="00F83CB3" w:rsidP="00B12186">
                  <w:pPr>
                    <w:pStyle w:val="aff4"/>
                    <w:suppressAutoHyphens/>
                    <w:ind w:left="57" w:right="57" w:firstLine="0"/>
                    <w:jc w:val="center"/>
                    <w:rPr>
                      <w:rFonts w:ascii="Times New Roman" w:hAnsi="Times New Roman"/>
                      <w:szCs w:val="24"/>
                    </w:rPr>
                  </w:pPr>
                  <w:r w:rsidRPr="00F83CB3">
                    <w:rPr>
                      <w:rFonts w:ascii="Times New Roman" w:hAnsi="Times New Roman"/>
                      <w:szCs w:val="24"/>
                    </w:rPr>
                    <w:t>142,0</w:t>
                  </w:r>
                </w:p>
              </w:tc>
              <w:tc>
                <w:tcPr>
                  <w:tcW w:w="1174" w:type="dxa"/>
                  <w:tcBorders>
                    <w:top w:val="single" w:sz="4" w:space="0" w:color="auto"/>
                    <w:left w:val="single" w:sz="4" w:space="0" w:color="auto"/>
                    <w:bottom w:val="single" w:sz="4" w:space="0" w:color="auto"/>
                    <w:right w:val="single" w:sz="4" w:space="0" w:color="auto"/>
                  </w:tcBorders>
                  <w:hideMark/>
                </w:tcPr>
                <w:p w:rsidR="00F83CB3" w:rsidRPr="00F83CB3" w:rsidRDefault="00F83CB3" w:rsidP="00B12186">
                  <w:pPr>
                    <w:pStyle w:val="aff4"/>
                    <w:suppressAutoHyphens/>
                    <w:ind w:left="57" w:right="57" w:firstLine="0"/>
                    <w:jc w:val="center"/>
                    <w:rPr>
                      <w:rFonts w:ascii="Times New Roman" w:hAnsi="Times New Roman"/>
                      <w:szCs w:val="24"/>
                    </w:rPr>
                  </w:pPr>
                  <w:r w:rsidRPr="00F83CB3">
                    <w:rPr>
                      <w:rFonts w:ascii="Times New Roman" w:hAnsi="Times New Roman"/>
                      <w:szCs w:val="24"/>
                    </w:rPr>
                    <w:t>0</w:t>
                  </w:r>
                </w:p>
              </w:tc>
            </w:tr>
            <w:tr w:rsidR="00F83CB3" w:rsidRPr="00F83CB3" w:rsidTr="00B12186">
              <w:tc>
                <w:tcPr>
                  <w:tcW w:w="1173" w:type="dxa"/>
                  <w:tcBorders>
                    <w:top w:val="single" w:sz="4" w:space="0" w:color="auto"/>
                    <w:left w:val="single" w:sz="4" w:space="0" w:color="auto"/>
                    <w:bottom w:val="single" w:sz="4" w:space="0" w:color="auto"/>
                    <w:right w:val="single" w:sz="4" w:space="0" w:color="auto"/>
                  </w:tcBorders>
                  <w:hideMark/>
                </w:tcPr>
                <w:p w:rsidR="00F83CB3" w:rsidRPr="00F83CB3" w:rsidRDefault="00F83CB3" w:rsidP="00B12186">
                  <w:pPr>
                    <w:pStyle w:val="aff4"/>
                    <w:suppressAutoHyphens/>
                    <w:ind w:left="57" w:right="57" w:firstLine="0"/>
                    <w:jc w:val="center"/>
                    <w:rPr>
                      <w:rFonts w:ascii="Times New Roman" w:hAnsi="Times New Roman"/>
                      <w:szCs w:val="24"/>
                    </w:rPr>
                  </w:pPr>
                  <w:r w:rsidRPr="00F83CB3">
                    <w:rPr>
                      <w:rFonts w:ascii="Times New Roman" w:hAnsi="Times New Roman"/>
                      <w:szCs w:val="24"/>
                    </w:rPr>
                    <w:t>2019</w:t>
                  </w:r>
                </w:p>
              </w:tc>
              <w:tc>
                <w:tcPr>
                  <w:tcW w:w="1173" w:type="dxa"/>
                  <w:tcBorders>
                    <w:top w:val="single" w:sz="4" w:space="0" w:color="auto"/>
                    <w:left w:val="single" w:sz="4" w:space="0" w:color="auto"/>
                    <w:bottom w:val="single" w:sz="4" w:space="0" w:color="auto"/>
                    <w:right w:val="single" w:sz="4" w:space="0" w:color="auto"/>
                  </w:tcBorders>
                  <w:hideMark/>
                </w:tcPr>
                <w:p w:rsidR="00F83CB3" w:rsidRPr="00F83CB3" w:rsidRDefault="00F83CB3" w:rsidP="00B12186">
                  <w:pPr>
                    <w:pStyle w:val="aff4"/>
                    <w:suppressAutoHyphens/>
                    <w:ind w:left="57" w:right="57" w:firstLine="0"/>
                    <w:jc w:val="center"/>
                    <w:rPr>
                      <w:rFonts w:ascii="Times New Roman" w:hAnsi="Times New Roman"/>
                      <w:szCs w:val="24"/>
                    </w:rPr>
                  </w:pPr>
                  <w:r w:rsidRPr="00F83CB3">
                    <w:rPr>
                      <w:rFonts w:ascii="Times New Roman" w:hAnsi="Times New Roman"/>
                      <w:szCs w:val="24"/>
                    </w:rPr>
                    <w:t>6020,0</w:t>
                  </w:r>
                </w:p>
              </w:tc>
              <w:tc>
                <w:tcPr>
                  <w:tcW w:w="1174" w:type="dxa"/>
                  <w:tcBorders>
                    <w:top w:val="single" w:sz="4" w:space="0" w:color="auto"/>
                    <w:left w:val="single" w:sz="4" w:space="0" w:color="auto"/>
                    <w:bottom w:val="single" w:sz="4" w:space="0" w:color="auto"/>
                    <w:right w:val="single" w:sz="4" w:space="0" w:color="auto"/>
                  </w:tcBorders>
                  <w:hideMark/>
                </w:tcPr>
                <w:p w:rsidR="00F83CB3" w:rsidRPr="00F83CB3" w:rsidRDefault="00F83CB3" w:rsidP="00B12186">
                  <w:pPr>
                    <w:pStyle w:val="aff4"/>
                    <w:suppressAutoHyphens/>
                    <w:ind w:left="57" w:right="57" w:firstLine="0"/>
                    <w:jc w:val="center"/>
                    <w:rPr>
                      <w:rFonts w:ascii="Times New Roman" w:hAnsi="Times New Roman"/>
                      <w:szCs w:val="24"/>
                    </w:rPr>
                  </w:pPr>
                  <w:r w:rsidRPr="00F83CB3">
                    <w:rPr>
                      <w:rFonts w:ascii="Times New Roman" w:hAnsi="Times New Roman"/>
                      <w:szCs w:val="24"/>
                    </w:rPr>
                    <w:t>0</w:t>
                  </w:r>
                </w:p>
              </w:tc>
              <w:tc>
                <w:tcPr>
                  <w:tcW w:w="1174" w:type="dxa"/>
                  <w:tcBorders>
                    <w:top w:val="single" w:sz="4" w:space="0" w:color="auto"/>
                    <w:left w:val="single" w:sz="4" w:space="0" w:color="auto"/>
                    <w:bottom w:val="single" w:sz="4" w:space="0" w:color="auto"/>
                    <w:right w:val="single" w:sz="4" w:space="0" w:color="auto"/>
                  </w:tcBorders>
                  <w:hideMark/>
                </w:tcPr>
                <w:p w:rsidR="00F83CB3" w:rsidRPr="00F83CB3" w:rsidRDefault="00F83CB3" w:rsidP="00B12186">
                  <w:pPr>
                    <w:pStyle w:val="aff4"/>
                    <w:suppressAutoHyphens/>
                    <w:ind w:left="57" w:right="57" w:firstLine="0"/>
                    <w:jc w:val="center"/>
                    <w:rPr>
                      <w:rFonts w:ascii="Times New Roman" w:hAnsi="Times New Roman"/>
                      <w:szCs w:val="24"/>
                    </w:rPr>
                  </w:pPr>
                  <w:r w:rsidRPr="00F83CB3">
                    <w:rPr>
                      <w:rFonts w:ascii="Times New Roman" w:hAnsi="Times New Roman"/>
                      <w:szCs w:val="24"/>
                    </w:rPr>
                    <w:t>5994,0</w:t>
                  </w:r>
                </w:p>
              </w:tc>
              <w:tc>
                <w:tcPr>
                  <w:tcW w:w="1174" w:type="dxa"/>
                  <w:tcBorders>
                    <w:top w:val="single" w:sz="4" w:space="0" w:color="auto"/>
                    <w:left w:val="single" w:sz="4" w:space="0" w:color="auto"/>
                    <w:bottom w:val="single" w:sz="4" w:space="0" w:color="auto"/>
                    <w:right w:val="single" w:sz="4" w:space="0" w:color="auto"/>
                  </w:tcBorders>
                  <w:hideMark/>
                </w:tcPr>
                <w:p w:rsidR="00F83CB3" w:rsidRPr="00F83CB3" w:rsidRDefault="00F83CB3" w:rsidP="00B12186">
                  <w:pPr>
                    <w:pStyle w:val="aff4"/>
                    <w:suppressAutoHyphens/>
                    <w:ind w:left="57" w:right="57" w:firstLine="0"/>
                    <w:jc w:val="center"/>
                    <w:rPr>
                      <w:rFonts w:ascii="Times New Roman" w:hAnsi="Times New Roman"/>
                      <w:szCs w:val="24"/>
                    </w:rPr>
                  </w:pPr>
                  <w:r w:rsidRPr="00F83CB3">
                    <w:rPr>
                      <w:rFonts w:ascii="Times New Roman" w:hAnsi="Times New Roman"/>
                      <w:szCs w:val="24"/>
                    </w:rPr>
                    <w:t>26,0</w:t>
                  </w:r>
                </w:p>
              </w:tc>
              <w:tc>
                <w:tcPr>
                  <w:tcW w:w="1174" w:type="dxa"/>
                  <w:tcBorders>
                    <w:top w:val="single" w:sz="4" w:space="0" w:color="auto"/>
                    <w:left w:val="single" w:sz="4" w:space="0" w:color="auto"/>
                    <w:bottom w:val="single" w:sz="4" w:space="0" w:color="auto"/>
                    <w:right w:val="single" w:sz="4" w:space="0" w:color="auto"/>
                  </w:tcBorders>
                  <w:hideMark/>
                </w:tcPr>
                <w:p w:rsidR="00F83CB3" w:rsidRPr="00F83CB3" w:rsidRDefault="00F83CB3" w:rsidP="00B12186">
                  <w:pPr>
                    <w:pStyle w:val="aff4"/>
                    <w:suppressAutoHyphens/>
                    <w:ind w:left="57" w:right="57" w:firstLine="0"/>
                    <w:jc w:val="center"/>
                    <w:rPr>
                      <w:rFonts w:ascii="Times New Roman" w:hAnsi="Times New Roman"/>
                      <w:szCs w:val="24"/>
                    </w:rPr>
                  </w:pPr>
                  <w:r w:rsidRPr="00F83CB3">
                    <w:rPr>
                      <w:rFonts w:ascii="Times New Roman" w:hAnsi="Times New Roman"/>
                      <w:szCs w:val="24"/>
                    </w:rPr>
                    <w:t>0</w:t>
                  </w:r>
                </w:p>
              </w:tc>
            </w:tr>
            <w:tr w:rsidR="00F83CB3" w:rsidRPr="00F83CB3" w:rsidTr="00B12186">
              <w:tc>
                <w:tcPr>
                  <w:tcW w:w="1173" w:type="dxa"/>
                  <w:tcBorders>
                    <w:top w:val="single" w:sz="4" w:space="0" w:color="auto"/>
                    <w:left w:val="single" w:sz="4" w:space="0" w:color="auto"/>
                    <w:bottom w:val="single" w:sz="4" w:space="0" w:color="auto"/>
                    <w:right w:val="single" w:sz="4" w:space="0" w:color="auto"/>
                  </w:tcBorders>
                  <w:hideMark/>
                </w:tcPr>
                <w:p w:rsidR="00F83CB3" w:rsidRPr="00F83CB3" w:rsidRDefault="00F83CB3" w:rsidP="00B12186">
                  <w:pPr>
                    <w:pStyle w:val="aff4"/>
                    <w:suppressAutoHyphens/>
                    <w:ind w:left="57" w:right="57" w:firstLine="0"/>
                    <w:jc w:val="center"/>
                    <w:rPr>
                      <w:rFonts w:ascii="Times New Roman" w:hAnsi="Times New Roman"/>
                      <w:szCs w:val="24"/>
                    </w:rPr>
                  </w:pPr>
                  <w:r w:rsidRPr="00F83CB3">
                    <w:rPr>
                      <w:rFonts w:ascii="Times New Roman" w:hAnsi="Times New Roman"/>
                      <w:szCs w:val="24"/>
                    </w:rPr>
                    <w:t>2020</w:t>
                  </w:r>
                </w:p>
              </w:tc>
              <w:tc>
                <w:tcPr>
                  <w:tcW w:w="1173" w:type="dxa"/>
                  <w:tcBorders>
                    <w:top w:val="single" w:sz="4" w:space="0" w:color="auto"/>
                    <w:left w:val="single" w:sz="4" w:space="0" w:color="auto"/>
                    <w:bottom w:val="single" w:sz="4" w:space="0" w:color="auto"/>
                    <w:right w:val="single" w:sz="4" w:space="0" w:color="auto"/>
                  </w:tcBorders>
                  <w:hideMark/>
                </w:tcPr>
                <w:p w:rsidR="00F83CB3" w:rsidRPr="00F83CB3" w:rsidRDefault="00F83CB3" w:rsidP="00B12186">
                  <w:pPr>
                    <w:pStyle w:val="aff4"/>
                    <w:suppressAutoHyphens/>
                    <w:ind w:left="57" w:right="57" w:firstLine="0"/>
                    <w:jc w:val="center"/>
                    <w:rPr>
                      <w:rFonts w:ascii="Times New Roman" w:hAnsi="Times New Roman"/>
                      <w:szCs w:val="24"/>
                    </w:rPr>
                  </w:pPr>
                  <w:r w:rsidRPr="00F83CB3">
                    <w:rPr>
                      <w:rFonts w:ascii="Times New Roman" w:hAnsi="Times New Roman"/>
                      <w:szCs w:val="24"/>
                    </w:rPr>
                    <w:t>11230,0</w:t>
                  </w:r>
                </w:p>
              </w:tc>
              <w:tc>
                <w:tcPr>
                  <w:tcW w:w="1174" w:type="dxa"/>
                  <w:tcBorders>
                    <w:top w:val="single" w:sz="4" w:space="0" w:color="auto"/>
                    <w:left w:val="single" w:sz="4" w:space="0" w:color="auto"/>
                    <w:bottom w:val="single" w:sz="4" w:space="0" w:color="auto"/>
                    <w:right w:val="single" w:sz="4" w:space="0" w:color="auto"/>
                  </w:tcBorders>
                  <w:hideMark/>
                </w:tcPr>
                <w:p w:rsidR="00F83CB3" w:rsidRPr="00F83CB3" w:rsidRDefault="00F83CB3" w:rsidP="00B12186">
                  <w:pPr>
                    <w:pStyle w:val="aff4"/>
                    <w:suppressAutoHyphens/>
                    <w:ind w:left="57" w:right="57" w:firstLine="0"/>
                    <w:jc w:val="center"/>
                    <w:rPr>
                      <w:rFonts w:ascii="Times New Roman" w:hAnsi="Times New Roman"/>
                      <w:szCs w:val="24"/>
                    </w:rPr>
                  </w:pPr>
                  <w:r w:rsidRPr="00F83CB3">
                    <w:rPr>
                      <w:rFonts w:ascii="Times New Roman" w:hAnsi="Times New Roman"/>
                      <w:szCs w:val="24"/>
                    </w:rPr>
                    <w:t>0</w:t>
                  </w:r>
                </w:p>
              </w:tc>
              <w:tc>
                <w:tcPr>
                  <w:tcW w:w="1174" w:type="dxa"/>
                  <w:tcBorders>
                    <w:top w:val="single" w:sz="4" w:space="0" w:color="auto"/>
                    <w:left w:val="single" w:sz="4" w:space="0" w:color="auto"/>
                    <w:bottom w:val="single" w:sz="4" w:space="0" w:color="auto"/>
                    <w:right w:val="single" w:sz="4" w:space="0" w:color="auto"/>
                  </w:tcBorders>
                  <w:hideMark/>
                </w:tcPr>
                <w:p w:rsidR="00F83CB3" w:rsidRPr="00F83CB3" w:rsidRDefault="00F83CB3" w:rsidP="00B12186">
                  <w:pPr>
                    <w:pStyle w:val="aff4"/>
                    <w:suppressAutoHyphens/>
                    <w:ind w:left="57" w:right="57" w:firstLine="0"/>
                    <w:jc w:val="center"/>
                    <w:rPr>
                      <w:rFonts w:ascii="Times New Roman" w:hAnsi="Times New Roman"/>
                      <w:szCs w:val="24"/>
                    </w:rPr>
                  </w:pPr>
                  <w:r w:rsidRPr="00F83CB3">
                    <w:rPr>
                      <w:rFonts w:ascii="Times New Roman" w:hAnsi="Times New Roman"/>
                      <w:szCs w:val="24"/>
                    </w:rPr>
                    <w:t>11188,8</w:t>
                  </w:r>
                </w:p>
              </w:tc>
              <w:tc>
                <w:tcPr>
                  <w:tcW w:w="1174" w:type="dxa"/>
                  <w:tcBorders>
                    <w:top w:val="single" w:sz="4" w:space="0" w:color="auto"/>
                    <w:left w:val="single" w:sz="4" w:space="0" w:color="auto"/>
                    <w:bottom w:val="single" w:sz="4" w:space="0" w:color="auto"/>
                    <w:right w:val="single" w:sz="4" w:space="0" w:color="auto"/>
                  </w:tcBorders>
                  <w:hideMark/>
                </w:tcPr>
                <w:p w:rsidR="00F83CB3" w:rsidRPr="00F83CB3" w:rsidRDefault="00F83CB3" w:rsidP="00B12186">
                  <w:pPr>
                    <w:pStyle w:val="aff4"/>
                    <w:suppressAutoHyphens/>
                    <w:ind w:left="57" w:right="57" w:firstLine="0"/>
                    <w:jc w:val="center"/>
                    <w:rPr>
                      <w:rFonts w:ascii="Times New Roman" w:hAnsi="Times New Roman"/>
                      <w:szCs w:val="24"/>
                    </w:rPr>
                  </w:pPr>
                  <w:r w:rsidRPr="00F83CB3">
                    <w:rPr>
                      <w:rFonts w:ascii="Times New Roman" w:hAnsi="Times New Roman"/>
                      <w:szCs w:val="24"/>
                    </w:rPr>
                    <w:t>41,2</w:t>
                  </w:r>
                </w:p>
              </w:tc>
              <w:tc>
                <w:tcPr>
                  <w:tcW w:w="1174" w:type="dxa"/>
                  <w:tcBorders>
                    <w:top w:val="single" w:sz="4" w:space="0" w:color="auto"/>
                    <w:left w:val="single" w:sz="4" w:space="0" w:color="auto"/>
                    <w:bottom w:val="single" w:sz="4" w:space="0" w:color="auto"/>
                    <w:right w:val="single" w:sz="4" w:space="0" w:color="auto"/>
                  </w:tcBorders>
                  <w:hideMark/>
                </w:tcPr>
                <w:p w:rsidR="00F83CB3" w:rsidRPr="00F83CB3" w:rsidRDefault="00F83CB3" w:rsidP="00B12186">
                  <w:pPr>
                    <w:pStyle w:val="aff4"/>
                    <w:suppressAutoHyphens/>
                    <w:ind w:left="57" w:right="57" w:firstLine="0"/>
                    <w:jc w:val="center"/>
                    <w:rPr>
                      <w:rFonts w:ascii="Times New Roman" w:hAnsi="Times New Roman"/>
                      <w:szCs w:val="24"/>
                    </w:rPr>
                  </w:pPr>
                  <w:r w:rsidRPr="00F83CB3">
                    <w:rPr>
                      <w:rFonts w:ascii="Times New Roman" w:hAnsi="Times New Roman"/>
                      <w:szCs w:val="24"/>
                    </w:rPr>
                    <w:t>0</w:t>
                  </w:r>
                </w:p>
              </w:tc>
            </w:tr>
            <w:tr w:rsidR="00F83CB3" w:rsidRPr="00F83CB3" w:rsidTr="00B12186">
              <w:tc>
                <w:tcPr>
                  <w:tcW w:w="1173" w:type="dxa"/>
                  <w:tcBorders>
                    <w:top w:val="single" w:sz="4" w:space="0" w:color="auto"/>
                    <w:left w:val="single" w:sz="4" w:space="0" w:color="auto"/>
                    <w:bottom w:val="single" w:sz="4" w:space="0" w:color="auto"/>
                    <w:right w:val="single" w:sz="4" w:space="0" w:color="auto"/>
                  </w:tcBorders>
                  <w:hideMark/>
                </w:tcPr>
                <w:p w:rsidR="00F83CB3" w:rsidRPr="00F83CB3" w:rsidRDefault="00F83CB3" w:rsidP="00B12186">
                  <w:pPr>
                    <w:pStyle w:val="aff4"/>
                    <w:suppressAutoHyphens/>
                    <w:ind w:left="57" w:right="57" w:firstLine="0"/>
                    <w:jc w:val="center"/>
                    <w:rPr>
                      <w:rFonts w:ascii="Times New Roman" w:hAnsi="Times New Roman"/>
                      <w:szCs w:val="24"/>
                    </w:rPr>
                  </w:pPr>
                  <w:r w:rsidRPr="00F83CB3">
                    <w:rPr>
                      <w:rFonts w:ascii="Times New Roman" w:hAnsi="Times New Roman"/>
                      <w:szCs w:val="24"/>
                    </w:rPr>
                    <w:t>2021</w:t>
                  </w:r>
                </w:p>
              </w:tc>
              <w:tc>
                <w:tcPr>
                  <w:tcW w:w="1173" w:type="dxa"/>
                  <w:tcBorders>
                    <w:top w:val="single" w:sz="4" w:space="0" w:color="auto"/>
                    <w:left w:val="single" w:sz="4" w:space="0" w:color="auto"/>
                    <w:bottom w:val="single" w:sz="4" w:space="0" w:color="auto"/>
                    <w:right w:val="single" w:sz="4" w:space="0" w:color="auto"/>
                  </w:tcBorders>
                  <w:hideMark/>
                </w:tcPr>
                <w:p w:rsidR="00F83CB3" w:rsidRPr="00F83CB3" w:rsidRDefault="00F83CB3" w:rsidP="00B12186">
                  <w:pPr>
                    <w:pStyle w:val="aff4"/>
                    <w:suppressAutoHyphens/>
                    <w:ind w:left="57" w:right="57" w:firstLine="0"/>
                    <w:jc w:val="center"/>
                    <w:rPr>
                      <w:rFonts w:ascii="Times New Roman" w:hAnsi="Times New Roman"/>
                      <w:szCs w:val="24"/>
                    </w:rPr>
                  </w:pPr>
                  <w:r w:rsidRPr="00F83CB3">
                    <w:rPr>
                      <w:rFonts w:ascii="Times New Roman" w:hAnsi="Times New Roman"/>
                      <w:szCs w:val="24"/>
                    </w:rPr>
                    <w:t>12540,0</w:t>
                  </w:r>
                </w:p>
              </w:tc>
              <w:tc>
                <w:tcPr>
                  <w:tcW w:w="1174" w:type="dxa"/>
                  <w:tcBorders>
                    <w:top w:val="single" w:sz="4" w:space="0" w:color="auto"/>
                    <w:left w:val="single" w:sz="4" w:space="0" w:color="auto"/>
                    <w:bottom w:val="single" w:sz="4" w:space="0" w:color="auto"/>
                    <w:right w:val="single" w:sz="4" w:space="0" w:color="auto"/>
                  </w:tcBorders>
                  <w:hideMark/>
                </w:tcPr>
                <w:p w:rsidR="00F83CB3" w:rsidRPr="00F83CB3" w:rsidRDefault="00F83CB3" w:rsidP="00B12186">
                  <w:pPr>
                    <w:pStyle w:val="aff4"/>
                    <w:suppressAutoHyphens/>
                    <w:ind w:left="57" w:right="57" w:firstLine="0"/>
                    <w:jc w:val="center"/>
                    <w:rPr>
                      <w:rFonts w:ascii="Times New Roman" w:hAnsi="Times New Roman"/>
                      <w:szCs w:val="24"/>
                    </w:rPr>
                  </w:pPr>
                  <w:r w:rsidRPr="00F83CB3">
                    <w:rPr>
                      <w:rFonts w:ascii="Times New Roman" w:hAnsi="Times New Roman"/>
                      <w:szCs w:val="24"/>
                    </w:rPr>
                    <w:t>0</w:t>
                  </w:r>
                </w:p>
              </w:tc>
              <w:tc>
                <w:tcPr>
                  <w:tcW w:w="1174" w:type="dxa"/>
                  <w:tcBorders>
                    <w:top w:val="single" w:sz="4" w:space="0" w:color="auto"/>
                    <w:left w:val="single" w:sz="4" w:space="0" w:color="auto"/>
                    <w:bottom w:val="single" w:sz="4" w:space="0" w:color="auto"/>
                    <w:right w:val="single" w:sz="4" w:space="0" w:color="auto"/>
                  </w:tcBorders>
                  <w:hideMark/>
                </w:tcPr>
                <w:p w:rsidR="00F83CB3" w:rsidRPr="00F83CB3" w:rsidRDefault="00F83CB3" w:rsidP="00B12186">
                  <w:pPr>
                    <w:pStyle w:val="aff4"/>
                    <w:suppressAutoHyphens/>
                    <w:ind w:left="57" w:right="57" w:firstLine="0"/>
                    <w:jc w:val="center"/>
                    <w:rPr>
                      <w:rFonts w:ascii="Times New Roman" w:hAnsi="Times New Roman"/>
                      <w:szCs w:val="24"/>
                    </w:rPr>
                  </w:pPr>
                  <w:r w:rsidRPr="00F83CB3">
                    <w:rPr>
                      <w:rFonts w:ascii="Times New Roman" w:hAnsi="Times New Roman"/>
                      <w:szCs w:val="24"/>
                    </w:rPr>
                    <w:t>12487,5</w:t>
                  </w:r>
                </w:p>
              </w:tc>
              <w:tc>
                <w:tcPr>
                  <w:tcW w:w="1174" w:type="dxa"/>
                  <w:tcBorders>
                    <w:top w:val="single" w:sz="4" w:space="0" w:color="auto"/>
                    <w:left w:val="single" w:sz="4" w:space="0" w:color="auto"/>
                    <w:bottom w:val="single" w:sz="4" w:space="0" w:color="auto"/>
                    <w:right w:val="single" w:sz="4" w:space="0" w:color="auto"/>
                  </w:tcBorders>
                  <w:hideMark/>
                </w:tcPr>
                <w:p w:rsidR="00F83CB3" w:rsidRPr="00F83CB3" w:rsidRDefault="00F83CB3" w:rsidP="00B12186">
                  <w:pPr>
                    <w:pStyle w:val="aff4"/>
                    <w:suppressAutoHyphens/>
                    <w:ind w:left="57" w:right="57" w:firstLine="0"/>
                    <w:jc w:val="center"/>
                    <w:rPr>
                      <w:rFonts w:ascii="Times New Roman" w:hAnsi="Times New Roman"/>
                      <w:szCs w:val="24"/>
                    </w:rPr>
                  </w:pPr>
                  <w:r w:rsidRPr="00F83CB3">
                    <w:rPr>
                      <w:rFonts w:ascii="Times New Roman" w:hAnsi="Times New Roman"/>
                      <w:szCs w:val="24"/>
                    </w:rPr>
                    <w:t>52,530,0</w:t>
                  </w:r>
                </w:p>
              </w:tc>
              <w:tc>
                <w:tcPr>
                  <w:tcW w:w="1174" w:type="dxa"/>
                  <w:tcBorders>
                    <w:top w:val="single" w:sz="4" w:space="0" w:color="auto"/>
                    <w:left w:val="single" w:sz="4" w:space="0" w:color="auto"/>
                    <w:bottom w:val="single" w:sz="4" w:space="0" w:color="auto"/>
                    <w:right w:val="single" w:sz="4" w:space="0" w:color="auto"/>
                  </w:tcBorders>
                  <w:hideMark/>
                </w:tcPr>
                <w:p w:rsidR="00F83CB3" w:rsidRPr="00F83CB3" w:rsidRDefault="00F83CB3" w:rsidP="00B12186">
                  <w:pPr>
                    <w:pStyle w:val="aff4"/>
                    <w:suppressAutoHyphens/>
                    <w:ind w:left="57" w:right="57" w:firstLine="0"/>
                    <w:jc w:val="center"/>
                    <w:rPr>
                      <w:rFonts w:ascii="Times New Roman" w:hAnsi="Times New Roman"/>
                      <w:szCs w:val="24"/>
                    </w:rPr>
                  </w:pPr>
                  <w:r w:rsidRPr="00F83CB3">
                    <w:rPr>
                      <w:rFonts w:ascii="Times New Roman" w:hAnsi="Times New Roman"/>
                      <w:szCs w:val="24"/>
                    </w:rPr>
                    <w:t>0</w:t>
                  </w:r>
                </w:p>
              </w:tc>
            </w:tr>
            <w:tr w:rsidR="00F83CB3" w:rsidRPr="00F83CB3" w:rsidTr="00B12186">
              <w:tc>
                <w:tcPr>
                  <w:tcW w:w="1173" w:type="dxa"/>
                  <w:tcBorders>
                    <w:top w:val="single" w:sz="4" w:space="0" w:color="auto"/>
                    <w:left w:val="single" w:sz="4" w:space="0" w:color="auto"/>
                    <w:bottom w:val="single" w:sz="4" w:space="0" w:color="auto"/>
                    <w:right w:val="single" w:sz="4" w:space="0" w:color="auto"/>
                  </w:tcBorders>
                  <w:hideMark/>
                </w:tcPr>
                <w:p w:rsidR="00F83CB3" w:rsidRPr="00F83CB3" w:rsidRDefault="00F83CB3" w:rsidP="00B12186">
                  <w:pPr>
                    <w:pStyle w:val="aff4"/>
                    <w:suppressAutoHyphens/>
                    <w:ind w:left="57" w:right="57" w:firstLine="0"/>
                    <w:jc w:val="center"/>
                    <w:rPr>
                      <w:rFonts w:ascii="Times New Roman" w:hAnsi="Times New Roman"/>
                      <w:szCs w:val="24"/>
                    </w:rPr>
                  </w:pPr>
                  <w:r w:rsidRPr="00F83CB3">
                    <w:rPr>
                      <w:rFonts w:ascii="Times New Roman" w:hAnsi="Times New Roman"/>
                      <w:szCs w:val="24"/>
                    </w:rPr>
                    <w:t>2022</w:t>
                  </w:r>
                </w:p>
              </w:tc>
              <w:tc>
                <w:tcPr>
                  <w:tcW w:w="1173" w:type="dxa"/>
                  <w:tcBorders>
                    <w:top w:val="single" w:sz="4" w:space="0" w:color="auto"/>
                    <w:left w:val="single" w:sz="4" w:space="0" w:color="auto"/>
                    <w:bottom w:val="single" w:sz="4" w:space="0" w:color="auto"/>
                    <w:right w:val="single" w:sz="4" w:space="0" w:color="auto"/>
                  </w:tcBorders>
                  <w:hideMark/>
                </w:tcPr>
                <w:p w:rsidR="00F83CB3" w:rsidRPr="00F83CB3" w:rsidRDefault="00F83CB3" w:rsidP="00B12186">
                  <w:pPr>
                    <w:pStyle w:val="aff4"/>
                    <w:suppressAutoHyphens/>
                    <w:ind w:left="57" w:right="57" w:firstLine="0"/>
                    <w:jc w:val="center"/>
                    <w:rPr>
                      <w:rFonts w:ascii="Times New Roman" w:hAnsi="Times New Roman"/>
                      <w:szCs w:val="24"/>
                    </w:rPr>
                  </w:pPr>
                  <w:r w:rsidRPr="00F83CB3">
                    <w:rPr>
                      <w:rFonts w:ascii="Times New Roman" w:hAnsi="Times New Roman"/>
                      <w:szCs w:val="24"/>
                    </w:rPr>
                    <w:t>9040,0,0</w:t>
                  </w:r>
                </w:p>
              </w:tc>
              <w:tc>
                <w:tcPr>
                  <w:tcW w:w="1174" w:type="dxa"/>
                  <w:tcBorders>
                    <w:top w:val="single" w:sz="4" w:space="0" w:color="auto"/>
                    <w:left w:val="single" w:sz="4" w:space="0" w:color="auto"/>
                    <w:bottom w:val="single" w:sz="4" w:space="0" w:color="auto"/>
                    <w:right w:val="single" w:sz="4" w:space="0" w:color="auto"/>
                  </w:tcBorders>
                  <w:hideMark/>
                </w:tcPr>
                <w:p w:rsidR="00F83CB3" w:rsidRPr="00F83CB3" w:rsidRDefault="00F83CB3" w:rsidP="00B12186">
                  <w:pPr>
                    <w:pStyle w:val="aff4"/>
                    <w:suppressAutoHyphens/>
                    <w:ind w:left="57" w:right="57" w:firstLine="0"/>
                    <w:jc w:val="center"/>
                    <w:rPr>
                      <w:rFonts w:ascii="Times New Roman" w:hAnsi="Times New Roman"/>
                      <w:szCs w:val="24"/>
                    </w:rPr>
                  </w:pPr>
                  <w:r w:rsidRPr="00F83CB3">
                    <w:rPr>
                      <w:rFonts w:ascii="Times New Roman" w:hAnsi="Times New Roman"/>
                      <w:szCs w:val="24"/>
                    </w:rPr>
                    <w:t>0</w:t>
                  </w:r>
                </w:p>
              </w:tc>
              <w:tc>
                <w:tcPr>
                  <w:tcW w:w="1174" w:type="dxa"/>
                  <w:tcBorders>
                    <w:top w:val="single" w:sz="4" w:space="0" w:color="auto"/>
                    <w:left w:val="single" w:sz="4" w:space="0" w:color="auto"/>
                    <w:bottom w:val="single" w:sz="4" w:space="0" w:color="auto"/>
                    <w:right w:val="single" w:sz="4" w:space="0" w:color="auto"/>
                  </w:tcBorders>
                  <w:hideMark/>
                </w:tcPr>
                <w:p w:rsidR="00F83CB3" w:rsidRPr="00F83CB3" w:rsidRDefault="00F83CB3" w:rsidP="00B12186">
                  <w:pPr>
                    <w:pStyle w:val="aff4"/>
                    <w:suppressAutoHyphens/>
                    <w:ind w:left="57" w:right="57" w:firstLine="0"/>
                    <w:jc w:val="center"/>
                    <w:rPr>
                      <w:rFonts w:ascii="Times New Roman" w:hAnsi="Times New Roman"/>
                      <w:szCs w:val="24"/>
                    </w:rPr>
                  </w:pPr>
                  <w:r w:rsidRPr="00F83CB3">
                    <w:rPr>
                      <w:rFonts w:ascii="Times New Roman" w:hAnsi="Times New Roman"/>
                      <w:szCs w:val="24"/>
                    </w:rPr>
                    <w:t>8991,0</w:t>
                  </w:r>
                </w:p>
              </w:tc>
              <w:tc>
                <w:tcPr>
                  <w:tcW w:w="1174" w:type="dxa"/>
                  <w:tcBorders>
                    <w:top w:val="single" w:sz="4" w:space="0" w:color="auto"/>
                    <w:left w:val="single" w:sz="4" w:space="0" w:color="auto"/>
                    <w:bottom w:val="single" w:sz="4" w:space="0" w:color="auto"/>
                    <w:right w:val="single" w:sz="4" w:space="0" w:color="auto"/>
                  </w:tcBorders>
                  <w:hideMark/>
                </w:tcPr>
                <w:p w:rsidR="00F83CB3" w:rsidRPr="00F83CB3" w:rsidRDefault="00F83CB3" w:rsidP="00B12186">
                  <w:pPr>
                    <w:pStyle w:val="aff4"/>
                    <w:suppressAutoHyphens/>
                    <w:ind w:left="57" w:right="57" w:firstLine="0"/>
                    <w:jc w:val="center"/>
                    <w:rPr>
                      <w:rFonts w:ascii="Times New Roman" w:hAnsi="Times New Roman"/>
                      <w:szCs w:val="24"/>
                    </w:rPr>
                  </w:pPr>
                  <w:r w:rsidRPr="00F83CB3">
                    <w:rPr>
                      <w:rFonts w:ascii="Times New Roman" w:hAnsi="Times New Roman"/>
                      <w:szCs w:val="24"/>
                    </w:rPr>
                    <w:t>49,0</w:t>
                  </w:r>
                </w:p>
              </w:tc>
              <w:tc>
                <w:tcPr>
                  <w:tcW w:w="1174" w:type="dxa"/>
                  <w:tcBorders>
                    <w:top w:val="single" w:sz="4" w:space="0" w:color="auto"/>
                    <w:left w:val="single" w:sz="4" w:space="0" w:color="auto"/>
                    <w:bottom w:val="single" w:sz="4" w:space="0" w:color="auto"/>
                    <w:right w:val="single" w:sz="4" w:space="0" w:color="auto"/>
                  </w:tcBorders>
                  <w:hideMark/>
                </w:tcPr>
                <w:p w:rsidR="00F83CB3" w:rsidRPr="00F83CB3" w:rsidRDefault="00F83CB3" w:rsidP="00B12186">
                  <w:pPr>
                    <w:pStyle w:val="aff4"/>
                    <w:suppressAutoHyphens/>
                    <w:ind w:left="57" w:right="57" w:firstLine="0"/>
                    <w:jc w:val="center"/>
                    <w:rPr>
                      <w:rFonts w:ascii="Times New Roman" w:hAnsi="Times New Roman"/>
                      <w:szCs w:val="24"/>
                    </w:rPr>
                  </w:pPr>
                  <w:r w:rsidRPr="00F83CB3">
                    <w:rPr>
                      <w:rFonts w:ascii="Times New Roman" w:hAnsi="Times New Roman"/>
                      <w:szCs w:val="24"/>
                    </w:rPr>
                    <w:t>0</w:t>
                  </w:r>
                </w:p>
              </w:tc>
            </w:tr>
            <w:tr w:rsidR="00F83CB3" w:rsidRPr="00F83CB3" w:rsidTr="00B12186">
              <w:tc>
                <w:tcPr>
                  <w:tcW w:w="1173" w:type="dxa"/>
                  <w:tcBorders>
                    <w:top w:val="single" w:sz="4" w:space="0" w:color="auto"/>
                    <w:left w:val="single" w:sz="4" w:space="0" w:color="auto"/>
                    <w:bottom w:val="single" w:sz="4" w:space="0" w:color="auto"/>
                    <w:right w:val="single" w:sz="4" w:space="0" w:color="auto"/>
                  </w:tcBorders>
                  <w:hideMark/>
                </w:tcPr>
                <w:p w:rsidR="00F83CB3" w:rsidRPr="00F83CB3" w:rsidRDefault="00F83CB3" w:rsidP="00B12186">
                  <w:pPr>
                    <w:pStyle w:val="aff4"/>
                    <w:suppressAutoHyphens/>
                    <w:ind w:left="57" w:right="57" w:firstLine="0"/>
                    <w:jc w:val="center"/>
                    <w:rPr>
                      <w:rFonts w:ascii="Times New Roman" w:hAnsi="Times New Roman"/>
                      <w:szCs w:val="24"/>
                    </w:rPr>
                  </w:pPr>
                  <w:r w:rsidRPr="00F83CB3">
                    <w:rPr>
                      <w:rFonts w:ascii="Times New Roman" w:hAnsi="Times New Roman"/>
                      <w:szCs w:val="24"/>
                    </w:rPr>
                    <w:t>Всего</w:t>
                  </w:r>
                </w:p>
              </w:tc>
              <w:tc>
                <w:tcPr>
                  <w:tcW w:w="1173" w:type="dxa"/>
                  <w:tcBorders>
                    <w:top w:val="single" w:sz="4" w:space="0" w:color="auto"/>
                    <w:left w:val="single" w:sz="4" w:space="0" w:color="auto"/>
                    <w:bottom w:val="single" w:sz="4" w:space="0" w:color="auto"/>
                    <w:right w:val="single" w:sz="4" w:space="0" w:color="auto"/>
                  </w:tcBorders>
                  <w:hideMark/>
                </w:tcPr>
                <w:p w:rsidR="00F83CB3" w:rsidRPr="00F83CB3" w:rsidRDefault="00F83CB3" w:rsidP="00B12186">
                  <w:pPr>
                    <w:pStyle w:val="aff4"/>
                    <w:suppressAutoHyphens/>
                    <w:ind w:left="57" w:right="57" w:firstLine="0"/>
                    <w:jc w:val="center"/>
                    <w:rPr>
                      <w:rFonts w:ascii="Times New Roman" w:hAnsi="Times New Roman"/>
                      <w:szCs w:val="24"/>
                    </w:rPr>
                  </w:pPr>
                  <w:r w:rsidRPr="00F83CB3">
                    <w:rPr>
                      <w:rFonts w:ascii="Times New Roman" w:hAnsi="Times New Roman"/>
                      <w:szCs w:val="24"/>
                    </w:rPr>
                    <w:t>74550,0</w:t>
                  </w:r>
                </w:p>
              </w:tc>
              <w:tc>
                <w:tcPr>
                  <w:tcW w:w="1174" w:type="dxa"/>
                  <w:tcBorders>
                    <w:top w:val="single" w:sz="4" w:space="0" w:color="auto"/>
                    <w:left w:val="single" w:sz="4" w:space="0" w:color="auto"/>
                    <w:bottom w:val="single" w:sz="4" w:space="0" w:color="auto"/>
                    <w:right w:val="single" w:sz="4" w:space="0" w:color="auto"/>
                  </w:tcBorders>
                  <w:hideMark/>
                </w:tcPr>
                <w:p w:rsidR="00F83CB3" w:rsidRPr="00F83CB3" w:rsidRDefault="00F83CB3" w:rsidP="00B12186">
                  <w:pPr>
                    <w:pStyle w:val="aff4"/>
                    <w:suppressAutoHyphens/>
                    <w:ind w:left="57" w:right="57" w:firstLine="0"/>
                    <w:jc w:val="center"/>
                    <w:rPr>
                      <w:rFonts w:ascii="Times New Roman" w:hAnsi="Times New Roman"/>
                      <w:szCs w:val="24"/>
                    </w:rPr>
                  </w:pPr>
                  <w:r w:rsidRPr="00F83CB3">
                    <w:rPr>
                      <w:rFonts w:ascii="Times New Roman" w:hAnsi="Times New Roman"/>
                      <w:szCs w:val="24"/>
                    </w:rPr>
                    <w:t>0</w:t>
                  </w:r>
                </w:p>
              </w:tc>
              <w:tc>
                <w:tcPr>
                  <w:tcW w:w="1174" w:type="dxa"/>
                  <w:tcBorders>
                    <w:top w:val="single" w:sz="4" w:space="0" w:color="auto"/>
                    <w:left w:val="single" w:sz="4" w:space="0" w:color="auto"/>
                    <w:bottom w:val="single" w:sz="4" w:space="0" w:color="auto"/>
                    <w:right w:val="single" w:sz="4" w:space="0" w:color="auto"/>
                  </w:tcBorders>
                  <w:hideMark/>
                </w:tcPr>
                <w:p w:rsidR="00F83CB3" w:rsidRPr="00F83CB3" w:rsidRDefault="00F83CB3" w:rsidP="00B12186">
                  <w:pPr>
                    <w:pStyle w:val="aff4"/>
                    <w:suppressAutoHyphens/>
                    <w:ind w:left="57" w:right="57" w:firstLine="0"/>
                    <w:jc w:val="center"/>
                    <w:rPr>
                      <w:rFonts w:ascii="Times New Roman" w:hAnsi="Times New Roman"/>
                      <w:szCs w:val="24"/>
                    </w:rPr>
                  </w:pPr>
                  <w:r w:rsidRPr="00F83CB3">
                    <w:rPr>
                      <w:rFonts w:ascii="Times New Roman" w:hAnsi="Times New Roman"/>
                      <w:szCs w:val="24"/>
                    </w:rPr>
                    <w:t>74125,8</w:t>
                  </w:r>
                </w:p>
              </w:tc>
              <w:tc>
                <w:tcPr>
                  <w:tcW w:w="1174" w:type="dxa"/>
                  <w:tcBorders>
                    <w:top w:val="single" w:sz="4" w:space="0" w:color="auto"/>
                    <w:left w:val="single" w:sz="4" w:space="0" w:color="auto"/>
                    <w:bottom w:val="single" w:sz="4" w:space="0" w:color="auto"/>
                    <w:right w:val="single" w:sz="4" w:space="0" w:color="auto"/>
                  </w:tcBorders>
                  <w:hideMark/>
                </w:tcPr>
                <w:p w:rsidR="00F83CB3" w:rsidRPr="00F83CB3" w:rsidRDefault="00F83CB3" w:rsidP="00B12186">
                  <w:pPr>
                    <w:pStyle w:val="aff4"/>
                    <w:suppressAutoHyphens/>
                    <w:ind w:left="57" w:right="57" w:firstLine="0"/>
                    <w:jc w:val="center"/>
                    <w:rPr>
                      <w:rFonts w:ascii="Times New Roman" w:hAnsi="Times New Roman"/>
                      <w:szCs w:val="24"/>
                    </w:rPr>
                  </w:pPr>
                  <w:r w:rsidRPr="00F83CB3">
                    <w:rPr>
                      <w:rFonts w:ascii="Times New Roman" w:hAnsi="Times New Roman"/>
                      <w:szCs w:val="24"/>
                    </w:rPr>
                    <w:t>424,2</w:t>
                  </w:r>
                </w:p>
              </w:tc>
              <w:tc>
                <w:tcPr>
                  <w:tcW w:w="1174" w:type="dxa"/>
                  <w:tcBorders>
                    <w:top w:val="single" w:sz="4" w:space="0" w:color="auto"/>
                    <w:left w:val="single" w:sz="4" w:space="0" w:color="auto"/>
                    <w:bottom w:val="single" w:sz="4" w:space="0" w:color="auto"/>
                    <w:right w:val="single" w:sz="4" w:space="0" w:color="auto"/>
                  </w:tcBorders>
                  <w:hideMark/>
                </w:tcPr>
                <w:p w:rsidR="00F83CB3" w:rsidRPr="00F83CB3" w:rsidRDefault="00F83CB3" w:rsidP="00B12186">
                  <w:pPr>
                    <w:pStyle w:val="aff4"/>
                    <w:suppressAutoHyphens/>
                    <w:ind w:left="57" w:right="57" w:firstLine="0"/>
                    <w:jc w:val="center"/>
                    <w:rPr>
                      <w:rFonts w:ascii="Times New Roman" w:hAnsi="Times New Roman"/>
                      <w:szCs w:val="24"/>
                    </w:rPr>
                  </w:pPr>
                  <w:r w:rsidRPr="00F83CB3">
                    <w:rPr>
                      <w:rFonts w:ascii="Times New Roman" w:hAnsi="Times New Roman"/>
                      <w:szCs w:val="24"/>
                    </w:rPr>
                    <w:t>0</w:t>
                  </w:r>
                </w:p>
              </w:tc>
            </w:tr>
          </w:tbl>
          <w:p w:rsidR="00F83CB3" w:rsidRPr="00F83CB3" w:rsidRDefault="00F83CB3" w:rsidP="00B12186">
            <w:pPr>
              <w:pStyle w:val="aff4"/>
              <w:suppressAutoHyphens/>
              <w:ind w:left="57" w:right="57" w:firstLine="0"/>
              <w:rPr>
                <w:rFonts w:ascii="Times New Roman" w:hAnsi="Times New Roman"/>
                <w:szCs w:val="24"/>
              </w:rPr>
            </w:pPr>
            <w:r w:rsidRPr="00F83CB3">
              <w:rPr>
                <w:rFonts w:ascii="Times New Roman" w:hAnsi="Times New Roman"/>
                <w:szCs w:val="24"/>
              </w:rPr>
              <w:t xml:space="preserve">в т.ч. по видам коммунальных услуг: </w:t>
            </w:r>
          </w:p>
          <w:p w:rsidR="00F83CB3" w:rsidRPr="00F83CB3" w:rsidRDefault="00F83CB3" w:rsidP="00B12186">
            <w:pPr>
              <w:pStyle w:val="aff4"/>
              <w:keepLines/>
              <w:suppressAutoHyphens/>
              <w:ind w:left="57" w:right="57" w:firstLine="240"/>
              <w:rPr>
                <w:rFonts w:ascii="Times New Roman" w:hAnsi="Times New Roman"/>
                <w:szCs w:val="24"/>
              </w:rPr>
            </w:pPr>
            <w:r w:rsidRPr="00F83CB3">
              <w:rPr>
                <w:rFonts w:ascii="Times New Roman" w:hAnsi="Times New Roman"/>
                <w:szCs w:val="24"/>
              </w:rPr>
              <w:t>- электроснабжение – 0 тыс. руб.</w:t>
            </w:r>
          </w:p>
          <w:p w:rsidR="00F83CB3" w:rsidRPr="00F83CB3" w:rsidRDefault="00F83CB3" w:rsidP="00B12186">
            <w:pPr>
              <w:pStyle w:val="aff4"/>
              <w:keepLines/>
              <w:suppressAutoHyphens/>
              <w:ind w:left="57" w:right="57" w:firstLine="240"/>
              <w:rPr>
                <w:rFonts w:ascii="Times New Roman" w:hAnsi="Times New Roman"/>
                <w:szCs w:val="24"/>
              </w:rPr>
            </w:pPr>
            <w:r w:rsidRPr="00F83CB3">
              <w:rPr>
                <w:rFonts w:ascii="Times New Roman" w:hAnsi="Times New Roman"/>
                <w:szCs w:val="24"/>
              </w:rPr>
              <w:t>- газоснабжение – 0 тыс. руб.</w:t>
            </w:r>
          </w:p>
          <w:p w:rsidR="00F83CB3" w:rsidRPr="00F83CB3" w:rsidRDefault="00F83CB3" w:rsidP="00B12186">
            <w:pPr>
              <w:pStyle w:val="aff4"/>
              <w:keepLines/>
              <w:suppressAutoHyphens/>
              <w:ind w:left="57" w:right="57" w:firstLine="240"/>
              <w:rPr>
                <w:rFonts w:ascii="Times New Roman" w:hAnsi="Times New Roman"/>
                <w:szCs w:val="24"/>
              </w:rPr>
            </w:pPr>
            <w:r w:rsidRPr="00F83CB3">
              <w:rPr>
                <w:rFonts w:ascii="Times New Roman" w:hAnsi="Times New Roman"/>
                <w:szCs w:val="24"/>
              </w:rPr>
              <w:t>- теплоснабжение – 9 500 тыс. руб.</w:t>
            </w:r>
          </w:p>
          <w:p w:rsidR="00F83CB3" w:rsidRPr="00F83CB3" w:rsidRDefault="00F83CB3" w:rsidP="00B12186">
            <w:pPr>
              <w:pStyle w:val="aff4"/>
              <w:keepLines/>
              <w:suppressAutoHyphens/>
              <w:ind w:left="57" w:right="57" w:firstLine="240"/>
              <w:rPr>
                <w:rFonts w:ascii="Times New Roman" w:hAnsi="Times New Roman"/>
                <w:szCs w:val="24"/>
              </w:rPr>
            </w:pPr>
            <w:r w:rsidRPr="00F83CB3">
              <w:rPr>
                <w:rFonts w:ascii="Times New Roman" w:hAnsi="Times New Roman"/>
                <w:szCs w:val="24"/>
              </w:rPr>
              <w:lastRenderedPageBreak/>
              <w:t>- водоснабжение – 64870 тыс. руб.</w:t>
            </w:r>
          </w:p>
          <w:p w:rsidR="00F83CB3" w:rsidRPr="00F83CB3" w:rsidRDefault="00F83CB3" w:rsidP="00B12186">
            <w:pPr>
              <w:pStyle w:val="aff4"/>
              <w:keepLines/>
              <w:suppressAutoHyphens/>
              <w:ind w:left="57" w:right="57" w:firstLine="240"/>
              <w:rPr>
                <w:rFonts w:ascii="Times New Roman" w:hAnsi="Times New Roman"/>
                <w:szCs w:val="24"/>
              </w:rPr>
            </w:pPr>
            <w:r w:rsidRPr="00F83CB3">
              <w:rPr>
                <w:rFonts w:ascii="Times New Roman" w:hAnsi="Times New Roman"/>
                <w:szCs w:val="24"/>
              </w:rPr>
              <w:t>- водоотведение – 0 тыс. руб.</w:t>
            </w:r>
          </w:p>
          <w:p w:rsidR="00F83CB3" w:rsidRPr="00F83CB3" w:rsidRDefault="00F83CB3" w:rsidP="00B12186">
            <w:pPr>
              <w:pStyle w:val="aff4"/>
              <w:keepLines/>
              <w:suppressAutoHyphens/>
              <w:ind w:left="57" w:right="57" w:firstLine="240"/>
              <w:rPr>
                <w:rFonts w:ascii="Times New Roman" w:hAnsi="Times New Roman"/>
                <w:szCs w:val="24"/>
              </w:rPr>
            </w:pPr>
            <w:r w:rsidRPr="00F83CB3">
              <w:rPr>
                <w:rFonts w:ascii="Times New Roman" w:hAnsi="Times New Roman"/>
                <w:szCs w:val="24"/>
              </w:rPr>
              <w:t>- захоронение и утилизации ТБО – 90 тыс. руб.</w:t>
            </w:r>
          </w:p>
        </w:tc>
      </w:tr>
      <w:tr w:rsidR="00F83CB3" w:rsidRPr="00F83CB3" w:rsidTr="00B12186">
        <w:tc>
          <w:tcPr>
            <w:tcW w:w="1412" w:type="pct"/>
            <w:tcMar>
              <w:top w:w="28" w:type="dxa"/>
              <w:left w:w="28" w:type="dxa"/>
              <w:bottom w:w="28" w:type="dxa"/>
              <w:right w:w="28" w:type="dxa"/>
            </w:tcMar>
          </w:tcPr>
          <w:p w:rsidR="00F83CB3" w:rsidRPr="00F83CB3" w:rsidRDefault="00F83CB3" w:rsidP="00B12186">
            <w:pPr>
              <w:pStyle w:val="aff4"/>
              <w:ind w:firstLine="0"/>
              <w:rPr>
                <w:rFonts w:ascii="Times New Roman" w:hAnsi="Times New Roman"/>
                <w:szCs w:val="24"/>
              </w:rPr>
            </w:pPr>
            <w:r w:rsidRPr="00F83CB3">
              <w:rPr>
                <w:rFonts w:ascii="Times New Roman" w:hAnsi="Times New Roman"/>
                <w:szCs w:val="24"/>
              </w:rPr>
              <w:lastRenderedPageBreak/>
              <w:t>Ожидаемые результаты реализации Программы</w:t>
            </w:r>
          </w:p>
        </w:tc>
        <w:tc>
          <w:tcPr>
            <w:tcW w:w="3588" w:type="pct"/>
            <w:tcMar>
              <w:top w:w="28" w:type="dxa"/>
              <w:left w:w="28" w:type="dxa"/>
              <w:bottom w:w="28" w:type="dxa"/>
              <w:right w:w="28" w:type="dxa"/>
            </w:tcMar>
            <w:vAlign w:val="center"/>
          </w:tcPr>
          <w:p w:rsidR="00F83CB3" w:rsidRPr="00F83CB3" w:rsidRDefault="00F83CB3" w:rsidP="00B12186">
            <w:pPr>
              <w:pStyle w:val="aff4"/>
              <w:tabs>
                <w:tab w:val="left" w:pos="98"/>
              </w:tabs>
              <w:ind w:left="57" w:right="57" w:firstLine="238"/>
              <w:rPr>
                <w:rFonts w:ascii="Times New Roman" w:hAnsi="Times New Roman"/>
                <w:szCs w:val="24"/>
              </w:rPr>
            </w:pPr>
            <w:r w:rsidRPr="00F83CB3">
              <w:rPr>
                <w:rFonts w:ascii="Times New Roman" w:hAnsi="Times New Roman"/>
                <w:szCs w:val="24"/>
              </w:rPr>
              <w:t>Уровень износа коммунальной инфраструктуры - 40% к 2022 г.</w:t>
            </w:r>
          </w:p>
          <w:p w:rsidR="00F83CB3" w:rsidRPr="00F83CB3" w:rsidRDefault="00F83CB3" w:rsidP="00B12186">
            <w:pPr>
              <w:pStyle w:val="aff4"/>
              <w:tabs>
                <w:tab w:val="left" w:pos="98"/>
              </w:tabs>
              <w:ind w:left="57" w:right="57" w:firstLine="238"/>
              <w:rPr>
                <w:rFonts w:ascii="Times New Roman" w:hAnsi="Times New Roman"/>
                <w:szCs w:val="24"/>
              </w:rPr>
            </w:pPr>
            <w:r w:rsidRPr="00F83CB3">
              <w:rPr>
                <w:rFonts w:ascii="Times New Roman" w:hAnsi="Times New Roman"/>
                <w:szCs w:val="24"/>
              </w:rPr>
              <w:t>Количество мест временного складирования ТБО – 0 единиц .</w:t>
            </w:r>
          </w:p>
          <w:p w:rsidR="00F83CB3" w:rsidRPr="00F83CB3" w:rsidRDefault="00F83CB3" w:rsidP="00B12186">
            <w:pPr>
              <w:pStyle w:val="aff4"/>
              <w:tabs>
                <w:tab w:val="left" w:pos="98"/>
              </w:tabs>
              <w:ind w:left="57" w:right="57" w:firstLine="238"/>
              <w:rPr>
                <w:rFonts w:ascii="Times New Roman" w:hAnsi="Times New Roman"/>
                <w:szCs w:val="24"/>
              </w:rPr>
            </w:pPr>
            <w:r w:rsidRPr="00F83CB3">
              <w:rPr>
                <w:rFonts w:ascii="Times New Roman" w:hAnsi="Times New Roman"/>
                <w:szCs w:val="24"/>
              </w:rPr>
              <w:t>Качественные показатели:</w:t>
            </w:r>
          </w:p>
          <w:p w:rsidR="00F83CB3" w:rsidRPr="00F83CB3" w:rsidRDefault="00F83CB3" w:rsidP="00B12186">
            <w:pPr>
              <w:pStyle w:val="aff4"/>
              <w:tabs>
                <w:tab w:val="left" w:pos="98"/>
              </w:tabs>
              <w:ind w:left="57" w:right="57" w:firstLine="238"/>
              <w:rPr>
                <w:rFonts w:ascii="Times New Roman" w:hAnsi="Times New Roman"/>
                <w:szCs w:val="24"/>
              </w:rPr>
            </w:pPr>
            <w:r w:rsidRPr="00F83CB3">
              <w:rPr>
                <w:rFonts w:ascii="Times New Roman" w:hAnsi="Times New Roman"/>
                <w:szCs w:val="24"/>
              </w:rPr>
              <w:t>Установлен</w:t>
            </w:r>
            <w:r w:rsidRPr="00F83CB3">
              <w:rPr>
                <w:rFonts w:ascii="Times New Roman" w:hAnsi="Times New Roman"/>
                <w:spacing w:val="1"/>
                <w:szCs w:val="24"/>
              </w:rPr>
              <w:t>и</w:t>
            </w:r>
            <w:r w:rsidRPr="00F83CB3">
              <w:rPr>
                <w:rFonts w:ascii="Times New Roman" w:hAnsi="Times New Roman"/>
                <w:szCs w:val="24"/>
              </w:rPr>
              <w:t>е оп</w:t>
            </w:r>
            <w:r w:rsidRPr="00F83CB3">
              <w:rPr>
                <w:rFonts w:ascii="Times New Roman" w:hAnsi="Times New Roman"/>
                <w:spacing w:val="-2"/>
                <w:szCs w:val="24"/>
              </w:rPr>
              <w:t>ти</w:t>
            </w:r>
            <w:r w:rsidRPr="00F83CB3">
              <w:rPr>
                <w:rFonts w:ascii="Times New Roman" w:hAnsi="Times New Roman"/>
                <w:spacing w:val="-1"/>
                <w:szCs w:val="24"/>
              </w:rPr>
              <w:t>ма</w:t>
            </w:r>
            <w:r w:rsidRPr="00F83CB3">
              <w:rPr>
                <w:rFonts w:ascii="Times New Roman" w:hAnsi="Times New Roman"/>
                <w:szCs w:val="24"/>
              </w:rPr>
              <w:t xml:space="preserve">льного </w:t>
            </w:r>
            <w:r w:rsidRPr="00F83CB3">
              <w:rPr>
                <w:rFonts w:ascii="Times New Roman" w:hAnsi="Times New Roman"/>
                <w:spacing w:val="-2"/>
                <w:szCs w:val="24"/>
              </w:rPr>
              <w:t>з</w:t>
            </w:r>
            <w:r w:rsidRPr="00F83CB3">
              <w:rPr>
                <w:rFonts w:ascii="Times New Roman" w:hAnsi="Times New Roman"/>
                <w:szCs w:val="24"/>
              </w:rPr>
              <w:t>н</w:t>
            </w:r>
            <w:r w:rsidRPr="00F83CB3">
              <w:rPr>
                <w:rFonts w:ascii="Times New Roman" w:hAnsi="Times New Roman"/>
                <w:spacing w:val="-1"/>
                <w:szCs w:val="24"/>
              </w:rPr>
              <w:t>аче</w:t>
            </w:r>
            <w:r w:rsidRPr="00F83CB3">
              <w:rPr>
                <w:rFonts w:ascii="Times New Roman" w:hAnsi="Times New Roman"/>
                <w:szCs w:val="24"/>
              </w:rPr>
              <w:t>ния нор</w:t>
            </w:r>
            <w:r w:rsidRPr="00F83CB3">
              <w:rPr>
                <w:rFonts w:ascii="Times New Roman" w:hAnsi="Times New Roman"/>
                <w:spacing w:val="-1"/>
                <w:szCs w:val="24"/>
              </w:rPr>
              <w:t>ма</w:t>
            </w:r>
            <w:r w:rsidRPr="00F83CB3">
              <w:rPr>
                <w:rFonts w:ascii="Times New Roman" w:hAnsi="Times New Roman"/>
                <w:szCs w:val="24"/>
              </w:rPr>
              <w:t>тивов потр</w:t>
            </w:r>
            <w:r w:rsidRPr="00F83CB3">
              <w:rPr>
                <w:rFonts w:ascii="Times New Roman" w:hAnsi="Times New Roman"/>
                <w:spacing w:val="-1"/>
                <w:szCs w:val="24"/>
              </w:rPr>
              <w:t>е</w:t>
            </w:r>
            <w:r w:rsidRPr="00F83CB3">
              <w:rPr>
                <w:rFonts w:ascii="Times New Roman" w:hAnsi="Times New Roman"/>
                <w:szCs w:val="24"/>
              </w:rPr>
              <w:t>бления ко</w:t>
            </w:r>
            <w:r w:rsidRPr="00F83CB3">
              <w:rPr>
                <w:rFonts w:ascii="Times New Roman" w:hAnsi="Times New Roman"/>
                <w:spacing w:val="-1"/>
                <w:szCs w:val="24"/>
              </w:rPr>
              <w:t>м</w:t>
            </w:r>
            <w:r w:rsidRPr="00F83CB3">
              <w:rPr>
                <w:rFonts w:ascii="Times New Roman" w:hAnsi="Times New Roman"/>
                <w:spacing w:val="1"/>
                <w:szCs w:val="24"/>
              </w:rPr>
              <w:t>м</w:t>
            </w:r>
            <w:r w:rsidRPr="00F83CB3">
              <w:rPr>
                <w:rFonts w:ascii="Times New Roman" w:hAnsi="Times New Roman"/>
                <w:spacing w:val="-8"/>
                <w:szCs w:val="24"/>
              </w:rPr>
              <w:t>у</w:t>
            </w:r>
            <w:r w:rsidRPr="00F83CB3">
              <w:rPr>
                <w:rFonts w:ascii="Times New Roman" w:hAnsi="Times New Roman"/>
                <w:szCs w:val="24"/>
              </w:rPr>
              <w:t>н</w:t>
            </w:r>
            <w:r w:rsidRPr="00F83CB3">
              <w:rPr>
                <w:rFonts w:ascii="Times New Roman" w:hAnsi="Times New Roman"/>
                <w:spacing w:val="-1"/>
                <w:szCs w:val="24"/>
              </w:rPr>
              <w:t>а</w:t>
            </w:r>
            <w:r w:rsidRPr="00F83CB3">
              <w:rPr>
                <w:rFonts w:ascii="Times New Roman" w:hAnsi="Times New Roman"/>
                <w:spacing w:val="2"/>
                <w:szCs w:val="24"/>
              </w:rPr>
              <w:t>л</w:t>
            </w:r>
            <w:r w:rsidRPr="00F83CB3">
              <w:rPr>
                <w:rFonts w:ascii="Times New Roman" w:hAnsi="Times New Roman"/>
                <w:szCs w:val="24"/>
              </w:rPr>
              <w:t>ьн</w:t>
            </w:r>
            <w:r w:rsidRPr="00F83CB3">
              <w:rPr>
                <w:rFonts w:ascii="Times New Roman" w:hAnsi="Times New Roman"/>
                <w:spacing w:val="-3"/>
                <w:szCs w:val="24"/>
              </w:rPr>
              <w:t>ы</w:t>
            </w:r>
            <w:r w:rsidRPr="00F83CB3">
              <w:rPr>
                <w:rFonts w:ascii="Times New Roman" w:hAnsi="Times New Roman"/>
                <w:szCs w:val="24"/>
              </w:rPr>
              <w:t>х</w:t>
            </w:r>
            <w:r w:rsidRPr="00F83CB3">
              <w:rPr>
                <w:rFonts w:ascii="Times New Roman" w:hAnsi="Times New Roman"/>
                <w:spacing w:val="16"/>
                <w:szCs w:val="24"/>
              </w:rPr>
              <w:t xml:space="preserve"> </w:t>
            </w:r>
            <w:r w:rsidRPr="00F83CB3">
              <w:rPr>
                <w:rFonts w:ascii="Times New Roman" w:hAnsi="Times New Roman"/>
                <w:spacing w:val="-5"/>
                <w:szCs w:val="24"/>
              </w:rPr>
              <w:t>у</w:t>
            </w:r>
            <w:r w:rsidRPr="00F83CB3">
              <w:rPr>
                <w:rFonts w:ascii="Times New Roman" w:hAnsi="Times New Roman"/>
                <w:spacing w:val="-1"/>
                <w:szCs w:val="24"/>
              </w:rPr>
              <w:t>с</w:t>
            </w:r>
            <w:r w:rsidRPr="00F83CB3">
              <w:rPr>
                <w:rFonts w:ascii="Times New Roman" w:hAnsi="Times New Roman"/>
                <w:spacing w:val="4"/>
                <w:szCs w:val="24"/>
              </w:rPr>
              <w:t>л</w:t>
            </w:r>
            <w:r w:rsidRPr="00F83CB3">
              <w:rPr>
                <w:rFonts w:ascii="Times New Roman" w:hAnsi="Times New Roman"/>
                <w:spacing w:val="-5"/>
                <w:szCs w:val="24"/>
              </w:rPr>
              <w:t>у</w:t>
            </w:r>
            <w:r w:rsidRPr="00F83CB3">
              <w:rPr>
                <w:rFonts w:ascii="Times New Roman" w:hAnsi="Times New Roman"/>
                <w:szCs w:val="24"/>
              </w:rPr>
              <w:t>г</w:t>
            </w:r>
            <w:r w:rsidRPr="00F83CB3">
              <w:rPr>
                <w:rFonts w:ascii="Times New Roman" w:hAnsi="Times New Roman"/>
                <w:spacing w:val="11"/>
                <w:szCs w:val="24"/>
              </w:rPr>
              <w:t xml:space="preserve"> </w:t>
            </w:r>
            <w:r w:rsidRPr="00F83CB3">
              <w:rPr>
                <w:rFonts w:ascii="Times New Roman" w:hAnsi="Times New Roman"/>
                <w:szCs w:val="24"/>
              </w:rPr>
              <w:t xml:space="preserve">с </w:t>
            </w:r>
            <w:r w:rsidRPr="00F83CB3">
              <w:rPr>
                <w:rFonts w:ascii="Times New Roman" w:hAnsi="Times New Roman"/>
                <w:spacing w:val="-5"/>
                <w:szCs w:val="24"/>
              </w:rPr>
              <w:t>у</w:t>
            </w:r>
            <w:r w:rsidRPr="00F83CB3">
              <w:rPr>
                <w:rFonts w:ascii="Times New Roman" w:hAnsi="Times New Roman"/>
                <w:spacing w:val="-1"/>
                <w:szCs w:val="24"/>
              </w:rPr>
              <w:t>че</w:t>
            </w:r>
            <w:r w:rsidRPr="00F83CB3">
              <w:rPr>
                <w:rFonts w:ascii="Times New Roman" w:hAnsi="Times New Roman"/>
                <w:szCs w:val="24"/>
              </w:rPr>
              <w:t>том при</w:t>
            </w:r>
            <w:r w:rsidRPr="00F83CB3">
              <w:rPr>
                <w:rFonts w:ascii="Times New Roman" w:hAnsi="Times New Roman"/>
                <w:spacing w:val="-1"/>
                <w:szCs w:val="24"/>
              </w:rPr>
              <w:t>ме</w:t>
            </w:r>
            <w:r w:rsidRPr="00F83CB3">
              <w:rPr>
                <w:rFonts w:ascii="Times New Roman" w:hAnsi="Times New Roman"/>
                <w:szCs w:val="24"/>
              </w:rPr>
              <w:t>н</w:t>
            </w:r>
            <w:r w:rsidRPr="00F83CB3">
              <w:rPr>
                <w:rFonts w:ascii="Times New Roman" w:hAnsi="Times New Roman"/>
                <w:spacing w:val="-1"/>
                <w:szCs w:val="24"/>
              </w:rPr>
              <w:t>е</w:t>
            </w:r>
            <w:r w:rsidRPr="00F83CB3">
              <w:rPr>
                <w:rFonts w:ascii="Times New Roman" w:hAnsi="Times New Roman"/>
                <w:szCs w:val="24"/>
              </w:rPr>
              <w:t>ния эффекти</w:t>
            </w:r>
            <w:r w:rsidRPr="00F83CB3">
              <w:rPr>
                <w:rFonts w:ascii="Times New Roman" w:hAnsi="Times New Roman"/>
                <w:spacing w:val="-3"/>
                <w:szCs w:val="24"/>
              </w:rPr>
              <w:t>в</w:t>
            </w:r>
            <w:r w:rsidRPr="00F83CB3">
              <w:rPr>
                <w:rFonts w:ascii="Times New Roman" w:hAnsi="Times New Roman"/>
                <w:szCs w:val="24"/>
              </w:rPr>
              <w:t>ных т</w:t>
            </w:r>
            <w:r w:rsidRPr="00F83CB3">
              <w:rPr>
                <w:rFonts w:ascii="Times New Roman" w:hAnsi="Times New Roman"/>
                <w:spacing w:val="-1"/>
                <w:szCs w:val="24"/>
              </w:rPr>
              <w:t>е</w:t>
            </w:r>
            <w:r w:rsidRPr="00F83CB3">
              <w:rPr>
                <w:rFonts w:ascii="Times New Roman" w:hAnsi="Times New Roman"/>
                <w:szCs w:val="24"/>
              </w:rPr>
              <w:t>хнол</w:t>
            </w:r>
            <w:r w:rsidRPr="00F83CB3">
              <w:rPr>
                <w:rFonts w:ascii="Times New Roman" w:hAnsi="Times New Roman"/>
                <w:spacing w:val="-3"/>
                <w:szCs w:val="24"/>
              </w:rPr>
              <w:t>о</w:t>
            </w:r>
            <w:r w:rsidRPr="00F83CB3">
              <w:rPr>
                <w:rFonts w:ascii="Times New Roman" w:hAnsi="Times New Roman"/>
                <w:szCs w:val="24"/>
              </w:rPr>
              <w:t>ги</w:t>
            </w:r>
            <w:r w:rsidRPr="00F83CB3">
              <w:rPr>
                <w:rFonts w:ascii="Times New Roman" w:hAnsi="Times New Roman"/>
                <w:spacing w:val="-1"/>
                <w:szCs w:val="24"/>
              </w:rPr>
              <w:t>чес</w:t>
            </w:r>
            <w:r w:rsidRPr="00F83CB3">
              <w:rPr>
                <w:rFonts w:ascii="Times New Roman" w:hAnsi="Times New Roman"/>
                <w:szCs w:val="24"/>
              </w:rPr>
              <w:t>ких р</w:t>
            </w:r>
            <w:r w:rsidRPr="00F83CB3">
              <w:rPr>
                <w:rFonts w:ascii="Times New Roman" w:hAnsi="Times New Roman"/>
                <w:spacing w:val="-1"/>
                <w:szCs w:val="24"/>
              </w:rPr>
              <w:t>е</w:t>
            </w:r>
            <w:r w:rsidRPr="00F83CB3">
              <w:rPr>
                <w:rFonts w:ascii="Times New Roman" w:hAnsi="Times New Roman"/>
                <w:szCs w:val="24"/>
              </w:rPr>
              <w:t>ш</w:t>
            </w:r>
            <w:r w:rsidRPr="00F83CB3">
              <w:rPr>
                <w:rFonts w:ascii="Times New Roman" w:hAnsi="Times New Roman"/>
                <w:spacing w:val="3"/>
                <w:szCs w:val="24"/>
              </w:rPr>
              <w:t>е</w:t>
            </w:r>
            <w:r w:rsidRPr="00F83CB3">
              <w:rPr>
                <w:rFonts w:ascii="Times New Roman" w:hAnsi="Times New Roman"/>
                <w:szCs w:val="24"/>
              </w:rPr>
              <w:t>н</w:t>
            </w:r>
            <w:r w:rsidRPr="00F83CB3">
              <w:rPr>
                <w:rFonts w:ascii="Times New Roman" w:hAnsi="Times New Roman"/>
                <w:spacing w:val="-2"/>
                <w:szCs w:val="24"/>
              </w:rPr>
              <w:t>и</w:t>
            </w:r>
            <w:r w:rsidRPr="00F83CB3">
              <w:rPr>
                <w:rFonts w:ascii="Times New Roman" w:hAnsi="Times New Roman"/>
                <w:szCs w:val="24"/>
              </w:rPr>
              <w:t xml:space="preserve">й, </w:t>
            </w:r>
            <w:r w:rsidRPr="00F83CB3">
              <w:rPr>
                <w:rFonts w:ascii="Times New Roman" w:hAnsi="Times New Roman"/>
                <w:spacing w:val="-2"/>
                <w:szCs w:val="24"/>
              </w:rPr>
              <w:t>и</w:t>
            </w:r>
            <w:r w:rsidRPr="00F83CB3">
              <w:rPr>
                <w:rFonts w:ascii="Times New Roman" w:hAnsi="Times New Roman"/>
                <w:spacing w:val="-1"/>
                <w:szCs w:val="24"/>
              </w:rPr>
              <w:t>с</w:t>
            </w:r>
            <w:r w:rsidRPr="00F83CB3">
              <w:rPr>
                <w:rFonts w:ascii="Times New Roman" w:hAnsi="Times New Roman"/>
                <w:szCs w:val="24"/>
              </w:rPr>
              <w:t>пользов</w:t>
            </w:r>
            <w:r w:rsidRPr="00F83CB3">
              <w:rPr>
                <w:rFonts w:ascii="Times New Roman" w:hAnsi="Times New Roman"/>
                <w:spacing w:val="-2"/>
                <w:szCs w:val="24"/>
              </w:rPr>
              <w:t>а</w:t>
            </w:r>
            <w:r w:rsidRPr="00F83CB3">
              <w:rPr>
                <w:rFonts w:ascii="Times New Roman" w:hAnsi="Times New Roman"/>
                <w:szCs w:val="24"/>
              </w:rPr>
              <w:t>н</w:t>
            </w:r>
            <w:r w:rsidRPr="00F83CB3">
              <w:rPr>
                <w:rFonts w:ascii="Times New Roman" w:hAnsi="Times New Roman"/>
                <w:spacing w:val="-2"/>
                <w:szCs w:val="24"/>
              </w:rPr>
              <w:t>и</w:t>
            </w:r>
            <w:r w:rsidRPr="00F83CB3">
              <w:rPr>
                <w:rFonts w:ascii="Times New Roman" w:hAnsi="Times New Roman"/>
                <w:szCs w:val="24"/>
              </w:rPr>
              <w:t xml:space="preserve">я </w:t>
            </w:r>
            <w:r w:rsidRPr="00F83CB3">
              <w:rPr>
                <w:rFonts w:ascii="Times New Roman" w:hAnsi="Times New Roman"/>
                <w:spacing w:val="-1"/>
                <w:szCs w:val="24"/>
              </w:rPr>
              <w:t>с</w:t>
            </w:r>
            <w:r w:rsidRPr="00F83CB3">
              <w:rPr>
                <w:rFonts w:ascii="Times New Roman" w:hAnsi="Times New Roman"/>
                <w:szCs w:val="24"/>
              </w:rPr>
              <w:t>овр</w:t>
            </w:r>
            <w:r w:rsidRPr="00F83CB3">
              <w:rPr>
                <w:rFonts w:ascii="Times New Roman" w:hAnsi="Times New Roman"/>
                <w:spacing w:val="-2"/>
                <w:szCs w:val="24"/>
              </w:rPr>
              <w:t>е</w:t>
            </w:r>
            <w:r w:rsidRPr="00F83CB3">
              <w:rPr>
                <w:rFonts w:ascii="Times New Roman" w:hAnsi="Times New Roman"/>
                <w:spacing w:val="1"/>
                <w:szCs w:val="24"/>
              </w:rPr>
              <w:t>м</w:t>
            </w:r>
            <w:r w:rsidRPr="00F83CB3">
              <w:rPr>
                <w:rFonts w:ascii="Times New Roman" w:hAnsi="Times New Roman"/>
                <w:spacing w:val="-1"/>
                <w:szCs w:val="24"/>
              </w:rPr>
              <w:t>е</w:t>
            </w:r>
            <w:r w:rsidRPr="00F83CB3">
              <w:rPr>
                <w:rFonts w:ascii="Times New Roman" w:hAnsi="Times New Roman"/>
                <w:szCs w:val="24"/>
              </w:rPr>
              <w:t>нных</w:t>
            </w:r>
            <w:r w:rsidRPr="00F83CB3">
              <w:rPr>
                <w:rFonts w:ascii="Times New Roman" w:hAnsi="Times New Roman"/>
                <w:spacing w:val="1"/>
                <w:szCs w:val="24"/>
              </w:rPr>
              <w:t xml:space="preserve"> </w:t>
            </w:r>
            <w:r w:rsidRPr="00F83CB3">
              <w:rPr>
                <w:rFonts w:ascii="Times New Roman" w:hAnsi="Times New Roman"/>
                <w:spacing w:val="-1"/>
                <w:szCs w:val="24"/>
              </w:rPr>
              <w:t>ма</w:t>
            </w:r>
            <w:r w:rsidRPr="00F83CB3">
              <w:rPr>
                <w:rFonts w:ascii="Times New Roman" w:hAnsi="Times New Roman"/>
                <w:szCs w:val="24"/>
              </w:rPr>
              <w:t>т</w:t>
            </w:r>
            <w:r w:rsidRPr="00F83CB3">
              <w:rPr>
                <w:rFonts w:ascii="Times New Roman" w:hAnsi="Times New Roman"/>
                <w:spacing w:val="-1"/>
                <w:szCs w:val="24"/>
              </w:rPr>
              <w:t>е</w:t>
            </w:r>
            <w:r w:rsidRPr="00F83CB3">
              <w:rPr>
                <w:rFonts w:ascii="Times New Roman" w:hAnsi="Times New Roman"/>
                <w:szCs w:val="24"/>
              </w:rPr>
              <w:t>ри</w:t>
            </w:r>
            <w:r w:rsidRPr="00F83CB3">
              <w:rPr>
                <w:rFonts w:ascii="Times New Roman" w:hAnsi="Times New Roman"/>
                <w:spacing w:val="-1"/>
                <w:szCs w:val="24"/>
              </w:rPr>
              <w:t>а</w:t>
            </w:r>
            <w:r w:rsidRPr="00F83CB3">
              <w:rPr>
                <w:rFonts w:ascii="Times New Roman" w:hAnsi="Times New Roman"/>
                <w:szCs w:val="24"/>
              </w:rPr>
              <w:t>лов и обо</w:t>
            </w:r>
            <w:r w:rsidRPr="00F83CB3">
              <w:rPr>
                <w:rFonts w:ascii="Times New Roman" w:hAnsi="Times New Roman"/>
                <w:spacing w:val="2"/>
                <w:szCs w:val="24"/>
              </w:rPr>
              <w:t>р</w:t>
            </w:r>
            <w:r w:rsidRPr="00F83CB3">
              <w:rPr>
                <w:rFonts w:ascii="Times New Roman" w:hAnsi="Times New Roman"/>
                <w:spacing w:val="-5"/>
                <w:szCs w:val="24"/>
              </w:rPr>
              <w:t>у</w:t>
            </w:r>
            <w:r w:rsidRPr="00F83CB3">
              <w:rPr>
                <w:rFonts w:ascii="Times New Roman" w:hAnsi="Times New Roman"/>
                <w:szCs w:val="24"/>
              </w:rPr>
              <w:t>дов</w:t>
            </w:r>
            <w:r w:rsidRPr="00F83CB3">
              <w:rPr>
                <w:rFonts w:ascii="Times New Roman" w:hAnsi="Times New Roman"/>
                <w:spacing w:val="-2"/>
                <w:szCs w:val="24"/>
              </w:rPr>
              <w:t>а</w:t>
            </w:r>
            <w:r w:rsidRPr="00F83CB3">
              <w:rPr>
                <w:rFonts w:ascii="Times New Roman" w:hAnsi="Times New Roman"/>
                <w:szCs w:val="24"/>
              </w:rPr>
              <w:t>ния.</w:t>
            </w:r>
          </w:p>
          <w:p w:rsidR="00F83CB3" w:rsidRPr="00F83CB3" w:rsidRDefault="00F83CB3" w:rsidP="00B12186">
            <w:pPr>
              <w:pStyle w:val="aff4"/>
              <w:tabs>
                <w:tab w:val="left" w:pos="98"/>
              </w:tabs>
              <w:ind w:left="57" w:right="57" w:firstLine="238"/>
              <w:rPr>
                <w:rFonts w:ascii="Times New Roman" w:hAnsi="Times New Roman"/>
                <w:szCs w:val="24"/>
              </w:rPr>
            </w:pPr>
            <w:r w:rsidRPr="00F83CB3">
              <w:rPr>
                <w:rFonts w:ascii="Times New Roman" w:hAnsi="Times New Roman"/>
                <w:szCs w:val="24"/>
              </w:rPr>
              <w:t>Пр</w:t>
            </w:r>
            <w:r w:rsidRPr="00F83CB3">
              <w:rPr>
                <w:rFonts w:ascii="Times New Roman" w:hAnsi="Times New Roman"/>
                <w:spacing w:val="-2"/>
                <w:szCs w:val="24"/>
              </w:rPr>
              <w:t>е</w:t>
            </w:r>
            <w:r w:rsidRPr="00F83CB3">
              <w:rPr>
                <w:rFonts w:ascii="Times New Roman" w:hAnsi="Times New Roman"/>
                <w:szCs w:val="24"/>
              </w:rPr>
              <w:t>дложен</w:t>
            </w:r>
            <w:r w:rsidRPr="00F83CB3">
              <w:rPr>
                <w:rFonts w:ascii="Times New Roman" w:hAnsi="Times New Roman"/>
                <w:spacing w:val="1"/>
                <w:szCs w:val="24"/>
              </w:rPr>
              <w:t>и</w:t>
            </w:r>
            <w:r w:rsidRPr="00F83CB3">
              <w:rPr>
                <w:rFonts w:ascii="Times New Roman" w:hAnsi="Times New Roman"/>
                <w:szCs w:val="24"/>
              </w:rPr>
              <w:t>я</w:t>
            </w:r>
            <w:r w:rsidRPr="00F83CB3">
              <w:rPr>
                <w:rFonts w:ascii="Times New Roman" w:hAnsi="Times New Roman"/>
                <w:spacing w:val="4"/>
                <w:szCs w:val="24"/>
              </w:rPr>
              <w:t xml:space="preserve"> </w:t>
            </w:r>
            <w:r w:rsidRPr="00F83CB3">
              <w:rPr>
                <w:rFonts w:ascii="Times New Roman" w:hAnsi="Times New Roman"/>
                <w:szCs w:val="24"/>
              </w:rPr>
              <w:t>по</w:t>
            </w:r>
            <w:r w:rsidRPr="00F83CB3">
              <w:rPr>
                <w:rFonts w:ascii="Times New Roman" w:hAnsi="Times New Roman"/>
                <w:spacing w:val="4"/>
                <w:szCs w:val="24"/>
              </w:rPr>
              <w:t xml:space="preserve"> </w:t>
            </w:r>
            <w:r w:rsidRPr="00F83CB3">
              <w:rPr>
                <w:rFonts w:ascii="Times New Roman" w:hAnsi="Times New Roman"/>
                <w:spacing w:val="-1"/>
                <w:szCs w:val="24"/>
              </w:rPr>
              <w:t>с</w:t>
            </w:r>
            <w:r w:rsidRPr="00F83CB3">
              <w:rPr>
                <w:rFonts w:ascii="Times New Roman" w:hAnsi="Times New Roman"/>
                <w:szCs w:val="24"/>
              </w:rPr>
              <w:t>озд</w:t>
            </w:r>
            <w:r w:rsidRPr="00F83CB3">
              <w:rPr>
                <w:rFonts w:ascii="Times New Roman" w:hAnsi="Times New Roman"/>
                <w:spacing w:val="-4"/>
                <w:szCs w:val="24"/>
              </w:rPr>
              <w:t>а</w:t>
            </w:r>
            <w:r w:rsidRPr="00F83CB3">
              <w:rPr>
                <w:rFonts w:ascii="Times New Roman" w:hAnsi="Times New Roman"/>
                <w:szCs w:val="24"/>
              </w:rPr>
              <w:t>нию</w:t>
            </w:r>
            <w:r w:rsidRPr="00F83CB3">
              <w:rPr>
                <w:rFonts w:ascii="Times New Roman" w:hAnsi="Times New Roman"/>
                <w:spacing w:val="2"/>
                <w:szCs w:val="24"/>
              </w:rPr>
              <w:t xml:space="preserve"> </w:t>
            </w:r>
            <w:r w:rsidRPr="00F83CB3">
              <w:rPr>
                <w:rFonts w:ascii="Times New Roman" w:hAnsi="Times New Roman"/>
                <w:szCs w:val="24"/>
              </w:rPr>
              <w:t>эффек</w:t>
            </w:r>
            <w:r w:rsidRPr="00F83CB3">
              <w:rPr>
                <w:rFonts w:ascii="Times New Roman" w:hAnsi="Times New Roman"/>
                <w:spacing w:val="-2"/>
                <w:szCs w:val="24"/>
              </w:rPr>
              <w:t>т</w:t>
            </w:r>
            <w:r w:rsidRPr="00F83CB3">
              <w:rPr>
                <w:rFonts w:ascii="Times New Roman" w:hAnsi="Times New Roman"/>
                <w:szCs w:val="24"/>
              </w:rPr>
              <w:t>ивной</w:t>
            </w:r>
            <w:r w:rsidRPr="00F83CB3">
              <w:rPr>
                <w:rFonts w:ascii="Times New Roman" w:hAnsi="Times New Roman"/>
                <w:spacing w:val="3"/>
                <w:szCs w:val="24"/>
              </w:rPr>
              <w:t xml:space="preserve"> </w:t>
            </w:r>
            <w:r w:rsidRPr="00F83CB3">
              <w:rPr>
                <w:rFonts w:ascii="Times New Roman" w:hAnsi="Times New Roman"/>
                <w:spacing w:val="-1"/>
                <w:szCs w:val="24"/>
              </w:rPr>
              <w:t>с</w:t>
            </w:r>
            <w:r w:rsidRPr="00F83CB3">
              <w:rPr>
                <w:rFonts w:ascii="Times New Roman" w:hAnsi="Times New Roman"/>
                <w:szCs w:val="24"/>
              </w:rPr>
              <w:t>и</w:t>
            </w:r>
            <w:r w:rsidRPr="00F83CB3">
              <w:rPr>
                <w:rFonts w:ascii="Times New Roman" w:hAnsi="Times New Roman"/>
                <w:spacing w:val="-1"/>
                <w:szCs w:val="24"/>
              </w:rPr>
              <w:t>с</w:t>
            </w:r>
            <w:r w:rsidRPr="00F83CB3">
              <w:rPr>
                <w:rFonts w:ascii="Times New Roman" w:hAnsi="Times New Roman"/>
                <w:spacing w:val="-2"/>
                <w:szCs w:val="24"/>
              </w:rPr>
              <w:t>т</w:t>
            </w:r>
            <w:r w:rsidRPr="00F83CB3">
              <w:rPr>
                <w:rFonts w:ascii="Times New Roman" w:hAnsi="Times New Roman"/>
                <w:spacing w:val="-1"/>
                <w:szCs w:val="24"/>
              </w:rPr>
              <w:t>ем</w:t>
            </w:r>
            <w:r w:rsidRPr="00F83CB3">
              <w:rPr>
                <w:rFonts w:ascii="Times New Roman" w:hAnsi="Times New Roman"/>
                <w:szCs w:val="24"/>
              </w:rPr>
              <w:t>ы контроля и</w:t>
            </w:r>
            <w:r w:rsidRPr="00F83CB3">
              <w:rPr>
                <w:rFonts w:ascii="Times New Roman" w:hAnsi="Times New Roman"/>
                <w:spacing w:val="-1"/>
                <w:szCs w:val="24"/>
              </w:rPr>
              <w:t>с</w:t>
            </w:r>
            <w:r w:rsidRPr="00F83CB3">
              <w:rPr>
                <w:rFonts w:ascii="Times New Roman" w:hAnsi="Times New Roman"/>
                <w:szCs w:val="24"/>
              </w:rPr>
              <w:t>пол</w:t>
            </w:r>
            <w:r w:rsidRPr="00F83CB3">
              <w:rPr>
                <w:rFonts w:ascii="Times New Roman" w:hAnsi="Times New Roman"/>
                <w:spacing w:val="1"/>
                <w:szCs w:val="24"/>
              </w:rPr>
              <w:t>н</w:t>
            </w:r>
            <w:r w:rsidRPr="00F83CB3">
              <w:rPr>
                <w:rFonts w:ascii="Times New Roman" w:hAnsi="Times New Roman"/>
                <w:spacing w:val="-1"/>
                <w:szCs w:val="24"/>
              </w:rPr>
              <w:t>е</w:t>
            </w:r>
            <w:r w:rsidRPr="00F83CB3">
              <w:rPr>
                <w:rFonts w:ascii="Times New Roman" w:hAnsi="Times New Roman"/>
                <w:spacing w:val="-2"/>
                <w:szCs w:val="24"/>
              </w:rPr>
              <w:t>н</w:t>
            </w:r>
            <w:r w:rsidRPr="00F83CB3">
              <w:rPr>
                <w:rFonts w:ascii="Times New Roman" w:hAnsi="Times New Roman"/>
                <w:szCs w:val="24"/>
              </w:rPr>
              <w:t>и</w:t>
            </w:r>
            <w:r w:rsidRPr="00F83CB3">
              <w:rPr>
                <w:rFonts w:ascii="Times New Roman" w:hAnsi="Times New Roman"/>
                <w:spacing w:val="-1"/>
                <w:szCs w:val="24"/>
              </w:rPr>
              <w:t>е</w:t>
            </w:r>
            <w:r w:rsidRPr="00F83CB3">
              <w:rPr>
                <w:rFonts w:ascii="Times New Roman" w:hAnsi="Times New Roman"/>
                <w:szCs w:val="24"/>
              </w:rPr>
              <w:t>м ин</w:t>
            </w:r>
            <w:r w:rsidRPr="00F83CB3">
              <w:rPr>
                <w:rFonts w:ascii="Times New Roman" w:hAnsi="Times New Roman"/>
                <w:spacing w:val="-3"/>
                <w:szCs w:val="24"/>
              </w:rPr>
              <w:t>в</w:t>
            </w:r>
            <w:r w:rsidRPr="00F83CB3">
              <w:rPr>
                <w:rFonts w:ascii="Times New Roman" w:hAnsi="Times New Roman"/>
                <w:spacing w:val="-1"/>
                <w:szCs w:val="24"/>
              </w:rPr>
              <w:t>ес</w:t>
            </w:r>
            <w:r w:rsidRPr="00F83CB3">
              <w:rPr>
                <w:rFonts w:ascii="Times New Roman" w:hAnsi="Times New Roman"/>
                <w:szCs w:val="24"/>
              </w:rPr>
              <w:t>тицио</w:t>
            </w:r>
            <w:r w:rsidRPr="00F83CB3">
              <w:rPr>
                <w:rFonts w:ascii="Times New Roman" w:hAnsi="Times New Roman"/>
                <w:spacing w:val="-2"/>
                <w:szCs w:val="24"/>
              </w:rPr>
              <w:t>н</w:t>
            </w:r>
            <w:r w:rsidRPr="00F83CB3">
              <w:rPr>
                <w:rFonts w:ascii="Times New Roman" w:hAnsi="Times New Roman"/>
                <w:szCs w:val="24"/>
              </w:rPr>
              <w:t>н</w:t>
            </w:r>
            <w:r w:rsidRPr="00F83CB3">
              <w:rPr>
                <w:rFonts w:ascii="Times New Roman" w:hAnsi="Times New Roman"/>
                <w:spacing w:val="-3"/>
                <w:szCs w:val="24"/>
              </w:rPr>
              <w:t>ы</w:t>
            </w:r>
            <w:r w:rsidRPr="00F83CB3">
              <w:rPr>
                <w:rFonts w:ascii="Times New Roman" w:hAnsi="Times New Roman"/>
                <w:szCs w:val="24"/>
              </w:rPr>
              <w:t>х и про</w:t>
            </w:r>
            <w:r w:rsidRPr="00F83CB3">
              <w:rPr>
                <w:rFonts w:ascii="Times New Roman" w:hAnsi="Times New Roman"/>
                <w:spacing w:val="-2"/>
                <w:szCs w:val="24"/>
              </w:rPr>
              <w:t>и</w:t>
            </w:r>
            <w:r w:rsidRPr="00F83CB3">
              <w:rPr>
                <w:rFonts w:ascii="Times New Roman" w:hAnsi="Times New Roman"/>
                <w:szCs w:val="24"/>
              </w:rPr>
              <w:t>звод</w:t>
            </w:r>
            <w:r w:rsidRPr="00F83CB3">
              <w:rPr>
                <w:rFonts w:ascii="Times New Roman" w:hAnsi="Times New Roman"/>
                <w:spacing w:val="-2"/>
                <w:szCs w:val="24"/>
              </w:rPr>
              <w:t>с</w:t>
            </w:r>
            <w:r w:rsidRPr="00F83CB3">
              <w:rPr>
                <w:rFonts w:ascii="Times New Roman" w:hAnsi="Times New Roman"/>
                <w:szCs w:val="24"/>
              </w:rPr>
              <w:t>тв</w:t>
            </w:r>
            <w:r w:rsidRPr="00F83CB3">
              <w:rPr>
                <w:rFonts w:ascii="Times New Roman" w:hAnsi="Times New Roman"/>
                <w:spacing w:val="-2"/>
                <w:szCs w:val="24"/>
              </w:rPr>
              <w:t>е</w:t>
            </w:r>
            <w:r w:rsidRPr="00F83CB3">
              <w:rPr>
                <w:rFonts w:ascii="Times New Roman" w:hAnsi="Times New Roman"/>
                <w:szCs w:val="24"/>
              </w:rPr>
              <w:t>нн</w:t>
            </w:r>
            <w:r w:rsidRPr="00F83CB3">
              <w:rPr>
                <w:rFonts w:ascii="Times New Roman" w:hAnsi="Times New Roman"/>
                <w:spacing w:val="-3"/>
                <w:szCs w:val="24"/>
              </w:rPr>
              <w:t>ы</w:t>
            </w:r>
            <w:r w:rsidRPr="00F83CB3">
              <w:rPr>
                <w:rFonts w:ascii="Times New Roman" w:hAnsi="Times New Roman"/>
                <w:szCs w:val="24"/>
              </w:rPr>
              <w:t>х прогр</w:t>
            </w:r>
            <w:r w:rsidRPr="00F83CB3">
              <w:rPr>
                <w:rFonts w:ascii="Times New Roman" w:hAnsi="Times New Roman"/>
                <w:spacing w:val="-1"/>
                <w:szCs w:val="24"/>
              </w:rPr>
              <w:t>ам</w:t>
            </w:r>
            <w:r w:rsidRPr="00F83CB3">
              <w:rPr>
                <w:rFonts w:ascii="Times New Roman" w:hAnsi="Times New Roman"/>
                <w:szCs w:val="24"/>
              </w:rPr>
              <w:t>м</w:t>
            </w:r>
            <w:r w:rsidRPr="00F83CB3">
              <w:rPr>
                <w:rFonts w:ascii="Times New Roman" w:hAnsi="Times New Roman"/>
                <w:spacing w:val="-1"/>
                <w:szCs w:val="24"/>
              </w:rPr>
              <w:t xml:space="preserve"> </w:t>
            </w:r>
            <w:r w:rsidRPr="00F83CB3">
              <w:rPr>
                <w:rFonts w:ascii="Times New Roman" w:hAnsi="Times New Roman"/>
                <w:szCs w:val="24"/>
              </w:rPr>
              <w:t>орг</w:t>
            </w:r>
            <w:r w:rsidRPr="00F83CB3">
              <w:rPr>
                <w:rFonts w:ascii="Times New Roman" w:hAnsi="Times New Roman"/>
                <w:spacing w:val="-1"/>
                <w:szCs w:val="24"/>
              </w:rPr>
              <w:t>а</w:t>
            </w:r>
            <w:r w:rsidRPr="00F83CB3">
              <w:rPr>
                <w:rFonts w:ascii="Times New Roman" w:hAnsi="Times New Roman"/>
                <w:szCs w:val="24"/>
              </w:rPr>
              <w:t>низ</w:t>
            </w:r>
            <w:r w:rsidRPr="00F83CB3">
              <w:rPr>
                <w:rFonts w:ascii="Times New Roman" w:hAnsi="Times New Roman"/>
                <w:spacing w:val="-1"/>
                <w:szCs w:val="24"/>
              </w:rPr>
              <w:t>а</w:t>
            </w:r>
            <w:r w:rsidRPr="00F83CB3">
              <w:rPr>
                <w:rFonts w:ascii="Times New Roman" w:hAnsi="Times New Roman"/>
                <w:szCs w:val="24"/>
              </w:rPr>
              <w:t>ц</w:t>
            </w:r>
            <w:r w:rsidRPr="00F83CB3">
              <w:rPr>
                <w:rFonts w:ascii="Times New Roman" w:hAnsi="Times New Roman"/>
                <w:spacing w:val="-2"/>
                <w:szCs w:val="24"/>
              </w:rPr>
              <w:t>и</w:t>
            </w:r>
            <w:r w:rsidRPr="00F83CB3">
              <w:rPr>
                <w:rFonts w:ascii="Times New Roman" w:hAnsi="Times New Roman"/>
                <w:szCs w:val="24"/>
              </w:rPr>
              <w:t>и</w:t>
            </w:r>
            <w:r w:rsidRPr="00F83CB3">
              <w:rPr>
                <w:rFonts w:ascii="Times New Roman" w:hAnsi="Times New Roman"/>
                <w:spacing w:val="-2"/>
                <w:szCs w:val="24"/>
              </w:rPr>
              <w:t xml:space="preserve"> </w:t>
            </w:r>
            <w:r w:rsidRPr="00F83CB3">
              <w:rPr>
                <w:rFonts w:ascii="Times New Roman" w:hAnsi="Times New Roman"/>
                <w:szCs w:val="24"/>
              </w:rPr>
              <w:t>ко</w:t>
            </w:r>
            <w:r w:rsidRPr="00F83CB3">
              <w:rPr>
                <w:rFonts w:ascii="Times New Roman" w:hAnsi="Times New Roman"/>
                <w:spacing w:val="-1"/>
                <w:szCs w:val="24"/>
              </w:rPr>
              <w:t>м</w:t>
            </w:r>
            <w:r w:rsidRPr="00F83CB3">
              <w:rPr>
                <w:rFonts w:ascii="Times New Roman" w:hAnsi="Times New Roman"/>
                <w:spacing w:val="1"/>
                <w:szCs w:val="24"/>
              </w:rPr>
              <w:t>м</w:t>
            </w:r>
            <w:r w:rsidRPr="00F83CB3">
              <w:rPr>
                <w:rFonts w:ascii="Times New Roman" w:hAnsi="Times New Roman"/>
                <w:spacing w:val="-5"/>
                <w:szCs w:val="24"/>
              </w:rPr>
              <w:t>у</w:t>
            </w:r>
            <w:r w:rsidRPr="00F83CB3">
              <w:rPr>
                <w:rFonts w:ascii="Times New Roman" w:hAnsi="Times New Roman"/>
                <w:szCs w:val="24"/>
              </w:rPr>
              <w:t>н</w:t>
            </w:r>
            <w:r w:rsidRPr="00F83CB3">
              <w:rPr>
                <w:rFonts w:ascii="Times New Roman" w:hAnsi="Times New Roman"/>
                <w:spacing w:val="-1"/>
                <w:szCs w:val="24"/>
              </w:rPr>
              <w:t>а</w:t>
            </w:r>
            <w:r w:rsidRPr="00F83CB3">
              <w:rPr>
                <w:rFonts w:ascii="Times New Roman" w:hAnsi="Times New Roman"/>
                <w:szCs w:val="24"/>
              </w:rPr>
              <w:t>льного ко</w:t>
            </w:r>
            <w:r w:rsidRPr="00F83CB3">
              <w:rPr>
                <w:rFonts w:ascii="Times New Roman" w:hAnsi="Times New Roman"/>
                <w:spacing w:val="-1"/>
                <w:szCs w:val="24"/>
              </w:rPr>
              <w:t>м</w:t>
            </w:r>
            <w:r w:rsidRPr="00F83CB3">
              <w:rPr>
                <w:rFonts w:ascii="Times New Roman" w:hAnsi="Times New Roman"/>
                <w:szCs w:val="24"/>
              </w:rPr>
              <w:t>пл</w:t>
            </w:r>
            <w:r w:rsidRPr="00F83CB3">
              <w:rPr>
                <w:rFonts w:ascii="Times New Roman" w:hAnsi="Times New Roman"/>
                <w:spacing w:val="-1"/>
                <w:szCs w:val="24"/>
              </w:rPr>
              <w:t>е</w:t>
            </w:r>
            <w:r w:rsidRPr="00F83CB3">
              <w:rPr>
                <w:rFonts w:ascii="Times New Roman" w:hAnsi="Times New Roman"/>
                <w:szCs w:val="24"/>
              </w:rPr>
              <w:t>к</w:t>
            </w:r>
            <w:r w:rsidRPr="00F83CB3">
              <w:rPr>
                <w:rFonts w:ascii="Times New Roman" w:hAnsi="Times New Roman"/>
                <w:spacing w:val="-1"/>
                <w:szCs w:val="24"/>
              </w:rPr>
              <w:t>са</w:t>
            </w:r>
            <w:r w:rsidRPr="00F83CB3">
              <w:rPr>
                <w:rFonts w:ascii="Times New Roman" w:hAnsi="Times New Roman"/>
                <w:szCs w:val="24"/>
              </w:rPr>
              <w:t>.</w:t>
            </w:r>
          </w:p>
          <w:p w:rsidR="00F83CB3" w:rsidRPr="00F83CB3" w:rsidRDefault="00F83CB3" w:rsidP="00B12186">
            <w:pPr>
              <w:pStyle w:val="aff4"/>
              <w:tabs>
                <w:tab w:val="left" w:pos="98"/>
              </w:tabs>
              <w:ind w:left="57" w:right="57" w:firstLine="238"/>
              <w:rPr>
                <w:rFonts w:ascii="Times New Roman" w:hAnsi="Times New Roman"/>
                <w:szCs w:val="24"/>
              </w:rPr>
            </w:pPr>
            <w:r w:rsidRPr="00F83CB3">
              <w:rPr>
                <w:rFonts w:ascii="Times New Roman" w:hAnsi="Times New Roman"/>
                <w:spacing w:val="-2"/>
                <w:szCs w:val="24"/>
              </w:rPr>
              <w:t>В</w:t>
            </w:r>
            <w:r w:rsidRPr="00F83CB3">
              <w:rPr>
                <w:rFonts w:ascii="Times New Roman" w:hAnsi="Times New Roman"/>
                <w:szCs w:val="24"/>
              </w:rPr>
              <w:t>н</w:t>
            </w:r>
            <w:r w:rsidRPr="00F83CB3">
              <w:rPr>
                <w:rFonts w:ascii="Times New Roman" w:hAnsi="Times New Roman"/>
                <w:spacing w:val="-1"/>
                <w:szCs w:val="24"/>
              </w:rPr>
              <w:t>е</w:t>
            </w:r>
            <w:r w:rsidRPr="00F83CB3">
              <w:rPr>
                <w:rFonts w:ascii="Times New Roman" w:hAnsi="Times New Roman"/>
                <w:szCs w:val="24"/>
              </w:rPr>
              <w:t>др</w:t>
            </w:r>
            <w:r w:rsidRPr="00F83CB3">
              <w:rPr>
                <w:rFonts w:ascii="Times New Roman" w:hAnsi="Times New Roman"/>
                <w:spacing w:val="-1"/>
                <w:szCs w:val="24"/>
              </w:rPr>
              <w:t>е</w:t>
            </w:r>
            <w:r w:rsidRPr="00F83CB3">
              <w:rPr>
                <w:rFonts w:ascii="Times New Roman" w:hAnsi="Times New Roman"/>
                <w:szCs w:val="24"/>
              </w:rPr>
              <w:t>ние нов</w:t>
            </w:r>
            <w:r w:rsidRPr="00F83CB3">
              <w:rPr>
                <w:rFonts w:ascii="Times New Roman" w:hAnsi="Times New Roman"/>
                <w:spacing w:val="-1"/>
                <w:szCs w:val="24"/>
              </w:rPr>
              <w:t>ы</w:t>
            </w:r>
            <w:r w:rsidRPr="00F83CB3">
              <w:rPr>
                <w:rFonts w:ascii="Times New Roman" w:hAnsi="Times New Roman"/>
                <w:szCs w:val="24"/>
              </w:rPr>
              <w:t xml:space="preserve">х </w:t>
            </w:r>
            <w:r w:rsidRPr="00F83CB3">
              <w:rPr>
                <w:rFonts w:ascii="Times New Roman" w:hAnsi="Times New Roman"/>
                <w:spacing w:val="-1"/>
                <w:szCs w:val="24"/>
              </w:rPr>
              <w:t>ме</w:t>
            </w:r>
            <w:r w:rsidRPr="00F83CB3">
              <w:rPr>
                <w:rFonts w:ascii="Times New Roman" w:hAnsi="Times New Roman"/>
                <w:spacing w:val="-2"/>
                <w:szCs w:val="24"/>
              </w:rPr>
              <w:t>т</w:t>
            </w:r>
            <w:r w:rsidRPr="00F83CB3">
              <w:rPr>
                <w:rFonts w:ascii="Times New Roman" w:hAnsi="Times New Roman"/>
                <w:szCs w:val="24"/>
              </w:rPr>
              <w:t>од</w:t>
            </w:r>
            <w:r w:rsidRPr="00F83CB3">
              <w:rPr>
                <w:rFonts w:ascii="Times New Roman" w:hAnsi="Times New Roman"/>
                <w:spacing w:val="1"/>
                <w:szCs w:val="24"/>
              </w:rPr>
              <w:t>и</w:t>
            </w:r>
            <w:r w:rsidRPr="00F83CB3">
              <w:rPr>
                <w:rFonts w:ascii="Times New Roman" w:hAnsi="Times New Roman"/>
                <w:szCs w:val="24"/>
              </w:rPr>
              <w:t xml:space="preserve">к и </w:t>
            </w:r>
            <w:r w:rsidRPr="00F83CB3">
              <w:rPr>
                <w:rFonts w:ascii="Times New Roman" w:hAnsi="Times New Roman"/>
                <w:spacing w:val="-1"/>
                <w:szCs w:val="24"/>
              </w:rPr>
              <w:t>с</w:t>
            </w:r>
            <w:r w:rsidRPr="00F83CB3">
              <w:rPr>
                <w:rFonts w:ascii="Times New Roman" w:hAnsi="Times New Roman"/>
                <w:szCs w:val="24"/>
              </w:rPr>
              <w:t>овр</w:t>
            </w:r>
            <w:r w:rsidRPr="00F83CB3">
              <w:rPr>
                <w:rFonts w:ascii="Times New Roman" w:hAnsi="Times New Roman"/>
                <w:spacing w:val="-2"/>
                <w:szCs w:val="24"/>
              </w:rPr>
              <w:t>е</w:t>
            </w:r>
            <w:r w:rsidRPr="00F83CB3">
              <w:rPr>
                <w:rFonts w:ascii="Times New Roman" w:hAnsi="Times New Roman"/>
                <w:spacing w:val="-1"/>
                <w:szCs w:val="24"/>
              </w:rPr>
              <w:t>ме</w:t>
            </w:r>
            <w:r w:rsidRPr="00F83CB3">
              <w:rPr>
                <w:rFonts w:ascii="Times New Roman" w:hAnsi="Times New Roman"/>
                <w:szCs w:val="24"/>
              </w:rPr>
              <w:t xml:space="preserve">нных </w:t>
            </w:r>
            <w:r w:rsidRPr="00F83CB3">
              <w:rPr>
                <w:rFonts w:ascii="Times New Roman" w:hAnsi="Times New Roman"/>
                <w:spacing w:val="-2"/>
                <w:szCs w:val="24"/>
              </w:rPr>
              <w:t>т</w:t>
            </w:r>
            <w:r w:rsidRPr="00F83CB3">
              <w:rPr>
                <w:rFonts w:ascii="Times New Roman" w:hAnsi="Times New Roman"/>
                <w:spacing w:val="-1"/>
                <w:szCs w:val="24"/>
              </w:rPr>
              <w:t>е</w:t>
            </w:r>
            <w:r w:rsidRPr="00F83CB3">
              <w:rPr>
                <w:rFonts w:ascii="Times New Roman" w:hAnsi="Times New Roman"/>
                <w:spacing w:val="2"/>
                <w:szCs w:val="24"/>
              </w:rPr>
              <w:t>х</w:t>
            </w:r>
            <w:r w:rsidRPr="00F83CB3">
              <w:rPr>
                <w:rFonts w:ascii="Times New Roman" w:hAnsi="Times New Roman"/>
                <w:szCs w:val="24"/>
              </w:rPr>
              <w:t>ноло</w:t>
            </w:r>
            <w:r w:rsidRPr="00F83CB3">
              <w:rPr>
                <w:rFonts w:ascii="Times New Roman" w:hAnsi="Times New Roman"/>
                <w:spacing w:val="-3"/>
                <w:szCs w:val="24"/>
              </w:rPr>
              <w:t>г</w:t>
            </w:r>
            <w:r w:rsidRPr="00F83CB3">
              <w:rPr>
                <w:rFonts w:ascii="Times New Roman" w:hAnsi="Times New Roman"/>
                <w:szCs w:val="24"/>
              </w:rPr>
              <w:t xml:space="preserve">ий, в том </w:t>
            </w:r>
            <w:r w:rsidRPr="00F83CB3">
              <w:rPr>
                <w:rFonts w:ascii="Times New Roman" w:hAnsi="Times New Roman"/>
                <w:spacing w:val="-1"/>
                <w:szCs w:val="24"/>
              </w:rPr>
              <w:t>ч</w:t>
            </w:r>
            <w:r w:rsidRPr="00F83CB3">
              <w:rPr>
                <w:rFonts w:ascii="Times New Roman" w:hAnsi="Times New Roman"/>
                <w:szCs w:val="24"/>
              </w:rPr>
              <w:t>и</w:t>
            </w:r>
            <w:r w:rsidRPr="00F83CB3">
              <w:rPr>
                <w:rFonts w:ascii="Times New Roman" w:hAnsi="Times New Roman"/>
                <w:spacing w:val="-1"/>
                <w:szCs w:val="24"/>
              </w:rPr>
              <w:t>с</w:t>
            </w:r>
            <w:r w:rsidRPr="00F83CB3">
              <w:rPr>
                <w:rFonts w:ascii="Times New Roman" w:hAnsi="Times New Roman"/>
                <w:szCs w:val="24"/>
              </w:rPr>
              <w:t>ле э</w:t>
            </w:r>
            <w:r w:rsidRPr="00F83CB3">
              <w:rPr>
                <w:rFonts w:ascii="Times New Roman" w:hAnsi="Times New Roman"/>
                <w:spacing w:val="1"/>
                <w:szCs w:val="24"/>
              </w:rPr>
              <w:t>н</w:t>
            </w:r>
            <w:r w:rsidRPr="00F83CB3">
              <w:rPr>
                <w:rFonts w:ascii="Times New Roman" w:hAnsi="Times New Roman"/>
                <w:spacing w:val="-1"/>
                <w:szCs w:val="24"/>
              </w:rPr>
              <w:t>е</w:t>
            </w:r>
            <w:r w:rsidRPr="00F83CB3">
              <w:rPr>
                <w:rFonts w:ascii="Times New Roman" w:hAnsi="Times New Roman"/>
                <w:szCs w:val="24"/>
              </w:rPr>
              <w:t>рго</w:t>
            </w:r>
            <w:r w:rsidRPr="00F83CB3">
              <w:rPr>
                <w:rFonts w:ascii="Times New Roman" w:hAnsi="Times New Roman"/>
                <w:spacing w:val="-1"/>
                <w:szCs w:val="24"/>
              </w:rPr>
              <w:t>с</w:t>
            </w:r>
            <w:r w:rsidRPr="00F83CB3">
              <w:rPr>
                <w:rFonts w:ascii="Times New Roman" w:hAnsi="Times New Roman"/>
                <w:spacing w:val="2"/>
                <w:szCs w:val="24"/>
              </w:rPr>
              <w:t>б</w:t>
            </w:r>
            <w:r w:rsidRPr="00F83CB3">
              <w:rPr>
                <w:rFonts w:ascii="Times New Roman" w:hAnsi="Times New Roman"/>
                <w:spacing w:val="-1"/>
                <w:szCs w:val="24"/>
              </w:rPr>
              <w:t>е</w:t>
            </w:r>
            <w:r w:rsidRPr="00F83CB3">
              <w:rPr>
                <w:rFonts w:ascii="Times New Roman" w:hAnsi="Times New Roman"/>
                <w:szCs w:val="24"/>
              </w:rPr>
              <w:t>р</w:t>
            </w:r>
            <w:r w:rsidRPr="00F83CB3">
              <w:rPr>
                <w:rFonts w:ascii="Times New Roman" w:hAnsi="Times New Roman"/>
                <w:spacing w:val="-1"/>
                <w:szCs w:val="24"/>
              </w:rPr>
              <w:t>е</w:t>
            </w:r>
            <w:r w:rsidRPr="00F83CB3">
              <w:rPr>
                <w:rFonts w:ascii="Times New Roman" w:hAnsi="Times New Roman"/>
                <w:szCs w:val="24"/>
              </w:rPr>
              <w:t>г</w:t>
            </w:r>
            <w:r w:rsidRPr="00F83CB3">
              <w:rPr>
                <w:rFonts w:ascii="Times New Roman" w:hAnsi="Times New Roman"/>
                <w:spacing w:val="-1"/>
                <w:szCs w:val="24"/>
              </w:rPr>
              <w:t>а</w:t>
            </w:r>
            <w:r w:rsidRPr="00F83CB3">
              <w:rPr>
                <w:rFonts w:ascii="Times New Roman" w:hAnsi="Times New Roman"/>
                <w:szCs w:val="24"/>
              </w:rPr>
              <w:t>ющи</w:t>
            </w:r>
            <w:r w:rsidRPr="00F83CB3">
              <w:rPr>
                <w:rFonts w:ascii="Times New Roman" w:hAnsi="Times New Roman"/>
                <w:spacing w:val="2"/>
                <w:szCs w:val="24"/>
              </w:rPr>
              <w:t>х</w:t>
            </w:r>
            <w:r w:rsidRPr="00F83CB3">
              <w:rPr>
                <w:rFonts w:ascii="Times New Roman" w:hAnsi="Times New Roman"/>
                <w:szCs w:val="24"/>
              </w:rPr>
              <w:t xml:space="preserve">, в </w:t>
            </w:r>
            <w:r w:rsidRPr="00F83CB3">
              <w:rPr>
                <w:rFonts w:ascii="Times New Roman" w:hAnsi="Times New Roman"/>
                <w:spacing w:val="2"/>
                <w:szCs w:val="24"/>
              </w:rPr>
              <w:t>ф</w:t>
            </w:r>
            <w:r w:rsidRPr="00F83CB3">
              <w:rPr>
                <w:rFonts w:ascii="Times New Roman" w:hAnsi="Times New Roman"/>
                <w:spacing w:val="-8"/>
                <w:szCs w:val="24"/>
              </w:rPr>
              <w:t>у</w:t>
            </w:r>
            <w:r w:rsidRPr="00F83CB3">
              <w:rPr>
                <w:rFonts w:ascii="Times New Roman" w:hAnsi="Times New Roman"/>
                <w:szCs w:val="24"/>
              </w:rPr>
              <w:t>н</w:t>
            </w:r>
            <w:r w:rsidRPr="00F83CB3">
              <w:rPr>
                <w:rFonts w:ascii="Times New Roman" w:hAnsi="Times New Roman"/>
                <w:spacing w:val="3"/>
                <w:szCs w:val="24"/>
              </w:rPr>
              <w:t>к</w:t>
            </w:r>
            <w:r w:rsidRPr="00F83CB3">
              <w:rPr>
                <w:rFonts w:ascii="Times New Roman" w:hAnsi="Times New Roman"/>
                <w:szCs w:val="24"/>
              </w:rPr>
              <w:t>цио</w:t>
            </w:r>
            <w:r w:rsidRPr="00F83CB3">
              <w:rPr>
                <w:rFonts w:ascii="Times New Roman" w:hAnsi="Times New Roman"/>
                <w:spacing w:val="-2"/>
                <w:szCs w:val="24"/>
              </w:rPr>
              <w:t>н</w:t>
            </w:r>
            <w:r w:rsidRPr="00F83CB3">
              <w:rPr>
                <w:rFonts w:ascii="Times New Roman" w:hAnsi="Times New Roman"/>
                <w:szCs w:val="24"/>
              </w:rPr>
              <w:t>иров</w:t>
            </w:r>
            <w:r w:rsidRPr="00F83CB3">
              <w:rPr>
                <w:rFonts w:ascii="Times New Roman" w:hAnsi="Times New Roman"/>
                <w:spacing w:val="-2"/>
                <w:szCs w:val="24"/>
              </w:rPr>
              <w:t>ани</w:t>
            </w:r>
            <w:r w:rsidRPr="00F83CB3">
              <w:rPr>
                <w:rFonts w:ascii="Times New Roman" w:hAnsi="Times New Roman"/>
                <w:szCs w:val="24"/>
              </w:rPr>
              <w:t xml:space="preserve">и </w:t>
            </w:r>
            <w:r w:rsidRPr="00F83CB3">
              <w:rPr>
                <w:rFonts w:ascii="Times New Roman" w:hAnsi="Times New Roman"/>
                <w:spacing w:val="-1"/>
                <w:szCs w:val="24"/>
              </w:rPr>
              <w:t>с</w:t>
            </w:r>
            <w:r w:rsidRPr="00F83CB3">
              <w:rPr>
                <w:rFonts w:ascii="Times New Roman" w:hAnsi="Times New Roman"/>
                <w:szCs w:val="24"/>
              </w:rPr>
              <w:t>и</w:t>
            </w:r>
            <w:r w:rsidRPr="00F83CB3">
              <w:rPr>
                <w:rFonts w:ascii="Times New Roman" w:hAnsi="Times New Roman"/>
                <w:spacing w:val="-1"/>
                <w:szCs w:val="24"/>
              </w:rPr>
              <w:t>с</w:t>
            </w:r>
            <w:r w:rsidRPr="00F83CB3">
              <w:rPr>
                <w:rFonts w:ascii="Times New Roman" w:hAnsi="Times New Roman"/>
                <w:szCs w:val="24"/>
              </w:rPr>
              <w:t>т</w:t>
            </w:r>
            <w:r w:rsidRPr="00F83CB3">
              <w:rPr>
                <w:rFonts w:ascii="Times New Roman" w:hAnsi="Times New Roman"/>
                <w:spacing w:val="-1"/>
                <w:szCs w:val="24"/>
              </w:rPr>
              <w:t>е</w:t>
            </w:r>
            <w:r w:rsidRPr="00F83CB3">
              <w:rPr>
                <w:rFonts w:ascii="Times New Roman" w:hAnsi="Times New Roman"/>
                <w:szCs w:val="24"/>
              </w:rPr>
              <w:t>м</w:t>
            </w:r>
            <w:r w:rsidRPr="00F83CB3">
              <w:rPr>
                <w:rFonts w:ascii="Times New Roman" w:hAnsi="Times New Roman"/>
                <w:spacing w:val="-1"/>
                <w:szCs w:val="24"/>
              </w:rPr>
              <w:t xml:space="preserve"> </w:t>
            </w:r>
            <w:r w:rsidRPr="00F83CB3">
              <w:rPr>
                <w:rFonts w:ascii="Times New Roman" w:hAnsi="Times New Roman"/>
                <w:szCs w:val="24"/>
              </w:rPr>
              <w:t>ко</w:t>
            </w:r>
            <w:r w:rsidRPr="00F83CB3">
              <w:rPr>
                <w:rFonts w:ascii="Times New Roman" w:hAnsi="Times New Roman"/>
                <w:spacing w:val="-1"/>
                <w:szCs w:val="24"/>
              </w:rPr>
              <w:t>м</w:t>
            </w:r>
            <w:r w:rsidRPr="00F83CB3">
              <w:rPr>
                <w:rFonts w:ascii="Times New Roman" w:hAnsi="Times New Roman"/>
                <w:spacing w:val="3"/>
                <w:szCs w:val="24"/>
              </w:rPr>
              <w:t>м</w:t>
            </w:r>
            <w:r w:rsidRPr="00F83CB3">
              <w:rPr>
                <w:rFonts w:ascii="Times New Roman" w:hAnsi="Times New Roman"/>
                <w:spacing w:val="-8"/>
                <w:szCs w:val="24"/>
              </w:rPr>
              <w:t>у</w:t>
            </w:r>
            <w:r w:rsidRPr="00F83CB3">
              <w:rPr>
                <w:rFonts w:ascii="Times New Roman" w:hAnsi="Times New Roman"/>
                <w:spacing w:val="3"/>
                <w:szCs w:val="24"/>
              </w:rPr>
              <w:t>н</w:t>
            </w:r>
            <w:r w:rsidRPr="00F83CB3">
              <w:rPr>
                <w:rFonts w:ascii="Times New Roman" w:hAnsi="Times New Roman"/>
                <w:spacing w:val="-1"/>
                <w:szCs w:val="24"/>
              </w:rPr>
              <w:t>а</w:t>
            </w:r>
            <w:r w:rsidRPr="00F83CB3">
              <w:rPr>
                <w:rFonts w:ascii="Times New Roman" w:hAnsi="Times New Roman"/>
                <w:szCs w:val="24"/>
              </w:rPr>
              <w:t>льной</w:t>
            </w:r>
            <w:r w:rsidRPr="00F83CB3">
              <w:rPr>
                <w:rFonts w:ascii="Times New Roman" w:hAnsi="Times New Roman"/>
                <w:spacing w:val="58"/>
                <w:szCs w:val="24"/>
              </w:rPr>
              <w:t xml:space="preserve"> </w:t>
            </w:r>
            <w:r w:rsidRPr="00F83CB3">
              <w:rPr>
                <w:rFonts w:ascii="Times New Roman" w:hAnsi="Times New Roman"/>
                <w:szCs w:val="24"/>
              </w:rPr>
              <w:t>инфра</w:t>
            </w:r>
            <w:r w:rsidRPr="00F83CB3">
              <w:rPr>
                <w:rFonts w:ascii="Times New Roman" w:hAnsi="Times New Roman"/>
                <w:spacing w:val="-2"/>
                <w:szCs w:val="24"/>
              </w:rPr>
              <w:t>с</w:t>
            </w:r>
            <w:r w:rsidRPr="00F83CB3">
              <w:rPr>
                <w:rFonts w:ascii="Times New Roman" w:hAnsi="Times New Roman"/>
                <w:szCs w:val="24"/>
              </w:rPr>
              <w:t>т</w:t>
            </w:r>
            <w:r w:rsidRPr="00F83CB3">
              <w:rPr>
                <w:rFonts w:ascii="Times New Roman" w:hAnsi="Times New Roman"/>
                <w:spacing w:val="2"/>
                <w:szCs w:val="24"/>
              </w:rPr>
              <w:t>р</w:t>
            </w:r>
            <w:r w:rsidRPr="00F83CB3">
              <w:rPr>
                <w:rFonts w:ascii="Times New Roman" w:hAnsi="Times New Roman"/>
                <w:spacing w:val="-8"/>
                <w:szCs w:val="24"/>
              </w:rPr>
              <w:t>у</w:t>
            </w:r>
            <w:r w:rsidRPr="00F83CB3">
              <w:rPr>
                <w:rFonts w:ascii="Times New Roman" w:hAnsi="Times New Roman"/>
                <w:szCs w:val="24"/>
              </w:rPr>
              <w:t>к</w:t>
            </w:r>
            <w:r w:rsidRPr="00F83CB3">
              <w:rPr>
                <w:rFonts w:ascii="Times New Roman" w:hAnsi="Times New Roman"/>
                <w:spacing w:val="5"/>
                <w:szCs w:val="24"/>
              </w:rPr>
              <w:t>т</w:t>
            </w:r>
            <w:r w:rsidRPr="00F83CB3">
              <w:rPr>
                <w:rFonts w:ascii="Times New Roman" w:hAnsi="Times New Roman"/>
                <w:spacing w:val="-5"/>
                <w:szCs w:val="24"/>
              </w:rPr>
              <w:t>у</w:t>
            </w:r>
            <w:r w:rsidRPr="00F83CB3">
              <w:rPr>
                <w:rFonts w:ascii="Times New Roman" w:hAnsi="Times New Roman"/>
                <w:szCs w:val="24"/>
              </w:rPr>
              <w:t>ры.</w:t>
            </w:r>
          </w:p>
          <w:p w:rsidR="00F83CB3" w:rsidRPr="00F83CB3" w:rsidRDefault="00F83CB3" w:rsidP="00B12186">
            <w:pPr>
              <w:pStyle w:val="aff4"/>
              <w:tabs>
                <w:tab w:val="left" w:pos="98"/>
              </w:tabs>
              <w:ind w:left="57" w:right="57" w:firstLine="238"/>
              <w:rPr>
                <w:rFonts w:ascii="Times New Roman" w:hAnsi="Times New Roman"/>
                <w:szCs w:val="24"/>
              </w:rPr>
            </w:pPr>
            <w:r w:rsidRPr="00F83CB3">
              <w:rPr>
                <w:rFonts w:ascii="Times New Roman" w:hAnsi="Times New Roman"/>
                <w:szCs w:val="24"/>
              </w:rPr>
              <w:t xml:space="preserve">Прогноз </w:t>
            </w:r>
            <w:r w:rsidRPr="00F83CB3">
              <w:rPr>
                <w:rFonts w:ascii="Times New Roman" w:hAnsi="Times New Roman"/>
                <w:spacing w:val="-1"/>
                <w:szCs w:val="24"/>
              </w:rPr>
              <w:t>с</w:t>
            </w:r>
            <w:r w:rsidRPr="00F83CB3">
              <w:rPr>
                <w:rFonts w:ascii="Times New Roman" w:hAnsi="Times New Roman"/>
                <w:szCs w:val="24"/>
              </w:rPr>
              <w:t>тои</w:t>
            </w:r>
            <w:r w:rsidRPr="00F83CB3">
              <w:rPr>
                <w:rFonts w:ascii="Times New Roman" w:hAnsi="Times New Roman"/>
                <w:spacing w:val="-1"/>
                <w:szCs w:val="24"/>
              </w:rPr>
              <w:t>м</w:t>
            </w:r>
            <w:r w:rsidRPr="00F83CB3">
              <w:rPr>
                <w:rFonts w:ascii="Times New Roman" w:hAnsi="Times New Roman"/>
                <w:szCs w:val="24"/>
              </w:rPr>
              <w:t>о</w:t>
            </w:r>
            <w:r w:rsidRPr="00F83CB3">
              <w:rPr>
                <w:rFonts w:ascii="Times New Roman" w:hAnsi="Times New Roman"/>
                <w:spacing w:val="-1"/>
                <w:szCs w:val="24"/>
              </w:rPr>
              <w:t>с</w:t>
            </w:r>
            <w:r w:rsidRPr="00F83CB3">
              <w:rPr>
                <w:rFonts w:ascii="Times New Roman" w:hAnsi="Times New Roman"/>
                <w:szCs w:val="24"/>
              </w:rPr>
              <w:t>ти в</w:t>
            </w:r>
            <w:r w:rsidRPr="00F83CB3">
              <w:rPr>
                <w:rFonts w:ascii="Times New Roman" w:hAnsi="Times New Roman"/>
                <w:spacing w:val="-2"/>
                <w:szCs w:val="24"/>
              </w:rPr>
              <w:t>с</w:t>
            </w:r>
            <w:r w:rsidRPr="00F83CB3">
              <w:rPr>
                <w:rFonts w:ascii="Times New Roman" w:hAnsi="Times New Roman"/>
                <w:spacing w:val="-1"/>
                <w:szCs w:val="24"/>
              </w:rPr>
              <w:t>е</w:t>
            </w:r>
            <w:r w:rsidRPr="00F83CB3">
              <w:rPr>
                <w:rFonts w:ascii="Times New Roman" w:hAnsi="Times New Roman"/>
                <w:szCs w:val="24"/>
              </w:rPr>
              <w:t>х</w:t>
            </w:r>
            <w:r w:rsidRPr="00F83CB3">
              <w:rPr>
                <w:rFonts w:ascii="Times New Roman" w:hAnsi="Times New Roman"/>
                <w:spacing w:val="2"/>
                <w:szCs w:val="24"/>
              </w:rPr>
              <w:t xml:space="preserve"> </w:t>
            </w:r>
            <w:r w:rsidRPr="00F83CB3">
              <w:rPr>
                <w:rFonts w:ascii="Times New Roman" w:hAnsi="Times New Roman"/>
                <w:szCs w:val="24"/>
              </w:rPr>
              <w:t>ко</w:t>
            </w:r>
            <w:r w:rsidRPr="00F83CB3">
              <w:rPr>
                <w:rFonts w:ascii="Times New Roman" w:hAnsi="Times New Roman"/>
                <w:spacing w:val="-1"/>
                <w:szCs w:val="24"/>
              </w:rPr>
              <w:t>м</w:t>
            </w:r>
            <w:r w:rsidRPr="00F83CB3">
              <w:rPr>
                <w:rFonts w:ascii="Times New Roman" w:hAnsi="Times New Roman"/>
                <w:spacing w:val="1"/>
                <w:szCs w:val="24"/>
              </w:rPr>
              <w:t>м</w:t>
            </w:r>
            <w:r w:rsidRPr="00F83CB3">
              <w:rPr>
                <w:rFonts w:ascii="Times New Roman" w:hAnsi="Times New Roman"/>
                <w:spacing w:val="-8"/>
                <w:szCs w:val="24"/>
              </w:rPr>
              <w:t>у</w:t>
            </w:r>
            <w:r w:rsidRPr="00F83CB3">
              <w:rPr>
                <w:rFonts w:ascii="Times New Roman" w:hAnsi="Times New Roman"/>
                <w:szCs w:val="24"/>
              </w:rPr>
              <w:t>н</w:t>
            </w:r>
            <w:r w:rsidRPr="00F83CB3">
              <w:rPr>
                <w:rFonts w:ascii="Times New Roman" w:hAnsi="Times New Roman"/>
                <w:spacing w:val="-1"/>
                <w:szCs w:val="24"/>
              </w:rPr>
              <w:t>а</w:t>
            </w:r>
            <w:r w:rsidRPr="00F83CB3">
              <w:rPr>
                <w:rFonts w:ascii="Times New Roman" w:hAnsi="Times New Roman"/>
                <w:szCs w:val="24"/>
              </w:rPr>
              <w:t>льных</w:t>
            </w:r>
            <w:r w:rsidRPr="00F83CB3">
              <w:rPr>
                <w:rFonts w:ascii="Times New Roman" w:hAnsi="Times New Roman"/>
                <w:spacing w:val="1"/>
                <w:szCs w:val="24"/>
              </w:rPr>
              <w:t xml:space="preserve"> </w:t>
            </w:r>
            <w:r w:rsidRPr="00F83CB3">
              <w:rPr>
                <w:rFonts w:ascii="Times New Roman" w:hAnsi="Times New Roman"/>
                <w:szCs w:val="24"/>
              </w:rPr>
              <w:t>р</w:t>
            </w:r>
            <w:r w:rsidRPr="00F83CB3">
              <w:rPr>
                <w:rFonts w:ascii="Times New Roman" w:hAnsi="Times New Roman"/>
                <w:spacing w:val="-1"/>
                <w:szCs w:val="24"/>
              </w:rPr>
              <w:t>е</w:t>
            </w:r>
            <w:r w:rsidRPr="00F83CB3">
              <w:rPr>
                <w:rFonts w:ascii="Times New Roman" w:hAnsi="Times New Roman"/>
                <w:spacing w:val="1"/>
                <w:szCs w:val="24"/>
              </w:rPr>
              <w:t>с</w:t>
            </w:r>
            <w:r w:rsidRPr="00F83CB3">
              <w:rPr>
                <w:rFonts w:ascii="Times New Roman" w:hAnsi="Times New Roman"/>
                <w:szCs w:val="24"/>
              </w:rPr>
              <w:t>у</w:t>
            </w:r>
            <w:r w:rsidRPr="00F83CB3">
              <w:rPr>
                <w:rFonts w:ascii="Times New Roman" w:hAnsi="Times New Roman"/>
                <w:spacing w:val="2"/>
                <w:szCs w:val="24"/>
              </w:rPr>
              <w:t>р</w:t>
            </w:r>
            <w:r w:rsidRPr="00F83CB3">
              <w:rPr>
                <w:rFonts w:ascii="Times New Roman" w:hAnsi="Times New Roman"/>
                <w:spacing w:val="1"/>
                <w:szCs w:val="24"/>
              </w:rPr>
              <w:t>с</w:t>
            </w:r>
            <w:r w:rsidRPr="00F83CB3">
              <w:rPr>
                <w:rFonts w:ascii="Times New Roman" w:hAnsi="Times New Roman"/>
                <w:szCs w:val="24"/>
              </w:rPr>
              <w:t>ов.</w:t>
            </w:r>
          </w:p>
          <w:p w:rsidR="00F83CB3" w:rsidRPr="00F83CB3" w:rsidRDefault="00F83CB3" w:rsidP="00B12186">
            <w:pPr>
              <w:pStyle w:val="aff4"/>
              <w:tabs>
                <w:tab w:val="left" w:pos="98"/>
              </w:tabs>
              <w:ind w:left="57" w:right="57" w:firstLine="238"/>
              <w:rPr>
                <w:rFonts w:ascii="Times New Roman" w:hAnsi="Times New Roman"/>
                <w:szCs w:val="24"/>
              </w:rPr>
            </w:pPr>
            <w:r w:rsidRPr="00F83CB3">
              <w:rPr>
                <w:rFonts w:ascii="Times New Roman" w:hAnsi="Times New Roman"/>
                <w:szCs w:val="24"/>
              </w:rPr>
              <w:t>Опр</w:t>
            </w:r>
            <w:r w:rsidRPr="00F83CB3">
              <w:rPr>
                <w:rFonts w:ascii="Times New Roman" w:hAnsi="Times New Roman"/>
                <w:spacing w:val="-1"/>
                <w:szCs w:val="24"/>
              </w:rPr>
              <w:t>е</w:t>
            </w:r>
            <w:r w:rsidRPr="00F83CB3">
              <w:rPr>
                <w:rFonts w:ascii="Times New Roman" w:hAnsi="Times New Roman"/>
                <w:szCs w:val="24"/>
              </w:rPr>
              <w:t>д</w:t>
            </w:r>
            <w:r w:rsidRPr="00F83CB3">
              <w:rPr>
                <w:rFonts w:ascii="Times New Roman" w:hAnsi="Times New Roman"/>
                <w:spacing w:val="-1"/>
                <w:szCs w:val="24"/>
              </w:rPr>
              <w:t>е</w:t>
            </w:r>
            <w:r w:rsidRPr="00F83CB3">
              <w:rPr>
                <w:rFonts w:ascii="Times New Roman" w:hAnsi="Times New Roman"/>
                <w:szCs w:val="24"/>
              </w:rPr>
              <w:t>л</w:t>
            </w:r>
            <w:r w:rsidRPr="00F83CB3">
              <w:rPr>
                <w:rFonts w:ascii="Times New Roman" w:hAnsi="Times New Roman"/>
                <w:spacing w:val="-1"/>
                <w:szCs w:val="24"/>
              </w:rPr>
              <w:t>е</w:t>
            </w:r>
            <w:r w:rsidRPr="00F83CB3">
              <w:rPr>
                <w:rFonts w:ascii="Times New Roman" w:hAnsi="Times New Roman"/>
                <w:szCs w:val="24"/>
              </w:rPr>
              <w:t>ние з</w:t>
            </w:r>
            <w:r w:rsidRPr="00F83CB3">
              <w:rPr>
                <w:rFonts w:ascii="Times New Roman" w:hAnsi="Times New Roman"/>
                <w:spacing w:val="-1"/>
                <w:szCs w:val="24"/>
              </w:rPr>
              <w:t>а</w:t>
            </w:r>
            <w:r w:rsidRPr="00F83CB3">
              <w:rPr>
                <w:rFonts w:ascii="Times New Roman" w:hAnsi="Times New Roman"/>
                <w:szCs w:val="24"/>
              </w:rPr>
              <w:t>тр</w:t>
            </w:r>
            <w:r w:rsidRPr="00F83CB3">
              <w:rPr>
                <w:rFonts w:ascii="Times New Roman" w:hAnsi="Times New Roman"/>
                <w:spacing w:val="-1"/>
                <w:szCs w:val="24"/>
              </w:rPr>
              <w:t>а</w:t>
            </w:r>
            <w:r w:rsidRPr="00F83CB3">
              <w:rPr>
                <w:rFonts w:ascii="Times New Roman" w:hAnsi="Times New Roman"/>
                <w:szCs w:val="24"/>
              </w:rPr>
              <w:t>т на р</w:t>
            </w:r>
            <w:r w:rsidRPr="00F83CB3">
              <w:rPr>
                <w:rFonts w:ascii="Times New Roman" w:hAnsi="Times New Roman"/>
                <w:spacing w:val="-1"/>
                <w:szCs w:val="24"/>
              </w:rPr>
              <w:t>еа</w:t>
            </w:r>
            <w:r w:rsidRPr="00F83CB3">
              <w:rPr>
                <w:rFonts w:ascii="Times New Roman" w:hAnsi="Times New Roman"/>
                <w:szCs w:val="24"/>
              </w:rPr>
              <w:t>л</w:t>
            </w:r>
            <w:r w:rsidRPr="00F83CB3">
              <w:rPr>
                <w:rFonts w:ascii="Times New Roman" w:hAnsi="Times New Roman"/>
                <w:spacing w:val="1"/>
                <w:szCs w:val="24"/>
              </w:rPr>
              <w:t>и</w:t>
            </w:r>
            <w:r w:rsidRPr="00F83CB3">
              <w:rPr>
                <w:rFonts w:ascii="Times New Roman" w:hAnsi="Times New Roman"/>
                <w:szCs w:val="24"/>
              </w:rPr>
              <w:t>з</w:t>
            </w:r>
            <w:r w:rsidRPr="00F83CB3">
              <w:rPr>
                <w:rFonts w:ascii="Times New Roman" w:hAnsi="Times New Roman"/>
                <w:spacing w:val="-1"/>
                <w:szCs w:val="24"/>
              </w:rPr>
              <w:t>а</w:t>
            </w:r>
            <w:r w:rsidRPr="00F83CB3">
              <w:rPr>
                <w:rFonts w:ascii="Times New Roman" w:hAnsi="Times New Roman"/>
                <w:szCs w:val="24"/>
              </w:rPr>
              <w:t>ц</w:t>
            </w:r>
            <w:r w:rsidRPr="00F83CB3">
              <w:rPr>
                <w:rFonts w:ascii="Times New Roman" w:hAnsi="Times New Roman"/>
                <w:spacing w:val="-2"/>
                <w:szCs w:val="24"/>
              </w:rPr>
              <w:t>и</w:t>
            </w:r>
            <w:r w:rsidRPr="00F83CB3">
              <w:rPr>
                <w:rFonts w:ascii="Times New Roman" w:hAnsi="Times New Roman"/>
                <w:szCs w:val="24"/>
              </w:rPr>
              <w:t xml:space="preserve">ю </w:t>
            </w:r>
            <w:r w:rsidRPr="00F83CB3">
              <w:rPr>
                <w:rFonts w:ascii="Times New Roman" w:hAnsi="Times New Roman"/>
                <w:spacing w:val="-1"/>
                <w:szCs w:val="24"/>
              </w:rPr>
              <w:t>ме</w:t>
            </w:r>
            <w:r w:rsidRPr="00F83CB3">
              <w:rPr>
                <w:rFonts w:ascii="Times New Roman" w:hAnsi="Times New Roman"/>
                <w:szCs w:val="24"/>
              </w:rPr>
              <w:t>роприят</w:t>
            </w:r>
            <w:r w:rsidRPr="00F83CB3">
              <w:rPr>
                <w:rFonts w:ascii="Times New Roman" w:hAnsi="Times New Roman"/>
                <w:spacing w:val="-2"/>
                <w:szCs w:val="24"/>
              </w:rPr>
              <w:t>и</w:t>
            </w:r>
            <w:r w:rsidRPr="00F83CB3">
              <w:rPr>
                <w:rFonts w:ascii="Times New Roman" w:hAnsi="Times New Roman"/>
                <w:szCs w:val="24"/>
              </w:rPr>
              <w:t>й прогр</w:t>
            </w:r>
            <w:r w:rsidRPr="00F83CB3">
              <w:rPr>
                <w:rFonts w:ascii="Times New Roman" w:hAnsi="Times New Roman"/>
                <w:spacing w:val="-1"/>
                <w:szCs w:val="24"/>
              </w:rPr>
              <w:t>амм</w:t>
            </w:r>
            <w:r w:rsidRPr="00F83CB3">
              <w:rPr>
                <w:rFonts w:ascii="Times New Roman" w:hAnsi="Times New Roman"/>
                <w:szCs w:val="24"/>
              </w:rPr>
              <w:t>ы, эффекты, возн</w:t>
            </w:r>
            <w:r w:rsidRPr="00F83CB3">
              <w:rPr>
                <w:rFonts w:ascii="Times New Roman" w:hAnsi="Times New Roman"/>
                <w:spacing w:val="-2"/>
                <w:szCs w:val="24"/>
              </w:rPr>
              <w:t>и</w:t>
            </w:r>
            <w:r w:rsidRPr="00F83CB3">
              <w:rPr>
                <w:rFonts w:ascii="Times New Roman" w:hAnsi="Times New Roman"/>
                <w:szCs w:val="24"/>
              </w:rPr>
              <w:t>к</w:t>
            </w:r>
            <w:r w:rsidRPr="00F83CB3">
              <w:rPr>
                <w:rFonts w:ascii="Times New Roman" w:hAnsi="Times New Roman"/>
                <w:spacing w:val="-1"/>
                <w:szCs w:val="24"/>
              </w:rPr>
              <w:t>а</w:t>
            </w:r>
            <w:r w:rsidRPr="00F83CB3">
              <w:rPr>
                <w:rFonts w:ascii="Times New Roman" w:hAnsi="Times New Roman"/>
                <w:szCs w:val="24"/>
              </w:rPr>
              <w:t>ющие в р</w:t>
            </w:r>
            <w:r w:rsidRPr="00F83CB3">
              <w:rPr>
                <w:rFonts w:ascii="Times New Roman" w:hAnsi="Times New Roman"/>
                <w:spacing w:val="-1"/>
                <w:szCs w:val="24"/>
              </w:rPr>
              <w:t>е</w:t>
            </w:r>
            <w:r w:rsidRPr="00F83CB3">
              <w:rPr>
                <w:rFonts w:ascii="Times New Roman" w:hAnsi="Times New Roman"/>
                <w:spacing w:val="3"/>
                <w:szCs w:val="24"/>
              </w:rPr>
              <w:t>з</w:t>
            </w:r>
            <w:r w:rsidRPr="00F83CB3">
              <w:rPr>
                <w:rFonts w:ascii="Times New Roman" w:hAnsi="Times New Roman"/>
                <w:szCs w:val="24"/>
              </w:rPr>
              <w:t>ульт</w:t>
            </w:r>
            <w:r w:rsidRPr="00F83CB3">
              <w:rPr>
                <w:rFonts w:ascii="Times New Roman" w:hAnsi="Times New Roman"/>
                <w:spacing w:val="-1"/>
                <w:szCs w:val="24"/>
              </w:rPr>
              <w:t>а</w:t>
            </w:r>
            <w:r w:rsidRPr="00F83CB3">
              <w:rPr>
                <w:rFonts w:ascii="Times New Roman" w:hAnsi="Times New Roman"/>
                <w:szCs w:val="24"/>
              </w:rPr>
              <w:t>те р</w:t>
            </w:r>
            <w:r w:rsidRPr="00F83CB3">
              <w:rPr>
                <w:rFonts w:ascii="Times New Roman" w:hAnsi="Times New Roman"/>
                <w:spacing w:val="-1"/>
                <w:szCs w:val="24"/>
              </w:rPr>
              <w:t>еа</w:t>
            </w:r>
            <w:r w:rsidRPr="00F83CB3">
              <w:rPr>
                <w:rFonts w:ascii="Times New Roman" w:hAnsi="Times New Roman"/>
                <w:szCs w:val="24"/>
              </w:rPr>
              <w:t>л</w:t>
            </w:r>
            <w:r w:rsidRPr="00F83CB3">
              <w:rPr>
                <w:rFonts w:ascii="Times New Roman" w:hAnsi="Times New Roman"/>
                <w:spacing w:val="1"/>
                <w:szCs w:val="24"/>
              </w:rPr>
              <w:t>и</w:t>
            </w:r>
            <w:r w:rsidRPr="00F83CB3">
              <w:rPr>
                <w:rFonts w:ascii="Times New Roman" w:hAnsi="Times New Roman"/>
                <w:szCs w:val="24"/>
              </w:rPr>
              <w:t>з</w:t>
            </w:r>
            <w:r w:rsidRPr="00F83CB3">
              <w:rPr>
                <w:rFonts w:ascii="Times New Roman" w:hAnsi="Times New Roman"/>
                <w:spacing w:val="-1"/>
                <w:szCs w:val="24"/>
              </w:rPr>
              <w:t>а</w:t>
            </w:r>
            <w:r w:rsidRPr="00F83CB3">
              <w:rPr>
                <w:rFonts w:ascii="Times New Roman" w:hAnsi="Times New Roman"/>
                <w:szCs w:val="24"/>
              </w:rPr>
              <w:t xml:space="preserve">ции </w:t>
            </w:r>
            <w:r w:rsidRPr="00F83CB3">
              <w:rPr>
                <w:rFonts w:ascii="Times New Roman" w:hAnsi="Times New Roman"/>
                <w:spacing w:val="-1"/>
                <w:szCs w:val="24"/>
              </w:rPr>
              <w:t>ме</w:t>
            </w:r>
            <w:r w:rsidRPr="00F83CB3">
              <w:rPr>
                <w:rFonts w:ascii="Times New Roman" w:hAnsi="Times New Roman"/>
                <w:szCs w:val="24"/>
              </w:rPr>
              <w:t>ропр</w:t>
            </w:r>
            <w:r w:rsidRPr="00F83CB3">
              <w:rPr>
                <w:rFonts w:ascii="Times New Roman" w:hAnsi="Times New Roman"/>
                <w:spacing w:val="-2"/>
                <w:szCs w:val="24"/>
              </w:rPr>
              <w:t>и</w:t>
            </w:r>
            <w:r w:rsidRPr="00F83CB3">
              <w:rPr>
                <w:rFonts w:ascii="Times New Roman" w:hAnsi="Times New Roman"/>
                <w:szCs w:val="24"/>
              </w:rPr>
              <w:t xml:space="preserve">ятий </w:t>
            </w:r>
            <w:r w:rsidRPr="00F83CB3">
              <w:rPr>
                <w:rFonts w:ascii="Times New Roman" w:hAnsi="Times New Roman"/>
                <w:spacing w:val="4"/>
                <w:szCs w:val="24"/>
              </w:rPr>
              <w:t>п</w:t>
            </w:r>
            <w:r w:rsidRPr="00F83CB3">
              <w:rPr>
                <w:rFonts w:ascii="Times New Roman" w:hAnsi="Times New Roman"/>
                <w:szCs w:val="24"/>
              </w:rPr>
              <w:t>рогр</w:t>
            </w:r>
            <w:r w:rsidRPr="00F83CB3">
              <w:rPr>
                <w:rFonts w:ascii="Times New Roman" w:hAnsi="Times New Roman"/>
                <w:spacing w:val="-1"/>
                <w:szCs w:val="24"/>
              </w:rPr>
              <w:t>амм</w:t>
            </w:r>
            <w:r w:rsidRPr="00F83CB3">
              <w:rPr>
                <w:rFonts w:ascii="Times New Roman" w:hAnsi="Times New Roman"/>
                <w:szCs w:val="24"/>
              </w:rPr>
              <w:t>ы и и</w:t>
            </w:r>
            <w:r w:rsidRPr="00F83CB3">
              <w:rPr>
                <w:rFonts w:ascii="Times New Roman" w:hAnsi="Times New Roman"/>
                <w:spacing w:val="-1"/>
                <w:szCs w:val="24"/>
              </w:rPr>
              <w:t>с</w:t>
            </w:r>
            <w:r w:rsidRPr="00F83CB3">
              <w:rPr>
                <w:rFonts w:ascii="Times New Roman" w:hAnsi="Times New Roman"/>
                <w:szCs w:val="24"/>
              </w:rPr>
              <w:t>то</w:t>
            </w:r>
            <w:r w:rsidRPr="00F83CB3">
              <w:rPr>
                <w:rFonts w:ascii="Times New Roman" w:hAnsi="Times New Roman"/>
                <w:spacing w:val="-1"/>
                <w:szCs w:val="24"/>
              </w:rPr>
              <w:t>ч</w:t>
            </w:r>
            <w:r w:rsidRPr="00F83CB3">
              <w:rPr>
                <w:rFonts w:ascii="Times New Roman" w:hAnsi="Times New Roman"/>
                <w:szCs w:val="24"/>
              </w:rPr>
              <w:t>ни</w:t>
            </w:r>
            <w:r w:rsidRPr="00F83CB3">
              <w:rPr>
                <w:rFonts w:ascii="Times New Roman" w:hAnsi="Times New Roman"/>
                <w:spacing w:val="-2"/>
                <w:szCs w:val="24"/>
              </w:rPr>
              <w:t>к</w:t>
            </w:r>
            <w:r w:rsidRPr="00F83CB3">
              <w:rPr>
                <w:rFonts w:ascii="Times New Roman" w:hAnsi="Times New Roman"/>
                <w:szCs w:val="24"/>
              </w:rPr>
              <w:t>и инв</w:t>
            </w:r>
            <w:r w:rsidRPr="00F83CB3">
              <w:rPr>
                <w:rFonts w:ascii="Times New Roman" w:hAnsi="Times New Roman"/>
                <w:spacing w:val="-2"/>
                <w:szCs w:val="24"/>
              </w:rPr>
              <w:t>е</w:t>
            </w:r>
            <w:r w:rsidRPr="00F83CB3">
              <w:rPr>
                <w:rFonts w:ascii="Times New Roman" w:hAnsi="Times New Roman"/>
                <w:spacing w:val="-1"/>
                <w:szCs w:val="24"/>
              </w:rPr>
              <w:t>с</w:t>
            </w:r>
            <w:r w:rsidRPr="00F83CB3">
              <w:rPr>
                <w:rFonts w:ascii="Times New Roman" w:hAnsi="Times New Roman"/>
                <w:szCs w:val="24"/>
              </w:rPr>
              <w:t>ти</w:t>
            </w:r>
            <w:r w:rsidRPr="00F83CB3">
              <w:rPr>
                <w:rFonts w:ascii="Times New Roman" w:hAnsi="Times New Roman"/>
                <w:spacing w:val="-2"/>
                <w:szCs w:val="24"/>
              </w:rPr>
              <w:t>ц</w:t>
            </w:r>
            <w:r w:rsidRPr="00F83CB3">
              <w:rPr>
                <w:rFonts w:ascii="Times New Roman" w:hAnsi="Times New Roman"/>
                <w:szCs w:val="24"/>
              </w:rPr>
              <w:t>ий для ре</w:t>
            </w:r>
            <w:r w:rsidRPr="00F83CB3">
              <w:rPr>
                <w:rFonts w:ascii="Times New Roman" w:hAnsi="Times New Roman"/>
                <w:spacing w:val="-2"/>
                <w:szCs w:val="24"/>
              </w:rPr>
              <w:t>а</w:t>
            </w:r>
            <w:r w:rsidRPr="00F83CB3">
              <w:rPr>
                <w:rFonts w:ascii="Times New Roman" w:hAnsi="Times New Roman"/>
                <w:szCs w:val="24"/>
              </w:rPr>
              <w:t>л</w:t>
            </w:r>
            <w:r w:rsidRPr="00F83CB3">
              <w:rPr>
                <w:rFonts w:ascii="Times New Roman" w:hAnsi="Times New Roman"/>
                <w:spacing w:val="-1"/>
                <w:szCs w:val="24"/>
              </w:rPr>
              <w:t>и</w:t>
            </w:r>
            <w:r w:rsidRPr="00F83CB3">
              <w:rPr>
                <w:rFonts w:ascii="Times New Roman" w:hAnsi="Times New Roman"/>
                <w:spacing w:val="-2"/>
                <w:szCs w:val="24"/>
              </w:rPr>
              <w:t>з</w:t>
            </w:r>
            <w:r w:rsidRPr="00F83CB3">
              <w:rPr>
                <w:rFonts w:ascii="Times New Roman" w:hAnsi="Times New Roman"/>
                <w:spacing w:val="-1"/>
                <w:szCs w:val="24"/>
              </w:rPr>
              <w:t>а</w:t>
            </w:r>
            <w:r w:rsidRPr="00F83CB3">
              <w:rPr>
                <w:rFonts w:ascii="Times New Roman" w:hAnsi="Times New Roman"/>
                <w:szCs w:val="24"/>
              </w:rPr>
              <w:t xml:space="preserve">ции </w:t>
            </w:r>
            <w:r w:rsidRPr="00F83CB3">
              <w:rPr>
                <w:rFonts w:ascii="Times New Roman" w:hAnsi="Times New Roman"/>
                <w:spacing w:val="-1"/>
                <w:szCs w:val="24"/>
              </w:rPr>
              <w:t>ме</w:t>
            </w:r>
            <w:r w:rsidRPr="00F83CB3">
              <w:rPr>
                <w:rFonts w:ascii="Times New Roman" w:hAnsi="Times New Roman"/>
                <w:szCs w:val="24"/>
              </w:rPr>
              <w:t>ропри</w:t>
            </w:r>
            <w:r w:rsidRPr="00F83CB3">
              <w:rPr>
                <w:rFonts w:ascii="Times New Roman" w:hAnsi="Times New Roman"/>
                <w:spacing w:val="-3"/>
                <w:szCs w:val="24"/>
              </w:rPr>
              <w:t>я</w:t>
            </w:r>
            <w:r w:rsidRPr="00F83CB3">
              <w:rPr>
                <w:rFonts w:ascii="Times New Roman" w:hAnsi="Times New Roman"/>
                <w:szCs w:val="24"/>
              </w:rPr>
              <w:t>т</w:t>
            </w:r>
            <w:r w:rsidRPr="00F83CB3">
              <w:rPr>
                <w:rFonts w:ascii="Times New Roman" w:hAnsi="Times New Roman"/>
                <w:spacing w:val="-2"/>
                <w:szCs w:val="24"/>
              </w:rPr>
              <w:t>и</w:t>
            </w:r>
            <w:r w:rsidRPr="00F83CB3">
              <w:rPr>
                <w:rFonts w:ascii="Times New Roman" w:hAnsi="Times New Roman"/>
                <w:szCs w:val="24"/>
              </w:rPr>
              <w:t>й про</w:t>
            </w:r>
            <w:r w:rsidRPr="00F83CB3">
              <w:rPr>
                <w:rFonts w:ascii="Times New Roman" w:hAnsi="Times New Roman"/>
                <w:spacing w:val="-3"/>
                <w:szCs w:val="24"/>
              </w:rPr>
              <w:t>г</w:t>
            </w:r>
            <w:r w:rsidRPr="00F83CB3">
              <w:rPr>
                <w:rFonts w:ascii="Times New Roman" w:hAnsi="Times New Roman"/>
                <w:szCs w:val="24"/>
              </w:rPr>
              <w:t>р</w:t>
            </w:r>
            <w:r w:rsidRPr="00F83CB3">
              <w:rPr>
                <w:rFonts w:ascii="Times New Roman" w:hAnsi="Times New Roman"/>
                <w:spacing w:val="-1"/>
                <w:szCs w:val="24"/>
              </w:rPr>
              <w:t>амм</w:t>
            </w:r>
            <w:r w:rsidRPr="00F83CB3">
              <w:rPr>
                <w:rFonts w:ascii="Times New Roman" w:hAnsi="Times New Roman"/>
                <w:szCs w:val="24"/>
              </w:rPr>
              <w:t>ы.</w:t>
            </w:r>
          </w:p>
        </w:tc>
      </w:tr>
    </w:tbl>
    <w:p w:rsidR="00F83CB3" w:rsidRPr="00F83CB3" w:rsidRDefault="00F83CB3" w:rsidP="00F83CB3">
      <w:pPr>
        <w:pStyle w:val="1e"/>
        <w:spacing w:after="0"/>
        <w:ind w:left="0"/>
        <w:jc w:val="center"/>
        <w:rPr>
          <w:rFonts w:ascii="Times New Roman" w:hAnsi="Times New Roman"/>
          <w:sz w:val="24"/>
          <w:szCs w:val="24"/>
        </w:rPr>
      </w:pPr>
      <w:r w:rsidRPr="00F83CB3">
        <w:rPr>
          <w:rFonts w:ascii="Times New Roman" w:hAnsi="Times New Roman"/>
          <w:sz w:val="24"/>
          <w:szCs w:val="24"/>
        </w:rPr>
        <w:t>Раздел 1. Общая характеристика сферы реализации Муниципальной программы.</w:t>
      </w:r>
    </w:p>
    <w:p w:rsidR="00F83CB3" w:rsidRPr="00F83CB3" w:rsidRDefault="00F83CB3" w:rsidP="00F83CB3">
      <w:pPr>
        <w:pStyle w:val="1e"/>
        <w:spacing w:after="0"/>
        <w:ind w:left="0"/>
        <w:jc w:val="center"/>
        <w:rPr>
          <w:rFonts w:ascii="Times New Roman" w:hAnsi="Times New Roman"/>
          <w:sz w:val="24"/>
          <w:szCs w:val="24"/>
        </w:rPr>
      </w:pPr>
      <w:r w:rsidRPr="00F83CB3">
        <w:rPr>
          <w:rFonts w:ascii="Times New Roman" w:hAnsi="Times New Roman"/>
          <w:sz w:val="24"/>
          <w:szCs w:val="24"/>
        </w:rPr>
        <w:t>1.1. Характеристика Первомайского сельского поселения.</w:t>
      </w:r>
    </w:p>
    <w:p w:rsidR="00F83CB3" w:rsidRPr="00F83CB3" w:rsidRDefault="00F83CB3" w:rsidP="00F83CB3">
      <w:pPr>
        <w:ind w:firstLine="709"/>
        <w:rPr>
          <w:rFonts w:ascii="Times New Roman" w:hAnsi="Times New Roman"/>
        </w:rPr>
      </w:pPr>
      <w:r w:rsidRPr="00F83CB3">
        <w:rPr>
          <w:rFonts w:ascii="Times New Roman" w:hAnsi="Times New Roman"/>
        </w:rPr>
        <w:t xml:space="preserve">Первомайское сельское поселение располагается в южной части Богучарского муниципального района Воронежской области. Расстояние до районного центра – г. Богучар составляет </w:t>
      </w:r>
      <w:smartTag w:uri="urn:schemas-microsoft-com:office:smarttags" w:element="metricconverter">
        <w:smartTagPr>
          <w:attr w:name="ProductID" w:val="53 км"/>
        </w:smartTagPr>
        <w:r w:rsidRPr="00F83CB3">
          <w:rPr>
            <w:rFonts w:ascii="Times New Roman" w:hAnsi="Times New Roman"/>
          </w:rPr>
          <w:t>53 км</w:t>
        </w:r>
      </w:smartTag>
      <w:r w:rsidRPr="00F83CB3">
        <w:rPr>
          <w:rFonts w:ascii="Times New Roman" w:hAnsi="Times New Roman"/>
        </w:rPr>
        <w:t xml:space="preserve">, до областного центра – г. Воронежа – </w:t>
      </w:r>
      <w:smartTag w:uri="urn:schemas-microsoft-com:office:smarttags" w:element="metricconverter">
        <w:smartTagPr>
          <w:attr w:name="ProductID" w:val="300 км"/>
        </w:smartTagPr>
        <w:r w:rsidRPr="00F83CB3">
          <w:rPr>
            <w:rFonts w:ascii="Times New Roman" w:hAnsi="Times New Roman"/>
          </w:rPr>
          <w:t>300 км</w:t>
        </w:r>
      </w:smartTag>
      <w:r w:rsidRPr="00F83CB3">
        <w:rPr>
          <w:rFonts w:ascii="Times New Roman" w:hAnsi="Times New Roman"/>
        </w:rPr>
        <w:t>.</w:t>
      </w:r>
    </w:p>
    <w:p w:rsidR="00F83CB3" w:rsidRPr="00F83CB3" w:rsidRDefault="00F83CB3" w:rsidP="00F83CB3">
      <w:pPr>
        <w:ind w:firstLine="709"/>
        <w:rPr>
          <w:rFonts w:ascii="Times New Roman" w:hAnsi="Times New Roman"/>
        </w:rPr>
      </w:pPr>
      <w:r w:rsidRPr="00F83CB3">
        <w:rPr>
          <w:rFonts w:ascii="Times New Roman" w:hAnsi="Times New Roman"/>
        </w:rPr>
        <w:t>Сельское поселение граничит:</w:t>
      </w:r>
    </w:p>
    <w:p w:rsidR="00F83CB3" w:rsidRPr="00F83CB3" w:rsidRDefault="00F83CB3" w:rsidP="00F83CB3">
      <w:pPr>
        <w:ind w:firstLine="709"/>
        <w:rPr>
          <w:rFonts w:ascii="Times New Roman" w:hAnsi="Times New Roman"/>
        </w:rPr>
      </w:pPr>
      <w:r w:rsidRPr="00F83CB3">
        <w:rPr>
          <w:rFonts w:ascii="Times New Roman" w:hAnsi="Times New Roman"/>
        </w:rPr>
        <w:t>на севере – с Липчанским сельским поселением Богучарского района Воронежской области;</w:t>
      </w:r>
    </w:p>
    <w:p w:rsidR="00F83CB3" w:rsidRPr="00F83CB3" w:rsidRDefault="00F83CB3" w:rsidP="00F83CB3">
      <w:pPr>
        <w:ind w:firstLine="709"/>
        <w:rPr>
          <w:rFonts w:ascii="Times New Roman" w:hAnsi="Times New Roman"/>
        </w:rPr>
      </w:pPr>
      <w:r w:rsidRPr="00F83CB3">
        <w:rPr>
          <w:rFonts w:ascii="Times New Roman" w:hAnsi="Times New Roman"/>
        </w:rPr>
        <w:t>на востоке – с Радченским сельским поселением Богучарского района;</w:t>
      </w:r>
    </w:p>
    <w:p w:rsidR="00F83CB3" w:rsidRPr="00F83CB3" w:rsidRDefault="00F83CB3" w:rsidP="00F83CB3">
      <w:pPr>
        <w:ind w:firstLine="709"/>
        <w:rPr>
          <w:rFonts w:ascii="Times New Roman" w:hAnsi="Times New Roman"/>
        </w:rPr>
      </w:pPr>
      <w:r w:rsidRPr="00F83CB3">
        <w:rPr>
          <w:rFonts w:ascii="Times New Roman" w:hAnsi="Times New Roman"/>
        </w:rPr>
        <w:t>на юге и юго-западе – с Чертковским районом Ростовской области;</w:t>
      </w:r>
    </w:p>
    <w:p w:rsidR="00F83CB3" w:rsidRPr="00F83CB3" w:rsidRDefault="00F83CB3" w:rsidP="00F83CB3">
      <w:pPr>
        <w:ind w:firstLine="709"/>
        <w:rPr>
          <w:rFonts w:ascii="Times New Roman" w:hAnsi="Times New Roman"/>
        </w:rPr>
      </w:pPr>
      <w:r w:rsidRPr="00F83CB3">
        <w:rPr>
          <w:rFonts w:ascii="Times New Roman" w:hAnsi="Times New Roman"/>
        </w:rPr>
        <w:t>на западе – с Кантемировским муниципальным районом Воронежской области.</w:t>
      </w:r>
    </w:p>
    <w:p w:rsidR="00F83CB3" w:rsidRPr="00F83CB3" w:rsidRDefault="00F83CB3" w:rsidP="00F83CB3">
      <w:pPr>
        <w:ind w:firstLine="709"/>
        <w:rPr>
          <w:rFonts w:ascii="Times New Roman" w:hAnsi="Times New Roman"/>
        </w:rPr>
      </w:pPr>
      <w:r w:rsidRPr="00F83CB3">
        <w:rPr>
          <w:rFonts w:ascii="Times New Roman" w:hAnsi="Times New Roman"/>
        </w:rPr>
        <w:t xml:space="preserve">По территории Первомайского сельского поселения, в восточной его части, проходит участок автотрассы федерального значения М-4 «Дон» протяжённостью </w:t>
      </w:r>
      <w:smartTag w:uri="urn:schemas-microsoft-com:office:smarttags" w:element="metricconverter">
        <w:smartTagPr>
          <w:attr w:name="ProductID" w:val="10 км"/>
        </w:smartTagPr>
        <w:r w:rsidRPr="00F83CB3">
          <w:rPr>
            <w:rFonts w:ascii="Times New Roman" w:hAnsi="Times New Roman"/>
          </w:rPr>
          <w:t>10 км</w:t>
        </w:r>
      </w:smartTag>
      <w:r w:rsidRPr="00F83CB3">
        <w:rPr>
          <w:rFonts w:ascii="Times New Roman" w:hAnsi="Times New Roman"/>
        </w:rPr>
        <w:t>.</w:t>
      </w:r>
    </w:p>
    <w:p w:rsidR="00F83CB3" w:rsidRPr="00F83CB3" w:rsidRDefault="00F83CB3" w:rsidP="00F83CB3">
      <w:pPr>
        <w:ind w:firstLine="709"/>
        <w:rPr>
          <w:rFonts w:ascii="Times New Roman" w:hAnsi="Times New Roman"/>
          <w:iCs/>
          <w:kern w:val="1"/>
          <w:shd w:val="clear" w:color="auto" w:fill="FFFFFF"/>
        </w:rPr>
      </w:pPr>
      <w:r w:rsidRPr="00F83CB3">
        <w:rPr>
          <w:rFonts w:ascii="Times New Roman" w:hAnsi="Times New Roman"/>
          <w:iCs/>
          <w:kern w:val="1"/>
          <w:shd w:val="clear" w:color="auto" w:fill="FFFFFF"/>
        </w:rPr>
        <w:t>В состав Первомайского сельского поселения Богучарского муниципального района входят четыре населённых пункта: с. Лебединка (административный центр поселения), х. Батовка, с. Новоникольск, с. Плесновка.</w:t>
      </w:r>
    </w:p>
    <w:p w:rsidR="00F83CB3" w:rsidRPr="00F83CB3" w:rsidRDefault="00F83CB3" w:rsidP="00F83CB3">
      <w:pPr>
        <w:ind w:firstLine="709"/>
        <w:rPr>
          <w:rFonts w:ascii="Times New Roman" w:hAnsi="Times New Roman"/>
          <w:iCs/>
          <w:kern w:val="1"/>
          <w:shd w:val="clear" w:color="auto" w:fill="FFFFFF"/>
        </w:rPr>
      </w:pPr>
      <w:r w:rsidRPr="00F83CB3">
        <w:rPr>
          <w:rFonts w:ascii="Times New Roman" w:hAnsi="Times New Roman"/>
          <w:iCs/>
          <w:kern w:val="1"/>
          <w:shd w:val="clear" w:color="auto" w:fill="FFFFFF"/>
        </w:rPr>
        <w:t xml:space="preserve">Территорию Первомайского сельского поселения можно условно поделить на две части: северную и южную. В северной части поселения расселена основная часть населения. Здесь находится административный центр сельского поселения – с. Лебединка, а также с. Новоникольк и с. Плесновка. Все три поселения связаны автомобильной дорогой областного значения. В южной части поселения расположен оторванный от остальных населённых пунктов сельского поселения х. Батовка (расстояние от населённого пункта до центра сельского поселения составляет </w:t>
      </w:r>
      <w:smartTag w:uri="urn:schemas-microsoft-com:office:smarttags" w:element="metricconverter">
        <w:smartTagPr>
          <w:attr w:name="ProductID" w:val="20 км"/>
        </w:smartTagPr>
        <w:r w:rsidRPr="00F83CB3">
          <w:rPr>
            <w:rFonts w:ascii="Times New Roman" w:hAnsi="Times New Roman"/>
            <w:iCs/>
            <w:kern w:val="1"/>
            <w:shd w:val="clear" w:color="auto" w:fill="FFFFFF"/>
          </w:rPr>
          <w:t>20 км</w:t>
        </w:r>
      </w:smartTag>
      <w:r w:rsidRPr="00F83CB3">
        <w:rPr>
          <w:rFonts w:ascii="Times New Roman" w:hAnsi="Times New Roman"/>
          <w:iCs/>
          <w:kern w:val="1"/>
          <w:shd w:val="clear" w:color="auto" w:fill="FFFFFF"/>
        </w:rPr>
        <w:t>), связанный с центром поселения федеральной автотрассой М-4 и рядом дорог местного значения.</w:t>
      </w:r>
    </w:p>
    <w:p w:rsidR="00F83CB3" w:rsidRPr="00F83CB3" w:rsidRDefault="00F83CB3" w:rsidP="00F83CB3">
      <w:pPr>
        <w:ind w:firstLine="709"/>
        <w:rPr>
          <w:rFonts w:ascii="Times New Roman" w:hAnsi="Times New Roman"/>
        </w:rPr>
      </w:pPr>
      <w:r w:rsidRPr="00F83CB3">
        <w:rPr>
          <w:rFonts w:ascii="Times New Roman" w:hAnsi="Times New Roman"/>
        </w:rPr>
        <w:t>Численность населения Первомайского сельского поселения по состоянию на 01.01.2016года -1232 человека. Территория Первомайского сельского поселения составляет 15,35 тыс. га или 7 % Богучарского района.</w:t>
      </w:r>
    </w:p>
    <w:p w:rsidR="00F83CB3" w:rsidRPr="00F83CB3" w:rsidRDefault="00F83CB3" w:rsidP="00F83CB3">
      <w:pPr>
        <w:ind w:firstLine="0"/>
        <w:jc w:val="center"/>
        <w:rPr>
          <w:rFonts w:ascii="Times New Roman" w:hAnsi="Times New Roman"/>
        </w:rPr>
      </w:pPr>
      <w:r w:rsidRPr="00F83CB3">
        <w:rPr>
          <w:rFonts w:ascii="Times New Roman" w:hAnsi="Times New Roman"/>
        </w:rPr>
        <w:t>1.2. Природные условия и ресурсы</w:t>
      </w:r>
    </w:p>
    <w:p w:rsidR="00F83CB3" w:rsidRPr="00F83CB3" w:rsidRDefault="00F83CB3" w:rsidP="00F83CB3">
      <w:pPr>
        <w:ind w:firstLine="709"/>
        <w:rPr>
          <w:rFonts w:ascii="Times New Roman" w:hAnsi="Times New Roman"/>
        </w:rPr>
      </w:pPr>
      <w:r w:rsidRPr="00F83CB3">
        <w:rPr>
          <w:rFonts w:ascii="Times New Roman" w:hAnsi="Times New Roman"/>
        </w:rPr>
        <w:lastRenderedPageBreak/>
        <w:t>Ландшафт. Территория Первомайского сельского поселения относится к Богучарскому левобережному волнисто-балочному степному району Степной провинции Среднерусской возвышенности. Территория характеризуется останцово-водораздельными, склоновыми и пойменными типами местности.</w:t>
      </w:r>
    </w:p>
    <w:p w:rsidR="00F83CB3" w:rsidRPr="00F83CB3" w:rsidRDefault="00F83CB3" w:rsidP="00F83CB3">
      <w:pPr>
        <w:ind w:firstLine="709"/>
        <w:rPr>
          <w:rFonts w:ascii="Times New Roman" w:hAnsi="Times New Roman"/>
        </w:rPr>
      </w:pPr>
      <w:r w:rsidRPr="00F83CB3">
        <w:rPr>
          <w:rFonts w:ascii="Times New Roman" w:hAnsi="Times New Roman"/>
        </w:rPr>
        <w:t>Климат. Климат Первомайского сельского поселения умеренно-континентальный с жарким и сухим летом и умеренно холодной зимой с устойчивым снежным покровом и хорошо выраженными переходными сезонами. В целом климат умеренно теплый и слабо-засушливый.</w:t>
      </w:r>
    </w:p>
    <w:p w:rsidR="00F83CB3" w:rsidRPr="00F83CB3" w:rsidRDefault="00F83CB3" w:rsidP="00F83CB3">
      <w:pPr>
        <w:ind w:firstLine="709"/>
        <w:rPr>
          <w:rFonts w:ascii="Times New Roman" w:hAnsi="Times New Roman"/>
        </w:rPr>
      </w:pPr>
      <w:r w:rsidRPr="00F83CB3">
        <w:rPr>
          <w:rFonts w:ascii="Times New Roman" w:hAnsi="Times New Roman"/>
        </w:rPr>
        <w:t>Температура воздуха территории характеризуется однородным годовым ходом. Самый холодный месяц – январь со среднемесячной температурой -8,2, самый тёплый - июль со среднемесячной температурой +21,8. Средняя годовая температура воздуха составляет +6,9</w:t>
      </w:r>
      <w:r w:rsidRPr="00F83CB3">
        <w:rPr>
          <w:rFonts w:ascii="Times New Roman" w:hAnsi="Times New Roman"/>
        </w:rPr>
        <w:t></w:t>
      </w:r>
    </w:p>
    <w:p w:rsidR="00F83CB3" w:rsidRPr="00F83CB3" w:rsidRDefault="00F83CB3" w:rsidP="00F83CB3">
      <w:pPr>
        <w:ind w:firstLine="709"/>
        <w:rPr>
          <w:rFonts w:ascii="Times New Roman" w:hAnsi="Times New Roman"/>
        </w:rPr>
      </w:pPr>
      <w:r w:rsidRPr="00F83CB3">
        <w:rPr>
          <w:rFonts w:ascii="Times New Roman" w:hAnsi="Times New Roman"/>
        </w:rPr>
        <w:t>Среднегодовая относительная влажность равна 68-70 %.</w:t>
      </w:r>
    </w:p>
    <w:p w:rsidR="00F83CB3" w:rsidRPr="00F83CB3" w:rsidRDefault="00F83CB3" w:rsidP="00F83CB3">
      <w:pPr>
        <w:ind w:firstLine="709"/>
        <w:rPr>
          <w:rFonts w:ascii="Times New Roman" w:hAnsi="Times New Roman"/>
        </w:rPr>
      </w:pPr>
      <w:r w:rsidRPr="00F83CB3">
        <w:rPr>
          <w:rFonts w:ascii="Times New Roman" w:hAnsi="Times New Roman"/>
        </w:rPr>
        <w:t xml:space="preserve">Годовая сумма осадков составляет </w:t>
      </w:r>
      <w:smartTag w:uri="urn:schemas-microsoft-com:office:smarttags" w:element="metricconverter">
        <w:smartTagPr>
          <w:attr w:name="ProductID" w:val="542 мм"/>
        </w:smartTagPr>
        <w:r w:rsidRPr="00F83CB3">
          <w:rPr>
            <w:rFonts w:ascii="Times New Roman" w:hAnsi="Times New Roman"/>
          </w:rPr>
          <w:t>542 мм</w:t>
        </w:r>
      </w:smartTag>
      <w:r w:rsidRPr="00F83CB3">
        <w:rPr>
          <w:rFonts w:ascii="Times New Roman" w:hAnsi="Times New Roman"/>
        </w:rPr>
        <w:t>. Около трети годового количества осадков приходится на холодный период года. По многолетним наблюдениям больше всего осадков выпадает в июле. Минимум осадков приходится на февраль.</w:t>
      </w:r>
    </w:p>
    <w:p w:rsidR="00F83CB3" w:rsidRPr="00F83CB3" w:rsidRDefault="00F83CB3" w:rsidP="00F83CB3">
      <w:pPr>
        <w:ind w:firstLine="709"/>
        <w:rPr>
          <w:rFonts w:ascii="Times New Roman" w:hAnsi="Times New Roman"/>
        </w:rPr>
      </w:pPr>
      <w:r w:rsidRPr="00F83CB3">
        <w:rPr>
          <w:rFonts w:ascii="Times New Roman" w:hAnsi="Times New Roman"/>
        </w:rPr>
        <w:t xml:space="preserve">Несмотря на то, что осадков в тёплый период года выпадает сравнительно много, здесь всё же чувствуется недостаток влаги, особенно весной. </w:t>
      </w:r>
    </w:p>
    <w:p w:rsidR="00F83CB3" w:rsidRPr="00F83CB3" w:rsidRDefault="00F83CB3" w:rsidP="00F83CB3">
      <w:pPr>
        <w:ind w:firstLine="709"/>
        <w:rPr>
          <w:rFonts w:ascii="Times New Roman" w:hAnsi="Times New Roman"/>
        </w:rPr>
      </w:pPr>
      <w:r w:rsidRPr="00F83CB3">
        <w:rPr>
          <w:rFonts w:ascii="Times New Roman" w:hAnsi="Times New Roman"/>
        </w:rPr>
        <w:t xml:space="preserve">Снежный покров появляется в середине ноября. Устойчивый снежный покров в среднем образуется в начале декабря и лежит около 4 месяцев. Разрушение снежного покрова начинается в конце марта. Число дней со снежным покровом составляет в среднем 120 дней. </w:t>
      </w:r>
    </w:p>
    <w:p w:rsidR="00F83CB3" w:rsidRPr="00F83CB3" w:rsidRDefault="00F83CB3" w:rsidP="00F83CB3">
      <w:pPr>
        <w:ind w:firstLine="709"/>
        <w:rPr>
          <w:rFonts w:ascii="Times New Roman" w:hAnsi="Times New Roman"/>
        </w:rPr>
      </w:pPr>
      <w:r w:rsidRPr="00F83CB3">
        <w:rPr>
          <w:rFonts w:ascii="Times New Roman" w:hAnsi="Times New Roman"/>
        </w:rPr>
        <w:t xml:space="preserve">Режим ветра. На территории нет ярко выраженных среднегодовых преобладающих направлений ветра, что характерно для центральных районов Европейской части России. </w:t>
      </w:r>
    </w:p>
    <w:p w:rsidR="00F83CB3" w:rsidRPr="00F83CB3" w:rsidRDefault="00F83CB3" w:rsidP="00F83CB3">
      <w:pPr>
        <w:ind w:firstLine="709"/>
        <w:rPr>
          <w:rFonts w:ascii="Times New Roman" w:hAnsi="Times New Roman"/>
        </w:rPr>
      </w:pPr>
      <w:r w:rsidRPr="00F83CB3">
        <w:rPr>
          <w:rFonts w:ascii="Times New Roman" w:hAnsi="Times New Roman"/>
        </w:rPr>
        <w:t xml:space="preserve"> К неблагоприятным атмосферным явлениям относятся метели, сильные ливни с градом и шквалистым ветром, гололёд.</w:t>
      </w:r>
    </w:p>
    <w:p w:rsidR="00F83CB3" w:rsidRPr="00F83CB3" w:rsidRDefault="00F83CB3" w:rsidP="00F83CB3">
      <w:pPr>
        <w:ind w:firstLine="709"/>
        <w:rPr>
          <w:rFonts w:ascii="Times New Roman" w:hAnsi="Times New Roman"/>
        </w:rPr>
      </w:pPr>
      <w:r w:rsidRPr="00F83CB3">
        <w:rPr>
          <w:rFonts w:ascii="Times New Roman" w:hAnsi="Times New Roman"/>
        </w:rPr>
        <w:t xml:space="preserve"> </w:t>
      </w:r>
      <w:r w:rsidRPr="00F83CB3">
        <w:rPr>
          <w:rFonts w:ascii="Times New Roman" w:hAnsi="Times New Roman"/>
          <w:spacing w:val="20"/>
        </w:rPr>
        <w:t xml:space="preserve">Агроклиматические ресурсы. </w:t>
      </w:r>
      <w:r w:rsidRPr="00F83CB3">
        <w:rPr>
          <w:rFonts w:ascii="Times New Roman" w:hAnsi="Times New Roman"/>
        </w:rPr>
        <w:t>Основными метеорологическими факторами, определяющими условия роста и развития сельскохозяйственных культур, являются свет, тепло и влага.</w:t>
      </w:r>
    </w:p>
    <w:p w:rsidR="00F83CB3" w:rsidRPr="00F83CB3" w:rsidRDefault="00F83CB3" w:rsidP="00F83CB3">
      <w:pPr>
        <w:ind w:firstLine="709"/>
        <w:rPr>
          <w:rFonts w:ascii="Times New Roman" w:hAnsi="Times New Roman"/>
        </w:rPr>
      </w:pPr>
      <w:r w:rsidRPr="00F83CB3">
        <w:rPr>
          <w:rFonts w:ascii="Times New Roman" w:hAnsi="Times New Roman"/>
        </w:rPr>
        <w:t>Показателем теплообеспеченности, вегетационного периода, служит сумма средних суточных температур за период с температурой выше 10°(период активной Вегетации растений). В этот период начинается вегетация большинства сельскохозяйственных культур.</w:t>
      </w:r>
    </w:p>
    <w:p w:rsidR="00F83CB3" w:rsidRPr="00F83CB3" w:rsidRDefault="00F83CB3" w:rsidP="00F83CB3">
      <w:pPr>
        <w:ind w:firstLine="709"/>
        <w:rPr>
          <w:rFonts w:ascii="Times New Roman" w:hAnsi="Times New Roman"/>
        </w:rPr>
      </w:pPr>
      <w:r w:rsidRPr="00F83CB3">
        <w:rPr>
          <w:rFonts w:ascii="Times New Roman" w:hAnsi="Times New Roman"/>
        </w:rPr>
        <w:t xml:space="preserve">Территория Первомайского поселения относится к агроклиматическому району </w:t>
      </w:r>
      <w:r w:rsidRPr="00F83CB3">
        <w:rPr>
          <w:rFonts w:ascii="Times New Roman" w:hAnsi="Times New Roman"/>
          <w:lang w:val="en-US"/>
        </w:rPr>
        <w:t>III</w:t>
      </w:r>
      <w:r w:rsidRPr="00F83CB3">
        <w:rPr>
          <w:rFonts w:ascii="Times New Roman" w:hAnsi="Times New Roman"/>
          <w:spacing w:val="20"/>
        </w:rPr>
        <w:t xml:space="preserve"> (</w:t>
      </w:r>
      <w:r w:rsidRPr="00F83CB3">
        <w:rPr>
          <w:rFonts w:ascii="Times New Roman" w:hAnsi="Times New Roman"/>
        </w:rPr>
        <w:t>засушливый</w:t>
      </w:r>
      <w:r w:rsidRPr="00F83CB3">
        <w:rPr>
          <w:rFonts w:ascii="Times New Roman" w:hAnsi="Times New Roman"/>
          <w:spacing w:val="20"/>
        </w:rPr>
        <w:t xml:space="preserve">). </w:t>
      </w:r>
      <w:r w:rsidRPr="00F83CB3">
        <w:rPr>
          <w:rFonts w:ascii="Times New Roman" w:hAnsi="Times New Roman"/>
        </w:rPr>
        <w:t>Суммы средних суточных температур за период активной вегетации растений колеблются в пределах 2800-2900.</w:t>
      </w:r>
    </w:p>
    <w:p w:rsidR="00F83CB3" w:rsidRPr="00F83CB3" w:rsidRDefault="00F83CB3" w:rsidP="00F83CB3">
      <w:pPr>
        <w:ind w:firstLine="709"/>
        <w:rPr>
          <w:rFonts w:ascii="Times New Roman" w:hAnsi="Times New Roman"/>
        </w:rPr>
      </w:pPr>
      <w:r w:rsidRPr="00F83CB3">
        <w:rPr>
          <w:rFonts w:ascii="Times New Roman" w:hAnsi="Times New Roman"/>
        </w:rPr>
        <w:t xml:space="preserve">Инженерно-геологическая характеристика. </w:t>
      </w:r>
    </w:p>
    <w:p w:rsidR="00F83CB3" w:rsidRPr="00F83CB3" w:rsidRDefault="00F83CB3" w:rsidP="00F83CB3">
      <w:pPr>
        <w:ind w:firstLine="709"/>
        <w:rPr>
          <w:rFonts w:ascii="Times New Roman" w:hAnsi="Times New Roman"/>
        </w:rPr>
      </w:pPr>
      <w:r w:rsidRPr="00F83CB3">
        <w:rPr>
          <w:rFonts w:ascii="Times New Roman" w:hAnsi="Times New Roman"/>
        </w:rPr>
        <w:t>Учитывая инженерно-геологические условия, большая часть территории Первомайского поселения в целом характеризуется, как благоприятная для строительства.</w:t>
      </w:r>
    </w:p>
    <w:p w:rsidR="00F83CB3" w:rsidRPr="00F83CB3" w:rsidRDefault="00F83CB3" w:rsidP="00F83CB3">
      <w:pPr>
        <w:ind w:firstLine="709"/>
        <w:rPr>
          <w:rFonts w:ascii="Times New Roman" w:hAnsi="Times New Roman"/>
        </w:rPr>
      </w:pPr>
      <w:r w:rsidRPr="00F83CB3">
        <w:rPr>
          <w:rFonts w:ascii="Times New Roman" w:hAnsi="Times New Roman"/>
        </w:rPr>
        <w:t xml:space="preserve">Ограниченно благоприятными являются территории с уклоном поверхности 10-20 %, которые распространены на склонах балок и водоразделов, а также территории с близким залеганием уровня грунтовых вод, проявленное по днищам балок. </w:t>
      </w:r>
    </w:p>
    <w:p w:rsidR="00F83CB3" w:rsidRPr="00F83CB3" w:rsidRDefault="00F83CB3" w:rsidP="00F83CB3">
      <w:pPr>
        <w:ind w:firstLine="709"/>
        <w:rPr>
          <w:rFonts w:ascii="Times New Roman" w:hAnsi="Times New Roman"/>
        </w:rPr>
      </w:pPr>
      <w:r w:rsidRPr="00F83CB3">
        <w:rPr>
          <w:rFonts w:ascii="Times New Roman" w:hAnsi="Times New Roman"/>
        </w:rPr>
        <w:t xml:space="preserve">Неблагоприятными для строительства являются территории с уклоном поверхности более 20%, овраги и техногенно-нарушенные территории (карьеры, ямы). </w:t>
      </w:r>
    </w:p>
    <w:p w:rsidR="00F83CB3" w:rsidRPr="00F83CB3" w:rsidRDefault="00F83CB3" w:rsidP="00F83CB3">
      <w:pPr>
        <w:ind w:firstLine="709"/>
        <w:rPr>
          <w:rFonts w:ascii="Times New Roman" w:hAnsi="Times New Roman"/>
        </w:rPr>
      </w:pPr>
      <w:r w:rsidRPr="00F83CB3">
        <w:rPr>
          <w:rFonts w:ascii="Times New Roman" w:hAnsi="Times New Roman"/>
        </w:rPr>
        <w:t>Гидрографическая сеть Первомайского сельского поселения представлена временными водотоками (балками), относящимися к бассейну р. Богучарки, левого притока р. Дон.</w:t>
      </w:r>
    </w:p>
    <w:p w:rsidR="00F83CB3" w:rsidRPr="00F83CB3" w:rsidRDefault="00F83CB3" w:rsidP="00F83CB3">
      <w:pPr>
        <w:ind w:firstLine="709"/>
        <w:rPr>
          <w:rFonts w:ascii="Times New Roman" w:hAnsi="Times New Roman"/>
        </w:rPr>
      </w:pPr>
      <w:r w:rsidRPr="00F83CB3">
        <w:rPr>
          <w:rFonts w:ascii="Times New Roman" w:hAnsi="Times New Roman"/>
        </w:rPr>
        <w:t>Наиболее крупными балками являются балка Высокая с притоком балка Шапова и балка Калиническая с притоком балка Брусаков Яр.</w:t>
      </w:r>
    </w:p>
    <w:p w:rsidR="00F83CB3" w:rsidRPr="00F83CB3" w:rsidRDefault="00F83CB3" w:rsidP="00F83CB3">
      <w:pPr>
        <w:pStyle w:val="36"/>
        <w:ind w:firstLine="709"/>
        <w:jc w:val="both"/>
        <w:rPr>
          <w:rFonts w:ascii="Times New Roman" w:hAnsi="Times New Roman"/>
          <w:sz w:val="24"/>
          <w:szCs w:val="24"/>
        </w:rPr>
      </w:pPr>
      <w:r w:rsidRPr="00F83CB3">
        <w:rPr>
          <w:rFonts w:ascii="Times New Roman" w:hAnsi="Times New Roman"/>
          <w:sz w:val="24"/>
          <w:szCs w:val="24"/>
        </w:rPr>
        <w:t>Основным источником питания балок являются талые воды, что определяет характер водного режима водотоков, основная особенность которого - весеннее половодье, начинающееся в конце февраля и продолжающееся 1,5 - 2 недели. После прохождения половодья постоянный сток в балках прекращается.</w:t>
      </w:r>
    </w:p>
    <w:p w:rsidR="00F83CB3" w:rsidRPr="00F83CB3" w:rsidRDefault="00F83CB3" w:rsidP="00F83CB3">
      <w:pPr>
        <w:ind w:firstLine="709"/>
        <w:rPr>
          <w:rFonts w:ascii="Times New Roman" w:hAnsi="Times New Roman"/>
        </w:rPr>
      </w:pPr>
      <w:r w:rsidRPr="00F83CB3">
        <w:rPr>
          <w:rFonts w:ascii="Times New Roman" w:hAnsi="Times New Roman"/>
        </w:rPr>
        <w:lastRenderedPageBreak/>
        <w:t>Почвенный покров Первомайского сельского поселения представлен в основном черноземами обыкновенными, южными и карбонатными на мелу несмытыми и равной степени смытости, тяжелого механического состава. На небольших площадях распространены черноземно-луговые почвы, почвы балочных склонов и другие почвы разной степени смытости.</w:t>
      </w:r>
    </w:p>
    <w:p w:rsidR="00F83CB3" w:rsidRPr="00F83CB3" w:rsidRDefault="00F83CB3" w:rsidP="00F83CB3">
      <w:pPr>
        <w:ind w:firstLine="709"/>
        <w:rPr>
          <w:rFonts w:ascii="Times New Roman" w:hAnsi="Times New Roman"/>
        </w:rPr>
      </w:pPr>
      <w:r w:rsidRPr="00F83CB3">
        <w:rPr>
          <w:rFonts w:ascii="Times New Roman" w:hAnsi="Times New Roman"/>
        </w:rPr>
        <w:t>Черноземы обыкновенные сформировались в условиях недостаточного увлажнения и очень редко испытывают глубокое промачивание. Содержание гумуса в них в среднем меньше 7%. Черноземы обыкновенные имеют слабощелочную реакцию, насыщены основаниями, хорошо обеспечены подвижным калием, средне – азотом и недостаточно – фосфором.</w:t>
      </w:r>
    </w:p>
    <w:p w:rsidR="00F83CB3" w:rsidRPr="00F83CB3" w:rsidRDefault="00F83CB3" w:rsidP="00F83CB3">
      <w:pPr>
        <w:ind w:firstLine="709"/>
        <w:rPr>
          <w:rFonts w:ascii="Times New Roman" w:hAnsi="Times New Roman"/>
        </w:rPr>
      </w:pPr>
      <w:r w:rsidRPr="00F83CB3">
        <w:rPr>
          <w:rFonts w:ascii="Times New Roman" w:hAnsi="Times New Roman"/>
        </w:rPr>
        <w:t>Черноземы южные значительно беднее других подтипов черноземов гумусом, содержание его в верхнем слое на целине и залежи доходит только до 6-6,5 %. Мощность гумусового горизонта значительно меньше, чем на других подтипах (70-</w:t>
      </w:r>
      <w:smartTag w:uri="urn:schemas-microsoft-com:office:smarttags" w:element="metricconverter">
        <w:smartTagPr>
          <w:attr w:name="ProductID" w:val="90 см"/>
        </w:smartTagPr>
        <w:r w:rsidRPr="00F83CB3">
          <w:rPr>
            <w:rFonts w:ascii="Times New Roman" w:hAnsi="Times New Roman"/>
          </w:rPr>
          <w:t>90 см</w:t>
        </w:r>
      </w:smartTag>
      <w:r w:rsidRPr="00F83CB3">
        <w:rPr>
          <w:rFonts w:ascii="Times New Roman" w:hAnsi="Times New Roman"/>
        </w:rPr>
        <w:t>). По плодородию южные черноземы уступают другим подтипам черноземов.</w:t>
      </w:r>
    </w:p>
    <w:p w:rsidR="00F83CB3" w:rsidRPr="00F83CB3" w:rsidRDefault="00F83CB3" w:rsidP="00F83CB3">
      <w:pPr>
        <w:ind w:firstLine="709"/>
        <w:rPr>
          <w:rFonts w:ascii="Times New Roman" w:hAnsi="Times New Roman"/>
        </w:rPr>
      </w:pPr>
      <w:r w:rsidRPr="00F83CB3">
        <w:rPr>
          <w:rFonts w:ascii="Times New Roman" w:hAnsi="Times New Roman"/>
        </w:rPr>
        <w:t>В связи с преобладание овражно-балочного типа рельефа на некоторых участках наблюдается интенсивный смыв и размыв почв. Имеет значительное распространение овражная эрозия почв.</w:t>
      </w:r>
    </w:p>
    <w:p w:rsidR="00F83CB3" w:rsidRPr="00F83CB3" w:rsidRDefault="00F83CB3" w:rsidP="00F83CB3">
      <w:pPr>
        <w:pStyle w:val="af"/>
        <w:spacing w:after="0"/>
        <w:ind w:left="0" w:firstLine="709"/>
        <w:rPr>
          <w:rFonts w:ascii="Times New Roman" w:hAnsi="Times New Roman"/>
          <w:sz w:val="24"/>
        </w:rPr>
      </w:pPr>
      <w:r w:rsidRPr="00F83CB3">
        <w:rPr>
          <w:rFonts w:ascii="Times New Roman" w:hAnsi="Times New Roman"/>
          <w:sz w:val="24"/>
        </w:rPr>
        <w:t xml:space="preserve">Лесосырьевые ресурсы. Первомайское сельское поселение находится в степной зоне и относится к числу лесодифицитных. </w:t>
      </w:r>
    </w:p>
    <w:p w:rsidR="00F83CB3" w:rsidRPr="00F83CB3" w:rsidRDefault="00F83CB3" w:rsidP="00F83CB3">
      <w:pPr>
        <w:pStyle w:val="22"/>
        <w:ind w:firstLine="709"/>
        <w:jc w:val="both"/>
        <w:rPr>
          <w:rFonts w:ascii="Times New Roman" w:hAnsi="Times New Roman" w:cs="Times New Roman"/>
          <w:b w:val="0"/>
          <w:iCs w:val="0"/>
          <w:sz w:val="24"/>
          <w:szCs w:val="24"/>
        </w:rPr>
      </w:pPr>
      <w:r w:rsidRPr="00F83CB3">
        <w:rPr>
          <w:rFonts w:ascii="Times New Roman" w:hAnsi="Times New Roman" w:cs="Times New Roman"/>
          <w:b w:val="0"/>
          <w:iCs w:val="0"/>
          <w:sz w:val="24"/>
          <w:szCs w:val="24"/>
        </w:rPr>
        <w:t>Ландшафтно-рекреационный потенциал</w:t>
      </w:r>
    </w:p>
    <w:p w:rsidR="00F83CB3" w:rsidRPr="00F83CB3" w:rsidRDefault="00F83CB3" w:rsidP="00F83CB3">
      <w:pPr>
        <w:ind w:firstLine="709"/>
        <w:rPr>
          <w:rFonts w:ascii="Times New Roman" w:hAnsi="Times New Roman"/>
        </w:rPr>
      </w:pPr>
      <w:r w:rsidRPr="00F83CB3">
        <w:rPr>
          <w:rFonts w:ascii="Times New Roman" w:hAnsi="Times New Roman"/>
        </w:rPr>
        <w:t>Территория Первомайского сельского поселения относится к Богучарскому левобережному волнисто-балочному степному району Степной провинции Среднерусской возвышенности. Территория характеризуется останцово-водораздельными, склоновыми и пойменными типами местности.</w:t>
      </w:r>
    </w:p>
    <w:p w:rsidR="00F83CB3" w:rsidRPr="00F83CB3" w:rsidRDefault="00F83CB3" w:rsidP="00F83CB3">
      <w:pPr>
        <w:ind w:firstLine="709"/>
        <w:rPr>
          <w:rFonts w:ascii="Times New Roman" w:hAnsi="Times New Roman"/>
        </w:rPr>
      </w:pPr>
      <w:r w:rsidRPr="00F83CB3">
        <w:rPr>
          <w:rFonts w:ascii="Times New Roman" w:hAnsi="Times New Roman"/>
        </w:rPr>
        <w:t xml:space="preserve">Останцово-водораздельный тип местности включает один вариант местностей – возвышенные холмисто-останцовые преимущественно каменистые степные равнины с остаточно-карбонатными чернозёмами. Склоновый тип местности, представлен наклонными суглинисто-меловыми и суглинисто-известняковыми лесо-лугово-степными поверхностями с глубоко врезанной (более </w:t>
      </w:r>
      <w:smartTag w:uri="urn:schemas-microsoft-com:office:smarttags" w:element="metricconverter">
        <w:smartTagPr>
          <w:attr w:name="ProductID" w:val="30 м"/>
        </w:smartTagPr>
        <w:r w:rsidRPr="00F83CB3">
          <w:rPr>
            <w:rFonts w:ascii="Times New Roman" w:hAnsi="Times New Roman"/>
          </w:rPr>
          <w:t>30 м</w:t>
        </w:r>
      </w:smartTag>
      <w:r w:rsidRPr="00F83CB3">
        <w:rPr>
          <w:rFonts w:ascii="Times New Roman" w:hAnsi="Times New Roman"/>
        </w:rPr>
        <w:t xml:space="preserve">) овражно-балочной сетью и комплексом смытых почв, пойменный тип местности характеризуется как, низкий (менее </w:t>
      </w:r>
      <w:smartTag w:uri="urn:schemas-microsoft-com:office:smarttags" w:element="metricconverter">
        <w:smartTagPr>
          <w:attr w:name="ProductID" w:val="4 м"/>
        </w:smartTagPr>
        <w:r w:rsidRPr="00F83CB3">
          <w:rPr>
            <w:rFonts w:ascii="Times New Roman" w:hAnsi="Times New Roman"/>
          </w:rPr>
          <w:t>4 м</w:t>
        </w:r>
      </w:smartTag>
      <w:r w:rsidRPr="00F83CB3">
        <w:rPr>
          <w:rFonts w:ascii="Times New Roman" w:hAnsi="Times New Roman"/>
        </w:rPr>
        <w:t xml:space="preserve"> над урезом воды), объединяющий плоские песчаные лесо-лугово-болотные поверхности пойм с иловато-болотными почвами.</w:t>
      </w:r>
    </w:p>
    <w:p w:rsidR="00F83CB3" w:rsidRPr="00F83CB3" w:rsidRDefault="00F83CB3" w:rsidP="00F83CB3">
      <w:pPr>
        <w:tabs>
          <w:tab w:val="left" w:pos="2835"/>
        </w:tabs>
        <w:ind w:firstLine="709"/>
        <w:rPr>
          <w:rFonts w:ascii="Times New Roman" w:hAnsi="Times New Roman"/>
        </w:rPr>
      </w:pPr>
      <w:r w:rsidRPr="00F83CB3">
        <w:rPr>
          <w:rFonts w:ascii="Times New Roman" w:hAnsi="Times New Roman"/>
        </w:rPr>
        <w:t xml:space="preserve">Территория характеризуется высокой освоенностью и значительной овражно-балочной расчлененностью. Наибольшей рекреационной ценностью обладают территории у водоемов и участки с лесной растительностью. </w:t>
      </w:r>
    </w:p>
    <w:p w:rsidR="00F83CB3" w:rsidRPr="00F83CB3" w:rsidRDefault="00F83CB3" w:rsidP="00F83CB3">
      <w:pPr>
        <w:tabs>
          <w:tab w:val="left" w:pos="2835"/>
        </w:tabs>
        <w:ind w:firstLine="709"/>
        <w:rPr>
          <w:rFonts w:ascii="Times New Roman" w:hAnsi="Times New Roman"/>
        </w:rPr>
      </w:pPr>
      <w:r w:rsidRPr="00F83CB3">
        <w:rPr>
          <w:rFonts w:ascii="Times New Roman" w:hAnsi="Times New Roman"/>
        </w:rPr>
        <w:t>Развитию рекреации способствуют следующие факторы:</w:t>
      </w:r>
    </w:p>
    <w:p w:rsidR="00F83CB3" w:rsidRPr="00F83CB3" w:rsidRDefault="00F83CB3" w:rsidP="00F83CB3">
      <w:pPr>
        <w:tabs>
          <w:tab w:val="left" w:pos="851"/>
        </w:tabs>
        <w:ind w:left="709" w:firstLine="0"/>
        <w:rPr>
          <w:rFonts w:ascii="Times New Roman" w:hAnsi="Times New Roman"/>
        </w:rPr>
      </w:pPr>
      <w:r w:rsidRPr="00F83CB3">
        <w:rPr>
          <w:rFonts w:ascii="Times New Roman" w:hAnsi="Times New Roman"/>
        </w:rPr>
        <w:t>около 280 солнечных дней в году;</w:t>
      </w:r>
    </w:p>
    <w:p w:rsidR="00F83CB3" w:rsidRPr="00F83CB3" w:rsidRDefault="00F83CB3" w:rsidP="00F83CB3">
      <w:pPr>
        <w:tabs>
          <w:tab w:val="left" w:pos="709"/>
          <w:tab w:val="left" w:pos="851"/>
        </w:tabs>
        <w:ind w:left="709" w:firstLine="0"/>
        <w:rPr>
          <w:rFonts w:ascii="Times New Roman" w:hAnsi="Times New Roman"/>
        </w:rPr>
      </w:pPr>
      <w:r w:rsidRPr="00F83CB3">
        <w:rPr>
          <w:rFonts w:ascii="Times New Roman" w:hAnsi="Times New Roman"/>
        </w:rPr>
        <w:t>наличие водоемов, привлекающих рекреантов для отдыха выходного дня;</w:t>
      </w:r>
    </w:p>
    <w:p w:rsidR="00F83CB3" w:rsidRPr="00F83CB3" w:rsidRDefault="00F83CB3" w:rsidP="00F83CB3">
      <w:pPr>
        <w:ind w:firstLine="709"/>
        <w:rPr>
          <w:rFonts w:ascii="Times New Roman" w:hAnsi="Times New Roman"/>
        </w:rPr>
      </w:pPr>
      <w:r w:rsidRPr="00F83CB3">
        <w:rPr>
          <w:rFonts w:ascii="Times New Roman" w:hAnsi="Times New Roman"/>
        </w:rPr>
        <w:t>купальный период с температурами массового купания 20-22</w:t>
      </w:r>
      <w:r w:rsidRPr="00F83CB3">
        <w:rPr>
          <w:rFonts w:ascii="Times New Roman" w:hAnsi="Times New Roman"/>
          <w:vertAlign w:val="superscript"/>
        </w:rPr>
        <w:t>0</w:t>
      </w:r>
      <w:r w:rsidRPr="00F83CB3">
        <w:rPr>
          <w:rFonts w:ascii="Times New Roman" w:hAnsi="Times New Roman"/>
        </w:rPr>
        <w:t>С продолжается в среднем 80-90 дней.</w:t>
      </w:r>
    </w:p>
    <w:p w:rsidR="00F83CB3" w:rsidRPr="00F83CB3" w:rsidRDefault="00F83CB3" w:rsidP="00F83CB3">
      <w:pPr>
        <w:tabs>
          <w:tab w:val="num" w:pos="0"/>
          <w:tab w:val="left" w:pos="851"/>
        </w:tabs>
        <w:ind w:firstLine="709"/>
        <w:rPr>
          <w:rFonts w:ascii="Times New Roman" w:hAnsi="Times New Roman"/>
        </w:rPr>
      </w:pPr>
      <w:r w:rsidRPr="00F83CB3">
        <w:rPr>
          <w:rFonts w:ascii="Times New Roman" w:hAnsi="Times New Roman"/>
        </w:rPr>
        <w:t>Основными лимитирующими факторами развития рекреации являются следующие:</w:t>
      </w:r>
    </w:p>
    <w:p w:rsidR="00F83CB3" w:rsidRPr="00F83CB3" w:rsidRDefault="00F83CB3" w:rsidP="00F83CB3">
      <w:pPr>
        <w:tabs>
          <w:tab w:val="left" w:pos="851"/>
          <w:tab w:val="num" w:pos="2171"/>
        </w:tabs>
        <w:ind w:left="709" w:firstLine="0"/>
        <w:rPr>
          <w:rFonts w:ascii="Times New Roman" w:hAnsi="Times New Roman"/>
        </w:rPr>
      </w:pPr>
      <w:r w:rsidRPr="00F83CB3">
        <w:rPr>
          <w:rFonts w:ascii="Times New Roman" w:hAnsi="Times New Roman"/>
        </w:rPr>
        <w:t>овражно-балочный рельеф;</w:t>
      </w:r>
    </w:p>
    <w:p w:rsidR="00F83CB3" w:rsidRPr="00F83CB3" w:rsidRDefault="00F83CB3" w:rsidP="00F83CB3">
      <w:pPr>
        <w:tabs>
          <w:tab w:val="left" w:pos="851"/>
          <w:tab w:val="num" w:pos="2171"/>
        </w:tabs>
        <w:ind w:left="709" w:firstLine="0"/>
        <w:rPr>
          <w:rFonts w:ascii="Times New Roman" w:hAnsi="Times New Roman"/>
        </w:rPr>
      </w:pPr>
      <w:r w:rsidRPr="00F83CB3">
        <w:rPr>
          <w:rFonts w:ascii="Times New Roman" w:hAnsi="Times New Roman"/>
        </w:rPr>
        <w:t>низкий уровень развития рекреационной инфраструктуры и сервиса;</w:t>
      </w:r>
    </w:p>
    <w:p w:rsidR="00F83CB3" w:rsidRPr="00F83CB3" w:rsidRDefault="00F83CB3" w:rsidP="00F83CB3">
      <w:pPr>
        <w:tabs>
          <w:tab w:val="left" w:pos="851"/>
          <w:tab w:val="num" w:pos="2171"/>
        </w:tabs>
        <w:ind w:left="709" w:firstLine="0"/>
        <w:rPr>
          <w:rFonts w:ascii="Times New Roman" w:hAnsi="Times New Roman"/>
        </w:rPr>
      </w:pPr>
      <w:r w:rsidRPr="00F83CB3">
        <w:rPr>
          <w:rFonts w:ascii="Times New Roman" w:hAnsi="Times New Roman"/>
        </w:rPr>
        <w:t>высокая освоенность территории.</w:t>
      </w:r>
    </w:p>
    <w:p w:rsidR="00F83CB3" w:rsidRPr="00F83CB3" w:rsidRDefault="00F83CB3" w:rsidP="00F83CB3">
      <w:pPr>
        <w:ind w:firstLine="0"/>
        <w:jc w:val="center"/>
        <w:rPr>
          <w:rFonts w:ascii="Times New Roman" w:hAnsi="Times New Roman"/>
          <w:shd w:val="clear" w:color="auto" w:fill="00FFFF"/>
        </w:rPr>
      </w:pPr>
      <w:r w:rsidRPr="00F83CB3">
        <w:rPr>
          <w:rFonts w:ascii="Times New Roman" w:hAnsi="Times New Roman"/>
        </w:rPr>
        <w:t>1.3. Анализ численности населения сельского поселен</w:t>
      </w:r>
      <w:bookmarkStart w:id="4" w:name="_Toc387935389"/>
      <w:bookmarkStart w:id="5" w:name="_Toc411853969"/>
      <w:bookmarkStart w:id="6" w:name="_Toc412029669"/>
      <w:bookmarkEnd w:id="4"/>
      <w:bookmarkEnd w:id="5"/>
      <w:bookmarkEnd w:id="6"/>
      <w:r w:rsidRPr="00F83CB3">
        <w:rPr>
          <w:rFonts w:ascii="Times New Roman" w:hAnsi="Times New Roman"/>
        </w:rPr>
        <w:t>ия</w:t>
      </w:r>
    </w:p>
    <w:p w:rsidR="00F83CB3" w:rsidRPr="00F83CB3" w:rsidRDefault="00F83CB3" w:rsidP="00F83CB3">
      <w:pPr>
        <w:pStyle w:val="aff4"/>
        <w:ind w:firstLine="709"/>
        <w:rPr>
          <w:rFonts w:ascii="Times New Roman" w:hAnsi="Times New Roman"/>
          <w:szCs w:val="24"/>
        </w:rPr>
      </w:pPr>
      <w:r w:rsidRPr="00F83CB3">
        <w:rPr>
          <w:rFonts w:ascii="Times New Roman" w:hAnsi="Times New Roman"/>
          <w:szCs w:val="24"/>
        </w:rPr>
        <w:t>Численность населения Первомайского сельского поселения на 01.01.2016 составила 1232 человека. В последние годы наблюдалось колебание численности населения сельского поселения, не приводившее к существенному изменению числа жителей.</w:t>
      </w:r>
    </w:p>
    <w:p w:rsidR="00F83CB3" w:rsidRPr="00F83CB3" w:rsidRDefault="00F83CB3" w:rsidP="00F83CB3">
      <w:pPr>
        <w:pStyle w:val="aff4"/>
        <w:ind w:firstLine="709"/>
        <w:rPr>
          <w:rFonts w:ascii="Times New Roman" w:hAnsi="Times New Roman"/>
          <w:szCs w:val="24"/>
        </w:rPr>
      </w:pPr>
      <w:r w:rsidRPr="00F83CB3">
        <w:rPr>
          <w:rFonts w:ascii="Times New Roman" w:hAnsi="Times New Roman"/>
          <w:szCs w:val="24"/>
        </w:rPr>
        <w:t>Динамика изменения численности населения Первомайского сельского поселения за период 2010-2015 гг. представлена в таблице 1.1. Общая численность населения сельского поселения за период с 2010 по 2015 гг. уменьшилась на 78 человека или на 6%.</w:t>
      </w:r>
    </w:p>
    <w:p w:rsidR="00F83CB3" w:rsidRPr="00F83CB3" w:rsidRDefault="00F83CB3" w:rsidP="00F83CB3">
      <w:pPr>
        <w:pStyle w:val="aff4"/>
        <w:ind w:firstLine="709"/>
        <w:jc w:val="right"/>
        <w:rPr>
          <w:rFonts w:ascii="Times New Roman" w:hAnsi="Times New Roman"/>
          <w:szCs w:val="24"/>
        </w:rPr>
      </w:pPr>
      <w:r w:rsidRPr="00F83CB3">
        <w:rPr>
          <w:rFonts w:ascii="Times New Roman" w:hAnsi="Times New Roman"/>
          <w:szCs w:val="24"/>
        </w:rPr>
        <w:lastRenderedPageBreak/>
        <w:t>Таблица 1.1</w:t>
      </w:r>
    </w:p>
    <w:p w:rsidR="00F83CB3" w:rsidRPr="00F83CB3" w:rsidRDefault="00F83CB3" w:rsidP="00F83CB3">
      <w:pPr>
        <w:pStyle w:val="aff4"/>
        <w:ind w:firstLine="0"/>
        <w:jc w:val="center"/>
        <w:rPr>
          <w:rFonts w:ascii="Times New Roman" w:hAnsi="Times New Roman"/>
          <w:szCs w:val="24"/>
        </w:rPr>
      </w:pPr>
      <w:r w:rsidRPr="00F83CB3">
        <w:rPr>
          <w:rFonts w:ascii="Times New Roman" w:hAnsi="Times New Roman"/>
          <w:szCs w:val="24"/>
        </w:rPr>
        <w:t>Динамика изменения численности населения</w:t>
      </w:r>
    </w:p>
    <w:tbl>
      <w:tblPr>
        <w:tblW w:w="96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8"/>
        <w:gridCol w:w="808"/>
        <w:gridCol w:w="808"/>
        <w:gridCol w:w="808"/>
        <w:gridCol w:w="808"/>
        <w:gridCol w:w="808"/>
        <w:gridCol w:w="808"/>
      </w:tblGrid>
      <w:tr w:rsidR="00F83CB3" w:rsidRPr="00F83CB3" w:rsidTr="00B12186">
        <w:trPr>
          <w:trHeight w:val="70"/>
          <w:jc w:val="center"/>
        </w:trPr>
        <w:tc>
          <w:tcPr>
            <w:tcW w:w="4848" w:type="dxa"/>
            <w:shd w:val="clear" w:color="auto" w:fill="auto"/>
            <w:tcMar>
              <w:top w:w="0" w:type="dxa"/>
              <w:left w:w="28" w:type="dxa"/>
              <w:bottom w:w="0" w:type="dxa"/>
              <w:right w:w="28" w:type="dxa"/>
            </w:tcMar>
            <w:vAlign w:val="center"/>
          </w:tcPr>
          <w:p w:rsidR="00F83CB3" w:rsidRPr="00F83CB3" w:rsidRDefault="00F83CB3" w:rsidP="00B12186">
            <w:pPr>
              <w:pStyle w:val="aff4"/>
              <w:keepNext/>
              <w:ind w:firstLine="0"/>
              <w:jc w:val="center"/>
              <w:rPr>
                <w:rFonts w:ascii="Times New Roman" w:hAnsi="Times New Roman"/>
                <w:szCs w:val="24"/>
              </w:rPr>
            </w:pPr>
            <w:r w:rsidRPr="00F83CB3">
              <w:rPr>
                <w:rFonts w:ascii="Times New Roman" w:hAnsi="Times New Roman"/>
                <w:szCs w:val="24"/>
              </w:rPr>
              <w:t>Показатель</w:t>
            </w:r>
          </w:p>
        </w:tc>
        <w:tc>
          <w:tcPr>
            <w:tcW w:w="808" w:type="dxa"/>
            <w:shd w:val="clear" w:color="auto" w:fill="auto"/>
            <w:tcMar>
              <w:top w:w="0" w:type="dxa"/>
              <w:left w:w="28" w:type="dxa"/>
              <w:bottom w:w="0" w:type="dxa"/>
              <w:right w:w="28" w:type="dxa"/>
            </w:tcMar>
            <w:vAlign w:val="center"/>
          </w:tcPr>
          <w:p w:rsidR="00F83CB3" w:rsidRPr="00F83CB3" w:rsidRDefault="00F83CB3" w:rsidP="00B12186">
            <w:pPr>
              <w:pStyle w:val="aff4"/>
              <w:keepNext/>
              <w:ind w:left="-113" w:right="-113" w:firstLine="0"/>
              <w:jc w:val="center"/>
              <w:rPr>
                <w:rFonts w:ascii="Times New Roman" w:hAnsi="Times New Roman"/>
                <w:szCs w:val="24"/>
              </w:rPr>
            </w:pPr>
            <w:r w:rsidRPr="00F83CB3">
              <w:rPr>
                <w:rFonts w:ascii="Times New Roman" w:hAnsi="Times New Roman"/>
                <w:szCs w:val="24"/>
              </w:rPr>
              <w:t>2010 г.</w:t>
            </w:r>
          </w:p>
        </w:tc>
        <w:tc>
          <w:tcPr>
            <w:tcW w:w="808" w:type="dxa"/>
            <w:shd w:val="clear" w:color="auto" w:fill="auto"/>
            <w:tcMar>
              <w:top w:w="0" w:type="dxa"/>
              <w:left w:w="28" w:type="dxa"/>
              <w:bottom w:w="0" w:type="dxa"/>
              <w:right w:w="28" w:type="dxa"/>
            </w:tcMar>
            <w:vAlign w:val="center"/>
          </w:tcPr>
          <w:p w:rsidR="00F83CB3" w:rsidRPr="00F83CB3" w:rsidRDefault="00F83CB3" w:rsidP="00B12186">
            <w:pPr>
              <w:pStyle w:val="aff4"/>
              <w:keepNext/>
              <w:ind w:left="-113" w:right="-113" w:firstLine="0"/>
              <w:jc w:val="center"/>
              <w:rPr>
                <w:rFonts w:ascii="Times New Roman" w:hAnsi="Times New Roman"/>
                <w:szCs w:val="24"/>
              </w:rPr>
            </w:pPr>
            <w:r w:rsidRPr="00F83CB3">
              <w:rPr>
                <w:rFonts w:ascii="Times New Roman" w:hAnsi="Times New Roman"/>
                <w:szCs w:val="24"/>
              </w:rPr>
              <w:t>2011 г.</w:t>
            </w:r>
          </w:p>
        </w:tc>
        <w:tc>
          <w:tcPr>
            <w:tcW w:w="808" w:type="dxa"/>
            <w:shd w:val="clear" w:color="auto" w:fill="auto"/>
            <w:tcMar>
              <w:top w:w="0" w:type="dxa"/>
              <w:left w:w="28" w:type="dxa"/>
              <w:bottom w:w="0" w:type="dxa"/>
              <w:right w:w="28" w:type="dxa"/>
            </w:tcMar>
            <w:vAlign w:val="center"/>
          </w:tcPr>
          <w:p w:rsidR="00F83CB3" w:rsidRPr="00F83CB3" w:rsidRDefault="00F83CB3" w:rsidP="00B12186">
            <w:pPr>
              <w:pStyle w:val="aff4"/>
              <w:keepNext/>
              <w:ind w:left="-113" w:right="-113" w:firstLine="0"/>
              <w:jc w:val="center"/>
              <w:rPr>
                <w:rFonts w:ascii="Times New Roman" w:hAnsi="Times New Roman"/>
                <w:szCs w:val="24"/>
              </w:rPr>
            </w:pPr>
            <w:r w:rsidRPr="00F83CB3">
              <w:rPr>
                <w:rFonts w:ascii="Times New Roman" w:hAnsi="Times New Roman"/>
                <w:szCs w:val="24"/>
              </w:rPr>
              <w:t>2012 г.</w:t>
            </w:r>
          </w:p>
        </w:tc>
        <w:tc>
          <w:tcPr>
            <w:tcW w:w="808" w:type="dxa"/>
            <w:tcMar>
              <w:top w:w="0" w:type="dxa"/>
              <w:left w:w="28" w:type="dxa"/>
              <w:bottom w:w="0" w:type="dxa"/>
              <w:right w:w="28" w:type="dxa"/>
            </w:tcMar>
            <w:vAlign w:val="center"/>
          </w:tcPr>
          <w:p w:rsidR="00F83CB3" w:rsidRPr="00F83CB3" w:rsidRDefault="00F83CB3" w:rsidP="00B12186">
            <w:pPr>
              <w:pStyle w:val="aff4"/>
              <w:keepNext/>
              <w:ind w:left="-113" w:right="-113" w:firstLine="0"/>
              <w:jc w:val="center"/>
              <w:rPr>
                <w:rFonts w:ascii="Times New Roman" w:hAnsi="Times New Roman"/>
                <w:szCs w:val="24"/>
              </w:rPr>
            </w:pPr>
            <w:r w:rsidRPr="00F83CB3">
              <w:rPr>
                <w:rFonts w:ascii="Times New Roman" w:hAnsi="Times New Roman"/>
                <w:szCs w:val="24"/>
              </w:rPr>
              <w:t>2013 г.</w:t>
            </w:r>
          </w:p>
        </w:tc>
        <w:tc>
          <w:tcPr>
            <w:tcW w:w="808" w:type="dxa"/>
            <w:tcMar>
              <w:top w:w="0" w:type="dxa"/>
              <w:left w:w="28" w:type="dxa"/>
              <w:bottom w:w="0" w:type="dxa"/>
              <w:right w:w="28" w:type="dxa"/>
            </w:tcMar>
            <w:vAlign w:val="center"/>
          </w:tcPr>
          <w:p w:rsidR="00F83CB3" w:rsidRPr="00F83CB3" w:rsidRDefault="00F83CB3" w:rsidP="00B12186">
            <w:pPr>
              <w:pStyle w:val="aff4"/>
              <w:keepNext/>
              <w:ind w:left="-113" w:right="-113" w:firstLine="0"/>
              <w:jc w:val="center"/>
              <w:rPr>
                <w:rFonts w:ascii="Times New Roman" w:hAnsi="Times New Roman"/>
                <w:szCs w:val="24"/>
              </w:rPr>
            </w:pPr>
            <w:r w:rsidRPr="00F83CB3">
              <w:rPr>
                <w:rFonts w:ascii="Times New Roman" w:hAnsi="Times New Roman"/>
                <w:szCs w:val="24"/>
              </w:rPr>
              <w:t>2014 г.</w:t>
            </w:r>
          </w:p>
        </w:tc>
        <w:tc>
          <w:tcPr>
            <w:tcW w:w="808" w:type="dxa"/>
            <w:tcMar>
              <w:top w:w="0" w:type="dxa"/>
              <w:left w:w="28" w:type="dxa"/>
              <w:bottom w:w="0" w:type="dxa"/>
              <w:right w:w="28" w:type="dxa"/>
            </w:tcMar>
            <w:vAlign w:val="center"/>
          </w:tcPr>
          <w:p w:rsidR="00F83CB3" w:rsidRPr="00F83CB3" w:rsidRDefault="00F83CB3" w:rsidP="00B12186">
            <w:pPr>
              <w:pStyle w:val="aff4"/>
              <w:keepNext/>
              <w:ind w:left="-113" w:right="-113" w:firstLine="0"/>
              <w:jc w:val="center"/>
              <w:rPr>
                <w:rFonts w:ascii="Times New Roman" w:hAnsi="Times New Roman"/>
                <w:szCs w:val="24"/>
              </w:rPr>
            </w:pPr>
            <w:r w:rsidRPr="00F83CB3">
              <w:rPr>
                <w:rFonts w:ascii="Times New Roman" w:hAnsi="Times New Roman"/>
                <w:szCs w:val="24"/>
              </w:rPr>
              <w:t>2015 г.</w:t>
            </w:r>
          </w:p>
        </w:tc>
      </w:tr>
      <w:tr w:rsidR="00F83CB3" w:rsidRPr="00F83CB3" w:rsidTr="00B12186">
        <w:trPr>
          <w:trHeight w:val="49"/>
          <w:jc w:val="center"/>
        </w:trPr>
        <w:tc>
          <w:tcPr>
            <w:tcW w:w="4848" w:type="dxa"/>
            <w:shd w:val="clear" w:color="auto" w:fill="auto"/>
            <w:tcMar>
              <w:top w:w="0" w:type="dxa"/>
              <w:left w:w="28" w:type="dxa"/>
              <w:bottom w:w="0" w:type="dxa"/>
              <w:right w:w="28" w:type="dxa"/>
            </w:tcMar>
            <w:vAlign w:val="center"/>
          </w:tcPr>
          <w:p w:rsidR="00F83CB3" w:rsidRPr="00F83CB3" w:rsidRDefault="00F83CB3" w:rsidP="00B12186">
            <w:pPr>
              <w:pStyle w:val="aff4"/>
              <w:ind w:firstLine="0"/>
              <w:jc w:val="center"/>
              <w:rPr>
                <w:rFonts w:ascii="Times New Roman" w:hAnsi="Times New Roman"/>
                <w:szCs w:val="24"/>
              </w:rPr>
            </w:pPr>
            <w:r w:rsidRPr="00F83CB3">
              <w:rPr>
                <w:rFonts w:ascii="Times New Roman" w:hAnsi="Times New Roman"/>
                <w:szCs w:val="24"/>
              </w:rPr>
              <w:t>Общая численность населения на конец года, человек</w:t>
            </w:r>
          </w:p>
        </w:tc>
        <w:tc>
          <w:tcPr>
            <w:tcW w:w="808" w:type="dxa"/>
            <w:shd w:val="clear" w:color="auto" w:fill="auto"/>
            <w:tcMar>
              <w:top w:w="0" w:type="dxa"/>
              <w:left w:w="28" w:type="dxa"/>
              <w:bottom w:w="0" w:type="dxa"/>
              <w:right w:w="28" w:type="dxa"/>
            </w:tcMar>
            <w:vAlign w:val="center"/>
          </w:tcPr>
          <w:p w:rsidR="00F83CB3" w:rsidRPr="00F83CB3" w:rsidRDefault="00F83CB3" w:rsidP="00B12186">
            <w:pPr>
              <w:pStyle w:val="aff4"/>
              <w:ind w:firstLine="0"/>
              <w:jc w:val="center"/>
              <w:rPr>
                <w:rFonts w:ascii="Times New Roman" w:hAnsi="Times New Roman"/>
                <w:szCs w:val="24"/>
              </w:rPr>
            </w:pPr>
            <w:r w:rsidRPr="00F83CB3">
              <w:rPr>
                <w:rFonts w:ascii="Times New Roman" w:hAnsi="Times New Roman"/>
                <w:szCs w:val="24"/>
              </w:rPr>
              <w:t>1310</w:t>
            </w:r>
          </w:p>
        </w:tc>
        <w:tc>
          <w:tcPr>
            <w:tcW w:w="808" w:type="dxa"/>
            <w:shd w:val="clear" w:color="auto" w:fill="auto"/>
            <w:tcMar>
              <w:top w:w="0" w:type="dxa"/>
              <w:left w:w="28" w:type="dxa"/>
              <w:bottom w:w="0" w:type="dxa"/>
              <w:right w:w="28" w:type="dxa"/>
            </w:tcMar>
            <w:vAlign w:val="center"/>
          </w:tcPr>
          <w:p w:rsidR="00F83CB3" w:rsidRPr="00F83CB3" w:rsidRDefault="00F83CB3" w:rsidP="00B12186">
            <w:pPr>
              <w:pStyle w:val="aff4"/>
              <w:ind w:firstLine="0"/>
              <w:jc w:val="center"/>
              <w:rPr>
                <w:rFonts w:ascii="Times New Roman" w:hAnsi="Times New Roman"/>
                <w:szCs w:val="24"/>
              </w:rPr>
            </w:pPr>
            <w:r w:rsidRPr="00F83CB3">
              <w:rPr>
                <w:rFonts w:ascii="Times New Roman" w:hAnsi="Times New Roman"/>
                <w:szCs w:val="24"/>
              </w:rPr>
              <w:t>1303</w:t>
            </w:r>
          </w:p>
        </w:tc>
        <w:tc>
          <w:tcPr>
            <w:tcW w:w="808" w:type="dxa"/>
            <w:shd w:val="clear" w:color="auto" w:fill="auto"/>
            <w:tcMar>
              <w:top w:w="0" w:type="dxa"/>
              <w:left w:w="28" w:type="dxa"/>
              <w:bottom w:w="0" w:type="dxa"/>
              <w:right w:w="28" w:type="dxa"/>
            </w:tcMar>
            <w:vAlign w:val="center"/>
          </w:tcPr>
          <w:p w:rsidR="00F83CB3" w:rsidRPr="00F83CB3" w:rsidRDefault="00F83CB3" w:rsidP="00B12186">
            <w:pPr>
              <w:pStyle w:val="aff4"/>
              <w:ind w:firstLine="0"/>
              <w:jc w:val="center"/>
              <w:rPr>
                <w:rFonts w:ascii="Times New Roman" w:hAnsi="Times New Roman"/>
                <w:szCs w:val="24"/>
              </w:rPr>
            </w:pPr>
            <w:r w:rsidRPr="00F83CB3">
              <w:rPr>
                <w:rFonts w:ascii="Times New Roman" w:hAnsi="Times New Roman"/>
                <w:szCs w:val="24"/>
              </w:rPr>
              <w:t>1280</w:t>
            </w:r>
          </w:p>
        </w:tc>
        <w:tc>
          <w:tcPr>
            <w:tcW w:w="808" w:type="dxa"/>
            <w:tcMar>
              <w:top w:w="0" w:type="dxa"/>
              <w:left w:w="28" w:type="dxa"/>
              <w:bottom w:w="0" w:type="dxa"/>
              <w:right w:w="28" w:type="dxa"/>
            </w:tcMar>
            <w:vAlign w:val="center"/>
          </w:tcPr>
          <w:p w:rsidR="00F83CB3" w:rsidRPr="00F83CB3" w:rsidRDefault="00F83CB3" w:rsidP="00B12186">
            <w:pPr>
              <w:pStyle w:val="aff4"/>
              <w:ind w:firstLine="0"/>
              <w:jc w:val="center"/>
              <w:rPr>
                <w:rFonts w:ascii="Times New Roman" w:hAnsi="Times New Roman"/>
                <w:szCs w:val="24"/>
              </w:rPr>
            </w:pPr>
            <w:r w:rsidRPr="00F83CB3">
              <w:rPr>
                <w:rFonts w:ascii="Times New Roman" w:hAnsi="Times New Roman"/>
                <w:szCs w:val="24"/>
              </w:rPr>
              <w:t>1280</w:t>
            </w:r>
          </w:p>
        </w:tc>
        <w:tc>
          <w:tcPr>
            <w:tcW w:w="808" w:type="dxa"/>
            <w:tcMar>
              <w:top w:w="0" w:type="dxa"/>
              <w:left w:w="28" w:type="dxa"/>
              <w:bottom w:w="0" w:type="dxa"/>
              <w:right w:w="28" w:type="dxa"/>
            </w:tcMar>
            <w:vAlign w:val="center"/>
          </w:tcPr>
          <w:p w:rsidR="00F83CB3" w:rsidRPr="00F83CB3" w:rsidRDefault="00F83CB3" w:rsidP="00B12186">
            <w:pPr>
              <w:pStyle w:val="aff4"/>
              <w:ind w:firstLine="0"/>
              <w:jc w:val="center"/>
              <w:rPr>
                <w:rFonts w:ascii="Times New Roman" w:hAnsi="Times New Roman"/>
                <w:szCs w:val="24"/>
              </w:rPr>
            </w:pPr>
            <w:r w:rsidRPr="00F83CB3">
              <w:rPr>
                <w:rFonts w:ascii="Times New Roman" w:hAnsi="Times New Roman"/>
                <w:szCs w:val="24"/>
              </w:rPr>
              <w:t>1255</w:t>
            </w:r>
          </w:p>
        </w:tc>
        <w:tc>
          <w:tcPr>
            <w:tcW w:w="808" w:type="dxa"/>
            <w:tcMar>
              <w:top w:w="0" w:type="dxa"/>
              <w:left w:w="28" w:type="dxa"/>
              <w:bottom w:w="0" w:type="dxa"/>
              <w:right w:w="28" w:type="dxa"/>
            </w:tcMar>
            <w:vAlign w:val="center"/>
          </w:tcPr>
          <w:p w:rsidR="00F83CB3" w:rsidRPr="00F83CB3" w:rsidRDefault="00F83CB3" w:rsidP="00B12186">
            <w:pPr>
              <w:pStyle w:val="aff4"/>
              <w:ind w:firstLine="0"/>
              <w:jc w:val="center"/>
              <w:rPr>
                <w:rFonts w:ascii="Times New Roman" w:hAnsi="Times New Roman"/>
                <w:szCs w:val="24"/>
              </w:rPr>
            </w:pPr>
            <w:r w:rsidRPr="00F83CB3">
              <w:rPr>
                <w:rFonts w:ascii="Times New Roman" w:hAnsi="Times New Roman"/>
                <w:szCs w:val="24"/>
              </w:rPr>
              <w:t>1232</w:t>
            </w:r>
          </w:p>
        </w:tc>
      </w:tr>
      <w:tr w:rsidR="00F83CB3" w:rsidRPr="00F83CB3" w:rsidTr="00B12186">
        <w:trPr>
          <w:trHeight w:val="49"/>
          <w:jc w:val="center"/>
        </w:trPr>
        <w:tc>
          <w:tcPr>
            <w:tcW w:w="4848" w:type="dxa"/>
            <w:shd w:val="clear" w:color="auto" w:fill="auto"/>
            <w:tcMar>
              <w:top w:w="0" w:type="dxa"/>
              <w:left w:w="28" w:type="dxa"/>
              <w:bottom w:w="0" w:type="dxa"/>
              <w:right w:w="28" w:type="dxa"/>
            </w:tcMar>
            <w:vAlign w:val="center"/>
          </w:tcPr>
          <w:p w:rsidR="00F83CB3" w:rsidRPr="00F83CB3" w:rsidRDefault="00F83CB3" w:rsidP="00B12186">
            <w:pPr>
              <w:pStyle w:val="aff4"/>
              <w:ind w:firstLine="0"/>
              <w:jc w:val="center"/>
              <w:rPr>
                <w:rFonts w:ascii="Times New Roman" w:hAnsi="Times New Roman"/>
                <w:szCs w:val="24"/>
              </w:rPr>
            </w:pPr>
            <w:r w:rsidRPr="00F83CB3">
              <w:rPr>
                <w:rFonts w:ascii="Times New Roman" w:hAnsi="Times New Roman"/>
                <w:szCs w:val="24"/>
              </w:rPr>
              <w:t>Темп прироста по отношению к предыдущему году, %</w:t>
            </w:r>
          </w:p>
        </w:tc>
        <w:tc>
          <w:tcPr>
            <w:tcW w:w="808" w:type="dxa"/>
            <w:shd w:val="clear" w:color="auto" w:fill="auto"/>
            <w:tcMar>
              <w:top w:w="0" w:type="dxa"/>
              <w:left w:w="28" w:type="dxa"/>
              <w:bottom w:w="0" w:type="dxa"/>
              <w:right w:w="28" w:type="dxa"/>
            </w:tcMar>
            <w:vAlign w:val="center"/>
          </w:tcPr>
          <w:p w:rsidR="00F83CB3" w:rsidRPr="00F83CB3" w:rsidRDefault="00F83CB3" w:rsidP="00B12186">
            <w:pPr>
              <w:pStyle w:val="aff4"/>
              <w:ind w:firstLine="0"/>
              <w:jc w:val="center"/>
              <w:rPr>
                <w:rFonts w:ascii="Times New Roman" w:hAnsi="Times New Roman"/>
                <w:szCs w:val="24"/>
              </w:rPr>
            </w:pPr>
          </w:p>
        </w:tc>
        <w:tc>
          <w:tcPr>
            <w:tcW w:w="808" w:type="dxa"/>
            <w:shd w:val="clear" w:color="auto" w:fill="auto"/>
            <w:tcMar>
              <w:top w:w="0" w:type="dxa"/>
              <w:left w:w="28" w:type="dxa"/>
              <w:bottom w:w="0" w:type="dxa"/>
              <w:right w:w="28" w:type="dxa"/>
            </w:tcMar>
            <w:vAlign w:val="center"/>
          </w:tcPr>
          <w:p w:rsidR="00F83CB3" w:rsidRPr="00F83CB3" w:rsidRDefault="00F83CB3" w:rsidP="00B12186">
            <w:pPr>
              <w:pStyle w:val="aff4"/>
              <w:ind w:firstLine="0"/>
              <w:jc w:val="center"/>
              <w:rPr>
                <w:rFonts w:ascii="Times New Roman" w:hAnsi="Times New Roman"/>
                <w:szCs w:val="24"/>
              </w:rPr>
            </w:pPr>
            <w:r w:rsidRPr="00F83CB3">
              <w:rPr>
                <w:rFonts w:ascii="Times New Roman" w:hAnsi="Times New Roman"/>
                <w:szCs w:val="24"/>
              </w:rPr>
              <w:t>-0,53%</w:t>
            </w:r>
          </w:p>
        </w:tc>
        <w:tc>
          <w:tcPr>
            <w:tcW w:w="808" w:type="dxa"/>
            <w:shd w:val="clear" w:color="auto" w:fill="auto"/>
            <w:tcMar>
              <w:top w:w="0" w:type="dxa"/>
              <w:left w:w="28" w:type="dxa"/>
              <w:bottom w:w="0" w:type="dxa"/>
              <w:right w:w="28" w:type="dxa"/>
            </w:tcMar>
            <w:vAlign w:val="center"/>
          </w:tcPr>
          <w:p w:rsidR="00F83CB3" w:rsidRPr="00F83CB3" w:rsidRDefault="00F83CB3" w:rsidP="00B12186">
            <w:pPr>
              <w:pStyle w:val="aff4"/>
              <w:ind w:firstLine="0"/>
              <w:jc w:val="center"/>
              <w:rPr>
                <w:rFonts w:ascii="Times New Roman" w:hAnsi="Times New Roman"/>
                <w:szCs w:val="24"/>
              </w:rPr>
            </w:pPr>
            <w:r w:rsidRPr="00F83CB3">
              <w:rPr>
                <w:rFonts w:ascii="Times New Roman" w:hAnsi="Times New Roman"/>
                <w:szCs w:val="24"/>
              </w:rPr>
              <w:t>-1,76%</w:t>
            </w:r>
          </w:p>
        </w:tc>
        <w:tc>
          <w:tcPr>
            <w:tcW w:w="808" w:type="dxa"/>
            <w:tcMar>
              <w:top w:w="0" w:type="dxa"/>
              <w:left w:w="28" w:type="dxa"/>
              <w:bottom w:w="0" w:type="dxa"/>
              <w:right w:w="28" w:type="dxa"/>
            </w:tcMar>
            <w:vAlign w:val="center"/>
          </w:tcPr>
          <w:p w:rsidR="00F83CB3" w:rsidRPr="00F83CB3" w:rsidRDefault="00F83CB3" w:rsidP="00B12186">
            <w:pPr>
              <w:pStyle w:val="aff4"/>
              <w:ind w:firstLine="0"/>
              <w:jc w:val="center"/>
              <w:rPr>
                <w:rFonts w:ascii="Times New Roman" w:hAnsi="Times New Roman"/>
                <w:szCs w:val="24"/>
              </w:rPr>
            </w:pPr>
            <w:r w:rsidRPr="00F83CB3">
              <w:rPr>
                <w:rFonts w:ascii="Times New Roman" w:hAnsi="Times New Roman"/>
                <w:szCs w:val="24"/>
              </w:rPr>
              <w:t>-</w:t>
            </w:r>
          </w:p>
        </w:tc>
        <w:tc>
          <w:tcPr>
            <w:tcW w:w="808" w:type="dxa"/>
            <w:tcMar>
              <w:top w:w="0" w:type="dxa"/>
              <w:left w:w="28" w:type="dxa"/>
              <w:bottom w:w="0" w:type="dxa"/>
              <w:right w:w="28" w:type="dxa"/>
            </w:tcMar>
            <w:vAlign w:val="center"/>
          </w:tcPr>
          <w:p w:rsidR="00F83CB3" w:rsidRPr="00F83CB3" w:rsidRDefault="00F83CB3" w:rsidP="00B12186">
            <w:pPr>
              <w:pStyle w:val="aff4"/>
              <w:ind w:firstLine="0"/>
              <w:jc w:val="center"/>
              <w:rPr>
                <w:rFonts w:ascii="Times New Roman" w:hAnsi="Times New Roman"/>
                <w:szCs w:val="24"/>
              </w:rPr>
            </w:pPr>
            <w:r w:rsidRPr="00F83CB3">
              <w:rPr>
                <w:rFonts w:ascii="Times New Roman" w:hAnsi="Times New Roman"/>
                <w:szCs w:val="24"/>
              </w:rPr>
              <w:t>-1,95%</w:t>
            </w:r>
          </w:p>
        </w:tc>
        <w:tc>
          <w:tcPr>
            <w:tcW w:w="808" w:type="dxa"/>
            <w:tcMar>
              <w:top w:w="0" w:type="dxa"/>
              <w:left w:w="28" w:type="dxa"/>
              <w:bottom w:w="0" w:type="dxa"/>
              <w:right w:w="28" w:type="dxa"/>
            </w:tcMar>
            <w:vAlign w:val="center"/>
          </w:tcPr>
          <w:p w:rsidR="00F83CB3" w:rsidRPr="00F83CB3" w:rsidRDefault="00F83CB3" w:rsidP="00B12186">
            <w:pPr>
              <w:pStyle w:val="aff4"/>
              <w:ind w:firstLine="0"/>
              <w:jc w:val="center"/>
              <w:rPr>
                <w:rFonts w:ascii="Times New Roman" w:hAnsi="Times New Roman"/>
                <w:szCs w:val="24"/>
              </w:rPr>
            </w:pPr>
            <w:r w:rsidRPr="00F83CB3">
              <w:rPr>
                <w:rFonts w:ascii="Times New Roman" w:hAnsi="Times New Roman"/>
                <w:szCs w:val="24"/>
              </w:rPr>
              <w:t>-1,83%</w:t>
            </w:r>
          </w:p>
        </w:tc>
      </w:tr>
    </w:tbl>
    <w:p w:rsidR="00F83CB3" w:rsidRPr="00F83CB3" w:rsidRDefault="00F83CB3" w:rsidP="00F83CB3">
      <w:pPr>
        <w:pStyle w:val="1e"/>
        <w:spacing w:after="0"/>
        <w:ind w:left="0" w:firstLine="709"/>
        <w:jc w:val="both"/>
        <w:rPr>
          <w:rFonts w:ascii="Times New Roman" w:hAnsi="Times New Roman"/>
          <w:sz w:val="24"/>
          <w:szCs w:val="24"/>
        </w:rPr>
      </w:pPr>
      <w:r w:rsidRPr="00F83CB3">
        <w:rPr>
          <w:rFonts w:ascii="Times New Roman" w:hAnsi="Times New Roman"/>
          <w:sz w:val="24"/>
          <w:szCs w:val="24"/>
        </w:rPr>
        <w:t>Сокращение численности населения в первую очередь связано со снижением рождаемости при одновременном росте смертности. Современный уровень рождаемости не обеспечивает воспроизводство населения сельского поселения. Кроме того, на формирование численности населения отразился механический отток населения.</w:t>
      </w:r>
    </w:p>
    <w:p w:rsidR="00F83CB3" w:rsidRPr="00F83CB3" w:rsidRDefault="00F83CB3" w:rsidP="00F83CB3">
      <w:pPr>
        <w:ind w:firstLine="709"/>
        <w:rPr>
          <w:rFonts w:ascii="Times New Roman" w:hAnsi="Times New Roman"/>
        </w:rPr>
      </w:pPr>
      <w:r w:rsidRPr="00F83CB3">
        <w:rPr>
          <w:rFonts w:ascii="Times New Roman" w:hAnsi="Times New Roman"/>
        </w:rPr>
        <w:t xml:space="preserve">Возрастная структура населения сельского поселения по данным на 01.01.2016 характеризуется неравномерным распределением населения моложе и старше трудоспособного возраста. Так численность населения в трудоспособном возрасте составляет 56,5% от общей численности населения (2015г. – 53,2%). На долю населения моложе и старше трудоспособного возраста приходится 22,6% и 20,9% соответственно (2015г. 18% и 28,8% соответственно). </w:t>
      </w:r>
    </w:p>
    <w:p w:rsidR="00F83CB3" w:rsidRPr="00F83CB3" w:rsidRDefault="00F83CB3" w:rsidP="00F83CB3">
      <w:pPr>
        <w:ind w:firstLine="709"/>
        <w:rPr>
          <w:rFonts w:ascii="Times New Roman" w:hAnsi="Times New Roman"/>
        </w:rPr>
      </w:pPr>
      <w:r w:rsidRPr="00F83CB3">
        <w:rPr>
          <w:rFonts w:ascii="Times New Roman" w:hAnsi="Times New Roman"/>
        </w:rPr>
        <w:t>Выводы:</w:t>
      </w:r>
    </w:p>
    <w:p w:rsidR="00F83CB3" w:rsidRPr="00F83CB3" w:rsidRDefault="00F83CB3" w:rsidP="00F83CB3">
      <w:pPr>
        <w:ind w:firstLine="709"/>
        <w:rPr>
          <w:rFonts w:ascii="Times New Roman" w:hAnsi="Times New Roman"/>
        </w:rPr>
      </w:pPr>
      <w:r w:rsidRPr="00F83CB3">
        <w:rPr>
          <w:rFonts w:ascii="Times New Roman" w:hAnsi="Times New Roman"/>
        </w:rPr>
        <w:t>демографическая ситуация, сложившаяся в настоящее время в Первомайском сельском поселении неблагоприятная;</w:t>
      </w:r>
    </w:p>
    <w:p w:rsidR="00F83CB3" w:rsidRPr="00F83CB3" w:rsidRDefault="00F83CB3" w:rsidP="00F83CB3">
      <w:pPr>
        <w:ind w:firstLine="709"/>
        <w:rPr>
          <w:rFonts w:ascii="Times New Roman" w:hAnsi="Times New Roman"/>
        </w:rPr>
      </w:pPr>
      <w:r w:rsidRPr="00F83CB3">
        <w:rPr>
          <w:rFonts w:ascii="Times New Roman" w:hAnsi="Times New Roman"/>
        </w:rPr>
        <w:t>наблюдается естественная убыль населения, уровень смертности превышает уровень рождаемости. Механический отток способствует снижению численности населения;</w:t>
      </w:r>
    </w:p>
    <w:p w:rsidR="00F83CB3" w:rsidRPr="00F83CB3" w:rsidRDefault="00F83CB3" w:rsidP="00F83CB3">
      <w:pPr>
        <w:ind w:firstLine="709"/>
        <w:rPr>
          <w:rFonts w:ascii="Times New Roman" w:hAnsi="Times New Roman"/>
        </w:rPr>
      </w:pPr>
      <w:r w:rsidRPr="00F83CB3">
        <w:rPr>
          <w:rFonts w:ascii="Times New Roman" w:hAnsi="Times New Roman"/>
        </w:rPr>
        <w:t>доля населения младших возрастов ниже доли населения старших возрастных групп, что впоследствии будет приводить к увеличению демографической нагрузки на трудоспособное население;</w:t>
      </w:r>
    </w:p>
    <w:p w:rsidR="00F83CB3" w:rsidRPr="00F83CB3" w:rsidRDefault="00F83CB3" w:rsidP="00F83CB3">
      <w:pPr>
        <w:ind w:firstLine="709"/>
        <w:rPr>
          <w:rFonts w:ascii="Times New Roman" w:hAnsi="Times New Roman"/>
        </w:rPr>
      </w:pPr>
      <w:r w:rsidRPr="00F83CB3">
        <w:rPr>
          <w:rFonts w:ascii="Times New Roman" w:hAnsi="Times New Roman"/>
        </w:rPr>
        <w:t>в перспективе, при сохранении существующих темпов естественного и миграционного прироста, численность населения будет стабилизироваться приблизительно на современном уровне. Для сокращения естественной убыли населения необходимо принятие административных мер, направленных на стимулирование рождаемости;</w:t>
      </w:r>
    </w:p>
    <w:p w:rsidR="00F83CB3" w:rsidRPr="00F83CB3" w:rsidRDefault="00F83CB3" w:rsidP="00F83CB3">
      <w:pPr>
        <w:ind w:firstLine="709"/>
        <w:rPr>
          <w:rFonts w:ascii="Times New Roman" w:hAnsi="Times New Roman"/>
        </w:rPr>
      </w:pPr>
      <w:r w:rsidRPr="00F83CB3">
        <w:rPr>
          <w:rFonts w:ascii="Times New Roman" w:hAnsi="Times New Roman"/>
        </w:rPr>
        <w:t>по числу занятых лидирует сельское и лесное хозяйство, на долю которых приходится 89 % занятых в экономике;</w:t>
      </w:r>
    </w:p>
    <w:p w:rsidR="00F83CB3" w:rsidRPr="00F83CB3" w:rsidRDefault="00F83CB3" w:rsidP="00F83CB3">
      <w:pPr>
        <w:ind w:firstLine="709"/>
        <w:rPr>
          <w:rFonts w:ascii="Times New Roman" w:hAnsi="Times New Roman"/>
        </w:rPr>
      </w:pPr>
      <w:r w:rsidRPr="00F83CB3">
        <w:rPr>
          <w:rFonts w:ascii="Times New Roman" w:hAnsi="Times New Roman"/>
        </w:rPr>
        <w:t>сельское хозяйство является главной отраслью материального производства, представленной в Первомайском сельском поселении.</w:t>
      </w:r>
    </w:p>
    <w:p w:rsidR="00F83CB3" w:rsidRPr="00F83CB3" w:rsidRDefault="00F83CB3" w:rsidP="00F83CB3">
      <w:pPr>
        <w:ind w:firstLine="0"/>
        <w:jc w:val="center"/>
        <w:rPr>
          <w:rFonts w:ascii="Times New Roman" w:hAnsi="Times New Roman"/>
        </w:rPr>
      </w:pPr>
      <w:r w:rsidRPr="00F83CB3">
        <w:rPr>
          <w:rFonts w:ascii="Times New Roman" w:hAnsi="Times New Roman"/>
        </w:rPr>
        <w:t>1.4. Анализ экономической ситуации.</w:t>
      </w:r>
    </w:p>
    <w:p w:rsidR="00F83CB3" w:rsidRPr="00F83CB3" w:rsidRDefault="00F83CB3" w:rsidP="00F83CB3">
      <w:pPr>
        <w:pStyle w:val="aff4"/>
        <w:ind w:firstLine="709"/>
        <w:rPr>
          <w:rFonts w:ascii="Times New Roman" w:hAnsi="Times New Roman"/>
          <w:szCs w:val="24"/>
        </w:rPr>
      </w:pPr>
      <w:r w:rsidRPr="00F83CB3">
        <w:rPr>
          <w:rFonts w:ascii="Times New Roman" w:hAnsi="Times New Roman"/>
          <w:szCs w:val="24"/>
        </w:rPr>
        <w:t xml:space="preserve">Основной отраслью экономики Первомайского сельского поселения, как и Богучарского района в целом, является сельское хозяйство. </w:t>
      </w:r>
    </w:p>
    <w:p w:rsidR="00F83CB3" w:rsidRPr="00F83CB3" w:rsidRDefault="00F83CB3" w:rsidP="00F83CB3">
      <w:pPr>
        <w:ind w:firstLine="709"/>
        <w:rPr>
          <w:rFonts w:ascii="Times New Roman" w:hAnsi="Times New Roman"/>
        </w:rPr>
      </w:pPr>
      <w:r w:rsidRPr="00F83CB3">
        <w:rPr>
          <w:rFonts w:ascii="Times New Roman" w:hAnsi="Times New Roman"/>
        </w:rPr>
        <w:t xml:space="preserve">Главный экономический потенциал сельского поселения - это сельскохозяйственные земли, удельный вес которых от общей территории сельского поселения составляет 86,2%, в том числе пашня – 74,4%. </w:t>
      </w:r>
    </w:p>
    <w:p w:rsidR="00F83CB3" w:rsidRPr="00F83CB3" w:rsidRDefault="00F83CB3" w:rsidP="00F83CB3">
      <w:pPr>
        <w:ind w:firstLine="709"/>
        <w:rPr>
          <w:rFonts w:ascii="Times New Roman" w:hAnsi="Times New Roman"/>
        </w:rPr>
      </w:pPr>
      <w:r w:rsidRPr="00F83CB3">
        <w:rPr>
          <w:rFonts w:ascii="Times New Roman" w:hAnsi="Times New Roman"/>
        </w:rPr>
        <w:t xml:space="preserve">На территории сельского поселения располагается сельхозпредприятие СПК СХА «Первомайский» (численность занятых - 45 человек), ЗАО Агрофирма «Павловская нива» (52 человека), 2 крестьянских (фермерских) хозяйства и 377 личных подсобных хозяйств. </w:t>
      </w:r>
    </w:p>
    <w:p w:rsidR="00F83CB3" w:rsidRPr="00F83CB3" w:rsidRDefault="00F83CB3" w:rsidP="00F83CB3">
      <w:pPr>
        <w:ind w:firstLine="709"/>
        <w:rPr>
          <w:rFonts w:ascii="Times New Roman" w:hAnsi="Times New Roman"/>
        </w:rPr>
      </w:pPr>
      <w:r w:rsidRPr="00F83CB3">
        <w:rPr>
          <w:rFonts w:ascii="Times New Roman" w:hAnsi="Times New Roman"/>
        </w:rPr>
        <w:t xml:space="preserve">Промышленные предприятия на территории поселения отсутствуют. </w:t>
      </w:r>
    </w:p>
    <w:p w:rsidR="00F83CB3" w:rsidRPr="00F83CB3" w:rsidRDefault="00F83CB3" w:rsidP="00F83CB3">
      <w:pPr>
        <w:ind w:firstLine="709"/>
        <w:rPr>
          <w:rFonts w:ascii="Times New Roman" w:hAnsi="Times New Roman"/>
        </w:rPr>
      </w:pPr>
      <w:r w:rsidRPr="00F83CB3">
        <w:rPr>
          <w:rFonts w:ascii="Times New Roman" w:hAnsi="Times New Roman"/>
        </w:rPr>
        <w:t xml:space="preserve">Объем производства продукции сельского хозяйства всех категорий хозяйств в 2015 году составил 125,6 млн рублей, из которых на сельскохозяйственные предприятия приходится - 92,6 млн рублей (в 1,6 раза больше уровня 2015 года). Удельный вес продукции, произведенной в личных подсобных хозяйства, составил -20%, 6% объема выпускаемой продукции приходится на крестьянские (фермерские) хозяйства. </w:t>
      </w:r>
    </w:p>
    <w:p w:rsidR="00F83CB3" w:rsidRPr="00F83CB3" w:rsidRDefault="00F83CB3" w:rsidP="00F83CB3">
      <w:pPr>
        <w:pStyle w:val="af1"/>
        <w:shd w:val="clear" w:color="auto" w:fill="FFFFFF"/>
        <w:spacing w:before="0" w:beforeAutospacing="0" w:after="0" w:afterAutospacing="0"/>
        <w:ind w:firstLine="709"/>
      </w:pPr>
      <w:r w:rsidRPr="00F83CB3">
        <w:t xml:space="preserve">Животноводство как отрасль сельскохозяйственного производства в поселении развита слабо. В СПК СХА «Первомайское» возрождается животноводство. </w:t>
      </w:r>
    </w:p>
    <w:p w:rsidR="00F83CB3" w:rsidRPr="00F83CB3" w:rsidRDefault="00F83CB3" w:rsidP="00F83CB3">
      <w:pPr>
        <w:widowControl w:val="0"/>
        <w:suppressAutoHyphens/>
        <w:ind w:firstLine="709"/>
        <w:rPr>
          <w:rFonts w:ascii="Times New Roman" w:hAnsi="Times New Roman"/>
          <w:kern w:val="1"/>
          <w:lang w:eastAsia="ar-SA"/>
        </w:rPr>
      </w:pPr>
      <w:r w:rsidRPr="00F83CB3">
        <w:rPr>
          <w:rFonts w:ascii="Times New Roman" w:hAnsi="Times New Roman"/>
          <w:kern w:val="1"/>
          <w:lang w:eastAsia="ar-SA"/>
        </w:rPr>
        <w:lastRenderedPageBreak/>
        <w:t xml:space="preserve">Поголовье скота и птицы в личных подсобных хозяйствах составляет: КРС – 108 голов, птицы – 5690 голов, овцы – 2338 голов. </w:t>
      </w:r>
    </w:p>
    <w:p w:rsidR="00F83CB3" w:rsidRPr="00F83CB3" w:rsidRDefault="00F83CB3" w:rsidP="00F83CB3">
      <w:pPr>
        <w:widowControl w:val="0"/>
        <w:suppressAutoHyphens/>
        <w:ind w:firstLine="709"/>
        <w:rPr>
          <w:rFonts w:ascii="Times New Roman" w:hAnsi="Times New Roman"/>
          <w:kern w:val="1"/>
          <w:lang w:eastAsia="ar-SA"/>
        </w:rPr>
      </w:pPr>
      <w:r w:rsidRPr="00F83CB3">
        <w:rPr>
          <w:rFonts w:ascii="Times New Roman" w:hAnsi="Times New Roman"/>
          <w:kern w:val="1"/>
          <w:lang w:eastAsia="ar-SA"/>
        </w:rPr>
        <w:t xml:space="preserve">Поголовье в крестьянском (фермерском) хозяйстве Бадалова В.С. составляет 396 голов КРС и 390 голов овец. </w:t>
      </w:r>
    </w:p>
    <w:p w:rsidR="00F83CB3" w:rsidRPr="00F83CB3" w:rsidRDefault="00F83CB3" w:rsidP="00F83CB3">
      <w:pPr>
        <w:ind w:firstLine="709"/>
        <w:rPr>
          <w:rFonts w:ascii="Times New Roman" w:hAnsi="Times New Roman"/>
        </w:rPr>
      </w:pPr>
      <w:r w:rsidRPr="00F83CB3">
        <w:rPr>
          <w:rFonts w:ascii="Times New Roman" w:hAnsi="Times New Roman"/>
        </w:rPr>
        <w:t>Предприятия торговли и общественного питания. По состоянию на 01.01.2016 года на территории Первомайского сельского поселения действует 5 магазинов розничной торговли. Три из них располагаются в с. Лебединка, по одному магазину в с. Плесновка и с. Батовка. В с. Новоникольск магазина нет. Торговая площадь объектов составляет 210,9 кв.м. В настоящее время средняя обеспеченность населения Первомайского сельского поселения магазинами розничной торговли ниже рекомендованной нормативом СНиП. То есть можно говорить о необходимости дальнейшего развития существующей сети предприятий розничной торговли путём создания благоприятных для инвесторов условий.</w:t>
      </w:r>
    </w:p>
    <w:p w:rsidR="00F83CB3" w:rsidRPr="00F83CB3" w:rsidRDefault="00F83CB3" w:rsidP="00F83CB3">
      <w:pPr>
        <w:ind w:firstLine="709"/>
        <w:rPr>
          <w:rFonts w:ascii="Times New Roman" w:hAnsi="Times New Roman"/>
        </w:rPr>
      </w:pPr>
      <w:r w:rsidRPr="00F83CB3">
        <w:rPr>
          <w:rFonts w:ascii="Times New Roman" w:hAnsi="Times New Roman"/>
        </w:rPr>
        <w:t>Отрасль общественного питания поселения представлена 2 предприятиями. Суммарная мощность предприятий общественного питания поселения составляет 76 посадочных мест. Дальнейшее её развитие будет зависеть от изменений на рынке и требований, предъявляемых местным населением.</w:t>
      </w:r>
    </w:p>
    <w:p w:rsidR="00F83CB3" w:rsidRPr="00F83CB3" w:rsidRDefault="00F83CB3" w:rsidP="00F83CB3">
      <w:pPr>
        <w:ind w:firstLine="709"/>
        <w:rPr>
          <w:rFonts w:ascii="Times New Roman" w:hAnsi="Times New Roman"/>
        </w:rPr>
      </w:pPr>
      <w:r w:rsidRPr="00F83CB3">
        <w:rPr>
          <w:rFonts w:ascii="Times New Roman" w:hAnsi="Times New Roman"/>
        </w:rPr>
        <w:t>Предприятия бытового обслуживания населения на территории поселения отсутствуют.</w:t>
      </w:r>
    </w:p>
    <w:p w:rsidR="00F83CB3" w:rsidRPr="00F83CB3" w:rsidRDefault="00F83CB3" w:rsidP="00F83CB3">
      <w:pPr>
        <w:ind w:firstLine="709"/>
        <w:rPr>
          <w:rFonts w:ascii="Times New Roman" w:hAnsi="Times New Roman"/>
        </w:rPr>
      </w:pPr>
      <w:r w:rsidRPr="00F83CB3">
        <w:rPr>
          <w:rFonts w:ascii="Times New Roman" w:hAnsi="Times New Roman"/>
        </w:rPr>
        <w:t>Анализ современной ситуации позволяет выявить следующие особенности территориального развития:</w:t>
      </w:r>
    </w:p>
    <w:p w:rsidR="00F83CB3" w:rsidRPr="00F83CB3" w:rsidRDefault="00F83CB3" w:rsidP="00F83CB3">
      <w:pPr>
        <w:ind w:firstLine="709"/>
        <w:rPr>
          <w:rFonts w:ascii="Times New Roman" w:hAnsi="Times New Roman"/>
        </w:rPr>
      </w:pPr>
      <w:r w:rsidRPr="00F83CB3">
        <w:rPr>
          <w:rFonts w:ascii="Times New Roman" w:hAnsi="Times New Roman"/>
        </w:rPr>
        <w:t>- наличие исторически сложившейся планировочной структуры;</w:t>
      </w:r>
    </w:p>
    <w:p w:rsidR="00F83CB3" w:rsidRPr="00F83CB3" w:rsidRDefault="00F83CB3" w:rsidP="00F83CB3">
      <w:pPr>
        <w:ind w:firstLine="709"/>
        <w:rPr>
          <w:rFonts w:ascii="Times New Roman" w:hAnsi="Times New Roman"/>
        </w:rPr>
      </w:pPr>
      <w:r w:rsidRPr="00F83CB3">
        <w:rPr>
          <w:rFonts w:ascii="Times New Roman" w:hAnsi="Times New Roman"/>
        </w:rPr>
        <w:t>- наличие федеральной автотрассы М-4 «Дон»;</w:t>
      </w:r>
    </w:p>
    <w:p w:rsidR="00F83CB3" w:rsidRPr="00F83CB3" w:rsidRDefault="00F83CB3" w:rsidP="00F83CB3">
      <w:pPr>
        <w:ind w:firstLine="709"/>
        <w:rPr>
          <w:rFonts w:ascii="Times New Roman" w:hAnsi="Times New Roman"/>
        </w:rPr>
      </w:pPr>
      <w:r w:rsidRPr="00F83CB3">
        <w:rPr>
          <w:rFonts w:ascii="Times New Roman" w:hAnsi="Times New Roman"/>
        </w:rPr>
        <w:t>- выгодное географическое положение, граничит с экономически развитой Ростовской областью;</w:t>
      </w:r>
    </w:p>
    <w:p w:rsidR="00F83CB3" w:rsidRPr="00F83CB3" w:rsidRDefault="00F83CB3" w:rsidP="00F83CB3">
      <w:pPr>
        <w:ind w:firstLine="709"/>
        <w:rPr>
          <w:rFonts w:ascii="Times New Roman" w:hAnsi="Times New Roman"/>
        </w:rPr>
      </w:pPr>
      <w:r w:rsidRPr="00F83CB3">
        <w:rPr>
          <w:rFonts w:ascii="Times New Roman" w:hAnsi="Times New Roman"/>
        </w:rPr>
        <w:t>- поселение значительно удалено от районного и областного центров;</w:t>
      </w:r>
    </w:p>
    <w:p w:rsidR="00F83CB3" w:rsidRPr="00F83CB3" w:rsidRDefault="00F83CB3" w:rsidP="00F83CB3">
      <w:pPr>
        <w:ind w:firstLine="709"/>
        <w:rPr>
          <w:rFonts w:ascii="Times New Roman" w:hAnsi="Times New Roman"/>
        </w:rPr>
      </w:pPr>
      <w:r w:rsidRPr="00F83CB3">
        <w:rPr>
          <w:rFonts w:ascii="Times New Roman" w:hAnsi="Times New Roman"/>
        </w:rPr>
        <w:t xml:space="preserve">- равномерность расселения поселения; </w:t>
      </w:r>
    </w:p>
    <w:p w:rsidR="00F83CB3" w:rsidRPr="00F83CB3" w:rsidRDefault="00F83CB3" w:rsidP="00F83CB3">
      <w:pPr>
        <w:ind w:firstLine="709"/>
        <w:rPr>
          <w:rFonts w:ascii="Times New Roman" w:hAnsi="Times New Roman"/>
        </w:rPr>
      </w:pPr>
      <w:r w:rsidRPr="00F83CB3">
        <w:rPr>
          <w:rFonts w:ascii="Times New Roman" w:hAnsi="Times New Roman"/>
        </w:rPr>
        <w:t>- расчлененность поселения территориями с интенсивным развитием овражной эрозии;</w:t>
      </w:r>
    </w:p>
    <w:p w:rsidR="00F83CB3" w:rsidRPr="00F83CB3" w:rsidRDefault="00F83CB3" w:rsidP="00F83CB3">
      <w:pPr>
        <w:ind w:firstLine="709"/>
        <w:rPr>
          <w:rFonts w:ascii="Times New Roman" w:hAnsi="Times New Roman"/>
        </w:rPr>
      </w:pPr>
      <w:r w:rsidRPr="00F83CB3">
        <w:rPr>
          <w:rFonts w:ascii="Times New Roman" w:hAnsi="Times New Roman"/>
        </w:rPr>
        <w:t>- отсутствие организованных рекреационных зон;</w:t>
      </w:r>
    </w:p>
    <w:p w:rsidR="00F83CB3" w:rsidRPr="00F83CB3" w:rsidRDefault="00F83CB3" w:rsidP="00F83CB3">
      <w:pPr>
        <w:ind w:firstLine="709"/>
        <w:rPr>
          <w:rFonts w:ascii="Times New Roman" w:hAnsi="Times New Roman"/>
        </w:rPr>
      </w:pPr>
      <w:r w:rsidRPr="00F83CB3">
        <w:rPr>
          <w:rFonts w:ascii="Times New Roman" w:hAnsi="Times New Roman"/>
        </w:rPr>
        <w:t>- недостаточное количество зеленных насаждений общего пользования;</w:t>
      </w:r>
    </w:p>
    <w:p w:rsidR="00F83CB3" w:rsidRPr="00F83CB3" w:rsidRDefault="00F83CB3" w:rsidP="00F83CB3">
      <w:pPr>
        <w:ind w:firstLine="709"/>
        <w:rPr>
          <w:rFonts w:ascii="Times New Roman" w:hAnsi="Times New Roman"/>
        </w:rPr>
      </w:pPr>
      <w:r w:rsidRPr="00F83CB3">
        <w:rPr>
          <w:rFonts w:ascii="Times New Roman" w:hAnsi="Times New Roman"/>
        </w:rPr>
        <w:t>- недостаточное количество учреждения общественной функции;</w:t>
      </w:r>
    </w:p>
    <w:p w:rsidR="00F83CB3" w:rsidRPr="00F83CB3" w:rsidRDefault="00F83CB3" w:rsidP="00F83CB3">
      <w:pPr>
        <w:ind w:firstLine="709"/>
        <w:rPr>
          <w:rFonts w:ascii="Times New Roman" w:hAnsi="Times New Roman"/>
        </w:rPr>
      </w:pPr>
      <w:r w:rsidRPr="00F83CB3">
        <w:rPr>
          <w:rFonts w:ascii="Times New Roman" w:hAnsi="Times New Roman"/>
        </w:rPr>
        <w:t>- недостаточное благоустройство улиц в населенных пунктах.</w:t>
      </w:r>
      <w:bookmarkStart w:id="7" w:name="_Toc387935398"/>
      <w:bookmarkStart w:id="8" w:name="_Toc411853979"/>
      <w:bookmarkStart w:id="9" w:name="_Toc412029679"/>
      <w:bookmarkStart w:id="10" w:name="_Toc451159970"/>
      <w:bookmarkEnd w:id="7"/>
      <w:bookmarkEnd w:id="8"/>
      <w:bookmarkEnd w:id="9"/>
    </w:p>
    <w:p w:rsidR="00F83CB3" w:rsidRPr="00F83CB3" w:rsidRDefault="00F83CB3" w:rsidP="00F83CB3">
      <w:pPr>
        <w:ind w:firstLine="0"/>
        <w:jc w:val="center"/>
        <w:rPr>
          <w:rFonts w:ascii="Times New Roman" w:hAnsi="Times New Roman"/>
        </w:rPr>
      </w:pPr>
      <w:r w:rsidRPr="00F83CB3">
        <w:rPr>
          <w:rFonts w:ascii="Times New Roman" w:hAnsi="Times New Roman"/>
        </w:rPr>
        <w:t xml:space="preserve">1.5. Анализ существующего состояния системы электроснабжения, </w:t>
      </w:r>
    </w:p>
    <w:p w:rsidR="00F83CB3" w:rsidRPr="00F83CB3" w:rsidRDefault="00F83CB3" w:rsidP="00F83CB3">
      <w:pPr>
        <w:ind w:firstLine="0"/>
        <w:jc w:val="center"/>
        <w:rPr>
          <w:rFonts w:ascii="Times New Roman" w:hAnsi="Times New Roman"/>
        </w:rPr>
      </w:pPr>
      <w:r w:rsidRPr="00F83CB3">
        <w:rPr>
          <w:rFonts w:ascii="Times New Roman" w:hAnsi="Times New Roman"/>
        </w:rPr>
        <w:t>выявление проблем функционирования</w:t>
      </w:r>
      <w:bookmarkEnd w:id="10"/>
    </w:p>
    <w:p w:rsidR="00F83CB3" w:rsidRPr="00F83CB3" w:rsidRDefault="00F83CB3" w:rsidP="00F83CB3">
      <w:pPr>
        <w:pStyle w:val="aff4"/>
        <w:ind w:firstLine="709"/>
        <w:rPr>
          <w:rFonts w:ascii="Times New Roman" w:hAnsi="Times New Roman"/>
          <w:szCs w:val="24"/>
        </w:rPr>
      </w:pPr>
      <w:r w:rsidRPr="00F83CB3">
        <w:rPr>
          <w:rFonts w:ascii="Times New Roman" w:hAnsi="Times New Roman"/>
          <w:szCs w:val="24"/>
        </w:rPr>
        <w:t>Институциональная структура</w:t>
      </w:r>
    </w:p>
    <w:p w:rsidR="00F83CB3" w:rsidRPr="00F83CB3" w:rsidRDefault="00F83CB3" w:rsidP="00F83CB3">
      <w:pPr>
        <w:pStyle w:val="aff4"/>
        <w:ind w:firstLine="709"/>
        <w:rPr>
          <w:rFonts w:ascii="Times New Roman" w:hAnsi="Times New Roman"/>
          <w:szCs w:val="24"/>
        </w:rPr>
      </w:pPr>
      <w:r w:rsidRPr="00F83CB3">
        <w:rPr>
          <w:rFonts w:ascii="Times New Roman" w:hAnsi="Times New Roman"/>
          <w:szCs w:val="24"/>
        </w:rPr>
        <w:t xml:space="preserve">Энергоснабжение поселения обеспечивается </w:t>
      </w:r>
      <w:r w:rsidRPr="00F83CB3">
        <w:rPr>
          <w:rFonts w:ascii="Times New Roman" w:hAnsi="Times New Roman"/>
          <w:w w:val="101"/>
          <w:szCs w:val="24"/>
        </w:rPr>
        <w:t>организацией ПАО «ТНС ЭнергоВоронеж».</w:t>
      </w:r>
    </w:p>
    <w:p w:rsidR="00F83CB3" w:rsidRPr="00F83CB3" w:rsidRDefault="00F83CB3" w:rsidP="00F83CB3">
      <w:pPr>
        <w:pStyle w:val="aff4"/>
        <w:ind w:firstLine="709"/>
        <w:rPr>
          <w:rFonts w:ascii="Times New Roman" w:hAnsi="Times New Roman"/>
          <w:szCs w:val="24"/>
        </w:rPr>
      </w:pPr>
      <w:r w:rsidRPr="00F83CB3">
        <w:rPr>
          <w:rFonts w:ascii="Times New Roman" w:hAnsi="Times New Roman"/>
          <w:szCs w:val="24"/>
        </w:rPr>
        <w:t>Характеристика системы электроснабжения</w:t>
      </w:r>
    </w:p>
    <w:p w:rsidR="00F83CB3" w:rsidRPr="00F83CB3" w:rsidRDefault="00F83CB3" w:rsidP="00F83CB3">
      <w:pPr>
        <w:ind w:firstLine="709"/>
        <w:rPr>
          <w:rFonts w:ascii="Times New Roman" w:hAnsi="Times New Roman"/>
        </w:rPr>
      </w:pPr>
      <w:r w:rsidRPr="00F83CB3">
        <w:rPr>
          <w:rFonts w:ascii="Times New Roman" w:hAnsi="Times New Roman"/>
        </w:rPr>
        <w:t xml:space="preserve">Электроснабжение потребителей Первомайского сельского поселения Богучарского района осуществляется от энергосистемы «Воронежэнерго». С целью развития и укрепления Единой энергетической системы РФ и промышленного потенциала Воронежской области планируется сооружение Нововоронежской АЭС-2. Основным источником электроснабжения на данный момент является существующая НВАЭС (Новоронежская АЭС), находящаяся вблизи города Нововоронеж, которая. выдаёт электроэнергию потребителям по воздушным линиям электропередач напряжением 110, 220 и 500 кВ. </w:t>
      </w:r>
    </w:p>
    <w:p w:rsidR="00F83CB3" w:rsidRPr="00F83CB3" w:rsidRDefault="00F83CB3" w:rsidP="00F83CB3">
      <w:pPr>
        <w:ind w:firstLine="709"/>
        <w:rPr>
          <w:rFonts w:ascii="Times New Roman" w:hAnsi="Times New Roman"/>
        </w:rPr>
      </w:pPr>
      <w:r w:rsidRPr="00F83CB3">
        <w:rPr>
          <w:rFonts w:ascii="Times New Roman" w:hAnsi="Times New Roman"/>
        </w:rPr>
        <w:t>Электроснабжение Первомайского сельского поселения осуществляется от Воронежской энергосистемы через подстанцию: 35/10 кВ Первомайская, на которой установлены два трансформатора мощностью по 4 МВА.</w:t>
      </w:r>
    </w:p>
    <w:p w:rsidR="00F83CB3" w:rsidRPr="00F83CB3" w:rsidRDefault="00F83CB3" w:rsidP="00F83CB3">
      <w:pPr>
        <w:ind w:firstLine="709"/>
        <w:rPr>
          <w:rFonts w:ascii="Times New Roman" w:hAnsi="Times New Roman"/>
        </w:rPr>
      </w:pPr>
      <w:r w:rsidRPr="00F83CB3">
        <w:rPr>
          <w:rFonts w:ascii="Times New Roman" w:hAnsi="Times New Roman"/>
        </w:rPr>
        <w:t>Распределение электроэнергии по потребителям осуществляется по сетям 10 кВ через 18 трансформаторных подстанций 10/0,4 кВ.</w:t>
      </w:r>
    </w:p>
    <w:p w:rsidR="00F83CB3" w:rsidRPr="00F83CB3" w:rsidRDefault="00F83CB3" w:rsidP="00F83CB3">
      <w:pPr>
        <w:ind w:firstLine="709"/>
        <w:rPr>
          <w:rFonts w:ascii="Times New Roman" w:hAnsi="Times New Roman"/>
        </w:rPr>
      </w:pPr>
      <w:r w:rsidRPr="00F83CB3">
        <w:rPr>
          <w:rFonts w:ascii="Times New Roman" w:hAnsi="Times New Roman"/>
        </w:rPr>
        <w:lastRenderedPageBreak/>
        <w:t>Годовой расход электоэнергии на население за 2015 год по Первомайскому сельскому поселению составил – 0,4 млн. кВтч.</w:t>
      </w:r>
    </w:p>
    <w:p w:rsidR="00F83CB3" w:rsidRPr="00F83CB3" w:rsidRDefault="00F83CB3" w:rsidP="00F83CB3">
      <w:pPr>
        <w:ind w:firstLine="709"/>
        <w:rPr>
          <w:rFonts w:ascii="Times New Roman" w:hAnsi="Times New Roman"/>
        </w:rPr>
      </w:pPr>
      <w:r w:rsidRPr="00F83CB3">
        <w:rPr>
          <w:rFonts w:ascii="Times New Roman" w:hAnsi="Times New Roman"/>
        </w:rPr>
        <w:t>Удельный расход электроэнергии на коммунально-бытовые нужды составляет 300 кВтч/ч в год.</w:t>
      </w:r>
    </w:p>
    <w:p w:rsidR="00F83CB3" w:rsidRPr="00F83CB3" w:rsidRDefault="00F83CB3" w:rsidP="00F83CB3">
      <w:pPr>
        <w:ind w:firstLine="709"/>
        <w:rPr>
          <w:rFonts w:ascii="Times New Roman" w:hAnsi="Times New Roman"/>
        </w:rPr>
      </w:pPr>
      <w:r w:rsidRPr="00F83CB3">
        <w:rPr>
          <w:rFonts w:ascii="Times New Roman" w:hAnsi="Times New Roman"/>
        </w:rPr>
        <w:t>Электроснабжение потребителей сельского поселения на все сроки проектирования сохранится от воронежской энергосистемы.</w:t>
      </w:r>
    </w:p>
    <w:p w:rsidR="00F83CB3" w:rsidRPr="00F83CB3" w:rsidRDefault="00F83CB3" w:rsidP="00F83CB3">
      <w:pPr>
        <w:pStyle w:val="aff4"/>
        <w:ind w:firstLine="709"/>
        <w:rPr>
          <w:rFonts w:ascii="Times New Roman" w:hAnsi="Times New Roman"/>
          <w:szCs w:val="24"/>
        </w:rPr>
      </w:pPr>
      <w:r w:rsidRPr="00F83CB3">
        <w:rPr>
          <w:rFonts w:ascii="Times New Roman" w:hAnsi="Times New Roman"/>
          <w:szCs w:val="24"/>
        </w:rPr>
        <w:t>Доля поставки ресурса по приборам учета</w:t>
      </w:r>
    </w:p>
    <w:p w:rsidR="00F83CB3" w:rsidRPr="00F83CB3" w:rsidRDefault="00F83CB3" w:rsidP="00F83CB3">
      <w:pPr>
        <w:pStyle w:val="aff4"/>
        <w:ind w:firstLine="709"/>
        <w:rPr>
          <w:rFonts w:ascii="Times New Roman" w:hAnsi="Times New Roman"/>
          <w:szCs w:val="24"/>
        </w:rPr>
      </w:pPr>
      <w:r w:rsidRPr="00F83CB3">
        <w:rPr>
          <w:rFonts w:ascii="Times New Roman" w:hAnsi="Times New Roman"/>
          <w:szCs w:val="24"/>
        </w:rPr>
        <w:t>Доля поставки ресурса по приборам учета составляет:</w:t>
      </w:r>
    </w:p>
    <w:p w:rsidR="00F83CB3" w:rsidRPr="00F83CB3" w:rsidRDefault="00F83CB3" w:rsidP="00F83CB3">
      <w:pPr>
        <w:pStyle w:val="aff4"/>
        <w:ind w:firstLine="709"/>
        <w:rPr>
          <w:rFonts w:ascii="Times New Roman" w:hAnsi="Times New Roman"/>
          <w:szCs w:val="24"/>
        </w:rPr>
      </w:pPr>
      <w:r w:rsidRPr="00F83CB3">
        <w:rPr>
          <w:rFonts w:ascii="Times New Roman" w:hAnsi="Times New Roman"/>
          <w:szCs w:val="24"/>
        </w:rPr>
        <w:t>- население – 100%;</w:t>
      </w:r>
    </w:p>
    <w:p w:rsidR="00F83CB3" w:rsidRPr="00F83CB3" w:rsidRDefault="00F83CB3" w:rsidP="00F83CB3">
      <w:pPr>
        <w:pStyle w:val="aff4"/>
        <w:ind w:firstLine="709"/>
        <w:rPr>
          <w:rFonts w:ascii="Times New Roman" w:hAnsi="Times New Roman"/>
          <w:szCs w:val="24"/>
        </w:rPr>
      </w:pPr>
      <w:r w:rsidRPr="00F83CB3">
        <w:rPr>
          <w:rFonts w:ascii="Times New Roman" w:hAnsi="Times New Roman"/>
          <w:szCs w:val="24"/>
        </w:rPr>
        <w:t>- объекты социально-культурного и бытового назначения – 100 %.</w:t>
      </w:r>
    </w:p>
    <w:p w:rsidR="00F83CB3" w:rsidRPr="00F83CB3" w:rsidRDefault="00F83CB3" w:rsidP="00F83CB3">
      <w:pPr>
        <w:pStyle w:val="aff4"/>
        <w:ind w:firstLine="709"/>
        <w:rPr>
          <w:rFonts w:ascii="Times New Roman" w:hAnsi="Times New Roman"/>
          <w:szCs w:val="24"/>
        </w:rPr>
      </w:pPr>
      <w:r w:rsidRPr="00F83CB3">
        <w:rPr>
          <w:rFonts w:ascii="Times New Roman" w:hAnsi="Times New Roman"/>
          <w:szCs w:val="24"/>
        </w:rPr>
        <w:t>Качество поставляемого ресурса</w:t>
      </w:r>
    </w:p>
    <w:p w:rsidR="00F83CB3" w:rsidRPr="00F83CB3" w:rsidRDefault="00F83CB3" w:rsidP="00F83CB3">
      <w:pPr>
        <w:pStyle w:val="aff4"/>
        <w:ind w:firstLine="709"/>
        <w:rPr>
          <w:rFonts w:ascii="Times New Roman" w:hAnsi="Times New Roman"/>
          <w:szCs w:val="24"/>
        </w:rPr>
      </w:pPr>
      <w:r w:rsidRPr="00F83CB3">
        <w:rPr>
          <w:rFonts w:ascii="Times New Roman" w:hAnsi="Times New Roman"/>
          <w:szCs w:val="24"/>
        </w:rPr>
        <w:t>Дефицита мощностей на сегодняшний день нет.</w:t>
      </w:r>
    </w:p>
    <w:p w:rsidR="00F83CB3" w:rsidRPr="00F83CB3" w:rsidRDefault="00F83CB3" w:rsidP="00F83CB3">
      <w:pPr>
        <w:pStyle w:val="aff4"/>
        <w:ind w:firstLine="709"/>
        <w:rPr>
          <w:rFonts w:ascii="Times New Roman" w:hAnsi="Times New Roman"/>
          <w:szCs w:val="24"/>
        </w:rPr>
      </w:pPr>
      <w:r w:rsidRPr="00F83CB3">
        <w:rPr>
          <w:rFonts w:ascii="Times New Roman" w:hAnsi="Times New Roman"/>
          <w:szCs w:val="24"/>
        </w:rPr>
        <w:t>Обоснование требований к системе электроснабжения установленным стандартом качества. Данный стандарт определяет критерии качества услуги «Электроснабжение».</w:t>
      </w:r>
    </w:p>
    <w:p w:rsidR="00F83CB3" w:rsidRPr="00F83CB3" w:rsidRDefault="00F83CB3" w:rsidP="00F83CB3">
      <w:pPr>
        <w:pStyle w:val="aff4"/>
        <w:ind w:firstLine="709"/>
        <w:rPr>
          <w:rFonts w:ascii="Times New Roman" w:hAnsi="Times New Roman"/>
          <w:szCs w:val="24"/>
        </w:rPr>
      </w:pPr>
      <w:r w:rsidRPr="00F83CB3">
        <w:rPr>
          <w:rFonts w:ascii="Times New Roman" w:hAnsi="Times New Roman"/>
          <w:szCs w:val="24"/>
        </w:rPr>
        <w:t>Качество электрической энергии определяется совокупностью ее характеристик, при которых электроприемники могут нормально работать и выполнять заложенные в них функции.</w:t>
      </w:r>
    </w:p>
    <w:p w:rsidR="00F83CB3" w:rsidRPr="00F83CB3" w:rsidRDefault="00F83CB3" w:rsidP="00F83CB3">
      <w:pPr>
        <w:pStyle w:val="aff4"/>
        <w:ind w:firstLine="709"/>
        <w:rPr>
          <w:rFonts w:ascii="Times New Roman" w:hAnsi="Times New Roman"/>
          <w:szCs w:val="24"/>
        </w:rPr>
      </w:pPr>
      <w:r w:rsidRPr="00F83CB3">
        <w:rPr>
          <w:rFonts w:ascii="Times New Roman" w:hAnsi="Times New Roman"/>
          <w:szCs w:val="24"/>
        </w:rPr>
        <w:t>Показателями качества электроэнергии являются:</w:t>
      </w:r>
    </w:p>
    <w:p w:rsidR="00F83CB3" w:rsidRPr="00F83CB3" w:rsidRDefault="00F83CB3" w:rsidP="00F83CB3">
      <w:pPr>
        <w:pStyle w:val="aff4"/>
        <w:ind w:firstLine="709"/>
        <w:rPr>
          <w:rFonts w:ascii="Times New Roman" w:hAnsi="Times New Roman"/>
          <w:szCs w:val="24"/>
        </w:rPr>
      </w:pPr>
      <w:r w:rsidRPr="00F83CB3">
        <w:rPr>
          <w:rFonts w:ascii="Times New Roman" w:hAnsi="Times New Roman"/>
          <w:szCs w:val="24"/>
        </w:rPr>
        <w:t>- отклонение напряжения от своего номинального значения;</w:t>
      </w:r>
    </w:p>
    <w:p w:rsidR="00F83CB3" w:rsidRPr="00F83CB3" w:rsidRDefault="00F83CB3" w:rsidP="00F83CB3">
      <w:pPr>
        <w:pStyle w:val="aff4"/>
        <w:ind w:firstLine="709"/>
        <w:rPr>
          <w:rFonts w:ascii="Times New Roman" w:hAnsi="Times New Roman"/>
          <w:szCs w:val="24"/>
        </w:rPr>
      </w:pPr>
      <w:r w:rsidRPr="00F83CB3">
        <w:rPr>
          <w:rFonts w:ascii="Times New Roman" w:hAnsi="Times New Roman"/>
          <w:szCs w:val="24"/>
        </w:rPr>
        <w:t>- колебания напряжения от номинала;</w:t>
      </w:r>
    </w:p>
    <w:p w:rsidR="00F83CB3" w:rsidRPr="00F83CB3" w:rsidRDefault="00F83CB3" w:rsidP="00F83CB3">
      <w:pPr>
        <w:pStyle w:val="aff4"/>
        <w:ind w:firstLine="709"/>
        <w:rPr>
          <w:rFonts w:ascii="Times New Roman" w:hAnsi="Times New Roman"/>
          <w:szCs w:val="24"/>
        </w:rPr>
      </w:pPr>
      <w:r w:rsidRPr="00F83CB3">
        <w:rPr>
          <w:rFonts w:ascii="Times New Roman" w:hAnsi="Times New Roman"/>
          <w:szCs w:val="24"/>
        </w:rPr>
        <w:t>- несинусоидальность напряжения;</w:t>
      </w:r>
    </w:p>
    <w:p w:rsidR="00F83CB3" w:rsidRPr="00F83CB3" w:rsidRDefault="00F83CB3" w:rsidP="00F83CB3">
      <w:pPr>
        <w:pStyle w:val="aff4"/>
        <w:ind w:firstLine="709"/>
        <w:rPr>
          <w:rFonts w:ascii="Times New Roman" w:hAnsi="Times New Roman"/>
          <w:szCs w:val="24"/>
        </w:rPr>
      </w:pPr>
      <w:r w:rsidRPr="00F83CB3">
        <w:rPr>
          <w:rFonts w:ascii="Times New Roman" w:hAnsi="Times New Roman"/>
          <w:szCs w:val="24"/>
        </w:rPr>
        <w:t>- несимметрия напряжений;</w:t>
      </w:r>
    </w:p>
    <w:p w:rsidR="00F83CB3" w:rsidRPr="00F83CB3" w:rsidRDefault="00F83CB3" w:rsidP="00F83CB3">
      <w:pPr>
        <w:pStyle w:val="aff4"/>
        <w:ind w:firstLine="709"/>
        <w:rPr>
          <w:rFonts w:ascii="Times New Roman" w:hAnsi="Times New Roman"/>
          <w:szCs w:val="24"/>
        </w:rPr>
      </w:pPr>
      <w:r w:rsidRPr="00F83CB3">
        <w:rPr>
          <w:rFonts w:ascii="Times New Roman" w:hAnsi="Times New Roman"/>
          <w:szCs w:val="24"/>
        </w:rPr>
        <w:t>- отклонение частоты от своего номинального значения;</w:t>
      </w:r>
    </w:p>
    <w:p w:rsidR="00F83CB3" w:rsidRPr="00F83CB3" w:rsidRDefault="00F83CB3" w:rsidP="00F83CB3">
      <w:pPr>
        <w:pStyle w:val="aff4"/>
        <w:ind w:firstLine="709"/>
        <w:rPr>
          <w:rFonts w:ascii="Times New Roman" w:hAnsi="Times New Roman"/>
          <w:szCs w:val="24"/>
        </w:rPr>
      </w:pPr>
      <w:r w:rsidRPr="00F83CB3">
        <w:rPr>
          <w:rFonts w:ascii="Times New Roman" w:hAnsi="Times New Roman"/>
          <w:szCs w:val="24"/>
        </w:rPr>
        <w:t>- длительность провала напряжения;</w:t>
      </w:r>
    </w:p>
    <w:p w:rsidR="00F83CB3" w:rsidRPr="00F83CB3" w:rsidRDefault="00F83CB3" w:rsidP="00F83CB3">
      <w:pPr>
        <w:pStyle w:val="aff4"/>
        <w:ind w:firstLine="709"/>
        <w:rPr>
          <w:rFonts w:ascii="Times New Roman" w:hAnsi="Times New Roman"/>
          <w:szCs w:val="24"/>
        </w:rPr>
      </w:pPr>
      <w:r w:rsidRPr="00F83CB3">
        <w:rPr>
          <w:rFonts w:ascii="Times New Roman" w:hAnsi="Times New Roman"/>
          <w:szCs w:val="24"/>
        </w:rPr>
        <w:t>- импульс напряжения;</w:t>
      </w:r>
    </w:p>
    <w:p w:rsidR="00F83CB3" w:rsidRPr="00F83CB3" w:rsidRDefault="00F83CB3" w:rsidP="00F83CB3">
      <w:pPr>
        <w:pStyle w:val="aff4"/>
        <w:ind w:firstLine="709"/>
        <w:rPr>
          <w:rFonts w:ascii="Times New Roman" w:hAnsi="Times New Roman"/>
          <w:szCs w:val="24"/>
        </w:rPr>
      </w:pPr>
      <w:r w:rsidRPr="00F83CB3">
        <w:rPr>
          <w:rFonts w:ascii="Times New Roman" w:hAnsi="Times New Roman"/>
          <w:szCs w:val="24"/>
        </w:rPr>
        <w:t>- временное перенапряжение.</w:t>
      </w:r>
    </w:p>
    <w:p w:rsidR="00F83CB3" w:rsidRPr="00F83CB3" w:rsidRDefault="00F83CB3" w:rsidP="00F83CB3">
      <w:pPr>
        <w:pStyle w:val="aff4"/>
        <w:ind w:firstLine="709"/>
        <w:rPr>
          <w:rFonts w:ascii="Times New Roman" w:hAnsi="Times New Roman"/>
          <w:szCs w:val="24"/>
        </w:rPr>
      </w:pPr>
      <w:r w:rsidRPr="00F83CB3">
        <w:rPr>
          <w:rFonts w:ascii="Times New Roman" w:hAnsi="Times New Roman"/>
          <w:szCs w:val="24"/>
        </w:rPr>
        <w:t>Требования к качеству электроэнергии:</w:t>
      </w:r>
    </w:p>
    <w:p w:rsidR="00F83CB3" w:rsidRPr="00F83CB3" w:rsidRDefault="00F83CB3" w:rsidP="00F83CB3">
      <w:pPr>
        <w:pStyle w:val="aff4"/>
        <w:ind w:firstLine="709"/>
        <w:rPr>
          <w:rFonts w:ascii="Times New Roman" w:hAnsi="Times New Roman"/>
          <w:szCs w:val="24"/>
        </w:rPr>
      </w:pPr>
      <w:r w:rsidRPr="00F83CB3">
        <w:rPr>
          <w:rFonts w:ascii="Times New Roman" w:hAnsi="Times New Roman"/>
          <w:szCs w:val="24"/>
        </w:rPr>
        <w:t>- стандартное номинальное напряжение в сетях однофазного переменного тока должно составлять – 220 В, в трехфазных сетях – 380 В;</w:t>
      </w:r>
    </w:p>
    <w:p w:rsidR="00F83CB3" w:rsidRPr="00F83CB3" w:rsidRDefault="00F83CB3" w:rsidP="00F83CB3">
      <w:pPr>
        <w:pStyle w:val="aff4"/>
        <w:ind w:firstLine="709"/>
        <w:rPr>
          <w:rFonts w:ascii="Times New Roman" w:hAnsi="Times New Roman"/>
          <w:szCs w:val="24"/>
        </w:rPr>
      </w:pPr>
      <w:r w:rsidRPr="00F83CB3">
        <w:rPr>
          <w:rFonts w:ascii="Times New Roman" w:hAnsi="Times New Roman"/>
          <w:szCs w:val="24"/>
        </w:rPr>
        <w:t>- допустимое отклонение напряжения должно составлять не более 10% от номинального напряжения электрической сети;</w:t>
      </w:r>
    </w:p>
    <w:p w:rsidR="00F83CB3" w:rsidRPr="00F83CB3" w:rsidRDefault="00F83CB3" w:rsidP="00F83CB3">
      <w:pPr>
        <w:pStyle w:val="aff4"/>
        <w:ind w:firstLine="709"/>
        <w:rPr>
          <w:rFonts w:ascii="Times New Roman" w:hAnsi="Times New Roman"/>
          <w:szCs w:val="24"/>
        </w:rPr>
      </w:pPr>
      <w:r w:rsidRPr="00F83CB3">
        <w:rPr>
          <w:rFonts w:ascii="Times New Roman" w:hAnsi="Times New Roman"/>
          <w:szCs w:val="24"/>
        </w:rPr>
        <w:t>- допустимое отклонение частоты переменного тока в электрических сетях должно составлять не более 0,4 Гц от стандартного номинального значения 50 Гц;</w:t>
      </w:r>
    </w:p>
    <w:p w:rsidR="00F83CB3" w:rsidRPr="00F83CB3" w:rsidRDefault="00F83CB3" w:rsidP="00F83CB3">
      <w:pPr>
        <w:pStyle w:val="aff4"/>
        <w:ind w:firstLine="709"/>
        <w:rPr>
          <w:rFonts w:ascii="Times New Roman" w:hAnsi="Times New Roman"/>
          <w:szCs w:val="24"/>
        </w:rPr>
      </w:pPr>
      <w:r w:rsidRPr="00F83CB3">
        <w:rPr>
          <w:rFonts w:ascii="Times New Roman" w:hAnsi="Times New Roman"/>
          <w:szCs w:val="24"/>
        </w:rPr>
        <w:t>- требования к непрерывности электроснабжения: электроэнергия должна предоставляться всем потребителям круглосуточно, кроме случаев плановых отключений, аварийных ситуаций или отключения потребителей за долги.</w:t>
      </w:r>
    </w:p>
    <w:p w:rsidR="00F83CB3" w:rsidRPr="00F83CB3" w:rsidRDefault="00F83CB3" w:rsidP="00F83CB3">
      <w:pPr>
        <w:pStyle w:val="aff4"/>
        <w:ind w:firstLine="709"/>
        <w:rPr>
          <w:rFonts w:ascii="Times New Roman" w:hAnsi="Times New Roman"/>
          <w:szCs w:val="24"/>
        </w:rPr>
      </w:pPr>
      <w:r w:rsidRPr="00F83CB3">
        <w:rPr>
          <w:rFonts w:ascii="Times New Roman" w:hAnsi="Times New Roman"/>
          <w:szCs w:val="24"/>
        </w:rPr>
        <w:t>Качество поставляемого ресурса соответствует требованиям.</w:t>
      </w:r>
    </w:p>
    <w:p w:rsidR="00F83CB3" w:rsidRPr="00F83CB3" w:rsidRDefault="00F83CB3" w:rsidP="00F83CB3">
      <w:pPr>
        <w:pStyle w:val="aff4"/>
        <w:ind w:firstLine="709"/>
        <w:rPr>
          <w:rFonts w:ascii="Times New Roman" w:hAnsi="Times New Roman"/>
          <w:szCs w:val="24"/>
        </w:rPr>
      </w:pPr>
      <w:r w:rsidRPr="00F83CB3">
        <w:rPr>
          <w:rFonts w:ascii="Times New Roman" w:hAnsi="Times New Roman"/>
          <w:szCs w:val="24"/>
        </w:rPr>
        <w:t>Воздействие на окружающую среду</w:t>
      </w:r>
    </w:p>
    <w:p w:rsidR="00F83CB3" w:rsidRPr="00F83CB3" w:rsidRDefault="00F83CB3" w:rsidP="00F83CB3">
      <w:pPr>
        <w:pStyle w:val="aff4"/>
        <w:ind w:firstLine="709"/>
        <w:rPr>
          <w:rFonts w:ascii="Times New Roman" w:hAnsi="Times New Roman"/>
          <w:szCs w:val="24"/>
        </w:rPr>
      </w:pPr>
      <w:r w:rsidRPr="00F83CB3">
        <w:rPr>
          <w:rFonts w:ascii="Times New Roman" w:hAnsi="Times New Roman"/>
          <w:szCs w:val="24"/>
        </w:rPr>
        <w:t>Проведение мероприятий по строительству и реконструкции объектов системы электроснабжения должно осуществляться в соответствии с требованиями Федерального закона от 26.03.2003 № 35-ФЗ «Об электроэнергетике», а также в соответствии с требованиями действующих нормативных правовых актов в сфере промышленной и экологической безопасности.</w:t>
      </w:r>
    </w:p>
    <w:p w:rsidR="00F83CB3" w:rsidRPr="00F83CB3" w:rsidRDefault="00F83CB3" w:rsidP="00F83CB3">
      <w:pPr>
        <w:pStyle w:val="aff4"/>
        <w:ind w:firstLine="709"/>
        <w:rPr>
          <w:rFonts w:ascii="Times New Roman" w:hAnsi="Times New Roman"/>
          <w:szCs w:val="24"/>
        </w:rPr>
      </w:pPr>
      <w:r w:rsidRPr="00F83CB3">
        <w:rPr>
          <w:rFonts w:ascii="Times New Roman" w:hAnsi="Times New Roman"/>
          <w:szCs w:val="24"/>
        </w:rPr>
        <w:t xml:space="preserve">Вредное воздействие на экологию со стороны объектов электроэнергетики в процессе эксплуатации дополняется воздействием при строительстве и воздействием при утилизации демонтированного оборудования и расходных материалов. При строительстве объектов энергетики происходит вырубка лесов (просеки под трассы ЛЭП), нарушение почв (земляные работы), нарушение естественной формы водоемов (отсыпки). Элементы системы электроснабжения, оказывающие воздействие на окружающую среду после истечения </w:t>
      </w:r>
      <w:r w:rsidRPr="00F83CB3">
        <w:rPr>
          <w:rFonts w:ascii="Times New Roman" w:hAnsi="Times New Roman"/>
          <w:szCs w:val="24"/>
        </w:rPr>
        <w:lastRenderedPageBreak/>
        <w:t>нормативного срока эксплуатации: масляные силовые трансформаторы и высоковольтные масляные выключатели, аккумуляторные батареи, масляные кабели.</w:t>
      </w:r>
    </w:p>
    <w:p w:rsidR="00F83CB3" w:rsidRPr="00F83CB3" w:rsidRDefault="00F83CB3" w:rsidP="00F83CB3">
      <w:pPr>
        <w:pStyle w:val="aff4"/>
        <w:ind w:firstLine="709"/>
        <w:rPr>
          <w:rFonts w:ascii="Times New Roman" w:hAnsi="Times New Roman"/>
          <w:szCs w:val="24"/>
        </w:rPr>
      </w:pPr>
      <w:r w:rsidRPr="00F83CB3">
        <w:rPr>
          <w:rFonts w:ascii="Times New Roman" w:hAnsi="Times New Roman"/>
          <w:szCs w:val="24"/>
        </w:rPr>
        <w:t>Для снижения площади лесов, уничтожаемых при строительстве объектов электроэнергетики, необходимо соблюдать нормативную ширину охранных зон ЛЭП при строительстве, либо занижать ее в допустимых пределах, принимая ее величину минимально допустимой для условий стесненной прокладки.</w:t>
      </w:r>
    </w:p>
    <w:p w:rsidR="00F83CB3" w:rsidRPr="00F83CB3" w:rsidRDefault="00F83CB3" w:rsidP="00F83CB3">
      <w:pPr>
        <w:pStyle w:val="aff4"/>
        <w:ind w:firstLine="709"/>
        <w:rPr>
          <w:rFonts w:ascii="Times New Roman" w:hAnsi="Times New Roman"/>
          <w:szCs w:val="24"/>
        </w:rPr>
      </w:pPr>
      <w:r w:rsidRPr="00F83CB3">
        <w:rPr>
          <w:rFonts w:ascii="Times New Roman" w:hAnsi="Times New Roman"/>
          <w:szCs w:val="24"/>
        </w:rPr>
        <w:t>Для снижения вредного воздействия на почвы при строительстве требуется соблюдать технологию строительства, установленную нормативной документацией для данного климатического района.</w:t>
      </w:r>
    </w:p>
    <w:p w:rsidR="00F83CB3" w:rsidRPr="00F83CB3" w:rsidRDefault="00F83CB3" w:rsidP="00F83CB3">
      <w:pPr>
        <w:pStyle w:val="aff4"/>
        <w:ind w:firstLine="709"/>
        <w:rPr>
          <w:rFonts w:ascii="Times New Roman" w:hAnsi="Times New Roman"/>
          <w:szCs w:val="24"/>
        </w:rPr>
      </w:pPr>
      <w:r w:rsidRPr="00F83CB3">
        <w:rPr>
          <w:rFonts w:ascii="Times New Roman" w:hAnsi="Times New Roman"/>
          <w:szCs w:val="24"/>
        </w:rPr>
        <w:t>Масляные силовые трансформаторы и высоковольтные масляные выключатели несут опасность разлива масла и вероятность попадания его в почву и воду. Во избежание разливов требуется соблюдать все требования техники безопасности при осуществлении ремонтов, замены масла и т.д. Обязательна правильная утилизация масла и отработавших трансформаторов и выключателей.</w:t>
      </w:r>
    </w:p>
    <w:p w:rsidR="00F83CB3" w:rsidRPr="00F83CB3" w:rsidRDefault="00F83CB3" w:rsidP="00F83CB3">
      <w:pPr>
        <w:pStyle w:val="aff4"/>
        <w:ind w:firstLine="709"/>
        <w:rPr>
          <w:rFonts w:ascii="Times New Roman" w:hAnsi="Times New Roman"/>
          <w:szCs w:val="24"/>
        </w:rPr>
      </w:pPr>
      <w:r w:rsidRPr="00F83CB3">
        <w:rPr>
          <w:rFonts w:ascii="Times New Roman" w:hAnsi="Times New Roman"/>
          <w:szCs w:val="24"/>
        </w:rPr>
        <w:t xml:space="preserve">Для исключения опасности нанесения ущерба окружающей среде предлагается применение сухих трансформаторов и вакуумных выключателей вместо масляных. </w:t>
      </w:r>
    </w:p>
    <w:p w:rsidR="00F83CB3" w:rsidRPr="00F83CB3" w:rsidRDefault="00F83CB3" w:rsidP="00F83CB3">
      <w:pPr>
        <w:pStyle w:val="aff4"/>
        <w:ind w:firstLine="709"/>
        <w:rPr>
          <w:rFonts w:ascii="Times New Roman" w:hAnsi="Times New Roman"/>
          <w:szCs w:val="24"/>
        </w:rPr>
      </w:pPr>
      <w:r w:rsidRPr="00F83CB3">
        <w:rPr>
          <w:rFonts w:ascii="Times New Roman" w:hAnsi="Times New Roman"/>
          <w:szCs w:val="24"/>
        </w:rPr>
        <w:t>Масляные кабели по истечении срока эксплуатации остаются в земле, и при дальнейшем старении происходит разрушение изоляции и попадание масла в почву. Для предотвращения данного воздействия необходимо использовать кабели с пластмассовой изоляцией либо с изоляцией из сшитого полиэтилена</w:t>
      </w:r>
    </w:p>
    <w:p w:rsidR="00F83CB3" w:rsidRPr="00F83CB3" w:rsidRDefault="00F83CB3" w:rsidP="00F83CB3">
      <w:pPr>
        <w:pStyle w:val="aff4"/>
        <w:ind w:firstLine="709"/>
        <w:rPr>
          <w:rFonts w:ascii="Times New Roman" w:hAnsi="Times New Roman"/>
          <w:szCs w:val="24"/>
        </w:rPr>
      </w:pPr>
      <w:r w:rsidRPr="00F83CB3">
        <w:rPr>
          <w:rFonts w:ascii="Times New Roman" w:hAnsi="Times New Roman"/>
          <w:szCs w:val="24"/>
        </w:rPr>
        <w:t>Действующие тарифы на услуги по передаче электрической энергии</w:t>
      </w:r>
    </w:p>
    <w:p w:rsidR="00F83CB3" w:rsidRPr="00F83CB3" w:rsidRDefault="00F83CB3" w:rsidP="00F83CB3">
      <w:pPr>
        <w:pStyle w:val="aff4"/>
        <w:ind w:firstLine="709"/>
        <w:rPr>
          <w:rFonts w:ascii="Times New Roman" w:hAnsi="Times New Roman"/>
          <w:szCs w:val="24"/>
        </w:rPr>
      </w:pPr>
      <w:r w:rsidRPr="00F83CB3">
        <w:rPr>
          <w:rFonts w:ascii="Times New Roman" w:hAnsi="Times New Roman"/>
          <w:szCs w:val="24"/>
        </w:rPr>
        <w:t xml:space="preserve">В таблице 1.1 представлены сведения о единых тарифах на услуги по передаче электрической энергии по распределительным сетям </w:t>
      </w:r>
      <w:r w:rsidRPr="00F83CB3">
        <w:rPr>
          <w:rFonts w:ascii="Times New Roman" w:hAnsi="Times New Roman"/>
          <w:w w:val="101"/>
          <w:szCs w:val="24"/>
        </w:rPr>
        <w:t>ПАО «ТНС ЭнергоВоронеж»</w:t>
      </w:r>
      <w:r w:rsidRPr="00F83CB3">
        <w:rPr>
          <w:rFonts w:ascii="Times New Roman" w:hAnsi="Times New Roman"/>
          <w:szCs w:val="24"/>
        </w:rPr>
        <w:t>.</w:t>
      </w:r>
    </w:p>
    <w:p w:rsidR="00F83CB3" w:rsidRPr="00F83CB3" w:rsidRDefault="00F83CB3" w:rsidP="00F83CB3">
      <w:pPr>
        <w:pStyle w:val="aff4"/>
        <w:ind w:firstLine="709"/>
        <w:jc w:val="right"/>
        <w:rPr>
          <w:rFonts w:ascii="Times New Roman" w:hAnsi="Times New Roman"/>
          <w:szCs w:val="24"/>
        </w:rPr>
      </w:pPr>
      <w:r w:rsidRPr="00F83CB3">
        <w:rPr>
          <w:rFonts w:ascii="Times New Roman" w:hAnsi="Times New Roman"/>
          <w:szCs w:val="24"/>
        </w:rPr>
        <w:t>Таблица 1.1</w:t>
      </w:r>
    </w:p>
    <w:p w:rsidR="00F83CB3" w:rsidRPr="00F83CB3" w:rsidRDefault="00F83CB3" w:rsidP="00F83CB3">
      <w:pPr>
        <w:pStyle w:val="aff4"/>
        <w:ind w:firstLine="0"/>
        <w:jc w:val="center"/>
        <w:rPr>
          <w:rFonts w:ascii="Times New Roman" w:hAnsi="Times New Roman"/>
          <w:szCs w:val="24"/>
        </w:rPr>
      </w:pPr>
      <w:r w:rsidRPr="00F83CB3">
        <w:rPr>
          <w:rFonts w:ascii="Times New Roman" w:hAnsi="Times New Roman"/>
          <w:szCs w:val="24"/>
        </w:rPr>
        <w:t>Тарифы на услуги по передаче электрической энергии на 2016 год</w:t>
      </w: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
        <w:gridCol w:w="3544"/>
        <w:gridCol w:w="1559"/>
        <w:gridCol w:w="1843"/>
        <w:gridCol w:w="1984"/>
      </w:tblGrid>
      <w:tr w:rsidR="00F83CB3" w:rsidRPr="00F83CB3" w:rsidTr="00B12186">
        <w:trPr>
          <w:tblHeader/>
        </w:trPr>
        <w:tc>
          <w:tcPr>
            <w:tcW w:w="737" w:type="dxa"/>
            <w:vMerge w:val="restart"/>
            <w:shd w:val="clear" w:color="auto" w:fill="auto"/>
            <w:tcMar>
              <w:left w:w="28" w:type="dxa"/>
              <w:right w:w="28" w:type="dxa"/>
            </w:tcMar>
            <w:vAlign w:val="center"/>
          </w:tcPr>
          <w:p w:rsidR="00F83CB3" w:rsidRPr="00F83CB3" w:rsidRDefault="00F83CB3" w:rsidP="00B12186">
            <w:pPr>
              <w:pStyle w:val="aff4"/>
              <w:ind w:firstLine="0"/>
              <w:jc w:val="center"/>
              <w:rPr>
                <w:rFonts w:ascii="Times New Roman" w:hAnsi="Times New Roman"/>
                <w:szCs w:val="24"/>
              </w:rPr>
            </w:pPr>
            <w:r w:rsidRPr="00F83CB3">
              <w:rPr>
                <w:rFonts w:ascii="Times New Roman" w:hAnsi="Times New Roman"/>
                <w:szCs w:val="24"/>
              </w:rPr>
              <w:t>№</w:t>
            </w:r>
          </w:p>
          <w:p w:rsidR="00F83CB3" w:rsidRPr="00F83CB3" w:rsidRDefault="00F83CB3" w:rsidP="00B12186">
            <w:pPr>
              <w:pStyle w:val="aff4"/>
              <w:ind w:firstLine="0"/>
              <w:jc w:val="center"/>
              <w:rPr>
                <w:rFonts w:ascii="Times New Roman" w:hAnsi="Times New Roman"/>
                <w:szCs w:val="24"/>
              </w:rPr>
            </w:pPr>
            <w:r w:rsidRPr="00F83CB3">
              <w:rPr>
                <w:rFonts w:ascii="Times New Roman" w:hAnsi="Times New Roman"/>
                <w:szCs w:val="24"/>
              </w:rPr>
              <w:t>п/п</w:t>
            </w:r>
          </w:p>
        </w:tc>
        <w:tc>
          <w:tcPr>
            <w:tcW w:w="3544" w:type="dxa"/>
            <w:vMerge w:val="restart"/>
            <w:shd w:val="clear" w:color="auto" w:fill="auto"/>
            <w:tcMar>
              <w:left w:w="28" w:type="dxa"/>
              <w:right w:w="28" w:type="dxa"/>
            </w:tcMar>
            <w:vAlign w:val="center"/>
          </w:tcPr>
          <w:p w:rsidR="00F83CB3" w:rsidRPr="00F83CB3" w:rsidRDefault="00F83CB3" w:rsidP="00B12186">
            <w:pPr>
              <w:pStyle w:val="aff4"/>
              <w:ind w:firstLine="0"/>
              <w:jc w:val="center"/>
              <w:rPr>
                <w:rFonts w:ascii="Times New Roman" w:hAnsi="Times New Roman"/>
                <w:szCs w:val="24"/>
              </w:rPr>
            </w:pPr>
            <w:r w:rsidRPr="00F83CB3">
              <w:rPr>
                <w:rFonts w:ascii="Times New Roman" w:hAnsi="Times New Roman"/>
                <w:szCs w:val="24"/>
              </w:rPr>
              <w:t>Показатель</w:t>
            </w:r>
          </w:p>
        </w:tc>
        <w:tc>
          <w:tcPr>
            <w:tcW w:w="1559" w:type="dxa"/>
            <w:vMerge w:val="restart"/>
            <w:shd w:val="clear" w:color="auto" w:fill="auto"/>
            <w:tcMar>
              <w:left w:w="28" w:type="dxa"/>
              <w:right w:w="28" w:type="dxa"/>
            </w:tcMar>
            <w:vAlign w:val="center"/>
          </w:tcPr>
          <w:p w:rsidR="00F83CB3" w:rsidRPr="00F83CB3" w:rsidRDefault="00F83CB3" w:rsidP="00B12186">
            <w:pPr>
              <w:pStyle w:val="aff4"/>
              <w:ind w:firstLine="0"/>
              <w:jc w:val="center"/>
              <w:rPr>
                <w:rFonts w:ascii="Times New Roman" w:hAnsi="Times New Roman"/>
                <w:szCs w:val="24"/>
              </w:rPr>
            </w:pPr>
            <w:r w:rsidRPr="00F83CB3">
              <w:rPr>
                <w:rFonts w:ascii="Times New Roman" w:hAnsi="Times New Roman"/>
                <w:szCs w:val="24"/>
              </w:rPr>
              <w:t>Ед. изм.</w:t>
            </w:r>
          </w:p>
        </w:tc>
        <w:tc>
          <w:tcPr>
            <w:tcW w:w="3827" w:type="dxa"/>
            <w:gridSpan w:val="2"/>
            <w:shd w:val="clear" w:color="auto" w:fill="auto"/>
            <w:tcMar>
              <w:left w:w="28" w:type="dxa"/>
              <w:right w:w="28" w:type="dxa"/>
            </w:tcMar>
            <w:vAlign w:val="center"/>
          </w:tcPr>
          <w:p w:rsidR="00F83CB3" w:rsidRPr="00F83CB3" w:rsidRDefault="00F83CB3" w:rsidP="00B12186">
            <w:pPr>
              <w:pStyle w:val="aff4"/>
              <w:ind w:firstLine="0"/>
              <w:jc w:val="center"/>
              <w:rPr>
                <w:rFonts w:ascii="Times New Roman" w:hAnsi="Times New Roman"/>
                <w:szCs w:val="24"/>
              </w:rPr>
            </w:pPr>
            <w:r w:rsidRPr="00F83CB3">
              <w:rPr>
                <w:rFonts w:ascii="Times New Roman" w:hAnsi="Times New Roman"/>
                <w:szCs w:val="24"/>
              </w:rPr>
              <w:t>Цена (тариф)</w:t>
            </w:r>
          </w:p>
        </w:tc>
      </w:tr>
      <w:tr w:rsidR="00F83CB3" w:rsidRPr="00F83CB3" w:rsidTr="00B12186">
        <w:trPr>
          <w:tblHeader/>
        </w:trPr>
        <w:tc>
          <w:tcPr>
            <w:tcW w:w="737" w:type="dxa"/>
            <w:vMerge/>
            <w:shd w:val="clear" w:color="auto" w:fill="auto"/>
            <w:tcMar>
              <w:left w:w="28" w:type="dxa"/>
              <w:right w:w="28" w:type="dxa"/>
            </w:tcMar>
            <w:vAlign w:val="center"/>
          </w:tcPr>
          <w:p w:rsidR="00F83CB3" w:rsidRPr="00F83CB3" w:rsidRDefault="00F83CB3" w:rsidP="00B12186">
            <w:pPr>
              <w:pStyle w:val="aff4"/>
              <w:ind w:firstLine="0"/>
              <w:jc w:val="center"/>
              <w:rPr>
                <w:rFonts w:ascii="Times New Roman" w:hAnsi="Times New Roman"/>
                <w:szCs w:val="24"/>
              </w:rPr>
            </w:pPr>
          </w:p>
        </w:tc>
        <w:tc>
          <w:tcPr>
            <w:tcW w:w="3544" w:type="dxa"/>
            <w:vMerge/>
            <w:shd w:val="clear" w:color="auto" w:fill="auto"/>
            <w:tcMar>
              <w:left w:w="28" w:type="dxa"/>
              <w:right w:w="28" w:type="dxa"/>
            </w:tcMar>
            <w:vAlign w:val="center"/>
          </w:tcPr>
          <w:p w:rsidR="00F83CB3" w:rsidRPr="00F83CB3" w:rsidRDefault="00F83CB3" w:rsidP="00B12186">
            <w:pPr>
              <w:pStyle w:val="aff4"/>
              <w:ind w:firstLine="0"/>
              <w:jc w:val="center"/>
              <w:rPr>
                <w:rFonts w:ascii="Times New Roman" w:hAnsi="Times New Roman"/>
                <w:szCs w:val="24"/>
              </w:rPr>
            </w:pPr>
          </w:p>
        </w:tc>
        <w:tc>
          <w:tcPr>
            <w:tcW w:w="1559" w:type="dxa"/>
            <w:vMerge/>
            <w:shd w:val="clear" w:color="auto" w:fill="auto"/>
            <w:tcMar>
              <w:left w:w="28" w:type="dxa"/>
              <w:right w:w="28" w:type="dxa"/>
            </w:tcMar>
            <w:vAlign w:val="center"/>
          </w:tcPr>
          <w:p w:rsidR="00F83CB3" w:rsidRPr="00F83CB3" w:rsidRDefault="00F83CB3" w:rsidP="00B12186">
            <w:pPr>
              <w:pStyle w:val="aff4"/>
              <w:ind w:firstLine="0"/>
              <w:jc w:val="center"/>
              <w:rPr>
                <w:rFonts w:ascii="Times New Roman" w:hAnsi="Times New Roman"/>
                <w:szCs w:val="24"/>
              </w:rPr>
            </w:pPr>
          </w:p>
        </w:tc>
        <w:tc>
          <w:tcPr>
            <w:tcW w:w="1843" w:type="dxa"/>
            <w:shd w:val="clear" w:color="auto" w:fill="auto"/>
            <w:tcMar>
              <w:left w:w="28" w:type="dxa"/>
              <w:right w:w="28" w:type="dxa"/>
            </w:tcMar>
            <w:vAlign w:val="center"/>
          </w:tcPr>
          <w:p w:rsidR="00F83CB3" w:rsidRPr="00F83CB3" w:rsidRDefault="00F83CB3" w:rsidP="00B12186">
            <w:pPr>
              <w:pStyle w:val="aff4"/>
              <w:ind w:firstLine="0"/>
              <w:jc w:val="center"/>
              <w:rPr>
                <w:rFonts w:ascii="Times New Roman" w:hAnsi="Times New Roman"/>
                <w:szCs w:val="24"/>
              </w:rPr>
            </w:pPr>
            <w:r w:rsidRPr="00F83CB3">
              <w:rPr>
                <w:rFonts w:ascii="Times New Roman" w:hAnsi="Times New Roman"/>
                <w:szCs w:val="24"/>
                <w:lang w:val="en-US"/>
              </w:rPr>
              <w:t xml:space="preserve">I </w:t>
            </w:r>
            <w:r w:rsidRPr="00F83CB3">
              <w:rPr>
                <w:rFonts w:ascii="Times New Roman" w:hAnsi="Times New Roman"/>
                <w:szCs w:val="24"/>
              </w:rPr>
              <w:t>полугодие</w:t>
            </w:r>
          </w:p>
        </w:tc>
        <w:tc>
          <w:tcPr>
            <w:tcW w:w="1984" w:type="dxa"/>
            <w:shd w:val="clear" w:color="auto" w:fill="auto"/>
            <w:tcMar>
              <w:left w:w="28" w:type="dxa"/>
              <w:right w:w="28" w:type="dxa"/>
            </w:tcMar>
            <w:vAlign w:val="center"/>
          </w:tcPr>
          <w:p w:rsidR="00F83CB3" w:rsidRPr="00F83CB3" w:rsidRDefault="00F83CB3" w:rsidP="00B12186">
            <w:pPr>
              <w:pStyle w:val="aff4"/>
              <w:ind w:firstLine="0"/>
              <w:jc w:val="center"/>
              <w:rPr>
                <w:rFonts w:ascii="Times New Roman" w:hAnsi="Times New Roman"/>
                <w:szCs w:val="24"/>
              </w:rPr>
            </w:pPr>
            <w:r w:rsidRPr="00F83CB3">
              <w:rPr>
                <w:rFonts w:ascii="Times New Roman" w:hAnsi="Times New Roman"/>
                <w:szCs w:val="24"/>
                <w:lang w:val="en-US"/>
              </w:rPr>
              <w:t xml:space="preserve">II </w:t>
            </w:r>
            <w:r w:rsidRPr="00F83CB3">
              <w:rPr>
                <w:rFonts w:ascii="Times New Roman" w:hAnsi="Times New Roman"/>
                <w:szCs w:val="24"/>
              </w:rPr>
              <w:t>полугодие</w:t>
            </w:r>
          </w:p>
        </w:tc>
      </w:tr>
      <w:tr w:rsidR="00F83CB3" w:rsidRPr="00F83CB3" w:rsidTr="00B12186">
        <w:tc>
          <w:tcPr>
            <w:tcW w:w="737" w:type="dxa"/>
            <w:shd w:val="clear" w:color="auto" w:fill="auto"/>
            <w:tcMar>
              <w:left w:w="28" w:type="dxa"/>
              <w:right w:w="28" w:type="dxa"/>
            </w:tcMar>
            <w:vAlign w:val="center"/>
          </w:tcPr>
          <w:p w:rsidR="00F83CB3" w:rsidRPr="00F83CB3" w:rsidRDefault="00F83CB3" w:rsidP="00B12186">
            <w:pPr>
              <w:pStyle w:val="aff4"/>
              <w:ind w:firstLine="0"/>
              <w:rPr>
                <w:rFonts w:ascii="Times New Roman" w:hAnsi="Times New Roman"/>
                <w:szCs w:val="24"/>
              </w:rPr>
            </w:pPr>
            <w:r w:rsidRPr="00F83CB3">
              <w:rPr>
                <w:rFonts w:ascii="Times New Roman" w:hAnsi="Times New Roman"/>
                <w:szCs w:val="24"/>
              </w:rPr>
              <w:t>1</w:t>
            </w:r>
          </w:p>
        </w:tc>
        <w:tc>
          <w:tcPr>
            <w:tcW w:w="8930" w:type="dxa"/>
            <w:gridSpan w:val="4"/>
            <w:shd w:val="clear" w:color="auto" w:fill="auto"/>
            <w:tcMar>
              <w:left w:w="28" w:type="dxa"/>
              <w:right w:w="28" w:type="dxa"/>
            </w:tcMar>
            <w:vAlign w:val="center"/>
          </w:tcPr>
          <w:p w:rsidR="00F83CB3" w:rsidRPr="00F83CB3" w:rsidRDefault="00F83CB3" w:rsidP="00B12186">
            <w:pPr>
              <w:pStyle w:val="aff4"/>
              <w:ind w:firstLine="0"/>
              <w:rPr>
                <w:rFonts w:ascii="Times New Roman" w:hAnsi="Times New Roman"/>
                <w:szCs w:val="24"/>
              </w:rPr>
            </w:pPr>
            <w:r w:rsidRPr="00F83CB3">
              <w:rPr>
                <w:rFonts w:ascii="Times New Roman" w:hAnsi="Times New Roman"/>
                <w:szCs w:val="24"/>
              </w:rPr>
              <w:t>Группа «Население»</w:t>
            </w:r>
          </w:p>
        </w:tc>
      </w:tr>
      <w:tr w:rsidR="00F83CB3" w:rsidRPr="00F83CB3" w:rsidTr="00B12186">
        <w:trPr>
          <w:trHeight w:val="70"/>
        </w:trPr>
        <w:tc>
          <w:tcPr>
            <w:tcW w:w="737" w:type="dxa"/>
            <w:shd w:val="clear" w:color="auto" w:fill="auto"/>
            <w:tcMar>
              <w:left w:w="28" w:type="dxa"/>
              <w:right w:w="28" w:type="dxa"/>
            </w:tcMar>
            <w:vAlign w:val="center"/>
          </w:tcPr>
          <w:p w:rsidR="00F83CB3" w:rsidRPr="00F83CB3" w:rsidRDefault="00F83CB3" w:rsidP="00B12186">
            <w:pPr>
              <w:pStyle w:val="aff4"/>
              <w:ind w:firstLine="0"/>
              <w:rPr>
                <w:rFonts w:ascii="Times New Roman" w:hAnsi="Times New Roman"/>
                <w:szCs w:val="24"/>
              </w:rPr>
            </w:pPr>
            <w:r w:rsidRPr="00F83CB3">
              <w:rPr>
                <w:rFonts w:ascii="Times New Roman" w:hAnsi="Times New Roman"/>
                <w:szCs w:val="24"/>
              </w:rPr>
              <w:t>1.1</w:t>
            </w:r>
          </w:p>
        </w:tc>
        <w:tc>
          <w:tcPr>
            <w:tcW w:w="3544" w:type="dxa"/>
            <w:shd w:val="clear" w:color="auto" w:fill="auto"/>
            <w:tcMar>
              <w:left w:w="28" w:type="dxa"/>
              <w:right w:w="28" w:type="dxa"/>
            </w:tcMar>
            <w:vAlign w:val="center"/>
          </w:tcPr>
          <w:p w:rsidR="00F83CB3" w:rsidRPr="00F83CB3" w:rsidRDefault="00F83CB3" w:rsidP="00B12186">
            <w:pPr>
              <w:pStyle w:val="aff4"/>
              <w:ind w:firstLine="0"/>
              <w:rPr>
                <w:rFonts w:ascii="Times New Roman" w:hAnsi="Times New Roman"/>
                <w:szCs w:val="24"/>
              </w:rPr>
            </w:pPr>
            <w:r w:rsidRPr="00F83CB3">
              <w:rPr>
                <w:rFonts w:ascii="Times New Roman" w:hAnsi="Times New Roman"/>
                <w:szCs w:val="24"/>
              </w:rPr>
              <w:t>Одноставочный тариф</w:t>
            </w:r>
          </w:p>
        </w:tc>
        <w:tc>
          <w:tcPr>
            <w:tcW w:w="1559" w:type="dxa"/>
            <w:shd w:val="clear" w:color="auto" w:fill="auto"/>
            <w:tcMar>
              <w:left w:w="28" w:type="dxa"/>
              <w:right w:w="28" w:type="dxa"/>
            </w:tcMar>
            <w:vAlign w:val="center"/>
          </w:tcPr>
          <w:p w:rsidR="00F83CB3" w:rsidRPr="00F83CB3" w:rsidRDefault="00F83CB3" w:rsidP="00B12186">
            <w:pPr>
              <w:pStyle w:val="aff4"/>
              <w:ind w:firstLine="0"/>
              <w:jc w:val="center"/>
              <w:rPr>
                <w:rFonts w:ascii="Times New Roman" w:hAnsi="Times New Roman"/>
                <w:szCs w:val="24"/>
              </w:rPr>
            </w:pPr>
            <w:r w:rsidRPr="00F83CB3">
              <w:rPr>
                <w:rFonts w:ascii="Times New Roman" w:hAnsi="Times New Roman"/>
                <w:szCs w:val="24"/>
              </w:rPr>
              <w:t>руб./кВтч</w:t>
            </w:r>
          </w:p>
        </w:tc>
        <w:tc>
          <w:tcPr>
            <w:tcW w:w="1843" w:type="dxa"/>
            <w:shd w:val="clear" w:color="auto" w:fill="auto"/>
            <w:tcMar>
              <w:left w:w="28" w:type="dxa"/>
              <w:right w:w="28" w:type="dxa"/>
            </w:tcMar>
            <w:vAlign w:val="center"/>
          </w:tcPr>
          <w:p w:rsidR="00F83CB3" w:rsidRPr="00F83CB3" w:rsidRDefault="00F83CB3" w:rsidP="00B12186">
            <w:pPr>
              <w:pStyle w:val="aff4"/>
              <w:ind w:firstLine="0"/>
              <w:jc w:val="center"/>
              <w:rPr>
                <w:rFonts w:ascii="Times New Roman" w:hAnsi="Times New Roman"/>
                <w:szCs w:val="24"/>
              </w:rPr>
            </w:pPr>
            <w:r w:rsidRPr="00F83CB3">
              <w:rPr>
                <w:rFonts w:ascii="Times New Roman" w:hAnsi="Times New Roman"/>
                <w:szCs w:val="24"/>
              </w:rPr>
              <w:t>2,26</w:t>
            </w:r>
          </w:p>
        </w:tc>
        <w:tc>
          <w:tcPr>
            <w:tcW w:w="1984" w:type="dxa"/>
            <w:shd w:val="clear" w:color="auto" w:fill="auto"/>
            <w:tcMar>
              <w:left w:w="28" w:type="dxa"/>
              <w:right w:w="28" w:type="dxa"/>
            </w:tcMar>
            <w:vAlign w:val="center"/>
          </w:tcPr>
          <w:p w:rsidR="00F83CB3" w:rsidRPr="00F83CB3" w:rsidRDefault="00F83CB3" w:rsidP="00B12186">
            <w:pPr>
              <w:pStyle w:val="aff4"/>
              <w:ind w:firstLine="0"/>
              <w:jc w:val="center"/>
              <w:rPr>
                <w:rFonts w:ascii="Times New Roman" w:hAnsi="Times New Roman"/>
                <w:szCs w:val="24"/>
              </w:rPr>
            </w:pPr>
            <w:r w:rsidRPr="00F83CB3">
              <w:rPr>
                <w:rFonts w:ascii="Times New Roman" w:hAnsi="Times New Roman"/>
                <w:szCs w:val="24"/>
              </w:rPr>
              <w:t>2,38</w:t>
            </w:r>
          </w:p>
        </w:tc>
      </w:tr>
      <w:tr w:rsidR="00F83CB3" w:rsidRPr="00F83CB3" w:rsidTr="00B12186">
        <w:trPr>
          <w:trHeight w:val="70"/>
        </w:trPr>
        <w:tc>
          <w:tcPr>
            <w:tcW w:w="737" w:type="dxa"/>
            <w:shd w:val="clear" w:color="auto" w:fill="auto"/>
            <w:tcMar>
              <w:left w:w="28" w:type="dxa"/>
              <w:right w:w="28" w:type="dxa"/>
            </w:tcMar>
            <w:vAlign w:val="center"/>
          </w:tcPr>
          <w:p w:rsidR="00F83CB3" w:rsidRPr="00F83CB3" w:rsidRDefault="00F83CB3" w:rsidP="00B12186">
            <w:pPr>
              <w:pStyle w:val="aff4"/>
              <w:ind w:firstLine="0"/>
              <w:rPr>
                <w:rFonts w:ascii="Times New Roman" w:hAnsi="Times New Roman"/>
                <w:szCs w:val="24"/>
              </w:rPr>
            </w:pPr>
            <w:r w:rsidRPr="00F83CB3">
              <w:rPr>
                <w:rFonts w:ascii="Times New Roman" w:hAnsi="Times New Roman"/>
                <w:szCs w:val="24"/>
              </w:rPr>
              <w:t>1.2</w:t>
            </w:r>
          </w:p>
        </w:tc>
        <w:tc>
          <w:tcPr>
            <w:tcW w:w="8930" w:type="dxa"/>
            <w:gridSpan w:val="4"/>
            <w:shd w:val="clear" w:color="auto" w:fill="auto"/>
            <w:tcMar>
              <w:left w:w="28" w:type="dxa"/>
              <w:right w:w="28" w:type="dxa"/>
            </w:tcMar>
          </w:tcPr>
          <w:p w:rsidR="00F83CB3" w:rsidRPr="00F83CB3" w:rsidRDefault="00F83CB3" w:rsidP="00B12186">
            <w:pPr>
              <w:pStyle w:val="aff4"/>
              <w:ind w:firstLine="0"/>
              <w:rPr>
                <w:rFonts w:ascii="Times New Roman" w:hAnsi="Times New Roman"/>
                <w:szCs w:val="24"/>
              </w:rPr>
            </w:pPr>
            <w:r w:rsidRPr="00F83CB3">
              <w:rPr>
                <w:rFonts w:ascii="Times New Roman" w:hAnsi="Times New Roman"/>
                <w:szCs w:val="24"/>
              </w:rPr>
              <w:t>Одноставочный тариф, дифференцированный по двум зонам суток</w:t>
            </w:r>
          </w:p>
        </w:tc>
      </w:tr>
      <w:tr w:rsidR="00F83CB3" w:rsidRPr="00F83CB3" w:rsidTr="00B12186">
        <w:trPr>
          <w:trHeight w:val="70"/>
        </w:trPr>
        <w:tc>
          <w:tcPr>
            <w:tcW w:w="737" w:type="dxa"/>
            <w:shd w:val="clear" w:color="auto" w:fill="auto"/>
            <w:tcMar>
              <w:left w:w="28" w:type="dxa"/>
              <w:right w:w="28" w:type="dxa"/>
            </w:tcMar>
            <w:vAlign w:val="center"/>
          </w:tcPr>
          <w:p w:rsidR="00F83CB3" w:rsidRPr="00F83CB3" w:rsidRDefault="00F83CB3" w:rsidP="00B12186">
            <w:pPr>
              <w:pStyle w:val="aff4"/>
              <w:ind w:firstLine="0"/>
              <w:rPr>
                <w:rFonts w:ascii="Times New Roman" w:hAnsi="Times New Roman"/>
                <w:szCs w:val="24"/>
              </w:rPr>
            </w:pPr>
          </w:p>
        </w:tc>
        <w:tc>
          <w:tcPr>
            <w:tcW w:w="3544" w:type="dxa"/>
            <w:shd w:val="clear" w:color="auto" w:fill="auto"/>
            <w:tcMar>
              <w:left w:w="28" w:type="dxa"/>
              <w:right w:w="28" w:type="dxa"/>
            </w:tcMar>
            <w:vAlign w:val="center"/>
          </w:tcPr>
          <w:p w:rsidR="00F83CB3" w:rsidRPr="00F83CB3" w:rsidRDefault="00F83CB3" w:rsidP="00B12186">
            <w:pPr>
              <w:pStyle w:val="aff4"/>
              <w:ind w:firstLine="0"/>
              <w:rPr>
                <w:rFonts w:ascii="Times New Roman" w:hAnsi="Times New Roman"/>
                <w:szCs w:val="24"/>
              </w:rPr>
            </w:pPr>
            <w:r w:rsidRPr="00F83CB3">
              <w:rPr>
                <w:rFonts w:ascii="Times New Roman" w:hAnsi="Times New Roman"/>
                <w:szCs w:val="24"/>
              </w:rPr>
              <w:t>Дневная зона (пиковая и полупиковая)</w:t>
            </w:r>
          </w:p>
        </w:tc>
        <w:tc>
          <w:tcPr>
            <w:tcW w:w="1559" w:type="dxa"/>
            <w:shd w:val="clear" w:color="auto" w:fill="auto"/>
            <w:tcMar>
              <w:left w:w="28" w:type="dxa"/>
              <w:right w:w="28" w:type="dxa"/>
            </w:tcMar>
            <w:vAlign w:val="center"/>
          </w:tcPr>
          <w:p w:rsidR="00F83CB3" w:rsidRPr="00F83CB3" w:rsidRDefault="00F83CB3" w:rsidP="00B12186">
            <w:pPr>
              <w:pStyle w:val="aff4"/>
              <w:ind w:firstLine="0"/>
              <w:jc w:val="center"/>
              <w:rPr>
                <w:rFonts w:ascii="Times New Roman" w:hAnsi="Times New Roman"/>
                <w:szCs w:val="24"/>
              </w:rPr>
            </w:pPr>
            <w:r w:rsidRPr="00F83CB3">
              <w:rPr>
                <w:rFonts w:ascii="Times New Roman" w:hAnsi="Times New Roman"/>
                <w:szCs w:val="24"/>
              </w:rPr>
              <w:t>руб./кВтч</w:t>
            </w:r>
          </w:p>
        </w:tc>
        <w:tc>
          <w:tcPr>
            <w:tcW w:w="1843" w:type="dxa"/>
            <w:shd w:val="clear" w:color="auto" w:fill="auto"/>
            <w:tcMar>
              <w:left w:w="28" w:type="dxa"/>
              <w:right w:w="28" w:type="dxa"/>
            </w:tcMar>
            <w:vAlign w:val="center"/>
          </w:tcPr>
          <w:p w:rsidR="00F83CB3" w:rsidRPr="00F83CB3" w:rsidRDefault="00F83CB3" w:rsidP="00B12186">
            <w:pPr>
              <w:pStyle w:val="aff4"/>
              <w:ind w:firstLine="0"/>
              <w:jc w:val="center"/>
              <w:rPr>
                <w:rFonts w:ascii="Times New Roman" w:hAnsi="Times New Roman"/>
                <w:szCs w:val="24"/>
              </w:rPr>
            </w:pPr>
            <w:r w:rsidRPr="00F83CB3">
              <w:rPr>
                <w:rFonts w:ascii="Times New Roman" w:hAnsi="Times New Roman"/>
                <w:szCs w:val="24"/>
              </w:rPr>
              <w:t>2,60</w:t>
            </w:r>
          </w:p>
        </w:tc>
        <w:tc>
          <w:tcPr>
            <w:tcW w:w="1984" w:type="dxa"/>
            <w:shd w:val="clear" w:color="auto" w:fill="auto"/>
            <w:tcMar>
              <w:left w:w="28" w:type="dxa"/>
              <w:right w:w="28" w:type="dxa"/>
            </w:tcMar>
            <w:vAlign w:val="center"/>
          </w:tcPr>
          <w:p w:rsidR="00F83CB3" w:rsidRPr="00F83CB3" w:rsidRDefault="00F83CB3" w:rsidP="00B12186">
            <w:pPr>
              <w:pStyle w:val="aff4"/>
              <w:ind w:firstLine="0"/>
              <w:jc w:val="center"/>
              <w:rPr>
                <w:rFonts w:ascii="Times New Roman" w:hAnsi="Times New Roman"/>
                <w:szCs w:val="24"/>
              </w:rPr>
            </w:pPr>
            <w:r w:rsidRPr="00F83CB3">
              <w:rPr>
                <w:rFonts w:ascii="Times New Roman" w:hAnsi="Times New Roman"/>
                <w:szCs w:val="24"/>
              </w:rPr>
              <w:t>2,74</w:t>
            </w:r>
          </w:p>
        </w:tc>
      </w:tr>
      <w:tr w:rsidR="00F83CB3" w:rsidRPr="00F83CB3" w:rsidTr="00B12186">
        <w:trPr>
          <w:trHeight w:val="70"/>
        </w:trPr>
        <w:tc>
          <w:tcPr>
            <w:tcW w:w="737" w:type="dxa"/>
            <w:shd w:val="clear" w:color="auto" w:fill="auto"/>
            <w:tcMar>
              <w:left w:w="28" w:type="dxa"/>
              <w:right w:w="28" w:type="dxa"/>
            </w:tcMar>
            <w:vAlign w:val="center"/>
          </w:tcPr>
          <w:p w:rsidR="00F83CB3" w:rsidRPr="00F83CB3" w:rsidRDefault="00F83CB3" w:rsidP="00B12186">
            <w:pPr>
              <w:pStyle w:val="aff4"/>
              <w:ind w:firstLine="0"/>
              <w:rPr>
                <w:rFonts w:ascii="Times New Roman" w:hAnsi="Times New Roman"/>
                <w:szCs w:val="24"/>
              </w:rPr>
            </w:pPr>
          </w:p>
        </w:tc>
        <w:tc>
          <w:tcPr>
            <w:tcW w:w="3544" w:type="dxa"/>
            <w:shd w:val="clear" w:color="auto" w:fill="auto"/>
            <w:tcMar>
              <w:left w:w="28" w:type="dxa"/>
              <w:right w:w="28" w:type="dxa"/>
            </w:tcMar>
            <w:vAlign w:val="center"/>
          </w:tcPr>
          <w:p w:rsidR="00F83CB3" w:rsidRPr="00F83CB3" w:rsidRDefault="00F83CB3" w:rsidP="00B12186">
            <w:pPr>
              <w:pStyle w:val="aff4"/>
              <w:ind w:firstLine="0"/>
              <w:rPr>
                <w:rFonts w:ascii="Times New Roman" w:hAnsi="Times New Roman"/>
                <w:szCs w:val="24"/>
              </w:rPr>
            </w:pPr>
            <w:r w:rsidRPr="00F83CB3">
              <w:rPr>
                <w:rFonts w:ascii="Times New Roman" w:hAnsi="Times New Roman"/>
                <w:szCs w:val="24"/>
              </w:rPr>
              <w:t>Ночная зона</w:t>
            </w:r>
          </w:p>
        </w:tc>
        <w:tc>
          <w:tcPr>
            <w:tcW w:w="1559" w:type="dxa"/>
            <w:shd w:val="clear" w:color="auto" w:fill="auto"/>
            <w:tcMar>
              <w:left w:w="28" w:type="dxa"/>
              <w:right w:w="28" w:type="dxa"/>
            </w:tcMar>
            <w:vAlign w:val="center"/>
          </w:tcPr>
          <w:p w:rsidR="00F83CB3" w:rsidRPr="00F83CB3" w:rsidRDefault="00F83CB3" w:rsidP="00B12186">
            <w:pPr>
              <w:pStyle w:val="aff4"/>
              <w:ind w:firstLine="0"/>
              <w:jc w:val="center"/>
              <w:rPr>
                <w:rFonts w:ascii="Times New Roman" w:hAnsi="Times New Roman"/>
                <w:szCs w:val="24"/>
              </w:rPr>
            </w:pPr>
            <w:r w:rsidRPr="00F83CB3">
              <w:rPr>
                <w:rFonts w:ascii="Times New Roman" w:hAnsi="Times New Roman"/>
                <w:szCs w:val="24"/>
              </w:rPr>
              <w:t>руб./кВтч</w:t>
            </w:r>
          </w:p>
        </w:tc>
        <w:tc>
          <w:tcPr>
            <w:tcW w:w="1843" w:type="dxa"/>
            <w:shd w:val="clear" w:color="auto" w:fill="auto"/>
            <w:tcMar>
              <w:left w:w="28" w:type="dxa"/>
              <w:right w:w="28" w:type="dxa"/>
            </w:tcMar>
            <w:vAlign w:val="center"/>
          </w:tcPr>
          <w:p w:rsidR="00F83CB3" w:rsidRPr="00F83CB3" w:rsidRDefault="00F83CB3" w:rsidP="00B12186">
            <w:pPr>
              <w:pStyle w:val="aff4"/>
              <w:ind w:firstLine="0"/>
              <w:jc w:val="center"/>
              <w:rPr>
                <w:rFonts w:ascii="Times New Roman" w:hAnsi="Times New Roman"/>
                <w:szCs w:val="24"/>
              </w:rPr>
            </w:pPr>
            <w:r w:rsidRPr="00F83CB3">
              <w:rPr>
                <w:rFonts w:ascii="Times New Roman" w:hAnsi="Times New Roman"/>
                <w:szCs w:val="24"/>
              </w:rPr>
              <w:t>1,47</w:t>
            </w:r>
          </w:p>
        </w:tc>
        <w:tc>
          <w:tcPr>
            <w:tcW w:w="1984" w:type="dxa"/>
            <w:shd w:val="clear" w:color="auto" w:fill="auto"/>
            <w:tcMar>
              <w:left w:w="28" w:type="dxa"/>
              <w:right w:w="28" w:type="dxa"/>
            </w:tcMar>
            <w:vAlign w:val="center"/>
          </w:tcPr>
          <w:p w:rsidR="00F83CB3" w:rsidRPr="00F83CB3" w:rsidRDefault="00F83CB3" w:rsidP="00B12186">
            <w:pPr>
              <w:pStyle w:val="aff4"/>
              <w:ind w:firstLine="0"/>
              <w:jc w:val="center"/>
              <w:rPr>
                <w:rFonts w:ascii="Times New Roman" w:hAnsi="Times New Roman"/>
                <w:szCs w:val="24"/>
              </w:rPr>
            </w:pPr>
            <w:r w:rsidRPr="00F83CB3">
              <w:rPr>
                <w:rFonts w:ascii="Times New Roman" w:hAnsi="Times New Roman"/>
                <w:szCs w:val="24"/>
              </w:rPr>
              <w:t>1,55</w:t>
            </w:r>
          </w:p>
        </w:tc>
      </w:tr>
      <w:tr w:rsidR="00F83CB3" w:rsidRPr="00F83CB3" w:rsidTr="00B12186">
        <w:trPr>
          <w:trHeight w:val="70"/>
        </w:trPr>
        <w:tc>
          <w:tcPr>
            <w:tcW w:w="737" w:type="dxa"/>
            <w:shd w:val="clear" w:color="auto" w:fill="auto"/>
            <w:tcMar>
              <w:left w:w="28" w:type="dxa"/>
              <w:right w:w="28" w:type="dxa"/>
            </w:tcMar>
            <w:vAlign w:val="center"/>
          </w:tcPr>
          <w:p w:rsidR="00F83CB3" w:rsidRPr="00F83CB3" w:rsidRDefault="00F83CB3" w:rsidP="00B12186">
            <w:pPr>
              <w:pStyle w:val="aff4"/>
              <w:ind w:firstLine="0"/>
              <w:rPr>
                <w:rFonts w:ascii="Times New Roman" w:hAnsi="Times New Roman"/>
                <w:szCs w:val="24"/>
              </w:rPr>
            </w:pPr>
            <w:r w:rsidRPr="00F83CB3">
              <w:rPr>
                <w:rFonts w:ascii="Times New Roman" w:hAnsi="Times New Roman"/>
                <w:szCs w:val="24"/>
              </w:rPr>
              <w:t>1.3</w:t>
            </w:r>
          </w:p>
        </w:tc>
        <w:tc>
          <w:tcPr>
            <w:tcW w:w="8930" w:type="dxa"/>
            <w:gridSpan w:val="4"/>
            <w:shd w:val="clear" w:color="auto" w:fill="auto"/>
            <w:tcMar>
              <w:left w:w="28" w:type="dxa"/>
              <w:right w:w="28" w:type="dxa"/>
            </w:tcMar>
          </w:tcPr>
          <w:p w:rsidR="00F83CB3" w:rsidRPr="00F83CB3" w:rsidRDefault="00F83CB3" w:rsidP="00B12186">
            <w:pPr>
              <w:pStyle w:val="aff4"/>
              <w:ind w:firstLine="0"/>
              <w:rPr>
                <w:rFonts w:ascii="Times New Roman" w:hAnsi="Times New Roman"/>
                <w:szCs w:val="24"/>
              </w:rPr>
            </w:pPr>
            <w:r w:rsidRPr="00F83CB3">
              <w:rPr>
                <w:rFonts w:ascii="Times New Roman" w:hAnsi="Times New Roman"/>
                <w:szCs w:val="24"/>
              </w:rPr>
              <w:t>Одноставочный тариф, дифференцированный по трем зонам суток</w:t>
            </w:r>
          </w:p>
        </w:tc>
      </w:tr>
      <w:tr w:rsidR="00F83CB3" w:rsidRPr="00F83CB3" w:rsidTr="00B12186">
        <w:trPr>
          <w:trHeight w:val="70"/>
        </w:trPr>
        <w:tc>
          <w:tcPr>
            <w:tcW w:w="737" w:type="dxa"/>
            <w:shd w:val="clear" w:color="auto" w:fill="auto"/>
            <w:tcMar>
              <w:left w:w="28" w:type="dxa"/>
              <w:right w:w="28" w:type="dxa"/>
            </w:tcMar>
            <w:vAlign w:val="center"/>
          </w:tcPr>
          <w:p w:rsidR="00F83CB3" w:rsidRPr="00F83CB3" w:rsidRDefault="00F83CB3" w:rsidP="00B12186">
            <w:pPr>
              <w:pStyle w:val="aff4"/>
              <w:ind w:firstLine="0"/>
              <w:rPr>
                <w:rFonts w:ascii="Times New Roman" w:hAnsi="Times New Roman"/>
                <w:szCs w:val="24"/>
              </w:rPr>
            </w:pPr>
          </w:p>
        </w:tc>
        <w:tc>
          <w:tcPr>
            <w:tcW w:w="3544" w:type="dxa"/>
            <w:shd w:val="clear" w:color="auto" w:fill="auto"/>
            <w:tcMar>
              <w:left w:w="28" w:type="dxa"/>
              <w:right w:w="28" w:type="dxa"/>
            </w:tcMar>
            <w:vAlign w:val="center"/>
          </w:tcPr>
          <w:p w:rsidR="00F83CB3" w:rsidRPr="00F83CB3" w:rsidRDefault="00F83CB3" w:rsidP="00B12186">
            <w:pPr>
              <w:pStyle w:val="aff4"/>
              <w:ind w:firstLine="0"/>
              <w:rPr>
                <w:rFonts w:ascii="Times New Roman" w:hAnsi="Times New Roman"/>
                <w:szCs w:val="24"/>
              </w:rPr>
            </w:pPr>
            <w:r w:rsidRPr="00F83CB3">
              <w:rPr>
                <w:rFonts w:ascii="Times New Roman" w:hAnsi="Times New Roman"/>
                <w:szCs w:val="24"/>
              </w:rPr>
              <w:t>Пиковая зона</w:t>
            </w:r>
          </w:p>
        </w:tc>
        <w:tc>
          <w:tcPr>
            <w:tcW w:w="1559" w:type="dxa"/>
            <w:shd w:val="clear" w:color="auto" w:fill="auto"/>
            <w:tcMar>
              <w:left w:w="28" w:type="dxa"/>
              <w:right w:w="28" w:type="dxa"/>
            </w:tcMar>
            <w:vAlign w:val="center"/>
          </w:tcPr>
          <w:p w:rsidR="00F83CB3" w:rsidRPr="00F83CB3" w:rsidRDefault="00F83CB3" w:rsidP="00B12186">
            <w:pPr>
              <w:pStyle w:val="aff4"/>
              <w:ind w:firstLine="0"/>
              <w:jc w:val="center"/>
              <w:rPr>
                <w:rFonts w:ascii="Times New Roman" w:hAnsi="Times New Roman"/>
                <w:szCs w:val="24"/>
              </w:rPr>
            </w:pPr>
            <w:r w:rsidRPr="00F83CB3">
              <w:rPr>
                <w:rFonts w:ascii="Times New Roman" w:hAnsi="Times New Roman"/>
                <w:szCs w:val="24"/>
              </w:rPr>
              <w:t>руб./кВтч</w:t>
            </w:r>
          </w:p>
        </w:tc>
        <w:tc>
          <w:tcPr>
            <w:tcW w:w="1843" w:type="dxa"/>
            <w:shd w:val="clear" w:color="auto" w:fill="auto"/>
            <w:tcMar>
              <w:left w:w="28" w:type="dxa"/>
              <w:right w:w="28" w:type="dxa"/>
            </w:tcMar>
            <w:vAlign w:val="center"/>
          </w:tcPr>
          <w:p w:rsidR="00F83CB3" w:rsidRPr="00F83CB3" w:rsidRDefault="00F83CB3" w:rsidP="00B12186">
            <w:pPr>
              <w:pStyle w:val="aff4"/>
              <w:ind w:firstLine="0"/>
              <w:jc w:val="center"/>
              <w:rPr>
                <w:rFonts w:ascii="Times New Roman" w:hAnsi="Times New Roman"/>
                <w:szCs w:val="24"/>
              </w:rPr>
            </w:pPr>
            <w:r w:rsidRPr="00F83CB3">
              <w:rPr>
                <w:rFonts w:ascii="Times New Roman" w:hAnsi="Times New Roman"/>
                <w:szCs w:val="24"/>
              </w:rPr>
              <w:t>2,94</w:t>
            </w:r>
          </w:p>
        </w:tc>
        <w:tc>
          <w:tcPr>
            <w:tcW w:w="1984" w:type="dxa"/>
            <w:shd w:val="clear" w:color="auto" w:fill="auto"/>
            <w:tcMar>
              <w:left w:w="28" w:type="dxa"/>
              <w:right w:w="28" w:type="dxa"/>
            </w:tcMar>
            <w:vAlign w:val="center"/>
          </w:tcPr>
          <w:p w:rsidR="00F83CB3" w:rsidRPr="00F83CB3" w:rsidRDefault="00F83CB3" w:rsidP="00B12186">
            <w:pPr>
              <w:pStyle w:val="aff4"/>
              <w:ind w:firstLine="0"/>
              <w:jc w:val="center"/>
              <w:rPr>
                <w:rFonts w:ascii="Times New Roman" w:hAnsi="Times New Roman"/>
                <w:szCs w:val="24"/>
              </w:rPr>
            </w:pPr>
            <w:r w:rsidRPr="00F83CB3">
              <w:rPr>
                <w:rFonts w:ascii="Times New Roman" w:hAnsi="Times New Roman"/>
                <w:szCs w:val="24"/>
              </w:rPr>
              <w:t>3,09</w:t>
            </w:r>
          </w:p>
        </w:tc>
      </w:tr>
      <w:tr w:rsidR="00F83CB3" w:rsidRPr="00F83CB3" w:rsidTr="00B12186">
        <w:trPr>
          <w:trHeight w:val="70"/>
        </w:trPr>
        <w:tc>
          <w:tcPr>
            <w:tcW w:w="737" w:type="dxa"/>
            <w:shd w:val="clear" w:color="auto" w:fill="auto"/>
            <w:tcMar>
              <w:left w:w="28" w:type="dxa"/>
              <w:right w:w="28" w:type="dxa"/>
            </w:tcMar>
            <w:vAlign w:val="center"/>
          </w:tcPr>
          <w:p w:rsidR="00F83CB3" w:rsidRPr="00F83CB3" w:rsidRDefault="00F83CB3" w:rsidP="00B12186">
            <w:pPr>
              <w:pStyle w:val="aff4"/>
              <w:ind w:firstLine="0"/>
              <w:rPr>
                <w:rFonts w:ascii="Times New Roman" w:hAnsi="Times New Roman"/>
                <w:szCs w:val="24"/>
              </w:rPr>
            </w:pPr>
          </w:p>
        </w:tc>
        <w:tc>
          <w:tcPr>
            <w:tcW w:w="3544" w:type="dxa"/>
            <w:shd w:val="clear" w:color="auto" w:fill="auto"/>
            <w:tcMar>
              <w:left w:w="28" w:type="dxa"/>
              <w:right w:w="28" w:type="dxa"/>
            </w:tcMar>
            <w:vAlign w:val="center"/>
          </w:tcPr>
          <w:p w:rsidR="00F83CB3" w:rsidRPr="00F83CB3" w:rsidRDefault="00F83CB3" w:rsidP="00B12186">
            <w:pPr>
              <w:pStyle w:val="aff4"/>
              <w:ind w:firstLine="0"/>
              <w:rPr>
                <w:rFonts w:ascii="Times New Roman" w:hAnsi="Times New Roman"/>
                <w:szCs w:val="24"/>
              </w:rPr>
            </w:pPr>
            <w:r w:rsidRPr="00F83CB3">
              <w:rPr>
                <w:rFonts w:ascii="Times New Roman" w:hAnsi="Times New Roman"/>
                <w:szCs w:val="24"/>
              </w:rPr>
              <w:t>Полупиковая зона</w:t>
            </w:r>
          </w:p>
        </w:tc>
        <w:tc>
          <w:tcPr>
            <w:tcW w:w="1559" w:type="dxa"/>
            <w:shd w:val="clear" w:color="auto" w:fill="auto"/>
            <w:tcMar>
              <w:left w:w="28" w:type="dxa"/>
              <w:right w:w="28" w:type="dxa"/>
            </w:tcMar>
            <w:vAlign w:val="center"/>
          </w:tcPr>
          <w:p w:rsidR="00F83CB3" w:rsidRPr="00F83CB3" w:rsidRDefault="00F83CB3" w:rsidP="00B12186">
            <w:pPr>
              <w:pStyle w:val="aff4"/>
              <w:ind w:firstLine="0"/>
              <w:jc w:val="center"/>
              <w:rPr>
                <w:rFonts w:ascii="Times New Roman" w:hAnsi="Times New Roman"/>
                <w:szCs w:val="24"/>
              </w:rPr>
            </w:pPr>
            <w:r w:rsidRPr="00F83CB3">
              <w:rPr>
                <w:rFonts w:ascii="Times New Roman" w:hAnsi="Times New Roman"/>
                <w:szCs w:val="24"/>
              </w:rPr>
              <w:t>руб./кВтч</w:t>
            </w:r>
          </w:p>
        </w:tc>
        <w:tc>
          <w:tcPr>
            <w:tcW w:w="1843" w:type="dxa"/>
            <w:shd w:val="clear" w:color="auto" w:fill="auto"/>
            <w:tcMar>
              <w:left w:w="28" w:type="dxa"/>
              <w:right w:w="28" w:type="dxa"/>
            </w:tcMar>
            <w:vAlign w:val="center"/>
          </w:tcPr>
          <w:p w:rsidR="00F83CB3" w:rsidRPr="00F83CB3" w:rsidRDefault="00F83CB3" w:rsidP="00B12186">
            <w:pPr>
              <w:pStyle w:val="aff4"/>
              <w:ind w:firstLine="0"/>
              <w:jc w:val="center"/>
              <w:rPr>
                <w:rFonts w:ascii="Times New Roman" w:hAnsi="Times New Roman"/>
                <w:szCs w:val="24"/>
              </w:rPr>
            </w:pPr>
            <w:r w:rsidRPr="00F83CB3">
              <w:rPr>
                <w:rFonts w:ascii="Times New Roman" w:hAnsi="Times New Roman"/>
                <w:szCs w:val="24"/>
              </w:rPr>
              <w:t>2,26</w:t>
            </w:r>
          </w:p>
        </w:tc>
        <w:tc>
          <w:tcPr>
            <w:tcW w:w="1984" w:type="dxa"/>
            <w:shd w:val="clear" w:color="auto" w:fill="auto"/>
            <w:tcMar>
              <w:left w:w="28" w:type="dxa"/>
              <w:right w:w="28" w:type="dxa"/>
            </w:tcMar>
            <w:vAlign w:val="center"/>
          </w:tcPr>
          <w:p w:rsidR="00F83CB3" w:rsidRPr="00F83CB3" w:rsidRDefault="00F83CB3" w:rsidP="00B12186">
            <w:pPr>
              <w:pStyle w:val="aff4"/>
              <w:ind w:firstLine="0"/>
              <w:jc w:val="center"/>
              <w:rPr>
                <w:rFonts w:ascii="Times New Roman" w:hAnsi="Times New Roman"/>
                <w:szCs w:val="24"/>
              </w:rPr>
            </w:pPr>
            <w:r w:rsidRPr="00F83CB3">
              <w:rPr>
                <w:rFonts w:ascii="Times New Roman" w:hAnsi="Times New Roman"/>
                <w:szCs w:val="24"/>
              </w:rPr>
              <w:t>2,38</w:t>
            </w:r>
          </w:p>
        </w:tc>
      </w:tr>
      <w:tr w:rsidR="00F83CB3" w:rsidRPr="00F83CB3" w:rsidTr="00B12186">
        <w:trPr>
          <w:trHeight w:val="70"/>
        </w:trPr>
        <w:tc>
          <w:tcPr>
            <w:tcW w:w="737" w:type="dxa"/>
            <w:shd w:val="clear" w:color="auto" w:fill="auto"/>
            <w:tcMar>
              <w:left w:w="28" w:type="dxa"/>
              <w:right w:w="28" w:type="dxa"/>
            </w:tcMar>
            <w:vAlign w:val="center"/>
          </w:tcPr>
          <w:p w:rsidR="00F83CB3" w:rsidRPr="00F83CB3" w:rsidRDefault="00F83CB3" w:rsidP="00B12186">
            <w:pPr>
              <w:pStyle w:val="aff4"/>
              <w:ind w:firstLine="0"/>
              <w:rPr>
                <w:rFonts w:ascii="Times New Roman" w:hAnsi="Times New Roman"/>
                <w:szCs w:val="24"/>
              </w:rPr>
            </w:pPr>
          </w:p>
        </w:tc>
        <w:tc>
          <w:tcPr>
            <w:tcW w:w="3544" w:type="dxa"/>
            <w:shd w:val="clear" w:color="auto" w:fill="auto"/>
            <w:tcMar>
              <w:left w:w="28" w:type="dxa"/>
              <w:right w:w="28" w:type="dxa"/>
            </w:tcMar>
            <w:vAlign w:val="center"/>
          </w:tcPr>
          <w:p w:rsidR="00F83CB3" w:rsidRPr="00F83CB3" w:rsidRDefault="00F83CB3" w:rsidP="00B12186">
            <w:pPr>
              <w:pStyle w:val="aff4"/>
              <w:ind w:firstLine="0"/>
              <w:rPr>
                <w:rFonts w:ascii="Times New Roman" w:hAnsi="Times New Roman"/>
                <w:szCs w:val="24"/>
              </w:rPr>
            </w:pPr>
            <w:r w:rsidRPr="00F83CB3">
              <w:rPr>
                <w:rFonts w:ascii="Times New Roman" w:hAnsi="Times New Roman"/>
                <w:szCs w:val="24"/>
              </w:rPr>
              <w:t>Ночная зона</w:t>
            </w:r>
          </w:p>
        </w:tc>
        <w:tc>
          <w:tcPr>
            <w:tcW w:w="1559" w:type="dxa"/>
            <w:shd w:val="clear" w:color="auto" w:fill="auto"/>
            <w:tcMar>
              <w:left w:w="28" w:type="dxa"/>
              <w:right w:w="28" w:type="dxa"/>
            </w:tcMar>
            <w:vAlign w:val="center"/>
          </w:tcPr>
          <w:p w:rsidR="00F83CB3" w:rsidRPr="00F83CB3" w:rsidRDefault="00F83CB3" w:rsidP="00B12186">
            <w:pPr>
              <w:pStyle w:val="aff4"/>
              <w:ind w:firstLine="0"/>
              <w:jc w:val="center"/>
              <w:rPr>
                <w:rFonts w:ascii="Times New Roman" w:hAnsi="Times New Roman"/>
                <w:szCs w:val="24"/>
              </w:rPr>
            </w:pPr>
            <w:r w:rsidRPr="00F83CB3">
              <w:rPr>
                <w:rFonts w:ascii="Times New Roman" w:hAnsi="Times New Roman"/>
                <w:szCs w:val="24"/>
              </w:rPr>
              <w:t>руб./кВтч</w:t>
            </w:r>
          </w:p>
        </w:tc>
        <w:tc>
          <w:tcPr>
            <w:tcW w:w="1843" w:type="dxa"/>
            <w:shd w:val="clear" w:color="auto" w:fill="auto"/>
            <w:tcMar>
              <w:left w:w="28" w:type="dxa"/>
              <w:right w:w="28" w:type="dxa"/>
            </w:tcMar>
            <w:vAlign w:val="center"/>
          </w:tcPr>
          <w:p w:rsidR="00F83CB3" w:rsidRPr="00F83CB3" w:rsidRDefault="00F83CB3" w:rsidP="00B12186">
            <w:pPr>
              <w:pStyle w:val="aff4"/>
              <w:ind w:firstLine="0"/>
              <w:jc w:val="center"/>
              <w:rPr>
                <w:rFonts w:ascii="Times New Roman" w:hAnsi="Times New Roman"/>
                <w:szCs w:val="24"/>
              </w:rPr>
            </w:pPr>
            <w:r w:rsidRPr="00F83CB3">
              <w:rPr>
                <w:rFonts w:ascii="Times New Roman" w:hAnsi="Times New Roman"/>
                <w:szCs w:val="24"/>
              </w:rPr>
              <w:t>1,47</w:t>
            </w:r>
          </w:p>
        </w:tc>
        <w:tc>
          <w:tcPr>
            <w:tcW w:w="1984" w:type="dxa"/>
            <w:shd w:val="clear" w:color="auto" w:fill="auto"/>
            <w:tcMar>
              <w:left w:w="28" w:type="dxa"/>
              <w:right w:w="28" w:type="dxa"/>
            </w:tcMar>
            <w:vAlign w:val="center"/>
          </w:tcPr>
          <w:p w:rsidR="00F83CB3" w:rsidRPr="00F83CB3" w:rsidRDefault="00F83CB3" w:rsidP="00B12186">
            <w:pPr>
              <w:pStyle w:val="aff4"/>
              <w:ind w:firstLine="0"/>
              <w:jc w:val="center"/>
              <w:rPr>
                <w:rFonts w:ascii="Times New Roman" w:hAnsi="Times New Roman"/>
                <w:szCs w:val="24"/>
              </w:rPr>
            </w:pPr>
            <w:r w:rsidRPr="00F83CB3">
              <w:rPr>
                <w:rFonts w:ascii="Times New Roman" w:hAnsi="Times New Roman"/>
                <w:szCs w:val="24"/>
              </w:rPr>
              <w:t>1,55</w:t>
            </w:r>
          </w:p>
        </w:tc>
      </w:tr>
    </w:tbl>
    <w:p w:rsidR="00F83CB3" w:rsidRPr="00F83CB3" w:rsidRDefault="00F83CB3" w:rsidP="00F83CB3">
      <w:pPr>
        <w:pStyle w:val="22"/>
        <w:ind w:firstLine="0"/>
        <w:rPr>
          <w:rFonts w:ascii="Times New Roman" w:hAnsi="Times New Roman" w:cs="Times New Roman"/>
          <w:b w:val="0"/>
          <w:sz w:val="24"/>
          <w:szCs w:val="24"/>
        </w:rPr>
      </w:pPr>
      <w:bookmarkStart w:id="11" w:name="_Toc451159971"/>
      <w:r w:rsidRPr="00F83CB3">
        <w:rPr>
          <w:rFonts w:ascii="Times New Roman" w:hAnsi="Times New Roman" w:cs="Times New Roman"/>
          <w:b w:val="0"/>
          <w:sz w:val="24"/>
          <w:szCs w:val="24"/>
        </w:rPr>
        <w:t>1.6. Анализ существующего состояния системы газоснабжения, выявление проблем функционирования</w:t>
      </w:r>
      <w:bookmarkEnd w:id="11"/>
    </w:p>
    <w:p w:rsidR="00F83CB3" w:rsidRPr="00F83CB3" w:rsidRDefault="00F83CB3" w:rsidP="00F83CB3">
      <w:pPr>
        <w:pStyle w:val="aff4"/>
        <w:ind w:firstLine="709"/>
        <w:rPr>
          <w:rFonts w:ascii="Times New Roman" w:hAnsi="Times New Roman"/>
          <w:szCs w:val="24"/>
        </w:rPr>
      </w:pPr>
      <w:r w:rsidRPr="00F83CB3">
        <w:rPr>
          <w:rFonts w:ascii="Times New Roman" w:hAnsi="Times New Roman"/>
          <w:szCs w:val="24"/>
        </w:rPr>
        <w:t>Институциональная структура</w:t>
      </w:r>
    </w:p>
    <w:p w:rsidR="00F83CB3" w:rsidRPr="00F83CB3" w:rsidRDefault="00F83CB3" w:rsidP="00F83CB3">
      <w:pPr>
        <w:pStyle w:val="aff4"/>
        <w:ind w:firstLine="709"/>
        <w:rPr>
          <w:rFonts w:ascii="Times New Roman" w:hAnsi="Times New Roman"/>
          <w:szCs w:val="24"/>
        </w:rPr>
      </w:pPr>
      <w:r w:rsidRPr="00F83CB3">
        <w:rPr>
          <w:rFonts w:ascii="Times New Roman" w:hAnsi="Times New Roman"/>
          <w:szCs w:val="24"/>
        </w:rPr>
        <w:t>Услуги по обеспечению население газом осуществляет организация:</w:t>
      </w:r>
    </w:p>
    <w:p w:rsidR="00F83CB3" w:rsidRPr="00F83CB3" w:rsidRDefault="00F83CB3" w:rsidP="00F83CB3">
      <w:pPr>
        <w:pStyle w:val="aff4"/>
        <w:ind w:firstLine="709"/>
        <w:rPr>
          <w:rFonts w:ascii="Times New Roman" w:hAnsi="Times New Roman"/>
          <w:szCs w:val="24"/>
        </w:rPr>
      </w:pPr>
      <w:r w:rsidRPr="00F83CB3">
        <w:rPr>
          <w:rFonts w:ascii="Times New Roman" w:hAnsi="Times New Roman"/>
          <w:szCs w:val="24"/>
        </w:rPr>
        <w:t>- ООО «Газпром межрегионгаз Воронеж».</w:t>
      </w:r>
    </w:p>
    <w:p w:rsidR="00F83CB3" w:rsidRPr="00F83CB3" w:rsidRDefault="00F83CB3" w:rsidP="00F83CB3">
      <w:pPr>
        <w:pStyle w:val="aff4"/>
        <w:ind w:firstLine="709"/>
        <w:rPr>
          <w:rFonts w:ascii="Times New Roman" w:hAnsi="Times New Roman"/>
          <w:szCs w:val="24"/>
        </w:rPr>
      </w:pPr>
      <w:r w:rsidRPr="00F83CB3">
        <w:rPr>
          <w:rFonts w:ascii="Times New Roman" w:hAnsi="Times New Roman"/>
          <w:szCs w:val="24"/>
        </w:rPr>
        <w:t>Характеристика системы газоснабжения</w:t>
      </w:r>
    </w:p>
    <w:p w:rsidR="00F83CB3" w:rsidRPr="00F83CB3" w:rsidRDefault="00F83CB3" w:rsidP="00F83CB3">
      <w:pPr>
        <w:ind w:firstLine="709"/>
        <w:rPr>
          <w:rFonts w:ascii="Times New Roman" w:hAnsi="Times New Roman"/>
        </w:rPr>
      </w:pPr>
      <w:r w:rsidRPr="00F83CB3">
        <w:rPr>
          <w:rFonts w:ascii="Times New Roman" w:hAnsi="Times New Roman"/>
        </w:rPr>
        <w:t>Современное состояние</w:t>
      </w:r>
    </w:p>
    <w:p w:rsidR="00F83CB3" w:rsidRPr="00F83CB3" w:rsidRDefault="00F83CB3" w:rsidP="00F83CB3">
      <w:pPr>
        <w:ind w:firstLine="709"/>
        <w:rPr>
          <w:rFonts w:ascii="Times New Roman" w:hAnsi="Times New Roman"/>
        </w:rPr>
      </w:pPr>
      <w:r w:rsidRPr="00F83CB3">
        <w:rPr>
          <w:rFonts w:ascii="Times New Roman" w:hAnsi="Times New Roman"/>
        </w:rPr>
        <w:t xml:space="preserve">Газоснабжение Первомайского сельского поселения осуществляется, в основном, природным газом. Природный газ подается в Первомайское сельское поселение по системе газопроводов высокого давления от ГРС «Сохрановка» на ГРП «Батовка», «Лебединка», «Новоникольск». </w:t>
      </w:r>
    </w:p>
    <w:p w:rsidR="00F83CB3" w:rsidRPr="00F83CB3" w:rsidRDefault="00F83CB3" w:rsidP="00F83CB3">
      <w:pPr>
        <w:ind w:firstLine="709"/>
        <w:rPr>
          <w:rFonts w:ascii="Times New Roman" w:hAnsi="Times New Roman"/>
        </w:rPr>
      </w:pPr>
      <w:r w:rsidRPr="00F83CB3">
        <w:rPr>
          <w:rFonts w:ascii="Times New Roman" w:hAnsi="Times New Roman"/>
        </w:rPr>
        <w:t>Система газовых сетей трехступенчатая – газопроводами высокого, среднего и низкого давления.</w:t>
      </w:r>
    </w:p>
    <w:p w:rsidR="00F83CB3" w:rsidRPr="00F83CB3" w:rsidRDefault="00F83CB3" w:rsidP="00F83CB3">
      <w:pPr>
        <w:ind w:firstLine="709"/>
        <w:rPr>
          <w:rFonts w:ascii="Times New Roman" w:hAnsi="Times New Roman"/>
        </w:rPr>
      </w:pPr>
      <w:r w:rsidRPr="00F83CB3">
        <w:rPr>
          <w:rFonts w:ascii="Times New Roman" w:hAnsi="Times New Roman"/>
        </w:rPr>
        <w:lastRenderedPageBreak/>
        <w:t>Протяженность уличной сети газоснабжения составляет 41,1 км. Газоснабжение сельского поселения природным газом высокое и составляет 96%. Газифицировано природным газом на 01.01.2016 – 372 домовладения.</w:t>
      </w:r>
    </w:p>
    <w:p w:rsidR="00F83CB3" w:rsidRPr="00F83CB3" w:rsidRDefault="00F83CB3" w:rsidP="00F83CB3">
      <w:pPr>
        <w:ind w:firstLine="709"/>
        <w:rPr>
          <w:rFonts w:ascii="Times New Roman" w:hAnsi="Times New Roman"/>
        </w:rPr>
      </w:pPr>
      <w:r w:rsidRPr="00F83CB3">
        <w:rPr>
          <w:rFonts w:ascii="Times New Roman" w:hAnsi="Times New Roman"/>
        </w:rPr>
        <w:t>Баланс мощности ресурса</w:t>
      </w:r>
    </w:p>
    <w:p w:rsidR="00F83CB3" w:rsidRPr="00F83CB3" w:rsidRDefault="00F83CB3" w:rsidP="00F83CB3">
      <w:pPr>
        <w:pStyle w:val="aff4"/>
        <w:ind w:firstLine="709"/>
        <w:rPr>
          <w:rFonts w:ascii="Times New Roman" w:hAnsi="Times New Roman"/>
          <w:szCs w:val="24"/>
        </w:rPr>
      </w:pPr>
      <w:r w:rsidRPr="00F83CB3">
        <w:rPr>
          <w:rFonts w:ascii="Times New Roman" w:hAnsi="Times New Roman"/>
          <w:szCs w:val="24"/>
        </w:rPr>
        <w:t>Фактическое потребление сетевого газа Первомайским сельским поселением в 2015 году составило 2063 тыс. м</w:t>
      </w:r>
      <w:r w:rsidRPr="00F83CB3">
        <w:rPr>
          <w:rFonts w:ascii="Times New Roman" w:hAnsi="Times New Roman"/>
          <w:szCs w:val="24"/>
          <w:vertAlign w:val="superscript"/>
        </w:rPr>
        <w:t>3</w:t>
      </w:r>
      <w:r w:rsidRPr="00F83CB3">
        <w:rPr>
          <w:rFonts w:ascii="Times New Roman" w:hAnsi="Times New Roman"/>
          <w:szCs w:val="24"/>
        </w:rPr>
        <w:t xml:space="preserve">. </w:t>
      </w:r>
    </w:p>
    <w:p w:rsidR="00F83CB3" w:rsidRPr="00F83CB3" w:rsidRDefault="00F83CB3" w:rsidP="00F83CB3">
      <w:pPr>
        <w:pStyle w:val="aff4"/>
        <w:ind w:firstLine="709"/>
        <w:rPr>
          <w:rFonts w:ascii="Times New Roman" w:hAnsi="Times New Roman"/>
          <w:szCs w:val="24"/>
        </w:rPr>
      </w:pPr>
      <w:r w:rsidRPr="00F83CB3">
        <w:rPr>
          <w:rFonts w:ascii="Times New Roman" w:hAnsi="Times New Roman"/>
          <w:szCs w:val="24"/>
        </w:rPr>
        <w:t>В жилых домах природный газ населением используется в основном для приготовления пищи, отопления и частично приготовления горячей воды.</w:t>
      </w:r>
    </w:p>
    <w:p w:rsidR="00F83CB3" w:rsidRPr="00F83CB3" w:rsidRDefault="00F83CB3" w:rsidP="00F83CB3">
      <w:pPr>
        <w:pStyle w:val="aff4"/>
        <w:ind w:firstLine="709"/>
        <w:rPr>
          <w:rFonts w:ascii="Times New Roman" w:hAnsi="Times New Roman"/>
          <w:szCs w:val="24"/>
        </w:rPr>
      </w:pPr>
      <w:r w:rsidRPr="00F83CB3">
        <w:rPr>
          <w:rFonts w:ascii="Times New Roman" w:hAnsi="Times New Roman"/>
          <w:szCs w:val="24"/>
        </w:rPr>
        <w:t>Дефицита мощностей на сегодняшний день нет.</w:t>
      </w:r>
    </w:p>
    <w:p w:rsidR="00F83CB3" w:rsidRPr="00F83CB3" w:rsidRDefault="00F83CB3" w:rsidP="00F83CB3">
      <w:pPr>
        <w:pStyle w:val="aff4"/>
        <w:ind w:firstLine="709"/>
        <w:rPr>
          <w:rFonts w:ascii="Times New Roman" w:hAnsi="Times New Roman"/>
          <w:szCs w:val="24"/>
        </w:rPr>
      </w:pPr>
      <w:r w:rsidRPr="00F83CB3">
        <w:rPr>
          <w:rFonts w:ascii="Times New Roman" w:hAnsi="Times New Roman"/>
          <w:szCs w:val="24"/>
        </w:rPr>
        <w:t>Доля поставки ресурса по приборам учета</w:t>
      </w:r>
    </w:p>
    <w:p w:rsidR="00F83CB3" w:rsidRPr="00F83CB3" w:rsidRDefault="00F83CB3" w:rsidP="00F83CB3">
      <w:pPr>
        <w:pStyle w:val="aff4"/>
        <w:ind w:firstLine="709"/>
        <w:rPr>
          <w:rFonts w:ascii="Times New Roman" w:hAnsi="Times New Roman"/>
          <w:szCs w:val="24"/>
        </w:rPr>
      </w:pPr>
      <w:r w:rsidRPr="00F83CB3">
        <w:rPr>
          <w:rFonts w:ascii="Times New Roman" w:hAnsi="Times New Roman"/>
          <w:szCs w:val="24"/>
        </w:rPr>
        <w:t>Доля поставки ресурса по приборам учета составляет:</w:t>
      </w:r>
    </w:p>
    <w:p w:rsidR="00F83CB3" w:rsidRPr="00F83CB3" w:rsidRDefault="00F83CB3" w:rsidP="00F83CB3">
      <w:pPr>
        <w:pStyle w:val="aff4"/>
        <w:ind w:firstLine="709"/>
        <w:rPr>
          <w:rFonts w:ascii="Times New Roman" w:hAnsi="Times New Roman"/>
          <w:szCs w:val="24"/>
        </w:rPr>
      </w:pPr>
      <w:r w:rsidRPr="00F83CB3">
        <w:rPr>
          <w:rFonts w:ascii="Times New Roman" w:hAnsi="Times New Roman"/>
          <w:szCs w:val="24"/>
        </w:rPr>
        <w:t>- население – 100%;</w:t>
      </w:r>
    </w:p>
    <w:p w:rsidR="00F83CB3" w:rsidRPr="00F83CB3" w:rsidRDefault="00F83CB3" w:rsidP="00F83CB3">
      <w:pPr>
        <w:pStyle w:val="aff4"/>
        <w:ind w:firstLine="709"/>
        <w:rPr>
          <w:rFonts w:ascii="Times New Roman" w:hAnsi="Times New Roman"/>
          <w:szCs w:val="24"/>
        </w:rPr>
      </w:pPr>
      <w:r w:rsidRPr="00F83CB3">
        <w:rPr>
          <w:rFonts w:ascii="Times New Roman" w:hAnsi="Times New Roman"/>
          <w:szCs w:val="24"/>
        </w:rPr>
        <w:t>- объекты социально-культурного и бытового назначения – 100 %.</w:t>
      </w:r>
    </w:p>
    <w:p w:rsidR="00F83CB3" w:rsidRPr="00F83CB3" w:rsidRDefault="00F83CB3" w:rsidP="00F83CB3">
      <w:pPr>
        <w:pStyle w:val="aff4"/>
        <w:ind w:firstLine="709"/>
        <w:rPr>
          <w:rFonts w:ascii="Times New Roman" w:hAnsi="Times New Roman"/>
          <w:szCs w:val="24"/>
        </w:rPr>
      </w:pPr>
      <w:r w:rsidRPr="00F83CB3">
        <w:rPr>
          <w:rFonts w:ascii="Times New Roman" w:hAnsi="Times New Roman"/>
          <w:szCs w:val="24"/>
        </w:rPr>
        <w:t>Надежность работы системы</w:t>
      </w:r>
    </w:p>
    <w:p w:rsidR="00F83CB3" w:rsidRPr="00F83CB3" w:rsidRDefault="00F83CB3" w:rsidP="00F83CB3">
      <w:pPr>
        <w:pStyle w:val="aff4"/>
        <w:ind w:firstLine="709"/>
        <w:rPr>
          <w:rFonts w:ascii="Times New Roman" w:hAnsi="Times New Roman"/>
          <w:szCs w:val="24"/>
        </w:rPr>
      </w:pPr>
      <w:r w:rsidRPr="00F83CB3">
        <w:rPr>
          <w:rFonts w:ascii="Times New Roman" w:hAnsi="Times New Roman"/>
          <w:szCs w:val="24"/>
        </w:rPr>
        <w:t>Нареканий по надёжности системы газоснабжения нет. Собственники газопроводов ежегодно заключают договоры на техническое обслуживание газораспределительных сетей и оборудования с лицензируемыми организациями.</w:t>
      </w:r>
    </w:p>
    <w:p w:rsidR="00F83CB3" w:rsidRPr="00F83CB3" w:rsidRDefault="00F83CB3" w:rsidP="00F83CB3">
      <w:pPr>
        <w:pStyle w:val="aff4"/>
        <w:ind w:firstLine="709"/>
        <w:rPr>
          <w:rFonts w:ascii="Times New Roman" w:hAnsi="Times New Roman"/>
          <w:szCs w:val="24"/>
        </w:rPr>
      </w:pPr>
      <w:r w:rsidRPr="00F83CB3">
        <w:rPr>
          <w:rFonts w:ascii="Times New Roman" w:hAnsi="Times New Roman"/>
          <w:szCs w:val="24"/>
        </w:rPr>
        <w:t>Качество поставляемого ресурса</w:t>
      </w:r>
    </w:p>
    <w:p w:rsidR="00F83CB3" w:rsidRPr="00F83CB3" w:rsidRDefault="00F83CB3" w:rsidP="00F83CB3">
      <w:pPr>
        <w:pStyle w:val="aff4"/>
        <w:ind w:firstLine="709"/>
        <w:rPr>
          <w:rFonts w:ascii="Times New Roman" w:hAnsi="Times New Roman"/>
          <w:szCs w:val="24"/>
        </w:rPr>
      </w:pPr>
      <w:r w:rsidRPr="00F83CB3">
        <w:rPr>
          <w:rFonts w:ascii="Times New Roman" w:hAnsi="Times New Roman"/>
          <w:szCs w:val="24"/>
        </w:rPr>
        <w:t>Качество оказания услуги по газоснабжению на территории Первомайского сельского поселения соответствует нормативному.</w:t>
      </w:r>
    </w:p>
    <w:p w:rsidR="00F83CB3" w:rsidRPr="00F83CB3" w:rsidRDefault="00F83CB3" w:rsidP="00F83CB3">
      <w:pPr>
        <w:pStyle w:val="aff4"/>
        <w:ind w:firstLine="709"/>
        <w:rPr>
          <w:rFonts w:ascii="Times New Roman" w:hAnsi="Times New Roman"/>
          <w:szCs w:val="24"/>
        </w:rPr>
      </w:pPr>
      <w:r w:rsidRPr="00F83CB3">
        <w:rPr>
          <w:rFonts w:ascii="Times New Roman" w:hAnsi="Times New Roman"/>
          <w:szCs w:val="24"/>
        </w:rPr>
        <w:t>Обоснование требований к системе газоснабжения установлены стандартами качества (Государственный стандарт ГОСТ 5542-87 «Газы горючие природные для промышленного и коммунально-бытового назначения», Государственный стандарт ГОСТ 20448-90 «Газы углеводородные сжиженные топливные для коммунально-бытового потребления»). Данные стандарты определяют критерии качества услуги «Газоснабжение».</w:t>
      </w:r>
    </w:p>
    <w:p w:rsidR="00F83CB3" w:rsidRPr="00F83CB3" w:rsidRDefault="00F83CB3" w:rsidP="00F83CB3">
      <w:pPr>
        <w:pStyle w:val="aff4"/>
        <w:ind w:firstLine="709"/>
        <w:rPr>
          <w:rFonts w:ascii="Times New Roman" w:hAnsi="Times New Roman"/>
          <w:szCs w:val="24"/>
        </w:rPr>
      </w:pPr>
      <w:r w:rsidRPr="00F83CB3">
        <w:rPr>
          <w:rFonts w:ascii="Times New Roman" w:hAnsi="Times New Roman"/>
          <w:szCs w:val="24"/>
        </w:rPr>
        <w:t>Нормативные правовые акты, регулирующие предоставление услуги:</w:t>
      </w:r>
    </w:p>
    <w:p w:rsidR="00F83CB3" w:rsidRPr="00F83CB3" w:rsidRDefault="00F83CB3" w:rsidP="00F83CB3">
      <w:pPr>
        <w:pStyle w:val="aff4"/>
        <w:ind w:firstLine="709"/>
        <w:rPr>
          <w:rFonts w:ascii="Times New Roman" w:hAnsi="Times New Roman"/>
          <w:szCs w:val="24"/>
        </w:rPr>
      </w:pPr>
      <w:r w:rsidRPr="00F83CB3">
        <w:rPr>
          <w:rFonts w:ascii="Times New Roman" w:hAnsi="Times New Roman"/>
          <w:szCs w:val="24"/>
        </w:rPr>
        <w:t>- Федеральный закон от 06.10.2003 № 131-ФЗ «Об общих принципах организации местного самоуправления в Российской Федерации» (с изменениями и дополнениями).</w:t>
      </w:r>
    </w:p>
    <w:p w:rsidR="00F83CB3" w:rsidRPr="00F83CB3" w:rsidRDefault="00F83CB3" w:rsidP="00F83CB3">
      <w:pPr>
        <w:pStyle w:val="aff4"/>
        <w:ind w:firstLine="709"/>
        <w:rPr>
          <w:rFonts w:ascii="Times New Roman" w:hAnsi="Times New Roman"/>
          <w:szCs w:val="24"/>
        </w:rPr>
      </w:pPr>
      <w:r w:rsidRPr="00F83CB3">
        <w:rPr>
          <w:rFonts w:ascii="Times New Roman" w:hAnsi="Times New Roman"/>
          <w:szCs w:val="24"/>
        </w:rPr>
        <w:t>- Постановление Госстроя Российской Федерации от 27.09.2003 № 170 «Об утверждении Правил и норм технической эксплуатации жилищного фонда».</w:t>
      </w:r>
    </w:p>
    <w:p w:rsidR="00F83CB3" w:rsidRPr="00F83CB3" w:rsidRDefault="00F83CB3" w:rsidP="00F83CB3">
      <w:pPr>
        <w:pStyle w:val="aff4"/>
        <w:ind w:firstLine="709"/>
        <w:rPr>
          <w:rFonts w:ascii="Times New Roman" w:hAnsi="Times New Roman"/>
          <w:szCs w:val="24"/>
        </w:rPr>
      </w:pPr>
      <w:r w:rsidRPr="00F83CB3">
        <w:rPr>
          <w:rFonts w:ascii="Times New Roman" w:hAnsi="Times New Roman"/>
          <w:szCs w:val="24"/>
        </w:rPr>
        <w:t>- Строительные нормы и правила СНиП 42-01-2002 «Газоснабжение» (актуализированная редакция от 20.05.2011).</w:t>
      </w:r>
    </w:p>
    <w:p w:rsidR="00F83CB3" w:rsidRPr="00F83CB3" w:rsidRDefault="00F83CB3" w:rsidP="00F83CB3">
      <w:pPr>
        <w:pStyle w:val="aff4"/>
        <w:ind w:firstLine="709"/>
        <w:rPr>
          <w:rFonts w:ascii="Times New Roman" w:hAnsi="Times New Roman"/>
          <w:szCs w:val="24"/>
        </w:rPr>
      </w:pPr>
      <w:r w:rsidRPr="00F83CB3">
        <w:rPr>
          <w:rFonts w:ascii="Times New Roman" w:hAnsi="Times New Roman"/>
          <w:szCs w:val="24"/>
        </w:rPr>
        <w:t>- Постановление Правительства РФ от 06.05.2011 № 354 «О предоставлении коммунальных услуг собственникам и пользователям помещений в многоквартирных домах и жилых домов».</w:t>
      </w:r>
    </w:p>
    <w:p w:rsidR="00F83CB3" w:rsidRPr="00F83CB3" w:rsidRDefault="00F83CB3" w:rsidP="00F83CB3">
      <w:pPr>
        <w:pStyle w:val="aff4"/>
        <w:ind w:firstLine="709"/>
        <w:rPr>
          <w:rFonts w:ascii="Times New Roman" w:hAnsi="Times New Roman"/>
          <w:szCs w:val="24"/>
        </w:rPr>
      </w:pPr>
      <w:r w:rsidRPr="00F83CB3">
        <w:rPr>
          <w:rFonts w:ascii="Times New Roman" w:hAnsi="Times New Roman"/>
          <w:szCs w:val="24"/>
        </w:rPr>
        <w:t>- Федеральный закон от 31.03.1999 № 69-ФЗ «О газоснабжении в Российской Федерации» (с изменениями от 22.08.2004, 23.12.2005, 02.02.2006, 18.12.2006, 26.06.2007., 18.07.2008, 30.12.2008, 1807.2011, 19.07.2011, 07.11.2011)</w:t>
      </w:r>
    </w:p>
    <w:p w:rsidR="00F83CB3" w:rsidRPr="00F83CB3" w:rsidRDefault="00F83CB3" w:rsidP="00F83CB3">
      <w:pPr>
        <w:pStyle w:val="aff4"/>
        <w:ind w:firstLine="709"/>
        <w:rPr>
          <w:rFonts w:ascii="Times New Roman" w:hAnsi="Times New Roman"/>
          <w:szCs w:val="24"/>
        </w:rPr>
      </w:pPr>
      <w:r w:rsidRPr="00F83CB3">
        <w:rPr>
          <w:rFonts w:ascii="Times New Roman" w:hAnsi="Times New Roman"/>
          <w:szCs w:val="24"/>
        </w:rPr>
        <w:t>Иные нормативные правовые акты Российской Федерации и Воронежской области.</w:t>
      </w:r>
    </w:p>
    <w:p w:rsidR="00F83CB3" w:rsidRPr="00F83CB3" w:rsidRDefault="00F83CB3" w:rsidP="00F83CB3">
      <w:pPr>
        <w:pStyle w:val="aff4"/>
        <w:ind w:firstLine="709"/>
        <w:rPr>
          <w:rFonts w:ascii="Times New Roman" w:hAnsi="Times New Roman"/>
          <w:szCs w:val="24"/>
        </w:rPr>
      </w:pPr>
      <w:r w:rsidRPr="00F83CB3">
        <w:rPr>
          <w:rFonts w:ascii="Times New Roman" w:hAnsi="Times New Roman"/>
          <w:szCs w:val="24"/>
        </w:rPr>
        <w:t>Требования к качеству газоснабжения, закрепляемые стандартом:</w:t>
      </w:r>
    </w:p>
    <w:p w:rsidR="00F83CB3" w:rsidRPr="00F83CB3" w:rsidRDefault="00F83CB3" w:rsidP="00F83CB3">
      <w:pPr>
        <w:pStyle w:val="aff4"/>
        <w:ind w:firstLine="709"/>
        <w:rPr>
          <w:rFonts w:ascii="Times New Roman" w:hAnsi="Times New Roman"/>
          <w:szCs w:val="24"/>
        </w:rPr>
      </w:pPr>
      <w:r w:rsidRPr="00F83CB3">
        <w:rPr>
          <w:rFonts w:ascii="Times New Roman" w:hAnsi="Times New Roman"/>
          <w:szCs w:val="24"/>
        </w:rPr>
        <w:t>- оптимальное давление газа от 0,0012 МПа до 0,003 МПа;</w:t>
      </w:r>
    </w:p>
    <w:p w:rsidR="00F83CB3" w:rsidRPr="00F83CB3" w:rsidRDefault="00F83CB3" w:rsidP="00F83CB3">
      <w:pPr>
        <w:pStyle w:val="aff4"/>
        <w:ind w:firstLine="709"/>
        <w:rPr>
          <w:rFonts w:ascii="Times New Roman" w:hAnsi="Times New Roman"/>
          <w:szCs w:val="24"/>
        </w:rPr>
      </w:pPr>
      <w:r w:rsidRPr="00F83CB3">
        <w:rPr>
          <w:rFonts w:ascii="Times New Roman" w:hAnsi="Times New Roman"/>
          <w:szCs w:val="24"/>
        </w:rPr>
        <w:t>- допустимое отклонение давления газа менее чем на 0,0005 МПа;</w:t>
      </w:r>
    </w:p>
    <w:p w:rsidR="00F83CB3" w:rsidRPr="00F83CB3" w:rsidRDefault="00F83CB3" w:rsidP="00F83CB3">
      <w:pPr>
        <w:pStyle w:val="aff4"/>
        <w:ind w:firstLine="709"/>
        <w:rPr>
          <w:rFonts w:ascii="Times New Roman" w:hAnsi="Times New Roman"/>
          <w:szCs w:val="24"/>
        </w:rPr>
      </w:pPr>
      <w:r w:rsidRPr="00F83CB3">
        <w:rPr>
          <w:rFonts w:ascii="Times New Roman" w:hAnsi="Times New Roman"/>
          <w:szCs w:val="24"/>
        </w:rPr>
        <w:t>- постоянное соответствие свойств подаваемого газа требованиям законодательства Российской Федерации о техническом регулировании (ГОСТ 5542-87);</w:t>
      </w:r>
    </w:p>
    <w:p w:rsidR="00F83CB3" w:rsidRPr="00F83CB3" w:rsidRDefault="00F83CB3" w:rsidP="00F83CB3">
      <w:pPr>
        <w:pStyle w:val="aff4"/>
        <w:ind w:firstLine="709"/>
        <w:rPr>
          <w:rFonts w:ascii="Times New Roman" w:hAnsi="Times New Roman"/>
          <w:szCs w:val="24"/>
        </w:rPr>
      </w:pPr>
      <w:r w:rsidRPr="00F83CB3">
        <w:rPr>
          <w:rFonts w:ascii="Times New Roman" w:hAnsi="Times New Roman"/>
          <w:szCs w:val="24"/>
        </w:rPr>
        <w:t>- отклонение свойств подаваемого газа от требований законодательства Российской Федерации о техническом регулировании не допускается;</w:t>
      </w:r>
    </w:p>
    <w:p w:rsidR="00F83CB3" w:rsidRPr="00F83CB3" w:rsidRDefault="00F83CB3" w:rsidP="00F83CB3">
      <w:pPr>
        <w:pStyle w:val="aff4"/>
        <w:ind w:firstLine="709"/>
        <w:rPr>
          <w:rFonts w:ascii="Times New Roman" w:hAnsi="Times New Roman"/>
          <w:szCs w:val="24"/>
        </w:rPr>
      </w:pPr>
      <w:r w:rsidRPr="00F83CB3">
        <w:rPr>
          <w:rFonts w:ascii="Times New Roman" w:hAnsi="Times New Roman"/>
          <w:szCs w:val="24"/>
        </w:rPr>
        <w:t>- газ должен предоставляться всем потребителям круглосуточно, кроме случаев плановых отключений, аварийных ситуаций или отключения потребителей за неуплату.</w:t>
      </w:r>
    </w:p>
    <w:p w:rsidR="00F83CB3" w:rsidRPr="00F83CB3" w:rsidRDefault="00F83CB3" w:rsidP="00F83CB3">
      <w:pPr>
        <w:pStyle w:val="aff4"/>
        <w:ind w:firstLine="709"/>
        <w:rPr>
          <w:rFonts w:ascii="Times New Roman" w:hAnsi="Times New Roman"/>
          <w:szCs w:val="24"/>
        </w:rPr>
      </w:pPr>
      <w:r w:rsidRPr="00F83CB3">
        <w:rPr>
          <w:rFonts w:ascii="Times New Roman" w:hAnsi="Times New Roman"/>
          <w:szCs w:val="24"/>
        </w:rPr>
        <w:t>Воздействие на окружающую среду</w:t>
      </w:r>
    </w:p>
    <w:p w:rsidR="00F83CB3" w:rsidRPr="00F83CB3" w:rsidRDefault="00F83CB3" w:rsidP="00F83CB3">
      <w:pPr>
        <w:pStyle w:val="aff4"/>
        <w:ind w:firstLine="709"/>
        <w:rPr>
          <w:rFonts w:ascii="Times New Roman" w:hAnsi="Times New Roman"/>
          <w:szCs w:val="24"/>
        </w:rPr>
      </w:pPr>
      <w:r w:rsidRPr="00F83CB3">
        <w:rPr>
          <w:rFonts w:ascii="Times New Roman" w:hAnsi="Times New Roman"/>
          <w:szCs w:val="24"/>
        </w:rPr>
        <w:lastRenderedPageBreak/>
        <w:t>Негативное воздействие объектов трубопроводного транспорта природного газа на окружающую среду начинается на этапе сооружения газопроводов и обусловлено следующими причинами:</w:t>
      </w:r>
    </w:p>
    <w:p w:rsidR="00F83CB3" w:rsidRPr="00F83CB3" w:rsidRDefault="00F83CB3" w:rsidP="00F83CB3">
      <w:pPr>
        <w:pStyle w:val="aff4"/>
        <w:ind w:firstLine="709"/>
        <w:rPr>
          <w:rFonts w:ascii="Times New Roman" w:hAnsi="Times New Roman"/>
          <w:szCs w:val="24"/>
        </w:rPr>
      </w:pPr>
      <w:r w:rsidRPr="00F83CB3">
        <w:rPr>
          <w:rFonts w:ascii="Times New Roman" w:hAnsi="Times New Roman"/>
          <w:szCs w:val="24"/>
        </w:rPr>
        <w:t>- авариями при сооружении и испытаниях линейной части, газоперекачивающих агрегатов и дополнительного оборудования;</w:t>
      </w:r>
    </w:p>
    <w:p w:rsidR="00F83CB3" w:rsidRPr="00F83CB3" w:rsidRDefault="00F83CB3" w:rsidP="00F83CB3">
      <w:pPr>
        <w:pStyle w:val="aff4"/>
        <w:ind w:firstLine="709"/>
        <w:rPr>
          <w:rFonts w:ascii="Times New Roman" w:hAnsi="Times New Roman"/>
          <w:szCs w:val="24"/>
        </w:rPr>
      </w:pPr>
      <w:r w:rsidRPr="00F83CB3">
        <w:rPr>
          <w:rFonts w:ascii="Times New Roman" w:hAnsi="Times New Roman"/>
          <w:szCs w:val="24"/>
        </w:rPr>
        <w:t>- техногенным воздействием при строительстве объектов транспорта газа (эрозия, солифлюкация, оползни, изменение водного режима, нарушение режима особо охраняемых природных территорий, воздействие на миграцию животных и т. п.).</w:t>
      </w:r>
    </w:p>
    <w:p w:rsidR="00F83CB3" w:rsidRPr="00F83CB3" w:rsidRDefault="00F83CB3" w:rsidP="00F83CB3">
      <w:pPr>
        <w:pStyle w:val="aff4"/>
        <w:ind w:firstLine="709"/>
        <w:rPr>
          <w:rFonts w:ascii="Times New Roman" w:hAnsi="Times New Roman"/>
          <w:szCs w:val="24"/>
        </w:rPr>
      </w:pPr>
      <w:r w:rsidRPr="00F83CB3">
        <w:rPr>
          <w:rFonts w:ascii="Times New Roman" w:hAnsi="Times New Roman"/>
          <w:szCs w:val="24"/>
        </w:rPr>
        <w:t>Для предупреждения возникновения аварийных ситуаций необходимо использовать следующие технические решения:</w:t>
      </w:r>
    </w:p>
    <w:p w:rsidR="00F83CB3" w:rsidRPr="00F83CB3" w:rsidRDefault="00F83CB3" w:rsidP="00F83CB3">
      <w:pPr>
        <w:pStyle w:val="aff4"/>
        <w:ind w:firstLine="709"/>
        <w:rPr>
          <w:rFonts w:ascii="Times New Roman" w:hAnsi="Times New Roman"/>
          <w:szCs w:val="24"/>
        </w:rPr>
      </w:pPr>
      <w:r w:rsidRPr="00F83CB3">
        <w:rPr>
          <w:rFonts w:ascii="Times New Roman" w:hAnsi="Times New Roman"/>
          <w:szCs w:val="24"/>
        </w:rPr>
        <w:t>- применение толстостенных труб с увеличенным запасом прочности;</w:t>
      </w:r>
    </w:p>
    <w:p w:rsidR="00F83CB3" w:rsidRPr="00F83CB3" w:rsidRDefault="00F83CB3" w:rsidP="00F83CB3">
      <w:pPr>
        <w:pStyle w:val="aff4"/>
        <w:ind w:firstLine="709"/>
        <w:rPr>
          <w:rFonts w:ascii="Times New Roman" w:hAnsi="Times New Roman"/>
          <w:szCs w:val="24"/>
        </w:rPr>
      </w:pPr>
      <w:r w:rsidRPr="00F83CB3">
        <w:rPr>
          <w:rFonts w:ascii="Times New Roman" w:hAnsi="Times New Roman"/>
          <w:szCs w:val="24"/>
        </w:rPr>
        <w:t>- установка кранов для перекрытия газопроводов;</w:t>
      </w:r>
    </w:p>
    <w:p w:rsidR="00F83CB3" w:rsidRPr="00F83CB3" w:rsidRDefault="00F83CB3" w:rsidP="00F83CB3">
      <w:pPr>
        <w:pStyle w:val="aff4"/>
        <w:ind w:firstLine="709"/>
        <w:rPr>
          <w:rFonts w:ascii="Times New Roman" w:hAnsi="Times New Roman"/>
          <w:szCs w:val="24"/>
        </w:rPr>
      </w:pPr>
      <w:r w:rsidRPr="00F83CB3">
        <w:rPr>
          <w:rFonts w:ascii="Times New Roman" w:hAnsi="Times New Roman"/>
          <w:szCs w:val="24"/>
        </w:rPr>
        <w:t>- антикоррозийная защита газопроводов.</w:t>
      </w:r>
    </w:p>
    <w:p w:rsidR="00F83CB3" w:rsidRPr="00F83CB3" w:rsidRDefault="00F83CB3" w:rsidP="00F83CB3">
      <w:pPr>
        <w:pStyle w:val="aff4"/>
        <w:ind w:firstLine="709"/>
        <w:rPr>
          <w:rFonts w:ascii="Times New Roman" w:hAnsi="Times New Roman"/>
          <w:szCs w:val="24"/>
        </w:rPr>
      </w:pPr>
      <w:r w:rsidRPr="00F83CB3">
        <w:rPr>
          <w:rFonts w:ascii="Times New Roman" w:hAnsi="Times New Roman"/>
          <w:szCs w:val="24"/>
        </w:rPr>
        <w:t>Техногенное воздействие на почвенный покров выражается в:</w:t>
      </w:r>
    </w:p>
    <w:p w:rsidR="00F83CB3" w:rsidRPr="00F83CB3" w:rsidRDefault="00F83CB3" w:rsidP="00F83CB3">
      <w:pPr>
        <w:pStyle w:val="aff4"/>
        <w:ind w:firstLine="709"/>
        <w:rPr>
          <w:rFonts w:ascii="Times New Roman" w:hAnsi="Times New Roman"/>
          <w:szCs w:val="24"/>
        </w:rPr>
      </w:pPr>
      <w:r w:rsidRPr="00F83CB3">
        <w:rPr>
          <w:rFonts w:ascii="Times New Roman" w:hAnsi="Times New Roman"/>
          <w:szCs w:val="24"/>
        </w:rPr>
        <w:t>- нарушении сложившихся форм естественного рельефа в результате земляных работ (рытье траншей и других выемок, отсыпка насыпей, планировочные работы и др.);</w:t>
      </w:r>
    </w:p>
    <w:p w:rsidR="00F83CB3" w:rsidRPr="00F83CB3" w:rsidRDefault="00F83CB3" w:rsidP="00F83CB3">
      <w:pPr>
        <w:pStyle w:val="aff4"/>
        <w:ind w:firstLine="709"/>
        <w:rPr>
          <w:rFonts w:ascii="Times New Roman" w:hAnsi="Times New Roman"/>
          <w:szCs w:val="24"/>
        </w:rPr>
      </w:pPr>
      <w:r w:rsidRPr="00F83CB3">
        <w:rPr>
          <w:rFonts w:ascii="Times New Roman" w:hAnsi="Times New Roman"/>
          <w:szCs w:val="24"/>
        </w:rPr>
        <w:t>- нарушении микрорельефа, вызванном многократным прохождением тяжелой строительной техники;</w:t>
      </w:r>
    </w:p>
    <w:p w:rsidR="00F83CB3" w:rsidRPr="00F83CB3" w:rsidRDefault="00F83CB3" w:rsidP="00F83CB3">
      <w:pPr>
        <w:pStyle w:val="aff4"/>
        <w:ind w:firstLine="709"/>
        <w:rPr>
          <w:rFonts w:ascii="Times New Roman" w:hAnsi="Times New Roman"/>
          <w:szCs w:val="24"/>
        </w:rPr>
      </w:pPr>
      <w:r w:rsidRPr="00F83CB3">
        <w:rPr>
          <w:rFonts w:ascii="Times New Roman" w:hAnsi="Times New Roman"/>
          <w:szCs w:val="24"/>
        </w:rPr>
        <w:t>- ухудшении физико-механических и химико-биологических свойств почвенного слоя;</w:t>
      </w:r>
    </w:p>
    <w:p w:rsidR="00F83CB3" w:rsidRPr="00F83CB3" w:rsidRDefault="00F83CB3" w:rsidP="00F83CB3">
      <w:pPr>
        <w:pStyle w:val="aff4"/>
        <w:ind w:firstLine="709"/>
        <w:rPr>
          <w:rFonts w:ascii="Times New Roman" w:hAnsi="Times New Roman"/>
          <w:szCs w:val="24"/>
        </w:rPr>
      </w:pPr>
      <w:r w:rsidRPr="00F83CB3">
        <w:rPr>
          <w:rFonts w:ascii="Times New Roman" w:hAnsi="Times New Roman"/>
          <w:szCs w:val="24"/>
        </w:rPr>
        <w:t>- уничтожении и порчи посевов сельскохозяйственных культур и сенокосных угодий;</w:t>
      </w:r>
    </w:p>
    <w:p w:rsidR="00F83CB3" w:rsidRPr="00F83CB3" w:rsidRDefault="00F83CB3" w:rsidP="00F83CB3">
      <w:pPr>
        <w:pStyle w:val="aff4"/>
        <w:ind w:firstLine="709"/>
        <w:rPr>
          <w:rFonts w:ascii="Times New Roman" w:hAnsi="Times New Roman"/>
          <w:szCs w:val="24"/>
        </w:rPr>
      </w:pPr>
      <w:r w:rsidRPr="00F83CB3">
        <w:rPr>
          <w:rFonts w:ascii="Times New Roman" w:hAnsi="Times New Roman"/>
          <w:szCs w:val="24"/>
        </w:rPr>
        <w:t>- захламлении почв отходами строительных материалов, порубочными остатками и т. п.</w:t>
      </w:r>
    </w:p>
    <w:p w:rsidR="00F83CB3" w:rsidRPr="00F83CB3" w:rsidRDefault="00F83CB3" w:rsidP="00F83CB3">
      <w:pPr>
        <w:pStyle w:val="aff4"/>
        <w:ind w:firstLine="709"/>
        <w:rPr>
          <w:rFonts w:ascii="Times New Roman" w:hAnsi="Times New Roman"/>
          <w:szCs w:val="24"/>
        </w:rPr>
      </w:pPr>
      <w:r w:rsidRPr="00F83CB3">
        <w:rPr>
          <w:rFonts w:ascii="Times New Roman" w:hAnsi="Times New Roman"/>
          <w:szCs w:val="24"/>
        </w:rPr>
        <w:t>В процессе эксплуатации газопроводов, негативное воздействие на окружающую среду в виде загрязнения воздушного бассейна оказывают потери газа при его транспортировке по газопроводом.</w:t>
      </w:r>
    </w:p>
    <w:p w:rsidR="00F83CB3" w:rsidRPr="00F83CB3" w:rsidRDefault="00F83CB3" w:rsidP="00F83CB3">
      <w:pPr>
        <w:pStyle w:val="aff4"/>
        <w:ind w:firstLine="709"/>
        <w:rPr>
          <w:rFonts w:ascii="Times New Roman" w:hAnsi="Times New Roman"/>
          <w:szCs w:val="24"/>
        </w:rPr>
      </w:pPr>
      <w:r w:rsidRPr="00F83CB3">
        <w:rPr>
          <w:rFonts w:ascii="Times New Roman" w:hAnsi="Times New Roman"/>
          <w:szCs w:val="24"/>
        </w:rPr>
        <w:t>Действующие тарифы на услуги газоснабжения</w:t>
      </w:r>
    </w:p>
    <w:p w:rsidR="00F83CB3" w:rsidRPr="00F83CB3" w:rsidRDefault="00F83CB3" w:rsidP="00F83CB3">
      <w:pPr>
        <w:pStyle w:val="aff4"/>
        <w:ind w:firstLine="709"/>
        <w:rPr>
          <w:rFonts w:ascii="Times New Roman" w:hAnsi="Times New Roman"/>
          <w:szCs w:val="24"/>
        </w:rPr>
      </w:pPr>
      <w:r w:rsidRPr="00F83CB3">
        <w:rPr>
          <w:rFonts w:ascii="Times New Roman" w:hAnsi="Times New Roman"/>
          <w:szCs w:val="24"/>
        </w:rPr>
        <w:t xml:space="preserve">В таблице 1.2 представлены сведения о единых тарифах на услуги газоснабжения </w:t>
      </w:r>
      <w:r w:rsidRPr="00F83CB3">
        <w:rPr>
          <w:rFonts w:ascii="Times New Roman" w:hAnsi="Times New Roman"/>
          <w:w w:val="101"/>
          <w:szCs w:val="24"/>
        </w:rPr>
        <w:t>ООО «Газпром межрегионгаз Воронеж»</w:t>
      </w:r>
      <w:r w:rsidRPr="00F83CB3">
        <w:rPr>
          <w:rFonts w:ascii="Times New Roman" w:hAnsi="Times New Roman"/>
          <w:szCs w:val="24"/>
        </w:rPr>
        <w:t>.</w:t>
      </w:r>
    </w:p>
    <w:p w:rsidR="00F83CB3" w:rsidRPr="00F83CB3" w:rsidRDefault="00F83CB3" w:rsidP="00F83CB3">
      <w:pPr>
        <w:pStyle w:val="aff4"/>
        <w:ind w:firstLine="709"/>
        <w:jc w:val="right"/>
        <w:rPr>
          <w:rFonts w:ascii="Times New Roman" w:hAnsi="Times New Roman"/>
          <w:szCs w:val="24"/>
        </w:rPr>
      </w:pPr>
      <w:r w:rsidRPr="00F83CB3">
        <w:rPr>
          <w:rFonts w:ascii="Times New Roman" w:hAnsi="Times New Roman"/>
          <w:szCs w:val="24"/>
        </w:rPr>
        <w:t>Таблица 1.2</w:t>
      </w:r>
    </w:p>
    <w:p w:rsidR="00F83CB3" w:rsidRPr="00F83CB3" w:rsidRDefault="00F83CB3" w:rsidP="00F83CB3">
      <w:pPr>
        <w:pStyle w:val="aff4"/>
        <w:ind w:firstLine="0"/>
        <w:jc w:val="center"/>
        <w:rPr>
          <w:rFonts w:ascii="Times New Roman" w:hAnsi="Times New Roman"/>
          <w:szCs w:val="24"/>
        </w:rPr>
      </w:pPr>
      <w:r w:rsidRPr="00F83CB3">
        <w:rPr>
          <w:rFonts w:ascii="Times New Roman" w:hAnsi="Times New Roman"/>
          <w:szCs w:val="24"/>
        </w:rPr>
        <w:t>Тарифы на услуги по газоснабжения на 2016 год</w:t>
      </w: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
        <w:gridCol w:w="6804"/>
        <w:gridCol w:w="2126"/>
      </w:tblGrid>
      <w:tr w:rsidR="00F83CB3" w:rsidRPr="00F83CB3" w:rsidTr="00B12186">
        <w:trPr>
          <w:trHeight w:val="470"/>
          <w:tblHeader/>
        </w:trPr>
        <w:tc>
          <w:tcPr>
            <w:tcW w:w="737" w:type="dxa"/>
            <w:shd w:val="clear" w:color="auto" w:fill="auto"/>
            <w:tcMar>
              <w:left w:w="28" w:type="dxa"/>
              <w:right w:w="28" w:type="dxa"/>
            </w:tcMar>
            <w:vAlign w:val="center"/>
          </w:tcPr>
          <w:p w:rsidR="00F83CB3" w:rsidRPr="00F83CB3" w:rsidRDefault="00F83CB3" w:rsidP="00B12186">
            <w:pPr>
              <w:pStyle w:val="aff4"/>
              <w:ind w:firstLine="0"/>
              <w:jc w:val="center"/>
              <w:rPr>
                <w:rFonts w:ascii="Times New Roman" w:hAnsi="Times New Roman"/>
                <w:szCs w:val="24"/>
              </w:rPr>
            </w:pPr>
            <w:r w:rsidRPr="00F83CB3">
              <w:rPr>
                <w:rFonts w:ascii="Times New Roman" w:hAnsi="Times New Roman"/>
                <w:szCs w:val="24"/>
              </w:rPr>
              <w:t>№</w:t>
            </w:r>
          </w:p>
          <w:p w:rsidR="00F83CB3" w:rsidRPr="00F83CB3" w:rsidRDefault="00F83CB3" w:rsidP="00B12186">
            <w:pPr>
              <w:pStyle w:val="aff4"/>
              <w:ind w:firstLine="0"/>
              <w:jc w:val="center"/>
              <w:rPr>
                <w:rFonts w:ascii="Times New Roman" w:hAnsi="Times New Roman"/>
                <w:szCs w:val="24"/>
              </w:rPr>
            </w:pPr>
            <w:r w:rsidRPr="00F83CB3">
              <w:rPr>
                <w:rFonts w:ascii="Times New Roman" w:hAnsi="Times New Roman"/>
                <w:szCs w:val="24"/>
              </w:rPr>
              <w:t>п/п</w:t>
            </w:r>
          </w:p>
        </w:tc>
        <w:tc>
          <w:tcPr>
            <w:tcW w:w="6804" w:type="dxa"/>
            <w:shd w:val="clear" w:color="auto" w:fill="auto"/>
            <w:tcMar>
              <w:left w:w="28" w:type="dxa"/>
              <w:right w:w="28" w:type="dxa"/>
            </w:tcMar>
            <w:vAlign w:val="center"/>
          </w:tcPr>
          <w:p w:rsidR="00F83CB3" w:rsidRPr="00F83CB3" w:rsidRDefault="00F83CB3" w:rsidP="00B12186">
            <w:pPr>
              <w:pStyle w:val="aff4"/>
              <w:ind w:firstLine="0"/>
              <w:jc w:val="center"/>
              <w:rPr>
                <w:rFonts w:ascii="Times New Roman" w:hAnsi="Times New Roman"/>
                <w:szCs w:val="24"/>
              </w:rPr>
            </w:pPr>
            <w:r w:rsidRPr="00F83CB3">
              <w:rPr>
                <w:rFonts w:ascii="Times New Roman" w:hAnsi="Times New Roman"/>
                <w:szCs w:val="24"/>
              </w:rPr>
              <w:t>Показатель</w:t>
            </w:r>
          </w:p>
        </w:tc>
        <w:tc>
          <w:tcPr>
            <w:tcW w:w="2126" w:type="dxa"/>
            <w:shd w:val="clear" w:color="auto" w:fill="auto"/>
            <w:tcMar>
              <w:left w:w="28" w:type="dxa"/>
              <w:right w:w="28" w:type="dxa"/>
            </w:tcMar>
            <w:vAlign w:val="center"/>
          </w:tcPr>
          <w:p w:rsidR="00F83CB3" w:rsidRPr="00F83CB3" w:rsidRDefault="00F83CB3" w:rsidP="00B12186">
            <w:pPr>
              <w:ind w:firstLine="0"/>
              <w:jc w:val="center"/>
              <w:rPr>
                <w:rFonts w:ascii="Times New Roman" w:hAnsi="Times New Roman"/>
              </w:rPr>
            </w:pPr>
            <w:r w:rsidRPr="00F83CB3">
              <w:rPr>
                <w:rFonts w:ascii="Times New Roman" w:hAnsi="Times New Roman"/>
              </w:rPr>
              <w:t>Розничные цены за 1000 куб. м.</w:t>
            </w:r>
          </w:p>
          <w:p w:rsidR="00F83CB3" w:rsidRPr="00F83CB3" w:rsidRDefault="00F83CB3" w:rsidP="00B12186">
            <w:pPr>
              <w:ind w:firstLine="0"/>
              <w:jc w:val="center"/>
              <w:rPr>
                <w:rFonts w:ascii="Times New Roman" w:hAnsi="Times New Roman"/>
              </w:rPr>
            </w:pPr>
            <w:r w:rsidRPr="00F83CB3">
              <w:rPr>
                <w:rFonts w:ascii="Times New Roman" w:hAnsi="Times New Roman"/>
              </w:rPr>
              <w:t xml:space="preserve"> (с учетом НДС) руб.</w:t>
            </w:r>
          </w:p>
        </w:tc>
      </w:tr>
      <w:tr w:rsidR="00F83CB3" w:rsidRPr="00F83CB3" w:rsidTr="00B12186">
        <w:trPr>
          <w:trHeight w:val="70"/>
        </w:trPr>
        <w:tc>
          <w:tcPr>
            <w:tcW w:w="737" w:type="dxa"/>
            <w:shd w:val="clear" w:color="auto" w:fill="auto"/>
            <w:tcMar>
              <w:left w:w="28" w:type="dxa"/>
              <w:right w:w="28" w:type="dxa"/>
            </w:tcMar>
          </w:tcPr>
          <w:p w:rsidR="00F83CB3" w:rsidRPr="00F83CB3" w:rsidRDefault="00F83CB3" w:rsidP="00B12186">
            <w:pPr>
              <w:ind w:firstLine="0"/>
              <w:rPr>
                <w:rFonts w:ascii="Times New Roman" w:hAnsi="Times New Roman"/>
              </w:rPr>
            </w:pPr>
            <w:r w:rsidRPr="00F83CB3">
              <w:rPr>
                <w:rFonts w:ascii="Times New Roman" w:hAnsi="Times New Roman"/>
              </w:rPr>
              <w:t>1</w:t>
            </w:r>
          </w:p>
        </w:tc>
        <w:tc>
          <w:tcPr>
            <w:tcW w:w="6804" w:type="dxa"/>
            <w:shd w:val="clear" w:color="auto" w:fill="auto"/>
            <w:tcMar>
              <w:left w:w="28" w:type="dxa"/>
              <w:right w:w="28" w:type="dxa"/>
            </w:tcMar>
          </w:tcPr>
          <w:p w:rsidR="00F83CB3" w:rsidRPr="00F83CB3" w:rsidRDefault="00F83CB3" w:rsidP="00B12186">
            <w:pPr>
              <w:ind w:left="57" w:right="57" w:firstLine="0"/>
              <w:rPr>
                <w:rFonts w:ascii="Times New Roman" w:hAnsi="Times New Roman"/>
              </w:rPr>
            </w:pPr>
            <w:r w:rsidRPr="00F83CB3">
              <w:rPr>
                <w:rFonts w:ascii="Times New Roman" w:hAnsi="Times New Roman"/>
              </w:rPr>
              <w:t>На приготовление пищи и нагрев воды с использованием газовой плиты (в отсутствие других направлений использования газа)</w:t>
            </w:r>
          </w:p>
        </w:tc>
        <w:tc>
          <w:tcPr>
            <w:tcW w:w="2126" w:type="dxa"/>
            <w:shd w:val="clear" w:color="auto" w:fill="auto"/>
            <w:tcMar>
              <w:left w:w="28" w:type="dxa"/>
              <w:right w:w="28" w:type="dxa"/>
            </w:tcMar>
            <w:vAlign w:val="center"/>
          </w:tcPr>
          <w:p w:rsidR="00F83CB3" w:rsidRPr="00F83CB3" w:rsidRDefault="00F83CB3" w:rsidP="00B12186">
            <w:pPr>
              <w:ind w:firstLine="0"/>
              <w:jc w:val="center"/>
              <w:rPr>
                <w:rFonts w:ascii="Times New Roman" w:hAnsi="Times New Roman"/>
              </w:rPr>
            </w:pPr>
            <w:r w:rsidRPr="00F83CB3">
              <w:rPr>
                <w:rFonts w:ascii="Times New Roman" w:hAnsi="Times New Roman"/>
              </w:rPr>
              <w:t>6600,68</w:t>
            </w:r>
          </w:p>
        </w:tc>
      </w:tr>
      <w:tr w:rsidR="00F83CB3" w:rsidRPr="00F83CB3" w:rsidTr="00B12186">
        <w:trPr>
          <w:trHeight w:val="70"/>
        </w:trPr>
        <w:tc>
          <w:tcPr>
            <w:tcW w:w="737" w:type="dxa"/>
            <w:shd w:val="clear" w:color="auto" w:fill="auto"/>
            <w:tcMar>
              <w:left w:w="28" w:type="dxa"/>
              <w:right w:w="28" w:type="dxa"/>
            </w:tcMar>
          </w:tcPr>
          <w:p w:rsidR="00F83CB3" w:rsidRPr="00F83CB3" w:rsidRDefault="00F83CB3" w:rsidP="00B12186">
            <w:pPr>
              <w:ind w:firstLine="0"/>
              <w:rPr>
                <w:rFonts w:ascii="Times New Roman" w:hAnsi="Times New Roman"/>
              </w:rPr>
            </w:pPr>
            <w:r w:rsidRPr="00F83CB3">
              <w:rPr>
                <w:rFonts w:ascii="Times New Roman" w:hAnsi="Times New Roman"/>
              </w:rPr>
              <w:t>2</w:t>
            </w:r>
          </w:p>
        </w:tc>
        <w:tc>
          <w:tcPr>
            <w:tcW w:w="6804" w:type="dxa"/>
            <w:shd w:val="clear" w:color="auto" w:fill="auto"/>
            <w:tcMar>
              <w:left w:w="28" w:type="dxa"/>
              <w:right w:w="28" w:type="dxa"/>
            </w:tcMar>
          </w:tcPr>
          <w:p w:rsidR="00F83CB3" w:rsidRPr="00F83CB3" w:rsidRDefault="00F83CB3" w:rsidP="00B12186">
            <w:pPr>
              <w:ind w:left="57" w:right="57" w:firstLine="0"/>
              <w:rPr>
                <w:rFonts w:ascii="Times New Roman" w:hAnsi="Times New Roman"/>
              </w:rPr>
            </w:pPr>
            <w:r w:rsidRPr="00F83CB3">
              <w:rPr>
                <w:rFonts w:ascii="Times New Roman" w:hAnsi="Times New Roman"/>
              </w:rPr>
              <w:t xml:space="preserve">На нагрев воды с использованием газового водонагревателя при отсутствии центрального горячего водоснабжения (в отсутствие других направлений использования газа) </w:t>
            </w:r>
          </w:p>
        </w:tc>
        <w:tc>
          <w:tcPr>
            <w:tcW w:w="2126" w:type="dxa"/>
            <w:shd w:val="clear" w:color="auto" w:fill="auto"/>
            <w:tcMar>
              <w:left w:w="28" w:type="dxa"/>
              <w:right w:w="28" w:type="dxa"/>
            </w:tcMar>
            <w:vAlign w:val="center"/>
          </w:tcPr>
          <w:p w:rsidR="00F83CB3" w:rsidRPr="00F83CB3" w:rsidRDefault="00F83CB3" w:rsidP="00B12186">
            <w:pPr>
              <w:ind w:firstLine="0"/>
              <w:jc w:val="center"/>
              <w:rPr>
                <w:rFonts w:ascii="Times New Roman" w:hAnsi="Times New Roman"/>
              </w:rPr>
            </w:pPr>
            <w:r w:rsidRPr="00F83CB3">
              <w:rPr>
                <w:rFonts w:ascii="Times New Roman" w:hAnsi="Times New Roman"/>
              </w:rPr>
              <w:t>6600,68</w:t>
            </w:r>
          </w:p>
        </w:tc>
      </w:tr>
      <w:tr w:rsidR="00F83CB3" w:rsidRPr="00F83CB3" w:rsidTr="00B12186">
        <w:trPr>
          <w:trHeight w:val="70"/>
        </w:trPr>
        <w:tc>
          <w:tcPr>
            <w:tcW w:w="737" w:type="dxa"/>
            <w:shd w:val="clear" w:color="auto" w:fill="auto"/>
            <w:tcMar>
              <w:left w:w="28" w:type="dxa"/>
              <w:right w:w="28" w:type="dxa"/>
            </w:tcMar>
          </w:tcPr>
          <w:p w:rsidR="00F83CB3" w:rsidRPr="00F83CB3" w:rsidRDefault="00F83CB3" w:rsidP="00B12186">
            <w:pPr>
              <w:ind w:firstLine="0"/>
              <w:rPr>
                <w:rFonts w:ascii="Times New Roman" w:hAnsi="Times New Roman"/>
              </w:rPr>
            </w:pPr>
            <w:r w:rsidRPr="00F83CB3">
              <w:rPr>
                <w:rFonts w:ascii="Times New Roman" w:hAnsi="Times New Roman"/>
              </w:rPr>
              <w:t>3</w:t>
            </w:r>
          </w:p>
        </w:tc>
        <w:tc>
          <w:tcPr>
            <w:tcW w:w="6804" w:type="dxa"/>
            <w:shd w:val="clear" w:color="auto" w:fill="auto"/>
            <w:tcMar>
              <w:left w:w="28" w:type="dxa"/>
              <w:right w:w="28" w:type="dxa"/>
            </w:tcMar>
          </w:tcPr>
          <w:p w:rsidR="00F83CB3" w:rsidRPr="00F83CB3" w:rsidRDefault="00F83CB3" w:rsidP="00B12186">
            <w:pPr>
              <w:ind w:left="57" w:right="57" w:firstLine="0"/>
              <w:rPr>
                <w:rFonts w:ascii="Times New Roman" w:hAnsi="Times New Roman"/>
              </w:rPr>
            </w:pPr>
            <w:r w:rsidRPr="00F83CB3">
              <w:rPr>
                <w:rFonts w:ascii="Times New Roman" w:hAnsi="Times New Roman"/>
              </w:rPr>
              <w:t xml:space="preserve">На приготовление пищи и нагрев воды с использованием газовой плиты и нагрев воды с использованием газового водонагревателя при отсутствии центрального горячего водоснабжения (в отсутствие других направлений использования газа) </w:t>
            </w:r>
          </w:p>
        </w:tc>
        <w:tc>
          <w:tcPr>
            <w:tcW w:w="2126" w:type="dxa"/>
            <w:shd w:val="clear" w:color="auto" w:fill="auto"/>
            <w:tcMar>
              <w:left w:w="28" w:type="dxa"/>
              <w:right w:w="28" w:type="dxa"/>
            </w:tcMar>
            <w:vAlign w:val="center"/>
          </w:tcPr>
          <w:p w:rsidR="00F83CB3" w:rsidRPr="00F83CB3" w:rsidRDefault="00F83CB3" w:rsidP="00B12186">
            <w:pPr>
              <w:ind w:firstLine="0"/>
              <w:jc w:val="center"/>
              <w:rPr>
                <w:rFonts w:ascii="Times New Roman" w:hAnsi="Times New Roman"/>
              </w:rPr>
            </w:pPr>
            <w:r w:rsidRPr="00F83CB3">
              <w:rPr>
                <w:rFonts w:ascii="Times New Roman" w:hAnsi="Times New Roman"/>
              </w:rPr>
              <w:t>6600,68</w:t>
            </w:r>
          </w:p>
        </w:tc>
      </w:tr>
      <w:tr w:rsidR="00F83CB3" w:rsidRPr="00F83CB3" w:rsidTr="00B12186">
        <w:trPr>
          <w:trHeight w:val="70"/>
        </w:trPr>
        <w:tc>
          <w:tcPr>
            <w:tcW w:w="737" w:type="dxa"/>
            <w:shd w:val="clear" w:color="auto" w:fill="auto"/>
            <w:tcMar>
              <w:left w:w="28" w:type="dxa"/>
              <w:right w:w="28" w:type="dxa"/>
            </w:tcMar>
          </w:tcPr>
          <w:p w:rsidR="00F83CB3" w:rsidRPr="00F83CB3" w:rsidRDefault="00F83CB3" w:rsidP="00B12186">
            <w:pPr>
              <w:ind w:firstLine="0"/>
              <w:rPr>
                <w:rFonts w:ascii="Times New Roman" w:hAnsi="Times New Roman"/>
              </w:rPr>
            </w:pPr>
            <w:r w:rsidRPr="00F83CB3">
              <w:rPr>
                <w:rFonts w:ascii="Times New Roman" w:hAnsi="Times New Roman"/>
              </w:rPr>
              <w:t>4</w:t>
            </w:r>
          </w:p>
        </w:tc>
        <w:tc>
          <w:tcPr>
            <w:tcW w:w="6804" w:type="dxa"/>
            <w:shd w:val="clear" w:color="auto" w:fill="auto"/>
            <w:tcMar>
              <w:left w:w="28" w:type="dxa"/>
              <w:right w:w="28" w:type="dxa"/>
            </w:tcMar>
          </w:tcPr>
          <w:p w:rsidR="00F83CB3" w:rsidRPr="00F83CB3" w:rsidRDefault="00F83CB3" w:rsidP="00B12186">
            <w:pPr>
              <w:ind w:left="57" w:right="57" w:firstLine="0"/>
              <w:rPr>
                <w:rFonts w:ascii="Times New Roman" w:hAnsi="Times New Roman"/>
              </w:rPr>
            </w:pPr>
            <w:r w:rsidRPr="00F83CB3">
              <w:rPr>
                <w:rFonts w:ascii="Times New Roman" w:hAnsi="Times New Roman"/>
              </w:rPr>
              <w:t>На отопление (в отсутствие других направлений использования газа) при отсутствии приборов учета газа</w:t>
            </w:r>
          </w:p>
        </w:tc>
        <w:tc>
          <w:tcPr>
            <w:tcW w:w="2126" w:type="dxa"/>
            <w:shd w:val="clear" w:color="auto" w:fill="auto"/>
            <w:tcMar>
              <w:left w:w="28" w:type="dxa"/>
              <w:right w:w="28" w:type="dxa"/>
            </w:tcMar>
            <w:vAlign w:val="center"/>
          </w:tcPr>
          <w:p w:rsidR="00F83CB3" w:rsidRPr="00F83CB3" w:rsidRDefault="00F83CB3" w:rsidP="00B12186">
            <w:pPr>
              <w:ind w:firstLine="0"/>
              <w:jc w:val="center"/>
              <w:rPr>
                <w:rFonts w:ascii="Times New Roman" w:hAnsi="Times New Roman"/>
              </w:rPr>
            </w:pPr>
            <w:r w:rsidRPr="00F83CB3">
              <w:rPr>
                <w:rFonts w:ascii="Times New Roman" w:hAnsi="Times New Roman"/>
              </w:rPr>
              <w:t>4527,88</w:t>
            </w:r>
          </w:p>
        </w:tc>
      </w:tr>
      <w:tr w:rsidR="00F83CB3" w:rsidRPr="00F83CB3" w:rsidTr="00B12186">
        <w:trPr>
          <w:trHeight w:val="70"/>
        </w:trPr>
        <w:tc>
          <w:tcPr>
            <w:tcW w:w="737" w:type="dxa"/>
            <w:shd w:val="clear" w:color="auto" w:fill="auto"/>
            <w:tcMar>
              <w:left w:w="28" w:type="dxa"/>
              <w:right w:w="28" w:type="dxa"/>
            </w:tcMar>
          </w:tcPr>
          <w:p w:rsidR="00F83CB3" w:rsidRPr="00F83CB3" w:rsidRDefault="00F83CB3" w:rsidP="00B12186">
            <w:pPr>
              <w:ind w:firstLine="0"/>
              <w:rPr>
                <w:rFonts w:ascii="Times New Roman" w:hAnsi="Times New Roman"/>
              </w:rPr>
            </w:pPr>
            <w:r w:rsidRPr="00F83CB3">
              <w:rPr>
                <w:rFonts w:ascii="Times New Roman" w:hAnsi="Times New Roman"/>
              </w:rPr>
              <w:t>5</w:t>
            </w:r>
          </w:p>
        </w:tc>
        <w:tc>
          <w:tcPr>
            <w:tcW w:w="6804" w:type="dxa"/>
            <w:shd w:val="clear" w:color="auto" w:fill="auto"/>
            <w:tcMar>
              <w:left w:w="28" w:type="dxa"/>
              <w:right w:w="28" w:type="dxa"/>
            </w:tcMar>
          </w:tcPr>
          <w:p w:rsidR="00F83CB3" w:rsidRPr="00F83CB3" w:rsidRDefault="00F83CB3" w:rsidP="00B12186">
            <w:pPr>
              <w:ind w:left="57" w:right="57" w:firstLine="0"/>
              <w:rPr>
                <w:rFonts w:ascii="Times New Roman" w:hAnsi="Times New Roman"/>
              </w:rPr>
            </w:pPr>
            <w:r w:rsidRPr="00F83CB3">
              <w:rPr>
                <w:rFonts w:ascii="Times New Roman" w:hAnsi="Times New Roman"/>
              </w:rPr>
              <w:t xml:space="preserve">На отопление с одновременным использованием газа на другие цели (кроме отопления и (или) выработки электрической энергии с использованием котельных всех типов и (или) иного оборудования, находящихся в общей долевой собственности </w:t>
            </w:r>
            <w:r w:rsidRPr="00F83CB3">
              <w:rPr>
                <w:rFonts w:ascii="Times New Roman" w:hAnsi="Times New Roman"/>
              </w:rPr>
              <w:lastRenderedPageBreak/>
              <w:t>собственников помещений в многоквартирных домах) при наличии приборов учета газа</w:t>
            </w:r>
          </w:p>
        </w:tc>
        <w:tc>
          <w:tcPr>
            <w:tcW w:w="2126" w:type="dxa"/>
            <w:shd w:val="clear" w:color="auto" w:fill="auto"/>
            <w:tcMar>
              <w:left w:w="28" w:type="dxa"/>
              <w:right w:w="28" w:type="dxa"/>
            </w:tcMar>
            <w:vAlign w:val="center"/>
          </w:tcPr>
          <w:p w:rsidR="00F83CB3" w:rsidRPr="00F83CB3" w:rsidRDefault="00F83CB3" w:rsidP="00B12186">
            <w:pPr>
              <w:ind w:firstLine="0"/>
              <w:jc w:val="center"/>
              <w:rPr>
                <w:rFonts w:ascii="Times New Roman" w:hAnsi="Times New Roman"/>
              </w:rPr>
            </w:pPr>
            <w:r w:rsidRPr="00F83CB3">
              <w:rPr>
                <w:rFonts w:ascii="Times New Roman" w:hAnsi="Times New Roman"/>
              </w:rPr>
              <w:lastRenderedPageBreak/>
              <w:t>5194,59</w:t>
            </w:r>
          </w:p>
        </w:tc>
      </w:tr>
      <w:tr w:rsidR="00F83CB3" w:rsidRPr="00F83CB3" w:rsidTr="00B12186">
        <w:trPr>
          <w:trHeight w:val="70"/>
        </w:trPr>
        <w:tc>
          <w:tcPr>
            <w:tcW w:w="737" w:type="dxa"/>
            <w:shd w:val="clear" w:color="auto" w:fill="auto"/>
            <w:tcMar>
              <w:left w:w="28" w:type="dxa"/>
              <w:right w:w="28" w:type="dxa"/>
            </w:tcMar>
          </w:tcPr>
          <w:p w:rsidR="00F83CB3" w:rsidRPr="00F83CB3" w:rsidRDefault="00F83CB3" w:rsidP="00B12186">
            <w:pPr>
              <w:ind w:firstLine="0"/>
              <w:rPr>
                <w:rFonts w:ascii="Times New Roman" w:hAnsi="Times New Roman"/>
              </w:rPr>
            </w:pPr>
            <w:r w:rsidRPr="00F83CB3">
              <w:rPr>
                <w:rFonts w:ascii="Times New Roman" w:hAnsi="Times New Roman"/>
              </w:rPr>
              <w:t>6</w:t>
            </w:r>
          </w:p>
        </w:tc>
        <w:tc>
          <w:tcPr>
            <w:tcW w:w="6804" w:type="dxa"/>
            <w:shd w:val="clear" w:color="auto" w:fill="auto"/>
            <w:tcMar>
              <w:left w:w="28" w:type="dxa"/>
              <w:right w:w="28" w:type="dxa"/>
            </w:tcMar>
          </w:tcPr>
          <w:p w:rsidR="00F83CB3" w:rsidRPr="00F83CB3" w:rsidRDefault="00F83CB3" w:rsidP="00B12186">
            <w:pPr>
              <w:ind w:left="57" w:right="57" w:firstLine="0"/>
              <w:rPr>
                <w:rFonts w:ascii="Times New Roman" w:hAnsi="Times New Roman"/>
              </w:rPr>
            </w:pPr>
            <w:r w:rsidRPr="00F83CB3">
              <w:rPr>
                <w:rFonts w:ascii="Times New Roman" w:hAnsi="Times New Roman"/>
              </w:rPr>
              <w:t xml:space="preserve">На отопление и (или) выработку электрической энергии с использованием котельных всех типов и (или) иного оборудования, находящихся в общей долевой собственности собственников помещений в многоквартирных домах </w:t>
            </w:r>
          </w:p>
        </w:tc>
        <w:tc>
          <w:tcPr>
            <w:tcW w:w="2126" w:type="dxa"/>
            <w:shd w:val="clear" w:color="auto" w:fill="auto"/>
            <w:tcMar>
              <w:left w:w="28" w:type="dxa"/>
              <w:right w:w="28" w:type="dxa"/>
            </w:tcMar>
            <w:vAlign w:val="center"/>
          </w:tcPr>
          <w:p w:rsidR="00F83CB3" w:rsidRPr="00F83CB3" w:rsidRDefault="00F83CB3" w:rsidP="00B12186">
            <w:pPr>
              <w:ind w:firstLine="0"/>
              <w:jc w:val="center"/>
              <w:rPr>
                <w:rFonts w:ascii="Times New Roman" w:hAnsi="Times New Roman"/>
              </w:rPr>
            </w:pPr>
            <w:r w:rsidRPr="00F83CB3">
              <w:rPr>
                <w:rFonts w:ascii="Times New Roman" w:hAnsi="Times New Roman"/>
              </w:rPr>
              <w:t>5291,18</w:t>
            </w:r>
          </w:p>
        </w:tc>
      </w:tr>
    </w:tbl>
    <w:p w:rsidR="00F83CB3" w:rsidRPr="00F83CB3" w:rsidRDefault="00F83CB3" w:rsidP="00F83CB3">
      <w:pPr>
        <w:pStyle w:val="aff4"/>
        <w:keepNext/>
        <w:ind w:firstLine="709"/>
        <w:rPr>
          <w:rFonts w:ascii="Times New Roman" w:hAnsi="Times New Roman"/>
          <w:szCs w:val="24"/>
        </w:rPr>
      </w:pPr>
      <w:r w:rsidRPr="00F83CB3">
        <w:rPr>
          <w:rFonts w:ascii="Times New Roman" w:hAnsi="Times New Roman"/>
          <w:szCs w:val="24"/>
        </w:rPr>
        <w:t>Технические и технологические проблемы в системе газоснабжения</w:t>
      </w:r>
    </w:p>
    <w:p w:rsidR="00F83CB3" w:rsidRPr="00F83CB3" w:rsidRDefault="00F83CB3" w:rsidP="00F83CB3">
      <w:pPr>
        <w:pStyle w:val="aff4"/>
        <w:ind w:firstLine="709"/>
        <w:rPr>
          <w:rFonts w:ascii="Times New Roman" w:hAnsi="Times New Roman"/>
          <w:szCs w:val="24"/>
        </w:rPr>
      </w:pPr>
      <w:r w:rsidRPr="00F83CB3">
        <w:rPr>
          <w:rFonts w:ascii="Times New Roman" w:hAnsi="Times New Roman"/>
          <w:szCs w:val="24"/>
        </w:rPr>
        <w:t>Аварийных участков газопроводов нет. Ведется постоянное обслуживание и контроль за состоянием системы газопроводов, сооружений и технических устройств на них.</w:t>
      </w:r>
    </w:p>
    <w:p w:rsidR="00F83CB3" w:rsidRPr="00F83CB3" w:rsidRDefault="00F83CB3" w:rsidP="00F83CB3">
      <w:pPr>
        <w:pStyle w:val="22"/>
        <w:ind w:firstLine="0"/>
        <w:rPr>
          <w:rFonts w:ascii="Times New Roman" w:hAnsi="Times New Roman" w:cs="Times New Roman"/>
          <w:b w:val="0"/>
          <w:sz w:val="24"/>
          <w:szCs w:val="24"/>
        </w:rPr>
      </w:pPr>
      <w:bookmarkStart w:id="12" w:name="_Toc451159972"/>
      <w:r w:rsidRPr="00F83CB3">
        <w:rPr>
          <w:rFonts w:ascii="Times New Roman" w:hAnsi="Times New Roman" w:cs="Times New Roman"/>
          <w:b w:val="0"/>
          <w:sz w:val="24"/>
          <w:szCs w:val="24"/>
        </w:rPr>
        <w:t xml:space="preserve">1.7. Анализ существующего состояния системы теплоснабжения, </w:t>
      </w:r>
    </w:p>
    <w:p w:rsidR="00F83CB3" w:rsidRPr="00F83CB3" w:rsidRDefault="00F83CB3" w:rsidP="00F83CB3">
      <w:pPr>
        <w:pStyle w:val="22"/>
        <w:ind w:firstLine="0"/>
        <w:rPr>
          <w:rFonts w:ascii="Times New Roman" w:hAnsi="Times New Roman" w:cs="Times New Roman"/>
          <w:b w:val="0"/>
          <w:sz w:val="24"/>
          <w:szCs w:val="24"/>
        </w:rPr>
      </w:pPr>
      <w:r w:rsidRPr="00F83CB3">
        <w:rPr>
          <w:rFonts w:ascii="Times New Roman" w:hAnsi="Times New Roman" w:cs="Times New Roman"/>
          <w:b w:val="0"/>
          <w:sz w:val="24"/>
          <w:szCs w:val="24"/>
        </w:rPr>
        <w:t>выявление проблем функционирования</w:t>
      </w:r>
      <w:bookmarkEnd w:id="12"/>
    </w:p>
    <w:p w:rsidR="00F83CB3" w:rsidRPr="00F83CB3" w:rsidRDefault="00F83CB3" w:rsidP="00F83CB3">
      <w:pPr>
        <w:ind w:firstLine="709"/>
        <w:rPr>
          <w:rFonts w:ascii="Times New Roman" w:hAnsi="Times New Roman"/>
        </w:rPr>
      </w:pPr>
      <w:bookmarkStart w:id="13" w:name="_Toc451159973"/>
      <w:r w:rsidRPr="00F83CB3">
        <w:rPr>
          <w:rFonts w:ascii="Times New Roman" w:hAnsi="Times New Roman"/>
        </w:rPr>
        <w:t>Теплоснабжение общественной застройки (школ, амбулаторий, клубов) осуществляется от 6 мелких отопительных котельных суммарной мощностью 0,31 Гкал/час.</w:t>
      </w:r>
    </w:p>
    <w:p w:rsidR="00F83CB3" w:rsidRPr="00F83CB3" w:rsidRDefault="00F83CB3" w:rsidP="00F83CB3">
      <w:pPr>
        <w:pStyle w:val="ConsPlusNormal"/>
        <w:widowControl/>
        <w:ind w:firstLine="709"/>
        <w:jc w:val="both"/>
        <w:rPr>
          <w:rFonts w:ascii="Times New Roman" w:hAnsi="Times New Roman" w:cs="Times New Roman"/>
          <w:sz w:val="24"/>
          <w:szCs w:val="24"/>
        </w:rPr>
      </w:pPr>
      <w:r w:rsidRPr="00F83CB3">
        <w:rPr>
          <w:rFonts w:ascii="Times New Roman" w:hAnsi="Times New Roman" w:cs="Times New Roman"/>
          <w:sz w:val="24"/>
          <w:szCs w:val="24"/>
        </w:rPr>
        <w:t>Основным топливом котельных является газ, кроме котельной Плесновской школы, где основное топливо уголь. Одной из основных причин выбросов в атмосферу загрязняющих веществ - отсутствие очистки отходящих газов.</w:t>
      </w:r>
    </w:p>
    <w:p w:rsidR="00F83CB3" w:rsidRPr="00F83CB3" w:rsidRDefault="00F83CB3" w:rsidP="00F83CB3">
      <w:pPr>
        <w:ind w:firstLine="709"/>
        <w:rPr>
          <w:rFonts w:ascii="Times New Roman" w:hAnsi="Times New Roman"/>
        </w:rPr>
      </w:pPr>
      <w:r w:rsidRPr="00F83CB3">
        <w:rPr>
          <w:rFonts w:ascii="Times New Roman" w:hAnsi="Times New Roman"/>
        </w:rPr>
        <w:t xml:space="preserve">Жилая застройка отапливается индивидуальными источниками (печное, газовые котлы). </w:t>
      </w:r>
    </w:p>
    <w:p w:rsidR="00F83CB3" w:rsidRPr="00F83CB3" w:rsidRDefault="00F83CB3" w:rsidP="00F83CB3">
      <w:pPr>
        <w:pStyle w:val="22"/>
        <w:ind w:firstLine="0"/>
        <w:rPr>
          <w:rFonts w:ascii="Times New Roman" w:hAnsi="Times New Roman" w:cs="Times New Roman"/>
          <w:b w:val="0"/>
          <w:sz w:val="24"/>
          <w:szCs w:val="24"/>
        </w:rPr>
      </w:pPr>
      <w:r w:rsidRPr="00F83CB3">
        <w:rPr>
          <w:rFonts w:ascii="Times New Roman" w:hAnsi="Times New Roman" w:cs="Times New Roman"/>
          <w:b w:val="0"/>
          <w:sz w:val="24"/>
          <w:szCs w:val="24"/>
        </w:rPr>
        <w:t xml:space="preserve">1.8. Анализ существующего состояния системы водоснабжения, </w:t>
      </w:r>
    </w:p>
    <w:p w:rsidR="00F83CB3" w:rsidRPr="00F83CB3" w:rsidRDefault="00F83CB3" w:rsidP="00F83CB3">
      <w:pPr>
        <w:pStyle w:val="22"/>
        <w:ind w:firstLine="0"/>
        <w:rPr>
          <w:rFonts w:ascii="Times New Roman" w:hAnsi="Times New Roman" w:cs="Times New Roman"/>
          <w:b w:val="0"/>
          <w:sz w:val="24"/>
          <w:szCs w:val="24"/>
        </w:rPr>
      </w:pPr>
      <w:r w:rsidRPr="00F83CB3">
        <w:rPr>
          <w:rFonts w:ascii="Times New Roman" w:hAnsi="Times New Roman" w:cs="Times New Roman"/>
          <w:b w:val="0"/>
          <w:sz w:val="24"/>
          <w:szCs w:val="24"/>
        </w:rPr>
        <w:t>выявление проблем функционирования</w:t>
      </w:r>
    </w:p>
    <w:bookmarkEnd w:id="13"/>
    <w:p w:rsidR="00F83CB3" w:rsidRPr="00F83CB3" w:rsidRDefault="00F83CB3" w:rsidP="00F83CB3">
      <w:pPr>
        <w:pStyle w:val="aff4"/>
        <w:ind w:firstLine="709"/>
        <w:rPr>
          <w:rFonts w:ascii="Times New Roman" w:hAnsi="Times New Roman"/>
          <w:szCs w:val="24"/>
        </w:rPr>
      </w:pPr>
      <w:r w:rsidRPr="00F83CB3">
        <w:rPr>
          <w:rFonts w:ascii="Times New Roman" w:hAnsi="Times New Roman"/>
          <w:szCs w:val="24"/>
        </w:rPr>
        <w:t>Институциональная структура</w:t>
      </w:r>
    </w:p>
    <w:p w:rsidR="00F83CB3" w:rsidRPr="00F83CB3" w:rsidRDefault="00F83CB3" w:rsidP="00F83CB3">
      <w:pPr>
        <w:pStyle w:val="aff4"/>
        <w:ind w:firstLine="709"/>
        <w:rPr>
          <w:rFonts w:ascii="Times New Roman" w:hAnsi="Times New Roman"/>
          <w:bCs/>
          <w:szCs w:val="24"/>
        </w:rPr>
      </w:pPr>
      <w:r w:rsidRPr="00F83CB3">
        <w:rPr>
          <w:rFonts w:ascii="Times New Roman" w:hAnsi="Times New Roman"/>
          <w:szCs w:val="24"/>
        </w:rPr>
        <w:t xml:space="preserve">На территории Первомайского сельского поселения организация услуг </w:t>
      </w:r>
      <w:r w:rsidRPr="00F83CB3">
        <w:rPr>
          <w:rFonts w:ascii="Times New Roman" w:hAnsi="Times New Roman"/>
          <w:bCs/>
          <w:szCs w:val="24"/>
        </w:rPr>
        <w:t>по холодному водоснабжению отсутствует.</w:t>
      </w:r>
    </w:p>
    <w:p w:rsidR="00F83CB3" w:rsidRPr="00F83CB3" w:rsidRDefault="00F83CB3" w:rsidP="00F83CB3">
      <w:pPr>
        <w:pStyle w:val="aff4"/>
        <w:ind w:firstLine="709"/>
        <w:rPr>
          <w:rFonts w:ascii="Times New Roman" w:hAnsi="Times New Roman"/>
          <w:szCs w:val="24"/>
        </w:rPr>
      </w:pPr>
      <w:r w:rsidRPr="00F83CB3">
        <w:rPr>
          <w:rFonts w:ascii="Times New Roman" w:hAnsi="Times New Roman"/>
          <w:szCs w:val="24"/>
        </w:rPr>
        <w:t>Характеристика системы водоснабжения</w:t>
      </w:r>
    </w:p>
    <w:p w:rsidR="00F83CB3" w:rsidRPr="00F83CB3" w:rsidRDefault="00F83CB3" w:rsidP="00F83CB3">
      <w:pPr>
        <w:pStyle w:val="af"/>
        <w:tabs>
          <w:tab w:val="left" w:pos="3780"/>
          <w:tab w:val="center" w:pos="4950"/>
        </w:tabs>
        <w:spacing w:after="0"/>
        <w:ind w:left="0" w:firstLine="709"/>
        <w:rPr>
          <w:rFonts w:ascii="Times New Roman" w:hAnsi="Times New Roman"/>
          <w:bCs/>
          <w:sz w:val="24"/>
        </w:rPr>
      </w:pPr>
      <w:r w:rsidRPr="00F83CB3">
        <w:rPr>
          <w:rFonts w:ascii="Times New Roman" w:hAnsi="Times New Roman"/>
          <w:bCs/>
          <w:sz w:val="24"/>
        </w:rPr>
        <w:t>Источники водоснабжения</w:t>
      </w:r>
    </w:p>
    <w:p w:rsidR="00F83CB3" w:rsidRPr="00F83CB3" w:rsidRDefault="00F83CB3" w:rsidP="00F83CB3">
      <w:pPr>
        <w:ind w:firstLine="709"/>
        <w:rPr>
          <w:rFonts w:ascii="Times New Roman" w:hAnsi="Times New Roman"/>
        </w:rPr>
      </w:pPr>
      <w:r w:rsidRPr="00F83CB3">
        <w:rPr>
          <w:rFonts w:ascii="Times New Roman" w:hAnsi="Times New Roman"/>
        </w:rPr>
        <w:t>Поверхностные воды</w:t>
      </w:r>
    </w:p>
    <w:p w:rsidR="00F83CB3" w:rsidRPr="00F83CB3" w:rsidRDefault="00F83CB3" w:rsidP="00F83CB3">
      <w:pPr>
        <w:ind w:firstLine="709"/>
        <w:rPr>
          <w:rFonts w:ascii="Times New Roman" w:hAnsi="Times New Roman"/>
        </w:rPr>
      </w:pPr>
      <w:r w:rsidRPr="00F83CB3">
        <w:rPr>
          <w:rFonts w:ascii="Times New Roman" w:hAnsi="Times New Roman"/>
        </w:rPr>
        <w:t>Гидрографическая сеть Первомайского сельского поселения представлена временными водотоками (балками), относящимися к бассейну р. Богучарки, левого притока р. Дон. Наиболее крупными балками являются балка Высокая с притоком балка Шапова и балка Калиническая с притоком балка Брусаков Яр.</w:t>
      </w:r>
    </w:p>
    <w:p w:rsidR="00F83CB3" w:rsidRPr="00F83CB3" w:rsidRDefault="00F83CB3" w:rsidP="00F83CB3">
      <w:pPr>
        <w:ind w:firstLine="709"/>
        <w:rPr>
          <w:rFonts w:ascii="Times New Roman" w:hAnsi="Times New Roman"/>
        </w:rPr>
      </w:pPr>
      <w:r w:rsidRPr="00F83CB3">
        <w:rPr>
          <w:rFonts w:ascii="Times New Roman" w:hAnsi="Times New Roman"/>
        </w:rPr>
        <w:t>Основным источником питания балок являются талые воды, что определяет характер водного режима водотоков, основная особенность которого - весеннее половодье.</w:t>
      </w:r>
    </w:p>
    <w:p w:rsidR="00F83CB3" w:rsidRPr="00F83CB3" w:rsidRDefault="00F83CB3" w:rsidP="00F83CB3">
      <w:pPr>
        <w:ind w:firstLine="709"/>
        <w:rPr>
          <w:rFonts w:ascii="Times New Roman" w:hAnsi="Times New Roman"/>
        </w:rPr>
      </w:pPr>
      <w:r w:rsidRPr="00F83CB3">
        <w:rPr>
          <w:rFonts w:ascii="Times New Roman" w:hAnsi="Times New Roman"/>
        </w:rPr>
        <w:t>Подземные воды</w:t>
      </w:r>
    </w:p>
    <w:p w:rsidR="00F83CB3" w:rsidRPr="00F83CB3" w:rsidRDefault="00F83CB3" w:rsidP="00F83CB3">
      <w:pPr>
        <w:ind w:firstLine="709"/>
        <w:rPr>
          <w:rFonts w:ascii="Times New Roman" w:hAnsi="Times New Roman"/>
        </w:rPr>
      </w:pPr>
      <w:r w:rsidRPr="00F83CB3">
        <w:rPr>
          <w:rFonts w:ascii="Times New Roman" w:hAnsi="Times New Roman"/>
        </w:rPr>
        <w:t>Рассматриваемая территория располагается в пределах Донецко-Донского артезианского бассейна. Поземные воды содержатся как в четвертичных отложениях, так и в коренных породах.</w:t>
      </w:r>
    </w:p>
    <w:p w:rsidR="00F83CB3" w:rsidRPr="00F83CB3" w:rsidRDefault="00F83CB3" w:rsidP="00F83CB3">
      <w:pPr>
        <w:ind w:firstLine="709"/>
        <w:rPr>
          <w:rFonts w:ascii="Times New Roman" w:hAnsi="Times New Roman"/>
        </w:rPr>
      </w:pPr>
      <w:r w:rsidRPr="00F83CB3">
        <w:rPr>
          <w:rFonts w:ascii="Times New Roman" w:hAnsi="Times New Roman"/>
        </w:rPr>
        <w:t>Водоносный турон-коньякский карбонатный комплекс представлен трещиноватыми толщами писчего мела. По химическому составу воды, в основном, гидрокарбонатно-кальциевые, хлоридно-гидрокарбонатно-кальциевые и смешанного типа. Минерализация изменяется в пределах 0,2-0,9 г/л. Воды условно защищены от поверхностного загрязнения, которое может проникать по склонам балок и оврагов.</w:t>
      </w:r>
    </w:p>
    <w:p w:rsidR="00F83CB3" w:rsidRPr="00F83CB3" w:rsidRDefault="00F83CB3" w:rsidP="00F83CB3">
      <w:pPr>
        <w:ind w:firstLine="709"/>
        <w:rPr>
          <w:rFonts w:ascii="Times New Roman" w:hAnsi="Times New Roman"/>
        </w:rPr>
      </w:pPr>
      <w:r w:rsidRPr="00F83CB3">
        <w:rPr>
          <w:rFonts w:ascii="Times New Roman" w:hAnsi="Times New Roman"/>
        </w:rPr>
        <w:t>Общее состояние системы водоснабжения неудовлетворительное: износ водопроводных сетей и оборудования более 90 %.</w:t>
      </w:r>
    </w:p>
    <w:p w:rsidR="00F83CB3" w:rsidRPr="00F83CB3" w:rsidRDefault="00F83CB3" w:rsidP="00F83CB3">
      <w:pPr>
        <w:pStyle w:val="aff4"/>
        <w:ind w:firstLine="709"/>
        <w:rPr>
          <w:rFonts w:ascii="Times New Roman" w:hAnsi="Times New Roman"/>
          <w:szCs w:val="24"/>
        </w:rPr>
      </w:pPr>
      <w:r w:rsidRPr="00F83CB3">
        <w:rPr>
          <w:rFonts w:ascii="Times New Roman" w:hAnsi="Times New Roman"/>
          <w:szCs w:val="24"/>
        </w:rPr>
        <w:t>Централизованным водоснабжением обеспечено около 58% домовладений. Протяженность водопроводных сетей 17 км, в том числе нуждающихся в замене -14,8 км.</w:t>
      </w:r>
    </w:p>
    <w:p w:rsidR="00F83CB3" w:rsidRPr="00F83CB3" w:rsidRDefault="00F83CB3" w:rsidP="00F83CB3">
      <w:pPr>
        <w:pStyle w:val="29"/>
        <w:spacing w:line="240" w:lineRule="auto"/>
        <w:ind w:left="0" w:firstLine="709"/>
        <w:rPr>
          <w:sz w:val="24"/>
          <w:szCs w:val="24"/>
          <w:lang w:val="ru-RU"/>
        </w:rPr>
      </w:pPr>
      <w:r w:rsidRPr="00F83CB3">
        <w:rPr>
          <w:sz w:val="24"/>
          <w:szCs w:val="24"/>
        </w:rPr>
        <w:lastRenderedPageBreak/>
        <w:t>Схема хозяйственно-питьевого водоснабжения поселения принята однозонной, противопожарной, низкого давления. Минимальный свободный напор в сети при максимальном водопотреблении для одноэтажной застройки принят не менее 10 м</w:t>
      </w:r>
      <w:r w:rsidRPr="00F83CB3">
        <w:rPr>
          <w:sz w:val="24"/>
          <w:szCs w:val="24"/>
          <w:lang w:val="ru-RU"/>
        </w:rPr>
        <w:t>.</w:t>
      </w:r>
    </w:p>
    <w:p w:rsidR="00F83CB3" w:rsidRPr="00F83CB3" w:rsidRDefault="00F83CB3" w:rsidP="00F83CB3">
      <w:pPr>
        <w:pStyle w:val="29"/>
        <w:spacing w:line="240" w:lineRule="auto"/>
        <w:ind w:left="0" w:firstLine="709"/>
        <w:rPr>
          <w:sz w:val="24"/>
          <w:szCs w:val="24"/>
        </w:rPr>
      </w:pPr>
      <w:r w:rsidRPr="00F83CB3">
        <w:rPr>
          <w:sz w:val="24"/>
          <w:szCs w:val="24"/>
        </w:rPr>
        <w:t>Проектом предусматривается дальнейшее развитие системы водоснабжения.</w:t>
      </w:r>
    </w:p>
    <w:p w:rsidR="00F83CB3" w:rsidRPr="00F83CB3" w:rsidRDefault="00F83CB3" w:rsidP="00F83CB3">
      <w:pPr>
        <w:pStyle w:val="29"/>
        <w:spacing w:line="240" w:lineRule="auto"/>
        <w:ind w:left="0" w:firstLine="709"/>
        <w:rPr>
          <w:sz w:val="24"/>
          <w:szCs w:val="24"/>
        </w:rPr>
      </w:pPr>
      <w:r w:rsidRPr="00F83CB3">
        <w:rPr>
          <w:bCs/>
          <w:sz w:val="24"/>
          <w:szCs w:val="24"/>
        </w:rPr>
        <w:t>Требуемый объём резервуаров чистой воды (РЧВ) на данной стадии принят порядка 30% от максимально-суточного водопотребления. Ёмкость РЧВ включает регулирующий, аварийный, противопожарный и контактный объёмы воды</w:t>
      </w:r>
      <w:r w:rsidRPr="00F83CB3">
        <w:rPr>
          <w:sz w:val="24"/>
          <w:szCs w:val="24"/>
        </w:rPr>
        <w:t>.</w:t>
      </w:r>
    </w:p>
    <w:p w:rsidR="00F83CB3" w:rsidRPr="00F83CB3" w:rsidRDefault="00F83CB3" w:rsidP="00F83CB3">
      <w:pPr>
        <w:pStyle w:val="29"/>
        <w:spacing w:line="240" w:lineRule="auto"/>
        <w:ind w:left="0" w:firstLine="709"/>
        <w:rPr>
          <w:bCs/>
          <w:sz w:val="24"/>
          <w:szCs w:val="24"/>
        </w:rPr>
      </w:pPr>
      <w:r w:rsidRPr="00F83CB3">
        <w:rPr>
          <w:bCs/>
          <w:sz w:val="24"/>
          <w:szCs w:val="24"/>
        </w:rPr>
        <w:t xml:space="preserve">Водопроводная сеть трассируется по кольцевой схеме, оборудуется аварийными перемычками, на сети устанавливаются колодцы с пожарными гидрантами и прочей водопроводной арматурой. Зона санитарной охраны (первого пояса) водозаборных скважин не менее </w:t>
      </w:r>
      <w:smartTag w:uri="urn:schemas-microsoft-com:office:smarttags" w:element="metricconverter">
        <w:smartTagPr>
          <w:attr w:name="ProductID" w:val="30 м"/>
        </w:smartTagPr>
        <w:r w:rsidRPr="00F83CB3">
          <w:rPr>
            <w:bCs/>
            <w:sz w:val="24"/>
            <w:szCs w:val="24"/>
          </w:rPr>
          <w:t>30 м</w:t>
        </w:r>
      </w:smartTag>
      <w:r w:rsidRPr="00F83CB3">
        <w:rPr>
          <w:bCs/>
          <w:sz w:val="24"/>
          <w:szCs w:val="24"/>
        </w:rPr>
        <w:t>.</w:t>
      </w:r>
    </w:p>
    <w:p w:rsidR="00F83CB3" w:rsidRPr="00F83CB3" w:rsidRDefault="00F83CB3" w:rsidP="00F83CB3">
      <w:pPr>
        <w:pStyle w:val="aff4"/>
        <w:ind w:firstLine="709"/>
        <w:jc w:val="right"/>
        <w:rPr>
          <w:rFonts w:ascii="Times New Roman" w:hAnsi="Times New Roman"/>
          <w:szCs w:val="24"/>
        </w:rPr>
      </w:pPr>
      <w:r w:rsidRPr="00F83CB3">
        <w:rPr>
          <w:rFonts w:ascii="Times New Roman" w:hAnsi="Times New Roman"/>
          <w:szCs w:val="24"/>
        </w:rPr>
        <w:t>Таблица 1.3</w:t>
      </w:r>
    </w:p>
    <w:p w:rsidR="00F83CB3" w:rsidRPr="00F83CB3" w:rsidRDefault="00F83CB3" w:rsidP="00F83CB3">
      <w:pPr>
        <w:pStyle w:val="aff4"/>
        <w:ind w:firstLine="0"/>
        <w:jc w:val="center"/>
        <w:rPr>
          <w:rFonts w:ascii="Times New Roman" w:hAnsi="Times New Roman"/>
          <w:szCs w:val="24"/>
        </w:rPr>
      </w:pPr>
      <w:r w:rsidRPr="00F83CB3">
        <w:rPr>
          <w:rFonts w:ascii="Times New Roman" w:hAnsi="Times New Roman"/>
          <w:szCs w:val="24"/>
        </w:rPr>
        <w:t>Баланс мощности водозаборных сооружений</w:t>
      </w:r>
    </w:p>
    <w:tbl>
      <w:tblPr>
        <w:tblW w:w="9559" w:type="dxa"/>
        <w:tblInd w:w="108" w:type="dxa"/>
        <w:tblLayout w:type="fixed"/>
        <w:tblLook w:val="0000" w:firstRow="0" w:lastRow="0" w:firstColumn="0" w:lastColumn="0" w:noHBand="0" w:noVBand="0"/>
      </w:tblPr>
      <w:tblGrid>
        <w:gridCol w:w="2031"/>
        <w:gridCol w:w="1858"/>
        <w:gridCol w:w="2127"/>
        <w:gridCol w:w="1984"/>
        <w:gridCol w:w="1559"/>
      </w:tblGrid>
      <w:tr w:rsidR="00F83CB3" w:rsidRPr="00F83CB3" w:rsidTr="00B12186">
        <w:trPr>
          <w:trHeight w:val="208"/>
          <w:tblHeader/>
        </w:trPr>
        <w:tc>
          <w:tcPr>
            <w:tcW w:w="2031"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F83CB3" w:rsidRPr="00F83CB3" w:rsidRDefault="00F83CB3" w:rsidP="00B12186">
            <w:pPr>
              <w:ind w:firstLine="0"/>
              <w:jc w:val="center"/>
              <w:rPr>
                <w:rFonts w:ascii="Times New Roman" w:hAnsi="Times New Roman"/>
              </w:rPr>
            </w:pPr>
            <w:r w:rsidRPr="00F83CB3">
              <w:rPr>
                <w:rFonts w:ascii="Times New Roman" w:hAnsi="Times New Roman"/>
              </w:rPr>
              <w:t>Наименование</w:t>
            </w:r>
          </w:p>
        </w:tc>
        <w:tc>
          <w:tcPr>
            <w:tcW w:w="1858"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F83CB3" w:rsidRPr="00F83CB3" w:rsidRDefault="00F83CB3" w:rsidP="00B12186">
            <w:pPr>
              <w:ind w:firstLine="0"/>
              <w:jc w:val="center"/>
              <w:rPr>
                <w:rFonts w:ascii="Times New Roman" w:hAnsi="Times New Roman"/>
              </w:rPr>
            </w:pPr>
            <w:r w:rsidRPr="00F83CB3">
              <w:rPr>
                <w:rFonts w:ascii="Times New Roman" w:hAnsi="Times New Roman"/>
              </w:rPr>
              <w:t>Существующие мощности,</w:t>
            </w:r>
          </w:p>
          <w:p w:rsidR="00F83CB3" w:rsidRPr="00F83CB3" w:rsidRDefault="00F83CB3" w:rsidP="00B12186">
            <w:pPr>
              <w:ind w:firstLine="0"/>
              <w:jc w:val="center"/>
              <w:rPr>
                <w:rFonts w:ascii="Times New Roman" w:hAnsi="Times New Roman"/>
              </w:rPr>
            </w:pPr>
            <w:r w:rsidRPr="00F83CB3">
              <w:rPr>
                <w:rFonts w:ascii="Times New Roman" w:hAnsi="Times New Roman"/>
              </w:rPr>
              <w:t>тыс. м</w:t>
            </w:r>
            <w:r w:rsidRPr="00F83CB3">
              <w:rPr>
                <w:rFonts w:ascii="Times New Roman" w:hAnsi="Times New Roman"/>
                <w:vertAlign w:val="superscript"/>
              </w:rPr>
              <w:t>3</w:t>
            </w:r>
            <w:r w:rsidRPr="00F83CB3">
              <w:rPr>
                <w:rFonts w:ascii="Times New Roman" w:hAnsi="Times New Roman"/>
              </w:rPr>
              <w:t>/сут</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F83CB3" w:rsidRPr="00F83CB3" w:rsidRDefault="00F83CB3" w:rsidP="00B12186">
            <w:pPr>
              <w:ind w:firstLine="0"/>
              <w:jc w:val="center"/>
              <w:rPr>
                <w:rFonts w:ascii="Times New Roman" w:hAnsi="Times New Roman"/>
              </w:rPr>
            </w:pPr>
            <w:r w:rsidRPr="00F83CB3">
              <w:rPr>
                <w:rFonts w:ascii="Times New Roman" w:hAnsi="Times New Roman"/>
              </w:rPr>
              <w:t>Средний суточный расход,</w:t>
            </w:r>
          </w:p>
          <w:p w:rsidR="00F83CB3" w:rsidRPr="00F83CB3" w:rsidRDefault="00F83CB3" w:rsidP="00B12186">
            <w:pPr>
              <w:pStyle w:val="aff4"/>
              <w:keepNext/>
              <w:ind w:firstLine="0"/>
              <w:jc w:val="center"/>
              <w:rPr>
                <w:rFonts w:ascii="Times New Roman" w:hAnsi="Times New Roman"/>
                <w:szCs w:val="24"/>
              </w:rPr>
            </w:pPr>
            <w:r w:rsidRPr="00F83CB3">
              <w:rPr>
                <w:rFonts w:ascii="Times New Roman" w:hAnsi="Times New Roman"/>
                <w:szCs w:val="24"/>
              </w:rPr>
              <w:t>тыс. м</w:t>
            </w:r>
            <w:r w:rsidRPr="00F83CB3">
              <w:rPr>
                <w:rFonts w:ascii="Times New Roman" w:hAnsi="Times New Roman"/>
                <w:szCs w:val="24"/>
                <w:vertAlign w:val="superscript"/>
              </w:rPr>
              <w:t>3</w:t>
            </w:r>
            <w:r w:rsidRPr="00F83CB3">
              <w:rPr>
                <w:rFonts w:ascii="Times New Roman" w:hAnsi="Times New Roman"/>
                <w:szCs w:val="24"/>
              </w:rPr>
              <w:t>/сут</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F83CB3" w:rsidRPr="00F83CB3" w:rsidRDefault="00F83CB3" w:rsidP="00B12186">
            <w:pPr>
              <w:ind w:firstLine="0"/>
              <w:jc w:val="center"/>
              <w:rPr>
                <w:rFonts w:ascii="Times New Roman" w:hAnsi="Times New Roman"/>
              </w:rPr>
            </w:pPr>
            <w:r w:rsidRPr="00F83CB3">
              <w:rPr>
                <w:rFonts w:ascii="Times New Roman" w:hAnsi="Times New Roman"/>
              </w:rPr>
              <w:t>Максимальный суточный расход,</w:t>
            </w:r>
          </w:p>
          <w:p w:rsidR="00F83CB3" w:rsidRPr="00F83CB3" w:rsidRDefault="00F83CB3" w:rsidP="00B12186">
            <w:pPr>
              <w:pStyle w:val="aff4"/>
              <w:keepNext/>
              <w:ind w:firstLine="0"/>
              <w:jc w:val="center"/>
              <w:rPr>
                <w:rFonts w:ascii="Times New Roman" w:hAnsi="Times New Roman"/>
                <w:szCs w:val="24"/>
              </w:rPr>
            </w:pPr>
            <w:r w:rsidRPr="00F83CB3">
              <w:rPr>
                <w:rFonts w:ascii="Times New Roman" w:hAnsi="Times New Roman"/>
                <w:szCs w:val="24"/>
              </w:rPr>
              <w:t>тыс. м</w:t>
            </w:r>
            <w:r w:rsidRPr="00F83CB3">
              <w:rPr>
                <w:rFonts w:ascii="Times New Roman" w:hAnsi="Times New Roman"/>
                <w:szCs w:val="24"/>
                <w:vertAlign w:val="superscript"/>
              </w:rPr>
              <w:t>3</w:t>
            </w:r>
            <w:r w:rsidRPr="00F83CB3">
              <w:rPr>
                <w:rFonts w:ascii="Times New Roman" w:hAnsi="Times New Roman"/>
                <w:szCs w:val="24"/>
              </w:rPr>
              <w:t>/сут</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F83CB3" w:rsidRPr="00F83CB3" w:rsidRDefault="00F83CB3" w:rsidP="00B12186">
            <w:pPr>
              <w:ind w:firstLine="0"/>
              <w:jc w:val="center"/>
              <w:rPr>
                <w:rFonts w:ascii="Times New Roman" w:hAnsi="Times New Roman"/>
              </w:rPr>
            </w:pPr>
            <w:r w:rsidRPr="00F83CB3">
              <w:rPr>
                <w:rFonts w:ascii="Times New Roman" w:hAnsi="Times New Roman"/>
              </w:rPr>
              <w:t>Резерв, тыс. м</w:t>
            </w:r>
            <w:r w:rsidRPr="00F83CB3">
              <w:rPr>
                <w:rFonts w:ascii="Times New Roman" w:hAnsi="Times New Roman"/>
                <w:vertAlign w:val="superscript"/>
              </w:rPr>
              <w:t>3</w:t>
            </w:r>
            <w:r w:rsidRPr="00F83CB3">
              <w:rPr>
                <w:rFonts w:ascii="Times New Roman" w:hAnsi="Times New Roman"/>
              </w:rPr>
              <w:t>/сут (%)</w:t>
            </w:r>
          </w:p>
        </w:tc>
      </w:tr>
      <w:tr w:rsidR="00F83CB3" w:rsidRPr="00F83CB3" w:rsidTr="00B12186">
        <w:trPr>
          <w:trHeight w:val="70"/>
        </w:trPr>
        <w:tc>
          <w:tcPr>
            <w:tcW w:w="2031"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F83CB3" w:rsidRPr="00F83CB3" w:rsidRDefault="00F83CB3" w:rsidP="00B12186">
            <w:pPr>
              <w:ind w:firstLine="0"/>
              <w:jc w:val="center"/>
              <w:rPr>
                <w:rFonts w:ascii="Times New Roman" w:hAnsi="Times New Roman"/>
              </w:rPr>
            </w:pPr>
            <w:r w:rsidRPr="00F83CB3">
              <w:rPr>
                <w:rFonts w:ascii="Times New Roman" w:hAnsi="Times New Roman"/>
              </w:rPr>
              <w:t>Первомайское сельское поселение</w:t>
            </w:r>
          </w:p>
        </w:tc>
        <w:tc>
          <w:tcPr>
            <w:tcW w:w="1858"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F83CB3" w:rsidRPr="00F83CB3" w:rsidRDefault="00F83CB3" w:rsidP="00B12186">
            <w:pPr>
              <w:ind w:firstLine="0"/>
              <w:jc w:val="center"/>
              <w:rPr>
                <w:rFonts w:ascii="Times New Roman" w:hAnsi="Times New Roman"/>
              </w:rPr>
            </w:pPr>
            <w:r w:rsidRPr="00F83CB3">
              <w:rPr>
                <w:rFonts w:ascii="Times New Roman" w:hAnsi="Times New Roman"/>
              </w:rPr>
              <w:t>1,4</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F83CB3" w:rsidRPr="00F83CB3" w:rsidRDefault="00F83CB3" w:rsidP="00B12186">
            <w:pPr>
              <w:ind w:firstLine="0"/>
              <w:jc w:val="center"/>
              <w:rPr>
                <w:rFonts w:ascii="Times New Roman" w:hAnsi="Times New Roman"/>
              </w:rPr>
            </w:pPr>
            <w:r w:rsidRPr="00F83CB3">
              <w:rPr>
                <w:rFonts w:ascii="Times New Roman" w:hAnsi="Times New Roman"/>
              </w:rPr>
              <w:t>0,76</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F83CB3" w:rsidRPr="00F83CB3" w:rsidRDefault="00F83CB3" w:rsidP="00B12186">
            <w:pPr>
              <w:ind w:firstLine="0"/>
              <w:jc w:val="center"/>
              <w:rPr>
                <w:rFonts w:ascii="Times New Roman" w:hAnsi="Times New Roman"/>
              </w:rPr>
            </w:pPr>
            <w:r w:rsidRPr="00F83CB3">
              <w:rPr>
                <w:rFonts w:ascii="Times New Roman" w:hAnsi="Times New Roman"/>
              </w:rPr>
              <w:t>1,0</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F83CB3" w:rsidRPr="00F83CB3" w:rsidRDefault="00F83CB3" w:rsidP="00B12186">
            <w:pPr>
              <w:ind w:firstLine="0"/>
              <w:jc w:val="center"/>
              <w:rPr>
                <w:rFonts w:ascii="Times New Roman" w:hAnsi="Times New Roman"/>
              </w:rPr>
            </w:pPr>
            <w:r w:rsidRPr="00F83CB3">
              <w:rPr>
                <w:rFonts w:ascii="Times New Roman" w:hAnsi="Times New Roman"/>
              </w:rPr>
              <w:t>0,4</w:t>
            </w:r>
          </w:p>
        </w:tc>
      </w:tr>
    </w:tbl>
    <w:p w:rsidR="00F83CB3" w:rsidRPr="00F83CB3" w:rsidRDefault="00F83CB3" w:rsidP="00F83CB3">
      <w:pPr>
        <w:pStyle w:val="aff4"/>
        <w:ind w:firstLine="709"/>
        <w:rPr>
          <w:rFonts w:ascii="Times New Roman" w:hAnsi="Times New Roman"/>
          <w:szCs w:val="24"/>
        </w:rPr>
      </w:pPr>
      <w:r w:rsidRPr="00F83CB3">
        <w:rPr>
          <w:rFonts w:ascii="Times New Roman" w:hAnsi="Times New Roman"/>
          <w:szCs w:val="24"/>
        </w:rPr>
        <w:t>На данном этапе в Первомайском сельском поселении дефицита воды не существует.</w:t>
      </w:r>
    </w:p>
    <w:p w:rsidR="00F83CB3" w:rsidRPr="00F83CB3" w:rsidRDefault="00F83CB3" w:rsidP="00F83CB3">
      <w:pPr>
        <w:pStyle w:val="aff4"/>
        <w:ind w:firstLine="709"/>
        <w:rPr>
          <w:rFonts w:ascii="Times New Roman" w:hAnsi="Times New Roman"/>
          <w:szCs w:val="24"/>
        </w:rPr>
      </w:pPr>
      <w:r w:rsidRPr="00F83CB3">
        <w:rPr>
          <w:rFonts w:ascii="Times New Roman" w:hAnsi="Times New Roman"/>
          <w:szCs w:val="24"/>
        </w:rPr>
        <w:t>Доля поставки ресурса по приборам учета</w:t>
      </w:r>
    </w:p>
    <w:p w:rsidR="00F83CB3" w:rsidRPr="00F83CB3" w:rsidRDefault="00F83CB3" w:rsidP="00F83CB3">
      <w:pPr>
        <w:pStyle w:val="aff4"/>
        <w:ind w:firstLine="709"/>
        <w:rPr>
          <w:rFonts w:ascii="Times New Roman" w:hAnsi="Times New Roman"/>
          <w:szCs w:val="24"/>
        </w:rPr>
      </w:pPr>
      <w:r w:rsidRPr="00F83CB3">
        <w:rPr>
          <w:rFonts w:ascii="Times New Roman" w:hAnsi="Times New Roman"/>
          <w:szCs w:val="24"/>
        </w:rPr>
        <w:t>Доля поставки ресурса по приборам учета составляет:</w:t>
      </w:r>
    </w:p>
    <w:p w:rsidR="00F83CB3" w:rsidRPr="00F83CB3" w:rsidRDefault="00F83CB3" w:rsidP="00F83CB3">
      <w:pPr>
        <w:pStyle w:val="aff4"/>
        <w:ind w:firstLine="709"/>
        <w:rPr>
          <w:rFonts w:ascii="Times New Roman" w:hAnsi="Times New Roman"/>
          <w:szCs w:val="24"/>
        </w:rPr>
      </w:pPr>
      <w:r w:rsidRPr="00F83CB3">
        <w:rPr>
          <w:rFonts w:ascii="Times New Roman" w:hAnsi="Times New Roman"/>
          <w:szCs w:val="24"/>
        </w:rPr>
        <w:t>- население – 0 %;</w:t>
      </w:r>
    </w:p>
    <w:p w:rsidR="00F83CB3" w:rsidRPr="00F83CB3" w:rsidRDefault="00F83CB3" w:rsidP="00F83CB3">
      <w:pPr>
        <w:pStyle w:val="aff4"/>
        <w:ind w:firstLine="709"/>
        <w:rPr>
          <w:rFonts w:ascii="Times New Roman" w:hAnsi="Times New Roman"/>
          <w:szCs w:val="24"/>
        </w:rPr>
      </w:pPr>
      <w:r w:rsidRPr="00F83CB3">
        <w:rPr>
          <w:rFonts w:ascii="Times New Roman" w:hAnsi="Times New Roman"/>
          <w:szCs w:val="24"/>
        </w:rPr>
        <w:t>- объекты социально-культурного и бытового назначения – 0 %.</w:t>
      </w:r>
    </w:p>
    <w:p w:rsidR="00F83CB3" w:rsidRPr="00F83CB3" w:rsidRDefault="00F83CB3" w:rsidP="00F83CB3">
      <w:pPr>
        <w:pStyle w:val="aff4"/>
        <w:ind w:firstLine="709"/>
        <w:rPr>
          <w:rFonts w:ascii="Times New Roman" w:hAnsi="Times New Roman"/>
          <w:szCs w:val="24"/>
        </w:rPr>
      </w:pPr>
      <w:r w:rsidRPr="00F83CB3">
        <w:rPr>
          <w:rFonts w:ascii="Times New Roman" w:hAnsi="Times New Roman"/>
          <w:szCs w:val="24"/>
        </w:rPr>
        <w:t>Надежность работы системы водоснабжения</w:t>
      </w:r>
    </w:p>
    <w:p w:rsidR="00F83CB3" w:rsidRPr="00F83CB3" w:rsidRDefault="00F83CB3" w:rsidP="00F83CB3">
      <w:pPr>
        <w:pStyle w:val="aff4"/>
        <w:ind w:firstLine="709"/>
        <w:rPr>
          <w:rFonts w:ascii="Times New Roman" w:hAnsi="Times New Roman"/>
          <w:szCs w:val="24"/>
        </w:rPr>
      </w:pPr>
      <w:r w:rsidRPr="00F83CB3">
        <w:rPr>
          <w:rFonts w:ascii="Times New Roman" w:hAnsi="Times New Roman"/>
          <w:szCs w:val="24"/>
        </w:rPr>
        <w:t>Износ оборудования и сетей водоснабжения является неблагоприятным фактором, снижающим надежность водоснабжения потребителей, а также является причиной значительных потерь воды в сетях водоснабжения. Необходимо провести мероприятия по замене и реконструкции сети водоснабжения и оборудования, а также прокладку новых трубопроводов, для бесперебойного обеспечения населения водой и уменьшения количества аварийных ситуаций на объектах водоснабжения.</w:t>
      </w:r>
    </w:p>
    <w:p w:rsidR="00F83CB3" w:rsidRPr="00F83CB3" w:rsidRDefault="00F83CB3" w:rsidP="00F83CB3">
      <w:pPr>
        <w:pStyle w:val="aff4"/>
        <w:ind w:firstLine="709"/>
        <w:rPr>
          <w:rFonts w:ascii="Times New Roman" w:hAnsi="Times New Roman"/>
          <w:szCs w:val="24"/>
        </w:rPr>
      </w:pPr>
      <w:r w:rsidRPr="00F83CB3">
        <w:rPr>
          <w:rFonts w:ascii="Times New Roman" w:hAnsi="Times New Roman"/>
          <w:szCs w:val="24"/>
        </w:rPr>
        <w:t>Качество поставляемого ресурса</w:t>
      </w:r>
    </w:p>
    <w:p w:rsidR="00F83CB3" w:rsidRPr="00F83CB3" w:rsidRDefault="00F83CB3" w:rsidP="00F83CB3">
      <w:pPr>
        <w:pStyle w:val="aff4"/>
        <w:ind w:firstLine="709"/>
        <w:rPr>
          <w:rFonts w:ascii="Times New Roman" w:hAnsi="Times New Roman"/>
          <w:szCs w:val="24"/>
        </w:rPr>
      </w:pPr>
      <w:r w:rsidRPr="00F83CB3">
        <w:rPr>
          <w:rFonts w:ascii="Times New Roman" w:hAnsi="Times New Roman"/>
          <w:szCs w:val="24"/>
        </w:rPr>
        <w:t>Качество подаваемой населению воды (на всем пути транспортирования от водозаборного устройства до потребителя) должно подвергаться санитарному контролю. Санитарный надзор, осуществляемый санэпидстанцией, распространяется на всю систему хозяйственно-питьевого водоснабжения. На территории, входящей в зону санитарной охраны, должен быть установлен режим, обеспечивающий надежную защиту источников водоснабжения от загрязнения и сохранения требуемых качеств воды.</w:t>
      </w:r>
    </w:p>
    <w:p w:rsidR="00F83CB3" w:rsidRPr="00F83CB3" w:rsidRDefault="00F83CB3" w:rsidP="00F83CB3">
      <w:pPr>
        <w:pStyle w:val="aff4"/>
        <w:ind w:firstLine="709"/>
        <w:rPr>
          <w:rFonts w:ascii="Times New Roman" w:hAnsi="Times New Roman"/>
          <w:szCs w:val="24"/>
        </w:rPr>
      </w:pPr>
      <w:r w:rsidRPr="00F83CB3">
        <w:rPr>
          <w:rFonts w:ascii="Times New Roman" w:hAnsi="Times New Roman"/>
          <w:szCs w:val="24"/>
        </w:rPr>
        <w:t>Сооружения очистки и подготовки воды на территории Первомайского сельского поселения в настоящее время отсутствуют.</w:t>
      </w:r>
    </w:p>
    <w:p w:rsidR="00F83CB3" w:rsidRPr="00F83CB3" w:rsidRDefault="00F83CB3" w:rsidP="00F83CB3">
      <w:pPr>
        <w:pStyle w:val="aff4"/>
        <w:ind w:firstLine="709"/>
        <w:rPr>
          <w:rFonts w:ascii="Times New Roman" w:hAnsi="Times New Roman"/>
          <w:szCs w:val="24"/>
        </w:rPr>
      </w:pPr>
      <w:r w:rsidRPr="00F83CB3">
        <w:rPr>
          <w:rFonts w:ascii="Times New Roman" w:hAnsi="Times New Roman"/>
          <w:szCs w:val="24"/>
        </w:rPr>
        <w:t>Производственный контроль качества вод водоисточников и питьевой воды осуществляется Федеральным бюджетным учреждением здравоохранения «Центр гигиены и эпидемиологии в Воронежской области».</w:t>
      </w:r>
    </w:p>
    <w:p w:rsidR="00F83CB3" w:rsidRPr="00F83CB3" w:rsidRDefault="00F83CB3" w:rsidP="00F83CB3">
      <w:pPr>
        <w:pStyle w:val="aff4"/>
        <w:ind w:firstLine="709"/>
        <w:rPr>
          <w:rFonts w:ascii="Times New Roman" w:hAnsi="Times New Roman"/>
          <w:szCs w:val="24"/>
        </w:rPr>
      </w:pPr>
      <w:r w:rsidRPr="00F83CB3">
        <w:rPr>
          <w:rFonts w:ascii="Times New Roman" w:hAnsi="Times New Roman"/>
          <w:szCs w:val="24"/>
        </w:rPr>
        <w:t>Действующие тарифы на услуги водоснабжения</w:t>
      </w:r>
    </w:p>
    <w:p w:rsidR="00F83CB3" w:rsidRPr="00F83CB3" w:rsidRDefault="00F83CB3" w:rsidP="00F83CB3">
      <w:pPr>
        <w:pStyle w:val="aff4"/>
        <w:ind w:firstLine="709"/>
        <w:rPr>
          <w:rFonts w:ascii="Times New Roman" w:hAnsi="Times New Roman"/>
          <w:szCs w:val="24"/>
        </w:rPr>
      </w:pPr>
      <w:r w:rsidRPr="00F83CB3">
        <w:rPr>
          <w:rFonts w:ascii="Times New Roman" w:hAnsi="Times New Roman"/>
          <w:szCs w:val="24"/>
        </w:rPr>
        <w:t>Тарифы на услуги водоснабжения отсутствуют.</w:t>
      </w:r>
    </w:p>
    <w:p w:rsidR="00F83CB3" w:rsidRPr="00F83CB3" w:rsidRDefault="00F83CB3" w:rsidP="00F83CB3">
      <w:pPr>
        <w:pStyle w:val="aff4"/>
        <w:ind w:firstLine="709"/>
        <w:rPr>
          <w:rFonts w:ascii="Times New Roman" w:hAnsi="Times New Roman"/>
          <w:szCs w:val="24"/>
        </w:rPr>
      </w:pPr>
      <w:r w:rsidRPr="00F83CB3">
        <w:rPr>
          <w:rFonts w:ascii="Times New Roman" w:hAnsi="Times New Roman"/>
          <w:szCs w:val="24"/>
        </w:rPr>
        <w:t>Технические и технологические проблемы в системе водоснабжения</w:t>
      </w:r>
    </w:p>
    <w:p w:rsidR="00F83CB3" w:rsidRPr="00F83CB3" w:rsidRDefault="00F83CB3" w:rsidP="00F83CB3">
      <w:pPr>
        <w:pStyle w:val="aff4"/>
        <w:ind w:firstLine="709"/>
        <w:rPr>
          <w:rFonts w:ascii="Times New Roman" w:hAnsi="Times New Roman"/>
          <w:szCs w:val="24"/>
        </w:rPr>
      </w:pPr>
      <w:r w:rsidRPr="00F83CB3">
        <w:rPr>
          <w:rFonts w:ascii="Times New Roman" w:hAnsi="Times New Roman"/>
          <w:szCs w:val="24"/>
        </w:rPr>
        <w:t>Основными проблемами системы водоснабжения Первомайского сельского поселения являются:</w:t>
      </w:r>
    </w:p>
    <w:p w:rsidR="00F83CB3" w:rsidRPr="00F83CB3" w:rsidRDefault="00F83CB3" w:rsidP="00F83CB3">
      <w:pPr>
        <w:pStyle w:val="aff4"/>
        <w:ind w:firstLine="709"/>
        <w:rPr>
          <w:rFonts w:ascii="Times New Roman" w:hAnsi="Times New Roman"/>
          <w:szCs w:val="24"/>
        </w:rPr>
      </w:pPr>
      <w:r w:rsidRPr="00F83CB3">
        <w:rPr>
          <w:rFonts w:ascii="Times New Roman" w:hAnsi="Times New Roman"/>
          <w:szCs w:val="24"/>
        </w:rPr>
        <w:t>- изношенность разводящих сетей и сооружений системы;</w:t>
      </w:r>
    </w:p>
    <w:p w:rsidR="00F83CB3" w:rsidRPr="00F83CB3" w:rsidRDefault="00F83CB3" w:rsidP="00F83CB3">
      <w:pPr>
        <w:pStyle w:val="aff4"/>
        <w:ind w:firstLine="709"/>
        <w:rPr>
          <w:rFonts w:ascii="Times New Roman" w:hAnsi="Times New Roman"/>
          <w:szCs w:val="24"/>
        </w:rPr>
      </w:pPr>
      <w:r w:rsidRPr="00F83CB3">
        <w:rPr>
          <w:rFonts w:ascii="Times New Roman" w:hAnsi="Times New Roman"/>
          <w:szCs w:val="24"/>
        </w:rPr>
        <w:lastRenderedPageBreak/>
        <w:t>- отсутствие должного учёта и контроля воды и как следствие – появление дефицита в воде питьевого качества</w:t>
      </w:r>
    </w:p>
    <w:p w:rsidR="00F83CB3" w:rsidRPr="00F83CB3" w:rsidRDefault="00F83CB3" w:rsidP="00F83CB3">
      <w:pPr>
        <w:pStyle w:val="aff4"/>
        <w:ind w:firstLine="709"/>
        <w:rPr>
          <w:rFonts w:ascii="Times New Roman" w:hAnsi="Times New Roman"/>
          <w:szCs w:val="24"/>
        </w:rPr>
      </w:pPr>
      <w:r w:rsidRPr="00F83CB3">
        <w:rPr>
          <w:rFonts w:ascii="Times New Roman" w:hAnsi="Times New Roman"/>
          <w:szCs w:val="24"/>
        </w:rPr>
        <w:t>- отсутствие централизованных систем водоснабжения для всего населения Первомайского сельского поселения.</w:t>
      </w:r>
      <w:bookmarkStart w:id="14" w:name="_Toc451159974"/>
    </w:p>
    <w:p w:rsidR="00F83CB3" w:rsidRPr="00F83CB3" w:rsidRDefault="00F83CB3" w:rsidP="00F83CB3">
      <w:pPr>
        <w:pStyle w:val="aff4"/>
        <w:ind w:firstLine="709"/>
        <w:jc w:val="center"/>
        <w:rPr>
          <w:rFonts w:ascii="Times New Roman" w:hAnsi="Times New Roman"/>
          <w:szCs w:val="24"/>
        </w:rPr>
      </w:pPr>
      <w:r w:rsidRPr="00F83CB3">
        <w:rPr>
          <w:rFonts w:ascii="Times New Roman" w:hAnsi="Times New Roman"/>
          <w:szCs w:val="24"/>
        </w:rPr>
        <w:t>1.9. Анализ существующего состояния системы водоотведения, выявление проблем функционирования</w:t>
      </w:r>
      <w:bookmarkEnd w:id="14"/>
      <w:r w:rsidRPr="00F83CB3">
        <w:rPr>
          <w:rFonts w:ascii="Times New Roman" w:hAnsi="Times New Roman"/>
          <w:szCs w:val="24"/>
        </w:rPr>
        <w:t>.</w:t>
      </w:r>
    </w:p>
    <w:p w:rsidR="00F83CB3" w:rsidRPr="00F83CB3" w:rsidRDefault="00F83CB3" w:rsidP="00F83CB3">
      <w:pPr>
        <w:pStyle w:val="aff4"/>
        <w:ind w:firstLine="709"/>
        <w:rPr>
          <w:rFonts w:ascii="Times New Roman" w:hAnsi="Times New Roman"/>
          <w:szCs w:val="24"/>
        </w:rPr>
      </w:pPr>
      <w:r w:rsidRPr="00F83CB3">
        <w:rPr>
          <w:rFonts w:ascii="Times New Roman" w:hAnsi="Times New Roman"/>
          <w:szCs w:val="24"/>
        </w:rPr>
        <w:t xml:space="preserve">На территории Первомайского сельского поселения действует выгребная система канализации. Далее стоки запахивают на сельскохозяйственных полях, вывозят на территорию существующих свалок или утилизируют на приусадебных участках, т.е. практически весь объем сточных вод сбрасывается на рельеф. </w:t>
      </w:r>
    </w:p>
    <w:p w:rsidR="00F83CB3" w:rsidRPr="00F83CB3" w:rsidRDefault="00F83CB3" w:rsidP="00F83CB3">
      <w:pPr>
        <w:pStyle w:val="aff4"/>
        <w:ind w:firstLine="709"/>
        <w:rPr>
          <w:rFonts w:ascii="Times New Roman" w:hAnsi="Times New Roman"/>
          <w:szCs w:val="24"/>
        </w:rPr>
      </w:pPr>
      <w:r w:rsidRPr="00F83CB3">
        <w:rPr>
          <w:rFonts w:ascii="Times New Roman" w:hAnsi="Times New Roman"/>
          <w:szCs w:val="24"/>
        </w:rPr>
        <w:t>Основными проблемами системы водоотведения Первомайского сельского поселения являются:</w:t>
      </w:r>
    </w:p>
    <w:p w:rsidR="00F83CB3" w:rsidRPr="00F83CB3" w:rsidRDefault="00F83CB3" w:rsidP="00F83CB3">
      <w:pPr>
        <w:pStyle w:val="aff4"/>
        <w:ind w:firstLine="709"/>
        <w:rPr>
          <w:rFonts w:ascii="Times New Roman" w:hAnsi="Times New Roman"/>
          <w:szCs w:val="24"/>
        </w:rPr>
      </w:pPr>
      <w:r w:rsidRPr="00F83CB3">
        <w:rPr>
          <w:rFonts w:ascii="Times New Roman" w:hAnsi="Times New Roman"/>
          <w:szCs w:val="24"/>
        </w:rPr>
        <w:t>- отсутствие централизованных систем водоотведения;</w:t>
      </w:r>
    </w:p>
    <w:p w:rsidR="00F83CB3" w:rsidRPr="00F83CB3" w:rsidRDefault="00F83CB3" w:rsidP="00F83CB3">
      <w:pPr>
        <w:pStyle w:val="aff4"/>
        <w:ind w:firstLine="709"/>
        <w:rPr>
          <w:rFonts w:ascii="Times New Roman" w:hAnsi="Times New Roman"/>
          <w:szCs w:val="24"/>
        </w:rPr>
      </w:pPr>
      <w:r w:rsidRPr="00F83CB3">
        <w:rPr>
          <w:rFonts w:ascii="Times New Roman" w:hAnsi="Times New Roman"/>
          <w:szCs w:val="24"/>
        </w:rPr>
        <w:t>- сброс сточных вод фактически без очистки на рельеф и как следствие загрязнение месторождений подземных вод.</w:t>
      </w:r>
    </w:p>
    <w:p w:rsidR="00F83CB3" w:rsidRPr="00F83CB3" w:rsidRDefault="00F83CB3" w:rsidP="00F83CB3">
      <w:pPr>
        <w:pStyle w:val="22"/>
        <w:ind w:firstLine="0"/>
        <w:rPr>
          <w:rFonts w:ascii="Times New Roman" w:hAnsi="Times New Roman" w:cs="Times New Roman"/>
          <w:b w:val="0"/>
          <w:sz w:val="24"/>
          <w:szCs w:val="24"/>
        </w:rPr>
      </w:pPr>
      <w:bookmarkStart w:id="15" w:name="_Toc451159975"/>
      <w:r w:rsidRPr="00F83CB3">
        <w:rPr>
          <w:rFonts w:ascii="Times New Roman" w:hAnsi="Times New Roman" w:cs="Times New Roman"/>
          <w:b w:val="0"/>
          <w:sz w:val="24"/>
          <w:szCs w:val="24"/>
        </w:rPr>
        <w:t>1.10. Анализ существующего состояния сбора и вывоза бытовых отходов и мусора, выявление проблем функционирования</w:t>
      </w:r>
      <w:bookmarkEnd w:id="15"/>
    </w:p>
    <w:p w:rsidR="00F83CB3" w:rsidRPr="00F83CB3" w:rsidRDefault="00F83CB3" w:rsidP="00F83CB3">
      <w:pPr>
        <w:pStyle w:val="22"/>
        <w:ind w:firstLine="709"/>
        <w:jc w:val="both"/>
        <w:rPr>
          <w:rFonts w:ascii="Times New Roman" w:hAnsi="Times New Roman" w:cs="Times New Roman"/>
          <w:b w:val="0"/>
          <w:sz w:val="24"/>
          <w:szCs w:val="24"/>
        </w:rPr>
      </w:pPr>
      <w:r w:rsidRPr="00F83CB3">
        <w:rPr>
          <w:rFonts w:ascii="Times New Roman" w:hAnsi="Times New Roman" w:cs="Times New Roman"/>
          <w:b w:val="0"/>
          <w:sz w:val="24"/>
          <w:szCs w:val="24"/>
        </w:rPr>
        <w:t>Институциональная структура</w:t>
      </w:r>
    </w:p>
    <w:p w:rsidR="00F83CB3" w:rsidRPr="00F83CB3" w:rsidRDefault="00F83CB3" w:rsidP="00F83CB3">
      <w:pPr>
        <w:pStyle w:val="aff4"/>
        <w:ind w:firstLine="709"/>
        <w:rPr>
          <w:rFonts w:ascii="Times New Roman" w:hAnsi="Times New Roman"/>
          <w:szCs w:val="24"/>
        </w:rPr>
      </w:pPr>
      <w:r w:rsidRPr="00F83CB3">
        <w:rPr>
          <w:rFonts w:ascii="Times New Roman" w:hAnsi="Times New Roman"/>
          <w:szCs w:val="24"/>
        </w:rPr>
        <w:t xml:space="preserve">На территории Первомайского сельского поселения специализированная организация </w:t>
      </w:r>
      <w:r w:rsidRPr="00F83CB3">
        <w:rPr>
          <w:rFonts w:ascii="Times New Roman" w:hAnsi="Times New Roman"/>
          <w:bCs/>
          <w:szCs w:val="24"/>
        </w:rPr>
        <w:t>по сбору, использовании, обезвреживании, транспортировании, размещении, промышленных и бытовых отходов отсутствует.</w:t>
      </w:r>
    </w:p>
    <w:p w:rsidR="00F83CB3" w:rsidRPr="00F83CB3" w:rsidRDefault="00F83CB3" w:rsidP="00F83CB3">
      <w:pPr>
        <w:ind w:firstLine="709"/>
        <w:rPr>
          <w:rFonts w:ascii="Times New Roman" w:hAnsi="Times New Roman"/>
        </w:rPr>
      </w:pPr>
      <w:r w:rsidRPr="00F83CB3">
        <w:rPr>
          <w:rFonts w:ascii="Times New Roman" w:hAnsi="Times New Roman"/>
          <w:iCs/>
          <w:kern w:val="1"/>
        </w:rPr>
        <w:t xml:space="preserve">Образование твердых бытовых и промышленных отходов определяется уровнем развития промышленного и сельскохозяйственного производства, а также численностью населения. На территории Первомайского сельского поселения промышленных предприятий нет. </w:t>
      </w:r>
    </w:p>
    <w:p w:rsidR="00F83CB3" w:rsidRPr="00F83CB3" w:rsidRDefault="00F83CB3" w:rsidP="00F83CB3">
      <w:pPr>
        <w:ind w:firstLine="709"/>
        <w:rPr>
          <w:rFonts w:ascii="Times New Roman" w:hAnsi="Times New Roman"/>
          <w:iCs/>
          <w:kern w:val="1"/>
        </w:rPr>
      </w:pPr>
      <w:r w:rsidRPr="00F83CB3">
        <w:rPr>
          <w:rStyle w:val="afffb"/>
          <w:rFonts w:ascii="Times New Roman" w:hAnsi="Times New Roman"/>
          <w:b w:val="0"/>
          <w:iCs/>
          <w:color w:val="auto"/>
          <w:kern w:val="1"/>
        </w:rPr>
        <w:t xml:space="preserve">Сельскохозяйственные отходы. </w:t>
      </w:r>
      <w:r w:rsidRPr="00F83CB3">
        <w:rPr>
          <w:rFonts w:ascii="Times New Roman" w:hAnsi="Times New Roman"/>
          <w:iCs/>
          <w:kern w:val="1"/>
        </w:rPr>
        <w:t>В Первомайском сельском поселении представлены все виды сельскохозяйственной деятельности – растениеводство, животноводство, птицеводство. Наиболее крупным с/х предприятием является СПК СХА «Первомайский».</w:t>
      </w:r>
    </w:p>
    <w:p w:rsidR="00F83CB3" w:rsidRPr="00F83CB3" w:rsidRDefault="00F83CB3" w:rsidP="00F83CB3">
      <w:pPr>
        <w:ind w:firstLine="709"/>
        <w:rPr>
          <w:rFonts w:ascii="Times New Roman" w:hAnsi="Times New Roman"/>
          <w:iCs/>
          <w:kern w:val="1"/>
        </w:rPr>
      </w:pPr>
      <w:r w:rsidRPr="00F83CB3">
        <w:rPr>
          <w:rFonts w:ascii="Times New Roman" w:hAnsi="Times New Roman"/>
          <w:iCs/>
          <w:kern w:val="1"/>
        </w:rPr>
        <w:t xml:space="preserve">К сельскохозяйственным отходам относят: органические отходы полеводства и животноводства, а также, применяемые в полеводстве удобрения и т.д. </w:t>
      </w:r>
    </w:p>
    <w:p w:rsidR="00F83CB3" w:rsidRPr="00F83CB3" w:rsidRDefault="00F83CB3" w:rsidP="00F83CB3">
      <w:pPr>
        <w:ind w:firstLine="709"/>
        <w:rPr>
          <w:rFonts w:ascii="Times New Roman" w:hAnsi="Times New Roman"/>
          <w:iCs/>
          <w:kern w:val="1"/>
        </w:rPr>
      </w:pPr>
      <w:r w:rsidRPr="00F83CB3">
        <w:rPr>
          <w:rFonts w:ascii="Times New Roman" w:hAnsi="Times New Roman"/>
          <w:iCs/>
          <w:kern w:val="1"/>
        </w:rPr>
        <w:t>Навоз из животноводческих помещений складируется в бурты, после вывозится на поля.</w:t>
      </w:r>
    </w:p>
    <w:p w:rsidR="00F83CB3" w:rsidRPr="00F83CB3" w:rsidRDefault="00F83CB3" w:rsidP="00F83CB3">
      <w:pPr>
        <w:ind w:firstLine="709"/>
        <w:rPr>
          <w:rFonts w:ascii="Times New Roman" w:hAnsi="Times New Roman"/>
        </w:rPr>
      </w:pPr>
      <w:r w:rsidRPr="00F83CB3">
        <w:rPr>
          <w:rFonts w:ascii="Times New Roman" w:hAnsi="Times New Roman"/>
          <w:bCs/>
          <w:iCs/>
          <w:kern w:val="1"/>
        </w:rPr>
        <w:t xml:space="preserve">Биологические отходы. </w:t>
      </w:r>
      <w:r w:rsidRPr="00F83CB3">
        <w:rPr>
          <w:rFonts w:ascii="Times New Roman" w:hAnsi="Times New Roman"/>
        </w:rPr>
        <w:t>В соответствии с "Ветеринарно-санитарными правилами сбора, утилизации и уничтожения биологических отходов", утвержденными Минсельхозпродом Российской Федерации 04.12.1995 № 13-7-2/469, под биологическими отходами понимаются: трупы животных и птиц, в том числе лабораторных; ветеринарные конфискаты выявленные после ветеринарно-санитарной экспертизы.</w:t>
      </w:r>
    </w:p>
    <w:p w:rsidR="00F83CB3" w:rsidRPr="00F83CB3" w:rsidRDefault="00F83CB3" w:rsidP="00F83CB3">
      <w:pPr>
        <w:ind w:firstLine="709"/>
        <w:rPr>
          <w:rFonts w:ascii="Times New Roman" w:hAnsi="Times New Roman"/>
        </w:rPr>
      </w:pPr>
      <w:r w:rsidRPr="00F83CB3">
        <w:rPr>
          <w:rFonts w:ascii="Times New Roman" w:hAnsi="Times New Roman"/>
        </w:rPr>
        <w:t>В соответствии с федеральными нормативными актами выбор и отвод земельного участка для строительства скотомогильника или отдельно стоящей биотермической ямы проводят органы местного самоуправления и согласуют его с органом Госсанэпиднадзора. Ответственность за устройство, санитарное состояние и оборудование скотомогильника (биотермической ямы) в соответствии с требованиями вышеуказанных санитарных правил возлагается на органы местного самоуправления, либо на руководителей организаций, в ведении которых они находятся.</w:t>
      </w:r>
    </w:p>
    <w:p w:rsidR="00F83CB3" w:rsidRPr="00F83CB3" w:rsidRDefault="00F83CB3" w:rsidP="00F83CB3">
      <w:pPr>
        <w:ind w:firstLine="709"/>
        <w:rPr>
          <w:rFonts w:ascii="Times New Roman" w:hAnsi="Times New Roman"/>
        </w:rPr>
      </w:pPr>
      <w:r w:rsidRPr="00F83CB3">
        <w:rPr>
          <w:rFonts w:ascii="Times New Roman" w:hAnsi="Times New Roman"/>
        </w:rPr>
        <w:t>На территории поселения находится один скотомогильник в ведении СПК СХА «Первомайский». Скотомогильник расположен вне населённого пункта за подстанцией электрических сетей.</w:t>
      </w:r>
    </w:p>
    <w:p w:rsidR="00F83CB3" w:rsidRPr="00F83CB3" w:rsidRDefault="00F83CB3" w:rsidP="00F83CB3">
      <w:pPr>
        <w:ind w:firstLine="709"/>
        <w:rPr>
          <w:rFonts w:ascii="Times New Roman" w:hAnsi="Times New Roman"/>
          <w:iCs/>
          <w:kern w:val="1"/>
        </w:rPr>
      </w:pPr>
      <w:r w:rsidRPr="00F83CB3">
        <w:rPr>
          <w:rFonts w:ascii="Times New Roman" w:hAnsi="Times New Roman"/>
          <w:iCs/>
          <w:kern w:val="1"/>
        </w:rPr>
        <w:t>Транспортными отходами являются:</w:t>
      </w:r>
    </w:p>
    <w:p w:rsidR="00F83CB3" w:rsidRPr="00F83CB3" w:rsidRDefault="00F83CB3" w:rsidP="00F83CB3">
      <w:pPr>
        <w:widowControl w:val="0"/>
        <w:suppressAutoHyphens/>
        <w:ind w:firstLine="709"/>
        <w:rPr>
          <w:rFonts w:ascii="Times New Roman" w:hAnsi="Times New Roman"/>
          <w:iCs/>
          <w:kern w:val="1"/>
        </w:rPr>
      </w:pPr>
      <w:r w:rsidRPr="00F83CB3">
        <w:rPr>
          <w:rFonts w:ascii="Times New Roman" w:hAnsi="Times New Roman"/>
          <w:iCs/>
          <w:kern w:val="1"/>
        </w:rPr>
        <w:t xml:space="preserve">- снятые с эксплуатации, механически поврежденные, брошенные и разукомплектованные транспортные средства: кузова легковых, грузовых, автобусов, </w:t>
      </w:r>
      <w:r w:rsidRPr="00F83CB3">
        <w:rPr>
          <w:rFonts w:ascii="Times New Roman" w:hAnsi="Times New Roman"/>
          <w:iCs/>
          <w:kern w:val="1"/>
        </w:rPr>
        <w:lastRenderedPageBreak/>
        <w:t>сельскохозяйственные и полуприцепы;</w:t>
      </w:r>
    </w:p>
    <w:p w:rsidR="00F83CB3" w:rsidRPr="00F83CB3" w:rsidRDefault="00F83CB3" w:rsidP="00F83CB3">
      <w:pPr>
        <w:widowControl w:val="0"/>
        <w:suppressAutoHyphens/>
        <w:ind w:firstLine="709"/>
        <w:rPr>
          <w:rFonts w:ascii="Times New Roman" w:hAnsi="Times New Roman"/>
          <w:iCs/>
          <w:kern w:val="1"/>
        </w:rPr>
      </w:pPr>
      <w:r w:rsidRPr="00F83CB3">
        <w:rPr>
          <w:rFonts w:ascii="Times New Roman" w:hAnsi="Times New Roman"/>
          <w:iCs/>
          <w:kern w:val="1"/>
        </w:rPr>
        <w:t>- не подлежащие к использованию компоненты транспортных средств: двигатели, шины, электрооборудование, включая аккумуляторы и электролиты, подшипники качения, оборудование для технического обслуживания и ремонта транспортных средств, другие агрегаты и узлы;</w:t>
      </w:r>
    </w:p>
    <w:p w:rsidR="00F83CB3" w:rsidRPr="00F83CB3" w:rsidRDefault="00F83CB3" w:rsidP="00F83CB3">
      <w:pPr>
        <w:widowControl w:val="0"/>
        <w:suppressAutoHyphens/>
        <w:ind w:firstLine="709"/>
        <w:rPr>
          <w:rFonts w:ascii="Times New Roman" w:hAnsi="Times New Roman"/>
          <w:iCs/>
          <w:kern w:val="1"/>
        </w:rPr>
      </w:pPr>
      <w:r w:rsidRPr="00F83CB3">
        <w:rPr>
          <w:rFonts w:ascii="Times New Roman" w:hAnsi="Times New Roman"/>
          <w:iCs/>
          <w:kern w:val="1"/>
        </w:rPr>
        <w:t>- расходуемые в процессе использования транспортных средств и бытовой техники конструкционные и эксплуатационные материалы;</w:t>
      </w:r>
    </w:p>
    <w:p w:rsidR="00F83CB3" w:rsidRPr="00F83CB3" w:rsidRDefault="00F83CB3" w:rsidP="00F83CB3">
      <w:pPr>
        <w:widowControl w:val="0"/>
        <w:suppressAutoHyphens/>
        <w:ind w:firstLine="709"/>
        <w:rPr>
          <w:rFonts w:ascii="Times New Roman" w:hAnsi="Times New Roman"/>
          <w:iCs/>
          <w:kern w:val="1"/>
        </w:rPr>
      </w:pPr>
      <w:r w:rsidRPr="00F83CB3">
        <w:rPr>
          <w:rFonts w:ascii="Times New Roman" w:hAnsi="Times New Roman"/>
          <w:iCs/>
          <w:kern w:val="1"/>
        </w:rPr>
        <w:t>- отходы эксплуатации и переработки техники, промасленные ветошь и опилки.</w:t>
      </w:r>
    </w:p>
    <w:p w:rsidR="00F83CB3" w:rsidRPr="00F83CB3" w:rsidRDefault="00F83CB3" w:rsidP="00F83CB3">
      <w:pPr>
        <w:shd w:val="clear" w:color="auto" w:fill="FFFFFF"/>
        <w:autoSpaceDE w:val="0"/>
        <w:ind w:firstLine="709"/>
        <w:rPr>
          <w:rFonts w:ascii="Times New Roman" w:hAnsi="Times New Roman"/>
        </w:rPr>
      </w:pPr>
      <w:r w:rsidRPr="00F83CB3">
        <w:rPr>
          <w:rFonts w:ascii="Times New Roman" w:hAnsi="Times New Roman"/>
        </w:rPr>
        <w:t>Транспортные отходы образуются на всех предприятиях поселения, имеющих транспортные средства.</w:t>
      </w:r>
    </w:p>
    <w:p w:rsidR="00F83CB3" w:rsidRPr="00F83CB3" w:rsidRDefault="00F83CB3" w:rsidP="00F83CB3">
      <w:pPr>
        <w:shd w:val="clear" w:color="auto" w:fill="FFFFFF"/>
        <w:autoSpaceDE w:val="0"/>
        <w:ind w:firstLine="709"/>
        <w:rPr>
          <w:rFonts w:ascii="Times New Roman" w:hAnsi="Times New Roman"/>
        </w:rPr>
      </w:pPr>
      <w:r w:rsidRPr="00F83CB3">
        <w:rPr>
          <w:rFonts w:ascii="Times New Roman" w:hAnsi="Times New Roman"/>
        </w:rPr>
        <w:t>Данные по утилизации транспортных отходов в Первомайском сельском поселении отсутствуют.</w:t>
      </w:r>
    </w:p>
    <w:p w:rsidR="00F83CB3" w:rsidRPr="00F83CB3" w:rsidRDefault="00F83CB3" w:rsidP="00F83CB3">
      <w:pPr>
        <w:ind w:firstLine="709"/>
        <w:rPr>
          <w:rFonts w:ascii="Times New Roman" w:hAnsi="Times New Roman"/>
        </w:rPr>
      </w:pPr>
      <w:r w:rsidRPr="00F83CB3">
        <w:rPr>
          <w:rFonts w:ascii="Times New Roman" w:hAnsi="Times New Roman"/>
        </w:rPr>
        <w:t>Твёрдые бытовые отходы (ТБО) являются потенциальными загрязнителями почвы. На территории поселения ежегодно образуется порядка 40,4 тыс.м</w:t>
      </w:r>
      <w:r w:rsidRPr="00F83CB3">
        <w:rPr>
          <w:rFonts w:ascii="Times New Roman" w:hAnsi="Times New Roman"/>
          <w:vertAlign w:val="superscript"/>
        </w:rPr>
        <w:t>3</w:t>
      </w:r>
      <w:r w:rsidRPr="00F83CB3">
        <w:rPr>
          <w:rFonts w:ascii="Times New Roman" w:hAnsi="Times New Roman"/>
        </w:rPr>
        <w:t xml:space="preserve"> твёрдых бытовых отходов. Вывоз бытового мусора организован администрацией сельского поселения и вывозится в места временного складирования ТБО. На территории сельского поселения на основании постановления № 7 от 17.03.2008 г. организованы 4 места временного складирования ТБО, общей площадь которых составляет </w:t>
      </w:r>
      <w:smartTag w:uri="urn:schemas-microsoft-com:office:smarttags" w:element="metricconverter">
        <w:smartTagPr>
          <w:attr w:name="ProductID" w:val="3,2 га"/>
        </w:smartTagPr>
        <w:r w:rsidRPr="00F83CB3">
          <w:rPr>
            <w:rFonts w:ascii="Times New Roman" w:hAnsi="Times New Roman"/>
          </w:rPr>
          <w:t>3,2 га</w:t>
        </w:r>
      </w:smartTag>
      <w:r w:rsidRPr="00F83CB3">
        <w:rPr>
          <w:rFonts w:ascii="Times New Roman" w:hAnsi="Times New Roman"/>
        </w:rPr>
        <w:t>, в том числе:</w:t>
      </w:r>
    </w:p>
    <w:p w:rsidR="00F83CB3" w:rsidRPr="00F83CB3" w:rsidRDefault="00F83CB3" w:rsidP="00F83CB3">
      <w:pPr>
        <w:widowControl w:val="0"/>
        <w:suppressAutoHyphens/>
        <w:ind w:firstLine="709"/>
        <w:rPr>
          <w:rFonts w:ascii="Times New Roman" w:hAnsi="Times New Roman"/>
        </w:rPr>
      </w:pPr>
      <w:r w:rsidRPr="00F83CB3">
        <w:rPr>
          <w:rFonts w:ascii="Times New Roman" w:hAnsi="Times New Roman"/>
        </w:rPr>
        <w:t xml:space="preserve">- с. Лебединка – </w:t>
      </w:r>
      <w:smartTag w:uri="urn:schemas-microsoft-com:office:smarttags" w:element="metricconverter">
        <w:smartTagPr>
          <w:attr w:name="ProductID" w:val="1,5 га"/>
        </w:smartTagPr>
        <w:r w:rsidRPr="00F83CB3">
          <w:rPr>
            <w:rFonts w:ascii="Times New Roman" w:hAnsi="Times New Roman"/>
          </w:rPr>
          <w:t>1,5 га</w:t>
        </w:r>
      </w:smartTag>
      <w:r w:rsidRPr="00F83CB3">
        <w:rPr>
          <w:rFonts w:ascii="Times New Roman" w:hAnsi="Times New Roman"/>
        </w:rPr>
        <w:t>;</w:t>
      </w:r>
    </w:p>
    <w:p w:rsidR="00F83CB3" w:rsidRPr="00F83CB3" w:rsidRDefault="00F83CB3" w:rsidP="00F83CB3">
      <w:pPr>
        <w:widowControl w:val="0"/>
        <w:suppressAutoHyphens/>
        <w:ind w:firstLine="709"/>
        <w:rPr>
          <w:rFonts w:ascii="Times New Roman" w:hAnsi="Times New Roman"/>
        </w:rPr>
      </w:pPr>
      <w:r w:rsidRPr="00F83CB3">
        <w:rPr>
          <w:rFonts w:ascii="Times New Roman" w:hAnsi="Times New Roman"/>
        </w:rPr>
        <w:t xml:space="preserve">- с. Новоникольск – </w:t>
      </w:r>
      <w:smartTag w:uri="urn:schemas-microsoft-com:office:smarttags" w:element="metricconverter">
        <w:smartTagPr>
          <w:attr w:name="ProductID" w:val="0,5 га"/>
        </w:smartTagPr>
        <w:r w:rsidRPr="00F83CB3">
          <w:rPr>
            <w:rFonts w:ascii="Times New Roman" w:hAnsi="Times New Roman"/>
          </w:rPr>
          <w:t>0,5 га</w:t>
        </w:r>
      </w:smartTag>
      <w:r w:rsidRPr="00F83CB3">
        <w:rPr>
          <w:rFonts w:ascii="Times New Roman" w:hAnsi="Times New Roman"/>
        </w:rPr>
        <w:t>;</w:t>
      </w:r>
    </w:p>
    <w:p w:rsidR="00F83CB3" w:rsidRPr="00F83CB3" w:rsidRDefault="00F83CB3" w:rsidP="00F83CB3">
      <w:pPr>
        <w:widowControl w:val="0"/>
        <w:suppressAutoHyphens/>
        <w:ind w:firstLine="709"/>
        <w:rPr>
          <w:rFonts w:ascii="Times New Roman" w:hAnsi="Times New Roman"/>
        </w:rPr>
      </w:pPr>
      <w:r w:rsidRPr="00F83CB3">
        <w:rPr>
          <w:rFonts w:ascii="Times New Roman" w:hAnsi="Times New Roman"/>
        </w:rPr>
        <w:t xml:space="preserve">- с. Плесновка – </w:t>
      </w:r>
      <w:smartTag w:uri="urn:schemas-microsoft-com:office:smarttags" w:element="metricconverter">
        <w:smartTagPr>
          <w:attr w:name="ProductID" w:val="0,7 га"/>
        </w:smartTagPr>
        <w:r w:rsidRPr="00F83CB3">
          <w:rPr>
            <w:rFonts w:ascii="Times New Roman" w:hAnsi="Times New Roman"/>
          </w:rPr>
          <w:t>0,7 га</w:t>
        </w:r>
      </w:smartTag>
      <w:r w:rsidRPr="00F83CB3">
        <w:rPr>
          <w:rFonts w:ascii="Times New Roman" w:hAnsi="Times New Roman"/>
        </w:rPr>
        <w:t>;</w:t>
      </w:r>
    </w:p>
    <w:p w:rsidR="00F83CB3" w:rsidRPr="00F83CB3" w:rsidRDefault="00F83CB3" w:rsidP="00F83CB3">
      <w:pPr>
        <w:widowControl w:val="0"/>
        <w:suppressAutoHyphens/>
        <w:ind w:firstLine="709"/>
        <w:rPr>
          <w:rFonts w:ascii="Times New Roman" w:hAnsi="Times New Roman"/>
        </w:rPr>
      </w:pPr>
      <w:r w:rsidRPr="00F83CB3">
        <w:rPr>
          <w:rFonts w:ascii="Times New Roman" w:hAnsi="Times New Roman"/>
        </w:rPr>
        <w:t xml:space="preserve">- х. Батовка – </w:t>
      </w:r>
      <w:smartTag w:uri="urn:schemas-microsoft-com:office:smarttags" w:element="metricconverter">
        <w:smartTagPr>
          <w:attr w:name="ProductID" w:val="0,5 га"/>
        </w:smartTagPr>
        <w:r w:rsidRPr="00F83CB3">
          <w:rPr>
            <w:rFonts w:ascii="Times New Roman" w:hAnsi="Times New Roman"/>
          </w:rPr>
          <w:t>0,5 га</w:t>
        </w:r>
      </w:smartTag>
      <w:r w:rsidRPr="00F83CB3">
        <w:rPr>
          <w:rFonts w:ascii="Times New Roman" w:hAnsi="Times New Roman"/>
        </w:rPr>
        <w:t>.</w:t>
      </w:r>
    </w:p>
    <w:p w:rsidR="00F83CB3" w:rsidRPr="00F83CB3" w:rsidRDefault="00F83CB3" w:rsidP="00F83CB3">
      <w:pPr>
        <w:ind w:firstLine="709"/>
        <w:rPr>
          <w:rFonts w:ascii="Times New Roman" w:hAnsi="Times New Roman"/>
        </w:rPr>
      </w:pPr>
      <w:r w:rsidRPr="00F83CB3">
        <w:rPr>
          <w:rFonts w:ascii="Times New Roman" w:hAnsi="Times New Roman"/>
        </w:rPr>
        <w:t>Метод обезвреживания – обвалование бульдозером. Вывоз жидких бытовых отходов не организован.</w:t>
      </w:r>
    </w:p>
    <w:p w:rsidR="00F83CB3" w:rsidRPr="00F83CB3" w:rsidRDefault="00F83CB3" w:rsidP="00F83CB3">
      <w:pPr>
        <w:ind w:firstLine="709"/>
        <w:rPr>
          <w:rFonts w:ascii="Times New Roman" w:hAnsi="Times New Roman"/>
        </w:rPr>
      </w:pPr>
      <w:r w:rsidRPr="00F83CB3">
        <w:rPr>
          <w:rFonts w:ascii="Times New Roman" w:hAnsi="Times New Roman"/>
        </w:rPr>
        <w:t xml:space="preserve">В соответствии с СанПиН 2.2.1,/2.1.1.1200-03 санитарно-защитные зоны от свалок составляют </w:t>
      </w:r>
      <w:smartTag w:uri="urn:schemas-microsoft-com:office:smarttags" w:element="metricconverter">
        <w:smartTagPr>
          <w:attr w:name="ProductID" w:val="1000 м"/>
        </w:smartTagPr>
        <w:r w:rsidRPr="00F83CB3">
          <w:rPr>
            <w:rFonts w:ascii="Times New Roman" w:hAnsi="Times New Roman"/>
          </w:rPr>
          <w:t>1000 м</w:t>
        </w:r>
      </w:smartTag>
      <w:r w:rsidRPr="00F83CB3">
        <w:rPr>
          <w:rFonts w:ascii="Times New Roman" w:hAnsi="Times New Roman"/>
        </w:rPr>
        <w:t>.</w:t>
      </w:r>
    </w:p>
    <w:p w:rsidR="00F83CB3" w:rsidRPr="00F83CB3" w:rsidRDefault="00F83CB3" w:rsidP="00F83CB3">
      <w:pPr>
        <w:pStyle w:val="aff4"/>
        <w:ind w:firstLine="709"/>
        <w:rPr>
          <w:rFonts w:ascii="Times New Roman" w:hAnsi="Times New Roman"/>
          <w:szCs w:val="24"/>
        </w:rPr>
      </w:pPr>
      <w:r w:rsidRPr="00F83CB3">
        <w:rPr>
          <w:rFonts w:ascii="Times New Roman" w:hAnsi="Times New Roman"/>
          <w:szCs w:val="24"/>
        </w:rPr>
        <w:t>Воздействие на окружающую среду</w:t>
      </w:r>
    </w:p>
    <w:p w:rsidR="00F83CB3" w:rsidRPr="00F83CB3" w:rsidRDefault="00F83CB3" w:rsidP="00F83CB3">
      <w:pPr>
        <w:pStyle w:val="aff4"/>
        <w:ind w:firstLine="709"/>
        <w:rPr>
          <w:rFonts w:ascii="Times New Roman" w:hAnsi="Times New Roman"/>
          <w:szCs w:val="24"/>
        </w:rPr>
      </w:pPr>
      <w:r w:rsidRPr="00F83CB3">
        <w:rPr>
          <w:rFonts w:ascii="Times New Roman" w:hAnsi="Times New Roman"/>
          <w:szCs w:val="24"/>
        </w:rPr>
        <w:t xml:space="preserve">Свалки оказывают негативное воздействие на окружающую среду и человека: </w:t>
      </w:r>
    </w:p>
    <w:p w:rsidR="00F83CB3" w:rsidRPr="00F83CB3" w:rsidRDefault="00F83CB3" w:rsidP="00F83CB3">
      <w:pPr>
        <w:pStyle w:val="aff4"/>
        <w:ind w:firstLine="709"/>
        <w:rPr>
          <w:rFonts w:ascii="Times New Roman" w:hAnsi="Times New Roman"/>
          <w:szCs w:val="24"/>
        </w:rPr>
      </w:pPr>
      <w:r w:rsidRPr="00F83CB3">
        <w:rPr>
          <w:rFonts w:ascii="Times New Roman" w:hAnsi="Times New Roman"/>
          <w:szCs w:val="24"/>
        </w:rPr>
        <w:t xml:space="preserve">- химическое воздействие, выражающееся в выделении вредных веществ с эмиссиями фильтрата и биогаза. Выделяющийся из толщи отходов фильтрат содержит растворенные и взвешенные загрязняющие компоненты в опасных концентрациях. При его растекании по поверхности земли загрязняется почва, растительность, поверхностные водоемы и водотоки, подземные воды, донные отложения; </w:t>
      </w:r>
    </w:p>
    <w:p w:rsidR="00F83CB3" w:rsidRPr="00F83CB3" w:rsidRDefault="00F83CB3" w:rsidP="00F83CB3">
      <w:pPr>
        <w:pStyle w:val="aff4"/>
        <w:ind w:firstLine="709"/>
        <w:rPr>
          <w:rFonts w:ascii="Times New Roman" w:hAnsi="Times New Roman"/>
          <w:szCs w:val="24"/>
        </w:rPr>
      </w:pPr>
      <w:r w:rsidRPr="00F83CB3">
        <w:rPr>
          <w:rFonts w:ascii="Times New Roman" w:hAnsi="Times New Roman"/>
          <w:szCs w:val="24"/>
        </w:rPr>
        <w:t xml:space="preserve">- зоогенный фактор, выражающийся в привлечении и размножении насекомых, птиц, млекопитающих; </w:t>
      </w:r>
    </w:p>
    <w:p w:rsidR="00F83CB3" w:rsidRPr="00F83CB3" w:rsidRDefault="00F83CB3" w:rsidP="00F83CB3">
      <w:pPr>
        <w:pStyle w:val="aff4"/>
        <w:ind w:firstLine="709"/>
        <w:rPr>
          <w:rFonts w:ascii="Times New Roman" w:hAnsi="Times New Roman"/>
          <w:szCs w:val="24"/>
        </w:rPr>
      </w:pPr>
      <w:r w:rsidRPr="00F83CB3">
        <w:rPr>
          <w:rFonts w:ascii="Times New Roman" w:hAnsi="Times New Roman"/>
          <w:szCs w:val="24"/>
        </w:rPr>
        <w:t xml:space="preserve">- санитарно-эпидемиологический фактор, заключающийся в возникновении в теле свалки благоприятных условий для развития болезнетворных микроорганизмов; </w:t>
      </w:r>
    </w:p>
    <w:p w:rsidR="00F83CB3" w:rsidRPr="00F83CB3" w:rsidRDefault="00F83CB3" w:rsidP="00F83CB3">
      <w:pPr>
        <w:pStyle w:val="aff4"/>
        <w:ind w:firstLine="709"/>
        <w:rPr>
          <w:rFonts w:ascii="Times New Roman" w:hAnsi="Times New Roman"/>
          <w:szCs w:val="24"/>
        </w:rPr>
      </w:pPr>
      <w:r w:rsidRPr="00F83CB3">
        <w:rPr>
          <w:rFonts w:ascii="Times New Roman" w:hAnsi="Times New Roman"/>
          <w:szCs w:val="24"/>
        </w:rPr>
        <w:t xml:space="preserve">- термический фактор, связанный с выделением тепла при разложении отходов, что приводит к повышению температуры отходов до 40-70°С. При недостаточном оттоке тепла происходит самовозгорание отходов, которое проявляется как в виде поверхностных пожаров, так и в виде скрытого горения в глубоких горизонтах отходов; </w:t>
      </w:r>
    </w:p>
    <w:p w:rsidR="00F83CB3" w:rsidRPr="00F83CB3" w:rsidRDefault="00F83CB3" w:rsidP="00F83CB3">
      <w:pPr>
        <w:pStyle w:val="aff4"/>
        <w:ind w:firstLine="709"/>
        <w:rPr>
          <w:rFonts w:ascii="Times New Roman" w:hAnsi="Times New Roman"/>
          <w:szCs w:val="24"/>
        </w:rPr>
      </w:pPr>
      <w:r w:rsidRPr="00F83CB3">
        <w:rPr>
          <w:rFonts w:ascii="Times New Roman" w:hAnsi="Times New Roman"/>
          <w:szCs w:val="24"/>
        </w:rPr>
        <w:t xml:space="preserve">- социальный фактор, заключающийся в том, что свалки создают зону риска и дискомфорта для людей, проживающих и работающих вблизи территории свалок. Население подвергается как прямому влиянию свалок, так и опосредованному – при контакте с загрязненными компонентами окружающей среды. </w:t>
      </w:r>
    </w:p>
    <w:p w:rsidR="00F83CB3" w:rsidRPr="00F83CB3" w:rsidRDefault="00F83CB3" w:rsidP="00F83CB3">
      <w:pPr>
        <w:pStyle w:val="aff4"/>
        <w:ind w:firstLine="709"/>
        <w:rPr>
          <w:rFonts w:ascii="Times New Roman" w:hAnsi="Times New Roman"/>
          <w:szCs w:val="24"/>
        </w:rPr>
      </w:pPr>
      <w:r w:rsidRPr="00F83CB3">
        <w:rPr>
          <w:rFonts w:ascii="Times New Roman" w:hAnsi="Times New Roman"/>
          <w:szCs w:val="24"/>
        </w:rPr>
        <w:t>В соответствии с пунктом 7 статьи 12 Федерального закона № 89-ФЗ «Об отходах производства и потребления» запрещается размещение отходов на объектах, не внесенных в государственный реестр объектов размещения отходов.</w:t>
      </w:r>
    </w:p>
    <w:p w:rsidR="00F83CB3" w:rsidRPr="00F83CB3" w:rsidRDefault="00F83CB3" w:rsidP="00F83CB3">
      <w:pPr>
        <w:pStyle w:val="aff4"/>
        <w:ind w:firstLine="709"/>
        <w:rPr>
          <w:rFonts w:ascii="Times New Roman" w:hAnsi="Times New Roman"/>
          <w:szCs w:val="24"/>
        </w:rPr>
      </w:pPr>
      <w:r w:rsidRPr="00F83CB3">
        <w:rPr>
          <w:rFonts w:ascii="Times New Roman" w:hAnsi="Times New Roman"/>
          <w:szCs w:val="24"/>
        </w:rPr>
        <w:t>Действующие тарифы на услуги утилизации, обезвреживания и захоронения твердых бытовых отходов</w:t>
      </w:r>
    </w:p>
    <w:p w:rsidR="00F83CB3" w:rsidRPr="00F83CB3" w:rsidRDefault="00F83CB3" w:rsidP="00F83CB3">
      <w:pPr>
        <w:pStyle w:val="aff4"/>
        <w:ind w:firstLine="709"/>
        <w:rPr>
          <w:rFonts w:ascii="Times New Roman" w:hAnsi="Times New Roman"/>
          <w:szCs w:val="24"/>
        </w:rPr>
      </w:pPr>
      <w:r w:rsidRPr="00F83CB3">
        <w:rPr>
          <w:rFonts w:ascii="Times New Roman" w:hAnsi="Times New Roman"/>
          <w:szCs w:val="24"/>
        </w:rPr>
        <w:lastRenderedPageBreak/>
        <w:t>Тарифы на утилизацию (захоронение) ТБО отсутствуют.</w:t>
      </w:r>
    </w:p>
    <w:p w:rsidR="00F83CB3" w:rsidRPr="00F83CB3" w:rsidRDefault="00F83CB3" w:rsidP="00F83CB3">
      <w:pPr>
        <w:pStyle w:val="aff4"/>
        <w:ind w:firstLine="709"/>
        <w:rPr>
          <w:rFonts w:ascii="Times New Roman" w:hAnsi="Times New Roman"/>
          <w:szCs w:val="24"/>
        </w:rPr>
      </w:pPr>
      <w:r w:rsidRPr="00F83CB3">
        <w:rPr>
          <w:rFonts w:ascii="Times New Roman" w:hAnsi="Times New Roman"/>
          <w:szCs w:val="24"/>
        </w:rPr>
        <w:t>Технические и технологические проблемы в системе</w:t>
      </w:r>
    </w:p>
    <w:p w:rsidR="00F83CB3" w:rsidRPr="00F83CB3" w:rsidRDefault="00F83CB3" w:rsidP="00F83CB3">
      <w:pPr>
        <w:pStyle w:val="aff4"/>
        <w:ind w:firstLine="709"/>
        <w:rPr>
          <w:rFonts w:ascii="Times New Roman" w:hAnsi="Times New Roman"/>
          <w:szCs w:val="24"/>
        </w:rPr>
      </w:pPr>
      <w:r w:rsidRPr="00F83CB3">
        <w:rPr>
          <w:rFonts w:ascii="Times New Roman" w:hAnsi="Times New Roman"/>
          <w:szCs w:val="24"/>
        </w:rPr>
        <w:t>Присутствует проблема возникновения несанкционированных свалок, которые требуют значительных финансовых затрат на их ликвидацию и эффективного контроля за их возникновением со стороны соответствующих уполномоченных структур.</w:t>
      </w:r>
      <w:bookmarkStart w:id="16" w:name="_Toc451159976"/>
    </w:p>
    <w:p w:rsidR="00F83CB3" w:rsidRPr="00F83CB3" w:rsidRDefault="00F83CB3" w:rsidP="00F83CB3">
      <w:pPr>
        <w:pStyle w:val="aff4"/>
        <w:ind w:firstLine="709"/>
        <w:jc w:val="center"/>
        <w:rPr>
          <w:rFonts w:ascii="Times New Roman" w:hAnsi="Times New Roman"/>
          <w:szCs w:val="24"/>
        </w:rPr>
      </w:pPr>
      <w:r w:rsidRPr="00F83CB3">
        <w:rPr>
          <w:rFonts w:ascii="Times New Roman" w:hAnsi="Times New Roman"/>
          <w:szCs w:val="24"/>
        </w:rPr>
        <w:t>1.11. Анализ существующего состояния установки приборов учета и энергоресурсосбережения у потребителей</w:t>
      </w:r>
      <w:bookmarkEnd w:id="16"/>
    </w:p>
    <w:p w:rsidR="00F83CB3" w:rsidRPr="00F83CB3" w:rsidRDefault="00F83CB3" w:rsidP="00F83CB3">
      <w:pPr>
        <w:pStyle w:val="aff4"/>
        <w:ind w:firstLine="709"/>
        <w:rPr>
          <w:rFonts w:ascii="Times New Roman" w:hAnsi="Times New Roman"/>
          <w:szCs w:val="24"/>
        </w:rPr>
      </w:pPr>
      <w:r w:rsidRPr="00F83CB3">
        <w:rPr>
          <w:rFonts w:ascii="Times New Roman" w:hAnsi="Times New Roman"/>
          <w:szCs w:val="24"/>
        </w:rPr>
        <w:t xml:space="preserve">В соответствии со ст. 12 Федерального закона от 23.11.2009 № 261 «Об энергосбережении и повышении энергетической эффективности и о внесении изменений в отдельные законодательные акты Российской Федерации» (в редакции от 11.07.2011) в целях повышения уровня энергосбережения в жилищном фонде и его энергетической эффективности в перечень требований к содержанию общего имущества собственников помещений в многоквартирном доме включаются требования о проведении мероприятий по энергосбережению и повышению энергетической эффективности многоквартирного дома. Соответственно должно быть обеспечено рациональное использование энергетических ресурсов за счет реализации энергосберегающих мероприятий (использование энергосберегающих ламп, приборов учета, более экономичных бытовых приборов, утепление многоквартирных домов и мест общего пользования и др.). </w:t>
      </w:r>
    </w:p>
    <w:p w:rsidR="00F83CB3" w:rsidRPr="00F83CB3" w:rsidRDefault="00F83CB3" w:rsidP="00F83CB3">
      <w:pPr>
        <w:pStyle w:val="aff4"/>
        <w:ind w:firstLine="709"/>
        <w:rPr>
          <w:rFonts w:ascii="Times New Roman" w:hAnsi="Times New Roman"/>
          <w:szCs w:val="24"/>
        </w:rPr>
      </w:pPr>
      <w:r w:rsidRPr="00F83CB3">
        <w:rPr>
          <w:rFonts w:ascii="Times New Roman" w:hAnsi="Times New Roman"/>
          <w:szCs w:val="24"/>
        </w:rPr>
        <w:t xml:space="preserve">В соответствии со ст. 24 Федерального закона от 23.11.2009 № 261 «Об энергосбережении и повышении энергетической эффективности и о внесении изменений в отдельные законодательные акты Российской Федерации» (в редакции от 11.07.2011), начиная с 01.01.2010 бюджетное учреждение обязано обеспечить снижение в сопоставимых условиях объема потребленных им воды, дизельного и иного топлива, мазута, природного газа, тепловой энергии, электрической энергии, угля в течение пяти лет не менее чем на пятнадцать процентов от объема фактически потребленного им в 2009 году каждого из указанных ресурсов с ежегодным снижением такого объема не менее чем на три процента. </w:t>
      </w:r>
    </w:p>
    <w:p w:rsidR="00F83CB3" w:rsidRPr="00F83CB3" w:rsidRDefault="00F83CB3" w:rsidP="00F83CB3">
      <w:pPr>
        <w:pStyle w:val="aff4"/>
        <w:ind w:firstLine="709"/>
        <w:rPr>
          <w:rFonts w:ascii="Times New Roman" w:hAnsi="Times New Roman"/>
          <w:szCs w:val="24"/>
        </w:rPr>
      </w:pPr>
      <w:r w:rsidRPr="00F83CB3">
        <w:rPr>
          <w:rFonts w:ascii="Times New Roman" w:hAnsi="Times New Roman"/>
          <w:szCs w:val="24"/>
        </w:rPr>
        <w:t>В соответствии со ст. 13 Федерального закона от 23.11.2009 № 261 «Об энергосбережении и повышении энергетической эффективности и о внесении изменений в отдельные законодательные акты Российской Федерации» до 01.07.2012 собственники жилых домов, собственники помещений в многоквартирных домах, обязаны обеспечить оснащение таких домов приборами учета используемых воды, тепловой энергии, электрической энергии, а также ввод установленных приборов учета в эксплуатацию. При этом многоквартирные дома в указанный срок должны быть оснащены коллективными (общедомовыми) приборами учета используемых воды, тепловой энергии, электрической энергии, а также индивидуальными и общими (для коммунальной квартиры) приборами учета используемых воды, электрической энергии. Соответственно должен быть обеспечен перевод всех потребителей на оплату энергетических ресурсов по показаниям приборов учета за счет завершения оснащения приборами учета воды, природного газа, тепловой энергии, электрической энергии зданий и сооружений поселения, а также их ввода в эксплуатацию.</w:t>
      </w:r>
    </w:p>
    <w:p w:rsidR="00F83CB3" w:rsidRPr="00F83CB3" w:rsidRDefault="00F83CB3" w:rsidP="00F83CB3">
      <w:pPr>
        <w:pStyle w:val="aff4"/>
        <w:ind w:firstLine="709"/>
        <w:rPr>
          <w:rFonts w:ascii="Times New Roman" w:hAnsi="Times New Roman"/>
          <w:szCs w:val="24"/>
        </w:rPr>
      </w:pPr>
      <w:r w:rsidRPr="00F83CB3">
        <w:rPr>
          <w:rFonts w:ascii="Times New Roman" w:hAnsi="Times New Roman"/>
          <w:szCs w:val="24"/>
        </w:rPr>
        <w:t>Оснащенность приборами учета потребителей представлена в таблице 1.6.</w:t>
      </w:r>
    </w:p>
    <w:p w:rsidR="00F83CB3" w:rsidRPr="00F83CB3" w:rsidRDefault="00F83CB3" w:rsidP="00F83CB3">
      <w:pPr>
        <w:pStyle w:val="aff4"/>
        <w:ind w:firstLine="709"/>
        <w:jc w:val="right"/>
        <w:rPr>
          <w:rFonts w:ascii="Times New Roman" w:hAnsi="Times New Roman"/>
          <w:szCs w:val="24"/>
        </w:rPr>
      </w:pPr>
      <w:r w:rsidRPr="00F83CB3">
        <w:rPr>
          <w:rFonts w:ascii="Times New Roman" w:hAnsi="Times New Roman"/>
          <w:szCs w:val="24"/>
        </w:rPr>
        <w:t>Таблица 1.6</w:t>
      </w:r>
    </w:p>
    <w:p w:rsidR="00F83CB3" w:rsidRPr="00F83CB3" w:rsidRDefault="00F83CB3" w:rsidP="00F83CB3">
      <w:pPr>
        <w:pStyle w:val="aff4"/>
        <w:ind w:firstLine="0"/>
        <w:jc w:val="center"/>
        <w:rPr>
          <w:rFonts w:ascii="Times New Roman" w:hAnsi="Times New Roman"/>
          <w:szCs w:val="24"/>
        </w:rPr>
      </w:pPr>
      <w:r w:rsidRPr="00F83CB3">
        <w:rPr>
          <w:rFonts w:ascii="Times New Roman" w:hAnsi="Times New Roman"/>
          <w:szCs w:val="24"/>
        </w:rPr>
        <w:t>Оснащенность приборами учета</w:t>
      </w:r>
    </w:p>
    <w:tbl>
      <w:tblPr>
        <w:tblW w:w="9639"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1418"/>
        <w:gridCol w:w="2410"/>
        <w:gridCol w:w="3401"/>
      </w:tblGrid>
      <w:tr w:rsidR="00F83CB3" w:rsidRPr="00F83CB3" w:rsidTr="00B12186">
        <w:trPr>
          <w:trHeight w:val="184"/>
          <w:tblHeader/>
        </w:trPr>
        <w:tc>
          <w:tcPr>
            <w:tcW w:w="2410" w:type="dxa"/>
            <w:vMerge w:val="restart"/>
            <w:shd w:val="clear" w:color="auto" w:fill="auto"/>
            <w:tcMar>
              <w:top w:w="0" w:type="dxa"/>
              <w:left w:w="28" w:type="dxa"/>
              <w:bottom w:w="0" w:type="dxa"/>
              <w:right w:w="28" w:type="dxa"/>
            </w:tcMar>
            <w:vAlign w:val="center"/>
          </w:tcPr>
          <w:p w:rsidR="00F83CB3" w:rsidRPr="00F83CB3" w:rsidRDefault="00F83CB3" w:rsidP="00B12186">
            <w:pPr>
              <w:pStyle w:val="af9"/>
              <w:rPr>
                <w:rFonts w:eastAsia="Times New Roman"/>
                <w:sz w:val="24"/>
                <w:szCs w:val="24"/>
                <w:lang w:val="ru-RU" w:eastAsia="ru-RU"/>
              </w:rPr>
            </w:pPr>
            <w:r w:rsidRPr="00F83CB3">
              <w:rPr>
                <w:rFonts w:eastAsia="Times New Roman"/>
                <w:sz w:val="24"/>
                <w:szCs w:val="24"/>
                <w:lang w:val="ru-RU" w:eastAsia="ru-RU"/>
              </w:rPr>
              <w:t>Показатель</w:t>
            </w:r>
          </w:p>
        </w:tc>
        <w:tc>
          <w:tcPr>
            <w:tcW w:w="7229" w:type="dxa"/>
            <w:gridSpan w:val="3"/>
            <w:tcBorders>
              <w:top w:val="single" w:sz="4" w:space="0" w:color="auto"/>
              <w:bottom w:val="single" w:sz="4" w:space="0" w:color="auto"/>
            </w:tcBorders>
            <w:shd w:val="clear" w:color="auto" w:fill="auto"/>
            <w:tcMar>
              <w:top w:w="0" w:type="dxa"/>
              <w:left w:w="28" w:type="dxa"/>
              <w:bottom w:w="0" w:type="dxa"/>
              <w:right w:w="28" w:type="dxa"/>
            </w:tcMar>
            <w:vAlign w:val="center"/>
          </w:tcPr>
          <w:p w:rsidR="00F83CB3" w:rsidRPr="00F83CB3" w:rsidRDefault="00F83CB3" w:rsidP="00B12186">
            <w:pPr>
              <w:pStyle w:val="af9"/>
              <w:rPr>
                <w:rFonts w:eastAsia="Times New Roman"/>
                <w:sz w:val="24"/>
                <w:szCs w:val="24"/>
                <w:lang w:eastAsia="ru-RU"/>
              </w:rPr>
            </w:pPr>
            <w:r w:rsidRPr="00F83CB3">
              <w:rPr>
                <w:rFonts w:eastAsia="Times New Roman"/>
                <w:sz w:val="24"/>
                <w:szCs w:val="24"/>
                <w:lang w:eastAsia="ru-RU"/>
              </w:rPr>
              <w:t>Оснащенность приборами учета, %</w:t>
            </w:r>
          </w:p>
        </w:tc>
      </w:tr>
      <w:tr w:rsidR="00F83CB3" w:rsidRPr="00F83CB3" w:rsidTr="00B12186">
        <w:trPr>
          <w:trHeight w:val="268"/>
          <w:tblHeader/>
        </w:trPr>
        <w:tc>
          <w:tcPr>
            <w:tcW w:w="2410" w:type="dxa"/>
            <w:vMerge/>
            <w:shd w:val="clear" w:color="auto" w:fill="auto"/>
            <w:tcMar>
              <w:top w:w="0" w:type="dxa"/>
              <w:left w:w="28" w:type="dxa"/>
              <w:bottom w:w="0" w:type="dxa"/>
              <w:right w:w="28" w:type="dxa"/>
            </w:tcMar>
            <w:vAlign w:val="center"/>
          </w:tcPr>
          <w:p w:rsidR="00F83CB3" w:rsidRPr="00F83CB3" w:rsidRDefault="00F83CB3" w:rsidP="00B12186">
            <w:pPr>
              <w:pStyle w:val="af9"/>
              <w:rPr>
                <w:rFonts w:eastAsia="Times New Roman"/>
                <w:sz w:val="24"/>
                <w:szCs w:val="24"/>
                <w:lang w:eastAsia="ru-RU"/>
              </w:rPr>
            </w:pPr>
          </w:p>
        </w:tc>
        <w:tc>
          <w:tcPr>
            <w:tcW w:w="1418" w:type="dxa"/>
            <w:tcBorders>
              <w:top w:val="single" w:sz="4" w:space="0" w:color="auto"/>
            </w:tcBorders>
            <w:shd w:val="clear" w:color="auto" w:fill="auto"/>
            <w:tcMar>
              <w:top w:w="0" w:type="dxa"/>
              <w:left w:w="28" w:type="dxa"/>
              <w:bottom w:w="0" w:type="dxa"/>
              <w:right w:w="28" w:type="dxa"/>
            </w:tcMar>
            <w:vAlign w:val="center"/>
          </w:tcPr>
          <w:p w:rsidR="00F83CB3" w:rsidRPr="00F83CB3" w:rsidRDefault="00F83CB3" w:rsidP="00B12186">
            <w:pPr>
              <w:pStyle w:val="af9"/>
              <w:rPr>
                <w:rFonts w:eastAsia="Times New Roman"/>
                <w:sz w:val="24"/>
                <w:szCs w:val="24"/>
                <w:lang w:val="ru-RU" w:eastAsia="ru-RU"/>
              </w:rPr>
            </w:pPr>
            <w:r w:rsidRPr="00F83CB3">
              <w:rPr>
                <w:rFonts w:eastAsia="Times New Roman"/>
                <w:sz w:val="24"/>
                <w:szCs w:val="24"/>
                <w:lang w:val="ru-RU" w:eastAsia="ru-RU"/>
              </w:rPr>
              <w:t>население</w:t>
            </w:r>
          </w:p>
        </w:tc>
        <w:tc>
          <w:tcPr>
            <w:tcW w:w="2410" w:type="dxa"/>
            <w:tcBorders>
              <w:top w:val="single" w:sz="4" w:space="0" w:color="auto"/>
            </w:tcBorders>
            <w:shd w:val="clear" w:color="auto" w:fill="auto"/>
            <w:tcMar>
              <w:top w:w="0" w:type="dxa"/>
              <w:left w:w="28" w:type="dxa"/>
              <w:bottom w:w="0" w:type="dxa"/>
              <w:right w:w="28" w:type="dxa"/>
            </w:tcMar>
            <w:vAlign w:val="center"/>
          </w:tcPr>
          <w:p w:rsidR="00F83CB3" w:rsidRPr="00F83CB3" w:rsidRDefault="00F83CB3" w:rsidP="00B12186">
            <w:pPr>
              <w:pStyle w:val="af9"/>
              <w:rPr>
                <w:rFonts w:eastAsia="Times New Roman"/>
                <w:sz w:val="24"/>
                <w:szCs w:val="24"/>
                <w:lang w:val="ru-RU" w:eastAsia="ru-RU"/>
              </w:rPr>
            </w:pPr>
            <w:r w:rsidRPr="00F83CB3">
              <w:rPr>
                <w:rFonts w:eastAsia="Times New Roman"/>
                <w:sz w:val="24"/>
                <w:szCs w:val="24"/>
                <w:lang w:val="ru-RU" w:eastAsia="ru-RU"/>
              </w:rPr>
              <w:t>промышленные объекты</w:t>
            </w:r>
          </w:p>
        </w:tc>
        <w:tc>
          <w:tcPr>
            <w:tcW w:w="3401" w:type="dxa"/>
            <w:tcBorders>
              <w:top w:val="single" w:sz="4" w:space="0" w:color="auto"/>
            </w:tcBorders>
            <w:shd w:val="clear" w:color="auto" w:fill="auto"/>
            <w:tcMar>
              <w:top w:w="0" w:type="dxa"/>
              <w:left w:w="28" w:type="dxa"/>
              <w:bottom w:w="0" w:type="dxa"/>
              <w:right w:w="28" w:type="dxa"/>
            </w:tcMar>
            <w:vAlign w:val="center"/>
          </w:tcPr>
          <w:p w:rsidR="00F83CB3" w:rsidRPr="00F83CB3" w:rsidRDefault="00F83CB3" w:rsidP="00B12186">
            <w:pPr>
              <w:pStyle w:val="af9"/>
              <w:rPr>
                <w:rFonts w:eastAsia="Times New Roman"/>
                <w:sz w:val="24"/>
                <w:szCs w:val="24"/>
                <w:lang w:val="ru-RU" w:eastAsia="ru-RU"/>
              </w:rPr>
            </w:pPr>
            <w:r w:rsidRPr="00F83CB3">
              <w:rPr>
                <w:rFonts w:eastAsia="Times New Roman"/>
                <w:sz w:val="24"/>
                <w:szCs w:val="24"/>
                <w:lang w:val="ru-RU" w:eastAsia="ru-RU"/>
              </w:rPr>
              <w:t>объекты социально-культурного и бытового назначения</w:t>
            </w:r>
          </w:p>
        </w:tc>
      </w:tr>
      <w:tr w:rsidR="00F83CB3" w:rsidRPr="00F83CB3" w:rsidTr="00B12186">
        <w:tc>
          <w:tcPr>
            <w:tcW w:w="2410" w:type="dxa"/>
            <w:shd w:val="clear" w:color="auto" w:fill="auto"/>
            <w:tcMar>
              <w:top w:w="0" w:type="dxa"/>
              <w:left w:w="28" w:type="dxa"/>
              <w:bottom w:w="0" w:type="dxa"/>
              <w:right w:w="28" w:type="dxa"/>
            </w:tcMar>
          </w:tcPr>
          <w:p w:rsidR="00F83CB3" w:rsidRPr="00F83CB3" w:rsidRDefault="00F83CB3" w:rsidP="00B12186">
            <w:pPr>
              <w:pStyle w:val="af9"/>
              <w:jc w:val="both"/>
              <w:rPr>
                <w:rFonts w:eastAsia="Times New Roman"/>
                <w:sz w:val="24"/>
                <w:szCs w:val="24"/>
                <w:lang w:val="ru-RU" w:eastAsia="ru-RU"/>
              </w:rPr>
            </w:pPr>
            <w:r w:rsidRPr="00F83CB3">
              <w:rPr>
                <w:rFonts w:eastAsia="Times New Roman"/>
                <w:sz w:val="24"/>
                <w:szCs w:val="24"/>
                <w:lang w:eastAsia="ru-RU"/>
              </w:rPr>
              <w:t>Электрическая энергия</w:t>
            </w:r>
          </w:p>
        </w:tc>
        <w:tc>
          <w:tcPr>
            <w:tcW w:w="1418" w:type="dxa"/>
            <w:shd w:val="clear" w:color="auto" w:fill="auto"/>
            <w:tcMar>
              <w:top w:w="0" w:type="dxa"/>
              <w:left w:w="28" w:type="dxa"/>
              <w:bottom w:w="0" w:type="dxa"/>
              <w:right w:w="28" w:type="dxa"/>
            </w:tcMar>
            <w:vAlign w:val="center"/>
          </w:tcPr>
          <w:p w:rsidR="00F83CB3" w:rsidRPr="00F83CB3" w:rsidRDefault="00F83CB3" w:rsidP="00B12186">
            <w:pPr>
              <w:pStyle w:val="af9"/>
              <w:rPr>
                <w:rFonts w:eastAsia="Times New Roman"/>
                <w:sz w:val="24"/>
                <w:szCs w:val="24"/>
                <w:lang w:val="ru-RU" w:eastAsia="ru-RU"/>
              </w:rPr>
            </w:pPr>
            <w:r w:rsidRPr="00F83CB3">
              <w:rPr>
                <w:rFonts w:eastAsia="Times New Roman"/>
                <w:sz w:val="24"/>
                <w:szCs w:val="24"/>
                <w:lang w:val="ru-RU" w:eastAsia="ru-RU"/>
              </w:rPr>
              <w:t>100</w:t>
            </w:r>
          </w:p>
        </w:tc>
        <w:tc>
          <w:tcPr>
            <w:tcW w:w="2410" w:type="dxa"/>
            <w:shd w:val="clear" w:color="auto" w:fill="auto"/>
            <w:tcMar>
              <w:top w:w="0" w:type="dxa"/>
              <w:left w:w="28" w:type="dxa"/>
              <w:bottom w:w="0" w:type="dxa"/>
              <w:right w:w="28" w:type="dxa"/>
            </w:tcMar>
            <w:vAlign w:val="center"/>
          </w:tcPr>
          <w:p w:rsidR="00F83CB3" w:rsidRPr="00F83CB3" w:rsidRDefault="00F83CB3" w:rsidP="00B12186">
            <w:pPr>
              <w:pStyle w:val="af9"/>
              <w:rPr>
                <w:rFonts w:eastAsia="Times New Roman"/>
                <w:sz w:val="24"/>
                <w:szCs w:val="24"/>
                <w:lang w:val="ru-RU" w:eastAsia="ru-RU"/>
              </w:rPr>
            </w:pPr>
            <w:r w:rsidRPr="00F83CB3">
              <w:rPr>
                <w:rFonts w:eastAsia="Times New Roman"/>
                <w:sz w:val="24"/>
                <w:szCs w:val="24"/>
                <w:lang w:val="ru-RU" w:eastAsia="ru-RU"/>
              </w:rPr>
              <w:t>-</w:t>
            </w:r>
          </w:p>
        </w:tc>
        <w:tc>
          <w:tcPr>
            <w:tcW w:w="3401" w:type="dxa"/>
            <w:shd w:val="clear" w:color="auto" w:fill="auto"/>
            <w:tcMar>
              <w:top w:w="0" w:type="dxa"/>
              <w:left w:w="28" w:type="dxa"/>
              <w:bottom w:w="0" w:type="dxa"/>
              <w:right w:w="28" w:type="dxa"/>
            </w:tcMar>
            <w:vAlign w:val="center"/>
          </w:tcPr>
          <w:p w:rsidR="00F83CB3" w:rsidRPr="00F83CB3" w:rsidRDefault="00F83CB3" w:rsidP="00B12186">
            <w:pPr>
              <w:pStyle w:val="af9"/>
              <w:rPr>
                <w:rFonts w:eastAsia="Times New Roman"/>
                <w:sz w:val="24"/>
                <w:szCs w:val="24"/>
                <w:lang w:val="ru-RU" w:eastAsia="ru-RU"/>
              </w:rPr>
            </w:pPr>
            <w:r w:rsidRPr="00F83CB3">
              <w:rPr>
                <w:rFonts w:eastAsia="Times New Roman"/>
                <w:sz w:val="24"/>
                <w:szCs w:val="24"/>
                <w:lang w:val="ru-RU" w:eastAsia="ru-RU"/>
              </w:rPr>
              <w:t>100</w:t>
            </w:r>
          </w:p>
        </w:tc>
      </w:tr>
      <w:tr w:rsidR="00F83CB3" w:rsidRPr="00F83CB3" w:rsidTr="00B12186">
        <w:tc>
          <w:tcPr>
            <w:tcW w:w="2410" w:type="dxa"/>
            <w:shd w:val="clear" w:color="auto" w:fill="auto"/>
            <w:tcMar>
              <w:top w:w="0" w:type="dxa"/>
              <w:left w:w="28" w:type="dxa"/>
              <w:bottom w:w="0" w:type="dxa"/>
              <w:right w:w="28" w:type="dxa"/>
            </w:tcMar>
          </w:tcPr>
          <w:p w:rsidR="00F83CB3" w:rsidRPr="00F83CB3" w:rsidRDefault="00F83CB3" w:rsidP="00B12186">
            <w:pPr>
              <w:pStyle w:val="af9"/>
              <w:jc w:val="both"/>
              <w:rPr>
                <w:rFonts w:eastAsia="Times New Roman"/>
                <w:sz w:val="24"/>
                <w:szCs w:val="24"/>
                <w:lang w:val="ru-RU" w:eastAsia="ru-RU"/>
              </w:rPr>
            </w:pPr>
            <w:r w:rsidRPr="00F83CB3">
              <w:rPr>
                <w:rFonts w:eastAsia="Times New Roman"/>
                <w:sz w:val="24"/>
                <w:szCs w:val="24"/>
                <w:lang w:eastAsia="ru-RU"/>
              </w:rPr>
              <w:t>Газ</w:t>
            </w:r>
            <w:r w:rsidRPr="00F83CB3">
              <w:rPr>
                <w:rFonts w:eastAsia="Times New Roman"/>
                <w:sz w:val="24"/>
                <w:szCs w:val="24"/>
                <w:lang w:val="ru-RU" w:eastAsia="ru-RU"/>
              </w:rPr>
              <w:t>оснабжение</w:t>
            </w:r>
          </w:p>
        </w:tc>
        <w:tc>
          <w:tcPr>
            <w:tcW w:w="1418" w:type="dxa"/>
            <w:shd w:val="clear" w:color="auto" w:fill="auto"/>
            <w:tcMar>
              <w:top w:w="0" w:type="dxa"/>
              <w:left w:w="28" w:type="dxa"/>
              <w:bottom w:w="0" w:type="dxa"/>
              <w:right w:w="28" w:type="dxa"/>
            </w:tcMar>
            <w:vAlign w:val="center"/>
          </w:tcPr>
          <w:p w:rsidR="00F83CB3" w:rsidRPr="00F83CB3" w:rsidRDefault="00F83CB3" w:rsidP="00B12186">
            <w:pPr>
              <w:pStyle w:val="af9"/>
              <w:rPr>
                <w:rFonts w:eastAsia="Times New Roman"/>
                <w:sz w:val="24"/>
                <w:szCs w:val="24"/>
                <w:lang w:val="ru-RU" w:eastAsia="ru-RU"/>
              </w:rPr>
            </w:pPr>
            <w:r w:rsidRPr="00F83CB3">
              <w:rPr>
                <w:rFonts w:eastAsia="Times New Roman"/>
                <w:sz w:val="24"/>
                <w:szCs w:val="24"/>
                <w:lang w:val="ru-RU" w:eastAsia="ru-RU"/>
              </w:rPr>
              <w:t>100</w:t>
            </w:r>
          </w:p>
        </w:tc>
        <w:tc>
          <w:tcPr>
            <w:tcW w:w="2410" w:type="dxa"/>
            <w:shd w:val="clear" w:color="auto" w:fill="auto"/>
            <w:tcMar>
              <w:top w:w="0" w:type="dxa"/>
              <w:left w:w="28" w:type="dxa"/>
              <w:bottom w:w="0" w:type="dxa"/>
              <w:right w:w="28" w:type="dxa"/>
            </w:tcMar>
            <w:vAlign w:val="center"/>
          </w:tcPr>
          <w:p w:rsidR="00F83CB3" w:rsidRPr="00F83CB3" w:rsidRDefault="00F83CB3" w:rsidP="00B12186">
            <w:pPr>
              <w:pStyle w:val="af9"/>
              <w:rPr>
                <w:rFonts w:eastAsia="Times New Roman"/>
                <w:sz w:val="24"/>
                <w:szCs w:val="24"/>
                <w:lang w:val="ru-RU" w:eastAsia="ru-RU"/>
              </w:rPr>
            </w:pPr>
            <w:r w:rsidRPr="00F83CB3">
              <w:rPr>
                <w:rFonts w:eastAsia="Times New Roman"/>
                <w:sz w:val="24"/>
                <w:szCs w:val="24"/>
                <w:lang w:val="ru-RU" w:eastAsia="ru-RU"/>
              </w:rPr>
              <w:t>-</w:t>
            </w:r>
          </w:p>
        </w:tc>
        <w:tc>
          <w:tcPr>
            <w:tcW w:w="3401" w:type="dxa"/>
            <w:shd w:val="clear" w:color="auto" w:fill="auto"/>
            <w:tcMar>
              <w:top w:w="0" w:type="dxa"/>
              <w:left w:w="28" w:type="dxa"/>
              <w:bottom w:w="0" w:type="dxa"/>
              <w:right w:w="28" w:type="dxa"/>
            </w:tcMar>
            <w:vAlign w:val="center"/>
          </w:tcPr>
          <w:p w:rsidR="00F83CB3" w:rsidRPr="00F83CB3" w:rsidRDefault="00F83CB3" w:rsidP="00B12186">
            <w:pPr>
              <w:pStyle w:val="af9"/>
              <w:rPr>
                <w:rFonts w:eastAsia="Times New Roman"/>
                <w:sz w:val="24"/>
                <w:szCs w:val="24"/>
                <w:lang w:val="ru-RU" w:eastAsia="ru-RU"/>
              </w:rPr>
            </w:pPr>
            <w:r w:rsidRPr="00F83CB3">
              <w:rPr>
                <w:rFonts w:eastAsia="Times New Roman"/>
                <w:sz w:val="24"/>
                <w:szCs w:val="24"/>
                <w:lang w:val="ru-RU" w:eastAsia="ru-RU"/>
              </w:rPr>
              <w:t>100</w:t>
            </w:r>
          </w:p>
        </w:tc>
      </w:tr>
      <w:tr w:rsidR="00F83CB3" w:rsidRPr="00F83CB3" w:rsidTr="00B12186">
        <w:tc>
          <w:tcPr>
            <w:tcW w:w="2410" w:type="dxa"/>
            <w:shd w:val="clear" w:color="auto" w:fill="auto"/>
            <w:tcMar>
              <w:top w:w="0" w:type="dxa"/>
              <w:left w:w="28" w:type="dxa"/>
              <w:bottom w:w="0" w:type="dxa"/>
              <w:right w:w="28" w:type="dxa"/>
            </w:tcMar>
          </w:tcPr>
          <w:p w:rsidR="00F83CB3" w:rsidRPr="00F83CB3" w:rsidRDefault="00F83CB3" w:rsidP="00B12186">
            <w:pPr>
              <w:pStyle w:val="af9"/>
              <w:jc w:val="both"/>
              <w:rPr>
                <w:rFonts w:eastAsia="Times New Roman"/>
                <w:sz w:val="24"/>
                <w:szCs w:val="24"/>
                <w:lang w:val="ru-RU" w:eastAsia="ru-RU"/>
              </w:rPr>
            </w:pPr>
            <w:r w:rsidRPr="00F83CB3">
              <w:rPr>
                <w:rFonts w:eastAsia="Times New Roman"/>
                <w:sz w:val="24"/>
                <w:szCs w:val="24"/>
                <w:lang w:eastAsia="ru-RU"/>
              </w:rPr>
              <w:t>Тепловая энергия</w:t>
            </w:r>
          </w:p>
        </w:tc>
        <w:tc>
          <w:tcPr>
            <w:tcW w:w="1418" w:type="dxa"/>
            <w:shd w:val="clear" w:color="auto" w:fill="auto"/>
            <w:tcMar>
              <w:top w:w="0" w:type="dxa"/>
              <w:left w:w="28" w:type="dxa"/>
              <w:bottom w:w="0" w:type="dxa"/>
              <w:right w:w="28" w:type="dxa"/>
            </w:tcMar>
            <w:vAlign w:val="center"/>
          </w:tcPr>
          <w:p w:rsidR="00F83CB3" w:rsidRPr="00F83CB3" w:rsidRDefault="00F83CB3" w:rsidP="00B12186">
            <w:pPr>
              <w:pStyle w:val="af9"/>
              <w:rPr>
                <w:rFonts w:eastAsia="Times New Roman"/>
                <w:sz w:val="24"/>
                <w:szCs w:val="24"/>
                <w:lang w:val="ru-RU" w:eastAsia="ru-RU"/>
              </w:rPr>
            </w:pPr>
            <w:r w:rsidRPr="00F83CB3">
              <w:rPr>
                <w:rFonts w:eastAsia="Times New Roman"/>
                <w:sz w:val="24"/>
                <w:szCs w:val="24"/>
                <w:lang w:val="ru-RU" w:eastAsia="ru-RU"/>
              </w:rPr>
              <w:t>-</w:t>
            </w:r>
          </w:p>
        </w:tc>
        <w:tc>
          <w:tcPr>
            <w:tcW w:w="2410" w:type="dxa"/>
            <w:shd w:val="clear" w:color="auto" w:fill="auto"/>
            <w:tcMar>
              <w:top w:w="0" w:type="dxa"/>
              <w:left w:w="28" w:type="dxa"/>
              <w:bottom w:w="0" w:type="dxa"/>
              <w:right w:w="28" w:type="dxa"/>
            </w:tcMar>
            <w:vAlign w:val="center"/>
          </w:tcPr>
          <w:p w:rsidR="00F83CB3" w:rsidRPr="00F83CB3" w:rsidRDefault="00F83CB3" w:rsidP="00B12186">
            <w:pPr>
              <w:pStyle w:val="af9"/>
              <w:rPr>
                <w:rFonts w:eastAsia="Times New Roman"/>
                <w:sz w:val="24"/>
                <w:szCs w:val="24"/>
                <w:lang w:val="ru-RU" w:eastAsia="ru-RU"/>
              </w:rPr>
            </w:pPr>
            <w:r w:rsidRPr="00F83CB3">
              <w:rPr>
                <w:rFonts w:eastAsia="Times New Roman"/>
                <w:sz w:val="24"/>
                <w:szCs w:val="24"/>
                <w:lang w:val="ru-RU" w:eastAsia="ru-RU"/>
              </w:rPr>
              <w:t>-</w:t>
            </w:r>
          </w:p>
        </w:tc>
        <w:tc>
          <w:tcPr>
            <w:tcW w:w="3401" w:type="dxa"/>
            <w:shd w:val="clear" w:color="auto" w:fill="auto"/>
            <w:tcMar>
              <w:top w:w="0" w:type="dxa"/>
              <w:left w:w="28" w:type="dxa"/>
              <w:bottom w:w="0" w:type="dxa"/>
              <w:right w:w="28" w:type="dxa"/>
            </w:tcMar>
            <w:vAlign w:val="center"/>
          </w:tcPr>
          <w:p w:rsidR="00F83CB3" w:rsidRPr="00F83CB3" w:rsidRDefault="00F83CB3" w:rsidP="00B12186">
            <w:pPr>
              <w:pStyle w:val="af9"/>
              <w:rPr>
                <w:rFonts w:eastAsia="Times New Roman"/>
                <w:sz w:val="24"/>
                <w:szCs w:val="24"/>
                <w:lang w:val="ru-RU" w:eastAsia="ru-RU"/>
              </w:rPr>
            </w:pPr>
            <w:r w:rsidRPr="00F83CB3">
              <w:rPr>
                <w:rFonts w:eastAsia="Times New Roman"/>
                <w:sz w:val="24"/>
                <w:szCs w:val="24"/>
                <w:lang w:val="ru-RU" w:eastAsia="ru-RU"/>
              </w:rPr>
              <w:t>50</w:t>
            </w:r>
          </w:p>
        </w:tc>
      </w:tr>
      <w:tr w:rsidR="00F83CB3" w:rsidRPr="00F83CB3" w:rsidTr="00B12186">
        <w:tc>
          <w:tcPr>
            <w:tcW w:w="2410" w:type="dxa"/>
            <w:shd w:val="clear" w:color="auto" w:fill="auto"/>
            <w:tcMar>
              <w:top w:w="0" w:type="dxa"/>
              <w:left w:w="28" w:type="dxa"/>
              <w:bottom w:w="0" w:type="dxa"/>
              <w:right w:w="28" w:type="dxa"/>
            </w:tcMar>
          </w:tcPr>
          <w:p w:rsidR="00F83CB3" w:rsidRPr="00F83CB3" w:rsidRDefault="00F83CB3" w:rsidP="00B12186">
            <w:pPr>
              <w:pStyle w:val="af9"/>
              <w:jc w:val="both"/>
              <w:rPr>
                <w:rFonts w:eastAsia="Times New Roman"/>
                <w:sz w:val="24"/>
                <w:szCs w:val="24"/>
                <w:lang w:val="ru-RU" w:eastAsia="ru-RU"/>
              </w:rPr>
            </w:pPr>
            <w:r w:rsidRPr="00F83CB3">
              <w:rPr>
                <w:rFonts w:eastAsia="Times New Roman"/>
                <w:sz w:val="24"/>
                <w:szCs w:val="24"/>
                <w:lang w:val="ru-RU" w:eastAsia="ru-RU"/>
              </w:rPr>
              <w:t>Водоснабжение</w:t>
            </w:r>
          </w:p>
        </w:tc>
        <w:tc>
          <w:tcPr>
            <w:tcW w:w="1418" w:type="dxa"/>
            <w:shd w:val="clear" w:color="auto" w:fill="auto"/>
            <w:tcMar>
              <w:top w:w="0" w:type="dxa"/>
              <w:left w:w="28" w:type="dxa"/>
              <w:bottom w:w="0" w:type="dxa"/>
              <w:right w:w="28" w:type="dxa"/>
            </w:tcMar>
            <w:vAlign w:val="center"/>
          </w:tcPr>
          <w:p w:rsidR="00F83CB3" w:rsidRPr="00F83CB3" w:rsidRDefault="00F83CB3" w:rsidP="00B12186">
            <w:pPr>
              <w:pStyle w:val="af9"/>
              <w:rPr>
                <w:rFonts w:eastAsia="Times New Roman"/>
                <w:sz w:val="24"/>
                <w:szCs w:val="24"/>
                <w:lang w:val="ru-RU" w:eastAsia="ru-RU"/>
              </w:rPr>
            </w:pPr>
            <w:r w:rsidRPr="00F83CB3">
              <w:rPr>
                <w:rFonts w:eastAsia="Times New Roman"/>
                <w:sz w:val="24"/>
                <w:szCs w:val="24"/>
                <w:lang w:val="ru-RU" w:eastAsia="ru-RU"/>
              </w:rPr>
              <w:t>0</w:t>
            </w:r>
          </w:p>
        </w:tc>
        <w:tc>
          <w:tcPr>
            <w:tcW w:w="2410" w:type="dxa"/>
            <w:shd w:val="clear" w:color="auto" w:fill="auto"/>
            <w:tcMar>
              <w:top w:w="0" w:type="dxa"/>
              <w:left w:w="28" w:type="dxa"/>
              <w:bottom w:w="0" w:type="dxa"/>
              <w:right w:w="28" w:type="dxa"/>
            </w:tcMar>
            <w:vAlign w:val="center"/>
          </w:tcPr>
          <w:p w:rsidR="00F83CB3" w:rsidRPr="00F83CB3" w:rsidRDefault="00F83CB3" w:rsidP="00B12186">
            <w:pPr>
              <w:pStyle w:val="af9"/>
              <w:rPr>
                <w:rFonts w:eastAsia="Times New Roman"/>
                <w:sz w:val="24"/>
                <w:szCs w:val="24"/>
                <w:lang w:val="ru-RU" w:eastAsia="ru-RU"/>
              </w:rPr>
            </w:pPr>
            <w:r w:rsidRPr="00F83CB3">
              <w:rPr>
                <w:rFonts w:eastAsia="Times New Roman"/>
                <w:sz w:val="24"/>
                <w:szCs w:val="24"/>
                <w:lang w:val="ru-RU" w:eastAsia="ru-RU"/>
              </w:rPr>
              <w:t>-</w:t>
            </w:r>
          </w:p>
        </w:tc>
        <w:tc>
          <w:tcPr>
            <w:tcW w:w="3401" w:type="dxa"/>
            <w:shd w:val="clear" w:color="auto" w:fill="auto"/>
            <w:tcMar>
              <w:top w:w="0" w:type="dxa"/>
              <w:left w:w="28" w:type="dxa"/>
              <w:bottom w:w="0" w:type="dxa"/>
              <w:right w:w="28" w:type="dxa"/>
            </w:tcMar>
            <w:vAlign w:val="center"/>
          </w:tcPr>
          <w:p w:rsidR="00F83CB3" w:rsidRPr="00F83CB3" w:rsidRDefault="00F83CB3" w:rsidP="00B12186">
            <w:pPr>
              <w:pStyle w:val="af9"/>
              <w:rPr>
                <w:rFonts w:eastAsia="Times New Roman"/>
                <w:sz w:val="24"/>
                <w:szCs w:val="24"/>
                <w:lang w:val="ru-RU" w:eastAsia="ru-RU"/>
              </w:rPr>
            </w:pPr>
            <w:r w:rsidRPr="00F83CB3">
              <w:rPr>
                <w:rFonts w:eastAsia="Times New Roman"/>
                <w:sz w:val="24"/>
                <w:szCs w:val="24"/>
                <w:lang w:val="ru-RU" w:eastAsia="ru-RU"/>
              </w:rPr>
              <w:t>0</w:t>
            </w:r>
          </w:p>
        </w:tc>
      </w:tr>
      <w:tr w:rsidR="00F83CB3" w:rsidRPr="00F83CB3" w:rsidTr="00B12186">
        <w:tc>
          <w:tcPr>
            <w:tcW w:w="2410" w:type="dxa"/>
            <w:shd w:val="clear" w:color="auto" w:fill="auto"/>
            <w:tcMar>
              <w:top w:w="0" w:type="dxa"/>
              <w:left w:w="28" w:type="dxa"/>
              <w:bottom w:w="0" w:type="dxa"/>
              <w:right w:w="28" w:type="dxa"/>
            </w:tcMar>
          </w:tcPr>
          <w:p w:rsidR="00F83CB3" w:rsidRPr="00F83CB3" w:rsidRDefault="00F83CB3" w:rsidP="00B12186">
            <w:pPr>
              <w:pStyle w:val="af9"/>
              <w:jc w:val="both"/>
              <w:rPr>
                <w:rFonts w:eastAsia="Times New Roman"/>
                <w:sz w:val="24"/>
                <w:szCs w:val="24"/>
                <w:lang w:val="ru-RU" w:eastAsia="ru-RU"/>
              </w:rPr>
            </w:pPr>
            <w:r w:rsidRPr="00F83CB3">
              <w:rPr>
                <w:rFonts w:eastAsia="Times New Roman"/>
                <w:sz w:val="24"/>
                <w:szCs w:val="24"/>
                <w:lang w:val="ru-RU" w:eastAsia="ru-RU"/>
              </w:rPr>
              <w:lastRenderedPageBreak/>
              <w:t>Водоотведение</w:t>
            </w:r>
          </w:p>
        </w:tc>
        <w:tc>
          <w:tcPr>
            <w:tcW w:w="1418" w:type="dxa"/>
            <w:shd w:val="clear" w:color="auto" w:fill="auto"/>
            <w:tcMar>
              <w:top w:w="0" w:type="dxa"/>
              <w:left w:w="28" w:type="dxa"/>
              <w:bottom w:w="0" w:type="dxa"/>
              <w:right w:w="28" w:type="dxa"/>
            </w:tcMar>
            <w:vAlign w:val="center"/>
          </w:tcPr>
          <w:p w:rsidR="00F83CB3" w:rsidRPr="00F83CB3" w:rsidRDefault="00F83CB3" w:rsidP="00B12186">
            <w:pPr>
              <w:pStyle w:val="af9"/>
              <w:rPr>
                <w:rFonts w:eastAsia="Times New Roman"/>
                <w:sz w:val="24"/>
                <w:szCs w:val="24"/>
                <w:lang w:val="ru-RU" w:eastAsia="ru-RU"/>
              </w:rPr>
            </w:pPr>
            <w:r w:rsidRPr="00F83CB3">
              <w:rPr>
                <w:rFonts w:eastAsia="Times New Roman"/>
                <w:sz w:val="24"/>
                <w:szCs w:val="24"/>
                <w:lang w:val="ru-RU" w:eastAsia="ru-RU"/>
              </w:rPr>
              <w:t>-</w:t>
            </w:r>
          </w:p>
        </w:tc>
        <w:tc>
          <w:tcPr>
            <w:tcW w:w="2410" w:type="dxa"/>
            <w:shd w:val="clear" w:color="auto" w:fill="auto"/>
            <w:tcMar>
              <w:top w:w="0" w:type="dxa"/>
              <w:left w:w="28" w:type="dxa"/>
              <w:bottom w:w="0" w:type="dxa"/>
              <w:right w:w="28" w:type="dxa"/>
            </w:tcMar>
            <w:vAlign w:val="center"/>
          </w:tcPr>
          <w:p w:rsidR="00F83CB3" w:rsidRPr="00F83CB3" w:rsidRDefault="00F83CB3" w:rsidP="00B12186">
            <w:pPr>
              <w:pStyle w:val="af9"/>
              <w:rPr>
                <w:rFonts w:eastAsia="Times New Roman"/>
                <w:sz w:val="24"/>
                <w:szCs w:val="24"/>
                <w:lang w:val="ru-RU" w:eastAsia="ru-RU"/>
              </w:rPr>
            </w:pPr>
            <w:r w:rsidRPr="00F83CB3">
              <w:rPr>
                <w:rFonts w:eastAsia="Times New Roman"/>
                <w:sz w:val="24"/>
                <w:szCs w:val="24"/>
                <w:lang w:val="ru-RU" w:eastAsia="ru-RU"/>
              </w:rPr>
              <w:t>-</w:t>
            </w:r>
          </w:p>
        </w:tc>
        <w:tc>
          <w:tcPr>
            <w:tcW w:w="3401" w:type="dxa"/>
            <w:shd w:val="clear" w:color="auto" w:fill="auto"/>
            <w:tcMar>
              <w:top w:w="0" w:type="dxa"/>
              <w:left w:w="28" w:type="dxa"/>
              <w:bottom w:w="0" w:type="dxa"/>
              <w:right w:w="28" w:type="dxa"/>
            </w:tcMar>
            <w:vAlign w:val="center"/>
          </w:tcPr>
          <w:p w:rsidR="00F83CB3" w:rsidRPr="00F83CB3" w:rsidRDefault="00F83CB3" w:rsidP="00B12186">
            <w:pPr>
              <w:pStyle w:val="af9"/>
              <w:rPr>
                <w:rFonts w:eastAsia="Times New Roman"/>
                <w:sz w:val="24"/>
                <w:szCs w:val="24"/>
                <w:lang w:val="ru-RU" w:eastAsia="ru-RU"/>
              </w:rPr>
            </w:pPr>
            <w:r w:rsidRPr="00F83CB3">
              <w:rPr>
                <w:rFonts w:eastAsia="Times New Roman"/>
                <w:sz w:val="24"/>
                <w:szCs w:val="24"/>
                <w:lang w:val="ru-RU" w:eastAsia="ru-RU"/>
              </w:rPr>
              <w:t>-</w:t>
            </w:r>
          </w:p>
        </w:tc>
      </w:tr>
    </w:tbl>
    <w:p w:rsidR="00F83CB3" w:rsidRPr="00F83CB3" w:rsidRDefault="00F83CB3" w:rsidP="00F83CB3">
      <w:pPr>
        <w:pStyle w:val="aff4"/>
        <w:ind w:firstLine="709"/>
        <w:rPr>
          <w:rFonts w:ascii="Times New Roman" w:hAnsi="Times New Roman"/>
          <w:szCs w:val="24"/>
        </w:rPr>
      </w:pPr>
      <w:r w:rsidRPr="00F83CB3">
        <w:rPr>
          <w:rFonts w:ascii="Times New Roman" w:hAnsi="Times New Roman"/>
          <w:szCs w:val="24"/>
        </w:rPr>
        <w:t>Существующие темпы установки приборов учета явно недостаточны и не соответствуют требованиям Федерального закона от 23.11.2009.</w:t>
      </w:r>
    </w:p>
    <w:p w:rsidR="00F83CB3" w:rsidRPr="00F83CB3" w:rsidRDefault="00F83CB3" w:rsidP="00F83CB3">
      <w:pPr>
        <w:ind w:firstLine="0"/>
        <w:jc w:val="center"/>
        <w:rPr>
          <w:rFonts w:ascii="Times New Roman" w:hAnsi="Times New Roman"/>
        </w:rPr>
      </w:pPr>
      <w:r w:rsidRPr="00F83CB3">
        <w:rPr>
          <w:rFonts w:ascii="Times New Roman" w:hAnsi="Times New Roman"/>
        </w:rPr>
        <w:t xml:space="preserve">Раздел 2. Приоритеты муниципальной политики в сфере реализации </w:t>
      </w:r>
    </w:p>
    <w:p w:rsidR="00F83CB3" w:rsidRPr="00F83CB3" w:rsidRDefault="00F83CB3" w:rsidP="00F83CB3">
      <w:pPr>
        <w:ind w:firstLine="0"/>
        <w:jc w:val="center"/>
        <w:rPr>
          <w:rFonts w:ascii="Times New Roman" w:hAnsi="Times New Roman"/>
        </w:rPr>
      </w:pPr>
      <w:r w:rsidRPr="00F83CB3">
        <w:rPr>
          <w:rFonts w:ascii="Times New Roman" w:hAnsi="Times New Roman"/>
        </w:rPr>
        <w:t>муниципальной программы, цели, задачи и показатели (индикаторы) достижения целей и задач, описание основных ожидаемых конечных результатов муниципальной программы, сроков и этапов реализации</w:t>
      </w:r>
    </w:p>
    <w:p w:rsidR="00F83CB3" w:rsidRPr="00F83CB3" w:rsidRDefault="00F83CB3" w:rsidP="00F83CB3">
      <w:pPr>
        <w:ind w:firstLine="0"/>
        <w:jc w:val="center"/>
        <w:rPr>
          <w:rFonts w:ascii="Times New Roman" w:hAnsi="Times New Roman"/>
        </w:rPr>
      </w:pPr>
      <w:r w:rsidRPr="00F83CB3">
        <w:rPr>
          <w:rFonts w:ascii="Times New Roman" w:hAnsi="Times New Roman"/>
        </w:rPr>
        <w:t>2.1. Приоритеты муниципальной политики в сфере реализации</w:t>
      </w:r>
    </w:p>
    <w:p w:rsidR="00F83CB3" w:rsidRPr="00F83CB3" w:rsidRDefault="00F83CB3" w:rsidP="00F83CB3">
      <w:pPr>
        <w:ind w:firstLine="0"/>
        <w:jc w:val="center"/>
        <w:rPr>
          <w:rFonts w:ascii="Times New Roman" w:hAnsi="Times New Roman"/>
        </w:rPr>
      </w:pPr>
      <w:r w:rsidRPr="00F83CB3">
        <w:rPr>
          <w:rFonts w:ascii="Times New Roman" w:hAnsi="Times New Roman"/>
        </w:rPr>
        <w:t>муниципальной программы</w:t>
      </w:r>
    </w:p>
    <w:p w:rsidR="00F83CB3" w:rsidRPr="00F83CB3" w:rsidRDefault="00F83CB3" w:rsidP="00F83CB3">
      <w:pPr>
        <w:ind w:firstLine="709"/>
        <w:rPr>
          <w:rFonts w:ascii="Times New Roman" w:hAnsi="Times New Roman"/>
        </w:rPr>
      </w:pPr>
      <w:r w:rsidRPr="00F83CB3">
        <w:rPr>
          <w:rFonts w:ascii="Times New Roman" w:hAnsi="Times New Roman"/>
        </w:rPr>
        <w:t>Федеральный закон от 06.10.2003 № 131-ФЗ «Об общих принципах организации местного самоуправления в Российской Федерации», Федеральный закон от 07.12.2011 № 416-ФЗ «О водоснабжении и водоотведении», Федеральный закон от 27.07.2010 № 190-ФЗ «О Теплоснабжении», Федеральный закон от 23.11.2009 № 261 «Об энергосбережении и повышении энергетической эффективности и о внесении изменений в отдельные законодательные акты Российской Федерации», Федеральный закон от 29.12.2014 N 458-ФЗ «О внесении изменений в Федеральный закон «Об отходах производства и потребления».</w:t>
      </w:r>
    </w:p>
    <w:p w:rsidR="00F83CB3" w:rsidRPr="00F83CB3" w:rsidRDefault="00F83CB3" w:rsidP="00F83CB3">
      <w:pPr>
        <w:ind w:firstLine="709"/>
        <w:rPr>
          <w:rFonts w:ascii="Times New Roman" w:hAnsi="Times New Roman"/>
        </w:rPr>
      </w:pPr>
      <w:r w:rsidRPr="00F83CB3">
        <w:rPr>
          <w:rFonts w:ascii="Times New Roman" w:hAnsi="Times New Roman"/>
        </w:rPr>
        <w:t xml:space="preserve">Приоритеты муниципальной политики в сфере реализации программы соотносятся со Стратегией социально-экономического развития Воронежской области на период до 2020 года, Стратегией социально-экономического развития Богучарского муниципального района на период до 2020 года, Стратегией социально-экономического развития Первомайского сельского поселения на период до 2020 года. </w:t>
      </w:r>
    </w:p>
    <w:p w:rsidR="00F83CB3" w:rsidRPr="00F83CB3" w:rsidRDefault="00F83CB3" w:rsidP="00F83CB3">
      <w:pPr>
        <w:pStyle w:val="ConsPlusNormal"/>
        <w:ind w:firstLine="0"/>
        <w:jc w:val="center"/>
        <w:rPr>
          <w:rFonts w:ascii="Times New Roman" w:hAnsi="Times New Roman" w:cs="Times New Roman"/>
          <w:sz w:val="24"/>
          <w:szCs w:val="24"/>
        </w:rPr>
      </w:pPr>
      <w:r w:rsidRPr="00F83CB3">
        <w:rPr>
          <w:rFonts w:ascii="Times New Roman" w:hAnsi="Times New Roman" w:cs="Times New Roman"/>
          <w:sz w:val="24"/>
          <w:szCs w:val="24"/>
        </w:rPr>
        <w:t>2.2. Цели, задачи муниципальной программы</w:t>
      </w:r>
    </w:p>
    <w:p w:rsidR="00F83CB3" w:rsidRPr="00F83CB3" w:rsidRDefault="00F83CB3" w:rsidP="00F83CB3">
      <w:pPr>
        <w:pStyle w:val="aff4"/>
        <w:ind w:firstLine="709"/>
        <w:rPr>
          <w:rFonts w:ascii="Times New Roman" w:hAnsi="Times New Roman"/>
          <w:szCs w:val="24"/>
        </w:rPr>
      </w:pPr>
      <w:r w:rsidRPr="00F83CB3">
        <w:rPr>
          <w:rFonts w:ascii="Times New Roman" w:hAnsi="Times New Roman"/>
          <w:szCs w:val="24"/>
        </w:rPr>
        <w:t>Целью разработки муниципальной программы «Комплексное развитие систем коммунальной инфраструктуры Первомайского сельского поселения Богучарского района Воронежской области на 2017-2022 годы» является обеспечение развития коммунальных систем и объектов в соответствии с потребностями жилищного строительства, повышение качества производимых для потребителей коммунальных услуг, улучшение экологической ситуации.</w:t>
      </w:r>
    </w:p>
    <w:p w:rsidR="00F83CB3" w:rsidRPr="00F83CB3" w:rsidRDefault="00F83CB3" w:rsidP="00F83CB3">
      <w:pPr>
        <w:pStyle w:val="aff4"/>
        <w:ind w:firstLine="709"/>
        <w:rPr>
          <w:rFonts w:ascii="Times New Roman" w:hAnsi="Times New Roman"/>
          <w:szCs w:val="24"/>
        </w:rPr>
      </w:pPr>
      <w:r w:rsidRPr="00F83CB3">
        <w:rPr>
          <w:rFonts w:ascii="Times New Roman" w:hAnsi="Times New Roman"/>
          <w:szCs w:val="24"/>
        </w:rPr>
        <w:t xml:space="preserve">Муниципальная программа «Комплексное развитие систем коммунальной инфраструктуры Первомайского сельского поселения Богучарского района Воронежской области на 2017-2022 годы» является базовым документом для разработки инвестиционных и производственных программ организаций, обслуживающих системы коммунальной инфраструктуры сельского поселения. </w:t>
      </w:r>
    </w:p>
    <w:p w:rsidR="00F83CB3" w:rsidRPr="00F83CB3" w:rsidRDefault="00F83CB3" w:rsidP="00F83CB3">
      <w:pPr>
        <w:pStyle w:val="aff4"/>
        <w:ind w:firstLine="709"/>
        <w:rPr>
          <w:rFonts w:ascii="Times New Roman" w:hAnsi="Times New Roman"/>
          <w:szCs w:val="24"/>
        </w:rPr>
      </w:pPr>
      <w:r w:rsidRPr="00F83CB3">
        <w:rPr>
          <w:rFonts w:ascii="Times New Roman" w:hAnsi="Times New Roman"/>
          <w:szCs w:val="24"/>
        </w:rPr>
        <w:t xml:space="preserve">Муниципальная программа «Комплексное развитие систем коммунальной инфраструктуры Первомайского сельского поселения Богучарского района Воронежской области на 2017-2022 годы» представляет собой увязанный по задачам, ресурсам и срокам осуществления перечень мероприятий, направленных на обеспечение функционирования и развития коммунальной инфраструктуры Первомайского сельского поселения. </w:t>
      </w:r>
    </w:p>
    <w:p w:rsidR="00F83CB3" w:rsidRPr="00F83CB3" w:rsidRDefault="00F83CB3" w:rsidP="00F83CB3">
      <w:pPr>
        <w:pStyle w:val="aff4"/>
        <w:ind w:firstLine="709"/>
        <w:rPr>
          <w:rFonts w:ascii="Times New Roman" w:hAnsi="Times New Roman"/>
          <w:szCs w:val="24"/>
        </w:rPr>
      </w:pPr>
      <w:r w:rsidRPr="00F83CB3">
        <w:rPr>
          <w:rFonts w:ascii="Times New Roman" w:hAnsi="Times New Roman"/>
          <w:szCs w:val="24"/>
        </w:rPr>
        <w:t>Основными задачами муниципальной программы являются:</w:t>
      </w:r>
    </w:p>
    <w:p w:rsidR="00F83CB3" w:rsidRPr="00F83CB3" w:rsidRDefault="00F83CB3" w:rsidP="00F83CB3">
      <w:pPr>
        <w:pStyle w:val="aff4"/>
        <w:ind w:firstLine="709"/>
        <w:rPr>
          <w:rFonts w:ascii="Times New Roman" w:hAnsi="Times New Roman"/>
          <w:szCs w:val="24"/>
        </w:rPr>
      </w:pPr>
      <w:r w:rsidRPr="00F83CB3">
        <w:rPr>
          <w:rFonts w:ascii="Times New Roman" w:hAnsi="Times New Roman"/>
          <w:szCs w:val="24"/>
        </w:rPr>
        <w:t>- инженерно-техническая оптимизация коммунальных систем;</w:t>
      </w:r>
    </w:p>
    <w:p w:rsidR="00F83CB3" w:rsidRPr="00F83CB3" w:rsidRDefault="00F83CB3" w:rsidP="00F83CB3">
      <w:pPr>
        <w:pStyle w:val="aff4"/>
        <w:ind w:firstLine="709"/>
        <w:rPr>
          <w:rFonts w:ascii="Times New Roman" w:hAnsi="Times New Roman"/>
          <w:szCs w:val="24"/>
        </w:rPr>
      </w:pPr>
      <w:r w:rsidRPr="00F83CB3">
        <w:rPr>
          <w:rFonts w:ascii="Times New Roman" w:hAnsi="Times New Roman"/>
          <w:szCs w:val="24"/>
        </w:rPr>
        <w:t>- взаимосвязанное перспективное планирование развития коммунальных систем;</w:t>
      </w:r>
    </w:p>
    <w:p w:rsidR="00F83CB3" w:rsidRPr="00F83CB3" w:rsidRDefault="00F83CB3" w:rsidP="00F83CB3">
      <w:pPr>
        <w:pStyle w:val="aff4"/>
        <w:ind w:firstLine="709"/>
        <w:rPr>
          <w:rFonts w:ascii="Times New Roman" w:hAnsi="Times New Roman"/>
          <w:szCs w:val="24"/>
        </w:rPr>
      </w:pPr>
      <w:r w:rsidRPr="00F83CB3">
        <w:rPr>
          <w:rFonts w:ascii="Times New Roman" w:hAnsi="Times New Roman"/>
          <w:szCs w:val="24"/>
        </w:rPr>
        <w:t>- обоснование мероприятий по комплексной реконструкции и модернизации;</w:t>
      </w:r>
    </w:p>
    <w:p w:rsidR="00F83CB3" w:rsidRPr="00F83CB3" w:rsidRDefault="00F83CB3" w:rsidP="00F83CB3">
      <w:pPr>
        <w:pStyle w:val="aff4"/>
        <w:ind w:firstLine="709"/>
        <w:rPr>
          <w:rFonts w:ascii="Times New Roman" w:hAnsi="Times New Roman"/>
          <w:szCs w:val="24"/>
        </w:rPr>
      </w:pPr>
      <w:r w:rsidRPr="00F83CB3">
        <w:rPr>
          <w:rFonts w:ascii="Times New Roman" w:hAnsi="Times New Roman"/>
          <w:szCs w:val="24"/>
        </w:rPr>
        <w:t>- повышение надежности систем и качества предоставления коммунальных услуг;</w:t>
      </w:r>
    </w:p>
    <w:p w:rsidR="00F83CB3" w:rsidRPr="00F83CB3" w:rsidRDefault="00F83CB3" w:rsidP="00F83CB3">
      <w:pPr>
        <w:pStyle w:val="aff4"/>
        <w:ind w:firstLine="709"/>
        <w:rPr>
          <w:rFonts w:ascii="Times New Roman" w:hAnsi="Times New Roman"/>
          <w:szCs w:val="24"/>
        </w:rPr>
      </w:pPr>
      <w:r w:rsidRPr="00F83CB3">
        <w:rPr>
          <w:rFonts w:ascii="Times New Roman" w:hAnsi="Times New Roman"/>
          <w:szCs w:val="24"/>
        </w:rPr>
        <w:t>- совершенствование механизмов развития энергосбережения и повышение энергоэффективности коммунальной инфраструктуры;</w:t>
      </w:r>
    </w:p>
    <w:p w:rsidR="00F83CB3" w:rsidRPr="00F83CB3" w:rsidRDefault="00F83CB3" w:rsidP="00F83CB3">
      <w:pPr>
        <w:pStyle w:val="aff4"/>
        <w:ind w:firstLine="709"/>
        <w:rPr>
          <w:rFonts w:ascii="Times New Roman" w:hAnsi="Times New Roman"/>
          <w:szCs w:val="24"/>
        </w:rPr>
      </w:pPr>
      <w:r w:rsidRPr="00F83CB3">
        <w:rPr>
          <w:rFonts w:ascii="Times New Roman" w:hAnsi="Times New Roman"/>
          <w:szCs w:val="24"/>
        </w:rPr>
        <w:t>- повышение инвестиционной привлекательности коммунальной инфраструктуры сельского поселения;</w:t>
      </w:r>
    </w:p>
    <w:p w:rsidR="00F83CB3" w:rsidRPr="00F83CB3" w:rsidRDefault="00F83CB3" w:rsidP="00F83CB3">
      <w:pPr>
        <w:pStyle w:val="aff4"/>
        <w:ind w:firstLine="709"/>
        <w:rPr>
          <w:rFonts w:ascii="Times New Roman" w:hAnsi="Times New Roman"/>
          <w:szCs w:val="24"/>
        </w:rPr>
      </w:pPr>
      <w:r w:rsidRPr="00F83CB3">
        <w:rPr>
          <w:rFonts w:ascii="Times New Roman" w:hAnsi="Times New Roman"/>
          <w:szCs w:val="24"/>
        </w:rPr>
        <w:lastRenderedPageBreak/>
        <w:t>- обеспечение сбалансированности интересов субъектов коммунальной инфраструктуры и потребителей.</w:t>
      </w:r>
    </w:p>
    <w:p w:rsidR="00F83CB3" w:rsidRPr="00F83CB3" w:rsidRDefault="00F83CB3" w:rsidP="00F83CB3">
      <w:pPr>
        <w:pStyle w:val="aff4"/>
        <w:ind w:firstLine="709"/>
        <w:rPr>
          <w:rFonts w:ascii="Times New Roman" w:hAnsi="Times New Roman"/>
          <w:szCs w:val="24"/>
        </w:rPr>
      </w:pPr>
      <w:r w:rsidRPr="00F83CB3">
        <w:rPr>
          <w:rFonts w:ascii="Times New Roman" w:hAnsi="Times New Roman"/>
          <w:szCs w:val="24"/>
        </w:rPr>
        <w:t>Формирование и реализация муниципальной программы «Комплексное развитие систем коммунальной инфраструктуры Первомайского сельского поселения Богучарского района на 2017-2022 годы» базируются на следующих принципах:</w:t>
      </w:r>
    </w:p>
    <w:p w:rsidR="00F83CB3" w:rsidRPr="00F83CB3" w:rsidRDefault="00F83CB3" w:rsidP="00F83CB3">
      <w:pPr>
        <w:pStyle w:val="aff4"/>
        <w:ind w:firstLine="709"/>
        <w:rPr>
          <w:rFonts w:ascii="Times New Roman" w:hAnsi="Times New Roman"/>
          <w:szCs w:val="24"/>
        </w:rPr>
      </w:pPr>
      <w:r w:rsidRPr="00F83CB3">
        <w:rPr>
          <w:rFonts w:ascii="Times New Roman" w:hAnsi="Times New Roman"/>
          <w:szCs w:val="24"/>
        </w:rPr>
        <w:t>системность – рассмотрение муниципальной программы «Комплексное развитие систем коммунальной инфраструктуры Первомайского сельского поселения Богучарского района Воронежской области на 2017-2022 годы» как единой системы с учетом взаимного влияния разделов и мероприятий Программы друг на друга;</w:t>
      </w:r>
    </w:p>
    <w:p w:rsidR="00F83CB3" w:rsidRPr="00F83CB3" w:rsidRDefault="00F83CB3" w:rsidP="00F83CB3">
      <w:pPr>
        <w:pStyle w:val="aff4"/>
        <w:ind w:firstLine="709"/>
        <w:rPr>
          <w:rFonts w:ascii="Times New Roman" w:hAnsi="Times New Roman"/>
          <w:szCs w:val="24"/>
        </w:rPr>
      </w:pPr>
      <w:r w:rsidRPr="00F83CB3">
        <w:rPr>
          <w:rFonts w:ascii="Times New Roman" w:hAnsi="Times New Roman"/>
          <w:szCs w:val="24"/>
        </w:rPr>
        <w:t>комплексность – формирование муниципальной программы «Комплексное развитие систем коммунальной инфраструктуры Первомайского сельского поселения Богучарского района Воронежской области на 2017-2022 годы» в увязке с государственными программами.</w:t>
      </w:r>
    </w:p>
    <w:p w:rsidR="00F83CB3" w:rsidRPr="00F83CB3" w:rsidRDefault="00F83CB3" w:rsidP="00F83CB3">
      <w:pPr>
        <w:pStyle w:val="aff4"/>
        <w:ind w:firstLine="0"/>
        <w:jc w:val="center"/>
        <w:rPr>
          <w:rFonts w:ascii="Times New Roman" w:hAnsi="Times New Roman"/>
          <w:szCs w:val="24"/>
        </w:rPr>
      </w:pPr>
      <w:r w:rsidRPr="00F83CB3">
        <w:rPr>
          <w:rFonts w:ascii="Times New Roman" w:hAnsi="Times New Roman"/>
          <w:szCs w:val="24"/>
        </w:rPr>
        <w:t xml:space="preserve">2.3. Показатели (индикаторы) достижения целей и решения задач </w:t>
      </w:r>
    </w:p>
    <w:p w:rsidR="00F83CB3" w:rsidRPr="00F83CB3" w:rsidRDefault="00F83CB3" w:rsidP="00F83CB3">
      <w:pPr>
        <w:pStyle w:val="aff4"/>
        <w:ind w:firstLine="0"/>
        <w:jc w:val="center"/>
        <w:rPr>
          <w:rFonts w:ascii="Times New Roman" w:hAnsi="Times New Roman"/>
          <w:szCs w:val="24"/>
          <w:highlight w:val="green"/>
        </w:rPr>
      </w:pPr>
      <w:r w:rsidRPr="00F83CB3">
        <w:rPr>
          <w:rFonts w:ascii="Times New Roman" w:hAnsi="Times New Roman"/>
          <w:szCs w:val="24"/>
        </w:rPr>
        <w:t>муниципальной программы</w:t>
      </w:r>
    </w:p>
    <w:p w:rsidR="00F83CB3" w:rsidRPr="00F83CB3" w:rsidRDefault="00F83CB3" w:rsidP="00F83CB3">
      <w:pPr>
        <w:widowControl w:val="0"/>
        <w:autoSpaceDE w:val="0"/>
        <w:autoSpaceDN w:val="0"/>
        <w:adjustRightInd w:val="0"/>
        <w:ind w:firstLine="709"/>
        <w:rPr>
          <w:rFonts w:ascii="Times New Roman" w:hAnsi="Times New Roman"/>
        </w:rPr>
      </w:pPr>
      <w:r w:rsidRPr="00F83CB3">
        <w:rPr>
          <w:rFonts w:ascii="Times New Roman" w:hAnsi="Times New Roman"/>
        </w:rPr>
        <w:t>Состав показателей (индикаторов) реализации подпрограммы определен исходя из принципа необходимости и достаточности информации для характеристики достижения целей и решения задач подпрограммы.</w:t>
      </w:r>
    </w:p>
    <w:p w:rsidR="00F83CB3" w:rsidRPr="00F83CB3" w:rsidRDefault="00F83CB3" w:rsidP="00F83CB3">
      <w:pPr>
        <w:pStyle w:val="aff4"/>
        <w:ind w:firstLine="709"/>
        <w:rPr>
          <w:rFonts w:ascii="Times New Roman" w:hAnsi="Times New Roman"/>
          <w:szCs w:val="24"/>
        </w:rPr>
      </w:pPr>
      <w:r w:rsidRPr="00F83CB3">
        <w:rPr>
          <w:rFonts w:ascii="Times New Roman" w:hAnsi="Times New Roman"/>
          <w:szCs w:val="24"/>
        </w:rPr>
        <w:t xml:space="preserve">Целевые показатели для мониторинга реализации муниципальной программы «Комплексное развитие систем коммунальной инфраструктуры Первомайского сельского поселения Богучарского района Воронежской области на 2017-2022 годы» определены с учетом выполнения всех мероприятий муниципальной программы в запланированные сроки и представлены в таблице 2.1 и приложении 1. </w:t>
      </w:r>
    </w:p>
    <w:p w:rsidR="00F83CB3" w:rsidRPr="00F83CB3" w:rsidRDefault="00F83CB3" w:rsidP="00F83CB3">
      <w:pPr>
        <w:pStyle w:val="aff4"/>
        <w:ind w:firstLine="709"/>
        <w:jc w:val="right"/>
        <w:rPr>
          <w:rFonts w:ascii="Times New Roman" w:hAnsi="Times New Roman"/>
          <w:szCs w:val="24"/>
        </w:rPr>
      </w:pPr>
      <w:r w:rsidRPr="00F83CB3">
        <w:rPr>
          <w:rFonts w:ascii="Times New Roman" w:hAnsi="Times New Roman"/>
          <w:szCs w:val="24"/>
        </w:rPr>
        <w:t>Таблица 2.1</w:t>
      </w:r>
    </w:p>
    <w:tbl>
      <w:tblPr>
        <w:tblW w:w="9654" w:type="dxa"/>
        <w:tblInd w:w="93" w:type="dxa"/>
        <w:tblLayout w:type="fixed"/>
        <w:tblLook w:val="04A0" w:firstRow="1" w:lastRow="0" w:firstColumn="1" w:lastColumn="0" w:noHBand="0" w:noVBand="1"/>
      </w:tblPr>
      <w:tblGrid>
        <w:gridCol w:w="582"/>
        <w:gridCol w:w="2835"/>
        <w:gridCol w:w="1276"/>
        <w:gridCol w:w="851"/>
        <w:gridCol w:w="850"/>
        <w:gridCol w:w="709"/>
        <w:gridCol w:w="850"/>
        <w:gridCol w:w="851"/>
        <w:gridCol w:w="850"/>
      </w:tblGrid>
      <w:tr w:rsidR="00F83CB3" w:rsidRPr="00F83CB3" w:rsidTr="00B12186">
        <w:trPr>
          <w:trHeight w:val="765"/>
        </w:trPr>
        <w:tc>
          <w:tcPr>
            <w:tcW w:w="582"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F83CB3" w:rsidRPr="00F83CB3" w:rsidRDefault="00F83CB3" w:rsidP="00B12186">
            <w:pPr>
              <w:ind w:left="-57" w:right="-57" w:firstLine="0"/>
              <w:jc w:val="center"/>
              <w:rPr>
                <w:rFonts w:ascii="Times New Roman" w:hAnsi="Times New Roman"/>
              </w:rPr>
            </w:pPr>
            <w:r w:rsidRPr="00F83CB3">
              <w:rPr>
                <w:rFonts w:ascii="Times New Roman" w:hAnsi="Times New Roman"/>
              </w:rPr>
              <w:t>№ п/п</w:t>
            </w:r>
          </w:p>
        </w:tc>
        <w:tc>
          <w:tcPr>
            <w:tcW w:w="2835"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F83CB3" w:rsidRPr="00F83CB3" w:rsidRDefault="00F83CB3" w:rsidP="00B12186">
            <w:pPr>
              <w:ind w:left="-57" w:right="-57" w:firstLine="0"/>
              <w:jc w:val="center"/>
              <w:rPr>
                <w:rFonts w:ascii="Times New Roman" w:hAnsi="Times New Roman"/>
              </w:rPr>
            </w:pPr>
            <w:r w:rsidRPr="00F83CB3">
              <w:rPr>
                <w:rFonts w:ascii="Times New Roman" w:hAnsi="Times New Roman"/>
              </w:rPr>
              <w:t>Наименование показателя (индикатора)</w:t>
            </w:r>
          </w:p>
        </w:tc>
        <w:tc>
          <w:tcPr>
            <w:tcW w:w="127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Ед. измерения</w:t>
            </w:r>
          </w:p>
        </w:tc>
        <w:tc>
          <w:tcPr>
            <w:tcW w:w="4961" w:type="dxa"/>
            <w:gridSpan w:val="6"/>
            <w:tcBorders>
              <w:top w:val="single" w:sz="4" w:space="0" w:color="auto"/>
              <w:left w:val="nil"/>
              <w:bottom w:val="single" w:sz="4" w:space="0" w:color="auto"/>
              <w:right w:val="single" w:sz="4" w:space="0" w:color="000000"/>
            </w:tcBorders>
            <w:shd w:val="clear" w:color="000000" w:fill="FFFFFF"/>
            <w:vAlign w:val="center"/>
            <w:hideMark/>
          </w:tcPr>
          <w:p w:rsidR="00F83CB3" w:rsidRPr="00F83CB3" w:rsidRDefault="00F83CB3" w:rsidP="00B12186">
            <w:pPr>
              <w:ind w:left="-57" w:right="-57" w:firstLine="0"/>
              <w:jc w:val="center"/>
              <w:rPr>
                <w:rFonts w:ascii="Times New Roman" w:hAnsi="Times New Roman"/>
              </w:rPr>
            </w:pPr>
            <w:r w:rsidRPr="00F83CB3">
              <w:rPr>
                <w:rFonts w:ascii="Times New Roman" w:hAnsi="Times New Roman"/>
              </w:rPr>
              <w:t>Значения показателя (индикатора) по годам реализации муниципальной программы</w:t>
            </w:r>
          </w:p>
        </w:tc>
      </w:tr>
      <w:tr w:rsidR="00F83CB3" w:rsidRPr="00F83CB3" w:rsidTr="00B12186">
        <w:trPr>
          <w:trHeight w:val="315"/>
        </w:trPr>
        <w:tc>
          <w:tcPr>
            <w:tcW w:w="582" w:type="dxa"/>
            <w:vMerge/>
            <w:tcBorders>
              <w:top w:val="single" w:sz="4" w:space="0" w:color="auto"/>
              <w:left w:val="single" w:sz="4" w:space="0" w:color="auto"/>
              <w:bottom w:val="single" w:sz="4" w:space="0" w:color="000000"/>
              <w:right w:val="single" w:sz="4" w:space="0" w:color="auto"/>
            </w:tcBorders>
            <w:vAlign w:val="center"/>
            <w:hideMark/>
          </w:tcPr>
          <w:p w:rsidR="00F83CB3" w:rsidRPr="00F83CB3" w:rsidRDefault="00F83CB3" w:rsidP="00B12186">
            <w:pPr>
              <w:ind w:left="-57" w:right="-57" w:firstLine="0"/>
              <w:jc w:val="center"/>
              <w:rPr>
                <w:rFonts w:ascii="Times New Roman" w:hAnsi="Times New Roman"/>
              </w:rPr>
            </w:pPr>
          </w:p>
        </w:tc>
        <w:tc>
          <w:tcPr>
            <w:tcW w:w="2835" w:type="dxa"/>
            <w:vMerge/>
            <w:tcBorders>
              <w:top w:val="single" w:sz="4" w:space="0" w:color="auto"/>
              <w:left w:val="single" w:sz="4" w:space="0" w:color="auto"/>
              <w:bottom w:val="single" w:sz="4" w:space="0" w:color="000000"/>
              <w:right w:val="single" w:sz="4" w:space="0" w:color="auto"/>
            </w:tcBorders>
            <w:vAlign w:val="center"/>
            <w:hideMark/>
          </w:tcPr>
          <w:p w:rsidR="00F83CB3" w:rsidRPr="00F83CB3" w:rsidRDefault="00F83CB3" w:rsidP="00B12186">
            <w:pPr>
              <w:ind w:left="-57" w:right="-57" w:firstLine="0"/>
              <w:jc w:val="center"/>
              <w:rPr>
                <w:rFonts w:ascii="Times New Roman" w:hAnsi="Times New Roman"/>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F83CB3" w:rsidRPr="00F83CB3" w:rsidRDefault="00F83CB3" w:rsidP="00B12186">
            <w:pPr>
              <w:ind w:left="-57" w:right="-57" w:firstLine="0"/>
              <w:jc w:val="center"/>
              <w:rPr>
                <w:rFonts w:ascii="Times New Roman" w:hAnsi="Times New Roman"/>
              </w:rPr>
            </w:pPr>
          </w:p>
        </w:tc>
        <w:tc>
          <w:tcPr>
            <w:tcW w:w="851" w:type="dxa"/>
            <w:tcBorders>
              <w:top w:val="nil"/>
              <w:left w:val="nil"/>
              <w:bottom w:val="single" w:sz="4" w:space="0" w:color="auto"/>
              <w:right w:val="single" w:sz="4" w:space="0" w:color="auto"/>
            </w:tcBorders>
            <w:shd w:val="clear" w:color="000000" w:fill="FFFFFF"/>
            <w:vAlign w:val="center"/>
            <w:hideMark/>
          </w:tcPr>
          <w:p w:rsidR="00F83CB3" w:rsidRPr="00F83CB3" w:rsidRDefault="00F83CB3" w:rsidP="00B12186">
            <w:pPr>
              <w:ind w:left="-57" w:right="-57" w:firstLine="0"/>
              <w:jc w:val="center"/>
              <w:rPr>
                <w:rFonts w:ascii="Times New Roman" w:hAnsi="Times New Roman"/>
              </w:rPr>
            </w:pPr>
            <w:r w:rsidRPr="00F83CB3">
              <w:rPr>
                <w:rFonts w:ascii="Times New Roman" w:hAnsi="Times New Roman"/>
              </w:rPr>
              <w:t>2017</w:t>
            </w:r>
          </w:p>
        </w:tc>
        <w:tc>
          <w:tcPr>
            <w:tcW w:w="850" w:type="dxa"/>
            <w:tcBorders>
              <w:top w:val="nil"/>
              <w:left w:val="nil"/>
              <w:bottom w:val="single" w:sz="4" w:space="0" w:color="auto"/>
              <w:right w:val="single" w:sz="4" w:space="0" w:color="auto"/>
            </w:tcBorders>
            <w:shd w:val="clear" w:color="000000" w:fill="FFFFFF"/>
            <w:vAlign w:val="center"/>
            <w:hideMark/>
          </w:tcPr>
          <w:p w:rsidR="00F83CB3" w:rsidRPr="00F83CB3" w:rsidRDefault="00F83CB3" w:rsidP="00B12186">
            <w:pPr>
              <w:ind w:left="-57" w:right="-57" w:firstLine="0"/>
              <w:jc w:val="center"/>
              <w:rPr>
                <w:rFonts w:ascii="Times New Roman" w:hAnsi="Times New Roman"/>
              </w:rPr>
            </w:pPr>
            <w:r w:rsidRPr="00F83CB3">
              <w:rPr>
                <w:rFonts w:ascii="Times New Roman" w:hAnsi="Times New Roman"/>
              </w:rPr>
              <w:t>2018</w:t>
            </w:r>
          </w:p>
        </w:tc>
        <w:tc>
          <w:tcPr>
            <w:tcW w:w="709" w:type="dxa"/>
            <w:tcBorders>
              <w:top w:val="nil"/>
              <w:left w:val="nil"/>
              <w:bottom w:val="single" w:sz="4" w:space="0" w:color="auto"/>
              <w:right w:val="single" w:sz="4" w:space="0" w:color="auto"/>
            </w:tcBorders>
            <w:shd w:val="clear" w:color="000000" w:fill="FFFFFF"/>
            <w:vAlign w:val="center"/>
            <w:hideMark/>
          </w:tcPr>
          <w:p w:rsidR="00F83CB3" w:rsidRPr="00F83CB3" w:rsidRDefault="00F83CB3" w:rsidP="00B12186">
            <w:pPr>
              <w:ind w:left="-57" w:right="-57" w:firstLine="0"/>
              <w:jc w:val="center"/>
              <w:rPr>
                <w:rFonts w:ascii="Times New Roman" w:hAnsi="Times New Roman"/>
              </w:rPr>
            </w:pPr>
            <w:r w:rsidRPr="00F83CB3">
              <w:rPr>
                <w:rFonts w:ascii="Times New Roman" w:hAnsi="Times New Roman"/>
              </w:rPr>
              <w:t>2019</w:t>
            </w:r>
          </w:p>
        </w:tc>
        <w:tc>
          <w:tcPr>
            <w:tcW w:w="850" w:type="dxa"/>
            <w:tcBorders>
              <w:top w:val="nil"/>
              <w:left w:val="nil"/>
              <w:bottom w:val="single" w:sz="4" w:space="0" w:color="auto"/>
              <w:right w:val="single" w:sz="4" w:space="0" w:color="auto"/>
            </w:tcBorders>
            <w:shd w:val="clear" w:color="auto" w:fill="auto"/>
            <w:noWrap/>
            <w:vAlign w:val="center"/>
            <w:hideMark/>
          </w:tcPr>
          <w:p w:rsidR="00F83CB3" w:rsidRPr="00F83CB3" w:rsidRDefault="00F83CB3" w:rsidP="00B12186">
            <w:pPr>
              <w:ind w:left="-57" w:right="-57" w:firstLine="0"/>
              <w:jc w:val="center"/>
              <w:rPr>
                <w:rFonts w:ascii="Times New Roman" w:hAnsi="Times New Roman"/>
              </w:rPr>
            </w:pPr>
            <w:r w:rsidRPr="00F83CB3">
              <w:rPr>
                <w:rFonts w:ascii="Times New Roman" w:hAnsi="Times New Roman"/>
              </w:rPr>
              <w:t>2020</w:t>
            </w:r>
          </w:p>
        </w:tc>
        <w:tc>
          <w:tcPr>
            <w:tcW w:w="851" w:type="dxa"/>
            <w:tcBorders>
              <w:top w:val="nil"/>
              <w:left w:val="nil"/>
              <w:bottom w:val="single" w:sz="4" w:space="0" w:color="auto"/>
              <w:right w:val="single" w:sz="4" w:space="0" w:color="auto"/>
            </w:tcBorders>
          </w:tcPr>
          <w:p w:rsidR="00F83CB3" w:rsidRPr="00F83CB3" w:rsidRDefault="00F83CB3" w:rsidP="00B12186">
            <w:pPr>
              <w:ind w:left="-57" w:right="-57" w:firstLine="0"/>
              <w:jc w:val="center"/>
              <w:rPr>
                <w:rFonts w:ascii="Times New Roman" w:hAnsi="Times New Roman"/>
              </w:rPr>
            </w:pPr>
            <w:r w:rsidRPr="00F83CB3">
              <w:rPr>
                <w:rFonts w:ascii="Times New Roman" w:hAnsi="Times New Roman"/>
              </w:rPr>
              <w:t>2021</w:t>
            </w:r>
          </w:p>
        </w:tc>
        <w:tc>
          <w:tcPr>
            <w:tcW w:w="850" w:type="dxa"/>
            <w:tcBorders>
              <w:top w:val="nil"/>
              <w:left w:val="nil"/>
              <w:bottom w:val="single" w:sz="4" w:space="0" w:color="auto"/>
              <w:right w:val="single" w:sz="4" w:space="0" w:color="auto"/>
            </w:tcBorders>
          </w:tcPr>
          <w:p w:rsidR="00F83CB3" w:rsidRPr="00F83CB3" w:rsidRDefault="00F83CB3" w:rsidP="00B12186">
            <w:pPr>
              <w:ind w:left="-57" w:right="-57" w:firstLine="0"/>
              <w:jc w:val="center"/>
              <w:rPr>
                <w:rFonts w:ascii="Times New Roman" w:hAnsi="Times New Roman"/>
              </w:rPr>
            </w:pPr>
            <w:r w:rsidRPr="00F83CB3">
              <w:rPr>
                <w:rFonts w:ascii="Times New Roman" w:hAnsi="Times New Roman"/>
              </w:rPr>
              <w:t>2022</w:t>
            </w:r>
          </w:p>
        </w:tc>
      </w:tr>
      <w:tr w:rsidR="00F83CB3" w:rsidRPr="00F83CB3" w:rsidTr="00B12186">
        <w:trPr>
          <w:trHeight w:val="585"/>
        </w:trPr>
        <w:tc>
          <w:tcPr>
            <w:tcW w:w="582" w:type="dxa"/>
            <w:tcBorders>
              <w:top w:val="nil"/>
              <w:left w:val="single" w:sz="4" w:space="0" w:color="auto"/>
              <w:bottom w:val="single" w:sz="4" w:space="0" w:color="auto"/>
              <w:right w:val="single" w:sz="4" w:space="0" w:color="auto"/>
            </w:tcBorders>
            <w:shd w:val="clear" w:color="000000" w:fill="FFFFFF"/>
            <w:vAlign w:val="center"/>
            <w:hideMark/>
          </w:tcPr>
          <w:p w:rsidR="00F83CB3" w:rsidRPr="00F83CB3" w:rsidRDefault="00F83CB3" w:rsidP="00B12186">
            <w:pPr>
              <w:ind w:firstLine="0"/>
              <w:rPr>
                <w:rFonts w:ascii="Times New Roman" w:hAnsi="Times New Roman"/>
              </w:rPr>
            </w:pPr>
            <w:r w:rsidRPr="00F83CB3">
              <w:rPr>
                <w:rFonts w:ascii="Times New Roman" w:hAnsi="Times New Roman"/>
              </w:rPr>
              <w:t>1.</w:t>
            </w:r>
          </w:p>
        </w:tc>
        <w:tc>
          <w:tcPr>
            <w:tcW w:w="2835" w:type="dxa"/>
            <w:tcBorders>
              <w:top w:val="nil"/>
              <w:left w:val="nil"/>
              <w:bottom w:val="nil"/>
              <w:right w:val="nil"/>
            </w:tcBorders>
            <w:shd w:val="clear" w:color="auto" w:fill="auto"/>
            <w:vAlign w:val="center"/>
            <w:hideMark/>
          </w:tcPr>
          <w:p w:rsidR="00F83CB3" w:rsidRPr="00F83CB3" w:rsidRDefault="00F83CB3" w:rsidP="00B12186">
            <w:pPr>
              <w:ind w:firstLine="0"/>
              <w:rPr>
                <w:rFonts w:ascii="Times New Roman" w:hAnsi="Times New Roman"/>
              </w:rPr>
            </w:pPr>
            <w:r w:rsidRPr="00F83CB3">
              <w:rPr>
                <w:rFonts w:ascii="Times New Roman" w:hAnsi="Times New Roman"/>
              </w:rPr>
              <w:t>Повышение надежности и качества теплоснабжения, установка блочно-модульных котельных)</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rsidR="00F83CB3" w:rsidRPr="00F83CB3" w:rsidRDefault="00F83CB3" w:rsidP="00B12186">
            <w:pPr>
              <w:ind w:firstLine="0"/>
              <w:rPr>
                <w:rFonts w:ascii="Times New Roman" w:hAnsi="Times New Roman"/>
              </w:rPr>
            </w:pPr>
            <w:r w:rsidRPr="00F83CB3">
              <w:rPr>
                <w:rFonts w:ascii="Times New Roman" w:hAnsi="Times New Roman"/>
              </w:rPr>
              <w:t>единиц</w:t>
            </w:r>
          </w:p>
        </w:tc>
        <w:tc>
          <w:tcPr>
            <w:tcW w:w="851" w:type="dxa"/>
            <w:tcBorders>
              <w:top w:val="nil"/>
              <w:left w:val="nil"/>
              <w:bottom w:val="single" w:sz="4" w:space="0" w:color="auto"/>
              <w:right w:val="single" w:sz="4" w:space="0" w:color="auto"/>
            </w:tcBorders>
            <w:shd w:val="clear" w:color="000000" w:fill="FFFFFF"/>
            <w:vAlign w:val="center"/>
            <w:hideMark/>
          </w:tcPr>
          <w:p w:rsidR="00F83CB3" w:rsidRPr="00F83CB3" w:rsidRDefault="00F83CB3" w:rsidP="00B12186">
            <w:pPr>
              <w:ind w:firstLine="0"/>
              <w:jc w:val="center"/>
              <w:rPr>
                <w:rFonts w:ascii="Times New Roman" w:hAnsi="Times New Roman"/>
              </w:rPr>
            </w:pPr>
            <w:r w:rsidRPr="00F83CB3">
              <w:rPr>
                <w:rFonts w:ascii="Times New Roman" w:hAnsi="Times New Roman"/>
              </w:rPr>
              <w:t>0</w:t>
            </w:r>
          </w:p>
        </w:tc>
        <w:tc>
          <w:tcPr>
            <w:tcW w:w="850" w:type="dxa"/>
            <w:tcBorders>
              <w:top w:val="nil"/>
              <w:left w:val="nil"/>
              <w:bottom w:val="single" w:sz="4" w:space="0" w:color="auto"/>
              <w:right w:val="single" w:sz="4" w:space="0" w:color="auto"/>
            </w:tcBorders>
            <w:shd w:val="clear" w:color="000000" w:fill="FFFFFF"/>
            <w:vAlign w:val="center"/>
            <w:hideMark/>
          </w:tcPr>
          <w:p w:rsidR="00F83CB3" w:rsidRPr="00F83CB3" w:rsidRDefault="00F83CB3" w:rsidP="00B12186">
            <w:pPr>
              <w:ind w:firstLine="0"/>
              <w:jc w:val="center"/>
              <w:rPr>
                <w:rFonts w:ascii="Times New Roman" w:hAnsi="Times New Roman"/>
              </w:rPr>
            </w:pPr>
            <w:r w:rsidRPr="00F83CB3">
              <w:rPr>
                <w:rFonts w:ascii="Times New Roman" w:hAnsi="Times New Roman"/>
              </w:rPr>
              <w:t>0</w:t>
            </w:r>
          </w:p>
        </w:tc>
        <w:tc>
          <w:tcPr>
            <w:tcW w:w="709" w:type="dxa"/>
            <w:tcBorders>
              <w:top w:val="nil"/>
              <w:left w:val="nil"/>
              <w:bottom w:val="single" w:sz="4" w:space="0" w:color="auto"/>
              <w:right w:val="single" w:sz="4" w:space="0" w:color="auto"/>
            </w:tcBorders>
            <w:shd w:val="clear" w:color="000000" w:fill="FFFFFF"/>
            <w:vAlign w:val="center"/>
            <w:hideMark/>
          </w:tcPr>
          <w:p w:rsidR="00F83CB3" w:rsidRPr="00F83CB3" w:rsidRDefault="00F83CB3" w:rsidP="00B12186">
            <w:pPr>
              <w:ind w:firstLine="0"/>
              <w:jc w:val="center"/>
              <w:rPr>
                <w:rFonts w:ascii="Times New Roman" w:hAnsi="Times New Roman"/>
              </w:rPr>
            </w:pPr>
            <w:r w:rsidRPr="00F83CB3">
              <w:rPr>
                <w:rFonts w:ascii="Times New Roman" w:hAnsi="Times New Roman"/>
              </w:rPr>
              <w:t>0</w:t>
            </w:r>
          </w:p>
        </w:tc>
        <w:tc>
          <w:tcPr>
            <w:tcW w:w="850" w:type="dxa"/>
            <w:tcBorders>
              <w:top w:val="nil"/>
              <w:left w:val="nil"/>
              <w:bottom w:val="single" w:sz="4" w:space="0" w:color="auto"/>
              <w:right w:val="single" w:sz="4" w:space="0" w:color="auto"/>
            </w:tcBorders>
            <w:shd w:val="clear" w:color="000000" w:fill="FFFFFF"/>
            <w:vAlign w:val="center"/>
            <w:hideMark/>
          </w:tcPr>
          <w:p w:rsidR="00F83CB3" w:rsidRPr="00F83CB3" w:rsidRDefault="00F83CB3" w:rsidP="00B12186">
            <w:pPr>
              <w:ind w:firstLine="0"/>
              <w:jc w:val="center"/>
              <w:rPr>
                <w:rFonts w:ascii="Times New Roman" w:hAnsi="Times New Roman"/>
              </w:rPr>
            </w:pPr>
            <w:r w:rsidRPr="00F83CB3">
              <w:rPr>
                <w:rFonts w:ascii="Times New Roman" w:hAnsi="Times New Roman"/>
              </w:rPr>
              <w:t>0</w:t>
            </w:r>
          </w:p>
        </w:tc>
        <w:tc>
          <w:tcPr>
            <w:tcW w:w="851" w:type="dxa"/>
            <w:tcBorders>
              <w:top w:val="nil"/>
              <w:left w:val="nil"/>
              <w:bottom w:val="single" w:sz="4" w:space="0" w:color="auto"/>
              <w:right w:val="single" w:sz="4" w:space="0" w:color="auto"/>
            </w:tcBorders>
            <w:shd w:val="clear" w:color="000000" w:fill="FFFFFF"/>
            <w:vAlign w:val="center"/>
          </w:tcPr>
          <w:p w:rsidR="00F83CB3" w:rsidRPr="00F83CB3" w:rsidRDefault="00F83CB3" w:rsidP="00B12186">
            <w:pPr>
              <w:ind w:firstLine="0"/>
              <w:jc w:val="center"/>
              <w:rPr>
                <w:rFonts w:ascii="Times New Roman" w:hAnsi="Times New Roman"/>
              </w:rPr>
            </w:pPr>
            <w:r w:rsidRPr="00F83CB3">
              <w:rPr>
                <w:rFonts w:ascii="Times New Roman" w:hAnsi="Times New Roman"/>
              </w:rPr>
              <w:t>0</w:t>
            </w:r>
          </w:p>
        </w:tc>
        <w:tc>
          <w:tcPr>
            <w:tcW w:w="850" w:type="dxa"/>
            <w:tcBorders>
              <w:top w:val="nil"/>
              <w:left w:val="nil"/>
              <w:bottom w:val="single" w:sz="4" w:space="0" w:color="auto"/>
              <w:right w:val="single" w:sz="4" w:space="0" w:color="auto"/>
            </w:tcBorders>
            <w:shd w:val="clear" w:color="000000" w:fill="FFFFFF"/>
            <w:vAlign w:val="center"/>
          </w:tcPr>
          <w:p w:rsidR="00F83CB3" w:rsidRPr="00F83CB3" w:rsidRDefault="00F83CB3" w:rsidP="00B12186">
            <w:pPr>
              <w:ind w:firstLine="0"/>
              <w:jc w:val="center"/>
              <w:rPr>
                <w:rFonts w:ascii="Times New Roman" w:hAnsi="Times New Roman"/>
              </w:rPr>
            </w:pPr>
            <w:r w:rsidRPr="00F83CB3">
              <w:rPr>
                <w:rFonts w:ascii="Times New Roman" w:hAnsi="Times New Roman"/>
              </w:rPr>
              <w:t>1</w:t>
            </w:r>
          </w:p>
        </w:tc>
      </w:tr>
      <w:tr w:rsidR="00F83CB3" w:rsidRPr="00F83CB3" w:rsidTr="00B12186">
        <w:trPr>
          <w:trHeight w:val="555"/>
        </w:trPr>
        <w:tc>
          <w:tcPr>
            <w:tcW w:w="582" w:type="dxa"/>
            <w:tcBorders>
              <w:top w:val="nil"/>
              <w:left w:val="single" w:sz="4" w:space="0" w:color="auto"/>
              <w:bottom w:val="single" w:sz="4" w:space="0" w:color="auto"/>
              <w:right w:val="single" w:sz="4" w:space="0" w:color="auto"/>
            </w:tcBorders>
            <w:shd w:val="clear" w:color="000000" w:fill="FFFFFF"/>
            <w:vAlign w:val="center"/>
            <w:hideMark/>
          </w:tcPr>
          <w:p w:rsidR="00F83CB3" w:rsidRPr="00F83CB3" w:rsidRDefault="00F83CB3" w:rsidP="00B12186">
            <w:pPr>
              <w:ind w:firstLine="0"/>
              <w:rPr>
                <w:rFonts w:ascii="Times New Roman" w:hAnsi="Times New Roman"/>
              </w:rPr>
            </w:pPr>
            <w:r w:rsidRPr="00F83CB3">
              <w:rPr>
                <w:rFonts w:ascii="Times New Roman" w:hAnsi="Times New Roman"/>
              </w:rPr>
              <w:t>2.</w:t>
            </w:r>
          </w:p>
        </w:tc>
        <w:tc>
          <w:tcPr>
            <w:tcW w:w="2835" w:type="dxa"/>
            <w:tcBorders>
              <w:top w:val="single" w:sz="4" w:space="0" w:color="auto"/>
              <w:left w:val="nil"/>
              <w:bottom w:val="single" w:sz="4" w:space="0" w:color="auto"/>
              <w:right w:val="single" w:sz="4" w:space="0" w:color="auto"/>
            </w:tcBorders>
            <w:shd w:val="clear" w:color="000000" w:fill="FFFFFF"/>
            <w:vAlign w:val="center"/>
            <w:hideMark/>
          </w:tcPr>
          <w:p w:rsidR="00F83CB3" w:rsidRPr="00F83CB3" w:rsidRDefault="00F83CB3" w:rsidP="00B12186">
            <w:pPr>
              <w:ind w:firstLine="0"/>
              <w:rPr>
                <w:rFonts w:ascii="Times New Roman" w:hAnsi="Times New Roman"/>
              </w:rPr>
            </w:pPr>
            <w:r w:rsidRPr="00F83CB3">
              <w:rPr>
                <w:rFonts w:ascii="Times New Roman" w:hAnsi="Times New Roman"/>
              </w:rPr>
              <w:t>Уровень износа коммунальной инфраструктуры</w:t>
            </w:r>
          </w:p>
        </w:tc>
        <w:tc>
          <w:tcPr>
            <w:tcW w:w="1276" w:type="dxa"/>
            <w:tcBorders>
              <w:top w:val="nil"/>
              <w:left w:val="nil"/>
              <w:bottom w:val="single" w:sz="4" w:space="0" w:color="auto"/>
              <w:right w:val="single" w:sz="4" w:space="0" w:color="auto"/>
            </w:tcBorders>
            <w:shd w:val="clear" w:color="000000" w:fill="FFFFFF"/>
            <w:vAlign w:val="center"/>
            <w:hideMark/>
          </w:tcPr>
          <w:p w:rsidR="00F83CB3" w:rsidRPr="00F83CB3" w:rsidRDefault="00F83CB3" w:rsidP="00B12186">
            <w:pPr>
              <w:ind w:firstLine="0"/>
              <w:jc w:val="center"/>
              <w:rPr>
                <w:rFonts w:ascii="Times New Roman" w:hAnsi="Times New Roman"/>
              </w:rPr>
            </w:pPr>
            <w:r w:rsidRPr="00F83CB3">
              <w:rPr>
                <w:rFonts w:ascii="Times New Roman" w:hAnsi="Times New Roman"/>
              </w:rPr>
              <w:t>%</w:t>
            </w:r>
          </w:p>
        </w:tc>
        <w:tc>
          <w:tcPr>
            <w:tcW w:w="851" w:type="dxa"/>
            <w:tcBorders>
              <w:top w:val="nil"/>
              <w:left w:val="nil"/>
              <w:bottom w:val="single" w:sz="4" w:space="0" w:color="auto"/>
              <w:right w:val="single" w:sz="4" w:space="0" w:color="auto"/>
            </w:tcBorders>
            <w:shd w:val="clear" w:color="000000" w:fill="FFFFFF"/>
            <w:vAlign w:val="center"/>
            <w:hideMark/>
          </w:tcPr>
          <w:p w:rsidR="00F83CB3" w:rsidRPr="00F83CB3" w:rsidRDefault="00F83CB3" w:rsidP="00B12186">
            <w:pPr>
              <w:ind w:firstLine="0"/>
              <w:jc w:val="center"/>
              <w:rPr>
                <w:rFonts w:ascii="Times New Roman" w:hAnsi="Times New Roman"/>
              </w:rPr>
            </w:pPr>
            <w:r w:rsidRPr="00F83CB3">
              <w:rPr>
                <w:rFonts w:ascii="Times New Roman" w:hAnsi="Times New Roman"/>
              </w:rPr>
              <w:t>90</w:t>
            </w:r>
          </w:p>
        </w:tc>
        <w:tc>
          <w:tcPr>
            <w:tcW w:w="850" w:type="dxa"/>
            <w:tcBorders>
              <w:top w:val="nil"/>
              <w:left w:val="nil"/>
              <w:bottom w:val="single" w:sz="4" w:space="0" w:color="auto"/>
              <w:right w:val="single" w:sz="4" w:space="0" w:color="auto"/>
            </w:tcBorders>
            <w:shd w:val="clear" w:color="000000" w:fill="FFFFFF"/>
            <w:vAlign w:val="center"/>
            <w:hideMark/>
          </w:tcPr>
          <w:p w:rsidR="00F83CB3" w:rsidRPr="00F83CB3" w:rsidRDefault="00F83CB3" w:rsidP="00B12186">
            <w:pPr>
              <w:ind w:firstLine="0"/>
              <w:jc w:val="center"/>
              <w:rPr>
                <w:rFonts w:ascii="Times New Roman" w:hAnsi="Times New Roman"/>
              </w:rPr>
            </w:pPr>
            <w:r w:rsidRPr="00F83CB3">
              <w:rPr>
                <w:rFonts w:ascii="Times New Roman" w:hAnsi="Times New Roman"/>
              </w:rPr>
              <w:t>80</w:t>
            </w:r>
          </w:p>
        </w:tc>
        <w:tc>
          <w:tcPr>
            <w:tcW w:w="709" w:type="dxa"/>
            <w:tcBorders>
              <w:top w:val="nil"/>
              <w:left w:val="nil"/>
              <w:bottom w:val="single" w:sz="4" w:space="0" w:color="auto"/>
              <w:right w:val="single" w:sz="4" w:space="0" w:color="auto"/>
            </w:tcBorders>
            <w:shd w:val="clear" w:color="000000" w:fill="FFFFFF"/>
            <w:vAlign w:val="center"/>
            <w:hideMark/>
          </w:tcPr>
          <w:p w:rsidR="00F83CB3" w:rsidRPr="00F83CB3" w:rsidRDefault="00F83CB3" w:rsidP="00B12186">
            <w:pPr>
              <w:ind w:firstLine="0"/>
              <w:jc w:val="center"/>
              <w:rPr>
                <w:rFonts w:ascii="Times New Roman" w:hAnsi="Times New Roman"/>
              </w:rPr>
            </w:pPr>
            <w:r w:rsidRPr="00F83CB3">
              <w:rPr>
                <w:rFonts w:ascii="Times New Roman" w:hAnsi="Times New Roman"/>
              </w:rPr>
              <w:t>75</w:t>
            </w:r>
          </w:p>
        </w:tc>
        <w:tc>
          <w:tcPr>
            <w:tcW w:w="850" w:type="dxa"/>
            <w:tcBorders>
              <w:top w:val="nil"/>
              <w:left w:val="nil"/>
              <w:bottom w:val="single" w:sz="4" w:space="0" w:color="auto"/>
              <w:right w:val="single" w:sz="4" w:space="0" w:color="auto"/>
            </w:tcBorders>
            <w:shd w:val="clear" w:color="000000" w:fill="FFFFFF"/>
            <w:vAlign w:val="center"/>
            <w:hideMark/>
          </w:tcPr>
          <w:p w:rsidR="00F83CB3" w:rsidRPr="00F83CB3" w:rsidRDefault="00F83CB3" w:rsidP="00B12186">
            <w:pPr>
              <w:ind w:firstLine="0"/>
              <w:jc w:val="center"/>
              <w:rPr>
                <w:rFonts w:ascii="Times New Roman" w:hAnsi="Times New Roman"/>
              </w:rPr>
            </w:pPr>
            <w:r w:rsidRPr="00F83CB3">
              <w:rPr>
                <w:rFonts w:ascii="Times New Roman" w:hAnsi="Times New Roman"/>
              </w:rPr>
              <w:t>50</w:t>
            </w:r>
          </w:p>
        </w:tc>
        <w:tc>
          <w:tcPr>
            <w:tcW w:w="851" w:type="dxa"/>
            <w:tcBorders>
              <w:top w:val="nil"/>
              <w:left w:val="nil"/>
              <w:bottom w:val="single" w:sz="4" w:space="0" w:color="auto"/>
              <w:right w:val="single" w:sz="4" w:space="0" w:color="auto"/>
            </w:tcBorders>
            <w:shd w:val="clear" w:color="000000" w:fill="FFFFFF"/>
            <w:vAlign w:val="center"/>
          </w:tcPr>
          <w:p w:rsidR="00F83CB3" w:rsidRPr="00F83CB3" w:rsidRDefault="00F83CB3" w:rsidP="00B12186">
            <w:pPr>
              <w:ind w:firstLine="0"/>
              <w:jc w:val="center"/>
              <w:rPr>
                <w:rFonts w:ascii="Times New Roman" w:hAnsi="Times New Roman"/>
              </w:rPr>
            </w:pPr>
            <w:r w:rsidRPr="00F83CB3">
              <w:rPr>
                <w:rFonts w:ascii="Times New Roman" w:hAnsi="Times New Roman"/>
              </w:rPr>
              <w:t>45</w:t>
            </w:r>
          </w:p>
        </w:tc>
        <w:tc>
          <w:tcPr>
            <w:tcW w:w="850" w:type="dxa"/>
            <w:tcBorders>
              <w:top w:val="nil"/>
              <w:left w:val="nil"/>
              <w:bottom w:val="single" w:sz="4" w:space="0" w:color="auto"/>
              <w:right w:val="single" w:sz="4" w:space="0" w:color="auto"/>
            </w:tcBorders>
            <w:shd w:val="clear" w:color="000000" w:fill="FFFFFF"/>
            <w:vAlign w:val="center"/>
          </w:tcPr>
          <w:p w:rsidR="00F83CB3" w:rsidRPr="00F83CB3" w:rsidRDefault="00F83CB3" w:rsidP="00B12186">
            <w:pPr>
              <w:ind w:firstLine="0"/>
              <w:jc w:val="center"/>
              <w:rPr>
                <w:rFonts w:ascii="Times New Roman" w:hAnsi="Times New Roman"/>
              </w:rPr>
            </w:pPr>
            <w:r w:rsidRPr="00F83CB3">
              <w:rPr>
                <w:rFonts w:ascii="Times New Roman" w:hAnsi="Times New Roman"/>
              </w:rPr>
              <w:t>40</w:t>
            </w:r>
          </w:p>
        </w:tc>
      </w:tr>
      <w:tr w:rsidR="00F83CB3" w:rsidRPr="00F83CB3" w:rsidTr="00B12186">
        <w:trPr>
          <w:trHeight w:val="540"/>
        </w:trPr>
        <w:tc>
          <w:tcPr>
            <w:tcW w:w="582" w:type="dxa"/>
            <w:tcBorders>
              <w:top w:val="nil"/>
              <w:left w:val="single" w:sz="4" w:space="0" w:color="auto"/>
              <w:bottom w:val="single" w:sz="4" w:space="0" w:color="auto"/>
              <w:right w:val="single" w:sz="4" w:space="0" w:color="auto"/>
            </w:tcBorders>
            <w:shd w:val="clear" w:color="000000" w:fill="FFFFFF"/>
            <w:vAlign w:val="center"/>
            <w:hideMark/>
          </w:tcPr>
          <w:p w:rsidR="00F83CB3" w:rsidRPr="00F83CB3" w:rsidRDefault="00F83CB3" w:rsidP="00B12186">
            <w:pPr>
              <w:ind w:firstLine="0"/>
              <w:rPr>
                <w:rFonts w:ascii="Times New Roman" w:hAnsi="Times New Roman"/>
              </w:rPr>
            </w:pPr>
            <w:r w:rsidRPr="00F83CB3">
              <w:rPr>
                <w:rFonts w:ascii="Times New Roman" w:hAnsi="Times New Roman"/>
              </w:rPr>
              <w:t>3.</w:t>
            </w:r>
          </w:p>
        </w:tc>
        <w:tc>
          <w:tcPr>
            <w:tcW w:w="2835" w:type="dxa"/>
            <w:tcBorders>
              <w:top w:val="nil"/>
              <w:left w:val="nil"/>
              <w:bottom w:val="single" w:sz="4" w:space="0" w:color="auto"/>
              <w:right w:val="single" w:sz="4" w:space="0" w:color="auto"/>
            </w:tcBorders>
            <w:shd w:val="clear" w:color="auto" w:fill="auto"/>
            <w:noWrap/>
            <w:vAlign w:val="center"/>
            <w:hideMark/>
          </w:tcPr>
          <w:p w:rsidR="00F83CB3" w:rsidRPr="00F83CB3" w:rsidRDefault="00F83CB3" w:rsidP="00B12186">
            <w:pPr>
              <w:ind w:firstLine="0"/>
              <w:rPr>
                <w:rFonts w:ascii="Times New Roman" w:hAnsi="Times New Roman"/>
              </w:rPr>
            </w:pPr>
            <w:r w:rsidRPr="00F83CB3">
              <w:rPr>
                <w:rFonts w:ascii="Times New Roman" w:hAnsi="Times New Roman"/>
              </w:rPr>
              <w:t>Количество мест временного складирования ТБО</w:t>
            </w:r>
          </w:p>
        </w:tc>
        <w:tc>
          <w:tcPr>
            <w:tcW w:w="1276" w:type="dxa"/>
            <w:tcBorders>
              <w:top w:val="nil"/>
              <w:left w:val="nil"/>
              <w:bottom w:val="single" w:sz="4" w:space="0" w:color="auto"/>
              <w:right w:val="single" w:sz="4" w:space="0" w:color="auto"/>
            </w:tcBorders>
            <w:shd w:val="clear" w:color="000000" w:fill="FFFFFF"/>
            <w:vAlign w:val="center"/>
            <w:hideMark/>
          </w:tcPr>
          <w:p w:rsidR="00F83CB3" w:rsidRPr="00F83CB3" w:rsidRDefault="00F83CB3" w:rsidP="00B12186">
            <w:pPr>
              <w:ind w:firstLine="0"/>
              <w:jc w:val="center"/>
              <w:rPr>
                <w:rFonts w:ascii="Times New Roman" w:hAnsi="Times New Roman"/>
              </w:rPr>
            </w:pPr>
            <w:r w:rsidRPr="00F83CB3">
              <w:rPr>
                <w:rFonts w:ascii="Times New Roman" w:hAnsi="Times New Roman"/>
              </w:rPr>
              <w:t>шт.</w:t>
            </w:r>
          </w:p>
        </w:tc>
        <w:tc>
          <w:tcPr>
            <w:tcW w:w="851" w:type="dxa"/>
            <w:tcBorders>
              <w:top w:val="nil"/>
              <w:left w:val="nil"/>
              <w:bottom w:val="single" w:sz="4" w:space="0" w:color="auto"/>
              <w:right w:val="single" w:sz="4" w:space="0" w:color="auto"/>
            </w:tcBorders>
            <w:shd w:val="clear" w:color="000000" w:fill="FFFFFF"/>
            <w:vAlign w:val="center"/>
            <w:hideMark/>
          </w:tcPr>
          <w:p w:rsidR="00F83CB3" w:rsidRPr="00F83CB3" w:rsidRDefault="00F83CB3" w:rsidP="00B12186">
            <w:pPr>
              <w:ind w:firstLine="0"/>
              <w:jc w:val="center"/>
              <w:rPr>
                <w:rFonts w:ascii="Times New Roman" w:hAnsi="Times New Roman"/>
              </w:rPr>
            </w:pPr>
            <w:r w:rsidRPr="00F83CB3">
              <w:rPr>
                <w:rFonts w:ascii="Times New Roman" w:hAnsi="Times New Roman"/>
              </w:rPr>
              <w:t>4</w:t>
            </w:r>
          </w:p>
        </w:tc>
        <w:tc>
          <w:tcPr>
            <w:tcW w:w="850" w:type="dxa"/>
            <w:tcBorders>
              <w:top w:val="nil"/>
              <w:left w:val="nil"/>
              <w:bottom w:val="single" w:sz="4" w:space="0" w:color="auto"/>
              <w:right w:val="single" w:sz="4" w:space="0" w:color="auto"/>
            </w:tcBorders>
            <w:shd w:val="clear" w:color="000000" w:fill="FFFFFF"/>
            <w:vAlign w:val="center"/>
            <w:hideMark/>
          </w:tcPr>
          <w:p w:rsidR="00F83CB3" w:rsidRPr="00F83CB3" w:rsidRDefault="00F83CB3" w:rsidP="00B12186">
            <w:pPr>
              <w:ind w:firstLine="0"/>
              <w:jc w:val="center"/>
              <w:rPr>
                <w:rFonts w:ascii="Times New Roman" w:hAnsi="Times New Roman"/>
              </w:rPr>
            </w:pPr>
            <w:r w:rsidRPr="00F83CB3">
              <w:rPr>
                <w:rFonts w:ascii="Times New Roman" w:hAnsi="Times New Roman"/>
              </w:rPr>
              <w:t>2</w:t>
            </w:r>
          </w:p>
        </w:tc>
        <w:tc>
          <w:tcPr>
            <w:tcW w:w="709" w:type="dxa"/>
            <w:tcBorders>
              <w:top w:val="nil"/>
              <w:left w:val="nil"/>
              <w:bottom w:val="single" w:sz="4" w:space="0" w:color="auto"/>
              <w:right w:val="single" w:sz="4" w:space="0" w:color="auto"/>
            </w:tcBorders>
            <w:shd w:val="clear" w:color="000000" w:fill="FFFFFF"/>
            <w:vAlign w:val="center"/>
            <w:hideMark/>
          </w:tcPr>
          <w:p w:rsidR="00F83CB3" w:rsidRPr="00F83CB3" w:rsidRDefault="00F83CB3" w:rsidP="00B12186">
            <w:pPr>
              <w:ind w:firstLine="0"/>
              <w:jc w:val="center"/>
              <w:rPr>
                <w:rFonts w:ascii="Times New Roman" w:hAnsi="Times New Roman"/>
              </w:rPr>
            </w:pPr>
            <w:r w:rsidRPr="00F83CB3">
              <w:rPr>
                <w:rFonts w:ascii="Times New Roman" w:hAnsi="Times New Roman"/>
              </w:rPr>
              <w:t>1</w:t>
            </w:r>
          </w:p>
        </w:tc>
        <w:tc>
          <w:tcPr>
            <w:tcW w:w="850" w:type="dxa"/>
            <w:tcBorders>
              <w:top w:val="nil"/>
              <w:left w:val="nil"/>
              <w:bottom w:val="single" w:sz="4" w:space="0" w:color="auto"/>
              <w:right w:val="single" w:sz="4" w:space="0" w:color="auto"/>
            </w:tcBorders>
            <w:shd w:val="clear" w:color="auto" w:fill="auto"/>
            <w:noWrap/>
            <w:vAlign w:val="center"/>
            <w:hideMark/>
          </w:tcPr>
          <w:p w:rsidR="00F83CB3" w:rsidRPr="00F83CB3" w:rsidRDefault="00F83CB3" w:rsidP="00B12186">
            <w:pPr>
              <w:ind w:firstLine="0"/>
              <w:jc w:val="center"/>
              <w:rPr>
                <w:rFonts w:ascii="Times New Roman" w:hAnsi="Times New Roman"/>
              </w:rPr>
            </w:pPr>
            <w:r w:rsidRPr="00F83CB3">
              <w:rPr>
                <w:rFonts w:ascii="Times New Roman" w:hAnsi="Times New Roman"/>
              </w:rPr>
              <w:t>0</w:t>
            </w:r>
          </w:p>
        </w:tc>
        <w:tc>
          <w:tcPr>
            <w:tcW w:w="851" w:type="dxa"/>
            <w:tcBorders>
              <w:top w:val="nil"/>
              <w:left w:val="nil"/>
              <w:bottom w:val="single" w:sz="4" w:space="0" w:color="auto"/>
              <w:right w:val="single" w:sz="4" w:space="0" w:color="auto"/>
            </w:tcBorders>
            <w:vAlign w:val="center"/>
          </w:tcPr>
          <w:p w:rsidR="00F83CB3" w:rsidRPr="00F83CB3" w:rsidRDefault="00F83CB3" w:rsidP="00B12186">
            <w:pPr>
              <w:ind w:firstLine="0"/>
              <w:jc w:val="center"/>
              <w:rPr>
                <w:rFonts w:ascii="Times New Roman" w:hAnsi="Times New Roman"/>
              </w:rPr>
            </w:pPr>
            <w:r w:rsidRPr="00F83CB3">
              <w:rPr>
                <w:rFonts w:ascii="Times New Roman" w:hAnsi="Times New Roman"/>
              </w:rPr>
              <w:t>0</w:t>
            </w:r>
          </w:p>
        </w:tc>
        <w:tc>
          <w:tcPr>
            <w:tcW w:w="850" w:type="dxa"/>
            <w:tcBorders>
              <w:top w:val="nil"/>
              <w:left w:val="nil"/>
              <w:bottom w:val="single" w:sz="4" w:space="0" w:color="auto"/>
              <w:right w:val="single" w:sz="4" w:space="0" w:color="auto"/>
            </w:tcBorders>
            <w:vAlign w:val="center"/>
          </w:tcPr>
          <w:p w:rsidR="00F83CB3" w:rsidRPr="00F83CB3" w:rsidRDefault="00F83CB3" w:rsidP="00B12186">
            <w:pPr>
              <w:ind w:firstLine="0"/>
              <w:jc w:val="center"/>
              <w:rPr>
                <w:rFonts w:ascii="Times New Roman" w:hAnsi="Times New Roman"/>
              </w:rPr>
            </w:pPr>
            <w:r w:rsidRPr="00F83CB3">
              <w:rPr>
                <w:rFonts w:ascii="Times New Roman" w:hAnsi="Times New Roman"/>
              </w:rPr>
              <w:t>0</w:t>
            </w:r>
          </w:p>
        </w:tc>
      </w:tr>
    </w:tbl>
    <w:p w:rsidR="00F83CB3" w:rsidRPr="00F83CB3" w:rsidRDefault="00F83CB3" w:rsidP="00F83CB3">
      <w:pPr>
        <w:pStyle w:val="ConsPlusNormal"/>
        <w:ind w:firstLine="0"/>
        <w:jc w:val="center"/>
        <w:rPr>
          <w:rFonts w:ascii="Times New Roman" w:hAnsi="Times New Roman" w:cs="Times New Roman"/>
          <w:sz w:val="24"/>
          <w:szCs w:val="24"/>
        </w:rPr>
      </w:pPr>
      <w:r w:rsidRPr="00F83CB3">
        <w:rPr>
          <w:rFonts w:ascii="Times New Roman" w:hAnsi="Times New Roman" w:cs="Times New Roman"/>
          <w:sz w:val="24"/>
          <w:szCs w:val="24"/>
        </w:rPr>
        <w:t>2.4. Описание основных ожидаемых конечных результатов муниципальной программы</w:t>
      </w:r>
    </w:p>
    <w:p w:rsidR="00F83CB3" w:rsidRPr="00F83CB3" w:rsidRDefault="00F83CB3" w:rsidP="00F83CB3">
      <w:pPr>
        <w:pStyle w:val="aff4"/>
        <w:ind w:firstLine="709"/>
        <w:rPr>
          <w:rFonts w:ascii="Times New Roman" w:hAnsi="Times New Roman"/>
          <w:szCs w:val="24"/>
        </w:rPr>
      </w:pPr>
      <w:r w:rsidRPr="00F83CB3">
        <w:rPr>
          <w:rFonts w:ascii="Times New Roman" w:hAnsi="Times New Roman"/>
          <w:szCs w:val="24"/>
        </w:rPr>
        <w:t xml:space="preserve">Реализация мероприятий по системе электроснабжения позволит достичь следующего эффекта: </w:t>
      </w:r>
    </w:p>
    <w:p w:rsidR="00F83CB3" w:rsidRPr="00F83CB3" w:rsidRDefault="00F83CB3" w:rsidP="00F83CB3">
      <w:pPr>
        <w:pStyle w:val="aff4"/>
        <w:ind w:firstLine="709"/>
        <w:rPr>
          <w:rFonts w:ascii="Times New Roman" w:hAnsi="Times New Roman"/>
          <w:szCs w:val="24"/>
        </w:rPr>
      </w:pPr>
      <w:r w:rsidRPr="00F83CB3">
        <w:rPr>
          <w:rFonts w:ascii="Times New Roman" w:hAnsi="Times New Roman"/>
          <w:szCs w:val="24"/>
        </w:rPr>
        <w:t xml:space="preserve">обеспечение бесперебойного электроснабжения; </w:t>
      </w:r>
    </w:p>
    <w:p w:rsidR="00F83CB3" w:rsidRPr="00F83CB3" w:rsidRDefault="00F83CB3" w:rsidP="00F83CB3">
      <w:pPr>
        <w:pStyle w:val="aff4"/>
        <w:ind w:firstLine="709"/>
        <w:rPr>
          <w:rFonts w:ascii="Times New Roman" w:hAnsi="Times New Roman"/>
          <w:szCs w:val="24"/>
        </w:rPr>
      </w:pPr>
      <w:r w:rsidRPr="00F83CB3">
        <w:rPr>
          <w:rFonts w:ascii="Times New Roman" w:hAnsi="Times New Roman"/>
          <w:szCs w:val="24"/>
        </w:rPr>
        <w:t>повышение качества и надежности электроснабжения, снижение уровня потерь;</w:t>
      </w:r>
    </w:p>
    <w:p w:rsidR="00F83CB3" w:rsidRPr="00F83CB3" w:rsidRDefault="00F83CB3" w:rsidP="00F83CB3">
      <w:pPr>
        <w:pStyle w:val="aff4"/>
        <w:ind w:firstLine="709"/>
        <w:rPr>
          <w:rFonts w:ascii="Times New Roman" w:hAnsi="Times New Roman"/>
          <w:szCs w:val="24"/>
        </w:rPr>
      </w:pPr>
      <w:r w:rsidRPr="00F83CB3">
        <w:rPr>
          <w:rFonts w:ascii="Times New Roman" w:hAnsi="Times New Roman"/>
          <w:szCs w:val="24"/>
        </w:rPr>
        <w:t xml:space="preserve">обеспечение резерва мощности, необходимого для электроснабжения новых объектов. </w:t>
      </w:r>
    </w:p>
    <w:p w:rsidR="00F83CB3" w:rsidRPr="00F83CB3" w:rsidRDefault="00F83CB3" w:rsidP="00F83CB3">
      <w:pPr>
        <w:pStyle w:val="aff4"/>
        <w:ind w:firstLine="709"/>
        <w:rPr>
          <w:rFonts w:ascii="Times New Roman" w:hAnsi="Times New Roman"/>
          <w:szCs w:val="24"/>
        </w:rPr>
      </w:pPr>
      <w:r w:rsidRPr="00F83CB3">
        <w:rPr>
          <w:rFonts w:ascii="Times New Roman" w:hAnsi="Times New Roman"/>
          <w:szCs w:val="24"/>
        </w:rPr>
        <w:t xml:space="preserve">Реализация программных мероприятий по системе газоснабжения позволит достичь следующего эффекта: </w:t>
      </w:r>
    </w:p>
    <w:p w:rsidR="00F83CB3" w:rsidRPr="00F83CB3" w:rsidRDefault="00F83CB3" w:rsidP="00F83CB3">
      <w:pPr>
        <w:pStyle w:val="aff4"/>
        <w:ind w:firstLine="709"/>
        <w:rPr>
          <w:rFonts w:ascii="Times New Roman" w:hAnsi="Times New Roman"/>
          <w:szCs w:val="24"/>
        </w:rPr>
      </w:pPr>
      <w:r w:rsidRPr="00F83CB3">
        <w:rPr>
          <w:rFonts w:ascii="Times New Roman" w:hAnsi="Times New Roman"/>
          <w:szCs w:val="24"/>
        </w:rPr>
        <w:t xml:space="preserve">перевод источников теплоснабжения на более дешевый вид топлива. </w:t>
      </w:r>
    </w:p>
    <w:p w:rsidR="00F83CB3" w:rsidRPr="00F83CB3" w:rsidRDefault="00F83CB3" w:rsidP="00F83CB3">
      <w:pPr>
        <w:pStyle w:val="aff4"/>
        <w:ind w:firstLine="709"/>
        <w:rPr>
          <w:rFonts w:ascii="Times New Roman" w:hAnsi="Times New Roman"/>
          <w:szCs w:val="24"/>
        </w:rPr>
      </w:pPr>
      <w:r w:rsidRPr="00F83CB3">
        <w:rPr>
          <w:rFonts w:ascii="Times New Roman" w:hAnsi="Times New Roman"/>
          <w:szCs w:val="24"/>
        </w:rPr>
        <w:t xml:space="preserve">Результатами реализация мероприятий по развитию систем водоснабжения сельского поселения являются: </w:t>
      </w:r>
    </w:p>
    <w:p w:rsidR="00F83CB3" w:rsidRPr="00F83CB3" w:rsidRDefault="00F83CB3" w:rsidP="00F83CB3">
      <w:pPr>
        <w:pStyle w:val="aff4"/>
        <w:ind w:firstLine="709"/>
        <w:rPr>
          <w:rFonts w:ascii="Times New Roman" w:hAnsi="Times New Roman"/>
          <w:szCs w:val="24"/>
        </w:rPr>
      </w:pPr>
      <w:r w:rsidRPr="00F83CB3">
        <w:rPr>
          <w:rFonts w:ascii="Times New Roman" w:hAnsi="Times New Roman"/>
          <w:szCs w:val="24"/>
        </w:rPr>
        <w:t xml:space="preserve">обеспечение бесперебойной подачи качественной воды от источника до потребителя; </w:t>
      </w:r>
    </w:p>
    <w:p w:rsidR="00F83CB3" w:rsidRPr="00F83CB3" w:rsidRDefault="00F83CB3" w:rsidP="00F83CB3">
      <w:pPr>
        <w:pStyle w:val="aff4"/>
        <w:ind w:firstLine="709"/>
        <w:rPr>
          <w:rFonts w:ascii="Times New Roman" w:hAnsi="Times New Roman"/>
          <w:szCs w:val="24"/>
        </w:rPr>
      </w:pPr>
      <w:r w:rsidRPr="00F83CB3">
        <w:rPr>
          <w:rFonts w:ascii="Times New Roman" w:hAnsi="Times New Roman"/>
          <w:szCs w:val="24"/>
        </w:rPr>
        <w:lastRenderedPageBreak/>
        <w:t xml:space="preserve">улучшение качества жилищно-коммунального обслуживания населения по системе водоснабжения; </w:t>
      </w:r>
    </w:p>
    <w:p w:rsidR="00F83CB3" w:rsidRPr="00F83CB3" w:rsidRDefault="00F83CB3" w:rsidP="00F83CB3">
      <w:pPr>
        <w:pStyle w:val="aff4"/>
        <w:ind w:firstLine="709"/>
        <w:rPr>
          <w:rFonts w:ascii="Times New Roman" w:hAnsi="Times New Roman"/>
          <w:szCs w:val="24"/>
        </w:rPr>
      </w:pPr>
      <w:r w:rsidRPr="00F83CB3">
        <w:rPr>
          <w:rFonts w:ascii="Times New Roman" w:hAnsi="Times New Roman"/>
          <w:szCs w:val="24"/>
        </w:rPr>
        <w:t xml:space="preserve">обеспечение возможности подключения строящихся объектов к системе водоснабжения при гарантированном объеме заявленной мощности. </w:t>
      </w:r>
    </w:p>
    <w:p w:rsidR="00F83CB3" w:rsidRPr="00F83CB3" w:rsidRDefault="00F83CB3" w:rsidP="00F83CB3">
      <w:pPr>
        <w:pStyle w:val="aff4"/>
        <w:ind w:firstLine="709"/>
        <w:rPr>
          <w:rFonts w:ascii="Times New Roman" w:hAnsi="Times New Roman"/>
          <w:szCs w:val="24"/>
        </w:rPr>
      </w:pPr>
      <w:r w:rsidRPr="00F83CB3">
        <w:rPr>
          <w:rFonts w:ascii="Times New Roman" w:hAnsi="Times New Roman"/>
          <w:szCs w:val="24"/>
        </w:rPr>
        <w:t>Реализация программных мероприятий по развитию системы водоотведения сельского поселения позволит достичь следующего эффекта: предотвращение попадания неочищенных канализационных стоков в природную среду.</w:t>
      </w:r>
    </w:p>
    <w:p w:rsidR="00F83CB3" w:rsidRPr="00F83CB3" w:rsidRDefault="00F83CB3" w:rsidP="00F83CB3">
      <w:pPr>
        <w:pStyle w:val="aff4"/>
        <w:ind w:firstLine="709"/>
        <w:rPr>
          <w:rFonts w:ascii="Times New Roman" w:hAnsi="Times New Roman"/>
          <w:szCs w:val="24"/>
        </w:rPr>
      </w:pPr>
      <w:r w:rsidRPr="00F83CB3">
        <w:rPr>
          <w:rFonts w:ascii="Times New Roman" w:hAnsi="Times New Roman"/>
          <w:szCs w:val="24"/>
        </w:rPr>
        <w:t>Реализация программных мероприятий по развитию системы сбора и утилизации (захоронения) ТБО сельского поселения позволит достичь следующего эффекта: улучшение экологической ситуации на территории сельского поселения.</w:t>
      </w:r>
    </w:p>
    <w:p w:rsidR="00F83CB3" w:rsidRPr="00F83CB3" w:rsidRDefault="00F83CB3" w:rsidP="00F83CB3">
      <w:pPr>
        <w:pStyle w:val="ConsPlusNormal"/>
        <w:ind w:firstLine="0"/>
        <w:jc w:val="center"/>
        <w:rPr>
          <w:rFonts w:ascii="Times New Roman" w:hAnsi="Times New Roman" w:cs="Times New Roman"/>
          <w:sz w:val="24"/>
          <w:szCs w:val="24"/>
        </w:rPr>
      </w:pPr>
      <w:r w:rsidRPr="00F83CB3">
        <w:rPr>
          <w:rFonts w:ascii="Times New Roman" w:hAnsi="Times New Roman" w:cs="Times New Roman"/>
          <w:sz w:val="24"/>
          <w:szCs w:val="24"/>
        </w:rPr>
        <w:t>2.5. Сроки и этапы реализации программы</w:t>
      </w:r>
    </w:p>
    <w:p w:rsidR="00F83CB3" w:rsidRPr="00F83CB3" w:rsidRDefault="00F83CB3" w:rsidP="00F83CB3">
      <w:pPr>
        <w:pStyle w:val="aff4"/>
        <w:ind w:firstLine="709"/>
        <w:rPr>
          <w:rFonts w:ascii="Times New Roman" w:hAnsi="Times New Roman"/>
          <w:szCs w:val="24"/>
        </w:rPr>
      </w:pPr>
      <w:r w:rsidRPr="00F83CB3">
        <w:rPr>
          <w:rFonts w:ascii="Times New Roman" w:hAnsi="Times New Roman"/>
          <w:szCs w:val="24"/>
        </w:rPr>
        <w:t xml:space="preserve">Муниципальную программу «Комплексное развитие систем коммунальной инфраструктуры Первомайского сельского поселения Богучарского района Воронежской области на 2017-2022 гг.» планируется реализовать в 1 этап с 2017-2022 гг. </w:t>
      </w:r>
    </w:p>
    <w:p w:rsidR="00F83CB3" w:rsidRPr="00F83CB3" w:rsidRDefault="00F83CB3" w:rsidP="00F83CB3">
      <w:pPr>
        <w:pStyle w:val="aff4"/>
        <w:ind w:firstLine="0"/>
        <w:jc w:val="center"/>
        <w:rPr>
          <w:rFonts w:ascii="Times New Roman" w:hAnsi="Times New Roman"/>
          <w:szCs w:val="24"/>
          <w:lang w:val="x-none"/>
        </w:rPr>
      </w:pPr>
      <w:bookmarkStart w:id="17" w:name="_Toc410138337"/>
      <w:r w:rsidRPr="00F83CB3">
        <w:rPr>
          <w:rFonts w:ascii="Times New Roman" w:hAnsi="Times New Roman"/>
          <w:szCs w:val="24"/>
        </w:rPr>
        <w:t>Раздел 3. Перспективы развития сельского поселения, план прогнозируемой постройки и прогнозируемый спрос на коммунальные ресурсы на период действия муниципальной программы.</w:t>
      </w:r>
    </w:p>
    <w:p w:rsidR="00F83CB3" w:rsidRPr="00F83CB3" w:rsidRDefault="00F83CB3" w:rsidP="00F83CB3">
      <w:pPr>
        <w:pStyle w:val="aff4"/>
        <w:ind w:firstLine="709"/>
        <w:rPr>
          <w:rFonts w:ascii="Times New Roman" w:hAnsi="Times New Roman"/>
          <w:szCs w:val="24"/>
        </w:rPr>
      </w:pPr>
      <w:r w:rsidRPr="00F83CB3">
        <w:rPr>
          <w:rFonts w:ascii="Times New Roman" w:hAnsi="Times New Roman"/>
          <w:szCs w:val="24"/>
        </w:rPr>
        <w:t>Документами территориального планирования сельского поселения является генеральный план Первомайского сельского поселения Богучарского муниципального района Воронежской области, который, исходя из совокупности социальных, экономических, экологических и иных факторов, комплексно решает задачи обеспечения устойчивого развития муниципального развития, развития его инженерной, транспортной и социальной инфраструктур, обеспечения учета интересов граждан и их объединений, интересов Российской Федерации, Воронежской области и муниципального образования.</w:t>
      </w:r>
    </w:p>
    <w:p w:rsidR="00F83CB3" w:rsidRPr="00F83CB3" w:rsidRDefault="00F83CB3" w:rsidP="00F83CB3">
      <w:pPr>
        <w:pStyle w:val="aff4"/>
        <w:ind w:firstLine="709"/>
        <w:rPr>
          <w:rFonts w:ascii="Times New Roman" w:hAnsi="Times New Roman"/>
          <w:szCs w:val="24"/>
        </w:rPr>
      </w:pPr>
      <w:r w:rsidRPr="00F83CB3">
        <w:rPr>
          <w:rFonts w:ascii="Times New Roman" w:hAnsi="Times New Roman"/>
          <w:szCs w:val="24"/>
        </w:rPr>
        <w:t>Территориальное планирование направлено на определение функционального назначения территории сельского поселения исходя из совокупности социальных, экономических, экологических и иных факторов в целях:</w:t>
      </w:r>
    </w:p>
    <w:p w:rsidR="00F83CB3" w:rsidRPr="00F83CB3" w:rsidRDefault="00F83CB3" w:rsidP="00F83CB3">
      <w:pPr>
        <w:pStyle w:val="aff4"/>
        <w:ind w:firstLine="709"/>
        <w:rPr>
          <w:rFonts w:ascii="Times New Roman" w:hAnsi="Times New Roman"/>
          <w:szCs w:val="24"/>
        </w:rPr>
      </w:pPr>
      <w:r w:rsidRPr="00F83CB3">
        <w:rPr>
          <w:rFonts w:ascii="Times New Roman" w:hAnsi="Times New Roman"/>
          <w:szCs w:val="24"/>
        </w:rPr>
        <w:t>- обеспечения устойчивого развития сельского поселения;</w:t>
      </w:r>
    </w:p>
    <w:p w:rsidR="00F83CB3" w:rsidRPr="00F83CB3" w:rsidRDefault="00F83CB3" w:rsidP="00F83CB3">
      <w:pPr>
        <w:pStyle w:val="aff4"/>
        <w:ind w:firstLine="709"/>
        <w:rPr>
          <w:rFonts w:ascii="Times New Roman" w:hAnsi="Times New Roman"/>
          <w:szCs w:val="24"/>
        </w:rPr>
      </w:pPr>
      <w:r w:rsidRPr="00F83CB3">
        <w:rPr>
          <w:rFonts w:ascii="Times New Roman" w:hAnsi="Times New Roman"/>
          <w:szCs w:val="24"/>
        </w:rPr>
        <w:t>- формирования благоприятной среды жизнедеятельности;</w:t>
      </w:r>
    </w:p>
    <w:p w:rsidR="00F83CB3" w:rsidRPr="00F83CB3" w:rsidRDefault="00F83CB3" w:rsidP="00F83CB3">
      <w:pPr>
        <w:pStyle w:val="aff4"/>
        <w:ind w:firstLine="709"/>
        <w:rPr>
          <w:rFonts w:ascii="Times New Roman" w:hAnsi="Times New Roman"/>
          <w:szCs w:val="24"/>
        </w:rPr>
      </w:pPr>
      <w:r w:rsidRPr="00F83CB3">
        <w:rPr>
          <w:rFonts w:ascii="Times New Roman" w:hAnsi="Times New Roman"/>
          <w:szCs w:val="24"/>
        </w:rPr>
        <w:t>- сохранения объектов исторического и культурного наследия, уникальных природных объектов для настоящего и будущего поколений;</w:t>
      </w:r>
    </w:p>
    <w:p w:rsidR="00F83CB3" w:rsidRPr="00F83CB3" w:rsidRDefault="00F83CB3" w:rsidP="00F83CB3">
      <w:pPr>
        <w:pStyle w:val="aff4"/>
        <w:ind w:firstLine="709"/>
        <w:rPr>
          <w:rFonts w:ascii="Times New Roman" w:hAnsi="Times New Roman"/>
          <w:szCs w:val="24"/>
        </w:rPr>
      </w:pPr>
      <w:r w:rsidRPr="00F83CB3">
        <w:rPr>
          <w:rFonts w:ascii="Times New Roman" w:hAnsi="Times New Roman"/>
          <w:szCs w:val="24"/>
        </w:rPr>
        <w:t>- развития и модернизации инженерной, транспортной и социальной инфраструктур;</w:t>
      </w:r>
    </w:p>
    <w:p w:rsidR="00F83CB3" w:rsidRPr="00F83CB3" w:rsidRDefault="00F83CB3" w:rsidP="00F83CB3">
      <w:pPr>
        <w:pStyle w:val="aff4"/>
        <w:ind w:firstLine="709"/>
        <w:rPr>
          <w:rFonts w:ascii="Times New Roman" w:hAnsi="Times New Roman"/>
          <w:szCs w:val="24"/>
        </w:rPr>
      </w:pPr>
      <w:r w:rsidRPr="00F83CB3">
        <w:rPr>
          <w:rFonts w:ascii="Times New Roman" w:hAnsi="Times New Roman"/>
          <w:szCs w:val="24"/>
        </w:rPr>
        <w:t>- оптимизация использования земельных ресурсов межселенных территорий.</w:t>
      </w:r>
      <w:bookmarkStart w:id="18" w:name="_Toc419731052"/>
      <w:bookmarkStart w:id="19" w:name="_Toc451159978"/>
    </w:p>
    <w:p w:rsidR="00F83CB3" w:rsidRPr="00F83CB3" w:rsidRDefault="00F83CB3" w:rsidP="00F83CB3">
      <w:pPr>
        <w:pStyle w:val="aff4"/>
        <w:ind w:firstLine="0"/>
        <w:jc w:val="center"/>
        <w:rPr>
          <w:rFonts w:ascii="Times New Roman" w:hAnsi="Times New Roman"/>
          <w:szCs w:val="24"/>
        </w:rPr>
      </w:pPr>
      <w:r w:rsidRPr="00F83CB3">
        <w:rPr>
          <w:rFonts w:ascii="Times New Roman" w:hAnsi="Times New Roman"/>
          <w:szCs w:val="24"/>
        </w:rPr>
        <w:t>3.1. Определение перспективных показателей развития сельского поселения с учетом социально-экономических условий</w:t>
      </w:r>
      <w:bookmarkEnd w:id="18"/>
      <w:bookmarkEnd w:id="19"/>
    </w:p>
    <w:p w:rsidR="00F83CB3" w:rsidRPr="00F83CB3" w:rsidRDefault="00F83CB3" w:rsidP="00F83CB3">
      <w:pPr>
        <w:pStyle w:val="aff4"/>
        <w:ind w:firstLine="709"/>
        <w:rPr>
          <w:rFonts w:ascii="Times New Roman" w:hAnsi="Times New Roman"/>
          <w:szCs w:val="24"/>
        </w:rPr>
      </w:pPr>
      <w:r w:rsidRPr="00F83CB3">
        <w:rPr>
          <w:rFonts w:ascii="Times New Roman" w:hAnsi="Times New Roman"/>
          <w:szCs w:val="24"/>
        </w:rPr>
        <w:t>Динамика численности населения</w:t>
      </w:r>
    </w:p>
    <w:p w:rsidR="00F83CB3" w:rsidRPr="00F83CB3" w:rsidRDefault="00F83CB3" w:rsidP="00F83CB3">
      <w:pPr>
        <w:pStyle w:val="aff4"/>
        <w:ind w:firstLine="709"/>
        <w:rPr>
          <w:rFonts w:ascii="Times New Roman" w:hAnsi="Times New Roman"/>
          <w:szCs w:val="24"/>
        </w:rPr>
      </w:pPr>
      <w:r w:rsidRPr="00F83CB3">
        <w:rPr>
          <w:rFonts w:ascii="Times New Roman" w:hAnsi="Times New Roman"/>
          <w:szCs w:val="24"/>
        </w:rPr>
        <w:t>В настоящее время население Первомайского сельского поселения составляет 1232 человека. По итогам проведенного анализа демографической ситуации были выявлены основные проблемы формирования численности населения Первомайского сельского поселения – естественная убыль населения, миграция, старение населения.</w:t>
      </w:r>
    </w:p>
    <w:p w:rsidR="00F83CB3" w:rsidRPr="00F83CB3" w:rsidRDefault="00F83CB3" w:rsidP="00F83CB3">
      <w:pPr>
        <w:pStyle w:val="aff4"/>
        <w:ind w:firstLine="709"/>
        <w:rPr>
          <w:rFonts w:ascii="Times New Roman" w:hAnsi="Times New Roman"/>
          <w:szCs w:val="24"/>
        </w:rPr>
      </w:pPr>
      <w:r w:rsidRPr="00F83CB3">
        <w:rPr>
          <w:rFonts w:ascii="Times New Roman" w:hAnsi="Times New Roman"/>
          <w:szCs w:val="24"/>
        </w:rPr>
        <w:t>Прогноз численности населения произведен по оптимистическому сценарию развития, исходя из приоритета социально-эко</w:t>
      </w:r>
      <w:r w:rsidRPr="00F83CB3">
        <w:rPr>
          <w:rFonts w:ascii="Times New Roman" w:hAnsi="Times New Roman"/>
          <w:szCs w:val="24"/>
        </w:rPr>
        <w:softHyphen/>
        <w:t>но</w:t>
      </w:r>
      <w:r w:rsidRPr="00F83CB3">
        <w:rPr>
          <w:rFonts w:ascii="Times New Roman" w:hAnsi="Times New Roman"/>
          <w:szCs w:val="24"/>
        </w:rPr>
        <w:softHyphen/>
        <w:t>мического развития, а также особенностей и тенденций демографической ситуации в сельском поселении.</w:t>
      </w:r>
    </w:p>
    <w:p w:rsidR="00F83CB3" w:rsidRPr="00F83CB3" w:rsidRDefault="00F83CB3" w:rsidP="00F83CB3">
      <w:pPr>
        <w:ind w:firstLine="709"/>
        <w:rPr>
          <w:rFonts w:ascii="Times New Roman" w:hAnsi="Times New Roman"/>
        </w:rPr>
      </w:pPr>
      <w:r w:rsidRPr="00F83CB3">
        <w:rPr>
          <w:rFonts w:ascii="Times New Roman" w:hAnsi="Times New Roman"/>
        </w:rPr>
        <w:t>На перспективу уровень естественного прироста во многом будет зависеть от реализации целевых программ: федеральных, областных и районных, а также мероприятий, которые должны быть осуществлены администрацией района и сельского поселения для решения демографических проблем в развитие федеральных программ.</w:t>
      </w:r>
    </w:p>
    <w:p w:rsidR="00F83CB3" w:rsidRPr="00F83CB3" w:rsidRDefault="00F83CB3" w:rsidP="00F83CB3">
      <w:pPr>
        <w:tabs>
          <w:tab w:val="left" w:pos="4110"/>
        </w:tabs>
        <w:ind w:firstLine="709"/>
        <w:rPr>
          <w:rFonts w:ascii="Times New Roman" w:hAnsi="Times New Roman"/>
        </w:rPr>
      </w:pPr>
      <w:r w:rsidRPr="00F83CB3">
        <w:rPr>
          <w:rFonts w:ascii="Times New Roman" w:hAnsi="Times New Roman"/>
        </w:rPr>
        <w:t xml:space="preserve">Успешная реализация национальных программ на территории Богучарского района в целом в различных сферах отразятся и на показателях численности населения Первомайского сельского поселения. Активно поддерживаемый администрацией района процесс устойчивого </w:t>
      </w:r>
      <w:r w:rsidRPr="00F83CB3">
        <w:rPr>
          <w:rFonts w:ascii="Times New Roman" w:hAnsi="Times New Roman"/>
        </w:rPr>
        <w:lastRenderedPageBreak/>
        <w:t>функционирования муниципальных образований, будет оказывать большое влияние на демографическую ситуацию в сельском поселении.</w:t>
      </w:r>
    </w:p>
    <w:p w:rsidR="00F83CB3" w:rsidRPr="00F83CB3" w:rsidRDefault="00F83CB3" w:rsidP="00F83CB3">
      <w:pPr>
        <w:ind w:firstLine="709"/>
        <w:rPr>
          <w:rFonts w:ascii="Times New Roman" w:hAnsi="Times New Roman"/>
        </w:rPr>
      </w:pPr>
      <w:r w:rsidRPr="00F83CB3">
        <w:rPr>
          <w:rFonts w:ascii="Times New Roman" w:hAnsi="Times New Roman"/>
        </w:rPr>
        <w:t xml:space="preserve">Проектная численность населения сельского поселения определялась, основываясь на прогнозе показателей естественного и механического движения населения. Следует отметить, что естественная динамика численности населения в значительной степени инерционна и трудноизменяема. То есть негативные демографические процессы, происходящие в настоящее время, будут оказывать влияние на формирование населения поселения и в перспективе. Миграционная составляющая, в свою очередь, может испытывать значительные колебания из года в год, но, в то же время, гораздо легче поддаётся корректировке. </w:t>
      </w:r>
    </w:p>
    <w:p w:rsidR="00F83CB3" w:rsidRPr="00F83CB3" w:rsidRDefault="00F83CB3" w:rsidP="00F83CB3">
      <w:pPr>
        <w:tabs>
          <w:tab w:val="left" w:pos="4110"/>
        </w:tabs>
        <w:ind w:firstLine="709"/>
        <w:rPr>
          <w:rFonts w:ascii="Times New Roman" w:hAnsi="Times New Roman"/>
        </w:rPr>
      </w:pPr>
      <w:r w:rsidRPr="00F83CB3">
        <w:rPr>
          <w:rFonts w:ascii="Times New Roman" w:hAnsi="Times New Roman"/>
        </w:rPr>
        <w:t>На перспективу настоящим проектом принимается небольшое увеличение численности населения, которое будет происходить за счёт увеличения уровня рождаемости и сокращения уровня смертности к концу расчетного срока, а также за счёт стабильно положительного миграционного баланса.</w:t>
      </w:r>
    </w:p>
    <w:p w:rsidR="00F83CB3" w:rsidRPr="00F83CB3" w:rsidRDefault="00F83CB3" w:rsidP="00F83CB3">
      <w:pPr>
        <w:ind w:firstLine="709"/>
        <w:rPr>
          <w:rFonts w:ascii="Times New Roman" w:hAnsi="Times New Roman"/>
        </w:rPr>
      </w:pPr>
      <w:r w:rsidRPr="00F83CB3">
        <w:rPr>
          <w:rFonts w:ascii="Times New Roman" w:hAnsi="Times New Roman"/>
        </w:rPr>
        <w:t>В течение всего проектного периода показатели естественного прироста будут меняться. В период первой очереди будет происходить небольшое увеличение смертности, связанное с большим удельным весом группы населения старше трудоспособного возраста. Рождаемость будет оставаться равной среднему за последние годы уровню. В период с 2017 по 2020 гг. смертность будет превышать рождаемость, т.е. естественный прирост населения будет отрицательным. В 2021-2022 гг. ожидается естественный прирост населения. Увеличение рождаемости будет происходить за счёт перехода в детородный период людей, рождённых в период всплеска рождаемости начала 2000-х годов Механический прирост будет положительным с 2018-2022 годы, внося положительный вклад в формирование населения. К концу 2022 года численность населения Первомайского сельского поселения достигнет 1305 чел. (таблица 3.1).</w:t>
      </w:r>
    </w:p>
    <w:p w:rsidR="00F83CB3" w:rsidRPr="00F83CB3" w:rsidRDefault="00F83CB3" w:rsidP="00F83CB3">
      <w:pPr>
        <w:pStyle w:val="aff4"/>
        <w:ind w:firstLine="709"/>
        <w:jc w:val="right"/>
        <w:rPr>
          <w:rFonts w:ascii="Times New Roman" w:hAnsi="Times New Roman"/>
          <w:szCs w:val="24"/>
        </w:rPr>
      </w:pPr>
      <w:r w:rsidRPr="00F83CB3">
        <w:rPr>
          <w:rFonts w:ascii="Times New Roman" w:hAnsi="Times New Roman"/>
          <w:szCs w:val="24"/>
        </w:rPr>
        <w:t>Таблица 3.1</w:t>
      </w:r>
    </w:p>
    <w:p w:rsidR="00F83CB3" w:rsidRPr="00F83CB3" w:rsidRDefault="00F83CB3" w:rsidP="00F83CB3">
      <w:pPr>
        <w:pStyle w:val="aff4"/>
        <w:ind w:firstLine="0"/>
        <w:jc w:val="center"/>
        <w:rPr>
          <w:rFonts w:ascii="Times New Roman" w:hAnsi="Times New Roman"/>
          <w:szCs w:val="24"/>
        </w:rPr>
      </w:pPr>
      <w:r w:rsidRPr="00F83CB3">
        <w:rPr>
          <w:rFonts w:ascii="Times New Roman" w:hAnsi="Times New Roman"/>
          <w:szCs w:val="24"/>
        </w:rPr>
        <w:t>Прогноз численности населения Первомайского сельского поселения на 2020 год, тыс. чел.</w:t>
      </w:r>
    </w:p>
    <w:tbl>
      <w:tblPr>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0"/>
        <w:gridCol w:w="1559"/>
        <w:gridCol w:w="2297"/>
      </w:tblGrid>
      <w:tr w:rsidR="00F83CB3" w:rsidRPr="00F83CB3" w:rsidTr="00B12186">
        <w:tc>
          <w:tcPr>
            <w:tcW w:w="5670" w:type="dxa"/>
            <w:tcMar>
              <w:left w:w="28" w:type="dxa"/>
              <w:right w:w="28" w:type="dxa"/>
            </w:tcMar>
            <w:vAlign w:val="center"/>
          </w:tcPr>
          <w:p w:rsidR="00F83CB3" w:rsidRPr="00F83CB3" w:rsidRDefault="00F83CB3" w:rsidP="00B12186">
            <w:pPr>
              <w:ind w:firstLine="0"/>
              <w:jc w:val="center"/>
              <w:rPr>
                <w:rFonts w:ascii="Times New Roman" w:hAnsi="Times New Roman"/>
              </w:rPr>
            </w:pPr>
            <w:r w:rsidRPr="00F83CB3">
              <w:rPr>
                <w:rFonts w:ascii="Times New Roman" w:hAnsi="Times New Roman"/>
              </w:rPr>
              <w:t>Наименование показателей</w:t>
            </w:r>
          </w:p>
        </w:tc>
        <w:tc>
          <w:tcPr>
            <w:tcW w:w="1559" w:type="dxa"/>
            <w:tcMar>
              <w:left w:w="28" w:type="dxa"/>
              <w:right w:w="28" w:type="dxa"/>
            </w:tcMar>
            <w:vAlign w:val="center"/>
          </w:tcPr>
          <w:p w:rsidR="00F83CB3" w:rsidRPr="00F83CB3" w:rsidRDefault="00F83CB3" w:rsidP="00B12186">
            <w:pPr>
              <w:ind w:firstLine="0"/>
              <w:jc w:val="center"/>
              <w:rPr>
                <w:rFonts w:ascii="Times New Roman" w:hAnsi="Times New Roman"/>
              </w:rPr>
            </w:pPr>
            <w:r w:rsidRPr="00F83CB3">
              <w:rPr>
                <w:rFonts w:ascii="Times New Roman" w:hAnsi="Times New Roman"/>
              </w:rPr>
              <w:t>Ед. изм.</w:t>
            </w:r>
          </w:p>
        </w:tc>
        <w:tc>
          <w:tcPr>
            <w:tcW w:w="2297" w:type="dxa"/>
            <w:tcMar>
              <w:left w:w="28" w:type="dxa"/>
              <w:right w:w="28" w:type="dxa"/>
            </w:tcMar>
            <w:vAlign w:val="center"/>
          </w:tcPr>
          <w:p w:rsidR="00F83CB3" w:rsidRPr="00F83CB3" w:rsidRDefault="00F83CB3" w:rsidP="00B12186">
            <w:pPr>
              <w:ind w:firstLine="0"/>
              <w:jc w:val="center"/>
              <w:rPr>
                <w:rFonts w:ascii="Times New Roman" w:hAnsi="Times New Roman"/>
              </w:rPr>
            </w:pPr>
            <w:r w:rsidRPr="00F83CB3">
              <w:rPr>
                <w:rFonts w:ascii="Times New Roman" w:hAnsi="Times New Roman"/>
              </w:rPr>
              <w:t>2022</w:t>
            </w:r>
          </w:p>
        </w:tc>
      </w:tr>
      <w:tr w:rsidR="00F83CB3" w:rsidRPr="00F83CB3" w:rsidTr="00B12186">
        <w:tc>
          <w:tcPr>
            <w:tcW w:w="5670" w:type="dxa"/>
            <w:tcMar>
              <w:left w:w="28" w:type="dxa"/>
              <w:right w:w="28" w:type="dxa"/>
            </w:tcMar>
            <w:vAlign w:val="center"/>
          </w:tcPr>
          <w:p w:rsidR="00F83CB3" w:rsidRPr="00F83CB3" w:rsidRDefault="00F83CB3" w:rsidP="00B12186">
            <w:pPr>
              <w:ind w:firstLine="0"/>
              <w:jc w:val="center"/>
              <w:rPr>
                <w:rFonts w:ascii="Times New Roman" w:hAnsi="Times New Roman"/>
              </w:rPr>
            </w:pPr>
            <w:r w:rsidRPr="00F83CB3">
              <w:rPr>
                <w:rFonts w:ascii="Times New Roman" w:hAnsi="Times New Roman"/>
              </w:rPr>
              <w:t>Численность постоянного населения поселения – всего, в т.ч.:</w:t>
            </w:r>
          </w:p>
        </w:tc>
        <w:tc>
          <w:tcPr>
            <w:tcW w:w="1559" w:type="dxa"/>
            <w:tcMar>
              <w:left w:w="28" w:type="dxa"/>
              <w:right w:w="28" w:type="dxa"/>
            </w:tcMar>
            <w:vAlign w:val="center"/>
          </w:tcPr>
          <w:p w:rsidR="00F83CB3" w:rsidRPr="00F83CB3" w:rsidRDefault="00F83CB3" w:rsidP="00B12186">
            <w:pPr>
              <w:ind w:firstLine="0"/>
              <w:jc w:val="center"/>
              <w:rPr>
                <w:rFonts w:ascii="Times New Roman" w:hAnsi="Times New Roman"/>
              </w:rPr>
            </w:pPr>
            <w:r w:rsidRPr="00F83CB3">
              <w:rPr>
                <w:rFonts w:ascii="Times New Roman" w:hAnsi="Times New Roman"/>
              </w:rPr>
              <w:t>тыс. чел.</w:t>
            </w:r>
          </w:p>
        </w:tc>
        <w:tc>
          <w:tcPr>
            <w:tcW w:w="2297" w:type="dxa"/>
            <w:tcMar>
              <w:left w:w="28" w:type="dxa"/>
              <w:right w:w="28" w:type="dxa"/>
            </w:tcMar>
            <w:vAlign w:val="center"/>
          </w:tcPr>
          <w:p w:rsidR="00F83CB3" w:rsidRPr="00F83CB3" w:rsidRDefault="00F83CB3" w:rsidP="00B12186">
            <w:pPr>
              <w:ind w:firstLine="0"/>
              <w:jc w:val="center"/>
              <w:rPr>
                <w:rFonts w:ascii="Times New Roman" w:hAnsi="Times New Roman"/>
              </w:rPr>
            </w:pPr>
            <w:r w:rsidRPr="00F83CB3">
              <w:rPr>
                <w:rFonts w:ascii="Times New Roman" w:hAnsi="Times New Roman"/>
              </w:rPr>
              <w:t>1,3</w:t>
            </w:r>
          </w:p>
        </w:tc>
      </w:tr>
      <w:tr w:rsidR="00F83CB3" w:rsidRPr="00F83CB3" w:rsidTr="00B12186">
        <w:tc>
          <w:tcPr>
            <w:tcW w:w="5670" w:type="dxa"/>
            <w:tcMar>
              <w:left w:w="28" w:type="dxa"/>
              <w:right w:w="28" w:type="dxa"/>
            </w:tcMar>
          </w:tcPr>
          <w:p w:rsidR="00F83CB3" w:rsidRPr="00F83CB3" w:rsidRDefault="00F83CB3" w:rsidP="00B12186">
            <w:pPr>
              <w:pStyle w:val="Default"/>
              <w:jc w:val="center"/>
              <w:rPr>
                <w:color w:val="auto"/>
              </w:rPr>
            </w:pPr>
            <w:r w:rsidRPr="00F83CB3">
              <w:rPr>
                <w:color w:val="auto"/>
              </w:rPr>
              <w:t>с. Лебединка</w:t>
            </w:r>
          </w:p>
        </w:tc>
        <w:tc>
          <w:tcPr>
            <w:tcW w:w="1559" w:type="dxa"/>
            <w:tcMar>
              <w:left w:w="28" w:type="dxa"/>
              <w:right w:w="28" w:type="dxa"/>
            </w:tcMar>
            <w:vAlign w:val="center"/>
          </w:tcPr>
          <w:p w:rsidR="00F83CB3" w:rsidRPr="00F83CB3" w:rsidRDefault="00F83CB3" w:rsidP="00B12186">
            <w:pPr>
              <w:ind w:firstLine="0"/>
              <w:jc w:val="center"/>
              <w:rPr>
                <w:rFonts w:ascii="Times New Roman" w:hAnsi="Times New Roman"/>
              </w:rPr>
            </w:pPr>
            <w:r w:rsidRPr="00F83CB3">
              <w:rPr>
                <w:rFonts w:ascii="Times New Roman" w:hAnsi="Times New Roman"/>
              </w:rPr>
              <w:t>тыс. чел.</w:t>
            </w:r>
          </w:p>
        </w:tc>
        <w:tc>
          <w:tcPr>
            <w:tcW w:w="2297" w:type="dxa"/>
            <w:tcMar>
              <w:left w:w="28" w:type="dxa"/>
              <w:right w:w="28" w:type="dxa"/>
            </w:tcMar>
            <w:vAlign w:val="center"/>
          </w:tcPr>
          <w:p w:rsidR="00F83CB3" w:rsidRPr="00F83CB3" w:rsidRDefault="00F83CB3" w:rsidP="00B12186">
            <w:pPr>
              <w:ind w:firstLine="0"/>
              <w:jc w:val="center"/>
              <w:rPr>
                <w:rFonts w:ascii="Times New Roman" w:hAnsi="Times New Roman"/>
              </w:rPr>
            </w:pPr>
            <w:r w:rsidRPr="00F83CB3">
              <w:rPr>
                <w:rFonts w:ascii="Times New Roman" w:hAnsi="Times New Roman"/>
              </w:rPr>
              <w:t>0,77</w:t>
            </w:r>
          </w:p>
        </w:tc>
      </w:tr>
      <w:tr w:rsidR="00F83CB3" w:rsidRPr="00F83CB3" w:rsidTr="00B12186">
        <w:tc>
          <w:tcPr>
            <w:tcW w:w="5670" w:type="dxa"/>
            <w:tcMar>
              <w:left w:w="28" w:type="dxa"/>
              <w:right w:w="28" w:type="dxa"/>
            </w:tcMar>
          </w:tcPr>
          <w:p w:rsidR="00F83CB3" w:rsidRPr="00F83CB3" w:rsidRDefault="00F83CB3" w:rsidP="00B12186">
            <w:pPr>
              <w:pStyle w:val="Default"/>
              <w:jc w:val="center"/>
              <w:rPr>
                <w:color w:val="auto"/>
              </w:rPr>
            </w:pPr>
            <w:r w:rsidRPr="00F83CB3">
              <w:rPr>
                <w:color w:val="auto"/>
              </w:rPr>
              <w:t>с. Новоникольск</w:t>
            </w:r>
          </w:p>
        </w:tc>
        <w:tc>
          <w:tcPr>
            <w:tcW w:w="1559" w:type="dxa"/>
            <w:tcMar>
              <w:left w:w="28" w:type="dxa"/>
              <w:right w:w="28" w:type="dxa"/>
            </w:tcMar>
            <w:vAlign w:val="center"/>
          </w:tcPr>
          <w:p w:rsidR="00F83CB3" w:rsidRPr="00F83CB3" w:rsidRDefault="00F83CB3" w:rsidP="00B12186">
            <w:pPr>
              <w:ind w:firstLine="0"/>
              <w:jc w:val="center"/>
              <w:rPr>
                <w:rFonts w:ascii="Times New Roman" w:hAnsi="Times New Roman"/>
              </w:rPr>
            </w:pPr>
            <w:r w:rsidRPr="00F83CB3">
              <w:rPr>
                <w:rFonts w:ascii="Times New Roman" w:hAnsi="Times New Roman"/>
              </w:rPr>
              <w:t>тыс. чел.</w:t>
            </w:r>
          </w:p>
        </w:tc>
        <w:tc>
          <w:tcPr>
            <w:tcW w:w="2297" w:type="dxa"/>
            <w:tcMar>
              <w:left w:w="28" w:type="dxa"/>
              <w:right w:w="28" w:type="dxa"/>
            </w:tcMar>
            <w:vAlign w:val="center"/>
          </w:tcPr>
          <w:p w:rsidR="00F83CB3" w:rsidRPr="00F83CB3" w:rsidRDefault="00F83CB3" w:rsidP="00B12186">
            <w:pPr>
              <w:ind w:firstLine="0"/>
              <w:jc w:val="center"/>
              <w:rPr>
                <w:rFonts w:ascii="Times New Roman" w:hAnsi="Times New Roman"/>
              </w:rPr>
            </w:pPr>
            <w:r w:rsidRPr="00F83CB3">
              <w:rPr>
                <w:rFonts w:ascii="Times New Roman" w:hAnsi="Times New Roman"/>
              </w:rPr>
              <w:t>0,1</w:t>
            </w:r>
          </w:p>
        </w:tc>
      </w:tr>
      <w:tr w:rsidR="00F83CB3" w:rsidRPr="00F83CB3" w:rsidTr="00B12186">
        <w:tc>
          <w:tcPr>
            <w:tcW w:w="5670" w:type="dxa"/>
            <w:tcMar>
              <w:left w:w="28" w:type="dxa"/>
              <w:right w:w="28" w:type="dxa"/>
            </w:tcMar>
          </w:tcPr>
          <w:p w:rsidR="00F83CB3" w:rsidRPr="00F83CB3" w:rsidRDefault="00F83CB3" w:rsidP="00B12186">
            <w:pPr>
              <w:pStyle w:val="Default"/>
              <w:jc w:val="center"/>
              <w:rPr>
                <w:color w:val="auto"/>
              </w:rPr>
            </w:pPr>
            <w:r w:rsidRPr="00F83CB3">
              <w:rPr>
                <w:color w:val="auto"/>
              </w:rPr>
              <w:t>с. Плесновка</w:t>
            </w:r>
          </w:p>
        </w:tc>
        <w:tc>
          <w:tcPr>
            <w:tcW w:w="1559" w:type="dxa"/>
            <w:tcMar>
              <w:left w:w="28" w:type="dxa"/>
              <w:right w:w="28" w:type="dxa"/>
            </w:tcMar>
            <w:vAlign w:val="center"/>
          </w:tcPr>
          <w:p w:rsidR="00F83CB3" w:rsidRPr="00F83CB3" w:rsidRDefault="00F83CB3" w:rsidP="00B12186">
            <w:pPr>
              <w:ind w:firstLine="0"/>
              <w:jc w:val="center"/>
              <w:rPr>
                <w:rFonts w:ascii="Times New Roman" w:hAnsi="Times New Roman"/>
              </w:rPr>
            </w:pPr>
            <w:r w:rsidRPr="00F83CB3">
              <w:rPr>
                <w:rFonts w:ascii="Times New Roman" w:hAnsi="Times New Roman"/>
              </w:rPr>
              <w:t>тыс. чел.</w:t>
            </w:r>
          </w:p>
        </w:tc>
        <w:tc>
          <w:tcPr>
            <w:tcW w:w="2297" w:type="dxa"/>
            <w:tcMar>
              <w:left w:w="28" w:type="dxa"/>
              <w:right w:w="28" w:type="dxa"/>
            </w:tcMar>
            <w:vAlign w:val="center"/>
          </w:tcPr>
          <w:p w:rsidR="00F83CB3" w:rsidRPr="00F83CB3" w:rsidRDefault="00F83CB3" w:rsidP="00B12186">
            <w:pPr>
              <w:ind w:firstLine="0"/>
              <w:jc w:val="center"/>
              <w:rPr>
                <w:rFonts w:ascii="Times New Roman" w:hAnsi="Times New Roman"/>
              </w:rPr>
            </w:pPr>
            <w:r w:rsidRPr="00F83CB3">
              <w:rPr>
                <w:rFonts w:ascii="Times New Roman" w:hAnsi="Times New Roman"/>
              </w:rPr>
              <w:t>0,28</w:t>
            </w:r>
          </w:p>
        </w:tc>
      </w:tr>
      <w:tr w:rsidR="00F83CB3" w:rsidRPr="00F83CB3" w:rsidTr="00B12186">
        <w:tc>
          <w:tcPr>
            <w:tcW w:w="5670" w:type="dxa"/>
            <w:tcMar>
              <w:left w:w="28" w:type="dxa"/>
              <w:right w:w="28" w:type="dxa"/>
            </w:tcMar>
          </w:tcPr>
          <w:p w:rsidR="00F83CB3" w:rsidRPr="00F83CB3" w:rsidRDefault="00F83CB3" w:rsidP="00B12186">
            <w:pPr>
              <w:pStyle w:val="Default"/>
              <w:jc w:val="center"/>
              <w:rPr>
                <w:color w:val="auto"/>
              </w:rPr>
            </w:pPr>
            <w:r w:rsidRPr="00F83CB3">
              <w:rPr>
                <w:color w:val="auto"/>
              </w:rPr>
              <w:t>х. Батовка</w:t>
            </w:r>
          </w:p>
        </w:tc>
        <w:tc>
          <w:tcPr>
            <w:tcW w:w="1559" w:type="dxa"/>
            <w:tcMar>
              <w:left w:w="28" w:type="dxa"/>
              <w:right w:w="28" w:type="dxa"/>
            </w:tcMar>
            <w:vAlign w:val="center"/>
          </w:tcPr>
          <w:p w:rsidR="00F83CB3" w:rsidRPr="00F83CB3" w:rsidRDefault="00F83CB3" w:rsidP="00B12186">
            <w:pPr>
              <w:ind w:firstLine="0"/>
              <w:jc w:val="center"/>
              <w:rPr>
                <w:rFonts w:ascii="Times New Roman" w:hAnsi="Times New Roman"/>
              </w:rPr>
            </w:pPr>
            <w:r w:rsidRPr="00F83CB3">
              <w:rPr>
                <w:rFonts w:ascii="Times New Roman" w:hAnsi="Times New Roman"/>
              </w:rPr>
              <w:t>тыс. чел.</w:t>
            </w:r>
          </w:p>
        </w:tc>
        <w:tc>
          <w:tcPr>
            <w:tcW w:w="2297" w:type="dxa"/>
            <w:tcMar>
              <w:left w:w="28" w:type="dxa"/>
              <w:right w:w="28" w:type="dxa"/>
            </w:tcMar>
            <w:vAlign w:val="center"/>
          </w:tcPr>
          <w:p w:rsidR="00F83CB3" w:rsidRPr="00F83CB3" w:rsidRDefault="00F83CB3" w:rsidP="00B12186">
            <w:pPr>
              <w:ind w:firstLine="0"/>
              <w:jc w:val="center"/>
              <w:rPr>
                <w:rFonts w:ascii="Times New Roman" w:hAnsi="Times New Roman"/>
              </w:rPr>
            </w:pPr>
            <w:r w:rsidRPr="00F83CB3">
              <w:rPr>
                <w:rFonts w:ascii="Times New Roman" w:hAnsi="Times New Roman"/>
              </w:rPr>
              <w:t>0,15</w:t>
            </w:r>
          </w:p>
        </w:tc>
      </w:tr>
    </w:tbl>
    <w:p w:rsidR="00F83CB3" w:rsidRPr="00F83CB3" w:rsidRDefault="00F83CB3" w:rsidP="00F83CB3">
      <w:pPr>
        <w:pStyle w:val="aff4"/>
        <w:ind w:firstLine="709"/>
        <w:rPr>
          <w:rFonts w:ascii="Times New Roman" w:hAnsi="Times New Roman"/>
          <w:szCs w:val="24"/>
        </w:rPr>
      </w:pPr>
      <w:r w:rsidRPr="00F83CB3">
        <w:rPr>
          <w:rFonts w:ascii="Times New Roman" w:hAnsi="Times New Roman"/>
          <w:szCs w:val="24"/>
        </w:rPr>
        <w:t xml:space="preserve">К концу расчетного срока предполагается увеличение численности населения в трех населенных пунктах поселения – с.Лебединка, с.Новоникольск, с.Плесновка. Этому должно способствовать развитие экономики поселения (увеличение количества рабочих мест, повышение доходов населения), а также строительство объектов социальной, транспортной и инженерной инфраструктуры. </w:t>
      </w:r>
    </w:p>
    <w:p w:rsidR="00F83CB3" w:rsidRPr="00F83CB3" w:rsidRDefault="00F83CB3" w:rsidP="00F83CB3">
      <w:pPr>
        <w:pStyle w:val="aff4"/>
        <w:ind w:firstLine="709"/>
        <w:rPr>
          <w:rFonts w:ascii="Times New Roman" w:hAnsi="Times New Roman"/>
          <w:szCs w:val="24"/>
        </w:rPr>
      </w:pPr>
      <w:r w:rsidRPr="00F83CB3">
        <w:rPr>
          <w:rFonts w:ascii="Times New Roman" w:hAnsi="Times New Roman"/>
          <w:szCs w:val="24"/>
        </w:rPr>
        <w:t>В 2017 – 2022 гг. предполагается:</w:t>
      </w:r>
    </w:p>
    <w:p w:rsidR="00F83CB3" w:rsidRPr="00F83CB3" w:rsidRDefault="00F83CB3" w:rsidP="00F83CB3">
      <w:pPr>
        <w:pStyle w:val="aff4"/>
        <w:ind w:firstLine="709"/>
        <w:rPr>
          <w:rFonts w:ascii="Times New Roman" w:hAnsi="Times New Roman"/>
          <w:szCs w:val="24"/>
        </w:rPr>
      </w:pPr>
      <w:r w:rsidRPr="00F83CB3">
        <w:rPr>
          <w:rFonts w:ascii="Times New Roman" w:hAnsi="Times New Roman"/>
          <w:szCs w:val="24"/>
        </w:rPr>
        <w:t>- снижение естественной убыли населения и постепенный переход показателя в естественный прирост за счет стабильной демографической обстановки, мероприятий по улучшению качества жизни;</w:t>
      </w:r>
    </w:p>
    <w:p w:rsidR="00F83CB3" w:rsidRPr="00F83CB3" w:rsidRDefault="00F83CB3" w:rsidP="00F83CB3">
      <w:pPr>
        <w:pStyle w:val="aff4"/>
        <w:ind w:firstLine="709"/>
        <w:rPr>
          <w:rFonts w:ascii="Times New Roman" w:hAnsi="Times New Roman"/>
          <w:szCs w:val="24"/>
        </w:rPr>
      </w:pPr>
      <w:r w:rsidRPr="00F83CB3">
        <w:rPr>
          <w:rFonts w:ascii="Times New Roman" w:hAnsi="Times New Roman"/>
          <w:szCs w:val="24"/>
        </w:rPr>
        <w:t>- стабилизация показателя миграционного прироста.</w:t>
      </w:r>
    </w:p>
    <w:p w:rsidR="00F83CB3" w:rsidRPr="00F83CB3" w:rsidRDefault="00F83CB3" w:rsidP="00F83CB3">
      <w:pPr>
        <w:pStyle w:val="aff4"/>
        <w:ind w:firstLine="709"/>
        <w:rPr>
          <w:rFonts w:ascii="Times New Roman" w:hAnsi="Times New Roman"/>
          <w:szCs w:val="24"/>
        </w:rPr>
      </w:pPr>
      <w:r w:rsidRPr="00F83CB3">
        <w:rPr>
          <w:rFonts w:ascii="Times New Roman" w:hAnsi="Times New Roman"/>
          <w:szCs w:val="24"/>
        </w:rPr>
        <w:t>В рассматриваемый период прогнозируется оживление инвестиционной активности, что позволит создать новые рабочие места в сфере производства сельскохозяйственной продукции, а также в смежных с ней отраслях хранения и переработки.</w:t>
      </w:r>
    </w:p>
    <w:p w:rsidR="00F83CB3" w:rsidRPr="00F83CB3" w:rsidRDefault="00F83CB3" w:rsidP="00F83CB3">
      <w:pPr>
        <w:pStyle w:val="aff4"/>
        <w:ind w:firstLine="709"/>
        <w:rPr>
          <w:rFonts w:ascii="Times New Roman" w:hAnsi="Times New Roman"/>
          <w:szCs w:val="24"/>
        </w:rPr>
      </w:pPr>
      <w:r w:rsidRPr="00F83CB3">
        <w:rPr>
          <w:rFonts w:ascii="Times New Roman" w:hAnsi="Times New Roman"/>
          <w:szCs w:val="24"/>
        </w:rPr>
        <w:t>Малое и среднее предпринимательство имеет значительные шансы сформировать в поселении стабильное ядро субъектов хозяйствования, производственная деятельность которых позволит создать новые места приложения труда.</w:t>
      </w:r>
    </w:p>
    <w:p w:rsidR="00F83CB3" w:rsidRPr="00F83CB3" w:rsidRDefault="00F83CB3" w:rsidP="00F83CB3">
      <w:pPr>
        <w:pStyle w:val="aff4"/>
        <w:ind w:firstLine="709"/>
        <w:rPr>
          <w:rFonts w:ascii="Times New Roman" w:hAnsi="Times New Roman"/>
          <w:szCs w:val="24"/>
        </w:rPr>
      </w:pPr>
      <w:r w:rsidRPr="00F83CB3">
        <w:rPr>
          <w:rFonts w:ascii="Times New Roman" w:hAnsi="Times New Roman"/>
          <w:szCs w:val="24"/>
        </w:rPr>
        <w:lastRenderedPageBreak/>
        <w:t>Анализ существующих и предполагаемых источников формирования численности населения показывает необходимость миграционного притока населения (в основном трудоспособного, детородного возраста) в течение всего расчетного срока.</w:t>
      </w:r>
    </w:p>
    <w:p w:rsidR="00F83CB3" w:rsidRPr="00F83CB3" w:rsidRDefault="00F83CB3" w:rsidP="00F83CB3">
      <w:pPr>
        <w:pStyle w:val="aff4"/>
        <w:ind w:firstLine="709"/>
        <w:rPr>
          <w:rFonts w:ascii="Times New Roman" w:hAnsi="Times New Roman"/>
          <w:szCs w:val="24"/>
        </w:rPr>
      </w:pPr>
      <w:r w:rsidRPr="00F83CB3">
        <w:rPr>
          <w:rFonts w:ascii="Times New Roman" w:hAnsi="Times New Roman"/>
          <w:szCs w:val="24"/>
        </w:rPr>
        <w:t>На основе анализа данных о распределении населения по возрастам и протекающих в настоящее время демографических процессов, а также исходя из прогнозной численности населения, ниже приводится предполагаемая возрастная структура населения Первомайского сельского поселения на проектный период.</w:t>
      </w:r>
    </w:p>
    <w:p w:rsidR="00F83CB3" w:rsidRPr="00F83CB3" w:rsidRDefault="00F83CB3" w:rsidP="00F83CB3">
      <w:pPr>
        <w:pStyle w:val="aff4"/>
        <w:ind w:firstLine="709"/>
        <w:jc w:val="right"/>
        <w:rPr>
          <w:rFonts w:ascii="Times New Roman" w:hAnsi="Times New Roman"/>
          <w:szCs w:val="24"/>
        </w:rPr>
      </w:pPr>
      <w:r w:rsidRPr="00F83CB3">
        <w:rPr>
          <w:rFonts w:ascii="Times New Roman" w:hAnsi="Times New Roman"/>
          <w:szCs w:val="24"/>
        </w:rPr>
        <w:t>Таблица 3.2</w:t>
      </w:r>
    </w:p>
    <w:p w:rsidR="00F83CB3" w:rsidRPr="00F83CB3" w:rsidRDefault="00F83CB3" w:rsidP="00F83CB3">
      <w:pPr>
        <w:pStyle w:val="aff4"/>
        <w:ind w:firstLine="0"/>
        <w:jc w:val="center"/>
        <w:rPr>
          <w:rFonts w:ascii="Times New Roman" w:hAnsi="Times New Roman"/>
          <w:szCs w:val="24"/>
        </w:rPr>
      </w:pPr>
      <w:r w:rsidRPr="00F83CB3">
        <w:rPr>
          <w:rFonts w:ascii="Times New Roman" w:hAnsi="Times New Roman"/>
          <w:szCs w:val="24"/>
        </w:rPr>
        <w:t>Возрастная структура населения</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21"/>
        <w:gridCol w:w="1559"/>
        <w:gridCol w:w="1559"/>
      </w:tblGrid>
      <w:tr w:rsidR="00F83CB3" w:rsidRPr="00F83CB3" w:rsidTr="00B12186">
        <w:trPr>
          <w:trHeight w:val="348"/>
          <w:jc w:val="center"/>
        </w:trPr>
        <w:tc>
          <w:tcPr>
            <w:tcW w:w="6521" w:type="dxa"/>
            <w:tcMar>
              <w:left w:w="28" w:type="dxa"/>
              <w:right w:w="28" w:type="dxa"/>
            </w:tcMar>
            <w:vAlign w:val="center"/>
          </w:tcPr>
          <w:p w:rsidR="00F83CB3" w:rsidRPr="00F83CB3" w:rsidRDefault="00F83CB3" w:rsidP="00B12186">
            <w:pPr>
              <w:ind w:firstLine="0"/>
              <w:jc w:val="center"/>
              <w:rPr>
                <w:rFonts w:ascii="Times New Roman" w:hAnsi="Times New Roman"/>
              </w:rPr>
            </w:pPr>
            <w:r w:rsidRPr="00F83CB3">
              <w:rPr>
                <w:rFonts w:ascii="Times New Roman" w:hAnsi="Times New Roman"/>
              </w:rPr>
              <w:t>Возрастной состав населения, %</w:t>
            </w:r>
          </w:p>
        </w:tc>
        <w:tc>
          <w:tcPr>
            <w:tcW w:w="1559" w:type="dxa"/>
            <w:tcMar>
              <w:left w:w="28" w:type="dxa"/>
              <w:right w:w="28" w:type="dxa"/>
            </w:tcMar>
            <w:vAlign w:val="center"/>
          </w:tcPr>
          <w:p w:rsidR="00F83CB3" w:rsidRPr="00F83CB3" w:rsidRDefault="00F83CB3" w:rsidP="00B12186">
            <w:pPr>
              <w:ind w:firstLine="0"/>
              <w:jc w:val="center"/>
              <w:rPr>
                <w:rFonts w:ascii="Times New Roman" w:hAnsi="Times New Roman"/>
              </w:rPr>
            </w:pPr>
            <w:r w:rsidRPr="00F83CB3">
              <w:rPr>
                <w:rFonts w:ascii="Times New Roman" w:hAnsi="Times New Roman"/>
              </w:rPr>
              <w:t>2016 год</w:t>
            </w:r>
          </w:p>
        </w:tc>
        <w:tc>
          <w:tcPr>
            <w:tcW w:w="1559" w:type="dxa"/>
          </w:tcPr>
          <w:p w:rsidR="00F83CB3" w:rsidRPr="00F83CB3" w:rsidRDefault="00F83CB3" w:rsidP="00B12186">
            <w:pPr>
              <w:ind w:firstLine="0"/>
              <w:jc w:val="center"/>
              <w:rPr>
                <w:rFonts w:ascii="Times New Roman" w:hAnsi="Times New Roman"/>
              </w:rPr>
            </w:pPr>
            <w:r w:rsidRPr="00F83CB3">
              <w:rPr>
                <w:rFonts w:ascii="Times New Roman" w:hAnsi="Times New Roman"/>
              </w:rPr>
              <w:t>2022 год</w:t>
            </w:r>
          </w:p>
        </w:tc>
      </w:tr>
      <w:tr w:rsidR="00F83CB3" w:rsidRPr="00F83CB3" w:rsidTr="00B12186">
        <w:trPr>
          <w:jc w:val="center"/>
        </w:trPr>
        <w:tc>
          <w:tcPr>
            <w:tcW w:w="6521" w:type="dxa"/>
            <w:tcMar>
              <w:left w:w="28" w:type="dxa"/>
              <w:right w:w="28" w:type="dxa"/>
            </w:tcMar>
            <w:vAlign w:val="center"/>
          </w:tcPr>
          <w:p w:rsidR="00F83CB3" w:rsidRPr="00F83CB3" w:rsidRDefault="00F83CB3" w:rsidP="00B12186">
            <w:pPr>
              <w:ind w:firstLine="0"/>
              <w:jc w:val="center"/>
              <w:rPr>
                <w:rFonts w:ascii="Times New Roman" w:hAnsi="Times New Roman"/>
              </w:rPr>
            </w:pPr>
            <w:r w:rsidRPr="00F83CB3">
              <w:rPr>
                <w:rFonts w:ascii="Times New Roman" w:hAnsi="Times New Roman"/>
              </w:rPr>
              <w:t>Моложе трудоспособного возраста</w:t>
            </w:r>
          </w:p>
        </w:tc>
        <w:tc>
          <w:tcPr>
            <w:tcW w:w="1559" w:type="dxa"/>
            <w:tcMar>
              <w:left w:w="28" w:type="dxa"/>
              <w:right w:w="28" w:type="dxa"/>
            </w:tcMar>
            <w:vAlign w:val="center"/>
          </w:tcPr>
          <w:p w:rsidR="00F83CB3" w:rsidRPr="00F83CB3" w:rsidRDefault="00F83CB3" w:rsidP="00B12186">
            <w:pPr>
              <w:ind w:firstLine="0"/>
              <w:jc w:val="center"/>
              <w:rPr>
                <w:rFonts w:ascii="Times New Roman" w:hAnsi="Times New Roman"/>
              </w:rPr>
            </w:pPr>
            <w:r w:rsidRPr="00F83CB3">
              <w:rPr>
                <w:rFonts w:ascii="Times New Roman" w:hAnsi="Times New Roman"/>
              </w:rPr>
              <w:t>18</w:t>
            </w:r>
          </w:p>
        </w:tc>
        <w:tc>
          <w:tcPr>
            <w:tcW w:w="1559" w:type="dxa"/>
          </w:tcPr>
          <w:p w:rsidR="00F83CB3" w:rsidRPr="00F83CB3" w:rsidRDefault="00F83CB3" w:rsidP="00B12186">
            <w:pPr>
              <w:ind w:firstLine="0"/>
              <w:jc w:val="center"/>
              <w:rPr>
                <w:rFonts w:ascii="Times New Roman" w:hAnsi="Times New Roman"/>
              </w:rPr>
            </w:pPr>
            <w:r w:rsidRPr="00F83CB3">
              <w:rPr>
                <w:rFonts w:ascii="Times New Roman" w:hAnsi="Times New Roman"/>
              </w:rPr>
              <w:t>22,6</w:t>
            </w:r>
          </w:p>
        </w:tc>
      </w:tr>
      <w:tr w:rsidR="00F83CB3" w:rsidRPr="00F83CB3" w:rsidTr="00B12186">
        <w:trPr>
          <w:jc w:val="center"/>
        </w:trPr>
        <w:tc>
          <w:tcPr>
            <w:tcW w:w="6521" w:type="dxa"/>
            <w:tcMar>
              <w:left w:w="28" w:type="dxa"/>
              <w:right w:w="28" w:type="dxa"/>
            </w:tcMar>
            <w:vAlign w:val="center"/>
          </w:tcPr>
          <w:p w:rsidR="00F83CB3" w:rsidRPr="00F83CB3" w:rsidRDefault="00F83CB3" w:rsidP="00B12186">
            <w:pPr>
              <w:ind w:firstLine="0"/>
              <w:jc w:val="center"/>
              <w:rPr>
                <w:rFonts w:ascii="Times New Roman" w:hAnsi="Times New Roman"/>
              </w:rPr>
            </w:pPr>
            <w:r w:rsidRPr="00F83CB3">
              <w:rPr>
                <w:rFonts w:ascii="Times New Roman" w:hAnsi="Times New Roman"/>
              </w:rPr>
              <w:t>Трудоспособный возраст</w:t>
            </w:r>
          </w:p>
        </w:tc>
        <w:tc>
          <w:tcPr>
            <w:tcW w:w="1559" w:type="dxa"/>
            <w:tcMar>
              <w:left w:w="28" w:type="dxa"/>
              <w:right w:w="28" w:type="dxa"/>
            </w:tcMar>
            <w:vAlign w:val="center"/>
          </w:tcPr>
          <w:p w:rsidR="00F83CB3" w:rsidRPr="00F83CB3" w:rsidRDefault="00F83CB3" w:rsidP="00B12186">
            <w:pPr>
              <w:ind w:firstLine="0"/>
              <w:jc w:val="center"/>
              <w:rPr>
                <w:rFonts w:ascii="Times New Roman" w:hAnsi="Times New Roman"/>
              </w:rPr>
            </w:pPr>
            <w:r w:rsidRPr="00F83CB3">
              <w:rPr>
                <w:rFonts w:ascii="Times New Roman" w:hAnsi="Times New Roman"/>
              </w:rPr>
              <w:t>53,2</w:t>
            </w:r>
          </w:p>
        </w:tc>
        <w:tc>
          <w:tcPr>
            <w:tcW w:w="1559" w:type="dxa"/>
          </w:tcPr>
          <w:p w:rsidR="00F83CB3" w:rsidRPr="00F83CB3" w:rsidRDefault="00F83CB3" w:rsidP="00B12186">
            <w:pPr>
              <w:ind w:firstLine="0"/>
              <w:jc w:val="center"/>
              <w:rPr>
                <w:rFonts w:ascii="Times New Roman" w:hAnsi="Times New Roman"/>
              </w:rPr>
            </w:pPr>
            <w:r w:rsidRPr="00F83CB3">
              <w:rPr>
                <w:rFonts w:ascii="Times New Roman" w:hAnsi="Times New Roman"/>
              </w:rPr>
              <w:t>56,4</w:t>
            </w:r>
          </w:p>
        </w:tc>
      </w:tr>
      <w:tr w:rsidR="00F83CB3" w:rsidRPr="00F83CB3" w:rsidTr="00B12186">
        <w:trPr>
          <w:jc w:val="center"/>
        </w:trPr>
        <w:tc>
          <w:tcPr>
            <w:tcW w:w="6521" w:type="dxa"/>
            <w:tcMar>
              <w:left w:w="28" w:type="dxa"/>
              <w:right w:w="28" w:type="dxa"/>
            </w:tcMar>
            <w:vAlign w:val="center"/>
          </w:tcPr>
          <w:p w:rsidR="00F83CB3" w:rsidRPr="00F83CB3" w:rsidRDefault="00F83CB3" w:rsidP="00B12186">
            <w:pPr>
              <w:ind w:firstLine="0"/>
              <w:jc w:val="center"/>
              <w:rPr>
                <w:rFonts w:ascii="Times New Roman" w:hAnsi="Times New Roman"/>
              </w:rPr>
            </w:pPr>
            <w:r w:rsidRPr="00F83CB3">
              <w:rPr>
                <w:rFonts w:ascii="Times New Roman" w:hAnsi="Times New Roman"/>
              </w:rPr>
              <w:t>Старше трудоспособного возраста</w:t>
            </w:r>
          </w:p>
        </w:tc>
        <w:tc>
          <w:tcPr>
            <w:tcW w:w="1559" w:type="dxa"/>
            <w:tcMar>
              <w:left w:w="28" w:type="dxa"/>
              <w:right w:w="28" w:type="dxa"/>
            </w:tcMar>
            <w:vAlign w:val="center"/>
          </w:tcPr>
          <w:p w:rsidR="00F83CB3" w:rsidRPr="00F83CB3" w:rsidRDefault="00F83CB3" w:rsidP="00B12186">
            <w:pPr>
              <w:ind w:firstLine="0"/>
              <w:jc w:val="center"/>
              <w:rPr>
                <w:rFonts w:ascii="Times New Roman" w:hAnsi="Times New Roman"/>
              </w:rPr>
            </w:pPr>
            <w:r w:rsidRPr="00F83CB3">
              <w:rPr>
                <w:rFonts w:ascii="Times New Roman" w:hAnsi="Times New Roman"/>
              </w:rPr>
              <w:t>28,7</w:t>
            </w:r>
          </w:p>
        </w:tc>
        <w:tc>
          <w:tcPr>
            <w:tcW w:w="1559" w:type="dxa"/>
          </w:tcPr>
          <w:p w:rsidR="00F83CB3" w:rsidRPr="00F83CB3" w:rsidRDefault="00F83CB3" w:rsidP="00B12186">
            <w:pPr>
              <w:ind w:firstLine="0"/>
              <w:jc w:val="center"/>
              <w:rPr>
                <w:rFonts w:ascii="Times New Roman" w:hAnsi="Times New Roman"/>
              </w:rPr>
            </w:pPr>
            <w:r w:rsidRPr="00F83CB3">
              <w:rPr>
                <w:rFonts w:ascii="Times New Roman" w:hAnsi="Times New Roman"/>
              </w:rPr>
              <w:t>20,9</w:t>
            </w:r>
          </w:p>
        </w:tc>
      </w:tr>
    </w:tbl>
    <w:p w:rsidR="00F83CB3" w:rsidRPr="00F83CB3" w:rsidRDefault="00F83CB3" w:rsidP="00F83CB3">
      <w:pPr>
        <w:pStyle w:val="aff4"/>
        <w:ind w:firstLine="709"/>
        <w:rPr>
          <w:rFonts w:ascii="Times New Roman" w:hAnsi="Times New Roman"/>
          <w:szCs w:val="24"/>
        </w:rPr>
      </w:pPr>
      <w:r w:rsidRPr="00F83CB3">
        <w:rPr>
          <w:rFonts w:ascii="Times New Roman" w:hAnsi="Times New Roman"/>
          <w:szCs w:val="24"/>
        </w:rPr>
        <w:t>Настоящим проектом предполагается, что наметившийся в последние годы снижение уровня рождаемости приостановится, в 2021-2022 гг. будет рост уровня рождаемости. Этому будет способствовать государственная политика в сфере демографии, которая направлена на поощрение рождаемости, сокращение смертности, увеличение продолжительности жизни людей («Национальные проекты», программа «Материнского капитала» и др.), а также изменение показателя среднего возраста матери при рождении ребенка. Сдвиг этого показателя (на 3-4 года) в сторону старших возрастов, наблюдающийся не только в развитых странах, а также наметившийся в России, позволяет прогнозировать увеличение рождаемости.</w:t>
      </w:r>
    </w:p>
    <w:p w:rsidR="00F83CB3" w:rsidRPr="00F83CB3" w:rsidRDefault="00F83CB3" w:rsidP="00F83CB3">
      <w:pPr>
        <w:pStyle w:val="aff4"/>
        <w:ind w:firstLine="709"/>
        <w:rPr>
          <w:rFonts w:ascii="Times New Roman" w:hAnsi="Times New Roman"/>
          <w:szCs w:val="24"/>
        </w:rPr>
      </w:pPr>
      <w:r w:rsidRPr="00F83CB3">
        <w:rPr>
          <w:rFonts w:ascii="Times New Roman" w:hAnsi="Times New Roman"/>
          <w:szCs w:val="24"/>
        </w:rPr>
        <w:t>Принятый настоящим проектом оптимистический вариант развития сельского поселения предполагает значительные вложения в социальную сферу, позволяющие рассчитывать в ближайшие годы на возврат к тенденции роста продолжительности жизни, снижение смертности.</w:t>
      </w:r>
    </w:p>
    <w:p w:rsidR="00F83CB3" w:rsidRPr="00F83CB3" w:rsidRDefault="00F83CB3" w:rsidP="00F83CB3">
      <w:pPr>
        <w:pStyle w:val="aff4"/>
        <w:ind w:firstLine="709"/>
        <w:rPr>
          <w:rFonts w:ascii="Times New Roman" w:hAnsi="Times New Roman"/>
          <w:szCs w:val="24"/>
        </w:rPr>
      </w:pPr>
      <w:r w:rsidRPr="00F83CB3">
        <w:rPr>
          <w:rFonts w:ascii="Times New Roman" w:hAnsi="Times New Roman"/>
          <w:szCs w:val="24"/>
        </w:rPr>
        <w:t>Жилой фонд</w:t>
      </w:r>
    </w:p>
    <w:p w:rsidR="00F83CB3" w:rsidRPr="00F83CB3" w:rsidRDefault="00F83CB3" w:rsidP="00F83CB3">
      <w:pPr>
        <w:ind w:firstLine="709"/>
        <w:rPr>
          <w:rFonts w:ascii="Times New Roman" w:hAnsi="Times New Roman"/>
          <w:highlight w:val="yellow"/>
        </w:rPr>
      </w:pPr>
      <w:r w:rsidRPr="00F83CB3">
        <w:rPr>
          <w:rFonts w:ascii="Times New Roman" w:hAnsi="Times New Roman"/>
        </w:rPr>
        <w:t>Жилищный фонд Первомайского сельского поселения по данным на 01.01.2016 составил 25,4 тыс. м</w:t>
      </w:r>
      <w:r w:rsidRPr="00F83CB3">
        <w:rPr>
          <w:rFonts w:ascii="Times New Roman" w:hAnsi="Times New Roman"/>
          <w:vertAlign w:val="superscript"/>
        </w:rPr>
        <w:t>2</w:t>
      </w:r>
      <w:r w:rsidRPr="00F83CB3">
        <w:rPr>
          <w:rFonts w:ascii="Times New Roman" w:hAnsi="Times New Roman"/>
        </w:rPr>
        <w:t>, что составляет порядка 2,9 % от общего жилищного фонда Богучарского муниципального района. В административном центре сельского поселения – с. Лебединка размещается 15,1 тыс. м</w:t>
      </w:r>
      <w:r w:rsidRPr="00F83CB3">
        <w:rPr>
          <w:rFonts w:ascii="Times New Roman" w:hAnsi="Times New Roman"/>
          <w:vertAlign w:val="superscript"/>
        </w:rPr>
        <w:t>2</w:t>
      </w:r>
      <w:r w:rsidRPr="00F83CB3">
        <w:rPr>
          <w:rFonts w:ascii="Times New Roman" w:hAnsi="Times New Roman"/>
        </w:rPr>
        <w:t xml:space="preserve"> или 59,7 % от всего жилищного фонда сельского поселения. </w:t>
      </w:r>
    </w:p>
    <w:p w:rsidR="00F83CB3" w:rsidRPr="00F83CB3" w:rsidRDefault="00F83CB3" w:rsidP="00F83CB3">
      <w:pPr>
        <w:pStyle w:val="aff4"/>
        <w:ind w:firstLine="709"/>
        <w:rPr>
          <w:rFonts w:ascii="Times New Roman" w:hAnsi="Times New Roman"/>
          <w:szCs w:val="24"/>
        </w:rPr>
      </w:pPr>
      <w:r w:rsidRPr="00F83CB3">
        <w:rPr>
          <w:rFonts w:ascii="Times New Roman" w:hAnsi="Times New Roman"/>
          <w:szCs w:val="24"/>
        </w:rPr>
        <w:t>Общая площадь жилых помещений, приходящихся на одного жителя Первомайского сельского поселения в 2015 г. составила 20,6 м</w:t>
      </w:r>
      <w:r w:rsidRPr="00F83CB3">
        <w:rPr>
          <w:rFonts w:ascii="Times New Roman" w:hAnsi="Times New Roman"/>
          <w:szCs w:val="24"/>
          <w:vertAlign w:val="superscript"/>
        </w:rPr>
        <w:t>2</w:t>
      </w:r>
      <w:r w:rsidRPr="00F83CB3">
        <w:rPr>
          <w:rFonts w:ascii="Times New Roman" w:hAnsi="Times New Roman"/>
          <w:szCs w:val="24"/>
        </w:rPr>
        <w:t>, что меньше среднего значения по району (25,6 м</w:t>
      </w:r>
      <w:r w:rsidRPr="00F83CB3">
        <w:rPr>
          <w:rFonts w:ascii="Times New Roman" w:hAnsi="Times New Roman"/>
          <w:szCs w:val="24"/>
          <w:vertAlign w:val="superscript"/>
        </w:rPr>
        <w:t>2</w:t>
      </w:r>
      <w:r w:rsidRPr="00F83CB3">
        <w:rPr>
          <w:rFonts w:ascii="Times New Roman" w:hAnsi="Times New Roman"/>
          <w:szCs w:val="24"/>
        </w:rPr>
        <w:t xml:space="preserve"> на человека). </w:t>
      </w:r>
    </w:p>
    <w:p w:rsidR="00F83CB3" w:rsidRPr="00F83CB3" w:rsidRDefault="00F83CB3" w:rsidP="00F83CB3">
      <w:pPr>
        <w:ind w:firstLine="709"/>
        <w:rPr>
          <w:rFonts w:ascii="Times New Roman" w:hAnsi="Times New Roman"/>
        </w:rPr>
      </w:pPr>
      <w:r w:rsidRPr="00F83CB3">
        <w:rPr>
          <w:rFonts w:ascii="Times New Roman" w:hAnsi="Times New Roman"/>
        </w:rPr>
        <w:t>Жилая застройка в Первомайском сельском поселении представлена индивидуальными жилыми домами, на долю которых приходится 50,8 % общей площади жилищного фонда поселения, и многоквартирными жилыми домами (49,2 %).</w:t>
      </w:r>
    </w:p>
    <w:p w:rsidR="00F83CB3" w:rsidRPr="00F83CB3" w:rsidRDefault="00F83CB3" w:rsidP="00F83CB3">
      <w:pPr>
        <w:ind w:firstLine="709"/>
        <w:rPr>
          <w:rFonts w:ascii="Times New Roman" w:hAnsi="Times New Roman"/>
        </w:rPr>
      </w:pPr>
      <w:r w:rsidRPr="00F83CB3">
        <w:rPr>
          <w:rFonts w:ascii="Times New Roman" w:hAnsi="Times New Roman"/>
        </w:rPr>
        <w:t>Уровень благоустройства жилищного фонда в сельском поселении ниже среднего значения по району. Уровень газификации сельского поселения превышает среднерайонный показатель.</w:t>
      </w:r>
    </w:p>
    <w:p w:rsidR="00F83CB3" w:rsidRPr="00F83CB3" w:rsidRDefault="00F83CB3" w:rsidP="00F83CB3">
      <w:pPr>
        <w:ind w:firstLine="709"/>
        <w:rPr>
          <w:rFonts w:ascii="Times New Roman" w:hAnsi="Times New Roman"/>
        </w:rPr>
      </w:pPr>
    </w:p>
    <w:p w:rsidR="00F83CB3" w:rsidRPr="00F83CB3" w:rsidRDefault="00F83CB3" w:rsidP="00F83CB3">
      <w:pPr>
        <w:ind w:firstLine="709"/>
        <w:rPr>
          <w:rFonts w:ascii="Times New Roman" w:hAnsi="Times New Roman"/>
        </w:rPr>
      </w:pPr>
      <w:r w:rsidRPr="00F83CB3">
        <w:rPr>
          <w:rFonts w:ascii="Times New Roman" w:hAnsi="Times New Roman"/>
          <w:noProof/>
        </w:rPr>
        <w:lastRenderedPageBreak/>
        <w:drawing>
          <wp:inline distT="0" distB="0" distL="0" distR="0">
            <wp:extent cx="3314700" cy="21812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14700" cy="2181225"/>
                    </a:xfrm>
                    <a:prstGeom prst="rect">
                      <a:avLst/>
                    </a:prstGeom>
                    <a:solidFill>
                      <a:srgbClr val="FFFF00"/>
                    </a:solidFill>
                    <a:ln>
                      <a:noFill/>
                    </a:ln>
                  </pic:spPr>
                </pic:pic>
              </a:graphicData>
            </a:graphic>
          </wp:inline>
        </w:drawing>
      </w:r>
    </w:p>
    <w:p w:rsidR="00F83CB3" w:rsidRPr="00F83CB3" w:rsidRDefault="00F83CB3" w:rsidP="00F83CB3">
      <w:pPr>
        <w:pStyle w:val="aff4"/>
        <w:ind w:firstLine="709"/>
        <w:rPr>
          <w:rFonts w:ascii="Times New Roman" w:hAnsi="Times New Roman"/>
          <w:szCs w:val="24"/>
        </w:rPr>
      </w:pPr>
      <w:r w:rsidRPr="00F83CB3">
        <w:rPr>
          <w:rFonts w:ascii="Times New Roman" w:hAnsi="Times New Roman"/>
          <w:szCs w:val="24"/>
        </w:rPr>
        <w:t>Основными принципами стратегии в области жилищного строительства в Первомайском сельском поселении являются:</w:t>
      </w:r>
    </w:p>
    <w:p w:rsidR="00F83CB3" w:rsidRPr="00F83CB3" w:rsidRDefault="00F83CB3" w:rsidP="00F83CB3">
      <w:pPr>
        <w:pStyle w:val="aff4"/>
        <w:ind w:firstLine="709"/>
        <w:rPr>
          <w:rFonts w:ascii="Times New Roman" w:hAnsi="Times New Roman"/>
          <w:szCs w:val="24"/>
        </w:rPr>
      </w:pPr>
      <w:r w:rsidRPr="00F83CB3">
        <w:rPr>
          <w:rFonts w:ascii="Times New Roman" w:hAnsi="Times New Roman"/>
          <w:szCs w:val="24"/>
        </w:rPr>
        <w:t>- достижение стабильного уровня среднегодового показателя ввода жилья, как за счет средств граждан, так и за счет субсидий государства;</w:t>
      </w:r>
    </w:p>
    <w:p w:rsidR="00F83CB3" w:rsidRPr="00F83CB3" w:rsidRDefault="00F83CB3" w:rsidP="00F83CB3">
      <w:pPr>
        <w:pStyle w:val="aff4"/>
        <w:ind w:firstLine="709"/>
        <w:rPr>
          <w:rFonts w:ascii="Times New Roman" w:hAnsi="Times New Roman"/>
          <w:szCs w:val="24"/>
        </w:rPr>
      </w:pPr>
      <w:r w:rsidRPr="00F83CB3">
        <w:rPr>
          <w:rFonts w:ascii="Times New Roman" w:hAnsi="Times New Roman"/>
          <w:szCs w:val="24"/>
        </w:rPr>
        <w:t>- повышение уровня благоустройства жилищного фонда;</w:t>
      </w:r>
    </w:p>
    <w:p w:rsidR="00F83CB3" w:rsidRPr="00F83CB3" w:rsidRDefault="00F83CB3" w:rsidP="00F83CB3">
      <w:pPr>
        <w:pStyle w:val="aff4"/>
        <w:ind w:firstLine="709"/>
        <w:rPr>
          <w:rFonts w:ascii="Times New Roman" w:hAnsi="Times New Roman"/>
          <w:szCs w:val="24"/>
        </w:rPr>
      </w:pPr>
      <w:r w:rsidRPr="00F83CB3">
        <w:rPr>
          <w:rFonts w:ascii="Times New Roman" w:hAnsi="Times New Roman"/>
          <w:szCs w:val="24"/>
        </w:rPr>
        <w:t>- рациональное использование территориальных ресурсов поселения.</w:t>
      </w:r>
    </w:p>
    <w:p w:rsidR="00F83CB3" w:rsidRPr="00F83CB3" w:rsidRDefault="00F83CB3" w:rsidP="00F83CB3">
      <w:pPr>
        <w:pStyle w:val="aff4"/>
        <w:ind w:firstLine="709"/>
        <w:rPr>
          <w:rFonts w:ascii="Times New Roman" w:hAnsi="Times New Roman"/>
          <w:szCs w:val="24"/>
        </w:rPr>
      </w:pPr>
      <w:r w:rsidRPr="00F83CB3">
        <w:rPr>
          <w:rFonts w:ascii="Times New Roman" w:hAnsi="Times New Roman"/>
          <w:szCs w:val="24"/>
        </w:rPr>
        <w:t>Проектом генерального плана средняя обеспеченность общей площади на 1 человека (в соответствии со Схемой территориального планирования Воронежской области до 2030г.) 35 м²/чел.:</w:t>
      </w:r>
    </w:p>
    <w:p w:rsidR="00F83CB3" w:rsidRPr="00F83CB3" w:rsidRDefault="00F83CB3" w:rsidP="00F83CB3">
      <w:pPr>
        <w:pStyle w:val="aff4"/>
        <w:ind w:left="709" w:firstLine="0"/>
        <w:rPr>
          <w:rFonts w:ascii="Times New Roman" w:hAnsi="Times New Roman"/>
          <w:szCs w:val="24"/>
        </w:rPr>
      </w:pPr>
      <w:r w:rsidRPr="00F83CB3">
        <w:rPr>
          <w:rFonts w:ascii="Times New Roman" w:hAnsi="Times New Roman"/>
          <w:szCs w:val="24"/>
        </w:rPr>
        <w:t>- на расчетный срок (2022 г.) – 22,6 м²/чел.</w:t>
      </w:r>
    </w:p>
    <w:p w:rsidR="00F83CB3" w:rsidRPr="00F83CB3" w:rsidRDefault="00F83CB3" w:rsidP="00F83CB3">
      <w:pPr>
        <w:ind w:firstLine="709"/>
        <w:rPr>
          <w:rFonts w:ascii="Times New Roman" w:hAnsi="Times New Roman"/>
          <w:kern w:val="1"/>
          <w:shd w:val="clear" w:color="auto" w:fill="FFFFFF"/>
          <w:lang w:eastAsia="ar-SA"/>
        </w:rPr>
      </w:pPr>
      <w:r w:rsidRPr="00F83CB3">
        <w:rPr>
          <w:rFonts w:ascii="Times New Roman" w:hAnsi="Times New Roman"/>
          <w:kern w:val="1"/>
          <w:shd w:val="clear" w:color="auto" w:fill="FFFFFF"/>
          <w:lang w:eastAsia="ar-SA"/>
        </w:rPr>
        <w:t>Предполагается, что новое жилищное строительство будет вестись не только на вновь осваиваемых территориях, но и на территории уже сложившейся жилой застройки как за счёт сноса части ветхого жилья, так и за счёт укрупнения и реконструкции индивидуальных домов. Таким образом, порядка 15 % от общей площади вводимого жилищного фонда будет приходиться на территорию современной усадебной застройки.</w:t>
      </w:r>
    </w:p>
    <w:p w:rsidR="00F83CB3" w:rsidRPr="00F83CB3" w:rsidRDefault="00F83CB3" w:rsidP="00F83CB3">
      <w:pPr>
        <w:ind w:firstLine="709"/>
        <w:rPr>
          <w:rFonts w:ascii="Times New Roman" w:hAnsi="Times New Roman"/>
          <w:kern w:val="1"/>
          <w:shd w:val="clear" w:color="auto" w:fill="FFFFFF"/>
          <w:lang w:eastAsia="ar-SA"/>
        </w:rPr>
      </w:pPr>
      <w:r w:rsidRPr="00F83CB3">
        <w:rPr>
          <w:rFonts w:ascii="Times New Roman" w:hAnsi="Times New Roman"/>
          <w:kern w:val="1"/>
          <w:shd w:val="clear" w:color="auto" w:fill="FFFFFF"/>
          <w:lang w:eastAsia="ar-SA"/>
        </w:rPr>
        <w:t xml:space="preserve">Исходя из всего вышеперечисленного, для нового жилищного строительства настоящим проектом выделяются свободные в настоящее время от застройки участки территории общей площадью </w:t>
      </w:r>
      <w:smartTag w:uri="urn:schemas-microsoft-com:office:smarttags" w:element="metricconverter">
        <w:smartTagPr>
          <w:attr w:name="ProductID" w:val="24,0 га"/>
        </w:smartTagPr>
        <w:r w:rsidRPr="00F83CB3">
          <w:rPr>
            <w:rFonts w:ascii="Times New Roman" w:hAnsi="Times New Roman"/>
            <w:kern w:val="1"/>
            <w:shd w:val="clear" w:color="auto" w:fill="FFFFFF"/>
            <w:lang w:eastAsia="ar-SA"/>
          </w:rPr>
          <w:t>24,0 га</w:t>
        </w:r>
      </w:smartTag>
      <w:r w:rsidRPr="00F83CB3">
        <w:rPr>
          <w:rFonts w:ascii="Times New Roman" w:hAnsi="Times New Roman"/>
          <w:kern w:val="1"/>
          <w:shd w:val="clear" w:color="auto" w:fill="FFFFFF"/>
          <w:lang w:eastAsia="ar-SA"/>
        </w:rPr>
        <w:t>, в том числе на период первой очереди –12,6 га. Выделяемые территории полностью входят в границы населённых пунктов и являются непосредственным продолжением застройки населённых пунктов.</w:t>
      </w:r>
    </w:p>
    <w:p w:rsidR="00F83CB3" w:rsidRPr="00F83CB3" w:rsidRDefault="00F83CB3" w:rsidP="00F83CB3">
      <w:pPr>
        <w:pStyle w:val="aff4"/>
        <w:ind w:firstLine="709"/>
        <w:rPr>
          <w:rFonts w:ascii="Times New Roman" w:hAnsi="Times New Roman"/>
          <w:szCs w:val="24"/>
        </w:rPr>
      </w:pPr>
      <w:r w:rsidRPr="00F83CB3">
        <w:rPr>
          <w:rFonts w:ascii="Times New Roman" w:hAnsi="Times New Roman"/>
          <w:szCs w:val="24"/>
        </w:rPr>
        <w:t xml:space="preserve"> Динамика жилищного фонда Первомайского сельского поселения за весь период проектирования и расчетное распределение населения по нему приводится в нижеследующей таблице.</w:t>
      </w:r>
    </w:p>
    <w:p w:rsidR="00F83CB3" w:rsidRPr="00F83CB3" w:rsidRDefault="00F83CB3" w:rsidP="00F83CB3">
      <w:pPr>
        <w:pStyle w:val="aff4"/>
        <w:ind w:firstLine="709"/>
        <w:jc w:val="right"/>
        <w:rPr>
          <w:rFonts w:ascii="Times New Roman" w:hAnsi="Times New Roman"/>
          <w:szCs w:val="24"/>
        </w:rPr>
      </w:pPr>
      <w:r w:rsidRPr="00F83CB3">
        <w:rPr>
          <w:rFonts w:ascii="Times New Roman" w:hAnsi="Times New Roman"/>
          <w:szCs w:val="24"/>
        </w:rPr>
        <w:t>Таблица 3.3</w:t>
      </w:r>
    </w:p>
    <w:p w:rsidR="00F83CB3" w:rsidRPr="00F83CB3" w:rsidRDefault="00F83CB3" w:rsidP="00F83CB3">
      <w:pPr>
        <w:pStyle w:val="aff4"/>
        <w:ind w:firstLine="0"/>
        <w:jc w:val="center"/>
        <w:rPr>
          <w:rFonts w:ascii="Times New Roman" w:hAnsi="Times New Roman"/>
          <w:szCs w:val="24"/>
        </w:rPr>
      </w:pPr>
      <w:r w:rsidRPr="00F83CB3">
        <w:rPr>
          <w:rFonts w:ascii="Times New Roman" w:hAnsi="Times New Roman"/>
          <w:szCs w:val="24"/>
        </w:rPr>
        <w:t>Динамика жилищного фонда Первомайского сельского поселения</w:t>
      </w: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0"/>
        <w:gridCol w:w="1896"/>
        <w:gridCol w:w="1897"/>
        <w:gridCol w:w="1897"/>
        <w:gridCol w:w="1897"/>
      </w:tblGrid>
      <w:tr w:rsidR="00F83CB3" w:rsidRPr="00F83CB3" w:rsidTr="00B12186">
        <w:trPr>
          <w:trHeight w:val="170"/>
        </w:trPr>
        <w:tc>
          <w:tcPr>
            <w:tcW w:w="2080" w:type="dxa"/>
            <w:vMerge w:val="restart"/>
            <w:tcMar>
              <w:left w:w="28" w:type="dxa"/>
              <w:right w:w="28" w:type="dxa"/>
            </w:tcMar>
            <w:vAlign w:val="center"/>
          </w:tcPr>
          <w:p w:rsidR="00F83CB3" w:rsidRPr="00F83CB3" w:rsidRDefault="00F83CB3" w:rsidP="00B12186">
            <w:pPr>
              <w:ind w:firstLine="0"/>
              <w:jc w:val="center"/>
              <w:rPr>
                <w:rFonts w:ascii="Times New Roman" w:hAnsi="Times New Roman"/>
              </w:rPr>
            </w:pPr>
            <w:r w:rsidRPr="00F83CB3">
              <w:rPr>
                <w:rFonts w:ascii="Times New Roman" w:hAnsi="Times New Roman"/>
              </w:rPr>
              <w:t>Населенный пункт</w:t>
            </w:r>
          </w:p>
        </w:tc>
        <w:tc>
          <w:tcPr>
            <w:tcW w:w="7587" w:type="dxa"/>
            <w:gridSpan w:val="4"/>
            <w:tcMar>
              <w:left w:w="28" w:type="dxa"/>
              <w:right w:w="28" w:type="dxa"/>
            </w:tcMar>
            <w:vAlign w:val="center"/>
          </w:tcPr>
          <w:p w:rsidR="00F83CB3" w:rsidRPr="00F83CB3" w:rsidRDefault="00F83CB3" w:rsidP="00B12186">
            <w:pPr>
              <w:ind w:firstLine="0"/>
              <w:jc w:val="center"/>
              <w:rPr>
                <w:rFonts w:ascii="Times New Roman" w:hAnsi="Times New Roman"/>
              </w:rPr>
            </w:pPr>
            <w:r w:rsidRPr="00F83CB3">
              <w:rPr>
                <w:rFonts w:ascii="Times New Roman" w:hAnsi="Times New Roman"/>
              </w:rPr>
              <w:t>Расчетный срок (2022 год)</w:t>
            </w:r>
          </w:p>
        </w:tc>
      </w:tr>
      <w:tr w:rsidR="00F83CB3" w:rsidRPr="00F83CB3" w:rsidTr="00B12186">
        <w:trPr>
          <w:trHeight w:val="170"/>
        </w:trPr>
        <w:tc>
          <w:tcPr>
            <w:tcW w:w="2080" w:type="dxa"/>
            <w:vMerge/>
            <w:tcMar>
              <w:left w:w="28" w:type="dxa"/>
              <w:right w:w="28" w:type="dxa"/>
            </w:tcMar>
            <w:vAlign w:val="center"/>
          </w:tcPr>
          <w:p w:rsidR="00F83CB3" w:rsidRPr="00F83CB3" w:rsidRDefault="00F83CB3" w:rsidP="00B12186">
            <w:pPr>
              <w:ind w:firstLine="0"/>
              <w:jc w:val="center"/>
              <w:rPr>
                <w:rFonts w:ascii="Times New Roman" w:hAnsi="Times New Roman"/>
              </w:rPr>
            </w:pPr>
          </w:p>
        </w:tc>
        <w:tc>
          <w:tcPr>
            <w:tcW w:w="1896" w:type="dxa"/>
            <w:tcMar>
              <w:left w:w="28" w:type="dxa"/>
              <w:right w:w="28" w:type="dxa"/>
            </w:tcMar>
            <w:vAlign w:val="center"/>
          </w:tcPr>
          <w:p w:rsidR="00F83CB3" w:rsidRPr="00F83CB3" w:rsidRDefault="00F83CB3" w:rsidP="00B12186">
            <w:pPr>
              <w:ind w:firstLine="0"/>
              <w:jc w:val="center"/>
              <w:rPr>
                <w:rFonts w:ascii="Times New Roman" w:hAnsi="Times New Roman"/>
              </w:rPr>
            </w:pPr>
            <w:r w:rsidRPr="00F83CB3">
              <w:rPr>
                <w:rFonts w:ascii="Times New Roman" w:hAnsi="Times New Roman"/>
              </w:rPr>
              <w:t>Численность населения, тыс. чел.</w:t>
            </w:r>
          </w:p>
        </w:tc>
        <w:tc>
          <w:tcPr>
            <w:tcW w:w="1897" w:type="dxa"/>
            <w:tcMar>
              <w:left w:w="28" w:type="dxa"/>
              <w:right w:w="28" w:type="dxa"/>
            </w:tcMar>
            <w:vAlign w:val="center"/>
          </w:tcPr>
          <w:p w:rsidR="00F83CB3" w:rsidRPr="00F83CB3" w:rsidRDefault="00F83CB3" w:rsidP="00B12186">
            <w:pPr>
              <w:ind w:firstLine="0"/>
              <w:jc w:val="center"/>
              <w:rPr>
                <w:rFonts w:ascii="Times New Roman" w:hAnsi="Times New Roman"/>
              </w:rPr>
            </w:pPr>
            <w:r w:rsidRPr="00F83CB3">
              <w:rPr>
                <w:rFonts w:ascii="Times New Roman" w:hAnsi="Times New Roman"/>
              </w:rPr>
              <w:t>Убыль жилого фонда, тыс. м</w:t>
            </w:r>
            <w:r w:rsidRPr="00F83CB3">
              <w:rPr>
                <w:rFonts w:ascii="Times New Roman" w:hAnsi="Times New Roman"/>
                <w:vertAlign w:val="superscript"/>
              </w:rPr>
              <w:t>2</w:t>
            </w:r>
            <w:r w:rsidRPr="00F83CB3">
              <w:rPr>
                <w:rFonts w:ascii="Times New Roman" w:hAnsi="Times New Roman"/>
              </w:rPr>
              <w:t>/ в т.ч. за период</w:t>
            </w:r>
          </w:p>
        </w:tc>
        <w:tc>
          <w:tcPr>
            <w:tcW w:w="1897" w:type="dxa"/>
            <w:tcMar>
              <w:left w:w="28" w:type="dxa"/>
              <w:right w:w="28" w:type="dxa"/>
            </w:tcMar>
            <w:vAlign w:val="center"/>
          </w:tcPr>
          <w:p w:rsidR="00F83CB3" w:rsidRPr="00F83CB3" w:rsidRDefault="00F83CB3" w:rsidP="00B12186">
            <w:pPr>
              <w:ind w:firstLine="0"/>
              <w:jc w:val="center"/>
              <w:rPr>
                <w:rFonts w:ascii="Times New Roman" w:hAnsi="Times New Roman"/>
              </w:rPr>
            </w:pPr>
            <w:r w:rsidRPr="00F83CB3">
              <w:rPr>
                <w:rFonts w:ascii="Times New Roman" w:hAnsi="Times New Roman"/>
              </w:rPr>
              <w:t>Новое строительство,</w:t>
            </w:r>
          </w:p>
          <w:p w:rsidR="00F83CB3" w:rsidRPr="00F83CB3" w:rsidRDefault="00F83CB3" w:rsidP="00B12186">
            <w:pPr>
              <w:ind w:firstLine="0"/>
              <w:jc w:val="center"/>
              <w:rPr>
                <w:rFonts w:ascii="Times New Roman" w:hAnsi="Times New Roman"/>
              </w:rPr>
            </w:pPr>
            <w:r w:rsidRPr="00F83CB3">
              <w:rPr>
                <w:rFonts w:ascii="Times New Roman" w:hAnsi="Times New Roman"/>
              </w:rPr>
              <w:t>тыс. м</w:t>
            </w:r>
            <w:r w:rsidRPr="00F83CB3">
              <w:rPr>
                <w:rFonts w:ascii="Times New Roman" w:hAnsi="Times New Roman"/>
                <w:vertAlign w:val="superscript"/>
              </w:rPr>
              <w:t>2</w:t>
            </w:r>
          </w:p>
        </w:tc>
        <w:tc>
          <w:tcPr>
            <w:tcW w:w="1897" w:type="dxa"/>
            <w:tcMar>
              <w:left w:w="28" w:type="dxa"/>
              <w:right w:w="28" w:type="dxa"/>
            </w:tcMar>
            <w:vAlign w:val="center"/>
          </w:tcPr>
          <w:p w:rsidR="00F83CB3" w:rsidRPr="00F83CB3" w:rsidRDefault="00F83CB3" w:rsidP="00B12186">
            <w:pPr>
              <w:ind w:firstLine="0"/>
              <w:jc w:val="center"/>
              <w:rPr>
                <w:rFonts w:ascii="Times New Roman" w:hAnsi="Times New Roman"/>
                <w:vertAlign w:val="superscript"/>
              </w:rPr>
            </w:pPr>
            <w:r w:rsidRPr="00F83CB3">
              <w:rPr>
                <w:rFonts w:ascii="Times New Roman" w:hAnsi="Times New Roman"/>
              </w:rPr>
              <w:t>Общая площадь, тыс. м</w:t>
            </w:r>
            <w:r w:rsidRPr="00F83CB3">
              <w:rPr>
                <w:rFonts w:ascii="Times New Roman" w:hAnsi="Times New Roman"/>
                <w:vertAlign w:val="superscript"/>
              </w:rPr>
              <w:t>2</w:t>
            </w:r>
          </w:p>
        </w:tc>
      </w:tr>
      <w:tr w:rsidR="00F83CB3" w:rsidRPr="00F83CB3" w:rsidTr="00B12186">
        <w:trPr>
          <w:trHeight w:val="263"/>
        </w:trPr>
        <w:tc>
          <w:tcPr>
            <w:tcW w:w="2080" w:type="dxa"/>
            <w:tcMar>
              <w:left w:w="28" w:type="dxa"/>
              <w:right w:w="28" w:type="dxa"/>
            </w:tcMar>
          </w:tcPr>
          <w:p w:rsidR="00F83CB3" w:rsidRPr="00F83CB3" w:rsidRDefault="00F83CB3" w:rsidP="00B12186">
            <w:pPr>
              <w:pStyle w:val="Default"/>
              <w:jc w:val="center"/>
              <w:rPr>
                <w:color w:val="auto"/>
              </w:rPr>
            </w:pPr>
            <w:r w:rsidRPr="00F83CB3">
              <w:rPr>
                <w:color w:val="auto"/>
              </w:rPr>
              <w:t>с.Лебединка</w:t>
            </w:r>
          </w:p>
        </w:tc>
        <w:tc>
          <w:tcPr>
            <w:tcW w:w="1896" w:type="dxa"/>
            <w:tcMar>
              <w:left w:w="28" w:type="dxa"/>
              <w:right w:w="28" w:type="dxa"/>
            </w:tcMar>
            <w:vAlign w:val="center"/>
          </w:tcPr>
          <w:p w:rsidR="00F83CB3" w:rsidRPr="00F83CB3" w:rsidRDefault="00F83CB3" w:rsidP="00B12186">
            <w:pPr>
              <w:ind w:firstLine="0"/>
              <w:jc w:val="center"/>
              <w:rPr>
                <w:rFonts w:ascii="Times New Roman" w:hAnsi="Times New Roman"/>
              </w:rPr>
            </w:pPr>
            <w:r w:rsidRPr="00F83CB3">
              <w:rPr>
                <w:rFonts w:ascii="Times New Roman" w:hAnsi="Times New Roman"/>
              </w:rPr>
              <w:t>0,77</w:t>
            </w:r>
          </w:p>
        </w:tc>
        <w:tc>
          <w:tcPr>
            <w:tcW w:w="1897" w:type="dxa"/>
            <w:tcMar>
              <w:left w:w="28" w:type="dxa"/>
              <w:right w:w="28" w:type="dxa"/>
            </w:tcMar>
            <w:vAlign w:val="center"/>
          </w:tcPr>
          <w:p w:rsidR="00F83CB3" w:rsidRPr="00F83CB3" w:rsidRDefault="00F83CB3" w:rsidP="00B12186">
            <w:pPr>
              <w:ind w:firstLine="0"/>
              <w:jc w:val="center"/>
              <w:rPr>
                <w:rFonts w:ascii="Times New Roman" w:hAnsi="Times New Roman"/>
              </w:rPr>
            </w:pPr>
            <w:r w:rsidRPr="00F83CB3">
              <w:rPr>
                <w:rFonts w:ascii="Times New Roman" w:hAnsi="Times New Roman"/>
              </w:rPr>
              <w:t>-/-</w:t>
            </w:r>
          </w:p>
        </w:tc>
        <w:tc>
          <w:tcPr>
            <w:tcW w:w="1897" w:type="dxa"/>
            <w:tcMar>
              <w:left w:w="28" w:type="dxa"/>
              <w:right w:w="28" w:type="dxa"/>
            </w:tcMar>
            <w:vAlign w:val="center"/>
          </w:tcPr>
          <w:p w:rsidR="00F83CB3" w:rsidRPr="00F83CB3" w:rsidRDefault="00F83CB3" w:rsidP="00B12186">
            <w:pPr>
              <w:ind w:firstLine="0"/>
              <w:jc w:val="center"/>
              <w:rPr>
                <w:rFonts w:ascii="Times New Roman" w:hAnsi="Times New Roman"/>
              </w:rPr>
            </w:pPr>
            <w:r w:rsidRPr="00F83CB3">
              <w:rPr>
                <w:rFonts w:ascii="Times New Roman" w:hAnsi="Times New Roman"/>
              </w:rPr>
              <w:t>+2,5</w:t>
            </w:r>
          </w:p>
        </w:tc>
        <w:tc>
          <w:tcPr>
            <w:tcW w:w="1897" w:type="dxa"/>
            <w:tcMar>
              <w:left w:w="28" w:type="dxa"/>
              <w:right w:w="28" w:type="dxa"/>
            </w:tcMar>
            <w:vAlign w:val="center"/>
          </w:tcPr>
          <w:p w:rsidR="00F83CB3" w:rsidRPr="00F83CB3" w:rsidRDefault="00F83CB3" w:rsidP="00B12186">
            <w:pPr>
              <w:ind w:firstLine="0"/>
              <w:jc w:val="center"/>
              <w:rPr>
                <w:rFonts w:ascii="Times New Roman" w:hAnsi="Times New Roman"/>
              </w:rPr>
            </w:pPr>
            <w:r w:rsidRPr="00F83CB3">
              <w:rPr>
                <w:rFonts w:ascii="Times New Roman" w:hAnsi="Times New Roman"/>
              </w:rPr>
              <w:t>17,6</w:t>
            </w:r>
          </w:p>
        </w:tc>
      </w:tr>
      <w:tr w:rsidR="00F83CB3" w:rsidRPr="00F83CB3" w:rsidTr="00B12186">
        <w:trPr>
          <w:trHeight w:val="170"/>
        </w:trPr>
        <w:tc>
          <w:tcPr>
            <w:tcW w:w="2080" w:type="dxa"/>
            <w:tcMar>
              <w:left w:w="28" w:type="dxa"/>
              <w:right w:w="28" w:type="dxa"/>
            </w:tcMar>
          </w:tcPr>
          <w:p w:rsidR="00F83CB3" w:rsidRPr="00F83CB3" w:rsidRDefault="00F83CB3" w:rsidP="00B12186">
            <w:pPr>
              <w:pStyle w:val="Default"/>
              <w:jc w:val="center"/>
              <w:rPr>
                <w:color w:val="auto"/>
              </w:rPr>
            </w:pPr>
            <w:r w:rsidRPr="00F83CB3">
              <w:rPr>
                <w:color w:val="auto"/>
              </w:rPr>
              <w:t>с.Новоникольск</w:t>
            </w:r>
          </w:p>
        </w:tc>
        <w:tc>
          <w:tcPr>
            <w:tcW w:w="1896" w:type="dxa"/>
            <w:tcMar>
              <w:left w:w="28" w:type="dxa"/>
              <w:right w:w="28" w:type="dxa"/>
            </w:tcMar>
            <w:vAlign w:val="center"/>
          </w:tcPr>
          <w:p w:rsidR="00F83CB3" w:rsidRPr="00F83CB3" w:rsidRDefault="00F83CB3" w:rsidP="00B12186">
            <w:pPr>
              <w:ind w:firstLine="0"/>
              <w:jc w:val="center"/>
              <w:rPr>
                <w:rFonts w:ascii="Times New Roman" w:hAnsi="Times New Roman"/>
              </w:rPr>
            </w:pPr>
            <w:r w:rsidRPr="00F83CB3">
              <w:rPr>
                <w:rFonts w:ascii="Times New Roman" w:hAnsi="Times New Roman"/>
              </w:rPr>
              <w:t>0,1</w:t>
            </w:r>
          </w:p>
        </w:tc>
        <w:tc>
          <w:tcPr>
            <w:tcW w:w="1897" w:type="dxa"/>
            <w:tcMar>
              <w:left w:w="28" w:type="dxa"/>
              <w:right w:w="28" w:type="dxa"/>
            </w:tcMar>
            <w:vAlign w:val="center"/>
          </w:tcPr>
          <w:p w:rsidR="00F83CB3" w:rsidRPr="00F83CB3" w:rsidRDefault="00F83CB3" w:rsidP="00B12186">
            <w:pPr>
              <w:ind w:firstLine="0"/>
              <w:jc w:val="center"/>
              <w:rPr>
                <w:rFonts w:ascii="Times New Roman" w:hAnsi="Times New Roman"/>
              </w:rPr>
            </w:pPr>
            <w:r w:rsidRPr="00F83CB3">
              <w:rPr>
                <w:rFonts w:ascii="Times New Roman" w:hAnsi="Times New Roman"/>
              </w:rPr>
              <w:t>-/-</w:t>
            </w:r>
          </w:p>
        </w:tc>
        <w:tc>
          <w:tcPr>
            <w:tcW w:w="1897" w:type="dxa"/>
            <w:tcMar>
              <w:left w:w="28" w:type="dxa"/>
              <w:right w:w="28" w:type="dxa"/>
            </w:tcMar>
            <w:vAlign w:val="center"/>
          </w:tcPr>
          <w:p w:rsidR="00F83CB3" w:rsidRPr="00F83CB3" w:rsidRDefault="00F83CB3" w:rsidP="00B12186">
            <w:pPr>
              <w:ind w:firstLine="0"/>
              <w:jc w:val="center"/>
              <w:rPr>
                <w:rFonts w:ascii="Times New Roman" w:hAnsi="Times New Roman"/>
              </w:rPr>
            </w:pPr>
            <w:r w:rsidRPr="00F83CB3">
              <w:rPr>
                <w:rFonts w:ascii="Times New Roman" w:hAnsi="Times New Roman"/>
              </w:rPr>
              <w:t>+0,7</w:t>
            </w:r>
          </w:p>
        </w:tc>
        <w:tc>
          <w:tcPr>
            <w:tcW w:w="1897" w:type="dxa"/>
            <w:tcMar>
              <w:left w:w="28" w:type="dxa"/>
              <w:right w:w="28" w:type="dxa"/>
            </w:tcMar>
            <w:vAlign w:val="center"/>
          </w:tcPr>
          <w:p w:rsidR="00F83CB3" w:rsidRPr="00F83CB3" w:rsidRDefault="00F83CB3" w:rsidP="00B12186">
            <w:pPr>
              <w:ind w:firstLine="0"/>
              <w:jc w:val="center"/>
              <w:rPr>
                <w:rFonts w:ascii="Times New Roman" w:hAnsi="Times New Roman"/>
              </w:rPr>
            </w:pPr>
            <w:r w:rsidRPr="00F83CB3">
              <w:rPr>
                <w:rFonts w:ascii="Times New Roman" w:hAnsi="Times New Roman"/>
              </w:rPr>
              <w:t>2,5</w:t>
            </w:r>
          </w:p>
        </w:tc>
      </w:tr>
      <w:tr w:rsidR="00F83CB3" w:rsidRPr="00F83CB3" w:rsidTr="00B12186">
        <w:trPr>
          <w:trHeight w:val="170"/>
        </w:trPr>
        <w:tc>
          <w:tcPr>
            <w:tcW w:w="2080" w:type="dxa"/>
            <w:tcMar>
              <w:left w:w="28" w:type="dxa"/>
              <w:right w:w="28" w:type="dxa"/>
            </w:tcMar>
          </w:tcPr>
          <w:p w:rsidR="00F83CB3" w:rsidRPr="00F83CB3" w:rsidRDefault="00F83CB3" w:rsidP="00B12186">
            <w:pPr>
              <w:pStyle w:val="Default"/>
              <w:jc w:val="center"/>
              <w:rPr>
                <w:color w:val="auto"/>
              </w:rPr>
            </w:pPr>
            <w:r w:rsidRPr="00F83CB3">
              <w:rPr>
                <w:color w:val="auto"/>
              </w:rPr>
              <w:t>с.Плесновка</w:t>
            </w:r>
          </w:p>
        </w:tc>
        <w:tc>
          <w:tcPr>
            <w:tcW w:w="1896" w:type="dxa"/>
            <w:tcMar>
              <w:left w:w="28" w:type="dxa"/>
              <w:right w:w="28" w:type="dxa"/>
            </w:tcMar>
            <w:vAlign w:val="center"/>
          </w:tcPr>
          <w:p w:rsidR="00F83CB3" w:rsidRPr="00F83CB3" w:rsidRDefault="00F83CB3" w:rsidP="00B12186">
            <w:pPr>
              <w:ind w:firstLine="0"/>
              <w:jc w:val="center"/>
              <w:rPr>
                <w:rFonts w:ascii="Times New Roman" w:hAnsi="Times New Roman"/>
              </w:rPr>
            </w:pPr>
            <w:r w:rsidRPr="00F83CB3">
              <w:rPr>
                <w:rFonts w:ascii="Times New Roman" w:hAnsi="Times New Roman"/>
              </w:rPr>
              <w:t>0,28</w:t>
            </w:r>
          </w:p>
        </w:tc>
        <w:tc>
          <w:tcPr>
            <w:tcW w:w="1897" w:type="dxa"/>
            <w:tcMar>
              <w:left w:w="28" w:type="dxa"/>
              <w:right w:w="28" w:type="dxa"/>
            </w:tcMar>
            <w:vAlign w:val="center"/>
          </w:tcPr>
          <w:p w:rsidR="00F83CB3" w:rsidRPr="00F83CB3" w:rsidRDefault="00F83CB3" w:rsidP="00B12186">
            <w:pPr>
              <w:ind w:firstLine="0"/>
              <w:jc w:val="center"/>
              <w:rPr>
                <w:rFonts w:ascii="Times New Roman" w:hAnsi="Times New Roman"/>
              </w:rPr>
            </w:pPr>
            <w:r w:rsidRPr="00F83CB3">
              <w:rPr>
                <w:rFonts w:ascii="Times New Roman" w:hAnsi="Times New Roman"/>
              </w:rPr>
              <w:t>-/-</w:t>
            </w:r>
          </w:p>
        </w:tc>
        <w:tc>
          <w:tcPr>
            <w:tcW w:w="1897" w:type="dxa"/>
            <w:tcMar>
              <w:left w:w="28" w:type="dxa"/>
              <w:right w:w="28" w:type="dxa"/>
            </w:tcMar>
            <w:vAlign w:val="center"/>
          </w:tcPr>
          <w:p w:rsidR="00F83CB3" w:rsidRPr="00F83CB3" w:rsidRDefault="00F83CB3" w:rsidP="00B12186">
            <w:pPr>
              <w:ind w:firstLine="0"/>
              <w:jc w:val="center"/>
              <w:rPr>
                <w:rFonts w:ascii="Times New Roman" w:hAnsi="Times New Roman"/>
              </w:rPr>
            </w:pPr>
            <w:r w:rsidRPr="00F83CB3">
              <w:rPr>
                <w:rFonts w:ascii="Times New Roman" w:hAnsi="Times New Roman"/>
              </w:rPr>
              <w:t>+0,6</w:t>
            </w:r>
          </w:p>
        </w:tc>
        <w:tc>
          <w:tcPr>
            <w:tcW w:w="1897" w:type="dxa"/>
            <w:tcMar>
              <w:left w:w="28" w:type="dxa"/>
              <w:right w:w="28" w:type="dxa"/>
            </w:tcMar>
            <w:vAlign w:val="center"/>
          </w:tcPr>
          <w:p w:rsidR="00F83CB3" w:rsidRPr="00F83CB3" w:rsidRDefault="00F83CB3" w:rsidP="00B12186">
            <w:pPr>
              <w:ind w:firstLine="0"/>
              <w:jc w:val="center"/>
              <w:rPr>
                <w:rFonts w:ascii="Times New Roman" w:hAnsi="Times New Roman"/>
              </w:rPr>
            </w:pPr>
            <w:r w:rsidRPr="00F83CB3">
              <w:rPr>
                <w:rFonts w:ascii="Times New Roman" w:hAnsi="Times New Roman"/>
              </w:rPr>
              <w:t>6,5</w:t>
            </w:r>
          </w:p>
        </w:tc>
      </w:tr>
      <w:tr w:rsidR="00F83CB3" w:rsidRPr="00F83CB3" w:rsidTr="00B12186">
        <w:trPr>
          <w:trHeight w:val="170"/>
        </w:trPr>
        <w:tc>
          <w:tcPr>
            <w:tcW w:w="2080" w:type="dxa"/>
            <w:tcMar>
              <w:left w:w="28" w:type="dxa"/>
              <w:right w:w="28" w:type="dxa"/>
            </w:tcMar>
          </w:tcPr>
          <w:p w:rsidR="00F83CB3" w:rsidRPr="00F83CB3" w:rsidRDefault="00F83CB3" w:rsidP="00B12186">
            <w:pPr>
              <w:pStyle w:val="Default"/>
              <w:jc w:val="center"/>
              <w:rPr>
                <w:color w:val="auto"/>
              </w:rPr>
            </w:pPr>
            <w:r w:rsidRPr="00F83CB3">
              <w:rPr>
                <w:color w:val="auto"/>
              </w:rPr>
              <w:t>х.Батовка</w:t>
            </w:r>
          </w:p>
        </w:tc>
        <w:tc>
          <w:tcPr>
            <w:tcW w:w="1896" w:type="dxa"/>
            <w:tcMar>
              <w:left w:w="28" w:type="dxa"/>
              <w:right w:w="28" w:type="dxa"/>
            </w:tcMar>
            <w:vAlign w:val="center"/>
          </w:tcPr>
          <w:p w:rsidR="00F83CB3" w:rsidRPr="00F83CB3" w:rsidRDefault="00F83CB3" w:rsidP="00B12186">
            <w:pPr>
              <w:ind w:firstLine="0"/>
              <w:jc w:val="center"/>
              <w:rPr>
                <w:rFonts w:ascii="Times New Roman" w:hAnsi="Times New Roman"/>
              </w:rPr>
            </w:pPr>
            <w:r w:rsidRPr="00F83CB3">
              <w:rPr>
                <w:rFonts w:ascii="Times New Roman" w:hAnsi="Times New Roman"/>
              </w:rPr>
              <w:t>0,15</w:t>
            </w:r>
          </w:p>
        </w:tc>
        <w:tc>
          <w:tcPr>
            <w:tcW w:w="1897" w:type="dxa"/>
            <w:tcMar>
              <w:left w:w="28" w:type="dxa"/>
              <w:right w:w="28" w:type="dxa"/>
            </w:tcMar>
            <w:vAlign w:val="center"/>
          </w:tcPr>
          <w:p w:rsidR="00F83CB3" w:rsidRPr="00F83CB3" w:rsidRDefault="00F83CB3" w:rsidP="00B12186">
            <w:pPr>
              <w:ind w:firstLine="0"/>
              <w:jc w:val="center"/>
              <w:rPr>
                <w:rFonts w:ascii="Times New Roman" w:hAnsi="Times New Roman"/>
              </w:rPr>
            </w:pPr>
            <w:r w:rsidRPr="00F83CB3">
              <w:rPr>
                <w:rFonts w:ascii="Times New Roman" w:hAnsi="Times New Roman"/>
              </w:rPr>
              <w:t>-/-</w:t>
            </w:r>
          </w:p>
        </w:tc>
        <w:tc>
          <w:tcPr>
            <w:tcW w:w="1897" w:type="dxa"/>
            <w:tcMar>
              <w:left w:w="28" w:type="dxa"/>
              <w:right w:w="28" w:type="dxa"/>
            </w:tcMar>
            <w:vAlign w:val="center"/>
          </w:tcPr>
          <w:p w:rsidR="00F83CB3" w:rsidRPr="00F83CB3" w:rsidRDefault="00F83CB3" w:rsidP="00B12186">
            <w:pPr>
              <w:ind w:firstLine="0"/>
              <w:jc w:val="center"/>
              <w:rPr>
                <w:rFonts w:ascii="Times New Roman" w:hAnsi="Times New Roman"/>
              </w:rPr>
            </w:pPr>
            <w:r w:rsidRPr="00F83CB3">
              <w:rPr>
                <w:rFonts w:ascii="Times New Roman" w:hAnsi="Times New Roman"/>
              </w:rPr>
              <w:t>+0,22</w:t>
            </w:r>
          </w:p>
        </w:tc>
        <w:tc>
          <w:tcPr>
            <w:tcW w:w="1897" w:type="dxa"/>
            <w:tcMar>
              <w:left w:w="28" w:type="dxa"/>
              <w:right w:w="28" w:type="dxa"/>
            </w:tcMar>
            <w:vAlign w:val="center"/>
          </w:tcPr>
          <w:p w:rsidR="00F83CB3" w:rsidRPr="00F83CB3" w:rsidRDefault="00F83CB3" w:rsidP="00B12186">
            <w:pPr>
              <w:ind w:firstLine="0"/>
              <w:jc w:val="center"/>
              <w:rPr>
                <w:rFonts w:ascii="Times New Roman" w:hAnsi="Times New Roman"/>
              </w:rPr>
            </w:pPr>
            <w:r w:rsidRPr="00F83CB3">
              <w:rPr>
                <w:rFonts w:ascii="Times New Roman" w:hAnsi="Times New Roman"/>
              </w:rPr>
              <w:t>2,8</w:t>
            </w:r>
          </w:p>
        </w:tc>
      </w:tr>
      <w:tr w:rsidR="00F83CB3" w:rsidRPr="00F83CB3" w:rsidTr="00B12186">
        <w:trPr>
          <w:trHeight w:val="170"/>
        </w:trPr>
        <w:tc>
          <w:tcPr>
            <w:tcW w:w="2080" w:type="dxa"/>
            <w:tcMar>
              <w:left w:w="28" w:type="dxa"/>
              <w:right w:w="28" w:type="dxa"/>
            </w:tcMar>
            <w:vAlign w:val="center"/>
          </w:tcPr>
          <w:p w:rsidR="00F83CB3" w:rsidRPr="00F83CB3" w:rsidRDefault="00F83CB3" w:rsidP="00B12186">
            <w:pPr>
              <w:ind w:firstLine="0"/>
              <w:jc w:val="center"/>
              <w:rPr>
                <w:rFonts w:ascii="Times New Roman" w:hAnsi="Times New Roman"/>
              </w:rPr>
            </w:pPr>
            <w:r w:rsidRPr="00F83CB3">
              <w:rPr>
                <w:rFonts w:ascii="Times New Roman" w:hAnsi="Times New Roman"/>
              </w:rPr>
              <w:t>Норма обеспеченности м</w:t>
            </w:r>
            <w:r w:rsidRPr="00F83CB3">
              <w:rPr>
                <w:rFonts w:ascii="Times New Roman" w:hAnsi="Times New Roman"/>
                <w:vertAlign w:val="superscript"/>
              </w:rPr>
              <w:t>2</w:t>
            </w:r>
            <w:r w:rsidRPr="00F83CB3">
              <w:rPr>
                <w:rFonts w:ascii="Times New Roman" w:hAnsi="Times New Roman"/>
              </w:rPr>
              <w:t>/чел.</w:t>
            </w:r>
          </w:p>
        </w:tc>
        <w:tc>
          <w:tcPr>
            <w:tcW w:w="7587" w:type="dxa"/>
            <w:gridSpan w:val="4"/>
            <w:tcMar>
              <w:left w:w="28" w:type="dxa"/>
              <w:right w:w="28" w:type="dxa"/>
            </w:tcMar>
            <w:vAlign w:val="center"/>
          </w:tcPr>
          <w:p w:rsidR="00F83CB3" w:rsidRPr="00F83CB3" w:rsidRDefault="00F83CB3" w:rsidP="00B12186">
            <w:pPr>
              <w:ind w:firstLine="0"/>
              <w:jc w:val="center"/>
              <w:rPr>
                <w:rFonts w:ascii="Times New Roman" w:hAnsi="Times New Roman"/>
              </w:rPr>
            </w:pPr>
            <w:r w:rsidRPr="00F83CB3">
              <w:rPr>
                <w:rFonts w:ascii="Times New Roman" w:hAnsi="Times New Roman"/>
              </w:rPr>
              <w:t>22,6</w:t>
            </w:r>
          </w:p>
        </w:tc>
      </w:tr>
    </w:tbl>
    <w:p w:rsidR="00F83CB3" w:rsidRPr="00F83CB3" w:rsidRDefault="00F83CB3" w:rsidP="00F83CB3">
      <w:pPr>
        <w:pStyle w:val="a0"/>
        <w:numPr>
          <w:ilvl w:val="0"/>
          <w:numId w:val="0"/>
        </w:numPr>
        <w:spacing w:before="0"/>
        <w:ind w:firstLine="709"/>
        <w:rPr>
          <w:lang w:val="ru-RU"/>
        </w:rPr>
      </w:pPr>
      <w:r w:rsidRPr="00F83CB3">
        <w:t>Выводы</w:t>
      </w:r>
      <w:r w:rsidRPr="00F83CB3">
        <w:rPr>
          <w:lang w:val="ru-RU"/>
        </w:rPr>
        <w:t>.</w:t>
      </w:r>
    </w:p>
    <w:p w:rsidR="00F83CB3" w:rsidRPr="00F83CB3" w:rsidRDefault="00F83CB3" w:rsidP="00F83CB3">
      <w:pPr>
        <w:pStyle w:val="a0"/>
        <w:numPr>
          <w:ilvl w:val="0"/>
          <w:numId w:val="0"/>
        </w:numPr>
        <w:spacing w:before="0"/>
        <w:ind w:firstLine="709"/>
        <w:rPr>
          <w:highlight w:val="red"/>
        </w:rPr>
      </w:pPr>
      <w:r w:rsidRPr="00F83CB3">
        <w:rPr>
          <w:lang w:val="ru-RU"/>
        </w:rPr>
        <w:lastRenderedPageBreak/>
        <w:t>Н</w:t>
      </w:r>
      <w:r w:rsidRPr="00F83CB3">
        <w:t xml:space="preserve">а увеличение жилищного фонда косвенно повлияют следующие факторы: </w:t>
      </w:r>
    </w:p>
    <w:p w:rsidR="00F83CB3" w:rsidRPr="00F83CB3" w:rsidRDefault="00F83CB3" w:rsidP="00F83CB3">
      <w:pPr>
        <w:pStyle w:val="a0"/>
        <w:numPr>
          <w:ilvl w:val="0"/>
          <w:numId w:val="0"/>
        </w:numPr>
        <w:spacing w:before="0"/>
        <w:ind w:firstLine="709"/>
      </w:pPr>
      <w:r w:rsidRPr="00F83CB3">
        <w:t>повышение уровня жизни населения и, как следствие, потребность улучшения условий проживания, что приведет к росту спроса на более комфортабельное жилье;</w:t>
      </w:r>
    </w:p>
    <w:p w:rsidR="00F83CB3" w:rsidRPr="00F83CB3" w:rsidRDefault="00F83CB3" w:rsidP="00F83CB3">
      <w:pPr>
        <w:pStyle w:val="a0"/>
        <w:numPr>
          <w:ilvl w:val="0"/>
          <w:numId w:val="0"/>
        </w:numPr>
        <w:spacing w:before="0"/>
        <w:ind w:firstLine="709"/>
      </w:pPr>
      <w:r w:rsidRPr="00F83CB3">
        <w:rPr>
          <w:lang w:val="ru-RU"/>
        </w:rPr>
        <w:t xml:space="preserve"> </w:t>
      </w:r>
      <w:r w:rsidRPr="00F83CB3">
        <w:t>рост численности населения на расчетный период;</w:t>
      </w:r>
    </w:p>
    <w:p w:rsidR="00F83CB3" w:rsidRPr="00F83CB3" w:rsidRDefault="00F83CB3" w:rsidP="00F83CB3">
      <w:pPr>
        <w:pStyle w:val="a0"/>
        <w:numPr>
          <w:ilvl w:val="0"/>
          <w:numId w:val="0"/>
        </w:numPr>
        <w:spacing w:before="0"/>
        <w:ind w:firstLine="709"/>
      </w:pPr>
      <w:r w:rsidRPr="00F83CB3">
        <w:rPr>
          <w:lang w:val="ru-RU"/>
        </w:rPr>
        <w:t xml:space="preserve"> </w:t>
      </w:r>
      <w:r w:rsidRPr="00F83CB3">
        <w:t>внедрение в практику системы ипотечного кредитования и предоставления жилищных ссуд дополнительно стимулирует жилищное строительство.</w:t>
      </w:r>
    </w:p>
    <w:p w:rsidR="00F83CB3" w:rsidRPr="00F83CB3" w:rsidRDefault="00F83CB3" w:rsidP="00F83CB3">
      <w:pPr>
        <w:ind w:firstLine="709"/>
        <w:rPr>
          <w:rFonts w:ascii="Times New Roman" w:hAnsi="Times New Roman"/>
        </w:rPr>
      </w:pPr>
      <w:r w:rsidRPr="00F83CB3">
        <w:rPr>
          <w:rFonts w:ascii="Times New Roman" w:hAnsi="Times New Roman"/>
        </w:rPr>
        <w:t>Всего за расчетный срок должно быть введено порядка 4 тыс. м². Общая площадь жилых помещений в среднем на одного человека вырастет до 22,6 м</w:t>
      </w:r>
      <w:r w:rsidRPr="00F83CB3">
        <w:rPr>
          <w:rFonts w:ascii="Times New Roman" w:hAnsi="Times New Roman"/>
          <w:vertAlign w:val="superscript"/>
        </w:rPr>
        <w:t>2</w:t>
      </w:r>
      <w:r w:rsidRPr="00F83CB3">
        <w:rPr>
          <w:rFonts w:ascii="Times New Roman" w:hAnsi="Times New Roman"/>
        </w:rPr>
        <w:t>/чел. Общая площадь жилищного фонда к концу расчетного срока достигнет 29,4 тыс. м².</w:t>
      </w:r>
    </w:p>
    <w:p w:rsidR="00F83CB3" w:rsidRPr="00F83CB3" w:rsidRDefault="00F83CB3" w:rsidP="00F83CB3">
      <w:pPr>
        <w:ind w:firstLine="709"/>
        <w:rPr>
          <w:rFonts w:ascii="Times New Roman" w:hAnsi="Times New Roman"/>
        </w:rPr>
      </w:pPr>
      <w:r w:rsidRPr="00F83CB3">
        <w:rPr>
          <w:rFonts w:ascii="Times New Roman" w:hAnsi="Times New Roman"/>
        </w:rPr>
        <w:t>Объекты социального и культурно-бытового обслуживания</w:t>
      </w:r>
    </w:p>
    <w:p w:rsidR="00F83CB3" w:rsidRPr="00F83CB3" w:rsidRDefault="00F83CB3" w:rsidP="00F83CB3">
      <w:pPr>
        <w:pStyle w:val="aff4"/>
        <w:ind w:firstLine="709"/>
        <w:rPr>
          <w:rFonts w:ascii="Times New Roman" w:hAnsi="Times New Roman"/>
          <w:szCs w:val="24"/>
        </w:rPr>
      </w:pPr>
      <w:r w:rsidRPr="00F83CB3">
        <w:rPr>
          <w:rFonts w:ascii="Times New Roman" w:hAnsi="Times New Roman"/>
          <w:szCs w:val="24"/>
        </w:rPr>
        <w:t>Уровень и качество жизни населения сельского поселения в значительной мере зависят от развитости социальной инфраструктуры, которая включает в себя учреждения образования, культуры, здравоохранения, физкультуры и спорта, торговли и т.д.</w:t>
      </w:r>
    </w:p>
    <w:p w:rsidR="00F83CB3" w:rsidRPr="00F83CB3" w:rsidRDefault="00F83CB3" w:rsidP="00F83CB3">
      <w:pPr>
        <w:pStyle w:val="aff4"/>
        <w:ind w:firstLine="709"/>
        <w:rPr>
          <w:rFonts w:ascii="Times New Roman" w:hAnsi="Times New Roman"/>
          <w:szCs w:val="24"/>
        </w:rPr>
      </w:pPr>
      <w:r w:rsidRPr="00F83CB3">
        <w:rPr>
          <w:rFonts w:ascii="Times New Roman" w:hAnsi="Times New Roman"/>
          <w:szCs w:val="24"/>
        </w:rPr>
        <w:t>Предложения генерального плана по развитию социальной инфраструктуры разработаны с учетом экономического потенциала и масштаба развития поселения.</w:t>
      </w:r>
    </w:p>
    <w:p w:rsidR="00F83CB3" w:rsidRPr="00F83CB3" w:rsidRDefault="00F83CB3" w:rsidP="00F83CB3">
      <w:pPr>
        <w:pStyle w:val="aff4"/>
        <w:ind w:firstLine="709"/>
        <w:rPr>
          <w:rFonts w:ascii="Times New Roman" w:hAnsi="Times New Roman"/>
          <w:szCs w:val="24"/>
        </w:rPr>
      </w:pPr>
      <w:r w:rsidRPr="00F83CB3">
        <w:rPr>
          <w:rFonts w:ascii="Times New Roman" w:hAnsi="Times New Roman"/>
          <w:szCs w:val="24"/>
        </w:rPr>
        <w:t>В современных социально-экономических условиях принципиально выделение двух видов объектов:</w:t>
      </w:r>
    </w:p>
    <w:p w:rsidR="00F83CB3" w:rsidRPr="00F83CB3" w:rsidRDefault="00F83CB3" w:rsidP="00F83CB3">
      <w:pPr>
        <w:pStyle w:val="aff4"/>
        <w:ind w:firstLine="709"/>
        <w:rPr>
          <w:rFonts w:ascii="Times New Roman" w:hAnsi="Times New Roman"/>
          <w:szCs w:val="24"/>
        </w:rPr>
      </w:pPr>
      <w:r w:rsidRPr="00F83CB3">
        <w:rPr>
          <w:rFonts w:ascii="Times New Roman" w:hAnsi="Times New Roman"/>
          <w:szCs w:val="24"/>
        </w:rPr>
        <w:t>- учреждений социальной сферы, потребность в которых рассчитывается в соответствии с установленными нормативами;</w:t>
      </w:r>
    </w:p>
    <w:p w:rsidR="00F83CB3" w:rsidRPr="00F83CB3" w:rsidRDefault="00F83CB3" w:rsidP="00F83CB3">
      <w:pPr>
        <w:pStyle w:val="aff4"/>
        <w:ind w:firstLine="709"/>
        <w:rPr>
          <w:rFonts w:ascii="Times New Roman" w:hAnsi="Times New Roman"/>
          <w:szCs w:val="24"/>
        </w:rPr>
      </w:pPr>
      <w:r w:rsidRPr="00F83CB3">
        <w:rPr>
          <w:rFonts w:ascii="Times New Roman" w:hAnsi="Times New Roman"/>
          <w:szCs w:val="24"/>
        </w:rPr>
        <w:t>- объектов коммерческо-деловой сферы, направленной на развитие разнообразных видов обслуживания.</w:t>
      </w:r>
    </w:p>
    <w:p w:rsidR="00F83CB3" w:rsidRPr="00F83CB3" w:rsidRDefault="00F83CB3" w:rsidP="00F83CB3">
      <w:pPr>
        <w:pStyle w:val="aff4"/>
        <w:ind w:firstLine="709"/>
        <w:rPr>
          <w:rFonts w:ascii="Times New Roman" w:hAnsi="Times New Roman"/>
          <w:szCs w:val="24"/>
        </w:rPr>
      </w:pPr>
      <w:r w:rsidRPr="00F83CB3">
        <w:rPr>
          <w:rFonts w:ascii="Times New Roman" w:hAnsi="Times New Roman"/>
          <w:szCs w:val="24"/>
        </w:rPr>
        <w:t>Определение емкости учреждений обслуживания и их размещение на стадии «генерального плана» выполнено с целью учета потребности в территориях общественной застройки в общей сумме территорий населенных пунктов. Необходимо зарезервировать требуемые территории для перспективного развития объектов обслуживания, а их конкретная номенклатура может меняться в зависимости от возникающей потребности.</w:t>
      </w:r>
    </w:p>
    <w:p w:rsidR="00F83CB3" w:rsidRPr="00F83CB3" w:rsidRDefault="00F83CB3" w:rsidP="00F83CB3">
      <w:pPr>
        <w:pStyle w:val="aff4"/>
        <w:ind w:firstLine="709"/>
        <w:rPr>
          <w:rFonts w:ascii="Times New Roman" w:hAnsi="Times New Roman"/>
          <w:szCs w:val="24"/>
        </w:rPr>
      </w:pPr>
      <w:r w:rsidRPr="00F83CB3">
        <w:rPr>
          <w:rFonts w:ascii="Times New Roman" w:hAnsi="Times New Roman"/>
          <w:szCs w:val="24"/>
        </w:rPr>
        <w:t>Расчет потребности в учреждениях культурно-бытового обслуживания на проектное население поселения произведен с ориентацией на: нормативы СНиП 2.07.01-89 и Региональные нормативы градостроительного проектирования Воронежской области.</w:t>
      </w:r>
    </w:p>
    <w:p w:rsidR="00F83CB3" w:rsidRPr="00F83CB3" w:rsidRDefault="00F83CB3" w:rsidP="00F83CB3">
      <w:pPr>
        <w:pStyle w:val="aff4"/>
        <w:ind w:firstLine="709"/>
        <w:rPr>
          <w:rFonts w:ascii="Times New Roman" w:hAnsi="Times New Roman"/>
          <w:szCs w:val="24"/>
        </w:rPr>
      </w:pPr>
      <w:r w:rsidRPr="00F83CB3">
        <w:rPr>
          <w:rFonts w:ascii="Times New Roman" w:hAnsi="Times New Roman"/>
          <w:szCs w:val="24"/>
        </w:rPr>
        <w:t>Генеральным планом предлагаются следующие принципы развития отдельных видов обслуживания:</w:t>
      </w:r>
    </w:p>
    <w:p w:rsidR="00F83CB3" w:rsidRPr="00F83CB3" w:rsidRDefault="00F83CB3" w:rsidP="00F83CB3">
      <w:pPr>
        <w:pStyle w:val="aff4"/>
        <w:ind w:firstLine="709"/>
        <w:rPr>
          <w:rFonts w:ascii="Times New Roman" w:hAnsi="Times New Roman"/>
          <w:szCs w:val="24"/>
        </w:rPr>
      </w:pPr>
      <w:r w:rsidRPr="00F83CB3">
        <w:rPr>
          <w:rFonts w:ascii="Times New Roman" w:hAnsi="Times New Roman"/>
          <w:szCs w:val="24"/>
        </w:rPr>
        <w:t xml:space="preserve">Образование. В рассматриваемый настоящим проектом расчетный период (до 2022 г.) в поселении должна быть достигнута 100% обеспеченность населения социально гарантированным объемом бесплатного образования. </w:t>
      </w:r>
    </w:p>
    <w:p w:rsidR="00F83CB3" w:rsidRPr="00F83CB3" w:rsidRDefault="00F83CB3" w:rsidP="00F83CB3">
      <w:pPr>
        <w:ind w:firstLine="709"/>
        <w:rPr>
          <w:rFonts w:ascii="Times New Roman" w:hAnsi="Times New Roman"/>
        </w:rPr>
      </w:pPr>
      <w:r w:rsidRPr="00F83CB3">
        <w:rPr>
          <w:rFonts w:ascii="Times New Roman" w:hAnsi="Times New Roman"/>
        </w:rPr>
        <w:t>В образовательный комплекс Первомайского сельского поселения входит Лебединская СОШ проектной ёмкостью 320 мест с численностью учащихся 140 человек. Проектом предусматривается укрепление материально-технической базы образовательного учреждения.</w:t>
      </w:r>
    </w:p>
    <w:p w:rsidR="00F83CB3" w:rsidRPr="00F83CB3" w:rsidRDefault="00F83CB3" w:rsidP="00F83CB3">
      <w:pPr>
        <w:pStyle w:val="aff4"/>
        <w:ind w:firstLine="709"/>
        <w:rPr>
          <w:rFonts w:ascii="Times New Roman" w:hAnsi="Times New Roman"/>
          <w:szCs w:val="24"/>
        </w:rPr>
      </w:pPr>
      <w:r w:rsidRPr="00F83CB3">
        <w:rPr>
          <w:rFonts w:ascii="Times New Roman" w:hAnsi="Times New Roman"/>
          <w:szCs w:val="24"/>
        </w:rPr>
        <w:t>Здравоохранение. Реконструкция ФАПов в селах Плесновка, Новоникольск, х. Батовка. Это позволит улучшить обслуживание качество предоставления медицинских услуг жителям Первомайского сельского поселения, что должно способствовать продолжительности жизни населения.</w:t>
      </w:r>
    </w:p>
    <w:p w:rsidR="00F83CB3" w:rsidRPr="00F83CB3" w:rsidRDefault="00F83CB3" w:rsidP="00F83CB3">
      <w:pPr>
        <w:ind w:firstLine="709"/>
        <w:rPr>
          <w:rFonts w:ascii="Times New Roman" w:hAnsi="Times New Roman"/>
        </w:rPr>
      </w:pPr>
      <w:r w:rsidRPr="00F83CB3">
        <w:rPr>
          <w:rFonts w:ascii="Times New Roman" w:hAnsi="Times New Roman"/>
        </w:rPr>
        <w:t xml:space="preserve">Учреждения культуры и искусства. В Первомайском сельском поселении функционирует 3 сельских дома культуры, общей ёмкостью 370 мест в с.Лебединка, с. Новоникольск, с. Плесновка. В с.Батовка клубное учреждение отсутствует. Следует отметить, что здания всех существующих на сегодняшний день клубных учреждений характеризуются очень большой степенью износа – порядка 100 %. Здания, в которых располагаются сельские клубы с. Лебединка, с. Плесновка и х. Батовка построены ещё в начале </w:t>
      </w:r>
      <w:r w:rsidRPr="00F83CB3">
        <w:rPr>
          <w:rFonts w:ascii="Times New Roman" w:hAnsi="Times New Roman"/>
          <w:lang w:val="en-US"/>
        </w:rPr>
        <w:t>XX</w:t>
      </w:r>
      <w:r w:rsidRPr="00F83CB3">
        <w:rPr>
          <w:rFonts w:ascii="Times New Roman" w:hAnsi="Times New Roman"/>
        </w:rPr>
        <w:t xml:space="preserve"> в. Существует необходимость реконструкции зданий.</w:t>
      </w:r>
    </w:p>
    <w:p w:rsidR="00F83CB3" w:rsidRPr="00F83CB3" w:rsidRDefault="00F83CB3" w:rsidP="00F83CB3">
      <w:pPr>
        <w:ind w:firstLine="709"/>
        <w:rPr>
          <w:rFonts w:ascii="Times New Roman" w:hAnsi="Times New Roman"/>
        </w:rPr>
      </w:pPr>
      <w:r w:rsidRPr="00F83CB3">
        <w:rPr>
          <w:rFonts w:ascii="Times New Roman" w:hAnsi="Times New Roman"/>
        </w:rPr>
        <w:t xml:space="preserve">Проектом планируется реконструкция сельских клубов в с. Лебединка, с. Плесновка и х. Батовка. </w:t>
      </w:r>
    </w:p>
    <w:p w:rsidR="00F83CB3" w:rsidRPr="00F83CB3" w:rsidRDefault="00F83CB3" w:rsidP="00F83CB3">
      <w:pPr>
        <w:ind w:firstLine="709"/>
        <w:rPr>
          <w:rFonts w:ascii="Times New Roman" w:hAnsi="Times New Roman"/>
        </w:rPr>
      </w:pPr>
      <w:r w:rsidRPr="00F83CB3">
        <w:rPr>
          <w:rFonts w:ascii="Times New Roman" w:hAnsi="Times New Roman"/>
        </w:rPr>
        <w:lastRenderedPageBreak/>
        <w:t>Физкультура и спорт. На территории Первомайского сельского поселения расположено всего шесть спортивных сооружений, в том числе спортивный зал – 1. Современная обеспеченность спортивными сооружениями не соответствует нормативным потребностям. Требуется расширение сети учреждений физической культуры и спорта, а так же её качественное совершенствование.</w:t>
      </w:r>
    </w:p>
    <w:p w:rsidR="00F83CB3" w:rsidRPr="00F83CB3" w:rsidRDefault="00F83CB3" w:rsidP="00F83CB3">
      <w:pPr>
        <w:ind w:firstLine="709"/>
        <w:rPr>
          <w:rFonts w:ascii="Times New Roman" w:hAnsi="Times New Roman"/>
        </w:rPr>
      </w:pPr>
      <w:r w:rsidRPr="00F83CB3">
        <w:rPr>
          <w:rFonts w:ascii="Times New Roman" w:hAnsi="Times New Roman"/>
        </w:rPr>
        <w:t>Планируется строительство многофункциональной спортивной площадки в с. Плесновка, реконструкция спортивного зала в образовательном оборудовании.</w:t>
      </w:r>
    </w:p>
    <w:p w:rsidR="00F83CB3" w:rsidRPr="00F83CB3" w:rsidRDefault="00F83CB3" w:rsidP="00F83CB3">
      <w:pPr>
        <w:pStyle w:val="aff4"/>
        <w:ind w:firstLine="709"/>
        <w:rPr>
          <w:rFonts w:ascii="Times New Roman" w:hAnsi="Times New Roman"/>
          <w:szCs w:val="24"/>
        </w:rPr>
      </w:pPr>
      <w:r w:rsidRPr="00F83CB3">
        <w:rPr>
          <w:rFonts w:ascii="Times New Roman" w:hAnsi="Times New Roman"/>
          <w:szCs w:val="24"/>
        </w:rPr>
        <w:t>Торговля, общественное питание и бытовое обслуживание. Предприятия торговли и общественного питания. По состоянию на 01.01.2016на территории Первомайского сельского поселения действует 5 магазинов розничной торговли. Три из них располагаются в с. Лебединка, по одному магазину в с. Плесновка и х. Батовка. В с. Новоникольск магазина нет. Торговая площадь объектов составляет 210,9 кв.м. В настоящее время средняя обеспеченность населения Первомайского сельского поселения магазинами розничной торговли ниже рекомендованной нормативом СНиП. То есть можно говорить о необходимости дальнейшего развития существующей сети предприятий розничной торговли путём создания благоприятных для инвесторов условий.</w:t>
      </w:r>
    </w:p>
    <w:p w:rsidR="00F83CB3" w:rsidRPr="00F83CB3" w:rsidRDefault="00F83CB3" w:rsidP="00F83CB3">
      <w:pPr>
        <w:ind w:firstLine="709"/>
        <w:rPr>
          <w:rFonts w:ascii="Times New Roman" w:hAnsi="Times New Roman"/>
        </w:rPr>
      </w:pPr>
      <w:r w:rsidRPr="00F83CB3">
        <w:rPr>
          <w:rFonts w:ascii="Times New Roman" w:hAnsi="Times New Roman"/>
        </w:rPr>
        <w:t>Отрасль общественного питания поселения представлена 2 предприятиями. Суммарная мощность предприятий общественного питания поселения составляет 76 посадочных мест. Дальнейшее её развитие будет зависеть от изменений на рынке и требований, предъявляемых местным населением.</w:t>
      </w:r>
    </w:p>
    <w:p w:rsidR="00F83CB3" w:rsidRPr="00F83CB3" w:rsidRDefault="00F83CB3" w:rsidP="00F83CB3">
      <w:pPr>
        <w:ind w:firstLine="709"/>
        <w:rPr>
          <w:rFonts w:ascii="Times New Roman" w:hAnsi="Times New Roman"/>
        </w:rPr>
      </w:pPr>
      <w:r w:rsidRPr="00F83CB3">
        <w:rPr>
          <w:rFonts w:ascii="Times New Roman" w:hAnsi="Times New Roman"/>
        </w:rPr>
        <w:t>Предприятия бытового обслуживания населения на территории поселения отсутствуют. Есть потребность в строительстве мастерской по ремонту автомобилей.</w:t>
      </w:r>
    </w:p>
    <w:p w:rsidR="00F83CB3" w:rsidRPr="00F83CB3" w:rsidRDefault="00F83CB3" w:rsidP="00F83CB3">
      <w:pPr>
        <w:pStyle w:val="aff4"/>
        <w:ind w:firstLine="709"/>
        <w:rPr>
          <w:rFonts w:ascii="Times New Roman" w:hAnsi="Times New Roman"/>
          <w:szCs w:val="24"/>
        </w:rPr>
      </w:pPr>
      <w:r w:rsidRPr="00F83CB3">
        <w:rPr>
          <w:rFonts w:ascii="Times New Roman" w:hAnsi="Times New Roman"/>
          <w:szCs w:val="24"/>
        </w:rPr>
        <w:t>Расчет потребности учреждений культурно-бытового обслуживания и размещение объектов нового строительства приводятся в нижеследующих таблицах 3.4</w:t>
      </w:r>
    </w:p>
    <w:p w:rsidR="00F83CB3" w:rsidRPr="00F83CB3" w:rsidRDefault="00F83CB3" w:rsidP="00F83CB3">
      <w:pPr>
        <w:pStyle w:val="aff4"/>
        <w:ind w:firstLine="709"/>
        <w:jc w:val="right"/>
        <w:rPr>
          <w:rFonts w:ascii="Times New Roman" w:hAnsi="Times New Roman"/>
          <w:szCs w:val="24"/>
        </w:rPr>
      </w:pPr>
      <w:r w:rsidRPr="00F83CB3">
        <w:rPr>
          <w:rFonts w:ascii="Times New Roman" w:hAnsi="Times New Roman"/>
          <w:szCs w:val="24"/>
        </w:rPr>
        <w:t>Таблица 3.4</w:t>
      </w:r>
    </w:p>
    <w:p w:rsidR="00F83CB3" w:rsidRPr="00F83CB3" w:rsidRDefault="00F83CB3" w:rsidP="00F83CB3">
      <w:pPr>
        <w:pStyle w:val="aff4"/>
        <w:ind w:firstLine="0"/>
        <w:jc w:val="center"/>
        <w:rPr>
          <w:rFonts w:ascii="Times New Roman" w:hAnsi="Times New Roman"/>
          <w:szCs w:val="24"/>
        </w:rPr>
      </w:pPr>
      <w:r w:rsidRPr="00F83CB3">
        <w:rPr>
          <w:rFonts w:ascii="Times New Roman" w:hAnsi="Times New Roman"/>
          <w:szCs w:val="24"/>
        </w:rPr>
        <w:t>Расчет потребности учреждений культурно-бытового обслуживания</w:t>
      </w:r>
    </w:p>
    <w:tbl>
      <w:tblPr>
        <w:tblW w:w="96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7"/>
        <w:gridCol w:w="2986"/>
        <w:gridCol w:w="1266"/>
        <w:gridCol w:w="1410"/>
        <w:gridCol w:w="1276"/>
        <w:gridCol w:w="1276"/>
        <w:gridCol w:w="1028"/>
      </w:tblGrid>
      <w:tr w:rsidR="00F83CB3" w:rsidRPr="00F83CB3" w:rsidTr="00B12186">
        <w:trPr>
          <w:trHeight w:val="170"/>
          <w:tblHeader/>
          <w:jc w:val="center"/>
        </w:trPr>
        <w:tc>
          <w:tcPr>
            <w:tcW w:w="457" w:type="dxa"/>
            <w:tcMar>
              <w:left w:w="28" w:type="dxa"/>
              <w:right w:w="28" w:type="dxa"/>
            </w:tcMar>
            <w:vAlign w:val="center"/>
          </w:tcPr>
          <w:p w:rsidR="00F83CB3" w:rsidRPr="00F83CB3" w:rsidRDefault="00F83CB3" w:rsidP="00B12186">
            <w:pPr>
              <w:ind w:firstLine="0"/>
              <w:jc w:val="center"/>
              <w:rPr>
                <w:rFonts w:ascii="Times New Roman" w:hAnsi="Times New Roman"/>
              </w:rPr>
            </w:pPr>
            <w:r w:rsidRPr="00F83CB3">
              <w:rPr>
                <w:rFonts w:ascii="Times New Roman" w:hAnsi="Times New Roman"/>
              </w:rPr>
              <w:t>№</w:t>
            </w:r>
          </w:p>
          <w:p w:rsidR="00F83CB3" w:rsidRPr="00F83CB3" w:rsidRDefault="00F83CB3" w:rsidP="00B12186">
            <w:pPr>
              <w:ind w:firstLine="0"/>
              <w:jc w:val="center"/>
              <w:rPr>
                <w:rFonts w:ascii="Times New Roman" w:hAnsi="Times New Roman"/>
              </w:rPr>
            </w:pPr>
            <w:r w:rsidRPr="00F83CB3">
              <w:rPr>
                <w:rFonts w:ascii="Times New Roman" w:hAnsi="Times New Roman"/>
              </w:rPr>
              <w:t>п/п</w:t>
            </w:r>
          </w:p>
        </w:tc>
        <w:tc>
          <w:tcPr>
            <w:tcW w:w="2986" w:type="dxa"/>
            <w:tcMar>
              <w:left w:w="28" w:type="dxa"/>
              <w:right w:w="28" w:type="dxa"/>
            </w:tcMar>
            <w:vAlign w:val="center"/>
          </w:tcPr>
          <w:p w:rsidR="00F83CB3" w:rsidRPr="00F83CB3" w:rsidRDefault="00F83CB3" w:rsidP="00B12186">
            <w:pPr>
              <w:ind w:firstLine="0"/>
              <w:jc w:val="center"/>
              <w:rPr>
                <w:rFonts w:ascii="Times New Roman" w:hAnsi="Times New Roman"/>
              </w:rPr>
            </w:pPr>
            <w:r w:rsidRPr="00F83CB3">
              <w:rPr>
                <w:rFonts w:ascii="Times New Roman" w:hAnsi="Times New Roman"/>
              </w:rPr>
              <w:t>Виды учреждений, предприятий обслуживания</w:t>
            </w:r>
          </w:p>
        </w:tc>
        <w:tc>
          <w:tcPr>
            <w:tcW w:w="1266" w:type="dxa"/>
            <w:tcMar>
              <w:left w:w="28" w:type="dxa"/>
              <w:right w:w="28" w:type="dxa"/>
            </w:tcMar>
            <w:vAlign w:val="center"/>
          </w:tcPr>
          <w:p w:rsidR="00F83CB3" w:rsidRPr="00F83CB3" w:rsidRDefault="00F83CB3" w:rsidP="00B12186">
            <w:pPr>
              <w:ind w:firstLine="0"/>
              <w:jc w:val="center"/>
              <w:rPr>
                <w:rFonts w:ascii="Times New Roman" w:hAnsi="Times New Roman"/>
              </w:rPr>
            </w:pPr>
            <w:r w:rsidRPr="00F83CB3">
              <w:rPr>
                <w:rFonts w:ascii="Times New Roman" w:hAnsi="Times New Roman"/>
              </w:rPr>
              <w:t>Ед. изм.</w:t>
            </w:r>
          </w:p>
        </w:tc>
        <w:tc>
          <w:tcPr>
            <w:tcW w:w="1410" w:type="dxa"/>
            <w:tcMar>
              <w:left w:w="28" w:type="dxa"/>
              <w:right w:w="28" w:type="dxa"/>
            </w:tcMar>
            <w:vAlign w:val="center"/>
          </w:tcPr>
          <w:p w:rsidR="00F83CB3" w:rsidRPr="00F83CB3" w:rsidRDefault="00F83CB3" w:rsidP="00B12186">
            <w:pPr>
              <w:ind w:firstLine="0"/>
              <w:jc w:val="center"/>
              <w:rPr>
                <w:rFonts w:ascii="Times New Roman" w:hAnsi="Times New Roman"/>
              </w:rPr>
            </w:pPr>
            <w:r w:rsidRPr="00F83CB3">
              <w:rPr>
                <w:rFonts w:ascii="Times New Roman" w:hAnsi="Times New Roman"/>
              </w:rPr>
              <w:t>Норматив на 1000 жителей*</w:t>
            </w:r>
          </w:p>
        </w:tc>
        <w:tc>
          <w:tcPr>
            <w:tcW w:w="1276" w:type="dxa"/>
            <w:tcMar>
              <w:left w:w="28" w:type="dxa"/>
              <w:right w:w="28" w:type="dxa"/>
            </w:tcMar>
            <w:vAlign w:val="center"/>
          </w:tcPr>
          <w:p w:rsidR="00F83CB3" w:rsidRPr="00F83CB3" w:rsidRDefault="00F83CB3" w:rsidP="00B12186">
            <w:pPr>
              <w:ind w:firstLine="0"/>
              <w:jc w:val="center"/>
              <w:rPr>
                <w:rFonts w:ascii="Times New Roman" w:hAnsi="Times New Roman"/>
              </w:rPr>
            </w:pPr>
            <w:r w:rsidRPr="00F83CB3">
              <w:rPr>
                <w:rFonts w:ascii="Times New Roman" w:hAnsi="Times New Roman"/>
              </w:rPr>
              <w:t>Требуется</w:t>
            </w:r>
          </w:p>
          <w:p w:rsidR="00F83CB3" w:rsidRPr="00F83CB3" w:rsidRDefault="00F83CB3" w:rsidP="00B12186">
            <w:pPr>
              <w:ind w:firstLine="0"/>
              <w:jc w:val="center"/>
              <w:rPr>
                <w:rFonts w:ascii="Times New Roman" w:hAnsi="Times New Roman"/>
              </w:rPr>
            </w:pPr>
            <w:r w:rsidRPr="00F83CB3">
              <w:rPr>
                <w:rFonts w:ascii="Times New Roman" w:hAnsi="Times New Roman"/>
              </w:rPr>
              <w:t>на 1,3 тыс.</w:t>
            </w:r>
          </w:p>
          <w:p w:rsidR="00F83CB3" w:rsidRPr="00F83CB3" w:rsidRDefault="00F83CB3" w:rsidP="00B12186">
            <w:pPr>
              <w:ind w:firstLine="0"/>
              <w:jc w:val="center"/>
              <w:rPr>
                <w:rFonts w:ascii="Times New Roman" w:hAnsi="Times New Roman"/>
              </w:rPr>
            </w:pPr>
            <w:r w:rsidRPr="00F83CB3">
              <w:rPr>
                <w:rFonts w:ascii="Times New Roman" w:hAnsi="Times New Roman"/>
              </w:rPr>
              <w:t>жителей</w:t>
            </w:r>
          </w:p>
        </w:tc>
        <w:tc>
          <w:tcPr>
            <w:tcW w:w="1276" w:type="dxa"/>
            <w:tcMar>
              <w:left w:w="28" w:type="dxa"/>
              <w:right w:w="28" w:type="dxa"/>
            </w:tcMar>
            <w:vAlign w:val="center"/>
          </w:tcPr>
          <w:p w:rsidR="00F83CB3" w:rsidRPr="00F83CB3" w:rsidRDefault="00F83CB3" w:rsidP="00B12186">
            <w:pPr>
              <w:ind w:firstLine="0"/>
              <w:jc w:val="center"/>
              <w:rPr>
                <w:rFonts w:ascii="Times New Roman" w:hAnsi="Times New Roman"/>
                <w:bCs/>
              </w:rPr>
            </w:pPr>
            <w:r w:rsidRPr="00F83CB3">
              <w:rPr>
                <w:rFonts w:ascii="Times New Roman" w:hAnsi="Times New Roman"/>
                <w:bCs/>
              </w:rPr>
              <w:t>Сущест-вующие, сохраняя-емые</w:t>
            </w:r>
          </w:p>
        </w:tc>
        <w:tc>
          <w:tcPr>
            <w:tcW w:w="1028" w:type="dxa"/>
            <w:tcMar>
              <w:left w:w="28" w:type="dxa"/>
              <w:right w:w="28" w:type="dxa"/>
            </w:tcMar>
            <w:vAlign w:val="center"/>
          </w:tcPr>
          <w:p w:rsidR="00F83CB3" w:rsidRPr="00F83CB3" w:rsidRDefault="00F83CB3" w:rsidP="00B12186">
            <w:pPr>
              <w:ind w:firstLine="0"/>
              <w:jc w:val="center"/>
              <w:rPr>
                <w:rFonts w:ascii="Times New Roman" w:hAnsi="Times New Roman"/>
                <w:bCs/>
              </w:rPr>
            </w:pPr>
            <w:r w:rsidRPr="00F83CB3">
              <w:rPr>
                <w:rFonts w:ascii="Times New Roman" w:hAnsi="Times New Roman"/>
                <w:bCs/>
              </w:rPr>
              <w:t>Новое строи-тельст-во</w:t>
            </w:r>
          </w:p>
        </w:tc>
      </w:tr>
      <w:tr w:rsidR="00F83CB3" w:rsidRPr="00F83CB3" w:rsidTr="00B12186">
        <w:trPr>
          <w:trHeight w:val="170"/>
          <w:jc w:val="center"/>
        </w:trPr>
        <w:tc>
          <w:tcPr>
            <w:tcW w:w="9699" w:type="dxa"/>
            <w:gridSpan w:val="7"/>
            <w:tcMar>
              <w:left w:w="28" w:type="dxa"/>
              <w:right w:w="28" w:type="dxa"/>
            </w:tcMar>
          </w:tcPr>
          <w:p w:rsidR="00F83CB3" w:rsidRPr="00F83CB3" w:rsidRDefault="00F83CB3" w:rsidP="00B12186">
            <w:pPr>
              <w:ind w:firstLine="0"/>
              <w:jc w:val="center"/>
              <w:rPr>
                <w:rFonts w:ascii="Times New Roman" w:hAnsi="Times New Roman"/>
              </w:rPr>
            </w:pPr>
            <w:r w:rsidRPr="00F83CB3">
              <w:rPr>
                <w:rFonts w:ascii="Times New Roman" w:hAnsi="Times New Roman"/>
              </w:rPr>
              <w:t>Учреждения культуры</w:t>
            </w:r>
          </w:p>
        </w:tc>
      </w:tr>
      <w:tr w:rsidR="00F83CB3" w:rsidRPr="00F83CB3" w:rsidTr="00B12186">
        <w:trPr>
          <w:trHeight w:val="170"/>
          <w:jc w:val="center"/>
        </w:trPr>
        <w:tc>
          <w:tcPr>
            <w:tcW w:w="457" w:type="dxa"/>
            <w:tcMar>
              <w:left w:w="28" w:type="dxa"/>
              <w:right w:w="28" w:type="dxa"/>
            </w:tcMar>
            <w:vAlign w:val="center"/>
          </w:tcPr>
          <w:p w:rsidR="00F83CB3" w:rsidRPr="00F83CB3" w:rsidRDefault="00F83CB3" w:rsidP="00B12186">
            <w:pPr>
              <w:ind w:firstLine="0"/>
              <w:jc w:val="center"/>
              <w:rPr>
                <w:rFonts w:ascii="Times New Roman" w:hAnsi="Times New Roman"/>
              </w:rPr>
            </w:pPr>
            <w:r w:rsidRPr="00F83CB3">
              <w:rPr>
                <w:rFonts w:ascii="Times New Roman" w:hAnsi="Times New Roman"/>
              </w:rPr>
              <w:t>1</w:t>
            </w:r>
          </w:p>
        </w:tc>
        <w:tc>
          <w:tcPr>
            <w:tcW w:w="2986" w:type="dxa"/>
            <w:tcMar>
              <w:left w:w="28" w:type="dxa"/>
              <w:right w:w="28" w:type="dxa"/>
            </w:tcMar>
            <w:vAlign w:val="center"/>
          </w:tcPr>
          <w:p w:rsidR="00F83CB3" w:rsidRPr="00F83CB3" w:rsidRDefault="00F83CB3" w:rsidP="00B12186">
            <w:pPr>
              <w:ind w:firstLine="0"/>
              <w:jc w:val="center"/>
              <w:rPr>
                <w:rFonts w:ascii="Times New Roman" w:hAnsi="Times New Roman"/>
              </w:rPr>
            </w:pPr>
            <w:r w:rsidRPr="00F83CB3">
              <w:rPr>
                <w:rFonts w:ascii="Times New Roman" w:hAnsi="Times New Roman"/>
              </w:rPr>
              <w:t>Учреждение клубного</w:t>
            </w:r>
          </w:p>
          <w:p w:rsidR="00F83CB3" w:rsidRPr="00F83CB3" w:rsidRDefault="00F83CB3" w:rsidP="00B12186">
            <w:pPr>
              <w:ind w:firstLine="0"/>
              <w:jc w:val="center"/>
              <w:rPr>
                <w:rFonts w:ascii="Times New Roman" w:hAnsi="Times New Roman"/>
              </w:rPr>
            </w:pPr>
            <w:r w:rsidRPr="00F83CB3">
              <w:rPr>
                <w:rFonts w:ascii="Times New Roman" w:hAnsi="Times New Roman"/>
              </w:rPr>
              <w:t>типа в с.Лебединка, с.Плесновка, с.Новоникольск</w:t>
            </w:r>
          </w:p>
        </w:tc>
        <w:tc>
          <w:tcPr>
            <w:tcW w:w="1266" w:type="dxa"/>
            <w:tcMar>
              <w:left w:w="28" w:type="dxa"/>
              <w:right w:w="28" w:type="dxa"/>
            </w:tcMar>
            <w:vAlign w:val="center"/>
          </w:tcPr>
          <w:p w:rsidR="00F83CB3" w:rsidRPr="00F83CB3" w:rsidRDefault="00F83CB3" w:rsidP="00B12186">
            <w:pPr>
              <w:ind w:firstLine="0"/>
              <w:jc w:val="center"/>
              <w:rPr>
                <w:rFonts w:ascii="Times New Roman" w:hAnsi="Times New Roman"/>
              </w:rPr>
            </w:pPr>
            <w:r w:rsidRPr="00F83CB3">
              <w:rPr>
                <w:rFonts w:ascii="Times New Roman" w:hAnsi="Times New Roman"/>
              </w:rPr>
              <w:t>1 место</w:t>
            </w:r>
          </w:p>
        </w:tc>
        <w:tc>
          <w:tcPr>
            <w:tcW w:w="1410" w:type="dxa"/>
            <w:tcMar>
              <w:left w:w="28" w:type="dxa"/>
              <w:right w:w="28" w:type="dxa"/>
            </w:tcMar>
            <w:vAlign w:val="center"/>
          </w:tcPr>
          <w:p w:rsidR="00F83CB3" w:rsidRPr="00F83CB3" w:rsidRDefault="00F83CB3" w:rsidP="00B12186">
            <w:pPr>
              <w:ind w:firstLine="0"/>
              <w:jc w:val="center"/>
              <w:rPr>
                <w:rFonts w:ascii="Times New Roman" w:hAnsi="Times New Roman"/>
              </w:rPr>
            </w:pPr>
            <w:r w:rsidRPr="00F83CB3">
              <w:rPr>
                <w:rFonts w:ascii="Times New Roman" w:hAnsi="Times New Roman"/>
              </w:rPr>
              <w:t>100-150</w:t>
            </w:r>
          </w:p>
        </w:tc>
        <w:tc>
          <w:tcPr>
            <w:tcW w:w="1276" w:type="dxa"/>
            <w:tcMar>
              <w:left w:w="28" w:type="dxa"/>
              <w:right w:w="28" w:type="dxa"/>
            </w:tcMar>
            <w:vAlign w:val="center"/>
          </w:tcPr>
          <w:p w:rsidR="00F83CB3" w:rsidRPr="00F83CB3" w:rsidRDefault="00F83CB3" w:rsidP="00B12186">
            <w:pPr>
              <w:ind w:firstLine="0"/>
              <w:jc w:val="center"/>
              <w:rPr>
                <w:rFonts w:ascii="Times New Roman" w:hAnsi="Times New Roman"/>
              </w:rPr>
            </w:pPr>
            <w:r w:rsidRPr="00F83CB3">
              <w:rPr>
                <w:rFonts w:ascii="Times New Roman" w:hAnsi="Times New Roman"/>
              </w:rPr>
              <w:t>195</w:t>
            </w:r>
          </w:p>
        </w:tc>
        <w:tc>
          <w:tcPr>
            <w:tcW w:w="1276" w:type="dxa"/>
            <w:tcMar>
              <w:left w:w="28" w:type="dxa"/>
              <w:right w:w="28" w:type="dxa"/>
            </w:tcMar>
            <w:vAlign w:val="center"/>
          </w:tcPr>
          <w:p w:rsidR="00F83CB3" w:rsidRPr="00F83CB3" w:rsidRDefault="00F83CB3" w:rsidP="00B12186">
            <w:pPr>
              <w:ind w:firstLine="0"/>
              <w:jc w:val="center"/>
              <w:rPr>
                <w:rFonts w:ascii="Times New Roman" w:hAnsi="Times New Roman"/>
              </w:rPr>
            </w:pPr>
          </w:p>
        </w:tc>
        <w:tc>
          <w:tcPr>
            <w:tcW w:w="1028" w:type="dxa"/>
            <w:tcMar>
              <w:left w:w="28" w:type="dxa"/>
              <w:right w:w="28" w:type="dxa"/>
            </w:tcMar>
            <w:vAlign w:val="center"/>
          </w:tcPr>
          <w:p w:rsidR="00F83CB3" w:rsidRPr="00F83CB3" w:rsidRDefault="00F83CB3" w:rsidP="00B12186">
            <w:pPr>
              <w:ind w:firstLine="0"/>
              <w:jc w:val="center"/>
              <w:rPr>
                <w:rFonts w:ascii="Times New Roman" w:hAnsi="Times New Roman"/>
              </w:rPr>
            </w:pPr>
            <w:r w:rsidRPr="00F83CB3">
              <w:rPr>
                <w:rFonts w:ascii="Times New Roman" w:hAnsi="Times New Roman"/>
              </w:rPr>
              <w:t>реконструкция</w:t>
            </w:r>
          </w:p>
        </w:tc>
      </w:tr>
      <w:tr w:rsidR="00F83CB3" w:rsidRPr="00F83CB3" w:rsidTr="00B12186">
        <w:trPr>
          <w:trHeight w:val="170"/>
          <w:jc w:val="center"/>
        </w:trPr>
        <w:tc>
          <w:tcPr>
            <w:tcW w:w="457" w:type="dxa"/>
            <w:tcMar>
              <w:left w:w="28" w:type="dxa"/>
              <w:right w:w="28" w:type="dxa"/>
            </w:tcMar>
            <w:vAlign w:val="center"/>
          </w:tcPr>
          <w:p w:rsidR="00F83CB3" w:rsidRPr="00F83CB3" w:rsidRDefault="00F83CB3" w:rsidP="00B12186">
            <w:pPr>
              <w:ind w:firstLine="0"/>
              <w:jc w:val="center"/>
              <w:rPr>
                <w:rFonts w:ascii="Times New Roman" w:hAnsi="Times New Roman"/>
              </w:rPr>
            </w:pPr>
            <w:r w:rsidRPr="00F83CB3">
              <w:rPr>
                <w:rFonts w:ascii="Times New Roman" w:hAnsi="Times New Roman"/>
              </w:rPr>
              <w:t>2</w:t>
            </w:r>
          </w:p>
        </w:tc>
        <w:tc>
          <w:tcPr>
            <w:tcW w:w="2986" w:type="dxa"/>
            <w:tcMar>
              <w:left w:w="28" w:type="dxa"/>
              <w:right w:w="28" w:type="dxa"/>
            </w:tcMar>
            <w:vAlign w:val="center"/>
          </w:tcPr>
          <w:p w:rsidR="00F83CB3" w:rsidRPr="00F83CB3" w:rsidRDefault="00F83CB3" w:rsidP="00B12186">
            <w:pPr>
              <w:ind w:firstLine="0"/>
              <w:jc w:val="center"/>
              <w:rPr>
                <w:rFonts w:ascii="Times New Roman" w:hAnsi="Times New Roman"/>
              </w:rPr>
            </w:pPr>
            <w:r w:rsidRPr="00F83CB3">
              <w:rPr>
                <w:rFonts w:ascii="Times New Roman" w:hAnsi="Times New Roman"/>
              </w:rPr>
              <w:t>Массовая библиотека</w:t>
            </w:r>
          </w:p>
        </w:tc>
        <w:tc>
          <w:tcPr>
            <w:tcW w:w="1266" w:type="dxa"/>
            <w:tcMar>
              <w:left w:w="28" w:type="dxa"/>
              <w:right w:w="28" w:type="dxa"/>
            </w:tcMar>
            <w:vAlign w:val="center"/>
          </w:tcPr>
          <w:p w:rsidR="00F83CB3" w:rsidRPr="00F83CB3" w:rsidRDefault="00F83CB3" w:rsidP="00B12186">
            <w:pPr>
              <w:ind w:firstLine="0"/>
              <w:jc w:val="center"/>
              <w:rPr>
                <w:rFonts w:ascii="Times New Roman" w:hAnsi="Times New Roman"/>
              </w:rPr>
            </w:pPr>
            <w:r w:rsidRPr="00F83CB3">
              <w:rPr>
                <w:rFonts w:ascii="Times New Roman" w:hAnsi="Times New Roman"/>
              </w:rPr>
              <w:t>тыс.ед.</w:t>
            </w:r>
          </w:p>
          <w:p w:rsidR="00F83CB3" w:rsidRPr="00F83CB3" w:rsidRDefault="00F83CB3" w:rsidP="00B12186">
            <w:pPr>
              <w:ind w:firstLine="0"/>
              <w:jc w:val="center"/>
              <w:rPr>
                <w:rFonts w:ascii="Times New Roman" w:hAnsi="Times New Roman"/>
              </w:rPr>
            </w:pPr>
            <w:r w:rsidRPr="00F83CB3">
              <w:rPr>
                <w:rFonts w:ascii="Times New Roman" w:hAnsi="Times New Roman"/>
              </w:rPr>
              <w:t>хранения</w:t>
            </w:r>
          </w:p>
        </w:tc>
        <w:tc>
          <w:tcPr>
            <w:tcW w:w="1410" w:type="dxa"/>
            <w:tcMar>
              <w:left w:w="28" w:type="dxa"/>
              <w:right w:w="28" w:type="dxa"/>
            </w:tcMar>
            <w:vAlign w:val="center"/>
          </w:tcPr>
          <w:p w:rsidR="00F83CB3" w:rsidRPr="00F83CB3" w:rsidRDefault="00F83CB3" w:rsidP="00B12186">
            <w:pPr>
              <w:ind w:firstLine="0"/>
              <w:jc w:val="center"/>
              <w:rPr>
                <w:rFonts w:ascii="Times New Roman" w:hAnsi="Times New Roman"/>
              </w:rPr>
            </w:pPr>
            <w:r w:rsidRPr="00F83CB3">
              <w:rPr>
                <w:rFonts w:ascii="Times New Roman" w:hAnsi="Times New Roman"/>
              </w:rPr>
              <w:t>4,5-7,5</w:t>
            </w:r>
          </w:p>
        </w:tc>
        <w:tc>
          <w:tcPr>
            <w:tcW w:w="1276" w:type="dxa"/>
            <w:tcMar>
              <w:left w:w="28" w:type="dxa"/>
              <w:right w:w="28" w:type="dxa"/>
            </w:tcMar>
            <w:vAlign w:val="center"/>
          </w:tcPr>
          <w:p w:rsidR="00F83CB3" w:rsidRPr="00F83CB3" w:rsidRDefault="00F83CB3" w:rsidP="00B12186">
            <w:pPr>
              <w:ind w:firstLine="0"/>
              <w:jc w:val="center"/>
              <w:rPr>
                <w:rFonts w:ascii="Times New Roman" w:hAnsi="Times New Roman"/>
              </w:rPr>
            </w:pPr>
            <w:r w:rsidRPr="00F83CB3">
              <w:rPr>
                <w:rFonts w:ascii="Times New Roman" w:hAnsi="Times New Roman"/>
              </w:rPr>
              <w:t>8,3</w:t>
            </w:r>
          </w:p>
        </w:tc>
        <w:tc>
          <w:tcPr>
            <w:tcW w:w="1276" w:type="dxa"/>
            <w:tcMar>
              <w:left w:w="28" w:type="dxa"/>
              <w:right w:w="28" w:type="dxa"/>
            </w:tcMar>
            <w:vAlign w:val="center"/>
          </w:tcPr>
          <w:p w:rsidR="00F83CB3" w:rsidRPr="00F83CB3" w:rsidRDefault="00F83CB3" w:rsidP="00B12186">
            <w:pPr>
              <w:ind w:firstLine="0"/>
              <w:jc w:val="center"/>
              <w:rPr>
                <w:rFonts w:ascii="Times New Roman" w:hAnsi="Times New Roman"/>
              </w:rPr>
            </w:pPr>
            <w:r w:rsidRPr="00F83CB3">
              <w:rPr>
                <w:rFonts w:ascii="Times New Roman" w:hAnsi="Times New Roman"/>
              </w:rPr>
              <w:t>8,9</w:t>
            </w:r>
          </w:p>
        </w:tc>
        <w:tc>
          <w:tcPr>
            <w:tcW w:w="1028" w:type="dxa"/>
            <w:tcMar>
              <w:left w:w="28" w:type="dxa"/>
              <w:right w:w="28" w:type="dxa"/>
            </w:tcMar>
            <w:vAlign w:val="center"/>
          </w:tcPr>
          <w:p w:rsidR="00F83CB3" w:rsidRPr="00F83CB3" w:rsidRDefault="00F83CB3" w:rsidP="00B12186">
            <w:pPr>
              <w:ind w:firstLine="0"/>
              <w:jc w:val="center"/>
              <w:rPr>
                <w:rFonts w:ascii="Times New Roman" w:hAnsi="Times New Roman"/>
              </w:rPr>
            </w:pPr>
            <w:r w:rsidRPr="00F83CB3">
              <w:rPr>
                <w:rFonts w:ascii="Times New Roman" w:hAnsi="Times New Roman"/>
              </w:rPr>
              <w:t>реконс-трукция</w:t>
            </w:r>
          </w:p>
        </w:tc>
      </w:tr>
      <w:tr w:rsidR="00F83CB3" w:rsidRPr="00F83CB3" w:rsidTr="00B12186">
        <w:trPr>
          <w:trHeight w:val="170"/>
          <w:jc w:val="center"/>
        </w:trPr>
        <w:tc>
          <w:tcPr>
            <w:tcW w:w="9699" w:type="dxa"/>
            <w:gridSpan w:val="7"/>
            <w:tcMar>
              <w:left w:w="28" w:type="dxa"/>
              <w:right w:w="28" w:type="dxa"/>
            </w:tcMar>
          </w:tcPr>
          <w:p w:rsidR="00F83CB3" w:rsidRPr="00F83CB3" w:rsidRDefault="00F83CB3" w:rsidP="00B12186">
            <w:pPr>
              <w:ind w:firstLine="0"/>
              <w:jc w:val="center"/>
              <w:rPr>
                <w:rFonts w:ascii="Times New Roman" w:hAnsi="Times New Roman"/>
              </w:rPr>
            </w:pPr>
            <w:r w:rsidRPr="00F83CB3">
              <w:rPr>
                <w:rFonts w:ascii="Times New Roman" w:hAnsi="Times New Roman"/>
              </w:rPr>
              <w:t>Учреждения здравоохранения</w:t>
            </w:r>
          </w:p>
        </w:tc>
      </w:tr>
      <w:tr w:rsidR="00F83CB3" w:rsidRPr="00F83CB3" w:rsidTr="00B12186">
        <w:trPr>
          <w:trHeight w:val="170"/>
          <w:jc w:val="center"/>
        </w:trPr>
        <w:tc>
          <w:tcPr>
            <w:tcW w:w="457" w:type="dxa"/>
            <w:tcMar>
              <w:left w:w="28" w:type="dxa"/>
              <w:right w:w="28" w:type="dxa"/>
            </w:tcMar>
            <w:vAlign w:val="center"/>
          </w:tcPr>
          <w:p w:rsidR="00F83CB3" w:rsidRPr="00F83CB3" w:rsidRDefault="00F83CB3" w:rsidP="00B12186">
            <w:pPr>
              <w:ind w:firstLine="0"/>
              <w:jc w:val="center"/>
              <w:rPr>
                <w:rFonts w:ascii="Times New Roman" w:hAnsi="Times New Roman"/>
              </w:rPr>
            </w:pPr>
            <w:r w:rsidRPr="00F83CB3">
              <w:rPr>
                <w:rFonts w:ascii="Times New Roman" w:hAnsi="Times New Roman"/>
              </w:rPr>
              <w:t>3</w:t>
            </w:r>
          </w:p>
        </w:tc>
        <w:tc>
          <w:tcPr>
            <w:tcW w:w="2986" w:type="dxa"/>
            <w:tcMar>
              <w:left w:w="28" w:type="dxa"/>
              <w:right w:w="28" w:type="dxa"/>
            </w:tcMar>
            <w:vAlign w:val="center"/>
          </w:tcPr>
          <w:p w:rsidR="00F83CB3" w:rsidRPr="00F83CB3" w:rsidRDefault="00F83CB3" w:rsidP="00B12186">
            <w:pPr>
              <w:ind w:firstLine="0"/>
              <w:jc w:val="center"/>
              <w:rPr>
                <w:rFonts w:ascii="Times New Roman" w:hAnsi="Times New Roman"/>
              </w:rPr>
            </w:pPr>
            <w:r w:rsidRPr="00F83CB3">
              <w:rPr>
                <w:rFonts w:ascii="Times New Roman" w:hAnsi="Times New Roman"/>
              </w:rPr>
              <w:t>ФАП</w:t>
            </w:r>
          </w:p>
        </w:tc>
        <w:tc>
          <w:tcPr>
            <w:tcW w:w="1266" w:type="dxa"/>
            <w:tcMar>
              <w:left w:w="28" w:type="dxa"/>
              <w:right w:w="28" w:type="dxa"/>
            </w:tcMar>
            <w:vAlign w:val="center"/>
          </w:tcPr>
          <w:p w:rsidR="00F83CB3" w:rsidRPr="00F83CB3" w:rsidRDefault="00F83CB3" w:rsidP="00B12186">
            <w:pPr>
              <w:ind w:firstLine="0"/>
              <w:jc w:val="center"/>
              <w:rPr>
                <w:rFonts w:ascii="Times New Roman" w:hAnsi="Times New Roman"/>
              </w:rPr>
            </w:pPr>
            <w:r w:rsidRPr="00F83CB3">
              <w:rPr>
                <w:rFonts w:ascii="Times New Roman" w:hAnsi="Times New Roman"/>
              </w:rPr>
              <w:t>ед.</w:t>
            </w:r>
          </w:p>
        </w:tc>
        <w:tc>
          <w:tcPr>
            <w:tcW w:w="1410" w:type="dxa"/>
            <w:tcMar>
              <w:left w:w="28" w:type="dxa"/>
              <w:right w:w="28" w:type="dxa"/>
            </w:tcMar>
            <w:vAlign w:val="center"/>
          </w:tcPr>
          <w:p w:rsidR="00F83CB3" w:rsidRPr="00F83CB3" w:rsidRDefault="00F83CB3" w:rsidP="00B12186">
            <w:pPr>
              <w:ind w:firstLine="0"/>
              <w:jc w:val="center"/>
              <w:rPr>
                <w:rFonts w:ascii="Times New Roman" w:hAnsi="Times New Roman"/>
              </w:rPr>
            </w:pPr>
            <w:r w:rsidRPr="00F83CB3">
              <w:rPr>
                <w:rFonts w:ascii="Times New Roman" w:hAnsi="Times New Roman"/>
              </w:rPr>
              <w:t>2</w:t>
            </w:r>
          </w:p>
        </w:tc>
        <w:tc>
          <w:tcPr>
            <w:tcW w:w="1276" w:type="dxa"/>
            <w:tcMar>
              <w:left w:w="28" w:type="dxa"/>
              <w:right w:w="28" w:type="dxa"/>
            </w:tcMar>
            <w:vAlign w:val="center"/>
          </w:tcPr>
          <w:p w:rsidR="00F83CB3" w:rsidRPr="00F83CB3" w:rsidRDefault="00F83CB3" w:rsidP="00B12186">
            <w:pPr>
              <w:ind w:firstLine="0"/>
              <w:jc w:val="center"/>
              <w:rPr>
                <w:rFonts w:ascii="Times New Roman" w:hAnsi="Times New Roman"/>
              </w:rPr>
            </w:pPr>
            <w:r w:rsidRPr="00F83CB3">
              <w:rPr>
                <w:rFonts w:ascii="Times New Roman" w:hAnsi="Times New Roman"/>
              </w:rPr>
              <w:t>2,6</w:t>
            </w:r>
          </w:p>
        </w:tc>
        <w:tc>
          <w:tcPr>
            <w:tcW w:w="1276" w:type="dxa"/>
            <w:tcMar>
              <w:left w:w="28" w:type="dxa"/>
              <w:right w:w="28" w:type="dxa"/>
            </w:tcMar>
            <w:vAlign w:val="center"/>
          </w:tcPr>
          <w:p w:rsidR="00F83CB3" w:rsidRPr="00F83CB3" w:rsidRDefault="00F83CB3" w:rsidP="00B12186">
            <w:pPr>
              <w:ind w:firstLine="0"/>
              <w:jc w:val="center"/>
              <w:rPr>
                <w:rFonts w:ascii="Times New Roman" w:hAnsi="Times New Roman"/>
              </w:rPr>
            </w:pPr>
            <w:r w:rsidRPr="00F83CB3">
              <w:rPr>
                <w:rFonts w:ascii="Times New Roman" w:hAnsi="Times New Roman"/>
              </w:rPr>
              <w:t>3</w:t>
            </w:r>
          </w:p>
        </w:tc>
        <w:tc>
          <w:tcPr>
            <w:tcW w:w="1028" w:type="dxa"/>
            <w:tcMar>
              <w:left w:w="28" w:type="dxa"/>
              <w:right w:w="28" w:type="dxa"/>
            </w:tcMar>
            <w:vAlign w:val="center"/>
          </w:tcPr>
          <w:p w:rsidR="00F83CB3" w:rsidRPr="00F83CB3" w:rsidRDefault="00F83CB3" w:rsidP="00B12186">
            <w:pPr>
              <w:ind w:firstLine="0"/>
              <w:jc w:val="center"/>
              <w:rPr>
                <w:rFonts w:ascii="Times New Roman" w:hAnsi="Times New Roman"/>
              </w:rPr>
            </w:pPr>
            <w:r w:rsidRPr="00F83CB3">
              <w:rPr>
                <w:rFonts w:ascii="Times New Roman" w:hAnsi="Times New Roman"/>
              </w:rPr>
              <w:t>реконс-трукция</w:t>
            </w:r>
          </w:p>
        </w:tc>
      </w:tr>
      <w:tr w:rsidR="00F83CB3" w:rsidRPr="00F83CB3" w:rsidTr="00B12186">
        <w:trPr>
          <w:trHeight w:val="170"/>
          <w:jc w:val="center"/>
        </w:trPr>
        <w:tc>
          <w:tcPr>
            <w:tcW w:w="457" w:type="dxa"/>
            <w:tcMar>
              <w:left w:w="28" w:type="dxa"/>
              <w:right w:w="28" w:type="dxa"/>
            </w:tcMar>
            <w:vAlign w:val="center"/>
          </w:tcPr>
          <w:p w:rsidR="00F83CB3" w:rsidRPr="00F83CB3" w:rsidRDefault="00F83CB3" w:rsidP="00B12186">
            <w:pPr>
              <w:ind w:firstLine="0"/>
              <w:jc w:val="center"/>
              <w:rPr>
                <w:rFonts w:ascii="Times New Roman" w:hAnsi="Times New Roman"/>
              </w:rPr>
            </w:pPr>
            <w:r w:rsidRPr="00F83CB3">
              <w:rPr>
                <w:rFonts w:ascii="Times New Roman" w:hAnsi="Times New Roman"/>
              </w:rPr>
              <w:t>4</w:t>
            </w:r>
          </w:p>
        </w:tc>
        <w:tc>
          <w:tcPr>
            <w:tcW w:w="2986" w:type="dxa"/>
            <w:tcMar>
              <w:left w:w="28" w:type="dxa"/>
              <w:right w:w="28" w:type="dxa"/>
            </w:tcMar>
            <w:vAlign w:val="center"/>
          </w:tcPr>
          <w:p w:rsidR="00F83CB3" w:rsidRPr="00F83CB3" w:rsidRDefault="00F83CB3" w:rsidP="00B12186">
            <w:pPr>
              <w:ind w:firstLine="0"/>
              <w:jc w:val="center"/>
              <w:rPr>
                <w:rFonts w:ascii="Times New Roman" w:hAnsi="Times New Roman"/>
              </w:rPr>
            </w:pPr>
            <w:r w:rsidRPr="00F83CB3">
              <w:rPr>
                <w:rFonts w:ascii="Times New Roman" w:hAnsi="Times New Roman"/>
              </w:rPr>
              <w:t>Аптека</w:t>
            </w:r>
          </w:p>
        </w:tc>
        <w:tc>
          <w:tcPr>
            <w:tcW w:w="1266" w:type="dxa"/>
            <w:tcMar>
              <w:left w:w="28" w:type="dxa"/>
              <w:right w:w="28" w:type="dxa"/>
            </w:tcMar>
            <w:vAlign w:val="center"/>
          </w:tcPr>
          <w:p w:rsidR="00F83CB3" w:rsidRPr="00F83CB3" w:rsidRDefault="00F83CB3" w:rsidP="00B12186">
            <w:pPr>
              <w:ind w:firstLine="0"/>
              <w:jc w:val="center"/>
              <w:rPr>
                <w:rFonts w:ascii="Times New Roman" w:hAnsi="Times New Roman"/>
              </w:rPr>
            </w:pPr>
            <w:r w:rsidRPr="00F83CB3">
              <w:rPr>
                <w:rFonts w:ascii="Times New Roman" w:hAnsi="Times New Roman"/>
              </w:rPr>
              <w:t>кв.м. общ. пл./ объект</w:t>
            </w:r>
          </w:p>
        </w:tc>
        <w:tc>
          <w:tcPr>
            <w:tcW w:w="1410" w:type="dxa"/>
            <w:tcMar>
              <w:left w:w="28" w:type="dxa"/>
              <w:right w:w="28" w:type="dxa"/>
            </w:tcMar>
            <w:vAlign w:val="center"/>
          </w:tcPr>
          <w:p w:rsidR="00F83CB3" w:rsidRPr="00F83CB3" w:rsidRDefault="00F83CB3" w:rsidP="00B12186">
            <w:pPr>
              <w:ind w:firstLine="0"/>
              <w:jc w:val="center"/>
              <w:rPr>
                <w:rFonts w:ascii="Times New Roman" w:hAnsi="Times New Roman"/>
              </w:rPr>
            </w:pPr>
            <w:r w:rsidRPr="00F83CB3">
              <w:rPr>
                <w:rFonts w:ascii="Times New Roman" w:hAnsi="Times New Roman"/>
              </w:rPr>
              <w:t>60-70 на 6 тыс. чел.</w:t>
            </w:r>
          </w:p>
        </w:tc>
        <w:tc>
          <w:tcPr>
            <w:tcW w:w="1276" w:type="dxa"/>
            <w:tcMar>
              <w:left w:w="28" w:type="dxa"/>
              <w:right w:w="28" w:type="dxa"/>
            </w:tcMar>
            <w:vAlign w:val="center"/>
          </w:tcPr>
          <w:p w:rsidR="00F83CB3" w:rsidRPr="00F83CB3" w:rsidRDefault="00F83CB3" w:rsidP="00B12186">
            <w:pPr>
              <w:ind w:firstLine="0"/>
              <w:jc w:val="center"/>
              <w:rPr>
                <w:rFonts w:ascii="Times New Roman" w:hAnsi="Times New Roman"/>
              </w:rPr>
            </w:pPr>
            <w:r w:rsidRPr="00F83CB3">
              <w:rPr>
                <w:rFonts w:ascii="Times New Roman" w:hAnsi="Times New Roman"/>
              </w:rPr>
              <w:t>15</w:t>
            </w:r>
          </w:p>
        </w:tc>
        <w:tc>
          <w:tcPr>
            <w:tcW w:w="1276" w:type="dxa"/>
            <w:tcMar>
              <w:left w:w="28" w:type="dxa"/>
              <w:right w:w="28" w:type="dxa"/>
            </w:tcMar>
            <w:vAlign w:val="center"/>
          </w:tcPr>
          <w:p w:rsidR="00F83CB3" w:rsidRPr="00F83CB3" w:rsidRDefault="00F83CB3" w:rsidP="00B12186">
            <w:pPr>
              <w:ind w:firstLine="0"/>
              <w:jc w:val="center"/>
              <w:rPr>
                <w:rFonts w:ascii="Times New Roman" w:hAnsi="Times New Roman"/>
              </w:rPr>
            </w:pPr>
            <w:r w:rsidRPr="00F83CB3">
              <w:rPr>
                <w:rFonts w:ascii="Times New Roman" w:hAnsi="Times New Roman"/>
              </w:rPr>
              <w:t>-</w:t>
            </w:r>
          </w:p>
        </w:tc>
        <w:tc>
          <w:tcPr>
            <w:tcW w:w="1028" w:type="dxa"/>
            <w:tcMar>
              <w:left w:w="28" w:type="dxa"/>
              <w:right w:w="28" w:type="dxa"/>
            </w:tcMar>
            <w:vAlign w:val="center"/>
          </w:tcPr>
          <w:p w:rsidR="00F83CB3" w:rsidRPr="00F83CB3" w:rsidRDefault="00F83CB3" w:rsidP="00B12186">
            <w:pPr>
              <w:ind w:firstLine="0"/>
              <w:jc w:val="center"/>
              <w:rPr>
                <w:rFonts w:ascii="Times New Roman" w:hAnsi="Times New Roman"/>
              </w:rPr>
            </w:pPr>
            <w:r w:rsidRPr="00F83CB3">
              <w:rPr>
                <w:rFonts w:ascii="Times New Roman" w:hAnsi="Times New Roman"/>
              </w:rPr>
              <w:t>20</w:t>
            </w:r>
          </w:p>
        </w:tc>
      </w:tr>
      <w:tr w:rsidR="00F83CB3" w:rsidRPr="00F83CB3" w:rsidTr="00B12186">
        <w:trPr>
          <w:trHeight w:val="170"/>
          <w:jc w:val="center"/>
        </w:trPr>
        <w:tc>
          <w:tcPr>
            <w:tcW w:w="9699" w:type="dxa"/>
            <w:gridSpan w:val="7"/>
            <w:tcMar>
              <w:left w:w="28" w:type="dxa"/>
              <w:right w:w="28" w:type="dxa"/>
            </w:tcMar>
          </w:tcPr>
          <w:p w:rsidR="00F83CB3" w:rsidRPr="00F83CB3" w:rsidRDefault="00F83CB3" w:rsidP="00B12186">
            <w:pPr>
              <w:ind w:firstLine="0"/>
              <w:jc w:val="center"/>
              <w:rPr>
                <w:rFonts w:ascii="Times New Roman" w:hAnsi="Times New Roman"/>
              </w:rPr>
            </w:pPr>
            <w:r w:rsidRPr="00F83CB3">
              <w:rPr>
                <w:rFonts w:ascii="Times New Roman" w:hAnsi="Times New Roman"/>
              </w:rPr>
              <w:t>Физкультурно-спортивные учреждения</w:t>
            </w:r>
          </w:p>
        </w:tc>
      </w:tr>
      <w:tr w:rsidR="00F83CB3" w:rsidRPr="00F83CB3" w:rsidTr="00B12186">
        <w:trPr>
          <w:trHeight w:val="170"/>
          <w:jc w:val="center"/>
        </w:trPr>
        <w:tc>
          <w:tcPr>
            <w:tcW w:w="457" w:type="dxa"/>
            <w:tcMar>
              <w:left w:w="28" w:type="dxa"/>
              <w:right w:w="28" w:type="dxa"/>
            </w:tcMar>
            <w:vAlign w:val="center"/>
          </w:tcPr>
          <w:p w:rsidR="00F83CB3" w:rsidRPr="00F83CB3" w:rsidRDefault="00F83CB3" w:rsidP="00B12186">
            <w:pPr>
              <w:ind w:firstLine="0"/>
              <w:jc w:val="center"/>
              <w:rPr>
                <w:rFonts w:ascii="Times New Roman" w:hAnsi="Times New Roman"/>
              </w:rPr>
            </w:pPr>
            <w:r w:rsidRPr="00F83CB3">
              <w:rPr>
                <w:rFonts w:ascii="Times New Roman" w:hAnsi="Times New Roman"/>
              </w:rPr>
              <w:t>5</w:t>
            </w:r>
          </w:p>
        </w:tc>
        <w:tc>
          <w:tcPr>
            <w:tcW w:w="2986" w:type="dxa"/>
            <w:tcMar>
              <w:left w:w="28" w:type="dxa"/>
              <w:right w:w="28" w:type="dxa"/>
            </w:tcMar>
            <w:vAlign w:val="center"/>
          </w:tcPr>
          <w:p w:rsidR="00F83CB3" w:rsidRPr="00F83CB3" w:rsidRDefault="00F83CB3" w:rsidP="00B12186">
            <w:pPr>
              <w:ind w:firstLine="0"/>
              <w:jc w:val="center"/>
              <w:rPr>
                <w:rFonts w:ascii="Times New Roman" w:hAnsi="Times New Roman"/>
              </w:rPr>
            </w:pPr>
            <w:r w:rsidRPr="00F83CB3">
              <w:rPr>
                <w:rFonts w:ascii="Times New Roman" w:hAnsi="Times New Roman"/>
              </w:rPr>
              <w:t>Многофункциональная спортивная площадка</w:t>
            </w:r>
          </w:p>
        </w:tc>
        <w:tc>
          <w:tcPr>
            <w:tcW w:w="1266" w:type="dxa"/>
            <w:tcMar>
              <w:left w:w="28" w:type="dxa"/>
              <w:right w:w="28" w:type="dxa"/>
            </w:tcMar>
            <w:vAlign w:val="center"/>
          </w:tcPr>
          <w:p w:rsidR="00F83CB3" w:rsidRPr="00F83CB3" w:rsidRDefault="00F83CB3" w:rsidP="00B12186">
            <w:pPr>
              <w:ind w:firstLine="0"/>
              <w:jc w:val="center"/>
              <w:rPr>
                <w:rFonts w:ascii="Times New Roman" w:hAnsi="Times New Roman"/>
              </w:rPr>
            </w:pPr>
            <w:r w:rsidRPr="00F83CB3">
              <w:rPr>
                <w:rFonts w:ascii="Times New Roman" w:hAnsi="Times New Roman"/>
              </w:rPr>
              <w:t>ед.</w:t>
            </w:r>
          </w:p>
        </w:tc>
        <w:tc>
          <w:tcPr>
            <w:tcW w:w="1410" w:type="dxa"/>
            <w:tcMar>
              <w:left w:w="28" w:type="dxa"/>
              <w:right w:w="28" w:type="dxa"/>
            </w:tcMar>
            <w:vAlign w:val="center"/>
          </w:tcPr>
          <w:p w:rsidR="00F83CB3" w:rsidRPr="00F83CB3" w:rsidRDefault="00F83CB3" w:rsidP="00B12186">
            <w:pPr>
              <w:ind w:firstLine="0"/>
              <w:jc w:val="center"/>
              <w:rPr>
                <w:rFonts w:ascii="Times New Roman" w:hAnsi="Times New Roman"/>
              </w:rPr>
            </w:pPr>
            <w:r w:rsidRPr="00F83CB3">
              <w:rPr>
                <w:rFonts w:ascii="Times New Roman" w:hAnsi="Times New Roman"/>
              </w:rPr>
              <w:t>1,0</w:t>
            </w:r>
          </w:p>
        </w:tc>
        <w:tc>
          <w:tcPr>
            <w:tcW w:w="1276" w:type="dxa"/>
            <w:tcMar>
              <w:left w:w="28" w:type="dxa"/>
              <w:right w:w="28" w:type="dxa"/>
            </w:tcMar>
            <w:vAlign w:val="center"/>
          </w:tcPr>
          <w:p w:rsidR="00F83CB3" w:rsidRPr="00F83CB3" w:rsidRDefault="00F83CB3" w:rsidP="00B12186">
            <w:pPr>
              <w:ind w:firstLine="0"/>
              <w:jc w:val="center"/>
              <w:rPr>
                <w:rFonts w:ascii="Times New Roman" w:hAnsi="Times New Roman"/>
              </w:rPr>
            </w:pPr>
            <w:r w:rsidRPr="00F83CB3">
              <w:rPr>
                <w:rFonts w:ascii="Times New Roman" w:hAnsi="Times New Roman"/>
              </w:rPr>
              <w:t>1,0</w:t>
            </w:r>
          </w:p>
        </w:tc>
        <w:tc>
          <w:tcPr>
            <w:tcW w:w="1276" w:type="dxa"/>
            <w:tcMar>
              <w:left w:w="28" w:type="dxa"/>
              <w:right w:w="28" w:type="dxa"/>
            </w:tcMar>
            <w:vAlign w:val="center"/>
          </w:tcPr>
          <w:p w:rsidR="00F83CB3" w:rsidRPr="00F83CB3" w:rsidRDefault="00F83CB3" w:rsidP="00B12186">
            <w:pPr>
              <w:ind w:firstLine="0"/>
              <w:jc w:val="center"/>
              <w:rPr>
                <w:rFonts w:ascii="Times New Roman" w:hAnsi="Times New Roman"/>
              </w:rPr>
            </w:pPr>
            <w:r w:rsidRPr="00F83CB3">
              <w:rPr>
                <w:rFonts w:ascii="Times New Roman" w:hAnsi="Times New Roman"/>
              </w:rPr>
              <w:t>-</w:t>
            </w:r>
          </w:p>
        </w:tc>
        <w:tc>
          <w:tcPr>
            <w:tcW w:w="1028" w:type="dxa"/>
            <w:tcMar>
              <w:left w:w="28" w:type="dxa"/>
              <w:right w:w="28" w:type="dxa"/>
            </w:tcMar>
            <w:vAlign w:val="center"/>
          </w:tcPr>
          <w:p w:rsidR="00F83CB3" w:rsidRPr="00F83CB3" w:rsidRDefault="00F83CB3" w:rsidP="00B12186">
            <w:pPr>
              <w:ind w:firstLine="0"/>
              <w:jc w:val="center"/>
              <w:rPr>
                <w:rFonts w:ascii="Times New Roman" w:hAnsi="Times New Roman"/>
              </w:rPr>
            </w:pPr>
            <w:r w:rsidRPr="00F83CB3">
              <w:rPr>
                <w:rFonts w:ascii="Times New Roman" w:hAnsi="Times New Roman"/>
              </w:rPr>
              <w:t>1,0</w:t>
            </w:r>
          </w:p>
        </w:tc>
      </w:tr>
      <w:tr w:rsidR="00F83CB3" w:rsidRPr="00F83CB3" w:rsidTr="00B12186">
        <w:trPr>
          <w:trHeight w:val="170"/>
          <w:jc w:val="center"/>
        </w:trPr>
        <w:tc>
          <w:tcPr>
            <w:tcW w:w="457" w:type="dxa"/>
            <w:tcMar>
              <w:left w:w="28" w:type="dxa"/>
              <w:right w:w="28" w:type="dxa"/>
            </w:tcMar>
            <w:vAlign w:val="center"/>
          </w:tcPr>
          <w:p w:rsidR="00F83CB3" w:rsidRPr="00F83CB3" w:rsidRDefault="00F83CB3" w:rsidP="00B12186">
            <w:pPr>
              <w:ind w:firstLine="0"/>
              <w:jc w:val="center"/>
              <w:rPr>
                <w:rFonts w:ascii="Times New Roman" w:hAnsi="Times New Roman"/>
              </w:rPr>
            </w:pPr>
            <w:r w:rsidRPr="00F83CB3">
              <w:rPr>
                <w:rFonts w:ascii="Times New Roman" w:hAnsi="Times New Roman"/>
              </w:rPr>
              <w:t>6</w:t>
            </w:r>
          </w:p>
        </w:tc>
        <w:tc>
          <w:tcPr>
            <w:tcW w:w="2986" w:type="dxa"/>
            <w:tcMar>
              <w:left w:w="28" w:type="dxa"/>
              <w:right w:w="28" w:type="dxa"/>
            </w:tcMar>
            <w:vAlign w:val="center"/>
          </w:tcPr>
          <w:p w:rsidR="00F83CB3" w:rsidRPr="00F83CB3" w:rsidRDefault="00F83CB3" w:rsidP="00B12186">
            <w:pPr>
              <w:ind w:firstLine="0"/>
              <w:jc w:val="center"/>
              <w:rPr>
                <w:rFonts w:ascii="Times New Roman" w:hAnsi="Times New Roman"/>
              </w:rPr>
            </w:pPr>
            <w:r w:rsidRPr="00F83CB3">
              <w:rPr>
                <w:rFonts w:ascii="Times New Roman" w:hAnsi="Times New Roman"/>
              </w:rPr>
              <w:t>Спортивный зал</w:t>
            </w:r>
          </w:p>
        </w:tc>
        <w:tc>
          <w:tcPr>
            <w:tcW w:w="1266" w:type="dxa"/>
            <w:tcMar>
              <w:left w:w="28" w:type="dxa"/>
              <w:right w:w="28" w:type="dxa"/>
            </w:tcMar>
            <w:vAlign w:val="center"/>
          </w:tcPr>
          <w:p w:rsidR="00F83CB3" w:rsidRPr="00F83CB3" w:rsidRDefault="00F83CB3" w:rsidP="00B12186">
            <w:pPr>
              <w:ind w:firstLine="0"/>
              <w:jc w:val="center"/>
              <w:rPr>
                <w:rFonts w:ascii="Times New Roman" w:hAnsi="Times New Roman"/>
              </w:rPr>
            </w:pPr>
            <w:r w:rsidRPr="00F83CB3">
              <w:rPr>
                <w:rFonts w:ascii="Times New Roman" w:hAnsi="Times New Roman"/>
              </w:rPr>
              <w:t>кв. м площади</w:t>
            </w:r>
          </w:p>
          <w:p w:rsidR="00F83CB3" w:rsidRPr="00F83CB3" w:rsidRDefault="00F83CB3" w:rsidP="00B12186">
            <w:pPr>
              <w:ind w:firstLine="0"/>
              <w:jc w:val="center"/>
              <w:rPr>
                <w:rFonts w:ascii="Times New Roman" w:hAnsi="Times New Roman"/>
              </w:rPr>
            </w:pPr>
            <w:r w:rsidRPr="00F83CB3">
              <w:rPr>
                <w:rFonts w:ascii="Times New Roman" w:hAnsi="Times New Roman"/>
              </w:rPr>
              <w:t>пола зала</w:t>
            </w:r>
          </w:p>
        </w:tc>
        <w:tc>
          <w:tcPr>
            <w:tcW w:w="1410" w:type="dxa"/>
            <w:tcMar>
              <w:left w:w="28" w:type="dxa"/>
              <w:right w:w="28" w:type="dxa"/>
            </w:tcMar>
            <w:vAlign w:val="center"/>
          </w:tcPr>
          <w:p w:rsidR="00F83CB3" w:rsidRPr="00F83CB3" w:rsidRDefault="00F83CB3" w:rsidP="00B12186">
            <w:pPr>
              <w:ind w:firstLine="0"/>
              <w:jc w:val="center"/>
              <w:rPr>
                <w:rFonts w:ascii="Times New Roman" w:hAnsi="Times New Roman"/>
              </w:rPr>
            </w:pPr>
            <w:r w:rsidRPr="00F83CB3">
              <w:rPr>
                <w:rFonts w:ascii="Times New Roman" w:hAnsi="Times New Roman"/>
              </w:rPr>
              <w:t>150</w:t>
            </w:r>
          </w:p>
        </w:tc>
        <w:tc>
          <w:tcPr>
            <w:tcW w:w="1276" w:type="dxa"/>
            <w:tcMar>
              <w:left w:w="28" w:type="dxa"/>
              <w:right w:w="28" w:type="dxa"/>
            </w:tcMar>
            <w:vAlign w:val="center"/>
          </w:tcPr>
          <w:p w:rsidR="00F83CB3" w:rsidRPr="00F83CB3" w:rsidRDefault="00F83CB3" w:rsidP="00B12186">
            <w:pPr>
              <w:ind w:firstLine="0"/>
              <w:jc w:val="center"/>
              <w:rPr>
                <w:rFonts w:ascii="Times New Roman" w:hAnsi="Times New Roman"/>
              </w:rPr>
            </w:pPr>
            <w:r w:rsidRPr="00F83CB3">
              <w:rPr>
                <w:rFonts w:ascii="Times New Roman" w:hAnsi="Times New Roman"/>
              </w:rPr>
              <w:t>165</w:t>
            </w:r>
          </w:p>
        </w:tc>
        <w:tc>
          <w:tcPr>
            <w:tcW w:w="1276" w:type="dxa"/>
            <w:tcMar>
              <w:left w:w="28" w:type="dxa"/>
              <w:right w:w="28" w:type="dxa"/>
            </w:tcMar>
            <w:vAlign w:val="center"/>
          </w:tcPr>
          <w:p w:rsidR="00F83CB3" w:rsidRPr="00F83CB3" w:rsidRDefault="00F83CB3" w:rsidP="00B12186">
            <w:pPr>
              <w:ind w:firstLine="0"/>
              <w:jc w:val="center"/>
              <w:rPr>
                <w:rFonts w:ascii="Times New Roman" w:hAnsi="Times New Roman"/>
              </w:rPr>
            </w:pPr>
            <w:r w:rsidRPr="00F83CB3">
              <w:rPr>
                <w:rFonts w:ascii="Times New Roman" w:hAnsi="Times New Roman"/>
              </w:rPr>
              <w:t>100</w:t>
            </w:r>
          </w:p>
        </w:tc>
        <w:tc>
          <w:tcPr>
            <w:tcW w:w="1028" w:type="dxa"/>
            <w:tcMar>
              <w:left w:w="28" w:type="dxa"/>
              <w:right w:w="28" w:type="dxa"/>
            </w:tcMar>
            <w:vAlign w:val="center"/>
          </w:tcPr>
          <w:p w:rsidR="00F83CB3" w:rsidRPr="00F83CB3" w:rsidRDefault="00F83CB3" w:rsidP="00B12186">
            <w:pPr>
              <w:ind w:firstLine="0"/>
              <w:jc w:val="center"/>
              <w:rPr>
                <w:rFonts w:ascii="Times New Roman" w:hAnsi="Times New Roman"/>
              </w:rPr>
            </w:pPr>
            <w:r w:rsidRPr="00F83CB3">
              <w:rPr>
                <w:rFonts w:ascii="Times New Roman" w:hAnsi="Times New Roman"/>
              </w:rPr>
              <w:t>реконс-трукция</w:t>
            </w:r>
          </w:p>
        </w:tc>
      </w:tr>
      <w:tr w:rsidR="00F83CB3" w:rsidRPr="00F83CB3" w:rsidTr="00B12186">
        <w:trPr>
          <w:trHeight w:val="170"/>
          <w:jc w:val="center"/>
        </w:trPr>
        <w:tc>
          <w:tcPr>
            <w:tcW w:w="9699" w:type="dxa"/>
            <w:gridSpan w:val="7"/>
            <w:tcMar>
              <w:left w:w="28" w:type="dxa"/>
              <w:right w:w="28" w:type="dxa"/>
            </w:tcMar>
          </w:tcPr>
          <w:p w:rsidR="00F83CB3" w:rsidRPr="00F83CB3" w:rsidRDefault="00F83CB3" w:rsidP="00B12186">
            <w:pPr>
              <w:ind w:firstLine="0"/>
              <w:jc w:val="center"/>
              <w:rPr>
                <w:rFonts w:ascii="Times New Roman" w:hAnsi="Times New Roman"/>
              </w:rPr>
            </w:pPr>
            <w:r w:rsidRPr="00F83CB3">
              <w:rPr>
                <w:rFonts w:ascii="Times New Roman" w:hAnsi="Times New Roman"/>
              </w:rPr>
              <w:t>Торговля и общественное питание</w:t>
            </w:r>
          </w:p>
        </w:tc>
      </w:tr>
      <w:tr w:rsidR="00F83CB3" w:rsidRPr="00F83CB3" w:rsidTr="00B12186">
        <w:trPr>
          <w:trHeight w:val="170"/>
          <w:jc w:val="center"/>
        </w:trPr>
        <w:tc>
          <w:tcPr>
            <w:tcW w:w="457" w:type="dxa"/>
            <w:tcMar>
              <w:left w:w="28" w:type="dxa"/>
              <w:right w:w="28" w:type="dxa"/>
            </w:tcMar>
            <w:vAlign w:val="center"/>
          </w:tcPr>
          <w:p w:rsidR="00F83CB3" w:rsidRPr="00F83CB3" w:rsidRDefault="00F83CB3" w:rsidP="00B12186">
            <w:pPr>
              <w:ind w:firstLine="0"/>
              <w:jc w:val="center"/>
              <w:rPr>
                <w:rFonts w:ascii="Times New Roman" w:hAnsi="Times New Roman"/>
              </w:rPr>
            </w:pPr>
            <w:r w:rsidRPr="00F83CB3">
              <w:rPr>
                <w:rFonts w:ascii="Times New Roman" w:hAnsi="Times New Roman"/>
              </w:rPr>
              <w:lastRenderedPageBreak/>
              <w:t>7</w:t>
            </w:r>
          </w:p>
        </w:tc>
        <w:tc>
          <w:tcPr>
            <w:tcW w:w="2986" w:type="dxa"/>
            <w:tcMar>
              <w:left w:w="28" w:type="dxa"/>
              <w:right w:w="28" w:type="dxa"/>
            </w:tcMar>
            <w:vAlign w:val="center"/>
          </w:tcPr>
          <w:p w:rsidR="00F83CB3" w:rsidRPr="00F83CB3" w:rsidRDefault="00F83CB3" w:rsidP="00B12186">
            <w:pPr>
              <w:ind w:firstLine="0"/>
              <w:jc w:val="center"/>
              <w:rPr>
                <w:rFonts w:ascii="Times New Roman" w:hAnsi="Times New Roman"/>
              </w:rPr>
            </w:pPr>
            <w:r w:rsidRPr="00F83CB3">
              <w:rPr>
                <w:rFonts w:ascii="Times New Roman" w:hAnsi="Times New Roman"/>
              </w:rPr>
              <w:t>Магазины</w:t>
            </w:r>
          </w:p>
        </w:tc>
        <w:tc>
          <w:tcPr>
            <w:tcW w:w="1266" w:type="dxa"/>
            <w:tcMar>
              <w:left w:w="28" w:type="dxa"/>
              <w:right w:w="28" w:type="dxa"/>
            </w:tcMar>
            <w:vAlign w:val="center"/>
          </w:tcPr>
          <w:p w:rsidR="00F83CB3" w:rsidRPr="00F83CB3" w:rsidRDefault="00F83CB3" w:rsidP="00B12186">
            <w:pPr>
              <w:ind w:firstLine="0"/>
              <w:jc w:val="center"/>
              <w:rPr>
                <w:rFonts w:ascii="Times New Roman" w:hAnsi="Times New Roman"/>
              </w:rPr>
            </w:pPr>
            <w:r w:rsidRPr="00F83CB3">
              <w:rPr>
                <w:rFonts w:ascii="Times New Roman" w:hAnsi="Times New Roman"/>
              </w:rPr>
              <w:t>м² торг. площади</w:t>
            </w:r>
          </w:p>
        </w:tc>
        <w:tc>
          <w:tcPr>
            <w:tcW w:w="1410" w:type="dxa"/>
            <w:tcMar>
              <w:left w:w="28" w:type="dxa"/>
              <w:right w:w="28" w:type="dxa"/>
            </w:tcMar>
            <w:vAlign w:val="center"/>
          </w:tcPr>
          <w:p w:rsidR="00F83CB3" w:rsidRPr="00F83CB3" w:rsidRDefault="00F83CB3" w:rsidP="00B12186">
            <w:pPr>
              <w:ind w:firstLine="0"/>
              <w:jc w:val="center"/>
              <w:rPr>
                <w:rFonts w:ascii="Times New Roman" w:hAnsi="Times New Roman"/>
              </w:rPr>
            </w:pPr>
            <w:r w:rsidRPr="00F83CB3">
              <w:rPr>
                <w:rFonts w:ascii="Times New Roman" w:hAnsi="Times New Roman"/>
              </w:rPr>
              <w:t>300</w:t>
            </w:r>
          </w:p>
        </w:tc>
        <w:tc>
          <w:tcPr>
            <w:tcW w:w="1276" w:type="dxa"/>
            <w:tcMar>
              <w:left w:w="28" w:type="dxa"/>
              <w:right w:w="28" w:type="dxa"/>
            </w:tcMar>
            <w:vAlign w:val="center"/>
          </w:tcPr>
          <w:p w:rsidR="00F83CB3" w:rsidRPr="00F83CB3" w:rsidRDefault="00F83CB3" w:rsidP="00B12186">
            <w:pPr>
              <w:ind w:firstLine="0"/>
              <w:jc w:val="center"/>
              <w:rPr>
                <w:rFonts w:ascii="Times New Roman" w:hAnsi="Times New Roman"/>
              </w:rPr>
            </w:pPr>
            <w:r w:rsidRPr="00F83CB3">
              <w:rPr>
                <w:rFonts w:ascii="Times New Roman" w:hAnsi="Times New Roman"/>
              </w:rPr>
              <w:t>330</w:t>
            </w:r>
          </w:p>
        </w:tc>
        <w:tc>
          <w:tcPr>
            <w:tcW w:w="1276" w:type="dxa"/>
            <w:tcMar>
              <w:left w:w="28" w:type="dxa"/>
              <w:right w:w="28" w:type="dxa"/>
            </w:tcMar>
            <w:vAlign w:val="center"/>
          </w:tcPr>
          <w:p w:rsidR="00F83CB3" w:rsidRPr="00F83CB3" w:rsidRDefault="00F83CB3" w:rsidP="00B12186">
            <w:pPr>
              <w:ind w:firstLine="0"/>
              <w:jc w:val="center"/>
              <w:rPr>
                <w:rFonts w:ascii="Times New Roman" w:hAnsi="Times New Roman"/>
              </w:rPr>
            </w:pPr>
            <w:r w:rsidRPr="00F83CB3">
              <w:rPr>
                <w:rFonts w:ascii="Times New Roman" w:hAnsi="Times New Roman"/>
              </w:rPr>
              <w:t>272</w:t>
            </w:r>
          </w:p>
        </w:tc>
        <w:tc>
          <w:tcPr>
            <w:tcW w:w="1028" w:type="dxa"/>
            <w:tcMar>
              <w:left w:w="28" w:type="dxa"/>
              <w:right w:w="28" w:type="dxa"/>
            </w:tcMar>
            <w:vAlign w:val="center"/>
          </w:tcPr>
          <w:p w:rsidR="00F83CB3" w:rsidRPr="00F83CB3" w:rsidRDefault="00F83CB3" w:rsidP="00B12186">
            <w:pPr>
              <w:ind w:firstLine="0"/>
              <w:jc w:val="center"/>
              <w:rPr>
                <w:rFonts w:ascii="Times New Roman" w:hAnsi="Times New Roman"/>
              </w:rPr>
            </w:pPr>
            <w:r w:rsidRPr="00F83CB3">
              <w:rPr>
                <w:rFonts w:ascii="Times New Roman" w:hAnsi="Times New Roman"/>
              </w:rPr>
              <w:t>150</w:t>
            </w:r>
          </w:p>
        </w:tc>
      </w:tr>
      <w:tr w:rsidR="00F83CB3" w:rsidRPr="00F83CB3" w:rsidTr="00B12186">
        <w:trPr>
          <w:trHeight w:val="170"/>
          <w:jc w:val="center"/>
        </w:trPr>
        <w:tc>
          <w:tcPr>
            <w:tcW w:w="457" w:type="dxa"/>
            <w:tcMar>
              <w:left w:w="28" w:type="dxa"/>
              <w:right w:w="28" w:type="dxa"/>
            </w:tcMar>
            <w:vAlign w:val="center"/>
          </w:tcPr>
          <w:p w:rsidR="00F83CB3" w:rsidRPr="00F83CB3" w:rsidRDefault="00F83CB3" w:rsidP="00B12186">
            <w:pPr>
              <w:ind w:firstLine="0"/>
              <w:rPr>
                <w:rFonts w:ascii="Times New Roman" w:hAnsi="Times New Roman"/>
              </w:rPr>
            </w:pPr>
            <w:r w:rsidRPr="00F83CB3">
              <w:rPr>
                <w:rFonts w:ascii="Times New Roman" w:hAnsi="Times New Roman"/>
              </w:rPr>
              <w:t>8</w:t>
            </w:r>
          </w:p>
        </w:tc>
        <w:tc>
          <w:tcPr>
            <w:tcW w:w="2986" w:type="dxa"/>
            <w:tcMar>
              <w:left w:w="28" w:type="dxa"/>
              <w:right w:w="28" w:type="dxa"/>
            </w:tcMar>
            <w:vAlign w:val="center"/>
          </w:tcPr>
          <w:p w:rsidR="00F83CB3" w:rsidRPr="00F83CB3" w:rsidRDefault="00F83CB3" w:rsidP="00B12186">
            <w:pPr>
              <w:ind w:firstLine="0"/>
              <w:jc w:val="center"/>
              <w:rPr>
                <w:rFonts w:ascii="Times New Roman" w:hAnsi="Times New Roman"/>
              </w:rPr>
            </w:pPr>
            <w:r w:rsidRPr="00F83CB3">
              <w:rPr>
                <w:rFonts w:ascii="Times New Roman" w:hAnsi="Times New Roman"/>
              </w:rPr>
              <w:t>Предприятия общественного питания</w:t>
            </w:r>
          </w:p>
        </w:tc>
        <w:tc>
          <w:tcPr>
            <w:tcW w:w="1266" w:type="dxa"/>
            <w:tcMar>
              <w:left w:w="28" w:type="dxa"/>
              <w:right w:w="28" w:type="dxa"/>
            </w:tcMar>
            <w:vAlign w:val="center"/>
          </w:tcPr>
          <w:p w:rsidR="00F83CB3" w:rsidRPr="00F83CB3" w:rsidRDefault="00F83CB3" w:rsidP="00B12186">
            <w:pPr>
              <w:ind w:firstLine="0"/>
              <w:jc w:val="center"/>
              <w:rPr>
                <w:rFonts w:ascii="Times New Roman" w:hAnsi="Times New Roman"/>
              </w:rPr>
            </w:pPr>
            <w:r w:rsidRPr="00F83CB3">
              <w:rPr>
                <w:rFonts w:ascii="Times New Roman" w:hAnsi="Times New Roman"/>
              </w:rPr>
              <w:t>посад. место</w:t>
            </w:r>
          </w:p>
        </w:tc>
        <w:tc>
          <w:tcPr>
            <w:tcW w:w="1410" w:type="dxa"/>
            <w:tcMar>
              <w:left w:w="28" w:type="dxa"/>
              <w:right w:w="28" w:type="dxa"/>
            </w:tcMar>
            <w:vAlign w:val="center"/>
          </w:tcPr>
          <w:p w:rsidR="00F83CB3" w:rsidRPr="00F83CB3" w:rsidRDefault="00F83CB3" w:rsidP="00B12186">
            <w:pPr>
              <w:ind w:firstLine="0"/>
              <w:jc w:val="center"/>
              <w:rPr>
                <w:rFonts w:ascii="Times New Roman" w:hAnsi="Times New Roman"/>
              </w:rPr>
            </w:pPr>
            <w:r w:rsidRPr="00F83CB3">
              <w:rPr>
                <w:rFonts w:ascii="Times New Roman" w:hAnsi="Times New Roman"/>
              </w:rPr>
              <w:t>40</w:t>
            </w:r>
          </w:p>
        </w:tc>
        <w:tc>
          <w:tcPr>
            <w:tcW w:w="1276" w:type="dxa"/>
            <w:tcMar>
              <w:left w:w="28" w:type="dxa"/>
              <w:right w:w="28" w:type="dxa"/>
            </w:tcMar>
            <w:vAlign w:val="center"/>
          </w:tcPr>
          <w:p w:rsidR="00F83CB3" w:rsidRPr="00F83CB3" w:rsidRDefault="00F83CB3" w:rsidP="00B12186">
            <w:pPr>
              <w:ind w:firstLine="0"/>
              <w:jc w:val="center"/>
              <w:rPr>
                <w:rFonts w:ascii="Times New Roman" w:hAnsi="Times New Roman"/>
              </w:rPr>
            </w:pPr>
            <w:r w:rsidRPr="00F83CB3">
              <w:rPr>
                <w:rFonts w:ascii="Times New Roman" w:hAnsi="Times New Roman"/>
              </w:rPr>
              <w:t>52</w:t>
            </w:r>
          </w:p>
        </w:tc>
        <w:tc>
          <w:tcPr>
            <w:tcW w:w="1276" w:type="dxa"/>
            <w:tcMar>
              <w:left w:w="28" w:type="dxa"/>
              <w:right w:w="28" w:type="dxa"/>
            </w:tcMar>
            <w:vAlign w:val="center"/>
          </w:tcPr>
          <w:p w:rsidR="00F83CB3" w:rsidRPr="00F83CB3" w:rsidRDefault="00F83CB3" w:rsidP="00B12186">
            <w:pPr>
              <w:ind w:firstLine="0"/>
              <w:jc w:val="center"/>
              <w:rPr>
                <w:rFonts w:ascii="Times New Roman" w:hAnsi="Times New Roman"/>
              </w:rPr>
            </w:pPr>
            <w:r w:rsidRPr="00F83CB3">
              <w:rPr>
                <w:rFonts w:ascii="Times New Roman" w:hAnsi="Times New Roman"/>
              </w:rPr>
              <w:t>-</w:t>
            </w:r>
          </w:p>
        </w:tc>
        <w:tc>
          <w:tcPr>
            <w:tcW w:w="1028" w:type="dxa"/>
            <w:tcMar>
              <w:left w:w="28" w:type="dxa"/>
              <w:right w:w="28" w:type="dxa"/>
            </w:tcMar>
            <w:vAlign w:val="center"/>
          </w:tcPr>
          <w:p w:rsidR="00F83CB3" w:rsidRPr="00F83CB3" w:rsidRDefault="00F83CB3" w:rsidP="00B12186">
            <w:pPr>
              <w:ind w:firstLine="0"/>
              <w:jc w:val="center"/>
              <w:rPr>
                <w:rFonts w:ascii="Times New Roman" w:hAnsi="Times New Roman"/>
              </w:rPr>
            </w:pPr>
            <w:r w:rsidRPr="00F83CB3">
              <w:rPr>
                <w:rFonts w:ascii="Times New Roman" w:hAnsi="Times New Roman"/>
              </w:rPr>
              <w:t>50</w:t>
            </w:r>
          </w:p>
        </w:tc>
      </w:tr>
      <w:tr w:rsidR="00F83CB3" w:rsidRPr="00F83CB3" w:rsidTr="00B12186">
        <w:trPr>
          <w:trHeight w:val="170"/>
          <w:jc w:val="center"/>
        </w:trPr>
        <w:tc>
          <w:tcPr>
            <w:tcW w:w="9699" w:type="dxa"/>
            <w:gridSpan w:val="7"/>
            <w:tcMar>
              <w:left w:w="28" w:type="dxa"/>
              <w:right w:w="28" w:type="dxa"/>
            </w:tcMar>
          </w:tcPr>
          <w:p w:rsidR="00F83CB3" w:rsidRPr="00F83CB3" w:rsidRDefault="00F83CB3" w:rsidP="00B12186">
            <w:pPr>
              <w:ind w:firstLine="0"/>
              <w:jc w:val="center"/>
              <w:rPr>
                <w:rFonts w:ascii="Times New Roman" w:hAnsi="Times New Roman"/>
              </w:rPr>
            </w:pPr>
            <w:r w:rsidRPr="00F83CB3">
              <w:rPr>
                <w:rFonts w:ascii="Times New Roman" w:hAnsi="Times New Roman"/>
              </w:rPr>
              <w:t>Учреждения и предприятия бытового и коммунального обслуживания</w:t>
            </w:r>
          </w:p>
        </w:tc>
      </w:tr>
      <w:tr w:rsidR="00F83CB3" w:rsidRPr="00F83CB3" w:rsidTr="00B12186">
        <w:trPr>
          <w:trHeight w:val="170"/>
          <w:jc w:val="center"/>
        </w:trPr>
        <w:tc>
          <w:tcPr>
            <w:tcW w:w="457" w:type="dxa"/>
            <w:tcMar>
              <w:left w:w="28" w:type="dxa"/>
              <w:right w:w="28" w:type="dxa"/>
            </w:tcMar>
            <w:vAlign w:val="center"/>
          </w:tcPr>
          <w:p w:rsidR="00F83CB3" w:rsidRPr="00F83CB3" w:rsidRDefault="00F83CB3" w:rsidP="00B12186">
            <w:pPr>
              <w:ind w:firstLine="0"/>
              <w:rPr>
                <w:rFonts w:ascii="Times New Roman" w:hAnsi="Times New Roman"/>
              </w:rPr>
            </w:pPr>
            <w:r w:rsidRPr="00F83CB3">
              <w:rPr>
                <w:rFonts w:ascii="Times New Roman" w:hAnsi="Times New Roman"/>
              </w:rPr>
              <w:t>9</w:t>
            </w:r>
          </w:p>
        </w:tc>
        <w:tc>
          <w:tcPr>
            <w:tcW w:w="2986" w:type="dxa"/>
            <w:tcMar>
              <w:left w:w="28" w:type="dxa"/>
              <w:right w:w="28" w:type="dxa"/>
            </w:tcMar>
            <w:vAlign w:val="center"/>
          </w:tcPr>
          <w:p w:rsidR="00F83CB3" w:rsidRPr="00F83CB3" w:rsidRDefault="00F83CB3" w:rsidP="00B12186">
            <w:pPr>
              <w:ind w:firstLine="0"/>
              <w:jc w:val="center"/>
              <w:rPr>
                <w:rFonts w:ascii="Times New Roman" w:hAnsi="Times New Roman"/>
              </w:rPr>
            </w:pPr>
            <w:r w:rsidRPr="00F83CB3">
              <w:rPr>
                <w:rFonts w:ascii="Times New Roman" w:hAnsi="Times New Roman"/>
              </w:rPr>
              <w:t>Автосервисный центр</w:t>
            </w:r>
          </w:p>
        </w:tc>
        <w:tc>
          <w:tcPr>
            <w:tcW w:w="1266" w:type="dxa"/>
            <w:tcMar>
              <w:left w:w="28" w:type="dxa"/>
              <w:right w:w="28" w:type="dxa"/>
            </w:tcMar>
            <w:vAlign w:val="center"/>
          </w:tcPr>
          <w:p w:rsidR="00F83CB3" w:rsidRPr="00F83CB3" w:rsidRDefault="00F83CB3" w:rsidP="00B12186">
            <w:pPr>
              <w:ind w:firstLine="0"/>
              <w:jc w:val="center"/>
              <w:rPr>
                <w:rFonts w:ascii="Times New Roman" w:hAnsi="Times New Roman"/>
              </w:rPr>
            </w:pPr>
            <w:r w:rsidRPr="00F83CB3">
              <w:rPr>
                <w:rFonts w:ascii="Times New Roman" w:hAnsi="Times New Roman"/>
              </w:rPr>
              <w:t>м²</w:t>
            </w:r>
          </w:p>
        </w:tc>
        <w:tc>
          <w:tcPr>
            <w:tcW w:w="1410" w:type="dxa"/>
            <w:tcMar>
              <w:left w:w="28" w:type="dxa"/>
              <w:right w:w="28" w:type="dxa"/>
            </w:tcMar>
            <w:vAlign w:val="center"/>
          </w:tcPr>
          <w:p w:rsidR="00F83CB3" w:rsidRPr="00F83CB3" w:rsidRDefault="00F83CB3" w:rsidP="00B12186">
            <w:pPr>
              <w:ind w:firstLine="0"/>
              <w:jc w:val="center"/>
              <w:rPr>
                <w:rFonts w:ascii="Times New Roman" w:hAnsi="Times New Roman"/>
              </w:rPr>
            </w:pPr>
            <w:r w:rsidRPr="00F83CB3">
              <w:rPr>
                <w:rFonts w:ascii="Times New Roman" w:hAnsi="Times New Roman"/>
              </w:rPr>
              <w:t>100</w:t>
            </w:r>
          </w:p>
        </w:tc>
        <w:tc>
          <w:tcPr>
            <w:tcW w:w="1276" w:type="dxa"/>
            <w:tcMar>
              <w:left w:w="28" w:type="dxa"/>
              <w:right w:w="28" w:type="dxa"/>
            </w:tcMar>
            <w:vAlign w:val="center"/>
          </w:tcPr>
          <w:p w:rsidR="00F83CB3" w:rsidRPr="00F83CB3" w:rsidRDefault="00F83CB3" w:rsidP="00B12186">
            <w:pPr>
              <w:ind w:firstLine="0"/>
              <w:jc w:val="center"/>
              <w:rPr>
                <w:rFonts w:ascii="Times New Roman" w:hAnsi="Times New Roman"/>
              </w:rPr>
            </w:pPr>
            <w:r w:rsidRPr="00F83CB3">
              <w:rPr>
                <w:rFonts w:ascii="Times New Roman" w:hAnsi="Times New Roman"/>
              </w:rPr>
              <w:t>-</w:t>
            </w:r>
          </w:p>
        </w:tc>
        <w:tc>
          <w:tcPr>
            <w:tcW w:w="1276" w:type="dxa"/>
            <w:tcMar>
              <w:left w:w="28" w:type="dxa"/>
              <w:right w:w="28" w:type="dxa"/>
            </w:tcMar>
            <w:vAlign w:val="center"/>
          </w:tcPr>
          <w:p w:rsidR="00F83CB3" w:rsidRPr="00F83CB3" w:rsidRDefault="00F83CB3" w:rsidP="00B12186">
            <w:pPr>
              <w:ind w:firstLine="0"/>
              <w:jc w:val="center"/>
              <w:rPr>
                <w:rFonts w:ascii="Times New Roman" w:hAnsi="Times New Roman"/>
              </w:rPr>
            </w:pPr>
            <w:r w:rsidRPr="00F83CB3">
              <w:rPr>
                <w:rFonts w:ascii="Times New Roman" w:hAnsi="Times New Roman"/>
              </w:rPr>
              <w:t>-</w:t>
            </w:r>
          </w:p>
        </w:tc>
        <w:tc>
          <w:tcPr>
            <w:tcW w:w="1028" w:type="dxa"/>
            <w:tcMar>
              <w:left w:w="28" w:type="dxa"/>
              <w:right w:w="28" w:type="dxa"/>
            </w:tcMar>
            <w:vAlign w:val="center"/>
          </w:tcPr>
          <w:p w:rsidR="00F83CB3" w:rsidRPr="00F83CB3" w:rsidRDefault="00F83CB3" w:rsidP="00B12186">
            <w:pPr>
              <w:ind w:firstLine="0"/>
              <w:jc w:val="center"/>
              <w:rPr>
                <w:rFonts w:ascii="Times New Roman" w:hAnsi="Times New Roman"/>
              </w:rPr>
            </w:pPr>
            <w:r w:rsidRPr="00F83CB3">
              <w:rPr>
                <w:rFonts w:ascii="Times New Roman" w:hAnsi="Times New Roman"/>
              </w:rPr>
              <w:t>100</w:t>
            </w:r>
          </w:p>
        </w:tc>
      </w:tr>
    </w:tbl>
    <w:p w:rsidR="00F83CB3" w:rsidRPr="00F83CB3" w:rsidRDefault="00F83CB3" w:rsidP="00F83CB3">
      <w:pPr>
        <w:pStyle w:val="aff4"/>
        <w:ind w:firstLine="709"/>
        <w:rPr>
          <w:rFonts w:ascii="Times New Roman" w:hAnsi="Times New Roman"/>
          <w:szCs w:val="24"/>
        </w:rPr>
      </w:pPr>
      <w:r w:rsidRPr="00F83CB3">
        <w:rPr>
          <w:rFonts w:ascii="Times New Roman" w:hAnsi="Times New Roman"/>
          <w:szCs w:val="24"/>
        </w:rPr>
        <w:t>* Региональный норматив градостроительного проектирования «Планировка жилых, общественно-де</w:t>
      </w:r>
      <w:r w:rsidRPr="00F83CB3">
        <w:rPr>
          <w:rFonts w:ascii="Times New Roman" w:hAnsi="Times New Roman"/>
          <w:szCs w:val="24"/>
        </w:rPr>
        <w:softHyphen/>
        <w:t>ловых и рекреационных зон населенных пунктов Воронежской области» – Приложения № 6,7.</w:t>
      </w:r>
      <w:bookmarkStart w:id="20" w:name="_Toc410138328"/>
      <w:bookmarkStart w:id="21" w:name="_Toc412029682"/>
      <w:bookmarkStart w:id="22" w:name="_Toc412029781"/>
      <w:bookmarkStart w:id="23" w:name="_Toc419731053"/>
      <w:bookmarkStart w:id="24" w:name="_Toc451159979"/>
    </w:p>
    <w:p w:rsidR="00F83CB3" w:rsidRPr="00F83CB3" w:rsidRDefault="00F83CB3" w:rsidP="00F83CB3">
      <w:pPr>
        <w:pStyle w:val="aff4"/>
        <w:ind w:firstLine="0"/>
        <w:jc w:val="center"/>
        <w:rPr>
          <w:rFonts w:ascii="Times New Roman" w:hAnsi="Times New Roman"/>
          <w:szCs w:val="24"/>
        </w:rPr>
      </w:pPr>
      <w:r w:rsidRPr="00F83CB3">
        <w:rPr>
          <w:rFonts w:ascii="Times New Roman" w:hAnsi="Times New Roman"/>
          <w:szCs w:val="24"/>
        </w:rPr>
        <w:t xml:space="preserve">3.2. </w:t>
      </w:r>
      <w:r w:rsidRPr="00F83CB3">
        <w:rPr>
          <w:rFonts w:ascii="Times New Roman" w:eastAsia="TimesNewRomanPS-BoldMT" w:hAnsi="Times New Roman"/>
          <w:szCs w:val="24"/>
        </w:rPr>
        <w:t>Прогноз спроса на коммунальные ресурсы</w:t>
      </w:r>
      <w:bookmarkEnd w:id="20"/>
      <w:bookmarkEnd w:id="21"/>
      <w:bookmarkEnd w:id="22"/>
      <w:bookmarkEnd w:id="23"/>
      <w:bookmarkEnd w:id="24"/>
    </w:p>
    <w:p w:rsidR="00F83CB3" w:rsidRPr="00F83CB3" w:rsidRDefault="00F83CB3" w:rsidP="00F83CB3">
      <w:pPr>
        <w:pStyle w:val="aff4"/>
        <w:tabs>
          <w:tab w:val="left" w:pos="709"/>
        </w:tabs>
        <w:ind w:firstLine="709"/>
        <w:rPr>
          <w:rFonts w:ascii="Times New Roman" w:hAnsi="Times New Roman"/>
          <w:szCs w:val="24"/>
        </w:rPr>
      </w:pPr>
      <w:r w:rsidRPr="00F83CB3">
        <w:rPr>
          <w:rFonts w:ascii="Times New Roman" w:hAnsi="Times New Roman"/>
          <w:szCs w:val="24"/>
        </w:rPr>
        <w:t>Объемы коммунальных услуг до 2022 года представлены в таблице 3.5. Факторы, принятые в расчет при определении объемов потребления услуг коммунальной сферы на перспективу:</w:t>
      </w:r>
    </w:p>
    <w:p w:rsidR="00F83CB3" w:rsidRPr="00F83CB3" w:rsidRDefault="00F83CB3" w:rsidP="00F83CB3">
      <w:pPr>
        <w:pStyle w:val="aff4"/>
        <w:ind w:firstLine="709"/>
        <w:rPr>
          <w:rFonts w:ascii="Times New Roman" w:hAnsi="Times New Roman"/>
          <w:szCs w:val="24"/>
        </w:rPr>
      </w:pPr>
      <w:r w:rsidRPr="00F83CB3">
        <w:rPr>
          <w:rFonts w:ascii="Times New Roman" w:hAnsi="Times New Roman"/>
          <w:szCs w:val="24"/>
        </w:rPr>
        <w:t>- прогнозная численность постоянного населения;</w:t>
      </w:r>
    </w:p>
    <w:p w:rsidR="00F83CB3" w:rsidRPr="00F83CB3" w:rsidRDefault="00F83CB3" w:rsidP="00F83CB3">
      <w:pPr>
        <w:pStyle w:val="aff4"/>
        <w:ind w:firstLine="709"/>
        <w:rPr>
          <w:rFonts w:ascii="Times New Roman" w:hAnsi="Times New Roman"/>
          <w:szCs w:val="24"/>
        </w:rPr>
      </w:pPr>
      <w:r w:rsidRPr="00F83CB3">
        <w:rPr>
          <w:rFonts w:ascii="Times New Roman" w:hAnsi="Times New Roman"/>
          <w:szCs w:val="24"/>
        </w:rPr>
        <w:t xml:space="preserve">- установленные нормативы потребления коммунальных услуг; </w:t>
      </w:r>
    </w:p>
    <w:p w:rsidR="00F83CB3" w:rsidRPr="00F83CB3" w:rsidRDefault="00F83CB3" w:rsidP="00F83CB3">
      <w:pPr>
        <w:pStyle w:val="aff4"/>
        <w:ind w:firstLine="709"/>
        <w:rPr>
          <w:rFonts w:ascii="Times New Roman" w:hAnsi="Times New Roman"/>
          <w:szCs w:val="24"/>
        </w:rPr>
      </w:pPr>
      <w:r w:rsidRPr="00F83CB3">
        <w:rPr>
          <w:rFonts w:ascii="Times New Roman" w:hAnsi="Times New Roman"/>
          <w:szCs w:val="24"/>
        </w:rPr>
        <w:t>- технико-экономические показатели реализации Генерального плана.</w:t>
      </w:r>
    </w:p>
    <w:p w:rsidR="00F83CB3" w:rsidRPr="00F83CB3" w:rsidRDefault="00F83CB3" w:rsidP="00F83CB3">
      <w:pPr>
        <w:pStyle w:val="aff4"/>
        <w:ind w:firstLine="709"/>
        <w:jc w:val="right"/>
        <w:rPr>
          <w:rFonts w:ascii="Times New Roman" w:hAnsi="Times New Roman"/>
          <w:szCs w:val="24"/>
        </w:rPr>
      </w:pPr>
      <w:r w:rsidRPr="00F83CB3">
        <w:rPr>
          <w:rFonts w:ascii="Times New Roman" w:hAnsi="Times New Roman"/>
          <w:szCs w:val="24"/>
        </w:rPr>
        <w:t>Таблица 3.5</w:t>
      </w:r>
    </w:p>
    <w:p w:rsidR="00F83CB3" w:rsidRPr="00F83CB3" w:rsidRDefault="00F83CB3" w:rsidP="00F83CB3">
      <w:pPr>
        <w:pStyle w:val="aff4"/>
        <w:ind w:firstLine="0"/>
        <w:jc w:val="center"/>
        <w:rPr>
          <w:rFonts w:ascii="Times New Roman" w:hAnsi="Times New Roman"/>
          <w:szCs w:val="24"/>
        </w:rPr>
      </w:pPr>
      <w:r w:rsidRPr="00F83CB3">
        <w:rPr>
          <w:rFonts w:ascii="Times New Roman" w:hAnsi="Times New Roman"/>
          <w:szCs w:val="24"/>
        </w:rPr>
        <w:t>Прогнозный спрос на коммунальные ресурсы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3"/>
        <w:gridCol w:w="4471"/>
        <w:gridCol w:w="1610"/>
        <w:gridCol w:w="1585"/>
        <w:gridCol w:w="1538"/>
      </w:tblGrid>
      <w:tr w:rsidR="00F83CB3" w:rsidRPr="00F83CB3" w:rsidTr="00B12186">
        <w:trPr>
          <w:tblHeader/>
        </w:trPr>
        <w:tc>
          <w:tcPr>
            <w:tcW w:w="220" w:type="pct"/>
            <w:shd w:val="clear" w:color="auto" w:fill="auto"/>
            <w:tcMar>
              <w:top w:w="0" w:type="dxa"/>
              <w:left w:w="28" w:type="dxa"/>
              <w:bottom w:w="0" w:type="dxa"/>
              <w:right w:w="28" w:type="dxa"/>
            </w:tcMar>
            <w:vAlign w:val="center"/>
          </w:tcPr>
          <w:p w:rsidR="00F83CB3" w:rsidRPr="00F83CB3" w:rsidRDefault="00F83CB3" w:rsidP="00B12186">
            <w:pPr>
              <w:pStyle w:val="afc"/>
              <w:keepNext/>
              <w:rPr>
                <w:rFonts w:eastAsia="Times New Roman"/>
                <w:sz w:val="24"/>
                <w:szCs w:val="24"/>
                <w:lang w:eastAsia="ru-RU"/>
              </w:rPr>
            </w:pPr>
            <w:r w:rsidRPr="00F83CB3">
              <w:rPr>
                <w:rFonts w:eastAsia="Times New Roman"/>
                <w:sz w:val="24"/>
                <w:szCs w:val="24"/>
                <w:lang w:eastAsia="ru-RU"/>
              </w:rPr>
              <w:t>№ п/п</w:t>
            </w:r>
          </w:p>
        </w:tc>
        <w:tc>
          <w:tcPr>
            <w:tcW w:w="2322" w:type="pct"/>
            <w:shd w:val="clear" w:color="auto" w:fill="auto"/>
            <w:tcMar>
              <w:top w:w="0" w:type="dxa"/>
              <w:left w:w="28" w:type="dxa"/>
              <w:bottom w:w="0" w:type="dxa"/>
              <w:right w:w="28" w:type="dxa"/>
            </w:tcMar>
            <w:vAlign w:val="center"/>
          </w:tcPr>
          <w:p w:rsidR="00F83CB3" w:rsidRPr="00F83CB3" w:rsidRDefault="00F83CB3" w:rsidP="00B12186">
            <w:pPr>
              <w:pStyle w:val="afc"/>
              <w:keepNext/>
              <w:rPr>
                <w:rFonts w:eastAsia="Times New Roman"/>
                <w:sz w:val="24"/>
                <w:szCs w:val="24"/>
                <w:lang w:eastAsia="ru-RU"/>
              </w:rPr>
            </w:pPr>
            <w:r w:rsidRPr="00F83CB3">
              <w:rPr>
                <w:rFonts w:eastAsia="Times New Roman"/>
                <w:sz w:val="24"/>
                <w:szCs w:val="24"/>
                <w:lang w:eastAsia="ru-RU"/>
              </w:rPr>
              <w:t>Наименование показателя</w:t>
            </w:r>
          </w:p>
        </w:tc>
        <w:tc>
          <w:tcPr>
            <w:tcW w:w="836" w:type="pct"/>
            <w:shd w:val="clear" w:color="auto" w:fill="auto"/>
            <w:tcMar>
              <w:top w:w="0" w:type="dxa"/>
              <w:left w:w="28" w:type="dxa"/>
              <w:bottom w:w="0" w:type="dxa"/>
              <w:right w:w="28" w:type="dxa"/>
            </w:tcMar>
            <w:vAlign w:val="center"/>
          </w:tcPr>
          <w:p w:rsidR="00F83CB3" w:rsidRPr="00F83CB3" w:rsidRDefault="00F83CB3" w:rsidP="00B12186">
            <w:pPr>
              <w:pStyle w:val="afc"/>
              <w:keepNext/>
              <w:suppressAutoHyphens/>
              <w:rPr>
                <w:rFonts w:eastAsia="Times New Roman"/>
                <w:sz w:val="24"/>
                <w:szCs w:val="24"/>
                <w:lang w:val="ru-RU" w:eastAsia="ru-RU"/>
              </w:rPr>
            </w:pPr>
            <w:r w:rsidRPr="00F83CB3">
              <w:rPr>
                <w:rFonts w:eastAsia="Times New Roman"/>
                <w:sz w:val="24"/>
                <w:szCs w:val="24"/>
                <w:lang w:eastAsia="ru-RU"/>
              </w:rPr>
              <w:t>Ед</w:t>
            </w:r>
            <w:r w:rsidRPr="00F83CB3">
              <w:rPr>
                <w:rFonts w:eastAsia="Times New Roman"/>
                <w:sz w:val="24"/>
                <w:szCs w:val="24"/>
                <w:lang w:val="ru-RU" w:eastAsia="ru-RU"/>
              </w:rPr>
              <w:t>.</w:t>
            </w:r>
            <w:r w:rsidRPr="00F83CB3">
              <w:rPr>
                <w:rFonts w:eastAsia="Times New Roman"/>
                <w:sz w:val="24"/>
                <w:szCs w:val="24"/>
                <w:lang w:eastAsia="ru-RU"/>
              </w:rPr>
              <w:t xml:space="preserve"> изм</w:t>
            </w:r>
            <w:r w:rsidRPr="00F83CB3">
              <w:rPr>
                <w:rFonts w:eastAsia="Times New Roman"/>
                <w:sz w:val="24"/>
                <w:szCs w:val="24"/>
                <w:lang w:val="ru-RU" w:eastAsia="ru-RU"/>
              </w:rPr>
              <w:t>.</w:t>
            </w:r>
          </w:p>
        </w:tc>
        <w:tc>
          <w:tcPr>
            <w:tcW w:w="823" w:type="pct"/>
            <w:shd w:val="clear" w:color="auto" w:fill="auto"/>
            <w:tcMar>
              <w:top w:w="0" w:type="dxa"/>
              <w:left w:w="28" w:type="dxa"/>
              <w:bottom w:w="0" w:type="dxa"/>
              <w:right w:w="28" w:type="dxa"/>
            </w:tcMar>
            <w:vAlign w:val="center"/>
          </w:tcPr>
          <w:p w:rsidR="00F83CB3" w:rsidRPr="00F83CB3" w:rsidRDefault="00F83CB3" w:rsidP="00B12186">
            <w:pPr>
              <w:pStyle w:val="afc"/>
              <w:keepNext/>
              <w:suppressAutoHyphens/>
              <w:rPr>
                <w:rFonts w:eastAsia="Times New Roman"/>
                <w:sz w:val="24"/>
                <w:szCs w:val="24"/>
                <w:lang w:val="ru-RU" w:eastAsia="ru-RU"/>
              </w:rPr>
            </w:pPr>
            <w:r w:rsidRPr="00F83CB3">
              <w:rPr>
                <w:rFonts w:eastAsia="Times New Roman"/>
                <w:sz w:val="24"/>
                <w:szCs w:val="24"/>
                <w:lang w:val="ru-RU" w:eastAsia="ru-RU"/>
              </w:rPr>
              <w:t>Современное состояние - 2016г.</w:t>
            </w:r>
          </w:p>
        </w:tc>
        <w:tc>
          <w:tcPr>
            <w:tcW w:w="799" w:type="pct"/>
            <w:shd w:val="clear" w:color="auto" w:fill="auto"/>
            <w:tcMar>
              <w:top w:w="0" w:type="dxa"/>
              <w:left w:w="28" w:type="dxa"/>
              <w:bottom w:w="0" w:type="dxa"/>
              <w:right w:w="28" w:type="dxa"/>
            </w:tcMar>
            <w:vAlign w:val="center"/>
          </w:tcPr>
          <w:p w:rsidR="00F83CB3" w:rsidRPr="00F83CB3" w:rsidRDefault="00F83CB3" w:rsidP="00B12186">
            <w:pPr>
              <w:pStyle w:val="afc"/>
              <w:keepNext/>
              <w:suppressAutoHyphens/>
              <w:rPr>
                <w:rFonts w:eastAsia="Times New Roman"/>
                <w:sz w:val="24"/>
                <w:szCs w:val="24"/>
                <w:lang w:eastAsia="ru-RU"/>
              </w:rPr>
            </w:pPr>
            <w:r w:rsidRPr="00F83CB3">
              <w:rPr>
                <w:rFonts w:eastAsia="Times New Roman"/>
                <w:sz w:val="24"/>
                <w:szCs w:val="24"/>
                <w:lang w:eastAsia="ru-RU"/>
              </w:rPr>
              <w:t>Расчетный срок - 20</w:t>
            </w:r>
            <w:r w:rsidRPr="00F83CB3">
              <w:rPr>
                <w:rFonts w:eastAsia="Times New Roman"/>
                <w:sz w:val="24"/>
                <w:szCs w:val="24"/>
                <w:lang w:val="ru-RU" w:eastAsia="ru-RU"/>
              </w:rPr>
              <w:t>22</w:t>
            </w:r>
            <w:r w:rsidRPr="00F83CB3">
              <w:rPr>
                <w:rFonts w:eastAsia="Times New Roman"/>
                <w:sz w:val="24"/>
                <w:szCs w:val="24"/>
                <w:lang w:eastAsia="ru-RU"/>
              </w:rPr>
              <w:t xml:space="preserve"> год</w:t>
            </w:r>
          </w:p>
        </w:tc>
      </w:tr>
      <w:tr w:rsidR="00F83CB3" w:rsidRPr="00F83CB3" w:rsidTr="00B12186">
        <w:tc>
          <w:tcPr>
            <w:tcW w:w="220" w:type="pct"/>
            <w:shd w:val="clear" w:color="auto" w:fill="auto"/>
            <w:tcMar>
              <w:top w:w="0" w:type="dxa"/>
              <w:left w:w="28" w:type="dxa"/>
              <w:bottom w:w="0" w:type="dxa"/>
              <w:right w:w="28" w:type="dxa"/>
            </w:tcMar>
            <w:vAlign w:val="center"/>
          </w:tcPr>
          <w:p w:rsidR="00F83CB3" w:rsidRPr="00F83CB3" w:rsidRDefault="00F83CB3" w:rsidP="00A31715">
            <w:pPr>
              <w:pStyle w:val="afc"/>
              <w:keepNext/>
              <w:keepLines/>
              <w:numPr>
                <w:ilvl w:val="0"/>
                <w:numId w:val="17"/>
              </w:numPr>
              <w:rPr>
                <w:rFonts w:eastAsia="Times New Roman"/>
                <w:sz w:val="24"/>
                <w:szCs w:val="24"/>
                <w:lang w:eastAsia="ru-RU"/>
              </w:rPr>
            </w:pPr>
          </w:p>
        </w:tc>
        <w:tc>
          <w:tcPr>
            <w:tcW w:w="4780" w:type="pct"/>
            <w:gridSpan w:val="4"/>
            <w:shd w:val="clear" w:color="auto" w:fill="auto"/>
            <w:tcMar>
              <w:top w:w="0" w:type="dxa"/>
              <w:left w:w="28" w:type="dxa"/>
              <w:bottom w:w="0" w:type="dxa"/>
              <w:right w:w="28" w:type="dxa"/>
            </w:tcMar>
            <w:vAlign w:val="center"/>
          </w:tcPr>
          <w:p w:rsidR="00F83CB3" w:rsidRPr="00F83CB3" w:rsidRDefault="00F83CB3" w:rsidP="00B12186">
            <w:pPr>
              <w:pStyle w:val="afc"/>
              <w:keepNext/>
              <w:rPr>
                <w:rFonts w:eastAsia="Times New Roman"/>
                <w:sz w:val="24"/>
                <w:szCs w:val="24"/>
                <w:lang w:eastAsia="ru-RU"/>
              </w:rPr>
            </w:pPr>
            <w:r w:rsidRPr="00F83CB3">
              <w:rPr>
                <w:rFonts w:eastAsia="Times New Roman"/>
                <w:sz w:val="24"/>
                <w:szCs w:val="24"/>
                <w:lang w:eastAsia="ru-RU"/>
              </w:rPr>
              <w:t>Электроснабжение</w:t>
            </w:r>
          </w:p>
        </w:tc>
      </w:tr>
      <w:tr w:rsidR="00F83CB3" w:rsidRPr="00F83CB3" w:rsidTr="00B12186">
        <w:tc>
          <w:tcPr>
            <w:tcW w:w="220" w:type="pct"/>
            <w:shd w:val="clear" w:color="auto" w:fill="auto"/>
            <w:tcMar>
              <w:top w:w="0" w:type="dxa"/>
              <w:left w:w="28" w:type="dxa"/>
              <w:bottom w:w="0" w:type="dxa"/>
              <w:right w:w="28" w:type="dxa"/>
            </w:tcMar>
            <w:vAlign w:val="center"/>
          </w:tcPr>
          <w:p w:rsidR="00F83CB3" w:rsidRPr="00F83CB3" w:rsidRDefault="00F83CB3" w:rsidP="00A31715">
            <w:pPr>
              <w:pStyle w:val="afc"/>
              <w:keepNext/>
              <w:keepLines/>
              <w:numPr>
                <w:ilvl w:val="1"/>
                <w:numId w:val="17"/>
              </w:numPr>
              <w:rPr>
                <w:rFonts w:eastAsia="Times New Roman"/>
                <w:sz w:val="24"/>
                <w:szCs w:val="24"/>
                <w:lang w:eastAsia="ru-RU"/>
              </w:rPr>
            </w:pPr>
          </w:p>
        </w:tc>
        <w:tc>
          <w:tcPr>
            <w:tcW w:w="2322" w:type="pct"/>
            <w:shd w:val="clear" w:color="auto" w:fill="auto"/>
            <w:tcMar>
              <w:top w:w="0" w:type="dxa"/>
              <w:left w:w="28" w:type="dxa"/>
              <w:bottom w:w="0" w:type="dxa"/>
              <w:right w:w="28" w:type="dxa"/>
            </w:tcMar>
            <w:vAlign w:val="center"/>
          </w:tcPr>
          <w:p w:rsidR="00F83CB3" w:rsidRPr="00F83CB3" w:rsidRDefault="00F83CB3" w:rsidP="00B12186">
            <w:pPr>
              <w:pStyle w:val="afc"/>
              <w:keepNext/>
              <w:rPr>
                <w:rFonts w:eastAsia="Times New Roman"/>
                <w:sz w:val="24"/>
                <w:szCs w:val="24"/>
                <w:lang w:eastAsia="ru-RU"/>
              </w:rPr>
            </w:pPr>
            <w:r w:rsidRPr="00F83CB3">
              <w:rPr>
                <w:rFonts w:eastAsia="Times New Roman"/>
                <w:sz w:val="24"/>
                <w:szCs w:val="24"/>
                <w:lang w:eastAsia="ru-RU"/>
              </w:rPr>
              <w:t>Потребность в электроэнергии</w:t>
            </w:r>
          </w:p>
        </w:tc>
        <w:tc>
          <w:tcPr>
            <w:tcW w:w="836" w:type="pct"/>
            <w:shd w:val="clear" w:color="auto" w:fill="auto"/>
            <w:tcMar>
              <w:top w:w="0" w:type="dxa"/>
              <w:left w:w="28" w:type="dxa"/>
              <w:bottom w:w="0" w:type="dxa"/>
              <w:right w:w="28" w:type="dxa"/>
            </w:tcMar>
            <w:vAlign w:val="center"/>
          </w:tcPr>
          <w:p w:rsidR="00F83CB3" w:rsidRPr="00F83CB3" w:rsidRDefault="00F83CB3" w:rsidP="00B12186">
            <w:pPr>
              <w:pStyle w:val="afc"/>
              <w:keepNext/>
              <w:rPr>
                <w:rFonts w:eastAsia="Times New Roman"/>
                <w:sz w:val="24"/>
                <w:szCs w:val="24"/>
                <w:lang w:eastAsia="ru-RU"/>
              </w:rPr>
            </w:pPr>
            <w:r w:rsidRPr="00F83CB3">
              <w:rPr>
                <w:rFonts w:eastAsia="Times New Roman"/>
                <w:sz w:val="24"/>
                <w:szCs w:val="24"/>
                <w:lang w:eastAsia="ru-RU"/>
              </w:rPr>
              <w:t>млн. кВт. ч./год</w:t>
            </w:r>
          </w:p>
        </w:tc>
        <w:tc>
          <w:tcPr>
            <w:tcW w:w="823" w:type="pct"/>
            <w:shd w:val="clear" w:color="auto" w:fill="auto"/>
            <w:tcMar>
              <w:top w:w="0" w:type="dxa"/>
              <w:left w:w="28" w:type="dxa"/>
              <w:bottom w:w="0" w:type="dxa"/>
              <w:right w:w="28" w:type="dxa"/>
            </w:tcMar>
            <w:vAlign w:val="center"/>
          </w:tcPr>
          <w:p w:rsidR="00F83CB3" w:rsidRPr="00F83CB3" w:rsidRDefault="00F83CB3" w:rsidP="00B12186">
            <w:pPr>
              <w:pStyle w:val="afc"/>
              <w:keepNext/>
              <w:rPr>
                <w:rFonts w:eastAsia="Times New Roman"/>
                <w:sz w:val="24"/>
                <w:szCs w:val="24"/>
                <w:lang w:val="ru-RU" w:eastAsia="ru-RU"/>
              </w:rPr>
            </w:pPr>
            <w:r w:rsidRPr="00F83CB3">
              <w:rPr>
                <w:rFonts w:eastAsia="Times New Roman"/>
                <w:sz w:val="24"/>
                <w:szCs w:val="24"/>
                <w:lang w:val="ru-RU" w:eastAsia="ru-RU"/>
              </w:rPr>
              <w:t>0,4</w:t>
            </w:r>
          </w:p>
        </w:tc>
        <w:tc>
          <w:tcPr>
            <w:tcW w:w="799" w:type="pct"/>
            <w:shd w:val="clear" w:color="auto" w:fill="auto"/>
            <w:tcMar>
              <w:top w:w="0" w:type="dxa"/>
              <w:left w:w="28" w:type="dxa"/>
              <w:bottom w:w="0" w:type="dxa"/>
              <w:right w:w="28" w:type="dxa"/>
            </w:tcMar>
            <w:vAlign w:val="center"/>
          </w:tcPr>
          <w:p w:rsidR="00F83CB3" w:rsidRPr="00F83CB3" w:rsidRDefault="00F83CB3" w:rsidP="00B12186">
            <w:pPr>
              <w:pStyle w:val="afc"/>
              <w:keepNext/>
              <w:rPr>
                <w:rFonts w:eastAsia="Times New Roman"/>
                <w:sz w:val="24"/>
                <w:szCs w:val="24"/>
                <w:lang w:val="ru-RU" w:eastAsia="ru-RU"/>
              </w:rPr>
            </w:pPr>
            <w:r w:rsidRPr="00F83CB3">
              <w:rPr>
                <w:rFonts w:eastAsia="Times New Roman"/>
                <w:sz w:val="24"/>
                <w:szCs w:val="24"/>
                <w:lang w:val="ru-RU" w:eastAsia="ru-RU"/>
              </w:rPr>
              <w:t>0,4</w:t>
            </w:r>
          </w:p>
        </w:tc>
      </w:tr>
      <w:tr w:rsidR="00F83CB3" w:rsidRPr="00F83CB3" w:rsidTr="00B12186">
        <w:tc>
          <w:tcPr>
            <w:tcW w:w="220" w:type="pct"/>
            <w:shd w:val="clear" w:color="auto" w:fill="auto"/>
            <w:tcMar>
              <w:top w:w="0" w:type="dxa"/>
              <w:left w:w="28" w:type="dxa"/>
              <w:bottom w:w="0" w:type="dxa"/>
              <w:right w:w="28" w:type="dxa"/>
            </w:tcMar>
            <w:vAlign w:val="center"/>
          </w:tcPr>
          <w:p w:rsidR="00F83CB3" w:rsidRPr="00F83CB3" w:rsidRDefault="00F83CB3" w:rsidP="00A31715">
            <w:pPr>
              <w:pStyle w:val="afc"/>
              <w:keepNext/>
              <w:keepLines/>
              <w:numPr>
                <w:ilvl w:val="1"/>
                <w:numId w:val="17"/>
              </w:numPr>
              <w:rPr>
                <w:rFonts w:eastAsia="Times New Roman"/>
                <w:sz w:val="24"/>
                <w:szCs w:val="24"/>
                <w:lang w:eastAsia="ru-RU"/>
              </w:rPr>
            </w:pPr>
          </w:p>
        </w:tc>
        <w:tc>
          <w:tcPr>
            <w:tcW w:w="2322" w:type="pct"/>
            <w:shd w:val="clear" w:color="auto" w:fill="auto"/>
            <w:tcMar>
              <w:top w:w="0" w:type="dxa"/>
              <w:left w:w="28" w:type="dxa"/>
              <w:bottom w:w="0" w:type="dxa"/>
              <w:right w:w="28" w:type="dxa"/>
            </w:tcMar>
            <w:vAlign w:val="center"/>
          </w:tcPr>
          <w:p w:rsidR="00F83CB3" w:rsidRPr="00F83CB3" w:rsidRDefault="00F83CB3" w:rsidP="00B12186">
            <w:pPr>
              <w:pStyle w:val="afc"/>
              <w:keepNext/>
              <w:rPr>
                <w:rFonts w:eastAsia="Times New Roman"/>
                <w:sz w:val="24"/>
                <w:szCs w:val="24"/>
                <w:lang w:val="ru-RU" w:eastAsia="ru-RU"/>
              </w:rPr>
            </w:pPr>
            <w:r w:rsidRPr="00F83CB3">
              <w:rPr>
                <w:rFonts w:eastAsia="Times New Roman"/>
                <w:spacing w:val="8"/>
                <w:sz w:val="24"/>
                <w:szCs w:val="24"/>
                <w:lang w:eastAsia="ru-RU"/>
              </w:rPr>
              <w:t>Источники электроснабжения</w:t>
            </w:r>
          </w:p>
        </w:tc>
        <w:tc>
          <w:tcPr>
            <w:tcW w:w="836" w:type="pct"/>
            <w:shd w:val="clear" w:color="auto" w:fill="auto"/>
            <w:tcMar>
              <w:top w:w="0" w:type="dxa"/>
              <w:left w:w="28" w:type="dxa"/>
              <w:bottom w:w="0" w:type="dxa"/>
              <w:right w:w="28" w:type="dxa"/>
            </w:tcMar>
            <w:vAlign w:val="center"/>
          </w:tcPr>
          <w:p w:rsidR="00F83CB3" w:rsidRPr="00F83CB3" w:rsidRDefault="00F83CB3" w:rsidP="00B12186">
            <w:pPr>
              <w:pStyle w:val="afc"/>
              <w:keepNext/>
              <w:rPr>
                <w:rFonts w:eastAsia="Times New Roman"/>
                <w:sz w:val="24"/>
                <w:szCs w:val="24"/>
                <w:lang w:val="ru-RU" w:eastAsia="ru-RU"/>
              </w:rPr>
            </w:pPr>
            <w:r w:rsidRPr="00F83CB3">
              <w:rPr>
                <w:rFonts w:eastAsia="Times New Roman"/>
                <w:sz w:val="24"/>
                <w:szCs w:val="24"/>
                <w:lang w:val="ru-RU" w:eastAsia="ru-RU"/>
              </w:rPr>
              <w:t>-</w:t>
            </w:r>
          </w:p>
        </w:tc>
        <w:tc>
          <w:tcPr>
            <w:tcW w:w="1622" w:type="pct"/>
            <w:gridSpan w:val="2"/>
            <w:shd w:val="clear" w:color="auto" w:fill="auto"/>
            <w:tcMar>
              <w:top w:w="0" w:type="dxa"/>
              <w:left w:w="28" w:type="dxa"/>
              <w:bottom w:w="0" w:type="dxa"/>
              <w:right w:w="28" w:type="dxa"/>
            </w:tcMar>
            <w:vAlign w:val="center"/>
          </w:tcPr>
          <w:p w:rsidR="00F83CB3" w:rsidRPr="00F83CB3" w:rsidRDefault="00F83CB3" w:rsidP="00B12186">
            <w:pPr>
              <w:pStyle w:val="afc"/>
              <w:keepNext/>
              <w:rPr>
                <w:rFonts w:eastAsia="Times New Roman"/>
                <w:sz w:val="24"/>
                <w:szCs w:val="24"/>
                <w:lang w:val="ru-RU" w:eastAsia="ru-RU"/>
              </w:rPr>
            </w:pPr>
            <w:r w:rsidRPr="00F83CB3">
              <w:rPr>
                <w:rFonts w:eastAsia="Times New Roman"/>
                <w:sz w:val="24"/>
                <w:szCs w:val="24"/>
                <w:lang w:eastAsia="ru-RU"/>
              </w:rPr>
              <w:t>35/10 кВ Первомайская</w:t>
            </w:r>
          </w:p>
        </w:tc>
      </w:tr>
      <w:tr w:rsidR="00F83CB3" w:rsidRPr="00F83CB3" w:rsidTr="00B12186">
        <w:tc>
          <w:tcPr>
            <w:tcW w:w="220" w:type="pct"/>
            <w:shd w:val="clear" w:color="auto" w:fill="auto"/>
            <w:tcMar>
              <w:top w:w="0" w:type="dxa"/>
              <w:left w:w="28" w:type="dxa"/>
              <w:bottom w:w="0" w:type="dxa"/>
              <w:right w:w="28" w:type="dxa"/>
            </w:tcMar>
            <w:vAlign w:val="center"/>
          </w:tcPr>
          <w:p w:rsidR="00F83CB3" w:rsidRPr="00F83CB3" w:rsidRDefault="00F83CB3" w:rsidP="00A31715">
            <w:pPr>
              <w:pStyle w:val="afc"/>
              <w:keepLines/>
              <w:numPr>
                <w:ilvl w:val="1"/>
                <w:numId w:val="17"/>
              </w:numPr>
              <w:rPr>
                <w:rFonts w:eastAsia="Times New Roman"/>
                <w:sz w:val="24"/>
                <w:szCs w:val="24"/>
                <w:lang w:eastAsia="ru-RU"/>
              </w:rPr>
            </w:pPr>
          </w:p>
        </w:tc>
        <w:tc>
          <w:tcPr>
            <w:tcW w:w="2322" w:type="pct"/>
            <w:shd w:val="clear" w:color="auto" w:fill="auto"/>
            <w:tcMar>
              <w:top w:w="0" w:type="dxa"/>
              <w:left w:w="28" w:type="dxa"/>
              <w:bottom w:w="0" w:type="dxa"/>
              <w:right w:w="28" w:type="dxa"/>
            </w:tcMar>
            <w:vAlign w:val="center"/>
          </w:tcPr>
          <w:p w:rsidR="00F83CB3" w:rsidRPr="00F83CB3" w:rsidRDefault="00F83CB3" w:rsidP="00B12186">
            <w:pPr>
              <w:pStyle w:val="afc"/>
              <w:rPr>
                <w:rFonts w:eastAsia="Times New Roman"/>
                <w:sz w:val="24"/>
                <w:szCs w:val="24"/>
                <w:lang w:eastAsia="ru-RU"/>
              </w:rPr>
            </w:pPr>
            <w:r w:rsidRPr="00F83CB3">
              <w:rPr>
                <w:rFonts w:eastAsia="Times New Roman"/>
                <w:sz w:val="24"/>
                <w:szCs w:val="24"/>
                <w:lang w:eastAsia="ru-RU"/>
              </w:rPr>
              <w:t>Протяженность сетей</w:t>
            </w:r>
          </w:p>
        </w:tc>
        <w:tc>
          <w:tcPr>
            <w:tcW w:w="836" w:type="pct"/>
            <w:shd w:val="clear" w:color="auto" w:fill="auto"/>
            <w:tcMar>
              <w:top w:w="0" w:type="dxa"/>
              <w:left w:w="28" w:type="dxa"/>
              <w:bottom w:w="0" w:type="dxa"/>
              <w:right w:w="28" w:type="dxa"/>
            </w:tcMar>
            <w:vAlign w:val="center"/>
          </w:tcPr>
          <w:p w:rsidR="00F83CB3" w:rsidRPr="00F83CB3" w:rsidRDefault="00F83CB3" w:rsidP="00B12186">
            <w:pPr>
              <w:pStyle w:val="afc"/>
              <w:rPr>
                <w:rFonts w:eastAsia="Times New Roman"/>
                <w:sz w:val="24"/>
                <w:szCs w:val="24"/>
                <w:lang w:eastAsia="ru-RU"/>
              </w:rPr>
            </w:pPr>
            <w:r w:rsidRPr="00F83CB3">
              <w:rPr>
                <w:rFonts w:eastAsia="Times New Roman"/>
                <w:sz w:val="24"/>
                <w:szCs w:val="24"/>
                <w:lang w:eastAsia="ru-RU"/>
              </w:rPr>
              <w:t>км</w:t>
            </w:r>
          </w:p>
        </w:tc>
        <w:tc>
          <w:tcPr>
            <w:tcW w:w="823" w:type="pct"/>
            <w:shd w:val="clear" w:color="auto" w:fill="auto"/>
            <w:tcMar>
              <w:top w:w="0" w:type="dxa"/>
              <w:left w:w="28" w:type="dxa"/>
              <w:bottom w:w="0" w:type="dxa"/>
              <w:right w:w="28" w:type="dxa"/>
            </w:tcMar>
            <w:vAlign w:val="center"/>
          </w:tcPr>
          <w:p w:rsidR="00F83CB3" w:rsidRPr="00F83CB3" w:rsidRDefault="00F83CB3" w:rsidP="00B12186">
            <w:pPr>
              <w:pStyle w:val="afc"/>
              <w:rPr>
                <w:rFonts w:eastAsia="Times New Roman"/>
                <w:sz w:val="24"/>
                <w:szCs w:val="24"/>
                <w:lang w:val="ru-RU" w:eastAsia="ru-RU"/>
              </w:rPr>
            </w:pPr>
            <w:r w:rsidRPr="00F83CB3">
              <w:rPr>
                <w:rFonts w:eastAsia="Times New Roman"/>
                <w:sz w:val="24"/>
                <w:szCs w:val="24"/>
                <w:lang w:val="ru-RU" w:eastAsia="ru-RU"/>
              </w:rPr>
              <w:t>20</w:t>
            </w:r>
          </w:p>
        </w:tc>
        <w:tc>
          <w:tcPr>
            <w:tcW w:w="799" w:type="pct"/>
            <w:shd w:val="clear" w:color="auto" w:fill="auto"/>
            <w:tcMar>
              <w:top w:w="0" w:type="dxa"/>
              <w:left w:w="28" w:type="dxa"/>
              <w:bottom w:w="0" w:type="dxa"/>
              <w:right w:w="28" w:type="dxa"/>
            </w:tcMar>
            <w:vAlign w:val="center"/>
          </w:tcPr>
          <w:p w:rsidR="00F83CB3" w:rsidRPr="00F83CB3" w:rsidRDefault="00F83CB3" w:rsidP="00B12186">
            <w:pPr>
              <w:pStyle w:val="aff8"/>
              <w:snapToGrid w:val="0"/>
              <w:spacing w:line="240" w:lineRule="auto"/>
              <w:ind w:firstLine="0"/>
              <w:rPr>
                <w:lang w:val="ru-RU" w:eastAsia="ru-RU"/>
              </w:rPr>
            </w:pPr>
            <w:r w:rsidRPr="00F83CB3">
              <w:rPr>
                <w:lang w:val="ru-RU" w:eastAsia="ru-RU"/>
              </w:rPr>
              <w:t>20</w:t>
            </w:r>
          </w:p>
        </w:tc>
      </w:tr>
      <w:tr w:rsidR="00F83CB3" w:rsidRPr="00F83CB3" w:rsidTr="00B12186">
        <w:tc>
          <w:tcPr>
            <w:tcW w:w="220" w:type="pct"/>
            <w:shd w:val="clear" w:color="auto" w:fill="auto"/>
            <w:tcMar>
              <w:top w:w="0" w:type="dxa"/>
              <w:left w:w="28" w:type="dxa"/>
              <w:bottom w:w="0" w:type="dxa"/>
              <w:right w:w="28" w:type="dxa"/>
            </w:tcMar>
            <w:vAlign w:val="center"/>
          </w:tcPr>
          <w:p w:rsidR="00F83CB3" w:rsidRPr="00F83CB3" w:rsidRDefault="00F83CB3" w:rsidP="00A31715">
            <w:pPr>
              <w:pStyle w:val="afc"/>
              <w:keepNext/>
              <w:keepLines/>
              <w:numPr>
                <w:ilvl w:val="0"/>
                <w:numId w:val="17"/>
              </w:numPr>
              <w:rPr>
                <w:rFonts w:eastAsia="Times New Roman"/>
                <w:sz w:val="24"/>
                <w:szCs w:val="24"/>
                <w:lang w:eastAsia="ru-RU"/>
              </w:rPr>
            </w:pPr>
          </w:p>
        </w:tc>
        <w:tc>
          <w:tcPr>
            <w:tcW w:w="4780" w:type="pct"/>
            <w:gridSpan w:val="4"/>
            <w:shd w:val="clear" w:color="auto" w:fill="auto"/>
            <w:tcMar>
              <w:top w:w="0" w:type="dxa"/>
              <w:left w:w="28" w:type="dxa"/>
              <w:bottom w:w="0" w:type="dxa"/>
              <w:right w:w="28" w:type="dxa"/>
            </w:tcMar>
            <w:vAlign w:val="center"/>
          </w:tcPr>
          <w:p w:rsidR="00F83CB3" w:rsidRPr="00F83CB3" w:rsidRDefault="00F83CB3" w:rsidP="00B12186">
            <w:pPr>
              <w:pStyle w:val="afc"/>
              <w:keepNext/>
              <w:rPr>
                <w:rFonts w:eastAsia="Times New Roman"/>
                <w:sz w:val="24"/>
                <w:szCs w:val="24"/>
                <w:lang w:eastAsia="ru-RU"/>
              </w:rPr>
            </w:pPr>
            <w:r w:rsidRPr="00F83CB3">
              <w:rPr>
                <w:rFonts w:eastAsia="Times New Roman"/>
                <w:sz w:val="24"/>
                <w:szCs w:val="24"/>
                <w:lang w:eastAsia="ru-RU"/>
              </w:rPr>
              <w:t>Газоснабжение</w:t>
            </w:r>
          </w:p>
        </w:tc>
      </w:tr>
      <w:tr w:rsidR="00F83CB3" w:rsidRPr="00F83CB3" w:rsidTr="00B12186">
        <w:tc>
          <w:tcPr>
            <w:tcW w:w="220" w:type="pct"/>
            <w:shd w:val="clear" w:color="auto" w:fill="auto"/>
            <w:tcMar>
              <w:top w:w="0" w:type="dxa"/>
              <w:left w:w="28" w:type="dxa"/>
              <w:bottom w:w="0" w:type="dxa"/>
              <w:right w:w="28" w:type="dxa"/>
            </w:tcMar>
            <w:vAlign w:val="center"/>
          </w:tcPr>
          <w:p w:rsidR="00F83CB3" w:rsidRPr="00F83CB3" w:rsidRDefault="00F83CB3" w:rsidP="00A31715">
            <w:pPr>
              <w:pStyle w:val="afc"/>
              <w:keepNext/>
              <w:keepLines/>
              <w:numPr>
                <w:ilvl w:val="1"/>
                <w:numId w:val="17"/>
              </w:numPr>
              <w:rPr>
                <w:rFonts w:eastAsia="Times New Roman"/>
                <w:sz w:val="24"/>
                <w:szCs w:val="24"/>
                <w:lang w:eastAsia="ru-RU"/>
              </w:rPr>
            </w:pPr>
          </w:p>
        </w:tc>
        <w:tc>
          <w:tcPr>
            <w:tcW w:w="2322" w:type="pct"/>
            <w:shd w:val="clear" w:color="auto" w:fill="auto"/>
            <w:tcMar>
              <w:top w:w="0" w:type="dxa"/>
              <w:left w:w="28" w:type="dxa"/>
              <w:bottom w:w="0" w:type="dxa"/>
              <w:right w:w="28" w:type="dxa"/>
            </w:tcMar>
            <w:vAlign w:val="center"/>
          </w:tcPr>
          <w:p w:rsidR="00F83CB3" w:rsidRPr="00F83CB3" w:rsidRDefault="00F83CB3" w:rsidP="00B12186">
            <w:pPr>
              <w:pStyle w:val="afc"/>
              <w:keepNext/>
              <w:rPr>
                <w:rFonts w:eastAsia="Times New Roman"/>
                <w:sz w:val="24"/>
                <w:szCs w:val="24"/>
                <w:lang w:eastAsia="ru-RU"/>
              </w:rPr>
            </w:pPr>
            <w:r w:rsidRPr="00F83CB3">
              <w:rPr>
                <w:rFonts w:eastAsia="Times New Roman"/>
                <w:sz w:val="24"/>
                <w:szCs w:val="24"/>
                <w:lang w:eastAsia="ru-RU"/>
              </w:rPr>
              <w:t>Потребление газа</w:t>
            </w:r>
          </w:p>
        </w:tc>
        <w:tc>
          <w:tcPr>
            <w:tcW w:w="836" w:type="pct"/>
            <w:shd w:val="clear" w:color="auto" w:fill="auto"/>
            <w:tcMar>
              <w:top w:w="0" w:type="dxa"/>
              <w:left w:w="28" w:type="dxa"/>
              <w:bottom w:w="0" w:type="dxa"/>
              <w:right w:w="28" w:type="dxa"/>
            </w:tcMar>
            <w:vAlign w:val="center"/>
          </w:tcPr>
          <w:p w:rsidR="00F83CB3" w:rsidRPr="00F83CB3" w:rsidRDefault="00F83CB3" w:rsidP="00B12186">
            <w:pPr>
              <w:pStyle w:val="afc"/>
              <w:keepNext/>
              <w:rPr>
                <w:rFonts w:eastAsia="Times New Roman"/>
                <w:sz w:val="24"/>
                <w:szCs w:val="24"/>
                <w:lang w:eastAsia="ru-RU"/>
              </w:rPr>
            </w:pPr>
            <w:r w:rsidRPr="00F83CB3">
              <w:rPr>
                <w:rFonts w:eastAsia="Times New Roman"/>
                <w:sz w:val="24"/>
                <w:szCs w:val="24"/>
                <w:lang w:eastAsia="ru-RU"/>
              </w:rPr>
              <w:t>млн. м</w:t>
            </w:r>
            <w:r w:rsidRPr="00F83CB3">
              <w:rPr>
                <w:rFonts w:eastAsia="Times New Roman"/>
                <w:sz w:val="24"/>
                <w:szCs w:val="24"/>
                <w:vertAlign w:val="superscript"/>
                <w:lang w:eastAsia="ru-RU"/>
              </w:rPr>
              <w:t>3</w:t>
            </w:r>
            <w:r w:rsidRPr="00F83CB3">
              <w:rPr>
                <w:rFonts w:eastAsia="Times New Roman"/>
                <w:sz w:val="24"/>
                <w:szCs w:val="24"/>
                <w:lang w:eastAsia="ru-RU"/>
              </w:rPr>
              <w:t>/год</w:t>
            </w:r>
          </w:p>
        </w:tc>
        <w:tc>
          <w:tcPr>
            <w:tcW w:w="823" w:type="pct"/>
            <w:shd w:val="clear" w:color="auto" w:fill="auto"/>
            <w:tcMar>
              <w:top w:w="0" w:type="dxa"/>
              <w:left w:w="28" w:type="dxa"/>
              <w:bottom w:w="0" w:type="dxa"/>
              <w:right w:w="28" w:type="dxa"/>
            </w:tcMar>
            <w:vAlign w:val="center"/>
          </w:tcPr>
          <w:p w:rsidR="00F83CB3" w:rsidRPr="00F83CB3" w:rsidRDefault="00F83CB3" w:rsidP="00B12186">
            <w:pPr>
              <w:pStyle w:val="afc"/>
              <w:rPr>
                <w:rFonts w:eastAsia="Times New Roman"/>
                <w:sz w:val="24"/>
                <w:szCs w:val="24"/>
                <w:lang w:val="ru-RU" w:eastAsia="ru-RU"/>
              </w:rPr>
            </w:pPr>
            <w:r w:rsidRPr="00F83CB3">
              <w:rPr>
                <w:rFonts w:eastAsia="Times New Roman"/>
                <w:sz w:val="24"/>
                <w:szCs w:val="24"/>
                <w:lang w:val="ru-RU" w:eastAsia="ru-RU"/>
              </w:rPr>
              <w:t>0,21</w:t>
            </w:r>
          </w:p>
        </w:tc>
        <w:tc>
          <w:tcPr>
            <w:tcW w:w="799" w:type="pct"/>
            <w:shd w:val="clear" w:color="auto" w:fill="auto"/>
            <w:tcMar>
              <w:top w:w="0" w:type="dxa"/>
              <w:left w:w="28" w:type="dxa"/>
              <w:bottom w:w="0" w:type="dxa"/>
              <w:right w:w="28" w:type="dxa"/>
            </w:tcMar>
            <w:vAlign w:val="center"/>
          </w:tcPr>
          <w:p w:rsidR="00F83CB3" w:rsidRPr="00F83CB3" w:rsidRDefault="00F83CB3" w:rsidP="00B12186">
            <w:pPr>
              <w:pStyle w:val="afc"/>
              <w:rPr>
                <w:rFonts w:eastAsia="Times New Roman"/>
                <w:sz w:val="24"/>
                <w:szCs w:val="24"/>
                <w:lang w:val="ru-RU" w:eastAsia="ru-RU"/>
              </w:rPr>
            </w:pPr>
            <w:r w:rsidRPr="00F83CB3">
              <w:rPr>
                <w:rFonts w:eastAsia="Times New Roman"/>
                <w:sz w:val="24"/>
                <w:szCs w:val="24"/>
                <w:lang w:val="ru-RU" w:eastAsia="ru-RU"/>
              </w:rPr>
              <w:t>н/д</w:t>
            </w:r>
          </w:p>
        </w:tc>
      </w:tr>
      <w:tr w:rsidR="00F83CB3" w:rsidRPr="00F83CB3" w:rsidTr="00B12186">
        <w:tc>
          <w:tcPr>
            <w:tcW w:w="220" w:type="pct"/>
            <w:shd w:val="clear" w:color="auto" w:fill="auto"/>
            <w:tcMar>
              <w:top w:w="0" w:type="dxa"/>
              <w:left w:w="28" w:type="dxa"/>
              <w:bottom w:w="0" w:type="dxa"/>
              <w:right w:w="28" w:type="dxa"/>
            </w:tcMar>
            <w:vAlign w:val="center"/>
          </w:tcPr>
          <w:p w:rsidR="00F83CB3" w:rsidRPr="00F83CB3" w:rsidRDefault="00F83CB3" w:rsidP="00A31715">
            <w:pPr>
              <w:pStyle w:val="afc"/>
              <w:keepNext/>
              <w:keepLines/>
              <w:numPr>
                <w:ilvl w:val="1"/>
                <w:numId w:val="17"/>
              </w:numPr>
              <w:rPr>
                <w:rFonts w:eastAsia="Times New Roman"/>
                <w:sz w:val="24"/>
                <w:szCs w:val="24"/>
                <w:lang w:eastAsia="ru-RU"/>
              </w:rPr>
            </w:pPr>
          </w:p>
        </w:tc>
        <w:tc>
          <w:tcPr>
            <w:tcW w:w="2322" w:type="pct"/>
            <w:shd w:val="clear" w:color="auto" w:fill="auto"/>
            <w:tcMar>
              <w:top w:w="0" w:type="dxa"/>
              <w:left w:w="28" w:type="dxa"/>
              <w:bottom w:w="0" w:type="dxa"/>
              <w:right w:w="28" w:type="dxa"/>
            </w:tcMar>
            <w:vAlign w:val="center"/>
          </w:tcPr>
          <w:p w:rsidR="00F83CB3" w:rsidRPr="00F83CB3" w:rsidRDefault="00F83CB3" w:rsidP="00B12186">
            <w:pPr>
              <w:pStyle w:val="afc"/>
              <w:keepNext/>
              <w:rPr>
                <w:rFonts w:eastAsia="Times New Roman"/>
                <w:sz w:val="24"/>
                <w:szCs w:val="24"/>
                <w:lang w:eastAsia="ru-RU"/>
              </w:rPr>
            </w:pPr>
            <w:r w:rsidRPr="00F83CB3">
              <w:rPr>
                <w:rFonts w:eastAsia="Times New Roman"/>
                <w:sz w:val="24"/>
                <w:szCs w:val="24"/>
                <w:lang w:eastAsia="ru-RU"/>
              </w:rPr>
              <w:t>Источники подачи газа</w:t>
            </w:r>
          </w:p>
        </w:tc>
        <w:tc>
          <w:tcPr>
            <w:tcW w:w="836" w:type="pct"/>
            <w:shd w:val="clear" w:color="auto" w:fill="auto"/>
            <w:tcMar>
              <w:top w:w="0" w:type="dxa"/>
              <w:left w:w="28" w:type="dxa"/>
              <w:bottom w:w="0" w:type="dxa"/>
              <w:right w:w="28" w:type="dxa"/>
            </w:tcMar>
            <w:vAlign w:val="center"/>
          </w:tcPr>
          <w:p w:rsidR="00F83CB3" w:rsidRPr="00F83CB3" w:rsidRDefault="00F83CB3" w:rsidP="00B12186">
            <w:pPr>
              <w:pStyle w:val="afc"/>
              <w:keepNext/>
              <w:rPr>
                <w:rFonts w:eastAsia="Times New Roman"/>
                <w:sz w:val="24"/>
                <w:szCs w:val="24"/>
                <w:lang w:val="ru-RU" w:eastAsia="ru-RU"/>
              </w:rPr>
            </w:pPr>
            <w:r w:rsidRPr="00F83CB3">
              <w:rPr>
                <w:rFonts w:eastAsia="Times New Roman"/>
                <w:sz w:val="24"/>
                <w:szCs w:val="24"/>
                <w:lang w:val="ru-RU" w:eastAsia="ru-RU"/>
              </w:rPr>
              <w:t>-</w:t>
            </w:r>
          </w:p>
        </w:tc>
        <w:tc>
          <w:tcPr>
            <w:tcW w:w="1622" w:type="pct"/>
            <w:gridSpan w:val="2"/>
            <w:shd w:val="clear" w:color="auto" w:fill="auto"/>
            <w:tcMar>
              <w:top w:w="0" w:type="dxa"/>
              <w:left w:w="28" w:type="dxa"/>
              <w:bottom w:w="0" w:type="dxa"/>
              <w:right w:w="28" w:type="dxa"/>
            </w:tcMar>
            <w:vAlign w:val="center"/>
          </w:tcPr>
          <w:p w:rsidR="00F83CB3" w:rsidRPr="00F83CB3" w:rsidRDefault="00F83CB3" w:rsidP="00B12186">
            <w:pPr>
              <w:pStyle w:val="aff8"/>
              <w:keepNext/>
              <w:snapToGrid w:val="0"/>
              <w:spacing w:line="240" w:lineRule="auto"/>
              <w:ind w:firstLine="0"/>
              <w:rPr>
                <w:lang w:val="ru-RU" w:eastAsia="ru-RU"/>
              </w:rPr>
            </w:pPr>
            <w:r w:rsidRPr="00F83CB3">
              <w:rPr>
                <w:lang w:val="ru-RU" w:eastAsia="ru-RU"/>
              </w:rPr>
              <w:t>АГРС с. Сохрановка</w:t>
            </w:r>
          </w:p>
        </w:tc>
      </w:tr>
      <w:tr w:rsidR="00F83CB3" w:rsidRPr="00F83CB3" w:rsidTr="00B12186">
        <w:tc>
          <w:tcPr>
            <w:tcW w:w="220" w:type="pct"/>
            <w:shd w:val="clear" w:color="auto" w:fill="auto"/>
            <w:tcMar>
              <w:top w:w="0" w:type="dxa"/>
              <w:left w:w="28" w:type="dxa"/>
              <w:bottom w:w="0" w:type="dxa"/>
              <w:right w:w="28" w:type="dxa"/>
            </w:tcMar>
            <w:vAlign w:val="center"/>
          </w:tcPr>
          <w:p w:rsidR="00F83CB3" w:rsidRPr="00F83CB3" w:rsidRDefault="00F83CB3" w:rsidP="00A31715">
            <w:pPr>
              <w:pStyle w:val="afc"/>
              <w:keepLines/>
              <w:numPr>
                <w:ilvl w:val="1"/>
                <w:numId w:val="17"/>
              </w:numPr>
              <w:rPr>
                <w:rFonts w:eastAsia="Times New Roman"/>
                <w:sz w:val="24"/>
                <w:szCs w:val="24"/>
                <w:lang w:eastAsia="ru-RU"/>
              </w:rPr>
            </w:pPr>
          </w:p>
        </w:tc>
        <w:tc>
          <w:tcPr>
            <w:tcW w:w="2322" w:type="pct"/>
            <w:shd w:val="clear" w:color="auto" w:fill="auto"/>
            <w:tcMar>
              <w:top w:w="0" w:type="dxa"/>
              <w:left w:w="28" w:type="dxa"/>
              <w:bottom w:w="0" w:type="dxa"/>
              <w:right w:w="28" w:type="dxa"/>
            </w:tcMar>
            <w:vAlign w:val="center"/>
          </w:tcPr>
          <w:p w:rsidR="00F83CB3" w:rsidRPr="00F83CB3" w:rsidRDefault="00F83CB3" w:rsidP="00B12186">
            <w:pPr>
              <w:pStyle w:val="afc"/>
              <w:rPr>
                <w:rFonts w:eastAsia="Times New Roman"/>
                <w:sz w:val="24"/>
                <w:szCs w:val="24"/>
                <w:lang w:eastAsia="ru-RU"/>
              </w:rPr>
            </w:pPr>
            <w:r w:rsidRPr="00F83CB3">
              <w:rPr>
                <w:rFonts w:eastAsia="Times New Roman"/>
                <w:sz w:val="24"/>
                <w:szCs w:val="24"/>
                <w:lang w:eastAsia="ru-RU"/>
              </w:rPr>
              <w:t>Протяженность сетей</w:t>
            </w:r>
          </w:p>
        </w:tc>
        <w:tc>
          <w:tcPr>
            <w:tcW w:w="836" w:type="pct"/>
            <w:shd w:val="clear" w:color="auto" w:fill="auto"/>
            <w:tcMar>
              <w:top w:w="0" w:type="dxa"/>
              <w:left w:w="28" w:type="dxa"/>
              <w:bottom w:w="0" w:type="dxa"/>
              <w:right w:w="28" w:type="dxa"/>
            </w:tcMar>
            <w:vAlign w:val="center"/>
          </w:tcPr>
          <w:p w:rsidR="00F83CB3" w:rsidRPr="00F83CB3" w:rsidRDefault="00F83CB3" w:rsidP="00B12186">
            <w:pPr>
              <w:pStyle w:val="afc"/>
              <w:rPr>
                <w:rFonts w:eastAsia="Times New Roman"/>
                <w:sz w:val="24"/>
                <w:szCs w:val="24"/>
                <w:lang w:eastAsia="ru-RU"/>
              </w:rPr>
            </w:pPr>
            <w:r w:rsidRPr="00F83CB3">
              <w:rPr>
                <w:rFonts w:eastAsia="Times New Roman"/>
                <w:sz w:val="24"/>
                <w:szCs w:val="24"/>
                <w:lang w:eastAsia="ru-RU"/>
              </w:rPr>
              <w:t>км</w:t>
            </w:r>
          </w:p>
        </w:tc>
        <w:tc>
          <w:tcPr>
            <w:tcW w:w="823" w:type="pct"/>
            <w:shd w:val="clear" w:color="auto" w:fill="auto"/>
            <w:tcMar>
              <w:top w:w="0" w:type="dxa"/>
              <w:left w:w="28" w:type="dxa"/>
              <w:bottom w:w="0" w:type="dxa"/>
              <w:right w:w="28" w:type="dxa"/>
            </w:tcMar>
            <w:vAlign w:val="center"/>
          </w:tcPr>
          <w:p w:rsidR="00F83CB3" w:rsidRPr="00F83CB3" w:rsidRDefault="00F83CB3" w:rsidP="00B12186">
            <w:pPr>
              <w:pStyle w:val="afc"/>
              <w:rPr>
                <w:rFonts w:eastAsia="Times New Roman"/>
                <w:sz w:val="24"/>
                <w:szCs w:val="24"/>
                <w:lang w:val="ru-RU" w:eastAsia="ru-RU"/>
              </w:rPr>
            </w:pPr>
            <w:r w:rsidRPr="00F83CB3">
              <w:rPr>
                <w:rFonts w:eastAsia="Times New Roman"/>
                <w:sz w:val="24"/>
                <w:szCs w:val="24"/>
                <w:lang w:val="ru-RU" w:eastAsia="ru-RU"/>
              </w:rPr>
              <w:t>41,1</w:t>
            </w:r>
          </w:p>
        </w:tc>
        <w:tc>
          <w:tcPr>
            <w:tcW w:w="799" w:type="pct"/>
            <w:shd w:val="clear" w:color="auto" w:fill="auto"/>
            <w:tcMar>
              <w:top w:w="0" w:type="dxa"/>
              <w:left w:w="28" w:type="dxa"/>
              <w:bottom w:w="0" w:type="dxa"/>
              <w:right w:w="28" w:type="dxa"/>
            </w:tcMar>
            <w:vAlign w:val="center"/>
          </w:tcPr>
          <w:p w:rsidR="00F83CB3" w:rsidRPr="00F83CB3" w:rsidRDefault="00F83CB3" w:rsidP="00B12186">
            <w:pPr>
              <w:pStyle w:val="afc"/>
              <w:rPr>
                <w:rFonts w:eastAsia="Times New Roman"/>
                <w:sz w:val="24"/>
                <w:szCs w:val="24"/>
                <w:lang w:val="ru-RU" w:eastAsia="ru-RU"/>
              </w:rPr>
            </w:pPr>
            <w:r w:rsidRPr="00F83CB3">
              <w:rPr>
                <w:rFonts w:eastAsia="Times New Roman"/>
                <w:sz w:val="24"/>
                <w:szCs w:val="24"/>
                <w:lang w:val="ru-RU" w:eastAsia="ru-RU"/>
              </w:rPr>
              <w:t>41,1</w:t>
            </w:r>
          </w:p>
        </w:tc>
      </w:tr>
      <w:tr w:rsidR="00F83CB3" w:rsidRPr="00F83CB3" w:rsidTr="00B12186">
        <w:tc>
          <w:tcPr>
            <w:tcW w:w="220" w:type="pct"/>
            <w:shd w:val="clear" w:color="auto" w:fill="auto"/>
            <w:tcMar>
              <w:top w:w="0" w:type="dxa"/>
              <w:left w:w="28" w:type="dxa"/>
              <w:bottom w:w="0" w:type="dxa"/>
              <w:right w:w="28" w:type="dxa"/>
            </w:tcMar>
            <w:vAlign w:val="center"/>
          </w:tcPr>
          <w:p w:rsidR="00F83CB3" w:rsidRPr="00F83CB3" w:rsidRDefault="00F83CB3" w:rsidP="00A31715">
            <w:pPr>
              <w:pStyle w:val="afc"/>
              <w:keepLines/>
              <w:numPr>
                <w:ilvl w:val="0"/>
                <w:numId w:val="17"/>
              </w:numPr>
              <w:rPr>
                <w:rFonts w:eastAsia="Times New Roman"/>
                <w:sz w:val="24"/>
                <w:szCs w:val="24"/>
                <w:lang w:eastAsia="ru-RU"/>
              </w:rPr>
            </w:pPr>
          </w:p>
        </w:tc>
        <w:tc>
          <w:tcPr>
            <w:tcW w:w="4780" w:type="pct"/>
            <w:gridSpan w:val="4"/>
            <w:shd w:val="clear" w:color="auto" w:fill="auto"/>
            <w:tcMar>
              <w:top w:w="0" w:type="dxa"/>
              <w:left w:w="28" w:type="dxa"/>
              <w:bottom w:w="0" w:type="dxa"/>
              <w:right w:w="28" w:type="dxa"/>
            </w:tcMar>
            <w:vAlign w:val="center"/>
          </w:tcPr>
          <w:p w:rsidR="00F83CB3" w:rsidRPr="00F83CB3" w:rsidRDefault="00F83CB3" w:rsidP="00B12186">
            <w:pPr>
              <w:pStyle w:val="afc"/>
              <w:rPr>
                <w:rFonts w:eastAsia="Times New Roman"/>
                <w:sz w:val="24"/>
                <w:szCs w:val="24"/>
                <w:lang w:val="ru-RU" w:eastAsia="ru-RU"/>
              </w:rPr>
            </w:pPr>
            <w:r w:rsidRPr="00F83CB3">
              <w:rPr>
                <w:rFonts w:eastAsia="Times New Roman"/>
                <w:sz w:val="24"/>
                <w:szCs w:val="24"/>
                <w:lang w:eastAsia="ru-RU"/>
              </w:rPr>
              <w:t>Теплоснабжение</w:t>
            </w:r>
          </w:p>
        </w:tc>
      </w:tr>
      <w:tr w:rsidR="00F83CB3" w:rsidRPr="00F83CB3" w:rsidTr="00B12186">
        <w:tc>
          <w:tcPr>
            <w:tcW w:w="220" w:type="pct"/>
            <w:shd w:val="clear" w:color="auto" w:fill="auto"/>
            <w:tcMar>
              <w:top w:w="0" w:type="dxa"/>
              <w:left w:w="28" w:type="dxa"/>
              <w:bottom w:w="0" w:type="dxa"/>
              <w:right w:w="28" w:type="dxa"/>
            </w:tcMar>
            <w:vAlign w:val="center"/>
          </w:tcPr>
          <w:p w:rsidR="00F83CB3" w:rsidRPr="00F83CB3" w:rsidRDefault="00F83CB3" w:rsidP="00A31715">
            <w:pPr>
              <w:pStyle w:val="afc"/>
              <w:keepLines/>
              <w:numPr>
                <w:ilvl w:val="1"/>
                <w:numId w:val="17"/>
              </w:numPr>
              <w:rPr>
                <w:rFonts w:eastAsia="Times New Roman"/>
                <w:sz w:val="24"/>
                <w:szCs w:val="24"/>
                <w:lang w:eastAsia="ru-RU"/>
              </w:rPr>
            </w:pPr>
          </w:p>
        </w:tc>
        <w:tc>
          <w:tcPr>
            <w:tcW w:w="2322" w:type="pct"/>
            <w:shd w:val="clear" w:color="auto" w:fill="auto"/>
            <w:tcMar>
              <w:top w:w="0" w:type="dxa"/>
              <w:left w:w="28" w:type="dxa"/>
              <w:bottom w:w="0" w:type="dxa"/>
              <w:right w:w="28" w:type="dxa"/>
            </w:tcMar>
            <w:vAlign w:val="center"/>
          </w:tcPr>
          <w:p w:rsidR="00F83CB3" w:rsidRPr="00F83CB3" w:rsidRDefault="00F83CB3" w:rsidP="00B12186">
            <w:pPr>
              <w:pStyle w:val="afc"/>
              <w:rPr>
                <w:rFonts w:eastAsia="Times New Roman"/>
                <w:sz w:val="24"/>
                <w:szCs w:val="24"/>
                <w:lang w:eastAsia="ru-RU"/>
              </w:rPr>
            </w:pPr>
            <w:r w:rsidRPr="00F83CB3">
              <w:rPr>
                <w:rFonts w:eastAsia="Times New Roman"/>
                <w:sz w:val="24"/>
                <w:szCs w:val="24"/>
                <w:lang w:eastAsia="ru-RU"/>
              </w:rPr>
              <w:t>Потребление тепла</w:t>
            </w:r>
          </w:p>
        </w:tc>
        <w:tc>
          <w:tcPr>
            <w:tcW w:w="836" w:type="pct"/>
            <w:shd w:val="clear" w:color="auto" w:fill="auto"/>
            <w:tcMar>
              <w:top w:w="0" w:type="dxa"/>
              <w:left w:w="28" w:type="dxa"/>
              <w:bottom w:w="0" w:type="dxa"/>
              <w:right w:w="28" w:type="dxa"/>
            </w:tcMar>
            <w:vAlign w:val="center"/>
          </w:tcPr>
          <w:p w:rsidR="00F83CB3" w:rsidRPr="00F83CB3" w:rsidRDefault="00F83CB3" w:rsidP="00B12186">
            <w:pPr>
              <w:pStyle w:val="afc"/>
              <w:rPr>
                <w:rFonts w:eastAsia="Times New Roman"/>
                <w:sz w:val="24"/>
                <w:szCs w:val="24"/>
                <w:lang w:eastAsia="ru-RU"/>
              </w:rPr>
            </w:pPr>
            <w:r w:rsidRPr="00F83CB3">
              <w:rPr>
                <w:rFonts w:eastAsia="Times New Roman"/>
                <w:sz w:val="24"/>
                <w:szCs w:val="24"/>
                <w:lang w:eastAsia="ru-RU"/>
              </w:rPr>
              <w:t>Гкал/год</w:t>
            </w:r>
          </w:p>
        </w:tc>
        <w:tc>
          <w:tcPr>
            <w:tcW w:w="823" w:type="pct"/>
            <w:shd w:val="clear" w:color="auto" w:fill="auto"/>
            <w:tcMar>
              <w:top w:w="0" w:type="dxa"/>
              <w:left w:w="28" w:type="dxa"/>
              <w:bottom w:w="0" w:type="dxa"/>
              <w:right w:w="28" w:type="dxa"/>
            </w:tcMar>
            <w:vAlign w:val="center"/>
          </w:tcPr>
          <w:p w:rsidR="00F83CB3" w:rsidRPr="00F83CB3" w:rsidRDefault="00F83CB3" w:rsidP="00B12186">
            <w:pPr>
              <w:pStyle w:val="afc"/>
              <w:rPr>
                <w:rFonts w:eastAsia="Times New Roman"/>
                <w:sz w:val="24"/>
                <w:szCs w:val="24"/>
                <w:lang w:val="ru-RU" w:eastAsia="ru-RU"/>
              </w:rPr>
            </w:pPr>
            <w:r w:rsidRPr="00F83CB3">
              <w:rPr>
                <w:rFonts w:eastAsia="Times New Roman"/>
                <w:sz w:val="24"/>
                <w:szCs w:val="24"/>
                <w:lang w:val="ru-RU" w:eastAsia="ru-RU"/>
              </w:rPr>
              <w:t>-</w:t>
            </w:r>
          </w:p>
        </w:tc>
        <w:tc>
          <w:tcPr>
            <w:tcW w:w="799" w:type="pct"/>
            <w:shd w:val="clear" w:color="auto" w:fill="auto"/>
            <w:tcMar>
              <w:top w:w="0" w:type="dxa"/>
              <w:left w:w="28" w:type="dxa"/>
              <w:bottom w:w="0" w:type="dxa"/>
              <w:right w:w="28" w:type="dxa"/>
            </w:tcMar>
            <w:vAlign w:val="center"/>
          </w:tcPr>
          <w:p w:rsidR="00F83CB3" w:rsidRPr="00F83CB3" w:rsidRDefault="00F83CB3" w:rsidP="00B12186">
            <w:pPr>
              <w:pStyle w:val="afc"/>
              <w:rPr>
                <w:rFonts w:eastAsia="Times New Roman"/>
                <w:sz w:val="24"/>
                <w:szCs w:val="24"/>
                <w:lang w:val="ru-RU" w:eastAsia="ru-RU"/>
              </w:rPr>
            </w:pPr>
            <w:r w:rsidRPr="00F83CB3">
              <w:rPr>
                <w:rFonts w:eastAsia="Times New Roman"/>
                <w:sz w:val="24"/>
                <w:szCs w:val="24"/>
                <w:lang w:val="ru-RU" w:eastAsia="ru-RU"/>
              </w:rPr>
              <w:t>-</w:t>
            </w:r>
          </w:p>
        </w:tc>
      </w:tr>
      <w:tr w:rsidR="00F83CB3" w:rsidRPr="00F83CB3" w:rsidTr="00B12186">
        <w:tc>
          <w:tcPr>
            <w:tcW w:w="220" w:type="pct"/>
            <w:vMerge w:val="restart"/>
            <w:shd w:val="clear" w:color="auto" w:fill="auto"/>
            <w:tcMar>
              <w:top w:w="0" w:type="dxa"/>
              <w:left w:w="28" w:type="dxa"/>
              <w:bottom w:w="0" w:type="dxa"/>
              <w:right w:w="28" w:type="dxa"/>
            </w:tcMar>
            <w:vAlign w:val="center"/>
          </w:tcPr>
          <w:p w:rsidR="00F83CB3" w:rsidRPr="00F83CB3" w:rsidRDefault="00F83CB3" w:rsidP="00A31715">
            <w:pPr>
              <w:pStyle w:val="afc"/>
              <w:keepLines/>
              <w:numPr>
                <w:ilvl w:val="1"/>
                <w:numId w:val="17"/>
              </w:numPr>
              <w:rPr>
                <w:rFonts w:eastAsia="Times New Roman"/>
                <w:sz w:val="24"/>
                <w:szCs w:val="24"/>
                <w:lang w:eastAsia="ru-RU"/>
              </w:rPr>
            </w:pPr>
          </w:p>
        </w:tc>
        <w:tc>
          <w:tcPr>
            <w:tcW w:w="2322" w:type="pct"/>
            <w:shd w:val="clear" w:color="auto" w:fill="auto"/>
            <w:tcMar>
              <w:top w:w="0" w:type="dxa"/>
              <w:left w:w="28" w:type="dxa"/>
              <w:bottom w:w="0" w:type="dxa"/>
              <w:right w:w="28" w:type="dxa"/>
            </w:tcMar>
            <w:vAlign w:val="center"/>
          </w:tcPr>
          <w:p w:rsidR="00F83CB3" w:rsidRPr="00F83CB3" w:rsidRDefault="00F83CB3" w:rsidP="00B12186">
            <w:pPr>
              <w:pStyle w:val="afc"/>
              <w:rPr>
                <w:rFonts w:eastAsia="Times New Roman"/>
                <w:sz w:val="24"/>
                <w:szCs w:val="24"/>
                <w:lang w:eastAsia="ru-RU"/>
              </w:rPr>
            </w:pPr>
            <w:r w:rsidRPr="00F83CB3">
              <w:rPr>
                <w:rFonts w:eastAsia="Times New Roman"/>
                <w:sz w:val="24"/>
                <w:szCs w:val="24"/>
                <w:lang w:eastAsia="ru-RU"/>
              </w:rPr>
              <w:t>Производительность централизованных источ</w:t>
            </w:r>
            <w:r w:rsidRPr="00F83CB3">
              <w:rPr>
                <w:rFonts w:eastAsia="Times New Roman"/>
                <w:sz w:val="24"/>
                <w:szCs w:val="24"/>
                <w:lang w:eastAsia="ru-RU"/>
              </w:rPr>
              <w:softHyphen/>
              <w:t>ников теплоснабжения, в том числе:</w:t>
            </w:r>
          </w:p>
        </w:tc>
        <w:tc>
          <w:tcPr>
            <w:tcW w:w="836" w:type="pct"/>
            <w:shd w:val="clear" w:color="auto" w:fill="auto"/>
            <w:tcMar>
              <w:top w:w="0" w:type="dxa"/>
              <w:left w:w="28" w:type="dxa"/>
              <w:bottom w:w="0" w:type="dxa"/>
              <w:right w:w="28" w:type="dxa"/>
            </w:tcMar>
            <w:vAlign w:val="center"/>
          </w:tcPr>
          <w:p w:rsidR="00F83CB3" w:rsidRPr="00F83CB3" w:rsidRDefault="00F83CB3" w:rsidP="00B12186">
            <w:pPr>
              <w:pStyle w:val="afc"/>
              <w:rPr>
                <w:rFonts w:eastAsia="Times New Roman"/>
                <w:sz w:val="24"/>
                <w:szCs w:val="24"/>
                <w:lang w:eastAsia="ru-RU"/>
              </w:rPr>
            </w:pPr>
            <w:r w:rsidRPr="00F83CB3">
              <w:rPr>
                <w:rFonts w:eastAsia="Times New Roman"/>
                <w:sz w:val="24"/>
                <w:szCs w:val="24"/>
                <w:lang w:eastAsia="ru-RU"/>
              </w:rPr>
              <w:t>Гкал/час</w:t>
            </w:r>
          </w:p>
        </w:tc>
        <w:tc>
          <w:tcPr>
            <w:tcW w:w="823" w:type="pct"/>
            <w:shd w:val="clear" w:color="auto" w:fill="auto"/>
            <w:tcMar>
              <w:top w:w="0" w:type="dxa"/>
              <w:left w:w="28" w:type="dxa"/>
              <w:bottom w:w="0" w:type="dxa"/>
              <w:right w:w="28" w:type="dxa"/>
            </w:tcMar>
            <w:vAlign w:val="center"/>
          </w:tcPr>
          <w:p w:rsidR="00F83CB3" w:rsidRPr="00F83CB3" w:rsidRDefault="00F83CB3" w:rsidP="00B12186">
            <w:pPr>
              <w:pStyle w:val="afc"/>
              <w:keepNext/>
              <w:rPr>
                <w:rFonts w:eastAsia="Times New Roman"/>
                <w:sz w:val="24"/>
                <w:szCs w:val="24"/>
                <w:lang w:val="ru-RU" w:eastAsia="ru-RU"/>
              </w:rPr>
            </w:pPr>
            <w:r w:rsidRPr="00F83CB3">
              <w:rPr>
                <w:rFonts w:eastAsia="Times New Roman"/>
                <w:sz w:val="24"/>
                <w:szCs w:val="24"/>
                <w:lang w:val="ru-RU" w:eastAsia="ru-RU"/>
              </w:rPr>
              <w:t>-</w:t>
            </w:r>
          </w:p>
        </w:tc>
        <w:tc>
          <w:tcPr>
            <w:tcW w:w="799" w:type="pct"/>
            <w:shd w:val="clear" w:color="auto" w:fill="auto"/>
            <w:tcMar>
              <w:top w:w="0" w:type="dxa"/>
              <w:left w:w="28" w:type="dxa"/>
              <w:bottom w:w="0" w:type="dxa"/>
              <w:right w:w="28" w:type="dxa"/>
            </w:tcMar>
            <w:vAlign w:val="center"/>
          </w:tcPr>
          <w:p w:rsidR="00F83CB3" w:rsidRPr="00F83CB3" w:rsidRDefault="00F83CB3" w:rsidP="00B12186">
            <w:pPr>
              <w:pStyle w:val="afc"/>
              <w:keepNext/>
              <w:rPr>
                <w:rFonts w:eastAsia="Times New Roman"/>
                <w:sz w:val="24"/>
                <w:szCs w:val="24"/>
                <w:lang w:val="ru-RU" w:eastAsia="ru-RU"/>
              </w:rPr>
            </w:pPr>
            <w:r w:rsidRPr="00F83CB3">
              <w:rPr>
                <w:rFonts w:eastAsia="Times New Roman"/>
                <w:sz w:val="24"/>
                <w:szCs w:val="24"/>
                <w:lang w:val="ru-RU" w:eastAsia="ru-RU"/>
              </w:rPr>
              <w:t>-</w:t>
            </w:r>
          </w:p>
        </w:tc>
      </w:tr>
      <w:tr w:rsidR="00F83CB3" w:rsidRPr="00F83CB3" w:rsidTr="00B12186">
        <w:tc>
          <w:tcPr>
            <w:tcW w:w="220" w:type="pct"/>
            <w:vMerge/>
            <w:shd w:val="clear" w:color="auto" w:fill="auto"/>
            <w:tcMar>
              <w:top w:w="0" w:type="dxa"/>
              <w:left w:w="28" w:type="dxa"/>
              <w:bottom w:w="0" w:type="dxa"/>
              <w:right w:w="28" w:type="dxa"/>
            </w:tcMar>
            <w:vAlign w:val="center"/>
          </w:tcPr>
          <w:p w:rsidR="00F83CB3" w:rsidRPr="00F83CB3" w:rsidRDefault="00F83CB3" w:rsidP="00B12186">
            <w:pPr>
              <w:pStyle w:val="afc"/>
              <w:rPr>
                <w:rFonts w:eastAsia="Times New Roman"/>
                <w:sz w:val="24"/>
                <w:szCs w:val="24"/>
                <w:lang w:eastAsia="ru-RU"/>
              </w:rPr>
            </w:pPr>
          </w:p>
        </w:tc>
        <w:tc>
          <w:tcPr>
            <w:tcW w:w="2322" w:type="pct"/>
            <w:shd w:val="clear" w:color="auto" w:fill="auto"/>
            <w:tcMar>
              <w:top w:w="0" w:type="dxa"/>
              <w:left w:w="28" w:type="dxa"/>
              <w:bottom w:w="0" w:type="dxa"/>
              <w:right w:w="28" w:type="dxa"/>
            </w:tcMar>
            <w:vAlign w:val="center"/>
          </w:tcPr>
          <w:p w:rsidR="00F83CB3" w:rsidRPr="00F83CB3" w:rsidRDefault="00F83CB3" w:rsidP="00B12186">
            <w:pPr>
              <w:pStyle w:val="afc"/>
              <w:rPr>
                <w:rFonts w:eastAsia="Times New Roman"/>
                <w:sz w:val="24"/>
                <w:szCs w:val="24"/>
                <w:lang w:eastAsia="ru-RU"/>
              </w:rPr>
            </w:pPr>
            <w:r w:rsidRPr="00F83CB3">
              <w:rPr>
                <w:rFonts w:eastAsia="Times New Roman"/>
                <w:sz w:val="24"/>
                <w:szCs w:val="24"/>
                <w:lang w:eastAsia="ru-RU"/>
              </w:rPr>
              <w:t>ТЭЦ (АТЭС, АСТ)</w:t>
            </w:r>
          </w:p>
        </w:tc>
        <w:tc>
          <w:tcPr>
            <w:tcW w:w="836" w:type="pct"/>
            <w:shd w:val="clear" w:color="auto" w:fill="auto"/>
            <w:tcMar>
              <w:top w:w="0" w:type="dxa"/>
              <w:left w:w="28" w:type="dxa"/>
              <w:bottom w:w="0" w:type="dxa"/>
              <w:right w:w="28" w:type="dxa"/>
            </w:tcMar>
            <w:vAlign w:val="center"/>
          </w:tcPr>
          <w:p w:rsidR="00F83CB3" w:rsidRPr="00F83CB3" w:rsidRDefault="00F83CB3" w:rsidP="00B12186">
            <w:pPr>
              <w:pStyle w:val="afc"/>
              <w:rPr>
                <w:rFonts w:eastAsia="Times New Roman"/>
                <w:sz w:val="24"/>
                <w:szCs w:val="24"/>
                <w:lang w:eastAsia="ru-RU"/>
              </w:rPr>
            </w:pPr>
            <w:r w:rsidRPr="00F83CB3">
              <w:rPr>
                <w:rFonts w:eastAsia="Times New Roman"/>
                <w:sz w:val="24"/>
                <w:szCs w:val="24"/>
                <w:lang w:eastAsia="ru-RU"/>
              </w:rPr>
              <w:t>Гкал/час</w:t>
            </w:r>
          </w:p>
        </w:tc>
        <w:tc>
          <w:tcPr>
            <w:tcW w:w="823" w:type="pct"/>
            <w:shd w:val="clear" w:color="auto" w:fill="auto"/>
            <w:tcMar>
              <w:top w:w="0" w:type="dxa"/>
              <w:left w:w="28" w:type="dxa"/>
              <w:bottom w:w="0" w:type="dxa"/>
              <w:right w:w="28" w:type="dxa"/>
            </w:tcMar>
            <w:vAlign w:val="center"/>
          </w:tcPr>
          <w:p w:rsidR="00F83CB3" w:rsidRPr="00F83CB3" w:rsidRDefault="00F83CB3" w:rsidP="00B12186">
            <w:pPr>
              <w:pStyle w:val="afc"/>
              <w:keepNext/>
              <w:rPr>
                <w:rFonts w:eastAsia="Times New Roman"/>
                <w:sz w:val="24"/>
                <w:szCs w:val="24"/>
                <w:lang w:val="ru-RU" w:eastAsia="ru-RU"/>
              </w:rPr>
            </w:pPr>
            <w:r w:rsidRPr="00F83CB3">
              <w:rPr>
                <w:rFonts w:eastAsia="Times New Roman"/>
                <w:sz w:val="24"/>
                <w:szCs w:val="24"/>
                <w:lang w:val="ru-RU" w:eastAsia="ru-RU"/>
              </w:rPr>
              <w:t>-</w:t>
            </w:r>
          </w:p>
        </w:tc>
        <w:tc>
          <w:tcPr>
            <w:tcW w:w="799" w:type="pct"/>
            <w:shd w:val="clear" w:color="auto" w:fill="auto"/>
            <w:tcMar>
              <w:top w:w="0" w:type="dxa"/>
              <w:left w:w="28" w:type="dxa"/>
              <w:bottom w:w="0" w:type="dxa"/>
              <w:right w:w="28" w:type="dxa"/>
            </w:tcMar>
            <w:vAlign w:val="center"/>
          </w:tcPr>
          <w:p w:rsidR="00F83CB3" w:rsidRPr="00F83CB3" w:rsidRDefault="00F83CB3" w:rsidP="00B12186">
            <w:pPr>
              <w:pStyle w:val="afc"/>
              <w:keepNext/>
              <w:rPr>
                <w:rFonts w:eastAsia="Times New Roman"/>
                <w:sz w:val="24"/>
                <w:szCs w:val="24"/>
                <w:lang w:val="ru-RU" w:eastAsia="ru-RU"/>
              </w:rPr>
            </w:pPr>
            <w:r w:rsidRPr="00F83CB3">
              <w:rPr>
                <w:rFonts w:eastAsia="Times New Roman"/>
                <w:sz w:val="24"/>
                <w:szCs w:val="24"/>
                <w:lang w:val="ru-RU" w:eastAsia="ru-RU"/>
              </w:rPr>
              <w:t>-</w:t>
            </w:r>
          </w:p>
        </w:tc>
      </w:tr>
      <w:tr w:rsidR="00F83CB3" w:rsidRPr="00F83CB3" w:rsidTr="00B12186">
        <w:tc>
          <w:tcPr>
            <w:tcW w:w="220" w:type="pct"/>
            <w:vMerge/>
            <w:shd w:val="clear" w:color="auto" w:fill="auto"/>
            <w:tcMar>
              <w:top w:w="0" w:type="dxa"/>
              <w:left w:w="28" w:type="dxa"/>
              <w:bottom w:w="0" w:type="dxa"/>
              <w:right w:w="28" w:type="dxa"/>
            </w:tcMar>
            <w:vAlign w:val="center"/>
          </w:tcPr>
          <w:p w:rsidR="00F83CB3" w:rsidRPr="00F83CB3" w:rsidRDefault="00F83CB3" w:rsidP="00B12186">
            <w:pPr>
              <w:pStyle w:val="afc"/>
              <w:rPr>
                <w:rFonts w:eastAsia="Times New Roman"/>
                <w:sz w:val="24"/>
                <w:szCs w:val="24"/>
                <w:lang w:eastAsia="ru-RU"/>
              </w:rPr>
            </w:pPr>
          </w:p>
        </w:tc>
        <w:tc>
          <w:tcPr>
            <w:tcW w:w="2322" w:type="pct"/>
            <w:shd w:val="clear" w:color="auto" w:fill="auto"/>
            <w:tcMar>
              <w:top w:w="0" w:type="dxa"/>
              <w:left w:w="28" w:type="dxa"/>
              <w:bottom w:w="0" w:type="dxa"/>
              <w:right w:w="28" w:type="dxa"/>
            </w:tcMar>
            <w:vAlign w:val="center"/>
          </w:tcPr>
          <w:p w:rsidR="00F83CB3" w:rsidRPr="00F83CB3" w:rsidRDefault="00F83CB3" w:rsidP="00B12186">
            <w:pPr>
              <w:pStyle w:val="afc"/>
              <w:rPr>
                <w:rFonts w:eastAsia="Times New Roman"/>
                <w:sz w:val="24"/>
                <w:szCs w:val="24"/>
                <w:lang w:eastAsia="ru-RU"/>
              </w:rPr>
            </w:pPr>
            <w:r w:rsidRPr="00F83CB3">
              <w:rPr>
                <w:rFonts w:eastAsia="Times New Roman"/>
                <w:sz w:val="24"/>
                <w:szCs w:val="24"/>
                <w:lang w:eastAsia="ru-RU"/>
              </w:rPr>
              <w:t>котельные</w:t>
            </w:r>
          </w:p>
        </w:tc>
        <w:tc>
          <w:tcPr>
            <w:tcW w:w="836" w:type="pct"/>
            <w:shd w:val="clear" w:color="auto" w:fill="auto"/>
            <w:tcMar>
              <w:top w:w="0" w:type="dxa"/>
              <w:left w:w="28" w:type="dxa"/>
              <w:bottom w:w="0" w:type="dxa"/>
              <w:right w:w="28" w:type="dxa"/>
            </w:tcMar>
            <w:vAlign w:val="center"/>
          </w:tcPr>
          <w:p w:rsidR="00F83CB3" w:rsidRPr="00F83CB3" w:rsidRDefault="00F83CB3" w:rsidP="00B12186">
            <w:pPr>
              <w:pStyle w:val="afc"/>
              <w:rPr>
                <w:rFonts w:eastAsia="Times New Roman"/>
                <w:sz w:val="24"/>
                <w:szCs w:val="24"/>
                <w:lang w:eastAsia="ru-RU"/>
              </w:rPr>
            </w:pPr>
            <w:r w:rsidRPr="00F83CB3">
              <w:rPr>
                <w:rFonts w:eastAsia="Times New Roman"/>
                <w:sz w:val="24"/>
                <w:szCs w:val="24"/>
                <w:lang w:eastAsia="ru-RU"/>
              </w:rPr>
              <w:t>Гкал/час</w:t>
            </w:r>
          </w:p>
        </w:tc>
        <w:tc>
          <w:tcPr>
            <w:tcW w:w="823" w:type="pct"/>
            <w:shd w:val="clear" w:color="auto" w:fill="auto"/>
            <w:tcMar>
              <w:top w:w="0" w:type="dxa"/>
              <w:left w:w="28" w:type="dxa"/>
              <w:bottom w:w="0" w:type="dxa"/>
              <w:right w:w="28" w:type="dxa"/>
            </w:tcMar>
            <w:vAlign w:val="center"/>
          </w:tcPr>
          <w:p w:rsidR="00F83CB3" w:rsidRPr="00F83CB3" w:rsidRDefault="00F83CB3" w:rsidP="00B12186">
            <w:pPr>
              <w:pStyle w:val="afc"/>
              <w:keepNext/>
              <w:rPr>
                <w:rFonts w:eastAsia="Times New Roman"/>
                <w:sz w:val="24"/>
                <w:szCs w:val="24"/>
                <w:lang w:val="ru-RU" w:eastAsia="ru-RU"/>
              </w:rPr>
            </w:pPr>
            <w:r w:rsidRPr="00F83CB3">
              <w:rPr>
                <w:rFonts w:eastAsia="Times New Roman"/>
                <w:sz w:val="24"/>
                <w:szCs w:val="24"/>
                <w:lang w:val="ru-RU" w:eastAsia="ru-RU"/>
              </w:rPr>
              <w:t>-</w:t>
            </w:r>
          </w:p>
        </w:tc>
        <w:tc>
          <w:tcPr>
            <w:tcW w:w="799" w:type="pct"/>
            <w:shd w:val="clear" w:color="auto" w:fill="auto"/>
            <w:tcMar>
              <w:top w:w="0" w:type="dxa"/>
              <w:left w:w="28" w:type="dxa"/>
              <w:bottom w:w="0" w:type="dxa"/>
              <w:right w:w="28" w:type="dxa"/>
            </w:tcMar>
            <w:vAlign w:val="center"/>
          </w:tcPr>
          <w:p w:rsidR="00F83CB3" w:rsidRPr="00F83CB3" w:rsidRDefault="00F83CB3" w:rsidP="00B12186">
            <w:pPr>
              <w:pStyle w:val="afc"/>
              <w:keepNext/>
              <w:rPr>
                <w:rFonts w:eastAsia="Times New Roman"/>
                <w:sz w:val="24"/>
                <w:szCs w:val="24"/>
                <w:lang w:val="ru-RU" w:eastAsia="ru-RU"/>
              </w:rPr>
            </w:pPr>
            <w:r w:rsidRPr="00F83CB3">
              <w:rPr>
                <w:rFonts w:eastAsia="Times New Roman"/>
                <w:sz w:val="24"/>
                <w:szCs w:val="24"/>
                <w:lang w:val="ru-RU" w:eastAsia="ru-RU"/>
              </w:rPr>
              <w:t>-</w:t>
            </w:r>
          </w:p>
        </w:tc>
      </w:tr>
      <w:tr w:rsidR="00F83CB3" w:rsidRPr="00F83CB3" w:rsidTr="00B12186">
        <w:tc>
          <w:tcPr>
            <w:tcW w:w="220" w:type="pct"/>
            <w:shd w:val="clear" w:color="auto" w:fill="auto"/>
            <w:tcMar>
              <w:top w:w="0" w:type="dxa"/>
              <w:left w:w="28" w:type="dxa"/>
              <w:bottom w:w="0" w:type="dxa"/>
              <w:right w:w="28" w:type="dxa"/>
            </w:tcMar>
            <w:vAlign w:val="center"/>
          </w:tcPr>
          <w:p w:rsidR="00F83CB3" w:rsidRPr="00F83CB3" w:rsidRDefault="00F83CB3" w:rsidP="00A31715">
            <w:pPr>
              <w:pStyle w:val="afc"/>
              <w:keepLines/>
              <w:numPr>
                <w:ilvl w:val="1"/>
                <w:numId w:val="17"/>
              </w:numPr>
              <w:rPr>
                <w:rFonts w:eastAsia="Times New Roman"/>
                <w:sz w:val="24"/>
                <w:szCs w:val="24"/>
                <w:lang w:eastAsia="ru-RU"/>
              </w:rPr>
            </w:pPr>
          </w:p>
        </w:tc>
        <w:tc>
          <w:tcPr>
            <w:tcW w:w="2322" w:type="pct"/>
            <w:shd w:val="clear" w:color="auto" w:fill="auto"/>
            <w:tcMar>
              <w:top w:w="0" w:type="dxa"/>
              <w:left w:w="28" w:type="dxa"/>
              <w:bottom w:w="0" w:type="dxa"/>
              <w:right w:w="28" w:type="dxa"/>
            </w:tcMar>
            <w:vAlign w:val="center"/>
          </w:tcPr>
          <w:p w:rsidR="00F83CB3" w:rsidRPr="00F83CB3" w:rsidRDefault="00F83CB3" w:rsidP="00B12186">
            <w:pPr>
              <w:pStyle w:val="afc"/>
              <w:rPr>
                <w:rFonts w:eastAsia="Times New Roman"/>
                <w:sz w:val="24"/>
                <w:szCs w:val="24"/>
                <w:lang w:eastAsia="ru-RU"/>
              </w:rPr>
            </w:pPr>
            <w:r w:rsidRPr="00F83CB3">
              <w:rPr>
                <w:rFonts w:eastAsia="Times New Roman"/>
                <w:sz w:val="24"/>
                <w:szCs w:val="24"/>
                <w:lang w:eastAsia="ru-RU"/>
              </w:rPr>
              <w:t>Протяженность сетей</w:t>
            </w:r>
          </w:p>
        </w:tc>
        <w:tc>
          <w:tcPr>
            <w:tcW w:w="836" w:type="pct"/>
            <w:shd w:val="clear" w:color="auto" w:fill="auto"/>
            <w:tcMar>
              <w:top w:w="0" w:type="dxa"/>
              <w:left w:w="28" w:type="dxa"/>
              <w:bottom w:w="0" w:type="dxa"/>
              <w:right w:w="28" w:type="dxa"/>
            </w:tcMar>
            <w:vAlign w:val="center"/>
          </w:tcPr>
          <w:p w:rsidR="00F83CB3" w:rsidRPr="00F83CB3" w:rsidRDefault="00F83CB3" w:rsidP="00B12186">
            <w:pPr>
              <w:pStyle w:val="afc"/>
              <w:rPr>
                <w:rFonts w:eastAsia="Times New Roman"/>
                <w:sz w:val="24"/>
                <w:szCs w:val="24"/>
                <w:lang w:eastAsia="ru-RU"/>
              </w:rPr>
            </w:pPr>
            <w:r w:rsidRPr="00F83CB3">
              <w:rPr>
                <w:rFonts w:eastAsia="Times New Roman"/>
                <w:sz w:val="24"/>
                <w:szCs w:val="24"/>
                <w:lang w:eastAsia="ru-RU"/>
              </w:rPr>
              <w:t>км</w:t>
            </w:r>
          </w:p>
        </w:tc>
        <w:tc>
          <w:tcPr>
            <w:tcW w:w="823" w:type="pct"/>
            <w:shd w:val="clear" w:color="auto" w:fill="auto"/>
            <w:tcMar>
              <w:top w:w="0" w:type="dxa"/>
              <w:left w:w="28" w:type="dxa"/>
              <w:bottom w:w="0" w:type="dxa"/>
              <w:right w:w="28" w:type="dxa"/>
            </w:tcMar>
            <w:vAlign w:val="center"/>
          </w:tcPr>
          <w:p w:rsidR="00F83CB3" w:rsidRPr="00F83CB3" w:rsidRDefault="00F83CB3" w:rsidP="00B12186">
            <w:pPr>
              <w:pStyle w:val="afc"/>
              <w:keepNext/>
              <w:rPr>
                <w:rFonts w:eastAsia="Times New Roman"/>
                <w:sz w:val="24"/>
                <w:szCs w:val="24"/>
                <w:lang w:val="ru-RU" w:eastAsia="ru-RU"/>
              </w:rPr>
            </w:pPr>
            <w:r w:rsidRPr="00F83CB3">
              <w:rPr>
                <w:rFonts w:eastAsia="Times New Roman"/>
                <w:sz w:val="24"/>
                <w:szCs w:val="24"/>
                <w:lang w:val="ru-RU" w:eastAsia="ru-RU"/>
              </w:rPr>
              <w:t>0</w:t>
            </w:r>
          </w:p>
        </w:tc>
        <w:tc>
          <w:tcPr>
            <w:tcW w:w="799" w:type="pct"/>
            <w:shd w:val="clear" w:color="auto" w:fill="auto"/>
            <w:tcMar>
              <w:top w:w="0" w:type="dxa"/>
              <w:left w:w="28" w:type="dxa"/>
              <w:bottom w:w="0" w:type="dxa"/>
              <w:right w:w="28" w:type="dxa"/>
            </w:tcMar>
            <w:vAlign w:val="center"/>
          </w:tcPr>
          <w:p w:rsidR="00F83CB3" w:rsidRPr="00F83CB3" w:rsidRDefault="00F83CB3" w:rsidP="00B12186">
            <w:pPr>
              <w:pStyle w:val="afc"/>
              <w:keepNext/>
              <w:rPr>
                <w:rFonts w:eastAsia="Times New Roman"/>
                <w:sz w:val="24"/>
                <w:szCs w:val="24"/>
                <w:lang w:val="ru-RU" w:eastAsia="ru-RU"/>
              </w:rPr>
            </w:pPr>
            <w:r w:rsidRPr="00F83CB3">
              <w:rPr>
                <w:rFonts w:eastAsia="Times New Roman"/>
                <w:sz w:val="24"/>
                <w:szCs w:val="24"/>
                <w:lang w:val="ru-RU" w:eastAsia="ru-RU"/>
              </w:rPr>
              <w:t>0</w:t>
            </w:r>
          </w:p>
        </w:tc>
      </w:tr>
      <w:tr w:rsidR="00F83CB3" w:rsidRPr="00F83CB3" w:rsidTr="00B12186">
        <w:tc>
          <w:tcPr>
            <w:tcW w:w="220" w:type="pct"/>
            <w:shd w:val="clear" w:color="auto" w:fill="auto"/>
            <w:tcMar>
              <w:top w:w="0" w:type="dxa"/>
              <w:left w:w="28" w:type="dxa"/>
              <w:bottom w:w="0" w:type="dxa"/>
              <w:right w:w="28" w:type="dxa"/>
            </w:tcMar>
            <w:vAlign w:val="center"/>
          </w:tcPr>
          <w:p w:rsidR="00F83CB3" w:rsidRPr="00F83CB3" w:rsidRDefault="00F83CB3" w:rsidP="00A31715">
            <w:pPr>
              <w:pStyle w:val="afc"/>
              <w:keepNext/>
              <w:keepLines/>
              <w:numPr>
                <w:ilvl w:val="0"/>
                <w:numId w:val="17"/>
              </w:numPr>
              <w:rPr>
                <w:rFonts w:eastAsia="Times New Roman"/>
                <w:sz w:val="24"/>
                <w:szCs w:val="24"/>
                <w:lang w:eastAsia="ru-RU"/>
              </w:rPr>
            </w:pPr>
          </w:p>
        </w:tc>
        <w:tc>
          <w:tcPr>
            <w:tcW w:w="4780" w:type="pct"/>
            <w:gridSpan w:val="4"/>
            <w:shd w:val="clear" w:color="auto" w:fill="auto"/>
            <w:tcMar>
              <w:top w:w="0" w:type="dxa"/>
              <w:left w:w="28" w:type="dxa"/>
              <w:bottom w:w="0" w:type="dxa"/>
              <w:right w:w="28" w:type="dxa"/>
            </w:tcMar>
            <w:vAlign w:val="center"/>
          </w:tcPr>
          <w:p w:rsidR="00F83CB3" w:rsidRPr="00F83CB3" w:rsidRDefault="00F83CB3" w:rsidP="00B12186">
            <w:pPr>
              <w:pStyle w:val="afc"/>
              <w:keepNext/>
              <w:rPr>
                <w:rFonts w:eastAsia="Times New Roman"/>
                <w:sz w:val="24"/>
                <w:szCs w:val="24"/>
                <w:lang w:eastAsia="ru-RU"/>
              </w:rPr>
            </w:pPr>
            <w:r w:rsidRPr="00F83CB3">
              <w:rPr>
                <w:rFonts w:eastAsia="Times New Roman"/>
                <w:sz w:val="24"/>
                <w:szCs w:val="24"/>
                <w:lang w:eastAsia="ru-RU"/>
              </w:rPr>
              <w:t>Водоснабжение</w:t>
            </w:r>
          </w:p>
        </w:tc>
      </w:tr>
      <w:tr w:rsidR="00F83CB3" w:rsidRPr="00F83CB3" w:rsidTr="00B12186">
        <w:tc>
          <w:tcPr>
            <w:tcW w:w="220" w:type="pct"/>
            <w:shd w:val="clear" w:color="auto" w:fill="auto"/>
            <w:tcMar>
              <w:top w:w="0" w:type="dxa"/>
              <w:left w:w="28" w:type="dxa"/>
              <w:bottom w:w="0" w:type="dxa"/>
              <w:right w:w="28" w:type="dxa"/>
            </w:tcMar>
            <w:vAlign w:val="center"/>
          </w:tcPr>
          <w:p w:rsidR="00F83CB3" w:rsidRPr="00F83CB3" w:rsidRDefault="00F83CB3" w:rsidP="00A31715">
            <w:pPr>
              <w:pStyle w:val="afc"/>
              <w:keepNext/>
              <w:keepLines/>
              <w:numPr>
                <w:ilvl w:val="1"/>
                <w:numId w:val="17"/>
              </w:numPr>
              <w:rPr>
                <w:rFonts w:eastAsia="Times New Roman"/>
                <w:sz w:val="24"/>
                <w:szCs w:val="24"/>
                <w:lang w:eastAsia="ru-RU"/>
              </w:rPr>
            </w:pPr>
          </w:p>
        </w:tc>
        <w:tc>
          <w:tcPr>
            <w:tcW w:w="2322" w:type="pct"/>
            <w:shd w:val="clear" w:color="auto" w:fill="auto"/>
            <w:tcMar>
              <w:top w:w="0" w:type="dxa"/>
              <w:left w:w="28" w:type="dxa"/>
              <w:bottom w:w="0" w:type="dxa"/>
              <w:right w:w="28" w:type="dxa"/>
            </w:tcMar>
            <w:vAlign w:val="center"/>
          </w:tcPr>
          <w:p w:rsidR="00F83CB3" w:rsidRPr="00F83CB3" w:rsidRDefault="00F83CB3" w:rsidP="00B12186">
            <w:pPr>
              <w:pStyle w:val="afc"/>
              <w:keepNext/>
              <w:rPr>
                <w:rFonts w:eastAsia="Times New Roman"/>
                <w:sz w:val="24"/>
                <w:szCs w:val="24"/>
                <w:lang w:eastAsia="ru-RU"/>
              </w:rPr>
            </w:pPr>
            <w:r w:rsidRPr="00F83CB3">
              <w:rPr>
                <w:rFonts w:eastAsia="Times New Roman"/>
                <w:sz w:val="24"/>
                <w:szCs w:val="24"/>
                <w:lang w:eastAsia="ru-RU"/>
              </w:rPr>
              <w:t>Водопотребление</w:t>
            </w:r>
          </w:p>
        </w:tc>
        <w:tc>
          <w:tcPr>
            <w:tcW w:w="836" w:type="pct"/>
            <w:shd w:val="clear" w:color="auto" w:fill="auto"/>
            <w:tcMar>
              <w:top w:w="0" w:type="dxa"/>
              <w:left w:w="28" w:type="dxa"/>
              <w:bottom w:w="0" w:type="dxa"/>
              <w:right w:w="28" w:type="dxa"/>
            </w:tcMar>
            <w:vAlign w:val="center"/>
          </w:tcPr>
          <w:p w:rsidR="00F83CB3" w:rsidRPr="00F83CB3" w:rsidRDefault="00F83CB3" w:rsidP="00B12186">
            <w:pPr>
              <w:pStyle w:val="afc"/>
              <w:keepNext/>
              <w:rPr>
                <w:rFonts w:eastAsia="Times New Roman"/>
                <w:sz w:val="24"/>
                <w:szCs w:val="24"/>
                <w:lang w:val="ru-RU" w:eastAsia="ru-RU"/>
              </w:rPr>
            </w:pPr>
            <w:r w:rsidRPr="00F83CB3">
              <w:rPr>
                <w:rFonts w:eastAsia="Times New Roman"/>
                <w:sz w:val="24"/>
                <w:szCs w:val="24"/>
                <w:lang w:val="ru-RU" w:eastAsia="ru-RU"/>
              </w:rPr>
              <w:t>тыс. </w:t>
            </w:r>
            <w:r w:rsidRPr="00F83CB3">
              <w:rPr>
                <w:rFonts w:eastAsia="Times New Roman"/>
                <w:sz w:val="24"/>
                <w:szCs w:val="24"/>
                <w:lang w:eastAsia="ru-RU"/>
              </w:rPr>
              <w:t>м</w:t>
            </w:r>
            <w:r w:rsidRPr="00F83CB3">
              <w:rPr>
                <w:rFonts w:eastAsia="Times New Roman"/>
                <w:sz w:val="24"/>
                <w:szCs w:val="24"/>
                <w:vertAlign w:val="superscript"/>
                <w:lang w:eastAsia="ru-RU"/>
              </w:rPr>
              <w:t>3</w:t>
            </w:r>
            <w:r w:rsidRPr="00F83CB3">
              <w:rPr>
                <w:rFonts w:eastAsia="Times New Roman"/>
                <w:sz w:val="24"/>
                <w:szCs w:val="24"/>
                <w:lang w:eastAsia="ru-RU"/>
              </w:rPr>
              <w:t>/</w:t>
            </w:r>
            <w:r w:rsidRPr="00F83CB3">
              <w:rPr>
                <w:rFonts w:eastAsia="Times New Roman"/>
                <w:sz w:val="24"/>
                <w:szCs w:val="24"/>
                <w:lang w:val="ru-RU" w:eastAsia="ru-RU"/>
              </w:rPr>
              <w:t>год</w:t>
            </w:r>
          </w:p>
        </w:tc>
        <w:tc>
          <w:tcPr>
            <w:tcW w:w="823" w:type="pct"/>
            <w:shd w:val="clear" w:color="auto" w:fill="auto"/>
            <w:tcMar>
              <w:top w:w="0" w:type="dxa"/>
              <w:left w:w="28" w:type="dxa"/>
              <w:bottom w:w="0" w:type="dxa"/>
              <w:right w:w="28" w:type="dxa"/>
            </w:tcMar>
            <w:vAlign w:val="center"/>
          </w:tcPr>
          <w:p w:rsidR="00F83CB3" w:rsidRPr="00F83CB3" w:rsidRDefault="00F83CB3" w:rsidP="00B12186">
            <w:pPr>
              <w:pStyle w:val="afc"/>
              <w:keepNext/>
              <w:rPr>
                <w:rFonts w:eastAsia="Times New Roman"/>
                <w:sz w:val="24"/>
                <w:szCs w:val="24"/>
                <w:lang w:val="ru-RU" w:eastAsia="ru-RU"/>
              </w:rPr>
            </w:pPr>
            <w:r w:rsidRPr="00F83CB3">
              <w:rPr>
                <w:rFonts w:eastAsia="Times New Roman"/>
                <w:sz w:val="24"/>
                <w:szCs w:val="24"/>
                <w:lang w:val="ru-RU" w:eastAsia="ru-RU"/>
              </w:rPr>
              <w:t>277,4</w:t>
            </w:r>
          </w:p>
        </w:tc>
        <w:tc>
          <w:tcPr>
            <w:tcW w:w="799" w:type="pct"/>
            <w:shd w:val="clear" w:color="auto" w:fill="auto"/>
            <w:tcMar>
              <w:top w:w="0" w:type="dxa"/>
              <w:left w:w="28" w:type="dxa"/>
              <w:bottom w:w="0" w:type="dxa"/>
              <w:right w:w="28" w:type="dxa"/>
            </w:tcMar>
            <w:vAlign w:val="center"/>
          </w:tcPr>
          <w:p w:rsidR="00F83CB3" w:rsidRPr="00F83CB3" w:rsidRDefault="00F83CB3" w:rsidP="00B12186">
            <w:pPr>
              <w:pStyle w:val="afc"/>
              <w:rPr>
                <w:rFonts w:eastAsia="Times New Roman"/>
                <w:sz w:val="24"/>
                <w:szCs w:val="24"/>
                <w:lang w:val="ru-RU" w:eastAsia="ru-RU"/>
              </w:rPr>
            </w:pPr>
            <w:r w:rsidRPr="00F83CB3">
              <w:rPr>
                <w:rFonts w:eastAsia="Times New Roman"/>
                <w:sz w:val="24"/>
                <w:szCs w:val="24"/>
                <w:lang w:val="ru-RU" w:eastAsia="ru-RU"/>
              </w:rPr>
              <w:t>277,4</w:t>
            </w:r>
          </w:p>
        </w:tc>
      </w:tr>
      <w:tr w:rsidR="00F83CB3" w:rsidRPr="00F83CB3" w:rsidTr="00B12186">
        <w:tc>
          <w:tcPr>
            <w:tcW w:w="220" w:type="pct"/>
            <w:shd w:val="clear" w:color="auto" w:fill="auto"/>
            <w:tcMar>
              <w:top w:w="0" w:type="dxa"/>
              <w:left w:w="28" w:type="dxa"/>
              <w:bottom w:w="0" w:type="dxa"/>
              <w:right w:w="28" w:type="dxa"/>
            </w:tcMar>
            <w:vAlign w:val="center"/>
          </w:tcPr>
          <w:p w:rsidR="00F83CB3" w:rsidRPr="00F83CB3" w:rsidRDefault="00F83CB3" w:rsidP="00A31715">
            <w:pPr>
              <w:pStyle w:val="afc"/>
              <w:keepNext/>
              <w:keepLines/>
              <w:numPr>
                <w:ilvl w:val="1"/>
                <w:numId w:val="17"/>
              </w:numPr>
              <w:rPr>
                <w:rFonts w:eastAsia="Times New Roman"/>
                <w:sz w:val="24"/>
                <w:szCs w:val="24"/>
                <w:lang w:eastAsia="ru-RU"/>
              </w:rPr>
            </w:pPr>
          </w:p>
        </w:tc>
        <w:tc>
          <w:tcPr>
            <w:tcW w:w="2322" w:type="pct"/>
            <w:shd w:val="clear" w:color="auto" w:fill="auto"/>
            <w:tcMar>
              <w:top w:w="0" w:type="dxa"/>
              <w:left w:w="28" w:type="dxa"/>
              <w:bottom w:w="0" w:type="dxa"/>
              <w:right w:w="28" w:type="dxa"/>
            </w:tcMar>
            <w:vAlign w:val="center"/>
          </w:tcPr>
          <w:p w:rsidR="00F83CB3" w:rsidRPr="00F83CB3" w:rsidRDefault="00F83CB3" w:rsidP="00B12186">
            <w:pPr>
              <w:pStyle w:val="afc"/>
              <w:keepNext/>
              <w:rPr>
                <w:rFonts w:eastAsia="Times New Roman"/>
                <w:sz w:val="24"/>
                <w:szCs w:val="24"/>
                <w:lang w:eastAsia="ru-RU"/>
              </w:rPr>
            </w:pPr>
            <w:r w:rsidRPr="00F83CB3">
              <w:rPr>
                <w:rFonts w:eastAsia="Times New Roman"/>
                <w:sz w:val="24"/>
                <w:szCs w:val="24"/>
                <w:lang w:eastAsia="ru-RU"/>
              </w:rPr>
              <w:t>Вторичное использование воды</w:t>
            </w:r>
          </w:p>
        </w:tc>
        <w:tc>
          <w:tcPr>
            <w:tcW w:w="836" w:type="pct"/>
            <w:shd w:val="clear" w:color="auto" w:fill="auto"/>
            <w:tcMar>
              <w:top w:w="0" w:type="dxa"/>
              <w:left w:w="28" w:type="dxa"/>
              <w:bottom w:w="0" w:type="dxa"/>
              <w:right w:w="28" w:type="dxa"/>
            </w:tcMar>
            <w:vAlign w:val="center"/>
          </w:tcPr>
          <w:p w:rsidR="00F83CB3" w:rsidRPr="00F83CB3" w:rsidRDefault="00F83CB3" w:rsidP="00B12186">
            <w:pPr>
              <w:pStyle w:val="afc"/>
              <w:keepNext/>
              <w:rPr>
                <w:rFonts w:eastAsia="Times New Roman"/>
                <w:sz w:val="24"/>
                <w:szCs w:val="24"/>
                <w:lang w:eastAsia="ru-RU"/>
              </w:rPr>
            </w:pPr>
            <w:r w:rsidRPr="00F83CB3">
              <w:rPr>
                <w:rFonts w:eastAsia="Times New Roman"/>
                <w:sz w:val="24"/>
                <w:szCs w:val="24"/>
                <w:lang w:eastAsia="ru-RU"/>
              </w:rPr>
              <w:t>%</w:t>
            </w:r>
          </w:p>
        </w:tc>
        <w:tc>
          <w:tcPr>
            <w:tcW w:w="823" w:type="pct"/>
            <w:shd w:val="clear" w:color="auto" w:fill="auto"/>
            <w:tcMar>
              <w:top w:w="0" w:type="dxa"/>
              <w:left w:w="28" w:type="dxa"/>
              <w:bottom w:w="0" w:type="dxa"/>
              <w:right w:w="28" w:type="dxa"/>
            </w:tcMar>
            <w:vAlign w:val="center"/>
          </w:tcPr>
          <w:p w:rsidR="00F83CB3" w:rsidRPr="00F83CB3" w:rsidRDefault="00F83CB3" w:rsidP="00B12186">
            <w:pPr>
              <w:pStyle w:val="afc"/>
              <w:keepNext/>
              <w:rPr>
                <w:rFonts w:eastAsia="Times New Roman"/>
                <w:sz w:val="24"/>
                <w:szCs w:val="24"/>
                <w:lang w:eastAsia="ru-RU"/>
              </w:rPr>
            </w:pPr>
            <w:r w:rsidRPr="00F83CB3">
              <w:rPr>
                <w:rFonts w:eastAsia="Times New Roman"/>
                <w:sz w:val="24"/>
                <w:szCs w:val="24"/>
                <w:lang w:eastAsia="ru-RU"/>
              </w:rPr>
              <w:t>-</w:t>
            </w:r>
          </w:p>
        </w:tc>
        <w:tc>
          <w:tcPr>
            <w:tcW w:w="799" w:type="pct"/>
            <w:shd w:val="clear" w:color="auto" w:fill="auto"/>
            <w:tcMar>
              <w:top w:w="0" w:type="dxa"/>
              <w:left w:w="28" w:type="dxa"/>
              <w:bottom w:w="0" w:type="dxa"/>
              <w:right w:w="28" w:type="dxa"/>
            </w:tcMar>
            <w:vAlign w:val="center"/>
          </w:tcPr>
          <w:p w:rsidR="00F83CB3" w:rsidRPr="00F83CB3" w:rsidRDefault="00F83CB3" w:rsidP="00B12186">
            <w:pPr>
              <w:pStyle w:val="afc"/>
              <w:keepNext/>
              <w:rPr>
                <w:rFonts w:eastAsia="Times New Roman"/>
                <w:sz w:val="24"/>
                <w:szCs w:val="24"/>
                <w:lang w:eastAsia="ru-RU"/>
              </w:rPr>
            </w:pPr>
            <w:r w:rsidRPr="00F83CB3">
              <w:rPr>
                <w:rFonts w:eastAsia="Times New Roman"/>
                <w:sz w:val="24"/>
                <w:szCs w:val="24"/>
                <w:lang w:eastAsia="ru-RU"/>
              </w:rPr>
              <w:t>-</w:t>
            </w:r>
          </w:p>
        </w:tc>
      </w:tr>
      <w:tr w:rsidR="00F83CB3" w:rsidRPr="00F83CB3" w:rsidTr="00B12186">
        <w:tc>
          <w:tcPr>
            <w:tcW w:w="220" w:type="pct"/>
            <w:vMerge w:val="restart"/>
            <w:shd w:val="clear" w:color="auto" w:fill="auto"/>
            <w:tcMar>
              <w:top w:w="0" w:type="dxa"/>
              <w:left w:w="28" w:type="dxa"/>
              <w:bottom w:w="0" w:type="dxa"/>
              <w:right w:w="28" w:type="dxa"/>
            </w:tcMar>
            <w:vAlign w:val="center"/>
          </w:tcPr>
          <w:p w:rsidR="00F83CB3" w:rsidRPr="00F83CB3" w:rsidRDefault="00F83CB3" w:rsidP="00A31715">
            <w:pPr>
              <w:pStyle w:val="afc"/>
              <w:keepNext/>
              <w:keepLines/>
              <w:numPr>
                <w:ilvl w:val="1"/>
                <w:numId w:val="17"/>
              </w:numPr>
              <w:rPr>
                <w:rFonts w:eastAsia="Times New Roman"/>
                <w:sz w:val="24"/>
                <w:szCs w:val="24"/>
                <w:lang w:eastAsia="ru-RU"/>
              </w:rPr>
            </w:pPr>
          </w:p>
        </w:tc>
        <w:tc>
          <w:tcPr>
            <w:tcW w:w="2322" w:type="pct"/>
            <w:shd w:val="clear" w:color="auto" w:fill="auto"/>
            <w:tcMar>
              <w:top w:w="0" w:type="dxa"/>
              <w:left w:w="28" w:type="dxa"/>
              <w:bottom w:w="0" w:type="dxa"/>
              <w:right w:w="28" w:type="dxa"/>
            </w:tcMar>
            <w:vAlign w:val="center"/>
          </w:tcPr>
          <w:p w:rsidR="00F83CB3" w:rsidRPr="00F83CB3" w:rsidRDefault="00F83CB3" w:rsidP="00B12186">
            <w:pPr>
              <w:pStyle w:val="afc"/>
              <w:keepNext/>
              <w:rPr>
                <w:rFonts w:eastAsia="Times New Roman"/>
                <w:sz w:val="24"/>
                <w:szCs w:val="24"/>
                <w:lang w:eastAsia="ru-RU"/>
              </w:rPr>
            </w:pPr>
            <w:r w:rsidRPr="00F83CB3">
              <w:rPr>
                <w:rFonts w:eastAsia="Times New Roman"/>
                <w:sz w:val="24"/>
                <w:szCs w:val="24"/>
                <w:lang w:eastAsia="ru-RU"/>
              </w:rPr>
              <w:t>Производительность водозаборных сооружений, в том числе:</w:t>
            </w:r>
          </w:p>
        </w:tc>
        <w:tc>
          <w:tcPr>
            <w:tcW w:w="836" w:type="pct"/>
            <w:shd w:val="clear" w:color="auto" w:fill="auto"/>
            <w:tcMar>
              <w:top w:w="0" w:type="dxa"/>
              <w:left w:w="28" w:type="dxa"/>
              <w:bottom w:w="0" w:type="dxa"/>
              <w:right w:w="28" w:type="dxa"/>
            </w:tcMar>
            <w:vAlign w:val="center"/>
          </w:tcPr>
          <w:p w:rsidR="00F83CB3" w:rsidRPr="00F83CB3" w:rsidRDefault="00F83CB3" w:rsidP="00B12186">
            <w:pPr>
              <w:pStyle w:val="afc"/>
              <w:keepNext/>
              <w:rPr>
                <w:rFonts w:eastAsia="Times New Roman"/>
                <w:sz w:val="24"/>
                <w:szCs w:val="24"/>
                <w:lang w:eastAsia="ru-RU"/>
              </w:rPr>
            </w:pPr>
            <w:r w:rsidRPr="00F83CB3">
              <w:rPr>
                <w:rFonts w:eastAsia="Times New Roman"/>
                <w:sz w:val="24"/>
                <w:szCs w:val="24"/>
                <w:lang w:eastAsia="ru-RU"/>
              </w:rPr>
              <w:t>м</w:t>
            </w:r>
            <w:r w:rsidRPr="00F83CB3">
              <w:rPr>
                <w:rFonts w:eastAsia="Times New Roman"/>
                <w:sz w:val="24"/>
                <w:szCs w:val="24"/>
                <w:vertAlign w:val="superscript"/>
                <w:lang w:eastAsia="ru-RU"/>
              </w:rPr>
              <w:t>3</w:t>
            </w:r>
            <w:r w:rsidRPr="00F83CB3">
              <w:rPr>
                <w:rFonts w:eastAsia="Times New Roman"/>
                <w:sz w:val="24"/>
                <w:szCs w:val="24"/>
                <w:lang w:eastAsia="ru-RU"/>
              </w:rPr>
              <w:t>/сут</w:t>
            </w:r>
          </w:p>
        </w:tc>
        <w:tc>
          <w:tcPr>
            <w:tcW w:w="823" w:type="pct"/>
            <w:shd w:val="clear" w:color="auto" w:fill="auto"/>
            <w:tcMar>
              <w:top w:w="0" w:type="dxa"/>
              <w:left w:w="28" w:type="dxa"/>
              <w:bottom w:w="0" w:type="dxa"/>
              <w:right w:w="28" w:type="dxa"/>
            </w:tcMar>
            <w:vAlign w:val="center"/>
          </w:tcPr>
          <w:p w:rsidR="00F83CB3" w:rsidRPr="00F83CB3" w:rsidRDefault="00F83CB3" w:rsidP="00B12186">
            <w:pPr>
              <w:pStyle w:val="afc"/>
              <w:keepNext/>
              <w:rPr>
                <w:rFonts w:eastAsia="Times New Roman"/>
                <w:sz w:val="24"/>
                <w:szCs w:val="24"/>
                <w:lang w:val="ru-RU" w:eastAsia="ru-RU"/>
              </w:rPr>
            </w:pPr>
            <w:r w:rsidRPr="00F83CB3">
              <w:rPr>
                <w:rFonts w:eastAsia="Times New Roman"/>
                <w:sz w:val="24"/>
                <w:szCs w:val="24"/>
                <w:lang w:val="ru-RU" w:eastAsia="ru-RU"/>
              </w:rPr>
              <w:t>1400</w:t>
            </w:r>
          </w:p>
        </w:tc>
        <w:tc>
          <w:tcPr>
            <w:tcW w:w="799" w:type="pct"/>
            <w:shd w:val="clear" w:color="auto" w:fill="auto"/>
            <w:tcMar>
              <w:top w:w="0" w:type="dxa"/>
              <w:left w:w="28" w:type="dxa"/>
              <w:bottom w:w="0" w:type="dxa"/>
              <w:right w:w="28" w:type="dxa"/>
            </w:tcMar>
            <w:vAlign w:val="center"/>
          </w:tcPr>
          <w:p w:rsidR="00F83CB3" w:rsidRPr="00F83CB3" w:rsidRDefault="00F83CB3" w:rsidP="00B12186">
            <w:pPr>
              <w:pStyle w:val="afc"/>
              <w:keepNext/>
              <w:rPr>
                <w:rFonts w:eastAsia="Times New Roman"/>
                <w:sz w:val="24"/>
                <w:szCs w:val="24"/>
                <w:lang w:val="ru-RU" w:eastAsia="ru-RU"/>
              </w:rPr>
            </w:pPr>
            <w:r w:rsidRPr="00F83CB3">
              <w:rPr>
                <w:rFonts w:eastAsia="Times New Roman"/>
                <w:sz w:val="24"/>
                <w:szCs w:val="24"/>
                <w:lang w:val="ru-RU" w:eastAsia="ru-RU"/>
              </w:rPr>
              <w:t>1400</w:t>
            </w:r>
          </w:p>
        </w:tc>
      </w:tr>
      <w:tr w:rsidR="00F83CB3" w:rsidRPr="00F83CB3" w:rsidTr="00B12186">
        <w:tc>
          <w:tcPr>
            <w:tcW w:w="220" w:type="pct"/>
            <w:vMerge/>
            <w:shd w:val="clear" w:color="auto" w:fill="auto"/>
            <w:tcMar>
              <w:top w:w="0" w:type="dxa"/>
              <w:left w:w="28" w:type="dxa"/>
              <w:bottom w:w="0" w:type="dxa"/>
              <w:right w:w="28" w:type="dxa"/>
            </w:tcMar>
            <w:vAlign w:val="center"/>
          </w:tcPr>
          <w:p w:rsidR="00F83CB3" w:rsidRPr="00F83CB3" w:rsidRDefault="00F83CB3" w:rsidP="00B12186">
            <w:pPr>
              <w:pStyle w:val="afc"/>
              <w:rPr>
                <w:rFonts w:eastAsia="Times New Roman"/>
                <w:sz w:val="24"/>
                <w:szCs w:val="24"/>
                <w:lang w:eastAsia="ru-RU"/>
              </w:rPr>
            </w:pPr>
          </w:p>
        </w:tc>
        <w:tc>
          <w:tcPr>
            <w:tcW w:w="2322" w:type="pct"/>
            <w:shd w:val="clear" w:color="auto" w:fill="auto"/>
            <w:tcMar>
              <w:top w:w="0" w:type="dxa"/>
              <w:left w:w="28" w:type="dxa"/>
              <w:bottom w:w="0" w:type="dxa"/>
              <w:right w:w="28" w:type="dxa"/>
            </w:tcMar>
            <w:vAlign w:val="center"/>
          </w:tcPr>
          <w:p w:rsidR="00F83CB3" w:rsidRPr="00F83CB3" w:rsidRDefault="00F83CB3" w:rsidP="00B12186">
            <w:pPr>
              <w:pStyle w:val="afc"/>
              <w:rPr>
                <w:rFonts w:eastAsia="Times New Roman"/>
                <w:sz w:val="24"/>
                <w:szCs w:val="24"/>
                <w:lang w:eastAsia="ru-RU"/>
              </w:rPr>
            </w:pPr>
            <w:r w:rsidRPr="00F83CB3">
              <w:rPr>
                <w:rFonts w:eastAsia="Times New Roman"/>
                <w:sz w:val="24"/>
                <w:szCs w:val="24"/>
                <w:lang w:eastAsia="ru-RU"/>
              </w:rPr>
              <w:t>водозаборов подземных вод</w:t>
            </w:r>
          </w:p>
        </w:tc>
        <w:tc>
          <w:tcPr>
            <w:tcW w:w="836" w:type="pct"/>
            <w:shd w:val="clear" w:color="auto" w:fill="auto"/>
            <w:tcMar>
              <w:top w:w="0" w:type="dxa"/>
              <w:left w:w="28" w:type="dxa"/>
              <w:bottom w:w="0" w:type="dxa"/>
              <w:right w:w="28" w:type="dxa"/>
            </w:tcMar>
            <w:vAlign w:val="center"/>
          </w:tcPr>
          <w:p w:rsidR="00F83CB3" w:rsidRPr="00F83CB3" w:rsidRDefault="00F83CB3" w:rsidP="00B12186">
            <w:pPr>
              <w:pStyle w:val="afc"/>
              <w:rPr>
                <w:rFonts w:eastAsia="Times New Roman"/>
                <w:sz w:val="24"/>
                <w:szCs w:val="24"/>
                <w:lang w:eastAsia="ru-RU"/>
              </w:rPr>
            </w:pPr>
            <w:r w:rsidRPr="00F83CB3">
              <w:rPr>
                <w:rFonts w:eastAsia="Times New Roman"/>
                <w:sz w:val="24"/>
                <w:szCs w:val="24"/>
                <w:lang w:eastAsia="ru-RU"/>
              </w:rPr>
              <w:t>м</w:t>
            </w:r>
            <w:r w:rsidRPr="00F83CB3">
              <w:rPr>
                <w:rFonts w:eastAsia="Times New Roman"/>
                <w:sz w:val="24"/>
                <w:szCs w:val="24"/>
                <w:vertAlign w:val="superscript"/>
                <w:lang w:eastAsia="ru-RU"/>
              </w:rPr>
              <w:t>3</w:t>
            </w:r>
            <w:r w:rsidRPr="00F83CB3">
              <w:rPr>
                <w:rFonts w:eastAsia="Times New Roman"/>
                <w:sz w:val="24"/>
                <w:szCs w:val="24"/>
                <w:lang w:eastAsia="ru-RU"/>
              </w:rPr>
              <w:t>/сут</w:t>
            </w:r>
          </w:p>
        </w:tc>
        <w:tc>
          <w:tcPr>
            <w:tcW w:w="823" w:type="pct"/>
            <w:shd w:val="clear" w:color="auto" w:fill="auto"/>
            <w:tcMar>
              <w:top w:w="0" w:type="dxa"/>
              <w:left w:w="28" w:type="dxa"/>
              <w:bottom w:w="0" w:type="dxa"/>
              <w:right w:w="28" w:type="dxa"/>
            </w:tcMar>
            <w:vAlign w:val="center"/>
          </w:tcPr>
          <w:p w:rsidR="00F83CB3" w:rsidRPr="00F83CB3" w:rsidRDefault="00F83CB3" w:rsidP="00B12186">
            <w:pPr>
              <w:pStyle w:val="afc"/>
              <w:keepNext/>
              <w:rPr>
                <w:rFonts w:eastAsia="Times New Roman"/>
                <w:sz w:val="24"/>
                <w:szCs w:val="24"/>
                <w:lang w:val="ru-RU" w:eastAsia="ru-RU"/>
              </w:rPr>
            </w:pPr>
            <w:r w:rsidRPr="00F83CB3">
              <w:rPr>
                <w:rFonts w:eastAsia="Times New Roman"/>
                <w:sz w:val="24"/>
                <w:szCs w:val="24"/>
                <w:lang w:val="ru-RU" w:eastAsia="ru-RU"/>
              </w:rPr>
              <w:t>1400</w:t>
            </w:r>
          </w:p>
        </w:tc>
        <w:tc>
          <w:tcPr>
            <w:tcW w:w="799" w:type="pct"/>
            <w:shd w:val="clear" w:color="auto" w:fill="auto"/>
            <w:tcMar>
              <w:top w:w="0" w:type="dxa"/>
              <w:left w:w="28" w:type="dxa"/>
              <w:bottom w:w="0" w:type="dxa"/>
              <w:right w:w="28" w:type="dxa"/>
            </w:tcMar>
            <w:vAlign w:val="center"/>
          </w:tcPr>
          <w:p w:rsidR="00F83CB3" w:rsidRPr="00F83CB3" w:rsidRDefault="00F83CB3" w:rsidP="00B12186">
            <w:pPr>
              <w:pStyle w:val="afc"/>
              <w:keepNext/>
              <w:rPr>
                <w:rFonts w:eastAsia="Times New Roman"/>
                <w:sz w:val="24"/>
                <w:szCs w:val="24"/>
                <w:lang w:val="ru-RU" w:eastAsia="ru-RU"/>
              </w:rPr>
            </w:pPr>
            <w:r w:rsidRPr="00F83CB3">
              <w:rPr>
                <w:rFonts w:eastAsia="Times New Roman"/>
                <w:sz w:val="24"/>
                <w:szCs w:val="24"/>
                <w:lang w:val="ru-RU" w:eastAsia="ru-RU"/>
              </w:rPr>
              <w:t>1400</w:t>
            </w:r>
          </w:p>
        </w:tc>
      </w:tr>
      <w:tr w:rsidR="00F83CB3" w:rsidRPr="00F83CB3" w:rsidTr="00B12186">
        <w:tc>
          <w:tcPr>
            <w:tcW w:w="220" w:type="pct"/>
            <w:shd w:val="clear" w:color="auto" w:fill="auto"/>
            <w:tcMar>
              <w:top w:w="0" w:type="dxa"/>
              <w:left w:w="28" w:type="dxa"/>
              <w:bottom w:w="0" w:type="dxa"/>
              <w:right w:w="28" w:type="dxa"/>
            </w:tcMar>
            <w:vAlign w:val="center"/>
          </w:tcPr>
          <w:p w:rsidR="00F83CB3" w:rsidRPr="00F83CB3" w:rsidRDefault="00F83CB3" w:rsidP="00A31715">
            <w:pPr>
              <w:pStyle w:val="afc"/>
              <w:keepLines/>
              <w:numPr>
                <w:ilvl w:val="1"/>
                <w:numId w:val="17"/>
              </w:numPr>
              <w:rPr>
                <w:rFonts w:eastAsia="Times New Roman"/>
                <w:sz w:val="24"/>
                <w:szCs w:val="24"/>
                <w:lang w:eastAsia="ru-RU"/>
              </w:rPr>
            </w:pPr>
          </w:p>
        </w:tc>
        <w:tc>
          <w:tcPr>
            <w:tcW w:w="2322" w:type="pct"/>
            <w:shd w:val="clear" w:color="auto" w:fill="auto"/>
            <w:tcMar>
              <w:top w:w="0" w:type="dxa"/>
              <w:left w:w="28" w:type="dxa"/>
              <w:bottom w:w="0" w:type="dxa"/>
              <w:right w:w="28" w:type="dxa"/>
            </w:tcMar>
            <w:vAlign w:val="center"/>
          </w:tcPr>
          <w:p w:rsidR="00F83CB3" w:rsidRPr="00F83CB3" w:rsidRDefault="00F83CB3" w:rsidP="00B12186">
            <w:pPr>
              <w:pStyle w:val="afc"/>
              <w:rPr>
                <w:rFonts w:eastAsia="Times New Roman"/>
                <w:sz w:val="24"/>
                <w:szCs w:val="24"/>
                <w:lang w:eastAsia="ru-RU"/>
              </w:rPr>
            </w:pPr>
            <w:r w:rsidRPr="00F83CB3">
              <w:rPr>
                <w:rFonts w:eastAsia="Times New Roman"/>
                <w:sz w:val="24"/>
                <w:szCs w:val="24"/>
                <w:lang w:eastAsia="ru-RU"/>
              </w:rPr>
              <w:t>Протяженность сетей</w:t>
            </w:r>
          </w:p>
        </w:tc>
        <w:tc>
          <w:tcPr>
            <w:tcW w:w="836" w:type="pct"/>
            <w:shd w:val="clear" w:color="auto" w:fill="auto"/>
            <w:tcMar>
              <w:top w:w="0" w:type="dxa"/>
              <w:left w:w="28" w:type="dxa"/>
              <w:bottom w:w="0" w:type="dxa"/>
              <w:right w:w="28" w:type="dxa"/>
            </w:tcMar>
            <w:vAlign w:val="center"/>
          </w:tcPr>
          <w:p w:rsidR="00F83CB3" w:rsidRPr="00F83CB3" w:rsidRDefault="00F83CB3" w:rsidP="00B12186">
            <w:pPr>
              <w:pStyle w:val="afc"/>
              <w:rPr>
                <w:rFonts w:eastAsia="Times New Roman"/>
                <w:sz w:val="24"/>
                <w:szCs w:val="24"/>
                <w:lang w:eastAsia="ru-RU"/>
              </w:rPr>
            </w:pPr>
            <w:r w:rsidRPr="00F83CB3">
              <w:rPr>
                <w:rFonts w:eastAsia="Times New Roman"/>
                <w:sz w:val="24"/>
                <w:szCs w:val="24"/>
                <w:lang w:eastAsia="ru-RU"/>
              </w:rPr>
              <w:t>км</w:t>
            </w:r>
          </w:p>
        </w:tc>
        <w:tc>
          <w:tcPr>
            <w:tcW w:w="823" w:type="pct"/>
            <w:shd w:val="clear" w:color="auto" w:fill="auto"/>
            <w:tcMar>
              <w:top w:w="0" w:type="dxa"/>
              <w:left w:w="28" w:type="dxa"/>
              <w:bottom w:w="0" w:type="dxa"/>
              <w:right w:w="28" w:type="dxa"/>
            </w:tcMar>
            <w:vAlign w:val="center"/>
          </w:tcPr>
          <w:p w:rsidR="00F83CB3" w:rsidRPr="00F83CB3" w:rsidRDefault="00F83CB3" w:rsidP="00B12186">
            <w:pPr>
              <w:pStyle w:val="afc"/>
              <w:rPr>
                <w:rFonts w:eastAsia="Times New Roman"/>
                <w:sz w:val="24"/>
                <w:szCs w:val="24"/>
                <w:lang w:val="ru-RU" w:eastAsia="ru-RU"/>
              </w:rPr>
            </w:pPr>
            <w:r w:rsidRPr="00F83CB3">
              <w:rPr>
                <w:rFonts w:eastAsia="Times New Roman"/>
                <w:sz w:val="24"/>
                <w:szCs w:val="24"/>
                <w:lang w:val="ru-RU" w:eastAsia="ru-RU"/>
              </w:rPr>
              <w:t>17</w:t>
            </w:r>
          </w:p>
        </w:tc>
        <w:tc>
          <w:tcPr>
            <w:tcW w:w="799" w:type="pct"/>
            <w:shd w:val="clear" w:color="auto" w:fill="auto"/>
            <w:tcMar>
              <w:top w:w="0" w:type="dxa"/>
              <w:left w:w="28" w:type="dxa"/>
              <w:bottom w:w="0" w:type="dxa"/>
              <w:right w:w="28" w:type="dxa"/>
            </w:tcMar>
            <w:vAlign w:val="center"/>
          </w:tcPr>
          <w:p w:rsidR="00F83CB3" w:rsidRPr="00F83CB3" w:rsidRDefault="00F83CB3" w:rsidP="00B12186">
            <w:pPr>
              <w:pStyle w:val="afc"/>
              <w:rPr>
                <w:rFonts w:eastAsia="Times New Roman"/>
                <w:sz w:val="24"/>
                <w:szCs w:val="24"/>
                <w:lang w:val="ru-RU" w:eastAsia="ru-RU"/>
              </w:rPr>
            </w:pPr>
            <w:r w:rsidRPr="00F83CB3">
              <w:rPr>
                <w:rFonts w:eastAsia="Times New Roman"/>
                <w:sz w:val="24"/>
                <w:szCs w:val="24"/>
                <w:lang w:val="ru-RU" w:eastAsia="ru-RU"/>
              </w:rPr>
              <w:t>17</w:t>
            </w:r>
          </w:p>
        </w:tc>
      </w:tr>
      <w:tr w:rsidR="00F83CB3" w:rsidRPr="00F83CB3" w:rsidTr="00B12186">
        <w:tc>
          <w:tcPr>
            <w:tcW w:w="220" w:type="pct"/>
            <w:shd w:val="clear" w:color="auto" w:fill="auto"/>
            <w:tcMar>
              <w:top w:w="0" w:type="dxa"/>
              <w:left w:w="28" w:type="dxa"/>
              <w:bottom w:w="0" w:type="dxa"/>
              <w:right w:w="28" w:type="dxa"/>
            </w:tcMar>
            <w:vAlign w:val="center"/>
          </w:tcPr>
          <w:p w:rsidR="00F83CB3" w:rsidRPr="00F83CB3" w:rsidRDefault="00F83CB3" w:rsidP="00A31715">
            <w:pPr>
              <w:pStyle w:val="afc"/>
              <w:keepLines/>
              <w:numPr>
                <w:ilvl w:val="0"/>
                <w:numId w:val="17"/>
              </w:numPr>
              <w:rPr>
                <w:rFonts w:eastAsia="Times New Roman"/>
                <w:sz w:val="24"/>
                <w:szCs w:val="24"/>
                <w:lang w:eastAsia="ru-RU"/>
              </w:rPr>
            </w:pPr>
          </w:p>
        </w:tc>
        <w:tc>
          <w:tcPr>
            <w:tcW w:w="4780" w:type="pct"/>
            <w:gridSpan w:val="4"/>
            <w:shd w:val="clear" w:color="auto" w:fill="auto"/>
            <w:tcMar>
              <w:top w:w="0" w:type="dxa"/>
              <w:left w:w="28" w:type="dxa"/>
              <w:bottom w:w="0" w:type="dxa"/>
              <w:right w:w="28" w:type="dxa"/>
            </w:tcMar>
            <w:vAlign w:val="center"/>
          </w:tcPr>
          <w:p w:rsidR="00F83CB3" w:rsidRPr="00F83CB3" w:rsidRDefault="00F83CB3" w:rsidP="00B12186">
            <w:pPr>
              <w:pStyle w:val="afc"/>
              <w:rPr>
                <w:rFonts w:eastAsia="Times New Roman"/>
                <w:sz w:val="24"/>
                <w:szCs w:val="24"/>
                <w:lang w:val="ru-RU" w:eastAsia="ru-RU"/>
              </w:rPr>
            </w:pPr>
            <w:r w:rsidRPr="00F83CB3">
              <w:rPr>
                <w:rFonts w:eastAsia="Times New Roman"/>
                <w:sz w:val="24"/>
                <w:szCs w:val="24"/>
                <w:lang w:eastAsia="ru-RU"/>
              </w:rPr>
              <w:t>Водоотведение</w:t>
            </w:r>
          </w:p>
        </w:tc>
      </w:tr>
      <w:tr w:rsidR="00F83CB3" w:rsidRPr="00F83CB3" w:rsidTr="00B12186">
        <w:tc>
          <w:tcPr>
            <w:tcW w:w="220" w:type="pct"/>
            <w:shd w:val="clear" w:color="auto" w:fill="auto"/>
            <w:tcMar>
              <w:top w:w="0" w:type="dxa"/>
              <w:left w:w="28" w:type="dxa"/>
              <w:bottom w:w="0" w:type="dxa"/>
              <w:right w:w="28" w:type="dxa"/>
            </w:tcMar>
            <w:vAlign w:val="center"/>
          </w:tcPr>
          <w:p w:rsidR="00F83CB3" w:rsidRPr="00F83CB3" w:rsidRDefault="00F83CB3" w:rsidP="00A31715">
            <w:pPr>
              <w:pStyle w:val="afc"/>
              <w:keepLines/>
              <w:numPr>
                <w:ilvl w:val="1"/>
                <w:numId w:val="17"/>
              </w:numPr>
              <w:rPr>
                <w:rFonts w:eastAsia="Times New Roman"/>
                <w:sz w:val="24"/>
                <w:szCs w:val="24"/>
                <w:lang w:eastAsia="ru-RU"/>
              </w:rPr>
            </w:pPr>
          </w:p>
        </w:tc>
        <w:tc>
          <w:tcPr>
            <w:tcW w:w="2322" w:type="pct"/>
            <w:shd w:val="clear" w:color="auto" w:fill="auto"/>
            <w:tcMar>
              <w:top w:w="0" w:type="dxa"/>
              <w:left w:w="28" w:type="dxa"/>
              <w:bottom w:w="0" w:type="dxa"/>
              <w:right w:w="28" w:type="dxa"/>
            </w:tcMar>
            <w:vAlign w:val="center"/>
          </w:tcPr>
          <w:p w:rsidR="00F83CB3" w:rsidRPr="00F83CB3" w:rsidRDefault="00F83CB3" w:rsidP="00B12186">
            <w:pPr>
              <w:pStyle w:val="afc"/>
              <w:rPr>
                <w:rFonts w:eastAsia="Times New Roman"/>
                <w:sz w:val="24"/>
                <w:szCs w:val="24"/>
                <w:lang w:eastAsia="ru-RU"/>
              </w:rPr>
            </w:pPr>
            <w:r w:rsidRPr="00F83CB3">
              <w:rPr>
                <w:rFonts w:eastAsia="Times New Roman"/>
                <w:sz w:val="24"/>
                <w:szCs w:val="24"/>
                <w:lang w:eastAsia="ru-RU"/>
              </w:rPr>
              <w:t>Общее поступление сточных вод</w:t>
            </w:r>
          </w:p>
        </w:tc>
        <w:tc>
          <w:tcPr>
            <w:tcW w:w="836" w:type="pct"/>
            <w:shd w:val="clear" w:color="auto" w:fill="auto"/>
            <w:tcMar>
              <w:top w:w="0" w:type="dxa"/>
              <w:left w:w="28" w:type="dxa"/>
              <w:bottom w:w="0" w:type="dxa"/>
              <w:right w:w="28" w:type="dxa"/>
            </w:tcMar>
            <w:vAlign w:val="center"/>
          </w:tcPr>
          <w:p w:rsidR="00F83CB3" w:rsidRPr="00F83CB3" w:rsidRDefault="00F83CB3" w:rsidP="00B12186">
            <w:pPr>
              <w:pStyle w:val="afc"/>
              <w:rPr>
                <w:rFonts w:eastAsia="Times New Roman"/>
                <w:sz w:val="24"/>
                <w:szCs w:val="24"/>
                <w:lang w:val="ru-RU" w:eastAsia="ru-RU"/>
              </w:rPr>
            </w:pPr>
            <w:r w:rsidRPr="00F83CB3">
              <w:rPr>
                <w:rFonts w:eastAsia="Times New Roman"/>
                <w:sz w:val="24"/>
                <w:szCs w:val="24"/>
                <w:lang w:eastAsia="ru-RU"/>
              </w:rPr>
              <w:t>тыс.м</w:t>
            </w:r>
            <w:r w:rsidRPr="00F83CB3">
              <w:rPr>
                <w:rFonts w:eastAsia="Times New Roman"/>
                <w:sz w:val="24"/>
                <w:szCs w:val="24"/>
                <w:vertAlign w:val="superscript"/>
                <w:lang w:eastAsia="ru-RU"/>
              </w:rPr>
              <w:t>3</w:t>
            </w:r>
            <w:r w:rsidRPr="00F83CB3">
              <w:rPr>
                <w:rFonts w:eastAsia="Times New Roman"/>
                <w:sz w:val="24"/>
                <w:szCs w:val="24"/>
                <w:lang w:eastAsia="ru-RU"/>
              </w:rPr>
              <w:t>/</w:t>
            </w:r>
            <w:r w:rsidRPr="00F83CB3">
              <w:rPr>
                <w:rFonts w:eastAsia="Times New Roman"/>
                <w:sz w:val="24"/>
                <w:szCs w:val="24"/>
                <w:lang w:val="ru-RU" w:eastAsia="ru-RU"/>
              </w:rPr>
              <w:t>год</w:t>
            </w:r>
          </w:p>
        </w:tc>
        <w:tc>
          <w:tcPr>
            <w:tcW w:w="823" w:type="pct"/>
            <w:shd w:val="clear" w:color="auto" w:fill="auto"/>
            <w:tcMar>
              <w:top w:w="0" w:type="dxa"/>
              <w:left w:w="28" w:type="dxa"/>
              <w:bottom w:w="0" w:type="dxa"/>
              <w:right w:w="28" w:type="dxa"/>
            </w:tcMar>
            <w:vAlign w:val="center"/>
          </w:tcPr>
          <w:p w:rsidR="00F83CB3" w:rsidRPr="00F83CB3" w:rsidRDefault="00F83CB3" w:rsidP="00B12186">
            <w:pPr>
              <w:pStyle w:val="afc"/>
              <w:rPr>
                <w:rFonts w:eastAsia="Times New Roman"/>
                <w:sz w:val="24"/>
                <w:szCs w:val="24"/>
                <w:lang w:val="ru-RU" w:eastAsia="ru-RU"/>
              </w:rPr>
            </w:pPr>
            <w:r w:rsidRPr="00F83CB3">
              <w:rPr>
                <w:rFonts w:eastAsia="Times New Roman"/>
                <w:sz w:val="24"/>
                <w:szCs w:val="24"/>
                <w:lang w:val="ru-RU" w:eastAsia="ru-RU"/>
              </w:rPr>
              <w:t>-</w:t>
            </w:r>
          </w:p>
        </w:tc>
        <w:tc>
          <w:tcPr>
            <w:tcW w:w="799" w:type="pct"/>
            <w:shd w:val="clear" w:color="auto" w:fill="auto"/>
            <w:tcMar>
              <w:top w:w="0" w:type="dxa"/>
              <w:left w:w="28" w:type="dxa"/>
              <w:bottom w:w="0" w:type="dxa"/>
              <w:right w:w="28" w:type="dxa"/>
            </w:tcMar>
            <w:vAlign w:val="center"/>
          </w:tcPr>
          <w:p w:rsidR="00F83CB3" w:rsidRPr="00F83CB3" w:rsidRDefault="00F83CB3" w:rsidP="00B12186">
            <w:pPr>
              <w:pStyle w:val="afc"/>
              <w:rPr>
                <w:rFonts w:eastAsia="Times New Roman"/>
                <w:sz w:val="24"/>
                <w:szCs w:val="24"/>
                <w:lang w:val="ru-RU" w:eastAsia="ru-RU"/>
              </w:rPr>
            </w:pPr>
            <w:r w:rsidRPr="00F83CB3">
              <w:rPr>
                <w:rFonts w:eastAsia="Times New Roman"/>
                <w:sz w:val="24"/>
                <w:szCs w:val="24"/>
                <w:lang w:val="ru-RU" w:eastAsia="ru-RU"/>
              </w:rPr>
              <w:t>-</w:t>
            </w:r>
          </w:p>
        </w:tc>
      </w:tr>
      <w:tr w:rsidR="00F83CB3" w:rsidRPr="00F83CB3" w:rsidTr="00B12186">
        <w:tc>
          <w:tcPr>
            <w:tcW w:w="220" w:type="pct"/>
            <w:shd w:val="clear" w:color="auto" w:fill="auto"/>
            <w:tcMar>
              <w:top w:w="0" w:type="dxa"/>
              <w:left w:w="28" w:type="dxa"/>
              <w:bottom w:w="0" w:type="dxa"/>
              <w:right w:w="28" w:type="dxa"/>
            </w:tcMar>
            <w:vAlign w:val="center"/>
          </w:tcPr>
          <w:p w:rsidR="00F83CB3" w:rsidRPr="00F83CB3" w:rsidRDefault="00F83CB3" w:rsidP="00A31715">
            <w:pPr>
              <w:pStyle w:val="afc"/>
              <w:keepLines/>
              <w:numPr>
                <w:ilvl w:val="1"/>
                <w:numId w:val="17"/>
              </w:numPr>
              <w:jc w:val="both"/>
              <w:rPr>
                <w:rFonts w:eastAsia="Times New Roman"/>
                <w:sz w:val="24"/>
                <w:szCs w:val="24"/>
                <w:lang w:eastAsia="ru-RU"/>
              </w:rPr>
            </w:pPr>
          </w:p>
        </w:tc>
        <w:tc>
          <w:tcPr>
            <w:tcW w:w="2322" w:type="pct"/>
            <w:shd w:val="clear" w:color="auto" w:fill="auto"/>
            <w:tcMar>
              <w:top w:w="0" w:type="dxa"/>
              <w:left w:w="28" w:type="dxa"/>
              <w:bottom w:w="0" w:type="dxa"/>
              <w:right w:w="28" w:type="dxa"/>
            </w:tcMar>
            <w:vAlign w:val="center"/>
          </w:tcPr>
          <w:p w:rsidR="00F83CB3" w:rsidRPr="00F83CB3" w:rsidRDefault="00F83CB3" w:rsidP="00B12186">
            <w:pPr>
              <w:pStyle w:val="afc"/>
              <w:rPr>
                <w:rFonts w:eastAsia="Times New Roman"/>
                <w:sz w:val="24"/>
                <w:szCs w:val="24"/>
                <w:lang w:val="ru-RU" w:eastAsia="ru-RU"/>
              </w:rPr>
            </w:pPr>
            <w:r w:rsidRPr="00F83CB3">
              <w:rPr>
                <w:rFonts w:eastAsia="Times New Roman"/>
                <w:sz w:val="24"/>
                <w:szCs w:val="24"/>
                <w:lang w:val="ru-RU" w:eastAsia="ru-RU"/>
              </w:rPr>
              <w:t>Количество очистных сооружений</w:t>
            </w:r>
          </w:p>
        </w:tc>
        <w:tc>
          <w:tcPr>
            <w:tcW w:w="836" w:type="pct"/>
            <w:shd w:val="clear" w:color="auto" w:fill="auto"/>
            <w:tcMar>
              <w:top w:w="0" w:type="dxa"/>
              <w:left w:w="28" w:type="dxa"/>
              <w:bottom w:w="0" w:type="dxa"/>
              <w:right w:w="28" w:type="dxa"/>
            </w:tcMar>
            <w:vAlign w:val="center"/>
          </w:tcPr>
          <w:p w:rsidR="00F83CB3" w:rsidRPr="00F83CB3" w:rsidRDefault="00F83CB3" w:rsidP="00B12186">
            <w:pPr>
              <w:pStyle w:val="afc"/>
              <w:rPr>
                <w:rFonts w:eastAsia="Times New Roman"/>
                <w:sz w:val="24"/>
                <w:szCs w:val="24"/>
                <w:lang w:val="ru-RU" w:eastAsia="ru-RU"/>
              </w:rPr>
            </w:pPr>
            <w:r w:rsidRPr="00F83CB3">
              <w:rPr>
                <w:rFonts w:eastAsia="Times New Roman"/>
                <w:sz w:val="24"/>
                <w:szCs w:val="24"/>
                <w:lang w:val="ru-RU" w:eastAsia="ru-RU"/>
              </w:rPr>
              <w:t>ед.</w:t>
            </w:r>
          </w:p>
        </w:tc>
        <w:tc>
          <w:tcPr>
            <w:tcW w:w="823" w:type="pct"/>
            <w:shd w:val="clear" w:color="auto" w:fill="auto"/>
            <w:tcMar>
              <w:top w:w="0" w:type="dxa"/>
              <w:left w:w="28" w:type="dxa"/>
              <w:bottom w:w="0" w:type="dxa"/>
              <w:right w:w="28" w:type="dxa"/>
            </w:tcMar>
            <w:vAlign w:val="center"/>
          </w:tcPr>
          <w:p w:rsidR="00F83CB3" w:rsidRPr="00F83CB3" w:rsidRDefault="00F83CB3" w:rsidP="00B12186">
            <w:pPr>
              <w:pStyle w:val="afc"/>
              <w:rPr>
                <w:rFonts w:eastAsia="Times New Roman"/>
                <w:sz w:val="24"/>
                <w:szCs w:val="24"/>
                <w:lang w:val="ru-RU" w:eastAsia="ru-RU"/>
              </w:rPr>
            </w:pPr>
            <w:r w:rsidRPr="00F83CB3">
              <w:rPr>
                <w:rFonts w:eastAsia="Times New Roman"/>
                <w:sz w:val="24"/>
                <w:szCs w:val="24"/>
                <w:lang w:val="ru-RU" w:eastAsia="ru-RU"/>
              </w:rPr>
              <w:t>-</w:t>
            </w:r>
          </w:p>
        </w:tc>
        <w:tc>
          <w:tcPr>
            <w:tcW w:w="799" w:type="pct"/>
            <w:shd w:val="clear" w:color="auto" w:fill="auto"/>
            <w:tcMar>
              <w:top w:w="0" w:type="dxa"/>
              <w:left w:w="28" w:type="dxa"/>
              <w:bottom w:w="0" w:type="dxa"/>
              <w:right w:w="28" w:type="dxa"/>
            </w:tcMar>
            <w:vAlign w:val="center"/>
          </w:tcPr>
          <w:p w:rsidR="00F83CB3" w:rsidRPr="00F83CB3" w:rsidRDefault="00F83CB3" w:rsidP="00B12186">
            <w:pPr>
              <w:pStyle w:val="afc"/>
              <w:rPr>
                <w:rFonts w:eastAsia="Times New Roman"/>
                <w:sz w:val="24"/>
                <w:szCs w:val="24"/>
                <w:lang w:val="ru-RU" w:eastAsia="ru-RU"/>
              </w:rPr>
            </w:pPr>
            <w:r w:rsidRPr="00F83CB3">
              <w:rPr>
                <w:rFonts w:eastAsia="Times New Roman"/>
                <w:sz w:val="24"/>
                <w:szCs w:val="24"/>
                <w:lang w:val="ru-RU" w:eastAsia="ru-RU"/>
              </w:rPr>
              <w:t>-</w:t>
            </w:r>
          </w:p>
        </w:tc>
      </w:tr>
      <w:tr w:rsidR="00F83CB3" w:rsidRPr="00F83CB3" w:rsidTr="00B12186">
        <w:tc>
          <w:tcPr>
            <w:tcW w:w="220" w:type="pct"/>
            <w:shd w:val="clear" w:color="auto" w:fill="auto"/>
            <w:tcMar>
              <w:top w:w="0" w:type="dxa"/>
              <w:left w:w="28" w:type="dxa"/>
              <w:bottom w:w="0" w:type="dxa"/>
              <w:right w:w="28" w:type="dxa"/>
            </w:tcMar>
            <w:vAlign w:val="center"/>
          </w:tcPr>
          <w:p w:rsidR="00F83CB3" w:rsidRPr="00F83CB3" w:rsidRDefault="00F83CB3" w:rsidP="00A31715">
            <w:pPr>
              <w:pStyle w:val="afc"/>
              <w:keepLines/>
              <w:numPr>
                <w:ilvl w:val="1"/>
                <w:numId w:val="17"/>
              </w:numPr>
              <w:jc w:val="both"/>
              <w:rPr>
                <w:rFonts w:eastAsia="Times New Roman"/>
                <w:sz w:val="24"/>
                <w:szCs w:val="24"/>
                <w:lang w:eastAsia="ru-RU"/>
              </w:rPr>
            </w:pPr>
          </w:p>
        </w:tc>
        <w:tc>
          <w:tcPr>
            <w:tcW w:w="2322" w:type="pct"/>
            <w:shd w:val="clear" w:color="auto" w:fill="auto"/>
            <w:tcMar>
              <w:top w:w="0" w:type="dxa"/>
              <w:left w:w="28" w:type="dxa"/>
              <w:bottom w:w="0" w:type="dxa"/>
              <w:right w:w="28" w:type="dxa"/>
            </w:tcMar>
            <w:vAlign w:val="center"/>
          </w:tcPr>
          <w:p w:rsidR="00F83CB3" w:rsidRPr="00F83CB3" w:rsidRDefault="00F83CB3" w:rsidP="00B12186">
            <w:pPr>
              <w:pStyle w:val="afc"/>
              <w:rPr>
                <w:rFonts w:eastAsia="Times New Roman"/>
                <w:sz w:val="24"/>
                <w:szCs w:val="24"/>
                <w:lang w:eastAsia="ru-RU"/>
              </w:rPr>
            </w:pPr>
            <w:r w:rsidRPr="00F83CB3">
              <w:rPr>
                <w:rFonts w:eastAsia="Times New Roman"/>
                <w:sz w:val="24"/>
                <w:szCs w:val="24"/>
                <w:lang w:eastAsia="ru-RU"/>
              </w:rPr>
              <w:t>Производительность очистных сооружений канализации</w:t>
            </w:r>
          </w:p>
        </w:tc>
        <w:tc>
          <w:tcPr>
            <w:tcW w:w="836" w:type="pct"/>
            <w:shd w:val="clear" w:color="auto" w:fill="auto"/>
            <w:tcMar>
              <w:top w:w="0" w:type="dxa"/>
              <w:left w:w="28" w:type="dxa"/>
              <w:bottom w:w="0" w:type="dxa"/>
              <w:right w:w="28" w:type="dxa"/>
            </w:tcMar>
            <w:vAlign w:val="center"/>
          </w:tcPr>
          <w:p w:rsidR="00F83CB3" w:rsidRPr="00F83CB3" w:rsidRDefault="00F83CB3" w:rsidP="00B12186">
            <w:pPr>
              <w:pStyle w:val="afc"/>
              <w:rPr>
                <w:rFonts w:eastAsia="Times New Roman"/>
                <w:sz w:val="24"/>
                <w:szCs w:val="24"/>
                <w:lang w:eastAsia="ru-RU"/>
              </w:rPr>
            </w:pPr>
            <w:r w:rsidRPr="00F83CB3">
              <w:rPr>
                <w:rFonts w:eastAsia="Times New Roman"/>
                <w:sz w:val="24"/>
                <w:szCs w:val="24"/>
                <w:lang w:eastAsia="ru-RU"/>
              </w:rPr>
              <w:t>тыс.м</w:t>
            </w:r>
            <w:r w:rsidRPr="00F83CB3">
              <w:rPr>
                <w:rFonts w:eastAsia="Times New Roman"/>
                <w:sz w:val="24"/>
                <w:szCs w:val="24"/>
                <w:vertAlign w:val="superscript"/>
                <w:lang w:eastAsia="ru-RU"/>
              </w:rPr>
              <w:t>3</w:t>
            </w:r>
            <w:r w:rsidRPr="00F83CB3">
              <w:rPr>
                <w:rFonts w:eastAsia="Times New Roman"/>
                <w:sz w:val="24"/>
                <w:szCs w:val="24"/>
                <w:lang w:eastAsia="ru-RU"/>
              </w:rPr>
              <w:t>/сут</w:t>
            </w:r>
          </w:p>
        </w:tc>
        <w:tc>
          <w:tcPr>
            <w:tcW w:w="823" w:type="pct"/>
            <w:shd w:val="clear" w:color="auto" w:fill="auto"/>
            <w:tcMar>
              <w:top w:w="0" w:type="dxa"/>
              <w:left w:w="28" w:type="dxa"/>
              <w:bottom w:w="0" w:type="dxa"/>
              <w:right w:w="28" w:type="dxa"/>
            </w:tcMar>
            <w:vAlign w:val="center"/>
          </w:tcPr>
          <w:p w:rsidR="00F83CB3" w:rsidRPr="00F83CB3" w:rsidRDefault="00F83CB3" w:rsidP="00B12186">
            <w:pPr>
              <w:pStyle w:val="afc"/>
              <w:rPr>
                <w:rFonts w:eastAsia="Times New Roman"/>
                <w:sz w:val="24"/>
                <w:szCs w:val="24"/>
                <w:lang w:val="ru-RU" w:eastAsia="ru-RU"/>
              </w:rPr>
            </w:pPr>
            <w:r w:rsidRPr="00F83CB3">
              <w:rPr>
                <w:rFonts w:eastAsia="Times New Roman"/>
                <w:sz w:val="24"/>
                <w:szCs w:val="24"/>
                <w:lang w:val="ru-RU" w:eastAsia="ru-RU"/>
              </w:rPr>
              <w:t>-</w:t>
            </w:r>
          </w:p>
        </w:tc>
        <w:tc>
          <w:tcPr>
            <w:tcW w:w="799" w:type="pct"/>
            <w:shd w:val="clear" w:color="auto" w:fill="auto"/>
            <w:tcMar>
              <w:top w:w="0" w:type="dxa"/>
              <w:left w:w="28" w:type="dxa"/>
              <w:bottom w:w="0" w:type="dxa"/>
              <w:right w:w="28" w:type="dxa"/>
            </w:tcMar>
            <w:vAlign w:val="center"/>
          </w:tcPr>
          <w:p w:rsidR="00F83CB3" w:rsidRPr="00F83CB3" w:rsidRDefault="00F83CB3" w:rsidP="00B12186">
            <w:pPr>
              <w:pStyle w:val="afc"/>
              <w:rPr>
                <w:rFonts w:eastAsia="Times New Roman"/>
                <w:sz w:val="24"/>
                <w:szCs w:val="24"/>
                <w:lang w:val="ru-RU" w:eastAsia="ru-RU"/>
              </w:rPr>
            </w:pPr>
            <w:r w:rsidRPr="00F83CB3">
              <w:rPr>
                <w:rFonts w:eastAsia="Times New Roman"/>
                <w:sz w:val="24"/>
                <w:szCs w:val="24"/>
                <w:lang w:val="ru-RU" w:eastAsia="ru-RU"/>
              </w:rPr>
              <w:t>-</w:t>
            </w:r>
          </w:p>
        </w:tc>
      </w:tr>
      <w:tr w:rsidR="00F83CB3" w:rsidRPr="00F83CB3" w:rsidTr="00B12186">
        <w:tc>
          <w:tcPr>
            <w:tcW w:w="220" w:type="pct"/>
            <w:shd w:val="clear" w:color="auto" w:fill="auto"/>
            <w:tcMar>
              <w:top w:w="0" w:type="dxa"/>
              <w:left w:w="28" w:type="dxa"/>
              <w:bottom w:w="0" w:type="dxa"/>
              <w:right w:w="28" w:type="dxa"/>
            </w:tcMar>
            <w:vAlign w:val="center"/>
          </w:tcPr>
          <w:p w:rsidR="00F83CB3" w:rsidRPr="00F83CB3" w:rsidRDefault="00F83CB3" w:rsidP="00A31715">
            <w:pPr>
              <w:pStyle w:val="afc"/>
              <w:keepLines/>
              <w:numPr>
                <w:ilvl w:val="1"/>
                <w:numId w:val="17"/>
              </w:numPr>
              <w:jc w:val="both"/>
              <w:rPr>
                <w:rFonts w:eastAsia="Times New Roman"/>
                <w:sz w:val="24"/>
                <w:szCs w:val="24"/>
                <w:lang w:eastAsia="ru-RU"/>
              </w:rPr>
            </w:pPr>
          </w:p>
        </w:tc>
        <w:tc>
          <w:tcPr>
            <w:tcW w:w="2322" w:type="pct"/>
            <w:shd w:val="clear" w:color="auto" w:fill="auto"/>
            <w:tcMar>
              <w:top w:w="0" w:type="dxa"/>
              <w:left w:w="28" w:type="dxa"/>
              <w:bottom w:w="0" w:type="dxa"/>
              <w:right w:w="28" w:type="dxa"/>
            </w:tcMar>
            <w:vAlign w:val="center"/>
          </w:tcPr>
          <w:p w:rsidR="00F83CB3" w:rsidRPr="00F83CB3" w:rsidRDefault="00F83CB3" w:rsidP="00B12186">
            <w:pPr>
              <w:pStyle w:val="afc"/>
              <w:rPr>
                <w:rFonts w:eastAsia="Times New Roman"/>
                <w:sz w:val="24"/>
                <w:szCs w:val="24"/>
                <w:lang w:eastAsia="ru-RU"/>
              </w:rPr>
            </w:pPr>
            <w:r w:rsidRPr="00F83CB3">
              <w:rPr>
                <w:rFonts w:eastAsia="Times New Roman"/>
                <w:sz w:val="24"/>
                <w:szCs w:val="24"/>
                <w:lang w:eastAsia="ru-RU"/>
              </w:rPr>
              <w:t>Протяженность сетей</w:t>
            </w:r>
          </w:p>
        </w:tc>
        <w:tc>
          <w:tcPr>
            <w:tcW w:w="836" w:type="pct"/>
            <w:shd w:val="clear" w:color="auto" w:fill="auto"/>
            <w:tcMar>
              <w:top w:w="0" w:type="dxa"/>
              <w:left w:w="28" w:type="dxa"/>
              <w:bottom w:w="0" w:type="dxa"/>
              <w:right w:w="28" w:type="dxa"/>
            </w:tcMar>
            <w:vAlign w:val="center"/>
          </w:tcPr>
          <w:p w:rsidR="00F83CB3" w:rsidRPr="00F83CB3" w:rsidRDefault="00F83CB3" w:rsidP="00B12186">
            <w:pPr>
              <w:pStyle w:val="afc"/>
              <w:rPr>
                <w:rFonts w:eastAsia="Times New Roman"/>
                <w:sz w:val="24"/>
                <w:szCs w:val="24"/>
                <w:lang w:eastAsia="ru-RU"/>
              </w:rPr>
            </w:pPr>
            <w:r w:rsidRPr="00F83CB3">
              <w:rPr>
                <w:rFonts w:eastAsia="Times New Roman"/>
                <w:sz w:val="24"/>
                <w:szCs w:val="24"/>
                <w:lang w:eastAsia="ru-RU"/>
              </w:rPr>
              <w:t>км</w:t>
            </w:r>
          </w:p>
        </w:tc>
        <w:tc>
          <w:tcPr>
            <w:tcW w:w="823" w:type="pct"/>
            <w:shd w:val="clear" w:color="auto" w:fill="auto"/>
            <w:tcMar>
              <w:top w:w="0" w:type="dxa"/>
              <w:left w:w="28" w:type="dxa"/>
              <w:bottom w:w="0" w:type="dxa"/>
              <w:right w:w="28" w:type="dxa"/>
            </w:tcMar>
            <w:vAlign w:val="center"/>
          </w:tcPr>
          <w:p w:rsidR="00F83CB3" w:rsidRPr="00F83CB3" w:rsidRDefault="00F83CB3" w:rsidP="00B12186">
            <w:pPr>
              <w:pStyle w:val="afc"/>
              <w:rPr>
                <w:rFonts w:eastAsia="Times New Roman"/>
                <w:sz w:val="24"/>
                <w:szCs w:val="24"/>
                <w:lang w:val="ru-RU" w:eastAsia="ru-RU"/>
              </w:rPr>
            </w:pPr>
            <w:r w:rsidRPr="00F83CB3">
              <w:rPr>
                <w:rFonts w:eastAsia="Times New Roman"/>
                <w:sz w:val="24"/>
                <w:szCs w:val="24"/>
                <w:lang w:val="ru-RU" w:eastAsia="ru-RU"/>
              </w:rPr>
              <w:t>-</w:t>
            </w:r>
          </w:p>
        </w:tc>
        <w:tc>
          <w:tcPr>
            <w:tcW w:w="799" w:type="pct"/>
            <w:shd w:val="clear" w:color="auto" w:fill="auto"/>
            <w:tcMar>
              <w:top w:w="0" w:type="dxa"/>
              <w:left w:w="28" w:type="dxa"/>
              <w:bottom w:w="0" w:type="dxa"/>
              <w:right w:w="28" w:type="dxa"/>
            </w:tcMar>
            <w:vAlign w:val="center"/>
          </w:tcPr>
          <w:p w:rsidR="00F83CB3" w:rsidRPr="00F83CB3" w:rsidRDefault="00F83CB3" w:rsidP="00B12186">
            <w:pPr>
              <w:pStyle w:val="afc"/>
              <w:rPr>
                <w:rFonts w:eastAsia="Times New Roman"/>
                <w:sz w:val="24"/>
                <w:szCs w:val="24"/>
                <w:lang w:val="ru-RU" w:eastAsia="ru-RU"/>
              </w:rPr>
            </w:pPr>
            <w:r w:rsidRPr="00F83CB3">
              <w:rPr>
                <w:rFonts w:eastAsia="Times New Roman"/>
                <w:sz w:val="24"/>
                <w:szCs w:val="24"/>
                <w:lang w:val="ru-RU" w:eastAsia="ru-RU"/>
              </w:rPr>
              <w:t>-</w:t>
            </w:r>
          </w:p>
        </w:tc>
      </w:tr>
      <w:tr w:rsidR="00F83CB3" w:rsidRPr="00F83CB3" w:rsidTr="00B12186">
        <w:tc>
          <w:tcPr>
            <w:tcW w:w="220" w:type="pct"/>
            <w:shd w:val="clear" w:color="auto" w:fill="auto"/>
            <w:tcMar>
              <w:top w:w="0" w:type="dxa"/>
              <w:left w:w="28" w:type="dxa"/>
              <w:bottom w:w="0" w:type="dxa"/>
              <w:right w:w="28" w:type="dxa"/>
            </w:tcMar>
            <w:vAlign w:val="center"/>
          </w:tcPr>
          <w:p w:rsidR="00F83CB3" w:rsidRPr="00F83CB3" w:rsidRDefault="00F83CB3" w:rsidP="00A31715">
            <w:pPr>
              <w:pStyle w:val="afc"/>
              <w:keepLines/>
              <w:numPr>
                <w:ilvl w:val="0"/>
                <w:numId w:val="17"/>
              </w:numPr>
              <w:jc w:val="both"/>
              <w:rPr>
                <w:rFonts w:eastAsia="Times New Roman"/>
                <w:sz w:val="24"/>
                <w:szCs w:val="24"/>
                <w:lang w:eastAsia="ru-RU"/>
              </w:rPr>
            </w:pPr>
          </w:p>
        </w:tc>
        <w:tc>
          <w:tcPr>
            <w:tcW w:w="4780" w:type="pct"/>
            <w:gridSpan w:val="4"/>
            <w:shd w:val="clear" w:color="auto" w:fill="auto"/>
            <w:tcMar>
              <w:top w:w="0" w:type="dxa"/>
              <w:left w:w="28" w:type="dxa"/>
              <w:bottom w:w="0" w:type="dxa"/>
              <w:right w:w="28" w:type="dxa"/>
            </w:tcMar>
            <w:vAlign w:val="center"/>
          </w:tcPr>
          <w:p w:rsidR="00F83CB3" w:rsidRPr="00F83CB3" w:rsidRDefault="00F83CB3" w:rsidP="00B12186">
            <w:pPr>
              <w:pStyle w:val="afc"/>
              <w:rPr>
                <w:rFonts w:eastAsia="Times New Roman"/>
                <w:sz w:val="24"/>
                <w:szCs w:val="24"/>
                <w:lang w:eastAsia="ru-RU"/>
              </w:rPr>
            </w:pPr>
            <w:r w:rsidRPr="00F83CB3">
              <w:rPr>
                <w:rFonts w:eastAsia="Times New Roman"/>
                <w:sz w:val="24"/>
                <w:szCs w:val="24"/>
                <w:lang w:eastAsia="ru-RU"/>
              </w:rPr>
              <w:t>Санитарная очистка территории</w:t>
            </w:r>
          </w:p>
        </w:tc>
      </w:tr>
      <w:tr w:rsidR="00F83CB3" w:rsidRPr="00F83CB3" w:rsidTr="00B12186">
        <w:tc>
          <w:tcPr>
            <w:tcW w:w="220" w:type="pct"/>
            <w:shd w:val="clear" w:color="auto" w:fill="auto"/>
            <w:tcMar>
              <w:top w:w="0" w:type="dxa"/>
              <w:left w:w="28" w:type="dxa"/>
              <w:bottom w:w="0" w:type="dxa"/>
              <w:right w:w="28" w:type="dxa"/>
            </w:tcMar>
            <w:vAlign w:val="center"/>
          </w:tcPr>
          <w:p w:rsidR="00F83CB3" w:rsidRPr="00F83CB3" w:rsidRDefault="00F83CB3" w:rsidP="00A31715">
            <w:pPr>
              <w:pStyle w:val="afc"/>
              <w:keepLines/>
              <w:numPr>
                <w:ilvl w:val="1"/>
                <w:numId w:val="17"/>
              </w:numPr>
              <w:jc w:val="both"/>
              <w:rPr>
                <w:rFonts w:eastAsia="Times New Roman"/>
                <w:sz w:val="24"/>
                <w:szCs w:val="24"/>
                <w:lang w:eastAsia="ru-RU"/>
              </w:rPr>
            </w:pPr>
          </w:p>
        </w:tc>
        <w:tc>
          <w:tcPr>
            <w:tcW w:w="2322" w:type="pct"/>
            <w:shd w:val="clear" w:color="auto" w:fill="auto"/>
            <w:tcMar>
              <w:top w:w="0" w:type="dxa"/>
              <w:left w:w="28" w:type="dxa"/>
              <w:bottom w:w="0" w:type="dxa"/>
              <w:right w:w="28" w:type="dxa"/>
            </w:tcMar>
            <w:vAlign w:val="center"/>
          </w:tcPr>
          <w:p w:rsidR="00F83CB3" w:rsidRPr="00F83CB3" w:rsidRDefault="00F83CB3" w:rsidP="00B12186">
            <w:pPr>
              <w:pStyle w:val="afc"/>
              <w:rPr>
                <w:rFonts w:eastAsia="Times New Roman"/>
                <w:sz w:val="24"/>
                <w:szCs w:val="24"/>
                <w:lang w:eastAsia="ru-RU"/>
              </w:rPr>
            </w:pPr>
            <w:r w:rsidRPr="00F83CB3">
              <w:rPr>
                <w:rFonts w:eastAsia="Times New Roman"/>
                <w:sz w:val="24"/>
                <w:szCs w:val="24"/>
                <w:lang w:eastAsia="ru-RU"/>
              </w:rPr>
              <w:t>Объем бытовых отходов</w:t>
            </w:r>
          </w:p>
        </w:tc>
        <w:tc>
          <w:tcPr>
            <w:tcW w:w="836" w:type="pct"/>
            <w:shd w:val="clear" w:color="auto" w:fill="auto"/>
            <w:tcMar>
              <w:top w:w="0" w:type="dxa"/>
              <w:left w:w="28" w:type="dxa"/>
              <w:bottom w:w="0" w:type="dxa"/>
              <w:right w:w="28" w:type="dxa"/>
            </w:tcMar>
            <w:vAlign w:val="center"/>
          </w:tcPr>
          <w:p w:rsidR="00F83CB3" w:rsidRPr="00F83CB3" w:rsidRDefault="00F83CB3" w:rsidP="00B12186">
            <w:pPr>
              <w:pStyle w:val="afc"/>
              <w:rPr>
                <w:rFonts w:eastAsia="Times New Roman"/>
                <w:sz w:val="24"/>
                <w:szCs w:val="24"/>
                <w:lang w:eastAsia="ru-RU"/>
              </w:rPr>
            </w:pPr>
            <w:r w:rsidRPr="00F83CB3">
              <w:rPr>
                <w:rFonts w:eastAsia="Times New Roman"/>
                <w:sz w:val="24"/>
                <w:szCs w:val="24"/>
                <w:lang w:eastAsia="ru-RU"/>
              </w:rPr>
              <w:t>тыс.</w:t>
            </w:r>
            <w:r w:rsidRPr="00F83CB3">
              <w:rPr>
                <w:rFonts w:eastAsia="Times New Roman"/>
                <w:sz w:val="24"/>
                <w:szCs w:val="24"/>
                <w:lang w:val="ru-RU" w:eastAsia="ru-RU"/>
              </w:rPr>
              <w:t xml:space="preserve"> м</w:t>
            </w:r>
            <w:r w:rsidRPr="00F83CB3">
              <w:rPr>
                <w:rFonts w:eastAsia="Times New Roman"/>
                <w:sz w:val="24"/>
                <w:szCs w:val="24"/>
                <w:vertAlign w:val="superscript"/>
                <w:lang w:val="ru-RU" w:eastAsia="ru-RU"/>
              </w:rPr>
              <w:t>3</w:t>
            </w:r>
            <w:r w:rsidRPr="00F83CB3">
              <w:rPr>
                <w:rFonts w:eastAsia="Times New Roman"/>
                <w:sz w:val="24"/>
                <w:szCs w:val="24"/>
                <w:lang w:val="ru-RU" w:eastAsia="ru-RU"/>
              </w:rPr>
              <w:t>/</w:t>
            </w:r>
            <w:r w:rsidRPr="00F83CB3">
              <w:rPr>
                <w:rFonts w:eastAsia="Times New Roman"/>
                <w:sz w:val="24"/>
                <w:szCs w:val="24"/>
                <w:lang w:eastAsia="ru-RU"/>
              </w:rPr>
              <w:t>год</w:t>
            </w:r>
          </w:p>
        </w:tc>
        <w:tc>
          <w:tcPr>
            <w:tcW w:w="823" w:type="pct"/>
            <w:shd w:val="clear" w:color="auto" w:fill="auto"/>
            <w:tcMar>
              <w:top w:w="0" w:type="dxa"/>
              <w:left w:w="28" w:type="dxa"/>
              <w:bottom w:w="0" w:type="dxa"/>
              <w:right w:w="28" w:type="dxa"/>
            </w:tcMar>
            <w:vAlign w:val="center"/>
          </w:tcPr>
          <w:p w:rsidR="00F83CB3" w:rsidRPr="00F83CB3" w:rsidRDefault="00F83CB3" w:rsidP="00B12186">
            <w:pPr>
              <w:pStyle w:val="afc"/>
              <w:rPr>
                <w:rFonts w:eastAsia="Times New Roman"/>
                <w:sz w:val="24"/>
                <w:szCs w:val="24"/>
                <w:lang w:val="ru-RU" w:eastAsia="ru-RU"/>
              </w:rPr>
            </w:pPr>
            <w:r w:rsidRPr="00F83CB3">
              <w:rPr>
                <w:rFonts w:eastAsia="Times New Roman"/>
                <w:sz w:val="24"/>
                <w:szCs w:val="24"/>
                <w:lang w:val="ru-RU" w:eastAsia="ru-RU"/>
              </w:rPr>
              <w:t>0,5</w:t>
            </w:r>
          </w:p>
        </w:tc>
        <w:tc>
          <w:tcPr>
            <w:tcW w:w="799" w:type="pct"/>
            <w:shd w:val="clear" w:color="auto" w:fill="auto"/>
            <w:tcMar>
              <w:top w:w="0" w:type="dxa"/>
              <w:left w:w="28" w:type="dxa"/>
              <w:bottom w:w="0" w:type="dxa"/>
              <w:right w:w="28" w:type="dxa"/>
            </w:tcMar>
            <w:vAlign w:val="center"/>
          </w:tcPr>
          <w:p w:rsidR="00F83CB3" w:rsidRPr="00F83CB3" w:rsidRDefault="00F83CB3" w:rsidP="00B12186">
            <w:pPr>
              <w:pStyle w:val="afc"/>
              <w:rPr>
                <w:rFonts w:eastAsia="Times New Roman"/>
                <w:sz w:val="24"/>
                <w:szCs w:val="24"/>
                <w:lang w:val="ru-RU" w:eastAsia="ru-RU"/>
              </w:rPr>
            </w:pPr>
            <w:r w:rsidRPr="00F83CB3">
              <w:rPr>
                <w:rFonts w:eastAsia="Times New Roman"/>
                <w:sz w:val="24"/>
                <w:szCs w:val="24"/>
                <w:lang w:val="ru-RU" w:eastAsia="ru-RU"/>
              </w:rPr>
              <w:t>0,84</w:t>
            </w:r>
          </w:p>
        </w:tc>
      </w:tr>
      <w:tr w:rsidR="00F83CB3" w:rsidRPr="00F83CB3" w:rsidTr="00B12186">
        <w:tc>
          <w:tcPr>
            <w:tcW w:w="220" w:type="pct"/>
            <w:shd w:val="clear" w:color="auto" w:fill="auto"/>
            <w:tcMar>
              <w:top w:w="0" w:type="dxa"/>
              <w:left w:w="28" w:type="dxa"/>
              <w:bottom w:w="0" w:type="dxa"/>
              <w:right w:w="28" w:type="dxa"/>
            </w:tcMar>
            <w:vAlign w:val="center"/>
          </w:tcPr>
          <w:p w:rsidR="00F83CB3" w:rsidRPr="00F83CB3" w:rsidRDefault="00F83CB3" w:rsidP="00A31715">
            <w:pPr>
              <w:pStyle w:val="afc"/>
              <w:keepLines/>
              <w:numPr>
                <w:ilvl w:val="1"/>
                <w:numId w:val="17"/>
              </w:numPr>
              <w:jc w:val="both"/>
              <w:rPr>
                <w:rFonts w:eastAsia="Times New Roman"/>
                <w:sz w:val="24"/>
                <w:szCs w:val="24"/>
                <w:lang w:eastAsia="ru-RU"/>
              </w:rPr>
            </w:pPr>
          </w:p>
        </w:tc>
        <w:tc>
          <w:tcPr>
            <w:tcW w:w="2322" w:type="pct"/>
            <w:shd w:val="clear" w:color="auto" w:fill="auto"/>
            <w:tcMar>
              <w:top w:w="0" w:type="dxa"/>
              <w:left w:w="28" w:type="dxa"/>
              <w:bottom w:w="0" w:type="dxa"/>
              <w:right w:w="28" w:type="dxa"/>
            </w:tcMar>
            <w:vAlign w:val="center"/>
          </w:tcPr>
          <w:p w:rsidR="00F83CB3" w:rsidRPr="00F83CB3" w:rsidRDefault="00F83CB3" w:rsidP="00B12186">
            <w:pPr>
              <w:pStyle w:val="afc"/>
              <w:rPr>
                <w:rFonts w:eastAsia="Times New Roman"/>
                <w:sz w:val="24"/>
                <w:szCs w:val="24"/>
                <w:lang w:eastAsia="ru-RU"/>
              </w:rPr>
            </w:pPr>
            <w:r w:rsidRPr="00F83CB3">
              <w:rPr>
                <w:rFonts w:eastAsia="Times New Roman"/>
                <w:sz w:val="24"/>
                <w:szCs w:val="24"/>
                <w:lang w:eastAsia="ru-RU"/>
              </w:rPr>
              <w:t>Усовершенствованные свалки (полигоны)</w:t>
            </w:r>
          </w:p>
        </w:tc>
        <w:tc>
          <w:tcPr>
            <w:tcW w:w="836" w:type="pct"/>
            <w:shd w:val="clear" w:color="auto" w:fill="auto"/>
            <w:tcMar>
              <w:top w:w="0" w:type="dxa"/>
              <w:left w:w="28" w:type="dxa"/>
              <w:bottom w:w="0" w:type="dxa"/>
              <w:right w:w="28" w:type="dxa"/>
            </w:tcMar>
            <w:vAlign w:val="center"/>
          </w:tcPr>
          <w:p w:rsidR="00F83CB3" w:rsidRPr="00F83CB3" w:rsidRDefault="00F83CB3" w:rsidP="00B12186">
            <w:pPr>
              <w:pStyle w:val="afc"/>
              <w:rPr>
                <w:rFonts w:eastAsia="Times New Roman"/>
                <w:sz w:val="24"/>
                <w:szCs w:val="24"/>
                <w:lang w:eastAsia="ru-RU"/>
              </w:rPr>
            </w:pPr>
            <w:r w:rsidRPr="00F83CB3">
              <w:rPr>
                <w:rFonts w:eastAsia="Times New Roman"/>
                <w:sz w:val="24"/>
                <w:szCs w:val="24"/>
                <w:lang w:eastAsia="ru-RU"/>
              </w:rPr>
              <w:t>единиц</w:t>
            </w:r>
            <w:r w:rsidRPr="00F83CB3">
              <w:rPr>
                <w:rFonts w:eastAsia="Times New Roman"/>
                <w:sz w:val="24"/>
                <w:szCs w:val="24"/>
                <w:lang w:val="ru-RU" w:eastAsia="ru-RU"/>
              </w:rPr>
              <w:t>/</w:t>
            </w:r>
            <w:r w:rsidRPr="00F83CB3">
              <w:rPr>
                <w:rFonts w:eastAsia="Times New Roman"/>
                <w:sz w:val="24"/>
                <w:szCs w:val="24"/>
                <w:lang w:eastAsia="ru-RU"/>
              </w:rPr>
              <w:t>га</w:t>
            </w:r>
          </w:p>
        </w:tc>
        <w:tc>
          <w:tcPr>
            <w:tcW w:w="823" w:type="pct"/>
            <w:shd w:val="clear" w:color="auto" w:fill="auto"/>
            <w:tcMar>
              <w:top w:w="0" w:type="dxa"/>
              <w:left w:w="28" w:type="dxa"/>
              <w:bottom w:w="0" w:type="dxa"/>
              <w:right w:w="28" w:type="dxa"/>
            </w:tcMar>
            <w:vAlign w:val="center"/>
          </w:tcPr>
          <w:p w:rsidR="00F83CB3" w:rsidRPr="00F83CB3" w:rsidRDefault="00F83CB3" w:rsidP="00B12186">
            <w:pPr>
              <w:pStyle w:val="afc"/>
              <w:rPr>
                <w:rFonts w:eastAsia="Times New Roman"/>
                <w:sz w:val="24"/>
                <w:szCs w:val="24"/>
                <w:lang w:val="ru-RU" w:eastAsia="ru-RU"/>
              </w:rPr>
            </w:pPr>
            <w:r w:rsidRPr="00F83CB3">
              <w:rPr>
                <w:rFonts w:eastAsia="Times New Roman"/>
                <w:sz w:val="24"/>
                <w:szCs w:val="24"/>
                <w:lang w:val="ru-RU" w:eastAsia="ru-RU"/>
              </w:rPr>
              <w:t>4</w:t>
            </w:r>
          </w:p>
        </w:tc>
        <w:tc>
          <w:tcPr>
            <w:tcW w:w="799" w:type="pct"/>
            <w:shd w:val="clear" w:color="auto" w:fill="auto"/>
            <w:tcMar>
              <w:top w:w="0" w:type="dxa"/>
              <w:left w:w="28" w:type="dxa"/>
              <w:bottom w:w="0" w:type="dxa"/>
              <w:right w:w="28" w:type="dxa"/>
            </w:tcMar>
            <w:vAlign w:val="center"/>
          </w:tcPr>
          <w:p w:rsidR="00F83CB3" w:rsidRPr="00F83CB3" w:rsidRDefault="00F83CB3" w:rsidP="00B12186">
            <w:pPr>
              <w:pStyle w:val="afc"/>
              <w:rPr>
                <w:rFonts w:eastAsia="Times New Roman"/>
                <w:sz w:val="24"/>
                <w:szCs w:val="24"/>
                <w:lang w:val="ru-RU" w:eastAsia="ru-RU"/>
              </w:rPr>
            </w:pPr>
            <w:r w:rsidRPr="00F83CB3">
              <w:rPr>
                <w:rFonts w:eastAsia="Times New Roman"/>
                <w:sz w:val="24"/>
                <w:szCs w:val="24"/>
                <w:lang w:val="ru-RU" w:eastAsia="ru-RU"/>
              </w:rPr>
              <w:t>4</w:t>
            </w:r>
          </w:p>
        </w:tc>
      </w:tr>
      <w:tr w:rsidR="00F83CB3" w:rsidRPr="00F83CB3" w:rsidTr="00B12186">
        <w:tc>
          <w:tcPr>
            <w:tcW w:w="5000" w:type="pct"/>
            <w:gridSpan w:val="5"/>
            <w:shd w:val="clear" w:color="auto" w:fill="auto"/>
            <w:tcMar>
              <w:top w:w="0" w:type="dxa"/>
              <w:left w:w="28" w:type="dxa"/>
              <w:bottom w:w="0" w:type="dxa"/>
              <w:right w:w="28" w:type="dxa"/>
            </w:tcMar>
            <w:vAlign w:val="center"/>
          </w:tcPr>
          <w:p w:rsidR="00F83CB3" w:rsidRPr="00F83CB3" w:rsidRDefault="00F83CB3" w:rsidP="00B12186">
            <w:pPr>
              <w:pStyle w:val="afc"/>
              <w:jc w:val="both"/>
              <w:rPr>
                <w:rFonts w:eastAsia="Times New Roman"/>
                <w:sz w:val="24"/>
                <w:szCs w:val="24"/>
                <w:lang w:val="ru-RU" w:eastAsia="ru-RU"/>
              </w:rPr>
            </w:pPr>
            <w:r w:rsidRPr="00F83CB3">
              <w:rPr>
                <w:rFonts w:eastAsia="Times New Roman"/>
                <w:sz w:val="24"/>
                <w:szCs w:val="24"/>
                <w:lang w:eastAsia="ru-RU"/>
              </w:rPr>
              <w:t>н/</w:t>
            </w:r>
            <w:r w:rsidRPr="00F83CB3">
              <w:rPr>
                <w:rFonts w:eastAsia="Times New Roman"/>
                <w:sz w:val="24"/>
                <w:szCs w:val="24"/>
                <w:lang w:val="ru-RU" w:eastAsia="ru-RU"/>
              </w:rPr>
              <w:t>д</w:t>
            </w:r>
            <w:r w:rsidRPr="00F83CB3">
              <w:rPr>
                <w:rFonts w:eastAsia="Times New Roman"/>
                <w:sz w:val="24"/>
                <w:szCs w:val="24"/>
                <w:lang w:eastAsia="ru-RU"/>
              </w:rPr>
              <w:t xml:space="preserve"> – </w:t>
            </w:r>
            <w:r w:rsidRPr="00F83CB3">
              <w:rPr>
                <w:rFonts w:eastAsia="Times New Roman"/>
                <w:sz w:val="24"/>
                <w:szCs w:val="24"/>
                <w:lang w:val="ru-RU" w:eastAsia="ru-RU"/>
              </w:rPr>
              <w:t>данные отсутствуют</w:t>
            </w:r>
          </w:p>
        </w:tc>
      </w:tr>
    </w:tbl>
    <w:bookmarkEnd w:id="17"/>
    <w:p w:rsidR="00F83CB3" w:rsidRPr="00F83CB3" w:rsidRDefault="00F83CB3" w:rsidP="00F83CB3">
      <w:pPr>
        <w:pStyle w:val="1e"/>
        <w:spacing w:after="0"/>
        <w:ind w:left="0"/>
        <w:jc w:val="center"/>
        <w:rPr>
          <w:rFonts w:ascii="Times New Roman" w:hAnsi="Times New Roman"/>
          <w:szCs w:val="24"/>
        </w:rPr>
      </w:pPr>
      <w:r w:rsidRPr="00F83CB3">
        <w:rPr>
          <w:rFonts w:ascii="Times New Roman" w:hAnsi="Times New Roman"/>
          <w:sz w:val="24"/>
          <w:szCs w:val="24"/>
        </w:rPr>
        <w:t>Раздел 4. Характеристика основных мероприятий, обеспечивающих достижение целевых показателей</w:t>
      </w:r>
    </w:p>
    <w:p w:rsidR="00F83CB3" w:rsidRPr="00F83CB3" w:rsidRDefault="00F83CB3" w:rsidP="00F83CB3">
      <w:pPr>
        <w:pStyle w:val="aff4"/>
        <w:ind w:firstLine="709"/>
        <w:rPr>
          <w:rFonts w:ascii="Times New Roman" w:hAnsi="Times New Roman"/>
          <w:szCs w:val="24"/>
        </w:rPr>
      </w:pPr>
      <w:r w:rsidRPr="00F83CB3">
        <w:rPr>
          <w:rFonts w:ascii="Times New Roman" w:hAnsi="Times New Roman"/>
          <w:szCs w:val="24"/>
        </w:rPr>
        <w:t>Основные программные мероприятия муниципальной программы «Комплексное развитие систем коммунальной инфраструктуры Первомайского сельского поселения Богучарского района Воронежской области на 2017-2022 годы» представлены в таблице 4.1. и приложении 2.</w:t>
      </w:r>
    </w:p>
    <w:p w:rsidR="00F83CB3" w:rsidRPr="00F83CB3" w:rsidRDefault="00F83CB3" w:rsidP="00F83CB3">
      <w:pPr>
        <w:pStyle w:val="aff4"/>
        <w:ind w:firstLine="709"/>
        <w:jc w:val="right"/>
        <w:rPr>
          <w:rFonts w:ascii="Times New Roman" w:hAnsi="Times New Roman"/>
          <w:szCs w:val="24"/>
        </w:rPr>
      </w:pPr>
      <w:r w:rsidRPr="00F83CB3">
        <w:rPr>
          <w:rFonts w:ascii="Times New Roman" w:hAnsi="Times New Roman"/>
          <w:szCs w:val="24"/>
        </w:rPr>
        <w:t>Таблица 4.1</w:t>
      </w:r>
    </w:p>
    <w:tbl>
      <w:tblPr>
        <w:tblpPr w:leftFromText="180" w:rightFromText="180" w:vertAnchor="text" w:horzAnchor="margin" w:tblpY="24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67"/>
        <w:gridCol w:w="1079"/>
        <w:gridCol w:w="813"/>
        <w:gridCol w:w="813"/>
        <w:gridCol w:w="807"/>
        <w:gridCol w:w="826"/>
        <w:gridCol w:w="811"/>
        <w:gridCol w:w="811"/>
      </w:tblGrid>
      <w:tr w:rsidR="00F83CB3" w:rsidRPr="00F83CB3" w:rsidTr="00B12186">
        <w:trPr>
          <w:trHeight w:val="134"/>
          <w:tblHeader/>
        </w:trPr>
        <w:tc>
          <w:tcPr>
            <w:tcW w:w="1905" w:type="pct"/>
            <w:shd w:val="clear" w:color="auto" w:fill="auto"/>
            <w:tcMar>
              <w:top w:w="0" w:type="dxa"/>
              <w:left w:w="28" w:type="dxa"/>
              <w:bottom w:w="0" w:type="dxa"/>
              <w:right w:w="28" w:type="dxa"/>
            </w:tcMar>
            <w:vAlign w:val="center"/>
          </w:tcPr>
          <w:p w:rsidR="00F83CB3" w:rsidRPr="00F83CB3" w:rsidRDefault="00F83CB3" w:rsidP="00B12186">
            <w:pPr>
              <w:ind w:firstLine="0"/>
              <w:jc w:val="center"/>
              <w:rPr>
                <w:rFonts w:ascii="Times New Roman" w:hAnsi="Times New Roman"/>
              </w:rPr>
            </w:pPr>
            <w:r w:rsidRPr="00F83CB3">
              <w:rPr>
                <w:rFonts w:ascii="Times New Roman" w:hAnsi="Times New Roman"/>
              </w:rPr>
              <w:t>Наименование</w:t>
            </w:r>
          </w:p>
        </w:tc>
        <w:tc>
          <w:tcPr>
            <w:tcW w:w="561" w:type="pct"/>
            <w:shd w:val="clear" w:color="auto" w:fill="auto"/>
            <w:tcMar>
              <w:top w:w="0" w:type="dxa"/>
              <w:left w:w="28" w:type="dxa"/>
              <w:bottom w:w="0" w:type="dxa"/>
              <w:right w:w="28" w:type="dxa"/>
            </w:tcMar>
            <w:vAlign w:val="center"/>
          </w:tcPr>
          <w:p w:rsidR="00F83CB3" w:rsidRPr="00F83CB3" w:rsidRDefault="00F83CB3" w:rsidP="00B12186">
            <w:pPr>
              <w:ind w:firstLine="0"/>
              <w:jc w:val="center"/>
              <w:rPr>
                <w:rFonts w:ascii="Times New Roman" w:hAnsi="Times New Roman"/>
              </w:rPr>
            </w:pPr>
            <w:r w:rsidRPr="00F83CB3">
              <w:rPr>
                <w:rFonts w:ascii="Times New Roman" w:hAnsi="Times New Roman"/>
              </w:rPr>
              <w:t>2017-2020</w:t>
            </w:r>
          </w:p>
          <w:p w:rsidR="00F83CB3" w:rsidRPr="00F83CB3" w:rsidRDefault="00F83CB3" w:rsidP="00B12186">
            <w:pPr>
              <w:ind w:firstLine="0"/>
              <w:jc w:val="center"/>
              <w:rPr>
                <w:rFonts w:ascii="Times New Roman" w:hAnsi="Times New Roman"/>
              </w:rPr>
            </w:pPr>
            <w:r w:rsidRPr="00F83CB3">
              <w:rPr>
                <w:rFonts w:ascii="Times New Roman" w:hAnsi="Times New Roman"/>
              </w:rPr>
              <w:t>тыс. руб.</w:t>
            </w:r>
          </w:p>
        </w:tc>
        <w:tc>
          <w:tcPr>
            <w:tcW w:w="422" w:type="pct"/>
            <w:shd w:val="clear" w:color="auto" w:fill="auto"/>
          </w:tcPr>
          <w:p w:rsidR="00F83CB3" w:rsidRPr="00F83CB3" w:rsidRDefault="00F83CB3" w:rsidP="00B12186">
            <w:pPr>
              <w:ind w:left="-57" w:right="-57" w:firstLine="0"/>
              <w:jc w:val="center"/>
              <w:rPr>
                <w:rFonts w:ascii="Times New Roman" w:hAnsi="Times New Roman"/>
              </w:rPr>
            </w:pPr>
            <w:r w:rsidRPr="00F83CB3">
              <w:rPr>
                <w:rFonts w:ascii="Times New Roman" w:hAnsi="Times New Roman"/>
              </w:rPr>
              <w:t>2017г.</w:t>
            </w:r>
          </w:p>
        </w:tc>
        <w:tc>
          <w:tcPr>
            <w:tcW w:w="422" w:type="pct"/>
            <w:shd w:val="clear" w:color="auto" w:fill="auto"/>
          </w:tcPr>
          <w:p w:rsidR="00F83CB3" w:rsidRPr="00F83CB3" w:rsidRDefault="00F83CB3" w:rsidP="00B12186">
            <w:pPr>
              <w:ind w:left="-57" w:right="-57" w:firstLine="0"/>
              <w:jc w:val="center"/>
              <w:rPr>
                <w:rFonts w:ascii="Times New Roman" w:hAnsi="Times New Roman"/>
              </w:rPr>
            </w:pPr>
            <w:r w:rsidRPr="00F83CB3">
              <w:rPr>
                <w:rFonts w:ascii="Times New Roman" w:hAnsi="Times New Roman"/>
              </w:rPr>
              <w:t>2018г.</w:t>
            </w:r>
          </w:p>
        </w:tc>
        <w:tc>
          <w:tcPr>
            <w:tcW w:w="419" w:type="pct"/>
            <w:shd w:val="clear" w:color="auto" w:fill="auto"/>
          </w:tcPr>
          <w:p w:rsidR="00F83CB3" w:rsidRPr="00F83CB3" w:rsidRDefault="00F83CB3" w:rsidP="00B12186">
            <w:pPr>
              <w:ind w:left="-57" w:right="-57" w:firstLine="0"/>
              <w:jc w:val="center"/>
              <w:rPr>
                <w:rFonts w:ascii="Times New Roman" w:hAnsi="Times New Roman"/>
              </w:rPr>
            </w:pPr>
            <w:r w:rsidRPr="00F83CB3">
              <w:rPr>
                <w:rFonts w:ascii="Times New Roman" w:hAnsi="Times New Roman"/>
              </w:rPr>
              <w:t>2019г.</w:t>
            </w:r>
          </w:p>
        </w:tc>
        <w:tc>
          <w:tcPr>
            <w:tcW w:w="429" w:type="pct"/>
            <w:shd w:val="clear" w:color="auto" w:fill="auto"/>
          </w:tcPr>
          <w:p w:rsidR="00F83CB3" w:rsidRPr="00F83CB3" w:rsidRDefault="00F83CB3" w:rsidP="00B12186">
            <w:pPr>
              <w:ind w:left="-57" w:right="-57" w:firstLine="0"/>
              <w:jc w:val="center"/>
              <w:rPr>
                <w:rFonts w:ascii="Times New Roman" w:hAnsi="Times New Roman"/>
              </w:rPr>
            </w:pPr>
            <w:r w:rsidRPr="00F83CB3">
              <w:rPr>
                <w:rFonts w:ascii="Times New Roman" w:hAnsi="Times New Roman"/>
              </w:rPr>
              <w:t>2020г.</w:t>
            </w:r>
          </w:p>
        </w:tc>
        <w:tc>
          <w:tcPr>
            <w:tcW w:w="421" w:type="pct"/>
            <w:shd w:val="clear" w:color="auto" w:fill="auto"/>
          </w:tcPr>
          <w:p w:rsidR="00F83CB3" w:rsidRPr="00F83CB3" w:rsidRDefault="00F83CB3" w:rsidP="00B12186">
            <w:pPr>
              <w:ind w:left="-57" w:right="-57" w:firstLine="0"/>
              <w:jc w:val="center"/>
              <w:rPr>
                <w:rFonts w:ascii="Times New Roman" w:hAnsi="Times New Roman"/>
              </w:rPr>
            </w:pPr>
            <w:r w:rsidRPr="00F83CB3">
              <w:rPr>
                <w:rFonts w:ascii="Times New Roman" w:hAnsi="Times New Roman"/>
              </w:rPr>
              <w:t>2021г.</w:t>
            </w:r>
          </w:p>
        </w:tc>
        <w:tc>
          <w:tcPr>
            <w:tcW w:w="421" w:type="pct"/>
            <w:shd w:val="clear" w:color="auto" w:fill="auto"/>
          </w:tcPr>
          <w:p w:rsidR="00F83CB3" w:rsidRPr="00F83CB3" w:rsidRDefault="00F83CB3" w:rsidP="00B12186">
            <w:pPr>
              <w:ind w:left="-57" w:right="-57" w:firstLine="0"/>
              <w:jc w:val="center"/>
              <w:rPr>
                <w:rFonts w:ascii="Times New Roman" w:hAnsi="Times New Roman"/>
              </w:rPr>
            </w:pPr>
            <w:r w:rsidRPr="00F83CB3">
              <w:rPr>
                <w:rFonts w:ascii="Times New Roman" w:hAnsi="Times New Roman"/>
              </w:rPr>
              <w:t>2022г.</w:t>
            </w:r>
          </w:p>
        </w:tc>
      </w:tr>
      <w:tr w:rsidR="00F83CB3" w:rsidRPr="00F83CB3" w:rsidTr="00B12186">
        <w:trPr>
          <w:trHeight w:val="134"/>
        </w:trPr>
        <w:tc>
          <w:tcPr>
            <w:tcW w:w="5000" w:type="pct"/>
            <w:gridSpan w:val="8"/>
            <w:shd w:val="clear" w:color="auto" w:fill="auto"/>
            <w:tcMar>
              <w:top w:w="0" w:type="dxa"/>
              <w:left w:w="28" w:type="dxa"/>
              <w:bottom w:w="0" w:type="dxa"/>
              <w:right w:w="28" w:type="dxa"/>
            </w:tcMar>
            <w:vAlign w:val="center"/>
            <w:hideMark/>
          </w:tcPr>
          <w:p w:rsidR="00F83CB3" w:rsidRPr="00F83CB3" w:rsidRDefault="00F83CB3" w:rsidP="00B12186">
            <w:pPr>
              <w:ind w:firstLine="0"/>
              <w:jc w:val="center"/>
              <w:rPr>
                <w:rFonts w:ascii="Times New Roman" w:hAnsi="Times New Roman"/>
              </w:rPr>
            </w:pPr>
            <w:r w:rsidRPr="00F83CB3">
              <w:rPr>
                <w:rFonts w:ascii="Times New Roman" w:hAnsi="Times New Roman"/>
              </w:rPr>
              <w:t>Программа инвестиционных проектов в электроснабжении</w:t>
            </w:r>
          </w:p>
        </w:tc>
      </w:tr>
      <w:tr w:rsidR="00F83CB3" w:rsidRPr="00F83CB3" w:rsidTr="00B12186">
        <w:trPr>
          <w:trHeight w:val="276"/>
        </w:trPr>
        <w:tc>
          <w:tcPr>
            <w:tcW w:w="5000" w:type="pct"/>
            <w:gridSpan w:val="8"/>
            <w:shd w:val="clear" w:color="auto" w:fill="auto"/>
            <w:tcMar>
              <w:top w:w="0" w:type="dxa"/>
              <w:left w:w="28" w:type="dxa"/>
              <w:bottom w:w="0" w:type="dxa"/>
              <w:right w:w="28" w:type="dxa"/>
            </w:tcMar>
            <w:vAlign w:val="center"/>
            <w:hideMark/>
          </w:tcPr>
          <w:p w:rsidR="00F83CB3" w:rsidRPr="00F83CB3" w:rsidRDefault="00F83CB3" w:rsidP="00B12186">
            <w:pPr>
              <w:ind w:firstLine="0"/>
              <w:jc w:val="center"/>
              <w:rPr>
                <w:rFonts w:ascii="Times New Roman" w:hAnsi="Times New Roman"/>
              </w:rPr>
            </w:pPr>
            <w:r w:rsidRPr="00F83CB3">
              <w:rPr>
                <w:rFonts w:ascii="Times New Roman" w:hAnsi="Times New Roman"/>
              </w:rPr>
              <w:t>инвестиционные проекты в сфере электроснабжения отсутствуют</w:t>
            </w:r>
          </w:p>
        </w:tc>
      </w:tr>
      <w:tr w:rsidR="00F83CB3" w:rsidRPr="00F83CB3" w:rsidTr="00B12186">
        <w:trPr>
          <w:trHeight w:val="277"/>
        </w:trPr>
        <w:tc>
          <w:tcPr>
            <w:tcW w:w="5000" w:type="pct"/>
            <w:gridSpan w:val="8"/>
            <w:shd w:val="clear" w:color="auto" w:fill="auto"/>
            <w:tcMar>
              <w:top w:w="0" w:type="dxa"/>
              <w:left w:w="28" w:type="dxa"/>
              <w:bottom w:w="0" w:type="dxa"/>
              <w:right w:w="28" w:type="dxa"/>
            </w:tcMar>
            <w:vAlign w:val="center"/>
            <w:hideMark/>
          </w:tcPr>
          <w:p w:rsidR="00F83CB3" w:rsidRPr="00F83CB3" w:rsidRDefault="00F83CB3" w:rsidP="00B12186">
            <w:pPr>
              <w:ind w:firstLine="0"/>
              <w:jc w:val="center"/>
              <w:rPr>
                <w:rFonts w:ascii="Times New Roman" w:hAnsi="Times New Roman"/>
              </w:rPr>
            </w:pPr>
            <w:r w:rsidRPr="00F83CB3">
              <w:rPr>
                <w:rFonts w:ascii="Times New Roman" w:hAnsi="Times New Roman"/>
              </w:rPr>
              <w:t>Программа инвестиционных проектов в газоснабжении</w:t>
            </w:r>
          </w:p>
        </w:tc>
      </w:tr>
      <w:tr w:rsidR="00F83CB3" w:rsidRPr="00F83CB3" w:rsidTr="00B12186">
        <w:trPr>
          <w:trHeight w:val="247"/>
        </w:trPr>
        <w:tc>
          <w:tcPr>
            <w:tcW w:w="5000" w:type="pct"/>
            <w:gridSpan w:val="8"/>
            <w:shd w:val="clear" w:color="auto" w:fill="auto"/>
            <w:tcMar>
              <w:top w:w="0" w:type="dxa"/>
              <w:left w:w="28" w:type="dxa"/>
              <w:bottom w:w="0" w:type="dxa"/>
              <w:right w:w="28" w:type="dxa"/>
            </w:tcMar>
            <w:vAlign w:val="center"/>
            <w:hideMark/>
          </w:tcPr>
          <w:p w:rsidR="00F83CB3" w:rsidRPr="00F83CB3" w:rsidRDefault="00F83CB3" w:rsidP="00B12186">
            <w:pPr>
              <w:ind w:firstLine="0"/>
              <w:jc w:val="center"/>
              <w:rPr>
                <w:rFonts w:ascii="Times New Roman" w:hAnsi="Times New Roman"/>
              </w:rPr>
            </w:pPr>
            <w:r w:rsidRPr="00F83CB3">
              <w:rPr>
                <w:rFonts w:ascii="Times New Roman" w:hAnsi="Times New Roman"/>
              </w:rPr>
              <w:t>инвестиционные проекты в сфере газоснабжения отсутствуют</w:t>
            </w:r>
          </w:p>
        </w:tc>
      </w:tr>
      <w:tr w:rsidR="00F83CB3" w:rsidRPr="00F83CB3" w:rsidTr="00B12186">
        <w:trPr>
          <w:trHeight w:val="271"/>
        </w:trPr>
        <w:tc>
          <w:tcPr>
            <w:tcW w:w="5000" w:type="pct"/>
            <w:gridSpan w:val="8"/>
            <w:shd w:val="clear" w:color="auto" w:fill="auto"/>
            <w:tcMar>
              <w:top w:w="0" w:type="dxa"/>
              <w:left w:w="28" w:type="dxa"/>
              <w:bottom w:w="0" w:type="dxa"/>
              <w:right w:w="28" w:type="dxa"/>
            </w:tcMar>
            <w:vAlign w:val="center"/>
            <w:hideMark/>
          </w:tcPr>
          <w:p w:rsidR="00F83CB3" w:rsidRPr="00F83CB3" w:rsidRDefault="00F83CB3" w:rsidP="00B12186">
            <w:pPr>
              <w:ind w:firstLine="0"/>
              <w:jc w:val="center"/>
              <w:rPr>
                <w:rFonts w:ascii="Times New Roman" w:hAnsi="Times New Roman"/>
              </w:rPr>
            </w:pPr>
            <w:r w:rsidRPr="00F83CB3">
              <w:rPr>
                <w:rFonts w:ascii="Times New Roman" w:hAnsi="Times New Roman"/>
              </w:rPr>
              <w:t>Программа инвестиционных проектов в теплоснабжении</w:t>
            </w:r>
          </w:p>
        </w:tc>
      </w:tr>
      <w:tr w:rsidR="00F83CB3" w:rsidRPr="00F83CB3" w:rsidTr="00B12186">
        <w:trPr>
          <w:trHeight w:val="49"/>
        </w:trPr>
        <w:tc>
          <w:tcPr>
            <w:tcW w:w="1905" w:type="pct"/>
            <w:shd w:val="clear" w:color="auto" w:fill="auto"/>
            <w:tcMar>
              <w:top w:w="0" w:type="dxa"/>
              <w:left w:w="28" w:type="dxa"/>
              <w:bottom w:w="0" w:type="dxa"/>
              <w:right w:w="28" w:type="dxa"/>
            </w:tcMar>
            <w:vAlign w:val="center"/>
            <w:hideMark/>
          </w:tcPr>
          <w:p w:rsidR="00F83CB3" w:rsidRPr="00F83CB3" w:rsidRDefault="00F83CB3" w:rsidP="00B12186">
            <w:pPr>
              <w:ind w:firstLine="0"/>
              <w:jc w:val="center"/>
              <w:rPr>
                <w:rFonts w:ascii="Times New Roman" w:hAnsi="Times New Roman"/>
              </w:rPr>
            </w:pPr>
            <w:r w:rsidRPr="00F83CB3">
              <w:rPr>
                <w:rFonts w:ascii="Times New Roman" w:hAnsi="Times New Roman"/>
              </w:rPr>
              <w:t>Задача 1: Разработка мероприятий по строительству, комплексной реконструкции и модернизации системы коммунальной инфраструктуры</w:t>
            </w:r>
          </w:p>
        </w:tc>
        <w:tc>
          <w:tcPr>
            <w:tcW w:w="561" w:type="pct"/>
            <w:shd w:val="clear" w:color="auto" w:fill="auto"/>
            <w:tcMar>
              <w:top w:w="0" w:type="dxa"/>
              <w:left w:w="28" w:type="dxa"/>
              <w:bottom w:w="0" w:type="dxa"/>
              <w:right w:w="28" w:type="dxa"/>
            </w:tcMar>
            <w:vAlign w:val="center"/>
          </w:tcPr>
          <w:p w:rsidR="00F83CB3" w:rsidRPr="00F83CB3" w:rsidRDefault="00F83CB3" w:rsidP="00B12186">
            <w:pPr>
              <w:ind w:firstLine="0"/>
              <w:jc w:val="center"/>
              <w:rPr>
                <w:rFonts w:ascii="Times New Roman" w:hAnsi="Times New Roman"/>
              </w:rPr>
            </w:pPr>
            <w:r w:rsidRPr="00F83CB3">
              <w:rPr>
                <w:rFonts w:ascii="Times New Roman" w:hAnsi="Times New Roman"/>
              </w:rPr>
              <w:t>9500</w:t>
            </w:r>
          </w:p>
        </w:tc>
        <w:tc>
          <w:tcPr>
            <w:tcW w:w="422" w:type="pct"/>
            <w:shd w:val="clear" w:color="auto" w:fill="auto"/>
            <w:vAlign w:val="center"/>
          </w:tcPr>
          <w:p w:rsidR="00F83CB3" w:rsidRPr="00F83CB3" w:rsidRDefault="00F83CB3" w:rsidP="00B12186">
            <w:pPr>
              <w:ind w:firstLine="0"/>
              <w:jc w:val="center"/>
              <w:rPr>
                <w:rFonts w:ascii="Times New Roman" w:hAnsi="Times New Roman"/>
              </w:rPr>
            </w:pPr>
            <w:r w:rsidRPr="00F83CB3">
              <w:rPr>
                <w:rFonts w:ascii="Times New Roman" w:hAnsi="Times New Roman"/>
              </w:rPr>
              <w:t>0</w:t>
            </w:r>
          </w:p>
        </w:tc>
        <w:tc>
          <w:tcPr>
            <w:tcW w:w="422" w:type="pct"/>
            <w:shd w:val="clear" w:color="auto" w:fill="auto"/>
            <w:vAlign w:val="center"/>
          </w:tcPr>
          <w:p w:rsidR="00F83CB3" w:rsidRPr="00F83CB3" w:rsidRDefault="00F83CB3" w:rsidP="00B12186">
            <w:pPr>
              <w:ind w:firstLine="0"/>
              <w:jc w:val="center"/>
              <w:rPr>
                <w:rFonts w:ascii="Times New Roman" w:hAnsi="Times New Roman"/>
              </w:rPr>
            </w:pPr>
            <w:r w:rsidRPr="00F83CB3">
              <w:rPr>
                <w:rFonts w:ascii="Times New Roman" w:hAnsi="Times New Roman"/>
              </w:rPr>
              <w:t>0</w:t>
            </w:r>
          </w:p>
        </w:tc>
        <w:tc>
          <w:tcPr>
            <w:tcW w:w="419" w:type="pct"/>
            <w:shd w:val="clear" w:color="auto" w:fill="auto"/>
            <w:vAlign w:val="center"/>
          </w:tcPr>
          <w:p w:rsidR="00F83CB3" w:rsidRPr="00F83CB3" w:rsidRDefault="00F83CB3" w:rsidP="00B12186">
            <w:pPr>
              <w:ind w:firstLine="0"/>
              <w:jc w:val="center"/>
              <w:rPr>
                <w:rFonts w:ascii="Times New Roman" w:hAnsi="Times New Roman"/>
              </w:rPr>
            </w:pPr>
            <w:r w:rsidRPr="00F83CB3">
              <w:rPr>
                <w:rFonts w:ascii="Times New Roman" w:hAnsi="Times New Roman"/>
              </w:rPr>
              <w:t>0</w:t>
            </w:r>
          </w:p>
        </w:tc>
        <w:tc>
          <w:tcPr>
            <w:tcW w:w="429" w:type="pct"/>
            <w:shd w:val="clear" w:color="auto" w:fill="auto"/>
            <w:vAlign w:val="center"/>
          </w:tcPr>
          <w:p w:rsidR="00F83CB3" w:rsidRPr="00F83CB3" w:rsidRDefault="00F83CB3" w:rsidP="00B12186">
            <w:pPr>
              <w:ind w:firstLine="0"/>
              <w:jc w:val="center"/>
              <w:rPr>
                <w:rFonts w:ascii="Times New Roman" w:hAnsi="Times New Roman"/>
              </w:rPr>
            </w:pPr>
            <w:r w:rsidRPr="00F83CB3">
              <w:rPr>
                <w:rFonts w:ascii="Times New Roman" w:hAnsi="Times New Roman"/>
              </w:rPr>
              <w:t>0</w:t>
            </w:r>
          </w:p>
        </w:tc>
        <w:tc>
          <w:tcPr>
            <w:tcW w:w="421" w:type="pct"/>
            <w:shd w:val="clear" w:color="auto" w:fill="auto"/>
            <w:vAlign w:val="center"/>
          </w:tcPr>
          <w:p w:rsidR="00F83CB3" w:rsidRPr="00F83CB3" w:rsidRDefault="00F83CB3" w:rsidP="00B12186">
            <w:pPr>
              <w:ind w:firstLine="0"/>
              <w:jc w:val="center"/>
              <w:rPr>
                <w:rFonts w:ascii="Times New Roman" w:hAnsi="Times New Roman"/>
              </w:rPr>
            </w:pPr>
            <w:r w:rsidRPr="00F83CB3">
              <w:rPr>
                <w:rFonts w:ascii="Times New Roman" w:hAnsi="Times New Roman"/>
              </w:rPr>
              <w:t>500</w:t>
            </w:r>
          </w:p>
        </w:tc>
        <w:tc>
          <w:tcPr>
            <w:tcW w:w="421" w:type="pct"/>
            <w:shd w:val="clear" w:color="auto" w:fill="auto"/>
            <w:vAlign w:val="center"/>
          </w:tcPr>
          <w:p w:rsidR="00F83CB3" w:rsidRPr="00F83CB3" w:rsidRDefault="00F83CB3" w:rsidP="00B12186">
            <w:pPr>
              <w:ind w:firstLine="0"/>
              <w:jc w:val="center"/>
              <w:rPr>
                <w:rFonts w:ascii="Times New Roman" w:hAnsi="Times New Roman"/>
              </w:rPr>
            </w:pPr>
            <w:r w:rsidRPr="00F83CB3">
              <w:rPr>
                <w:rFonts w:ascii="Times New Roman" w:hAnsi="Times New Roman"/>
              </w:rPr>
              <w:t>9000</w:t>
            </w:r>
          </w:p>
        </w:tc>
      </w:tr>
      <w:tr w:rsidR="00F83CB3" w:rsidRPr="00F83CB3" w:rsidTr="00B12186">
        <w:trPr>
          <w:trHeight w:val="49"/>
        </w:trPr>
        <w:tc>
          <w:tcPr>
            <w:tcW w:w="1905" w:type="pct"/>
            <w:shd w:val="clear" w:color="auto" w:fill="auto"/>
            <w:tcMar>
              <w:top w:w="0" w:type="dxa"/>
              <w:left w:w="28" w:type="dxa"/>
              <w:bottom w:w="0" w:type="dxa"/>
              <w:right w:w="28" w:type="dxa"/>
            </w:tcMar>
            <w:vAlign w:val="center"/>
            <w:hideMark/>
          </w:tcPr>
          <w:p w:rsidR="00F83CB3" w:rsidRPr="00F83CB3" w:rsidRDefault="00F83CB3" w:rsidP="00B12186">
            <w:pPr>
              <w:ind w:firstLine="0"/>
              <w:jc w:val="center"/>
              <w:rPr>
                <w:rFonts w:ascii="Times New Roman" w:hAnsi="Times New Roman"/>
              </w:rPr>
            </w:pPr>
            <w:r w:rsidRPr="00F83CB3">
              <w:rPr>
                <w:rFonts w:ascii="Times New Roman" w:hAnsi="Times New Roman"/>
              </w:rPr>
              <w:t>Проект: Новое строительство, реконструкция и техническое перевооружение (головных объектов теплоснабжения) источников тепловой энергии</w:t>
            </w:r>
          </w:p>
          <w:p w:rsidR="00F83CB3" w:rsidRPr="00F83CB3" w:rsidRDefault="00F83CB3" w:rsidP="00B12186">
            <w:pPr>
              <w:ind w:firstLine="0"/>
              <w:jc w:val="center"/>
              <w:rPr>
                <w:rFonts w:ascii="Times New Roman" w:hAnsi="Times New Roman"/>
              </w:rPr>
            </w:pPr>
          </w:p>
        </w:tc>
        <w:tc>
          <w:tcPr>
            <w:tcW w:w="561" w:type="pct"/>
            <w:shd w:val="clear" w:color="auto" w:fill="auto"/>
            <w:tcMar>
              <w:top w:w="0" w:type="dxa"/>
              <w:left w:w="28" w:type="dxa"/>
              <w:bottom w:w="0" w:type="dxa"/>
              <w:right w:w="28" w:type="dxa"/>
            </w:tcMar>
            <w:vAlign w:val="center"/>
          </w:tcPr>
          <w:p w:rsidR="00F83CB3" w:rsidRPr="00F83CB3" w:rsidRDefault="00F83CB3" w:rsidP="00B12186">
            <w:pPr>
              <w:ind w:firstLine="0"/>
              <w:jc w:val="center"/>
              <w:rPr>
                <w:rFonts w:ascii="Times New Roman" w:hAnsi="Times New Roman"/>
              </w:rPr>
            </w:pPr>
            <w:r w:rsidRPr="00F83CB3">
              <w:rPr>
                <w:rFonts w:ascii="Times New Roman" w:hAnsi="Times New Roman"/>
              </w:rPr>
              <w:t>9 500</w:t>
            </w:r>
          </w:p>
        </w:tc>
        <w:tc>
          <w:tcPr>
            <w:tcW w:w="422" w:type="pct"/>
            <w:shd w:val="clear" w:color="auto" w:fill="auto"/>
            <w:vAlign w:val="center"/>
          </w:tcPr>
          <w:p w:rsidR="00F83CB3" w:rsidRPr="00F83CB3" w:rsidRDefault="00F83CB3" w:rsidP="00B12186">
            <w:pPr>
              <w:ind w:firstLine="0"/>
              <w:jc w:val="center"/>
              <w:rPr>
                <w:rFonts w:ascii="Times New Roman" w:hAnsi="Times New Roman"/>
              </w:rPr>
            </w:pPr>
            <w:r w:rsidRPr="00F83CB3">
              <w:rPr>
                <w:rFonts w:ascii="Times New Roman" w:hAnsi="Times New Roman"/>
              </w:rPr>
              <w:t>0</w:t>
            </w:r>
          </w:p>
        </w:tc>
        <w:tc>
          <w:tcPr>
            <w:tcW w:w="422" w:type="pct"/>
            <w:shd w:val="clear" w:color="auto" w:fill="auto"/>
            <w:vAlign w:val="center"/>
          </w:tcPr>
          <w:p w:rsidR="00F83CB3" w:rsidRPr="00F83CB3" w:rsidRDefault="00F83CB3" w:rsidP="00B12186">
            <w:pPr>
              <w:ind w:firstLine="0"/>
              <w:jc w:val="center"/>
              <w:rPr>
                <w:rFonts w:ascii="Times New Roman" w:hAnsi="Times New Roman"/>
              </w:rPr>
            </w:pPr>
            <w:r w:rsidRPr="00F83CB3">
              <w:rPr>
                <w:rFonts w:ascii="Times New Roman" w:hAnsi="Times New Roman"/>
              </w:rPr>
              <w:t>0</w:t>
            </w:r>
          </w:p>
        </w:tc>
        <w:tc>
          <w:tcPr>
            <w:tcW w:w="419" w:type="pct"/>
            <w:shd w:val="clear" w:color="auto" w:fill="auto"/>
            <w:vAlign w:val="center"/>
          </w:tcPr>
          <w:p w:rsidR="00F83CB3" w:rsidRPr="00F83CB3" w:rsidRDefault="00F83CB3" w:rsidP="00B12186">
            <w:pPr>
              <w:ind w:firstLine="0"/>
              <w:jc w:val="center"/>
              <w:rPr>
                <w:rFonts w:ascii="Times New Roman" w:hAnsi="Times New Roman"/>
              </w:rPr>
            </w:pPr>
            <w:r w:rsidRPr="00F83CB3">
              <w:rPr>
                <w:rFonts w:ascii="Times New Roman" w:hAnsi="Times New Roman"/>
              </w:rPr>
              <w:t>0</w:t>
            </w:r>
          </w:p>
        </w:tc>
        <w:tc>
          <w:tcPr>
            <w:tcW w:w="429" w:type="pct"/>
            <w:shd w:val="clear" w:color="auto" w:fill="auto"/>
            <w:vAlign w:val="center"/>
          </w:tcPr>
          <w:p w:rsidR="00F83CB3" w:rsidRPr="00F83CB3" w:rsidRDefault="00F83CB3" w:rsidP="00B12186">
            <w:pPr>
              <w:ind w:firstLine="0"/>
              <w:jc w:val="center"/>
              <w:rPr>
                <w:rFonts w:ascii="Times New Roman" w:hAnsi="Times New Roman"/>
              </w:rPr>
            </w:pPr>
            <w:r w:rsidRPr="00F83CB3">
              <w:rPr>
                <w:rFonts w:ascii="Times New Roman" w:hAnsi="Times New Roman"/>
              </w:rPr>
              <w:t>0</w:t>
            </w:r>
          </w:p>
        </w:tc>
        <w:tc>
          <w:tcPr>
            <w:tcW w:w="421" w:type="pct"/>
            <w:shd w:val="clear" w:color="auto" w:fill="auto"/>
            <w:vAlign w:val="center"/>
          </w:tcPr>
          <w:p w:rsidR="00F83CB3" w:rsidRPr="00F83CB3" w:rsidRDefault="00F83CB3" w:rsidP="00B12186">
            <w:pPr>
              <w:ind w:firstLine="0"/>
              <w:jc w:val="center"/>
              <w:rPr>
                <w:rFonts w:ascii="Times New Roman" w:hAnsi="Times New Roman"/>
              </w:rPr>
            </w:pPr>
            <w:r w:rsidRPr="00F83CB3">
              <w:rPr>
                <w:rFonts w:ascii="Times New Roman" w:hAnsi="Times New Roman"/>
              </w:rPr>
              <w:t>500</w:t>
            </w:r>
          </w:p>
        </w:tc>
        <w:tc>
          <w:tcPr>
            <w:tcW w:w="421" w:type="pct"/>
            <w:shd w:val="clear" w:color="auto" w:fill="auto"/>
            <w:vAlign w:val="center"/>
          </w:tcPr>
          <w:p w:rsidR="00F83CB3" w:rsidRPr="00F83CB3" w:rsidRDefault="00F83CB3" w:rsidP="00B12186">
            <w:pPr>
              <w:ind w:firstLine="0"/>
              <w:jc w:val="center"/>
              <w:rPr>
                <w:rFonts w:ascii="Times New Roman" w:hAnsi="Times New Roman"/>
              </w:rPr>
            </w:pPr>
            <w:r w:rsidRPr="00F83CB3">
              <w:rPr>
                <w:rFonts w:ascii="Times New Roman" w:hAnsi="Times New Roman"/>
              </w:rPr>
              <w:t>9000</w:t>
            </w:r>
          </w:p>
        </w:tc>
      </w:tr>
      <w:tr w:rsidR="00F83CB3" w:rsidRPr="00F83CB3" w:rsidTr="00B12186">
        <w:trPr>
          <w:trHeight w:val="49"/>
        </w:trPr>
        <w:tc>
          <w:tcPr>
            <w:tcW w:w="1905" w:type="pct"/>
            <w:shd w:val="clear" w:color="auto" w:fill="auto"/>
            <w:tcMar>
              <w:top w:w="0" w:type="dxa"/>
              <w:left w:w="28" w:type="dxa"/>
              <w:bottom w:w="0" w:type="dxa"/>
              <w:right w:w="28" w:type="dxa"/>
            </w:tcMar>
            <w:vAlign w:val="center"/>
            <w:hideMark/>
          </w:tcPr>
          <w:p w:rsidR="00F83CB3" w:rsidRPr="00F83CB3" w:rsidRDefault="00F83CB3" w:rsidP="00B12186">
            <w:pPr>
              <w:ind w:firstLine="0"/>
              <w:jc w:val="center"/>
              <w:rPr>
                <w:rFonts w:ascii="Times New Roman" w:hAnsi="Times New Roman"/>
              </w:rPr>
            </w:pPr>
            <w:r w:rsidRPr="00F83CB3">
              <w:rPr>
                <w:rFonts w:ascii="Times New Roman" w:hAnsi="Times New Roman"/>
              </w:rPr>
              <w:t>Итого по Программе инвестиционных проектов в теплоснабжении</w:t>
            </w:r>
          </w:p>
        </w:tc>
        <w:tc>
          <w:tcPr>
            <w:tcW w:w="561" w:type="pct"/>
            <w:shd w:val="clear" w:color="auto" w:fill="auto"/>
            <w:tcMar>
              <w:top w:w="0" w:type="dxa"/>
              <w:left w:w="28" w:type="dxa"/>
              <w:bottom w:w="0" w:type="dxa"/>
              <w:right w:w="28" w:type="dxa"/>
            </w:tcMar>
            <w:vAlign w:val="center"/>
          </w:tcPr>
          <w:p w:rsidR="00F83CB3" w:rsidRPr="00F83CB3" w:rsidRDefault="00F83CB3" w:rsidP="00B12186">
            <w:pPr>
              <w:ind w:firstLine="0"/>
              <w:jc w:val="center"/>
              <w:rPr>
                <w:rFonts w:ascii="Times New Roman" w:hAnsi="Times New Roman"/>
              </w:rPr>
            </w:pPr>
            <w:r w:rsidRPr="00F83CB3">
              <w:rPr>
                <w:rFonts w:ascii="Times New Roman" w:hAnsi="Times New Roman"/>
              </w:rPr>
              <w:t>9 500</w:t>
            </w:r>
          </w:p>
        </w:tc>
        <w:tc>
          <w:tcPr>
            <w:tcW w:w="422" w:type="pct"/>
            <w:shd w:val="clear" w:color="auto" w:fill="auto"/>
            <w:vAlign w:val="center"/>
          </w:tcPr>
          <w:p w:rsidR="00F83CB3" w:rsidRPr="00F83CB3" w:rsidRDefault="00F83CB3" w:rsidP="00B12186">
            <w:pPr>
              <w:ind w:firstLine="0"/>
              <w:jc w:val="center"/>
              <w:rPr>
                <w:rFonts w:ascii="Times New Roman" w:hAnsi="Times New Roman"/>
              </w:rPr>
            </w:pPr>
            <w:r w:rsidRPr="00F83CB3">
              <w:rPr>
                <w:rFonts w:ascii="Times New Roman" w:hAnsi="Times New Roman"/>
              </w:rPr>
              <w:t>0</w:t>
            </w:r>
          </w:p>
        </w:tc>
        <w:tc>
          <w:tcPr>
            <w:tcW w:w="422" w:type="pct"/>
            <w:shd w:val="clear" w:color="auto" w:fill="auto"/>
            <w:vAlign w:val="center"/>
          </w:tcPr>
          <w:p w:rsidR="00F83CB3" w:rsidRPr="00F83CB3" w:rsidRDefault="00F83CB3" w:rsidP="00B12186">
            <w:pPr>
              <w:ind w:firstLine="0"/>
              <w:jc w:val="center"/>
              <w:rPr>
                <w:rFonts w:ascii="Times New Roman" w:hAnsi="Times New Roman"/>
              </w:rPr>
            </w:pPr>
            <w:r w:rsidRPr="00F83CB3">
              <w:rPr>
                <w:rFonts w:ascii="Times New Roman" w:hAnsi="Times New Roman"/>
              </w:rPr>
              <w:t>0</w:t>
            </w:r>
          </w:p>
        </w:tc>
        <w:tc>
          <w:tcPr>
            <w:tcW w:w="419" w:type="pct"/>
            <w:shd w:val="clear" w:color="auto" w:fill="auto"/>
            <w:vAlign w:val="center"/>
          </w:tcPr>
          <w:p w:rsidR="00F83CB3" w:rsidRPr="00F83CB3" w:rsidRDefault="00F83CB3" w:rsidP="00B12186">
            <w:pPr>
              <w:ind w:firstLine="0"/>
              <w:jc w:val="center"/>
              <w:rPr>
                <w:rFonts w:ascii="Times New Roman" w:hAnsi="Times New Roman"/>
              </w:rPr>
            </w:pPr>
            <w:r w:rsidRPr="00F83CB3">
              <w:rPr>
                <w:rFonts w:ascii="Times New Roman" w:hAnsi="Times New Roman"/>
              </w:rPr>
              <w:t>0</w:t>
            </w:r>
          </w:p>
        </w:tc>
        <w:tc>
          <w:tcPr>
            <w:tcW w:w="429" w:type="pct"/>
            <w:shd w:val="clear" w:color="auto" w:fill="auto"/>
            <w:vAlign w:val="center"/>
          </w:tcPr>
          <w:p w:rsidR="00F83CB3" w:rsidRPr="00F83CB3" w:rsidRDefault="00F83CB3" w:rsidP="00B12186">
            <w:pPr>
              <w:ind w:firstLine="0"/>
              <w:jc w:val="center"/>
              <w:rPr>
                <w:rFonts w:ascii="Times New Roman" w:hAnsi="Times New Roman"/>
              </w:rPr>
            </w:pPr>
            <w:r w:rsidRPr="00F83CB3">
              <w:rPr>
                <w:rFonts w:ascii="Times New Roman" w:hAnsi="Times New Roman"/>
              </w:rPr>
              <w:t>0</w:t>
            </w:r>
          </w:p>
        </w:tc>
        <w:tc>
          <w:tcPr>
            <w:tcW w:w="421" w:type="pct"/>
            <w:shd w:val="clear" w:color="auto" w:fill="auto"/>
            <w:vAlign w:val="center"/>
          </w:tcPr>
          <w:p w:rsidR="00F83CB3" w:rsidRPr="00F83CB3" w:rsidRDefault="00F83CB3" w:rsidP="00B12186">
            <w:pPr>
              <w:ind w:firstLine="0"/>
              <w:jc w:val="center"/>
              <w:rPr>
                <w:rFonts w:ascii="Times New Roman" w:hAnsi="Times New Roman"/>
              </w:rPr>
            </w:pPr>
            <w:r w:rsidRPr="00F83CB3">
              <w:rPr>
                <w:rFonts w:ascii="Times New Roman" w:hAnsi="Times New Roman"/>
              </w:rPr>
              <w:t>500</w:t>
            </w:r>
          </w:p>
        </w:tc>
        <w:tc>
          <w:tcPr>
            <w:tcW w:w="421" w:type="pct"/>
            <w:shd w:val="clear" w:color="auto" w:fill="auto"/>
            <w:vAlign w:val="center"/>
          </w:tcPr>
          <w:p w:rsidR="00F83CB3" w:rsidRPr="00F83CB3" w:rsidRDefault="00F83CB3" w:rsidP="00B12186">
            <w:pPr>
              <w:ind w:firstLine="0"/>
              <w:jc w:val="center"/>
              <w:rPr>
                <w:rFonts w:ascii="Times New Roman" w:hAnsi="Times New Roman"/>
              </w:rPr>
            </w:pPr>
            <w:r w:rsidRPr="00F83CB3">
              <w:rPr>
                <w:rFonts w:ascii="Times New Roman" w:hAnsi="Times New Roman"/>
              </w:rPr>
              <w:t>9000</w:t>
            </w:r>
          </w:p>
        </w:tc>
      </w:tr>
      <w:tr w:rsidR="00F83CB3" w:rsidRPr="00F83CB3" w:rsidTr="00B12186">
        <w:trPr>
          <w:trHeight w:val="271"/>
        </w:trPr>
        <w:tc>
          <w:tcPr>
            <w:tcW w:w="5000" w:type="pct"/>
            <w:gridSpan w:val="8"/>
            <w:shd w:val="clear" w:color="auto" w:fill="auto"/>
            <w:tcMar>
              <w:top w:w="0" w:type="dxa"/>
              <w:left w:w="28" w:type="dxa"/>
              <w:bottom w:w="0" w:type="dxa"/>
              <w:right w:w="28" w:type="dxa"/>
            </w:tcMar>
            <w:vAlign w:val="center"/>
            <w:hideMark/>
          </w:tcPr>
          <w:p w:rsidR="00F83CB3" w:rsidRPr="00F83CB3" w:rsidRDefault="00F83CB3" w:rsidP="00B12186">
            <w:pPr>
              <w:ind w:firstLine="0"/>
              <w:jc w:val="center"/>
              <w:rPr>
                <w:rFonts w:ascii="Times New Roman" w:hAnsi="Times New Roman"/>
              </w:rPr>
            </w:pPr>
            <w:r w:rsidRPr="00F83CB3">
              <w:rPr>
                <w:rFonts w:ascii="Times New Roman" w:hAnsi="Times New Roman"/>
              </w:rPr>
              <w:t>Программа инвестиционных проектов в водоснабжении</w:t>
            </w:r>
          </w:p>
        </w:tc>
      </w:tr>
      <w:tr w:rsidR="00F83CB3" w:rsidRPr="00F83CB3" w:rsidTr="00B12186">
        <w:trPr>
          <w:trHeight w:val="49"/>
        </w:trPr>
        <w:tc>
          <w:tcPr>
            <w:tcW w:w="1905" w:type="pct"/>
            <w:shd w:val="clear" w:color="auto" w:fill="auto"/>
            <w:tcMar>
              <w:top w:w="0" w:type="dxa"/>
              <w:left w:w="28" w:type="dxa"/>
              <w:bottom w:w="0" w:type="dxa"/>
              <w:right w:w="28" w:type="dxa"/>
            </w:tcMar>
            <w:vAlign w:val="center"/>
            <w:hideMark/>
          </w:tcPr>
          <w:p w:rsidR="00F83CB3" w:rsidRPr="00F83CB3" w:rsidRDefault="00F83CB3" w:rsidP="00B12186">
            <w:pPr>
              <w:pStyle w:val="aff4"/>
              <w:keepNext/>
              <w:ind w:firstLine="0"/>
              <w:jc w:val="center"/>
              <w:rPr>
                <w:rFonts w:ascii="Times New Roman" w:hAnsi="Times New Roman"/>
                <w:szCs w:val="24"/>
              </w:rPr>
            </w:pPr>
            <w:r w:rsidRPr="00F83CB3">
              <w:rPr>
                <w:rFonts w:ascii="Times New Roman" w:hAnsi="Times New Roman"/>
                <w:szCs w:val="24"/>
              </w:rPr>
              <w:t>Задача 1: Инженерно-техническая оптимизация систем коммунальной инфраструктуры</w:t>
            </w:r>
          </w:p>
        </w:tc>
        <w:tc>
          <w:tcPr>
            <w:tcW w:w="561" w:type="pct"/>
            <w:shd w:val="clear" w:color="auto" w:fill="auto"/>
            <w:tcMar>
              <w:top w:w="0" w:type="dxa"/>
              <w:left w:w="28" w:type="dxa"/>
              <w:bottom w:w="0" w:type="dxa"/>
              <w:right w:w="28" w:type="dxa"/>
            </w:tcMar>
            <w:vAlign w:val="center"/>
          </w:tcPr>
          <w:p w:rsidR="00F83CB3" w:rsidRPr="00F83CB3" w:rsidRDefault="00F83CB3" w:rsidP="00B12186">
            <w:pPr>
              <w:ind w:firstLine="0"/>
              <w:jc w:val="center"/>
              <w:rPr>
                <w:rFonts w:ascii="Times New Roman" w:hAnsi="Times New Roman"/>
              </w:rPr>
            </w:pPr>
            <w:r w:rsidRPr="00F83CB3">
              <w:rPr>
                <w:rFonts w:ascii="Times New Roman" w:hAnsi="Times New Roman"/>
              </w:rPr>
              <w:t>170</w:t>
            </w:r>
          </w:p>
        </w:tc>
        <w:tc>
          <w:tcPr>
            <w:tcW w:w="422" w:type="pct"/>
            <w:shd w:val="clear" w:color="auto" w:fill="auto"/>
            <w:vAlign w:val="center"/>
          </w:tcPr>
          <w:p w:rsidR="00F83CB3" w:rsidRPr="00F83CB3" w:rsidRDefault="00F83CB3" w:rsidP="00B12186">
            <w:pPr>
              <w:ind w:firstLine="0"/>
              <w:jc w:val="center"/>
              <w:rPr>
                <w:rFonts w:ascii="Times New Roman" w:hAnsi="Times New Roman"/>
              </w:rPr>
            </w:pPr>
            <w:r w:rsidRPr="00F83CB3">
              <w:rPr>
                <w:rFonts w:ascii="Times New Roman" w:hAnsi="Times New Roman"/>
              </w:rPr>
              <w:t>85</w:t>
            </w:r>
          </w:p>
        </w:tc>
        <w:tc>
          <w:tcPr>
            <w:tcW w:w="422" w:type="pct"/>
            <w:shd w:val="clear" w:color="auto" w:fill="auto"/>
            <w:vAlign w:val="center"/>
          </w:tcPr>
          <w:p w:rsidR="00F83CB3" w:rsidRPr="00F83CB3" w:rsidRDefault="00F83CB3" w:rsidP="00B12186">
            <w:pPr>
              <w:ind w:firstLine="0"/>
              <w:jc w:val="center"/>
              <w:rPr>
                <w:rFonts w:ascii="Times New Roman" w:hAnsi="Times New Roman"/>
              </w:rPr>
            </w:pPr>
            <w:r w:rsidRPr="00F83CB3">
              <w:rPr>
                <w:rFonts w:ascii="Times New Roman" w:hAnsi="Times New Roman"/>
              </w:rPr>
              <w:t>85</w:t>
            </w:r>
          </w:p>
        </w:tc>
        <w:tc>
          <w:tcPr>
            <w:tcW w:w="419" w:type="pct"/>
            <w:shd w:val="clear" w:color="auto" w:fill="auto"/>
            <w:vAlign w:val="center"/>
          </w:tcPr>
          <w:p w:rsidR="00F83CB3" w:rsidRPr="00F83CB3" w:rsidRDefault="00F83CB3" w:rsidP="00B12186">
            <w:pPr>
              <w:ind w:firstLine="0"/>
              <w:jc w:val="center"/>
              <w:rPr>
                <w:rFonts w:ascii="Times New Roman" w:hAnsi="Times New Roman"/>
              </w:rPr>
            </w:pPr>
            <w:r w:rsidRPr="00F83CB3">
              <w:rPr>
                <w:rFonts w:ascii="Times New Roman" w:hAnsi="Times New Roman"/>
              </w:rPr>
              <w:t>0</w:t>
            </w:r>
          </w:p>
        </w:tc>
        <w:tc>
          <w:tcPr>
            <w:tcW w:w="429" w:type="pct"/>
            <w:shd w:val="clear" w:color="auto" w:fill="auto"/>
            <w:vAlign w:val="center"/>
          </w:tcPr>
          <w:p w:rsidR="00F83CB3" w:rsidRPr="00F83CB3" w:rsidRDefault="00F83CB3" w:rsidP="00B12186">
            <w:pPr>
              <w:ind w:firstLine="0"/>
              <w:jc w:val="center"/>
              <w:rPr>
                <w:rFonts w:ascii="Times New Roman" w:hAnsi="Times New Roman"/>
              </w:rPr>
            </w:pPr>
            <w:r w:rsidRPr="00F83CB3">
              <w:rPr>
                <w:rFonts w:ascii="Times New Roman" w:hAnsi="Times New Roman"/>
              </w:rPr>
              <w:t>0</w:t>
            </w:r>
          </w:p>
        </w:tc>
        <w:tc>
          <w:tcPr>
            <w:tcW w:w="421" w:type="pct"/>
            <w:shd w:val="clear" w:color="auto" w:fill="auto"/>
            <w:vAlign w:val="center"/>
          </w:tcPr>
          <w:p w:rsidR="00F83CB3" w:rsidRPr="00F83CB3" w:rsidRDefault="00F83CB3" w:rsidP="00B12186">
            <w:pPr>
              <w:ind w:firstLine="0"/>
              <w:jc w:val="center"/>
              <w:rPr>
                <w:rFonts w:ascii="Times New Roman" w:hAnsi="Times New Roman"/>
              </w:rPr>
            </w:pPr>
            <w:r w:rsidRPr="00F83CB3">
              <w:rPr>
                <w:rFonts w:ascii="Times New Roman" w:hAnsi="Times New Roman"/>
              </w:rPr>
              <w:t>0</w:t>
            </w:r>
          </w:p>
        </w:tc>
        <w:tc>
          <w:tcPr>
            <w:tcW w:w="421" w:type="pct"/>
            <w:shd w:val="clear" w:color="auto" w:fill="auto"/>
            <w:vAlign w:val="center"/>
          </w:tcPr>
          <w:p w:rsidR="00F83CB3" w:rsidRPr="00F83CB3" w:rsidRDefault="00F83CB3" w:rsidP="00B12186">
            <w:pPr>
              <w:ind w:firstLine="0"/>
              <w:jc w:val="center"/>
              <w:rPr>
                <w:rFonts w:ascii="Times New Roman" w:hAnsi="Times New Roman"/>
              </w:rPr>
            </w:pPr>
            <w:r w:rsidRPr="00F83CB3">
              <w:rPr>
                <w:rFonts w:ascii="Times New Roman" w:hAnsi="Times New Roman"/>
              </w:rPr>
              <w:t>0</w:t>
            </w:r>
          </w:p>
        </w:tc>
      </w:tr>
      <w:tr w:rsidR="00F83CB3" w:rsidRPr="00F83CB3" w:rsidTr="00B12186">
        <w:trPr>
          <w:trHeight w:val="49"/>
        </w:trPr>
        <w:tc>
          <w:tcPr>
            <w:tcW w:w="1905" w:type="pct"/>
            <w:shd w:val="clear" w:color="auto" w:fill="auto"/>
            <w:tcMar>
              <w:top w:w="0" w:type="dxa"/>
              <w:left w:w="28" w:type="dxa"/>
              <w:bottom w:w="0" w:type="dxa"/>
              <w:right w:w="28" w:type="dxa"/>
            </w:tcMar>
            <w:vAlign w:val="center"/>
            <w:hideMark/>
          </w:tcPr>
          <w:p w:rsidR="00F83CB3" w:rsidRPr="00F83CB3" w:rsidRDefault="00F83CB3" w:rsidP="00B12186">
            <w:pPr>
              <w:ind w:firstLine="0"/>
              <w:jc w:val="center"/>
              <w:rPr>
                <w:rFonts w:ascii="Times New Roman" w:hAnsi="Times New Roman"/>
              </w:rPr>
            </w:pPr>
            <w:r w:rsidRPr="00F83CB3">
              <w:rPr>
                <w:rFonts w:ascii="Times New Roman" w:hAnsi="Times New Roman"/>
              </w:rPr>
              <w:t>Задача 2: Перспективное планирование развития систем коммунальной инфраструктуры</w:t>
            </w:r>
          </w:p>
        </w:tc>
        <w:tc>
          <w:tcPr>
            <w:tcW w:w="561" w:type="pct"/>
            <w:shd w:val="clear" w:color="auto" w:fill="auto"/>
            <w:tcMar>
              <w:top w:w="0" w:type="dxa"/>
              <w:left w:w="28" w:type="dxa"/>
              <w:bottom w:w="0" w:type="dxa"/>
              <w:right w:w="28" w:type="dxa"/>
            </w:tcMar>
            <w:vAlign w:val="center"/>
          </w:tcPr>
          <w:p w:rsidR="00F83CB3" w:rsidRPr="00F83CB3" w:rsidRDefault="00F83CB3" w:rsidP="00B12186">
            <w:pPr>
              <w:ind w:firstLine="0"/>
              <w:jc w:val="center"/>
              <w:rPr>
                <w:rFonts w:ascii="Times New Roman" w:hAnsi="Times New Roman"/>
              </w:rPr>
            </w:pPr>
            <w:r w:rsidRPr="00F83CB3">
              <w:rPr>
                <w:rFonts w:ascii="Times New Roman" w:hAnsi="Times New Roman"/>
              </w:rPr>
              <w:t>6 200</w:t>
            </w:r>
          </w:p>
        </w:tc>
        <w:tc>
          <w:tcPr>
            <w:tcW w:w="422" w:type="pct"/>
            <w:shd w:val="clear" w:color="auto" w:fill="auto"/>
            <w:vAlign w:val="center"/>
          </w:tcPr>
          <w:p w:rsidR="00F83CB3" w:rsidRPr="00F83CB3" w:rsidRDefault="00F83CB3" w:rsidP="00B12186">
            <w:pPr>
              <w:ind w:firstLine="0"/>
              <w:jc w:val="center"/>
              <w:rPr>
                <w:rFonts w:ascii="Times New Roman" w:hAnsi="Times New Roman"/>
              </w:rPr>
            </w:pPr>
            <w:r w:rsidRPr="00F83CB3">
              <w:rPr>
                <w:rFonts w:ascii="Times New Roman" w:hAnsi="Times New Roman"/>
              </w:rPr>
              <w:t>3500</w:t>
            </w:r>
          </w:p>
        </w:tc>
        <w:tc>
          <w:tcPr>
            <w:tcW w:w="422" w:type="pct"/>
            <w:shd w:val="clear" w:color="auto" w:fill="auto"/>
            <w:vAlign w:val="center"/>
          </w:tcPr>
          <w:p w:rsidR="00F83CB3" w:rsidRPr="00F83CB3" w:rsidRDefault="00F83CB3" w:rsidP="00B12186">
            <w:pPr>
              <w:ind w:firstLine="0"/>
              <w:jc w:val="center"/>
              <w:rPr>
                <w:rFonts w:ascii="Times New Roman" w:hAnsi="Times New Roman"/>
              </w:rPr>
            </w:pPr>
            <w:r w:rsidRPr="00F83CB3">
              <w:rPr>
                <w:rFonts w:ascii="Times New Roman" w:hAnsi="Times New Roman"/>
              </w:rPr>
              <w:t>500</w:t>
            </w:r>
          </w:p>
        </w:tc>
        <w:tc>
          <w:tcPr>
            <w:tcW w:w="419" w:type="pct"/>
            <w:shd w:val="clear" w:color="auto" w:fill="auto"/>
            <w:vAlign w:val="center"/>
          </w:tcPr>
          <w:p w:rsidR="00F83CB3" w:rsidRPr="00F83CB3" w:rsidRDefault="00F83CB3" w:rsidP="00B12186">
            <w:pPr>
              <w:ind w:firstLine="0"/>
              <w:jc w:val="center"/>
              <w:rPr>
                <w:rFonts w:ascii="Times New Roman" w:hAnsi="Times New Roman"/>
              </w:rPr>
            </w:pPr>
            <w:r w:rsidRPr="00F83CB3">
              <w:rPr>
                <w:rFonts w:ascii="Times New Roman" w:hAnsi="Times New Roman"/>
              </w:rPr>
              <w:t>1 000</w:t>
            </w:r>
          </w:p>
        </w:tc>
        <w:tc>
          <w:tcPr>
            <w:tcW w:w="429" w:type="pct"/>
            <w:shd w:val="clear" w:color="auto" w:fill="auto"/>
            <w:vAlign w:val="center"/>
          </w:tcPr>
          <w:p w:rsidR="00F83CB3" w:rsidRPr="00F83CB3" w:rsidRDefault="00F83CB3" w:rsidP="00B12186">
            <w:pPr>
              <w:ind w:firstLine="0"/>
              <w:jc w:val="center"/>
              <w:rPr>
                <w:rFonts w:ascii="Times New Roman" w:hAnsi="Times New Roman"/>
              </w:rPr>
            </w:pPr>
            <w:r w:rsidRPr="00F83CB3">
              <w:rPr>
                <w:rFonts w:ascii="Times New Roman" w:hAnsi="Times New Roman"/>
              </w:rPr>
              <w:t>1 200</w:t>
            </w:r>
          </w:p>
        </w:tc>
        <w:tc>
          <w:tcPr>
            <w:tcW w:w="421" w:type="pct"/>
            <w:shd w:val="clear" w:color="auto" w:fill="auto"/>
            <w:vAlign w:val="center"/>
          </w:tcPr>
          <w:p w:rsidR="00F83CB3" w:rsidRPr="00F83CB3" w:rsidRDefault="00F83CB3" w:rsidP="00B12186">
            <w:pPr>
              <w:ind w:firstLine="0"/>
              <w:jc w:val="center"/>
              <w:rPr>
                <w:rFonts w:ascii="Times New Roman" w:hAnsi="Times New Roman"/>
              </w:rPr>
            </w:pPr>
            <w:r w:rsidRPr="00F83CB3">
              <w:rPr>
                <w:rFonts w:ascii="Times New Roman" w:hAnsi="Times New Roman"/>
              </w:rPr>
              <w:t>0</w:t>
            </w:r>
          </w:p>
        </w:tc>
        <w:tc>
          <w:tcPr>
            <w:tcW w:w="421" w:type="pct"/>
            <w:shd w:val="clear" w:color="auto" w:fill="auto"/>
            <w:vAlign w:val="center"/>
          </w:tcPr>
          <w:p w:rsidR="00F83CB3" w:rsidRPr="00F83CB3" w:rsidRDefault="00F83CB3" w:rsidP="00B12186">
            <w:pPr>
              <w:ind w:firstLine="0"/>
              <w:jc w:val="center"/>
              <w:rPr>
                <w:rFonts w:ascii="Times New Roman" w:hAnsi="Times New Roman"/>
              </w:rPr>
            </w:pPr>
            <w:r w:rsidRPr="00F83CB3">
              <w:rPr>
                <w:rFonts w:ascii="Times New Roman" w:hAnsi="Times New Roman"/>
              </w:rPr>
              <w:t>0</w:t>
            </w:r>
          </w:p>
        </w:tc>
      </w:tr>
      <w:tr w:rsidR="00F83CB3" w:rsidRPr="00F83CB3" w:rsidTr="00B12186">
        <w:trPr>
          <w:trHeight w:val="49"/>
        </w:trPr>
        <w:tc>
          <w:tcPr>
            <w:tcW w:w="1905" w:type="pct"/>
            <w:shd w:val="clear" w:color="auto" w:fill="auto"/>
            <w:tcMar>
              <w:top w:w="0" w:type="dxa"/>
              <w:left w:w="28" w:type="dxa"/>
              <w:bottom w:w="0" w:type="dxa"/>
              <w:right w:w="28" w:type="dxa"/>
            </w:tcMar>
            <w:vAlign w:val="center"/>
            <w:hideMark/>
          </w:tcPr>
          <w:p w:rsidR="00F83CB3" w:rsidRPr="00F83CB3" w:rsidRDefault="00F83CB3" w:rsidP="00B12186">
            <w:pPr>
              <w:pStyle w:val="aff4"/>
              <w:keepNext/>
              <w:ind w:firstLine="0"/>
              <w:jc w:val="center"/>
              <w:rPr>
                <w:rFonts w:ascii="Times New Roman" w:hAnsi="Times New Roman"/>
                <w:szCs w:val="24"/>
              </w:rPr>
            </w:pPr>
            <w:r w:rsidRPr="00F83CB3">
              <w:rPr>
                <w:rFonts w:ascii="Times New Roman" w:hAnsi="Times New Roman"/>
                <w:szCs w:val="24"/>
              </w:rPr>
              <w:lastRenderedPageBreak/>
              <w:t>Задача 3: Разработка мероприятий по строительству, комплексной реконструкции и модернизации системы коммунальной инфраструктуры</w:t>
            </w:r>
          </w:p>
        </w:tc>
        <w:tc>
          <w:tcPr>
            <w:tcW w:w="561" w:type="pct"/>
            <w:shd w:val="clear" w:color="auto" w:fill="auto"/>
            <w:tcMar>
              <w:top w:w="0" w:type="dxa"/>
              <w:left w:w="28" w:type="dxa"/>
              <w:bottom w:w="0" w:type="dxa"/>
              <w:right w:w="28" w:type="dxa"/>
            </w:tcMar>
            <w:vAlign w:val="center"/>
          </w:tcPr>
          <w:p w:rsidR="00F83CB3" w:rsidRPr="00F83CB3" w:rsidRDefault="00F83CB3" w:rsidP="00B12186">
            <w:pPr>
              <w:ind w:firstLine="0"/>
              <w:jc w:val="center"/>
              <w:rPr>
                <w:rFonts w:ascii="Times New Roman" w:hAnsi="Times New Roman"/>
              </w:rPr>
            </w:pPr>
            <w:r w:rsidRPr="00F83CB3">
              <w:rPr>
                <w:rFonts w:ascii="Times New Roman" w:hAnsi="Times New Roman"/>
              </w:rPr>
              <w:t>58 500</w:t>
            </w:r>
          </w:p>
        </w:tc>
        <w:tc>
          <w:tcPr>
            <w:tcW w:w="422" w:type="pct"/>
            <w:shd w:val="clear" w:color="auto" w:fill="auto"/>
            <w:vAlign w:val="center"/>
          </w:tcPr>
          <w:p w:rsidR="00F83CB3" w:rsidRPr="00F83CB3" w:rsidRDefault="00F83CB3" w:rsidP="00B12186">
            <w:pPr>
              <w:ind w:firstLine="0"/>
              <w:jc w:val="center"/>
              <w:rPr>
                <w:rFonts w:ascii="Times New Roman" w:hAnsi="Times New Roman"/>
              </w:rPr>
            </w:pPr>
            <w:r w:rsidRPr="00F83CB3">
              <w:rPr>
                <w:rFonts w:ascii="Times New Roman" w:hAnsi="Times New Roman"/>
              </w:rPr>
              <w:t>0</w:t>
            </w:r>
          </w:p>
        </w:tc>
        <w:tc>
          <w:tcPr>
            <w:tcW w:w="422" w:type="pct"/>
            <w:shd w:val="clear" w:color="auto" w:fill="auto"/>
            <w:vAlign w:val="center"/>
          </w:tcPr>
          <w:p w:rsidR="00F83CB3" w:rsidRPr="00F83CB3" w:rsidRDefault="00F83CB3" w:rsidP="00B12186">
            <w:pPr>
              <w:ind w:firstLine="0"/>
              <w:jc w:val="center"/>
              <w:rPr>
                <w:rFonts w:ascii="Times New Roman" w:hAnsi="Times New Roman"/>
              </w:rPr>
            </w:pPr>
            <w:r w:rsidRPr="00F83CB3">
              <w:rPr>
                <w:rFonts w:ascii="Times New Roman" w:hAnsi="Times New Roman"/>
              </w:rPr>
              <w:t>31 500</w:t>
            </w:r>
          </w:p>
        </w:tc>
        <w:tc>
          <w:tcPr>
            <w:tcW w:w="419" w:type="pct"/>
            <w:shd w:val="clear" w:color="auto" w:fill="auto"/>
            <w:vAlign w:val="center"/>
          </w:tcPr>
          <w:p w:rsidR="00F83CB3" w:rsidRPr="00F83CB3" w:rsidRDefault="00F83CB3" w:rsidP="00B12186">
            <w:pPr>
              <w:ind w:firstLine="0"/>
              <w:jc w:val="center"/>
              <w:rPr>
                <w:rFonts w:ascii="Times New Roman" w:hAnsi="Times New Roman"/>
              </w:rPr>
            </w:pPr>
            <w:r w:rsidRPr="00F83CB3">
              <w:rPr>
                <w:rFonts w:ascii="Times New Roman" w:hAnsi="Times New Roman"/>
              </w:rPr>
              <w:t>5 000</w:t>
            </w:r>
          </w:p>
        </w:tc>
        <w:tc>
          <w:tcPr>
            <w:tcW w:w="429" w:type="pct"/>
            <w:shd w:val="clear" w:color="auto" w:fill="auto"/>
            <w:vAlign w:val="center"/>
          </w:tcPr>
          <w:p w:rsidR="00F83CB3" w:rsidRPr="00F83CB3" w:rsidRDefault="00F83CB3" w:rsidP="00B12186">
            <w:pPr>
              <w:ind w:firstLine="0"/>
              <w:jc w:val="center"/>
              <w:rPr>
                <w:rFonts w:ascii="Times New Roman" w:hAnsi="Times New Roman"/>
              </w:rPr>
            </w:pPr>
            <w:r w:rsidRPr="00F83CB3">
              <w:rPr>
                <w:rFonts w:ascii="Times New Roman" w:hAnsi="Times New Roman"/>
              </w:rPr>
              <w:t>10 000</w:t>
            </w:r>
          </w:p>
        </w:tc>
        <w:tc>
          <w:tcPr>
            <w:tcW w:w="421" w:type="pct"/>
            <w:shd w:val="clear" w:color="auto" w:fill="auto"/>
            <w:vAlign w:val="center"/>
          </w:tcPr>
          <w:p w:rsidR="00F83CB3" w:rsidRPr="00F83CB3" w:rsidRDefault="00F83CB3" w:rsidP="00B12186">
            <w:pPr>
              <w:ind w:firstLine="0"/>
              <w:jc w:val="center"/>
              <w:rPr>
                <w:rFonts w:ascii="Times New Roman" w:hAnsi="Times New Roman"/>
              </w:rPr>
            </w:pPr>
            <w:r w:rsidRPr="00F83CB3">
              <w:rPr>
                <w:rFonts w:ascii="Times New Roman" w:hAnsi="Times New Roman"/>
              </w:rPr>
              <w:t>12 000</w:t>
            </w:r>
          </w:p>
        </w:tc>
        <w:tc>
          <w:tcPr>
            <w:tcW w:w="421" w:type="pct"/>
            <w:shd w:val="clear" w:color="auto" w:fill="auto"/>
            <w:vAlign w:val="center"/>
          </w:tcPr>
          <w:p w:rsidR="00F83CB3" w:rsidRPr="00F83CB3" w:rsidRDefault="00F83CB3" w:rsidP="00B12186">
            <w:pPr>
              <w:ind w:firstLine="0"/>
              <w:jc w:val="center"/>
              <w:rPr>
                <w:rFonts w:ascii="Times New Roman" w:hAnsi="Times New Roman"/>
              </w:rPr>
            </w:pPr>
            <w:r w:rsidRPr="00F83CB3">
              <w:rPr>
                <w:rFonts w:ascii="Times New Roman" w:hAnsi="Times New Roman"/>
              </w:rPr>
              <w:t>0</w:t>
            </w:r>
          </w:p>
        </w:tc>
      </w:tr>
      <w:tr w:rsidR="00F83CB3" w:rsidRPr="00F83CB3" w:rsidTr="00B12186">
        <w:trPr>
          <w:trHeight w:val="49"/>
        </w:trPr>
        <w:tc>
          <w:tcPr>
            <w:tcW w:w="1905" w:type="pct"/>
            <w:shd w:val="clear" w:color="auto" w:fill="auto"/>
            <w:tcMar>
              <w:top w:w="0" w:type="dxa"/>
              <w:left w:w="28" w:type="dxa"/>
              <w:bottom w:w="0" w:type="dxa"/>
              <w:right w:w="28" w:type="dxa"/>
            </w:tcMar>
            <w:vAlign w:val="center"/>
            <w:hideMark/>
          </w:tcPr>
          <w:p w:rsidR="00F83CB3" w:rsidRPr="00F83CB3" w:rsidRDefault="00F83CB3" w:rsidP="00B12186">
            <w:pPr>
              <w:ind w:firstLine="0"/>
              <w:jc w:val="center"/>
              <w:rPr>
                <w:rFonts w:ascii="Times New Roman" w:hAnsi="Times New Roman"/>
              </w:rPr>
            </w:pPr>
            <w:r w:rsidRPr="00F83CB3">
              <w:rPr>
                <w:rFonts w:ascii="Times New Roman" w:hAnsi="Times New Roman"/>
              </w:rPr>
              <w:t>Проект. Реконструкция водопроводных сетей и сооружений</w:t>
            </w:r>
          </w:p>
        </w:tc>
        <w:tc>
          <w:tcPr>
            <w:tcW w:w="561" w:type="pct"/>
            <w:shd w:val="clear" w:color="auto" w:fill="auto"/>
            <w:tcMar>
              <w:top w:w="0" w:type="dxa"/>
              <w:left w:w="28" w:type="dxa"/>
              <w:bottom w:w="0" w:type="dxa"/>
              <w:right w:w="28" w:type="dxa"/>
            </w:tcMar>
            <w:vAlign w:val="center"/>
          </w:tcPr>
          <w:p w:rsidR="00F83CB3" w:rsidRPr="00F83CB3" w:rsidRDefault="00F83CB3" w:rsidP="00B12186">
            <w:pPr>
              <w:ind w:firstLine="0"/>
              <w:jc w:val="center"/>
              <w:rPr>
                <w:rFonts w:ascii="Times New Roman" w:hAnsi="Times New Roman"/>
              </w:rPr>
            </w:pPr>
          </w:p>
        </w:tc>
        <w:tc>
          <w:tcPr>
            <w:tcW w:w="422" w:type="pct"/>
            <w:shd w:val="clear" w:color="auto" w:fill="auto"/>
            <w:vAlign w:val="center"/>
          </w:tcPr>
          <w:p w:rsidR="00F83CB3" w:rsidRPr="00F83CB3" w:rsidRDefault="00F83CB3" w:rsidP="00B12186">
            <w:pPr>
              <w:ind w:firstLine="0"/>
              <w:jc w:val="center"/>
              <w:rPr>
                <w:rFonts w:ascii="Times New Roman" w:hAnsi="Times New Roman"/>
              </w:rPr>
            </w:pPr>
          </w:p>
        </w:tc>
        <w:tc>
          <w:tcPr>
            <w:tcW w:w="422" w:type="pct"/>
            <w:shd w:val="clear" w:color="auto" w:fill="auto"/>
            <w:vAlign w:val="center"/>
          </w:tcPr>
          <w:p w:rsidR="00F83CB3" w:rsidRPr="00F83CB3" w:rsidRDefault="00F83CB3" w:rsidP="00B12186">
            <w:pPr>
              <w:ind w:firstLine="0"/>
              <w:jc w:val="center"/>
              <w:rPr>
                <w:rFonts w:ascii="Times New Roman" w:hAnsi="Times New Roman"/>
              </w:rPr>
            </w:pPr>
          </w:p>
        </w:tc>
        <w:tc>
          <w:tcPr>
            <w:tcW w:w="419" w:type="pct"/>
            <w:shd w:val="clear" w:color="auto" w:fill="auto"/>
            <w:vAlign w:val="center"/>
          </w:tcPr>
          <w:p w:rsidR="00F83CB3" w:rsidRPr="00F83CB3" w:rsidRDefault="00F83CB3" w:rsidP="00B12186">
            <w:pPr>
              <w:ind w:firstLine="0"/>
              <w:jc w:val="center"/>
              <w:rPr>
                <w:rFonts w:ascii="Times New Roman" w:hAnsi="Times New Roman"/>
              </w:rPr>
            </w:pPr>
          </w:p>
        </w:tc>
        <w:tc>
          <w:tcPr>
            <w:tcW w:w="429" w:type="pct"/>
            <w:shd w:val="clear" w:color="auto" w:fill="auto"/>
            <w:vAlign w:val="center"/>
          </w:tcPr>
          <w:p w:rsidR="00F83CB3" w:rsidRPr="00F83CB3" w:rsidRDefault="00F83CB3" w:rsidP="00B12186">
            <w:pPr>
              <w:ind w:firstLine="0"/>
              <w:jc w:val="center"/>
              <w:rPr>
                <w:rFonts w:ascii="Times New Roman" w:hAnsi="Times New Roman"/>
              </w:rPr>
            </w:pPr>
          </w:p>
        </w:tc>
        <w:tc>
          <w:tcPr>
            <w:tcW w:w="421" w:type="pct"/>
            <w:shd w:val="clear" w:color="auto" w:fill="auto"/>
            <w:vAlign w:val="center"/>
          </w:tcPr>
          <w:p w:rsidR="00F83CB3" w:rsidRPr="00F83CB3" w:rsidRDefault="00F83CB3" w:rsidP="00B12186">
            <w:pPr>
              <w:ind w:firstLine="0"/>
              <w:jc w:val="center"/>
              <w:rPr>
                <w:rFonts w:ascii="Times New Roman" w:hAnsi="Times New Roman"/>
              </w:rPr>
            </w:pPr>
          </w:p>
        </w:tc>
        <w:tc>
          <w:tcPr>
            <w:tcW w:w="421" w:type="pct"/>
            <w:shd w:val="clear" w:color="auto" w:fill="auto"/>
            <w:vAlign w:val="center"/>
          </w:tcPr>
          <w:p w:rsidR="00F83CB3" w:rsidRPr="00F83CB3" w:rsidRDefault="00F83CB3" w:rsidP="00B12186">
            <w:pPr>
              <w:ind w:firstLine="0"/>
              <w:jc w:val="center"/>
              <w:rPr>
                <w:rFonts w:ascii="Times New Roman" w:hAnsi="Times New Roman"/>
              </w:rPr>
            </w:pPr>
          </w:p>
        </w:tc>
      </w:tr>
      <w:tr w:rsidR="00F83CB3" w:rsidRPr="00F83CB3" w:rsidTr="00B12186">
        <w:trPr>
          <w:trHeight w:val="49"/>
        </w:trPr>
        <w:tc>
          <w:tcPr>
            <w:tcW w:w="1905" w:type="pct"/>
            <w:shd w:val="clear" w:color="auto" w:fill="auto"/>
            <w:tcMar>
              <w:top w:w="0" w:type="dxa"/>
              <w:left w:w="28" w:type="dxa"/>
              <w:bottom w:w="0" w:type="dxa"/>
              <w:right w:w="28" w:type="dxa"/>
            </w:tcMar>
            <w:vAlign w:val="center"/>
            <w:hideMark/>
          </w:tcPr>
          <w:p w:rsidR="00F83CB3" w:rsidRPr="00F83CB3" w:rsidRDefault="00F83CB3" w:rsidP="00B12186">
            <w:pPr>
              <w:ind w:firstLine="0"/>
              <w:jc w:val="center"/>
              <w:rPr>
                <w:rFonts w:ascii="Times New Roman" w:hAnsi="Times New Roman"/>
              </w:rPr>
            </w:pPr>
            <w:r w:rsidRPr="00F83CB3">
              <w:rPr>
                <w:rFonts w:ascii="Times New Roman" w:hAnsi="Times New Roman"/>
              </w:rPr>
              <w:t>Задача 4: Повышение инвестиционной привлекательности коммунальной инфраструктуры.</w:t>
            </w:r>
          </w:p>
        </w:tc>
        <w:tc>
          <w:tcPr>
            <w:tcW w:w="561" w:type="pct"/>
            <w:shd w:val="clear" w:color="auto" w:fill="auto"/>
            <w:tcMar>
              <w:top w:w="0" w:type="dxa"/>
              <w:left w:w="28" w:type="dxa"/>
              <w:bottom w:w="0" w:type="dxa"/>
              <w:right w:w="28" w:type="dxa"/>
            </w:tcMar>
            <w:vAlign w:val="center"/>
          </w:tcPr>
          <w:p w:rsidR="00F83CB3" w:rsidRPr="00F83CB3" w:rsidRDefault="00F83CB3" w:rsidP="00B12186">
            <w:pPr>
              <w:ind w:firstLine="0"/>
              <w:jc w:val="center"/>
              <w:rPr>
                <w:rFonts w:ascii="Times New Roman" w:hAnsi="Times New Roman"/>
              </w:rPr>
            </w:pPr>
            <w:r w:rsidRPr="00F83CB3">
              <w:rPr>
                <w:rFonts w:ascii="Times New Roman" w:hAnsi="Times New Roman"/>
              </w:rPr>
              <w:t>0</w:t>
            </w:r>
          </w:p>
        </w:tc>
        <w:tc>
          <w:tcPr>
            <w:tcW w:w="422" w:type="pct"/>
            <w:shd w:val="clear" w:color="auto" w:fill="auto"/>
            <w:vAlign w:val="center"/>
          </w:tcPr>
          <w:p w:rsidR="00F83CB3" w:rsidRPr="00F83CB3" w:rsidRDefault="00F83CB3" w:rsidP="00B12186">
            <w:pPr>
              <w:ind w:firstLine="0"/>
              <w:jc w:val="center"/>
              <w:rPr>
                <w:rFonts w:ascii="Times New Roman" w:hAnsi="Times New Roman"/>
              </w:rPr>
            </w:pPr>
            <w:r w:rsidRPr="00F83CB3">
              <w:rPr>
                <w:rFonts w:ascii="Times New Roman" w:hAnsi="Times New Roman"/>
              </w:rPr>
              <w:t>0</w:t>
            </w:r>
          </w:p>
        </w:tc>
        <w:tc>
          <w:tcPr>
            <w:tcW w:w="422" w:type="pct"/>
            <w:shd w:val="clear" w:color="auto" w:fill="auto"/>
            <w:vAlign w:val="center"/>
          </w:tcPr>
          <w:p w:rsidR="00F83CB3" w:rsidRPr="00F83CB3" w:rsidRDefault="00F83CB3" w:rsidP="00B12186">
            <w:pPr>
              <w:ind w:firstLine="0"/>
              <w:jc w:val="center"/>
              <w:rPr>
                <w:rFonts w:ascii="Times New Roman" w:hAnsi="Times New Roman"/>
              </w:rPr>
            </w:pPr>
            <w:r w:rsidRPr="00F83CB3">
              <w:rPr>
                <w:rFonts w:ascii="Times New Roman" w:hAnsi="Times New Roman"/>
              </w:rPr>
              <w:t>0</w:t>
            </w:r>
          </w:p>
        </w:tc>
        <w:tc>
          <w:tcPr>
            <w:tcW w:w="419" w:type="pct"/>
            <w:shd w:val="clear" w:color="auto" w:fill="auto"/>
            <w:vAlign w:val="center"/>
          </w:tcPr>
          <w:p w:rsidR="00F83CB3" w:rsidRPr="00F83CB3" w:rsidRDefault="00F83CB3" w:rsidP="00B12186">
            <w:pPr>
              <w:ind w:firstLine="0"/>
              <w:jc w:val="center"/>
              <w:rPr>
                <w:rFonts w:ascii="Times New Roman" w:hAnsi="Times New Roman"/>
              </w:rPr>
            </w:pPr>
            <w:r w:rsidRPr="00F83CB3">
              <w:rPr>
                <w:rFonts w:ascii="Times New Roman" w:hAnsi="Times New Roman"/>
              </w:rPr>
              <w:t>0</w:t>
            </w:r>
          </w:p>
        </w:tc>
        <w:tc>
          <w:tcPr>
            <w:tcW w:w="429" w:type="pct"/>
            <w:shd w:val="clear" w:color="auto" w:fill="auto"/>
            <w:vAlign w:val="center"/>
          </w:tcPr>
          <w:p w:rsidR="00F83CB3" w:rsidRPr="00F83CB3" w:rsidRDefault="00F83CB3" w:rsidP="00B12186">
            <w:pPr>
              <w:ind w:firstLine="0"/>
              <w:jc w:val="center"/>
              <w:rPr>
                <w:rFonts w:ascii="Times New Roman" w:hAnsi="Times New Roman"/>
              </w:rPr>
            </w:pPr>
            <w:r w:rsidRPr="00F83CB3">
              <w:rPr>
                <w:rFonts w:ascii="Times New Roman" w:hAnsi="Times New Roman"/>
              </w:rPr>
              <w:t>0</w:t>
            </w:r>
          </w:p>
        </w:tc>
        <w:tc>
          <w:tcPr>
            <w:tcW w:w="421" w:type="pct"/>
            <w:shd w:val="clear" w:color="auto" w:fill="auto"/>
            <w:vAlign w:val="center"/>
          </w:tcPr>
          <w:p w:rsidR="00F83CB3" w:rsidRPr="00F83CB3" w:rsidRDefault="00F83CB3" w:rsidP="00B12186">
            <w:pPr>
              <w:ind w:firstLine="0"/>
              <w:jc w:val="center"/>
              <w:rPr>
                <w:rFonts w:ascii="Times New Roman" w:hAnsi="Times New Roman"/>
              </w:rPr>
            </w:pPr>
            <w:r w:rsidRPr="00F83CB3">
              <w:rPr>
                <w:rFonts w:ascii="Times New Roman" w:hAnsi="Times New Roman"/>
              </w:rPr>
              <w:t>0</w:t>
            </w:r>
          </w:p>
        </w:tc>
        <w:tc>
          <w:tcPr>
            <w:tcW w:w="421" w:type="pct"/>
            <w:shd w:val="clear" w:color="auto" w:fill="auto"/>
            <w:vAlign w:val="center"/>
          </w:tcPr>
          <w:p w:rsidR="00F83CB3" w:rsidRPr="00F83CB3" w:rsidRDefault="00F83CB3" w:rsidP="00B12186">
            <w:pPr>
              <w:ind w:firstLine="0"/>
              <w:jc w:val="center"/>
              <w:rPr>
                <w:rFonts w:ascii="Times New Roman" w:hAnsi="Times New Roman"/>
              </w:rPr>
            </w:pPr>
            <w:r w:rsidRPr="00F83CB3">
              <w:rPr>
                <w:rFonts w:ascii="Times New Roman" w:hAnsi="Times New Roman"/>
              </w:rPr>
              <w:t>0</w:t>
            </w:r>
          </w:p>
        </w:tc>
      </w:tr>
      <w:tr w:rsidR="00F83CB3" w:rsidRPr="00F83CB3" w:rsidTr="00B12186">
        <w:trPr>
          <w:trHeight w:val="49"/>
        </w:trPr>
        <w:tc>
          <w:tcPr>
            <w:tcW w:w="1905" w:type="pct"/>
            <w:shd w:val="clear" w:color="auto" w:fill="auto"/>
            <w:tcMar>
              <w:top w:w="0" w:type="dxa"/>
              <w:left w:w="28" w:type="dxa"/>
              <w:bottom w:w="0" w:type="dxa"/>
              <w:right w:w="28" w:type="dxa"/>
            </w:tcMar>
            <w:vAlign w:val="center"/>
          </w:tcPr>
          <w:p w:rsidR="00F83CB3" w:rsidRPr="00F83CB3" w:rsidRDefault="00F83CB3" w:rsidP="00B12186">
            <w:pPr>
              <w:ind w:firstLine="0"/>
              <w:jc w:val="center"/>
              <w:rPr>
                <w:rFonts w:ascii="Times New Roman" w:hAnsi="Times New Roman"/>
              </w:rPr>
            </w:pPr>
            <w:r w:rsidRPr="00F83CB3">
              <w:rPr>
                <w:rFonts w:ascii="Times New Roman" w:hAnsi="Times New Roman"/>
              </w:rPr>
              <w:t>Итого по Программе инвестиционных проектов в водоснабжении</w:t>
            </w:r>
          </w:p>
        </w:tc>
        <w:tc>
          <w:tcPr>
            <w:tcW w:w="561" w:type="pct"/>
            <w:shd w:val="clear" w:color="auto" w:fill="auto"/>
            <w:tcMar>
              <w:top w:w="0" w:type="dxa"/>
              <w:left w:w="28" w:type="dxa"/>
              <w:bottom w:w="0" w:type="dxa"/>
              <w:right w:w="28" w:type="dxa"/>
            </w:tcMar>
            <w:vAlign w:val="center"/>
          </w:tcPr>
          <w:p w:rsidR="00F83CB3" w:rsidRPr="00F83CB3" w:rsidRDefault="00F83CB3" w:rsidP="00B12186">
            <w:pPr>
              <w:ind w:firstLine="0"/>
              <w:jc w:val="center"/>
              <w:rPr>
                <w:rFonts w:ascii="Times New Roman" w:hAnsi="Times New Roman"/>
              </w:rPr>
            </w:pPr>
            <w:r w:rsidRPr="00F83CB3">
              <w:rPr>
                <w:rFonts w:ascii="Times New Roman" w:hAnsi="Times New Roman"/>
              </w:rPr>
              <w:t>64 870</w:t>
            </w:r>
          </w:p>
        </w:tc>
        <w:tc>
          <w:tcPr>
            <w:tcW w:w="422" w:type="pct"/>
            <w:shd w:val="clear" w:color="auto" w:fill="auto"/>
            <w:vAlign w:val="center"/>
          </w:tcPr>
          <w:p w:rsidR="00F83CB3" w:rsidRPr="00F83CB3" w:rsidRDefault="00F83CB3" w:rsidP="00B12186">
            <w:pPr>
              <w:ind w:firstLine="0"/>
              <w:jc w:val="center"/>
              <w:rPr>
                <w:rFonts w:ascii="Times New Roman" w:hAnsi="Times New Roman"/>
              </w:rPr>
            </w:pPr>
            <w:r w:rsidRPr="00F83CB3">
              <w:rPr>
                <w:rFonts w:ascii="Times New Roman" w:hAnsi="Times New Roman"/>
              </w:rPr>
              <w:t>3 585</w:t>
            </w:r>
          </w:p>
        </w:tc>
        <w:tc>
          <w:tcPr>
            <w:tcW w:w="422" w:type="pct"/>
            <w:shd w:val="clear" w:color="auto" w:fill="auto"/>
            <w:vAlign w:val="center"/>
          </w:tcPr>
          <w:p w:rsidR="00F83CB3" w:rsidRPr="00F83CB3" w:rsidRDefault="00F83CB3" w:rsidP="00B12186">
            <w:pPr>
              <w:ind w:firstLine="0"/>
              <w:jc w:val="center"/>
              <w:rPr>
                <w:rFonts w:ascii="Times New Roman" w:hAnsi="Times New Roman"/>
              </w:rPr>
            </w:pPr>
            <w:r w:rsidRPr="00F83CB3">
              <w:rPr>
                <w:rFonts w:ascii="Times New Roman" w:hAnsi="Times New Roman"/>
              </w:rPr>
              <w:t>32 085</w:t>
            </w:r>
          </w:p>
        </w:tc>
        <w:tc>
          <w:tcPr>
            <w:tcW w:w="419" w:type="pct"/>
            <w:shd w:val="clear" w:color="auto" w:fill="auto"/>
            <w:vAlign w:val="center"/>
          </w:tcPr>
          <w:p w:rsidR="00F83CB3" w:rsidRPr="00F83CB3" w:rsidRDefault="00F83CB3" w:rsidP="00B12186">
            <w:pPr>
              <w:ind w:firstLine="0"/>
              <w:jc w:val="center"/>
              <w:rPr>
                <w:rFonts w:ascii="Times New Roman" w:hAnsi="Times New Roman"/>
              </w:rPr>
            </w:pPr>
            <w:r w:rsidRPr="00F83CB3">
              <w:rPr>
                <w:rFonts w:ascii="Times New Roman" w:hAnsi="Times New Roman"/>
              </w:rPr>
              <w:t>6 000</w:t>
            </w:r>
          </w:p>
        </w:tc>
        <w:tc>
          <w:tcPr>
            <w:tcW w:w="429" w:type="pct"/>
            <w:shd w:val="clear" w:color="auto" w:fill="auto"/>
            <w:vAlign w:val="center"/>
          </w:tcPr>
          <w:p w:rsidR="00F83CB3" w:rsidRPr="00F83CB3" w:rsidRDefault="00F83CB3" w:rsidP="00B12186">
            <w:pPr>
              <w:ind w:firstLine="0"/>
              <w:jc w:val="center"/>
              <w:rPr>
                <w:rFonts w:ascii="Times New Roman" w:hAnsi="Times New Roman"/>
              </w:rPr>
            </w:pPr>
            <w:r w:rsidRPr="00F83CB3">
              <w:rPr>
                <w:rFonts w:ascii="Times New Roman" w:hAnsi="Times New Roman"/>
              </w:rPr>
              <w:t>11 200</w:t>
            </w:r>
          </w:p>
        </w:tc>
        <w:tc>
          <w:tcPr>
            <w:tcW w:w="421" w:type="pct"/>
            <w:shd w:val="clear" w:color="auto" w:fill="auto"/>
            <w:vAlign w:val="center"/>
          </w:tcPr>
          <w:p w:rsidR="00F83CB3" w:rsidRPr="00F83CB3" w:rsidRDefault="00F83CB3" w:rsidP="00B12186">
            <w:pPr>
              <w:ind w:firstLine="0"/>
              <w:jc w:val="center"/>
              <w:rPr>
                <w:rFonts w:ascii="Times New Roman" w:hAnsi="Times New Roman"/>
              </w:rPr>
            </w:pPr>
            <w:r w:rsidRPr="00F83CB3">
              <w:rPr>
                <w:rFonts w:ascii="Times New Roman" w:hAnsi="Times New Roman"/>
              </w:rPr>
              <w:t>12 000</w:t>
            </w:r>
          </w:p>
        </w:tc>
        <w:tc>
          <w:tcPr>
            <w:tcW w:w="421" w:type="pct"/>
            <w:shd w:val="clear" w:color="auto" w:fill="auto"/>
            <w:vAlign w:val="center"/>
          </w:tcPr>
          <w:p w:rsidR="00F83CB3" w:rsidRPr="00F83CB3" w:rsidRDefault="00F83CB3" w:rsidP="00B12186">
            <w:pPr>
              <w:ind w:firstLine="0"/>
              <w:jc w:val="center"/>
              <w:rPr>
                <w:rFonts w:ascii="Times New Roman" w:hAnsi="Times New Roman"/>
              </w:rPr>
            </w:pPr>
            <w:r w:rsidRPr="00F83CB3">
              <w:rPr>
                <w:rFonts w:ascii="Times New Roman" w:hAnsi="Times New Roman"/>
              </w:rPr>
              <w:t>0</w:t>
            </w:r>
          </w:p>
        </w:tc>
      </w:tr>
      <w:tr w:rsidR="00F83CB3" w:rsidRPr="00F83CB3" w:rsidTr="00B12186">
        <w:trPr>
          <w:trHeight w:val="243"/>
        </w:trPr>
        <w:tc>
          <w:tcPr>
            <w:tcW w:w="5000" w:type="pct"/>
            <w:gridSpan w:val="8"/>
            <w:shd w:val="clear" w:color="auto" w:fill="auto"/>
            <w:tcMar>
              <w:top w:w="0" w:type="dxa"/>
              <w:left w:w="28" w:type="dxa"/>
              <w:bottom w:w="0" w:type="dxa"/>
              <w:right w:w="28" w:type="dxa"/>
            </w:tcMar>
            <w:vAlign w:val="center"/>
            <w:hideMark/>
          </w:tcPr>
          <w:p w:rsidR="00F83CB3" w:rsidRPr="00F83CB3" w:rsidRDefault="00F83CB3" w:rsidP="00B12186">
            <w:pPr>
              <w:ind w:firstLine="0"/>
              <w:jc w:val="center"/>
              <w:rPr>
                <w:rFonts w:ascii="Times New Roman" w:hAnsi="Times New Roman"/>
              </w:rPr>
            </w:pPr>
            <w:r w:rsidRPr="00F83CB3">
              <w:rPr>
                <w:rFonts w:ascii="Times New Roman" w:hAnsi="Times New Roman"/>
              </w:rPr>
              <w:t>Программа инвестиционных проектов в водоотведении</w:t>
            </w:r>
          </w:p>
        </w:tc>
      </w:tr>
      <w:tr w:rsidR="00F83CB3" w:rsidRPr="00F83CB3" w:rsidTr="00B12186">
        <w:trPr>
          <w:trHeight w:val="316"/>
        </w:trPr>
        <w:tc>
          <w:tcPr>
            <w:tcW w:w="4158" w:type="pct"/>
            <w:gridSpan w:val="6"/>
            <w:shd w:val="clear" w:color="auto" w:fill="auto"/>
            <w:tcMar>
              <w:top w:w="0" w:type="dxa"/>
              <w:left w:w="28" w:type="dxa"/>
              <w:bottom w:w="0" w:type="dxa"/>
              <w:right w:w="28" w:type="dxa"/>
            </w:tcMar>
            <w:vAlign w:val="center"/>
            <w:hideMark/>
          </w:tcPr>
          <w:p w:rsidR="00F83CB3" w:rsidRPr="00F83CB3" w:rsidRDefault="00F83CB3" w:rsidP="00B12186">
            <w:pPr>
              <w:ind w:firstLine="0"/>
              <w:jc w:val="center"/>
              <w:rPr>
                <w:rFonts w:ascii="Times New Roman" w:hAnsi="Times New Roman"/>
              </w:rPr>
            </w:pPr>
            <w:r w:rsidRPr="00F83CB3">
              <w:rPr>
                <w:rFonts w:ascii="Times New Roman" w:hAnsi="Times New Roman"/>
              </w:rPr>
              <w:t>инвестиционные проекты в сфере водоотведения отсутствуют</w:t>
            </w:r>
          </w:p>
        </w:tc>
        <w:tc>
          <w:tcPr>
            <w:tcW w:w="421" w:type="pct"/>
            <w:shd w:val="clear" w:color="auto" w:fill="auto"/>
          </w:tcPr>
          <w:p w:rsidR="00F83CB3" w:rsidRPr="00F83CB3" w:rsidRDefault="00F83CB3" w:rsidP="00B12186">
            <w:pPr>
              <w:ind w:firstLine="0"/>
              <w:jc w:val="center"/>
              <w:rPr>
                <w:rFonts w:ascii="Times New Roman" w:hAnsi="Times New Roman"/>
              </w:rPr>
            </w:pPr>
          </w:p>
        </w:tc>
        <w:tc>
          <w:tcPr>
            <w:tcW w:w="421" w:type="pct"/>
            <w:shd w:val="clear" w:color="auto" w:fill="auto"/>
          </w:tcPr>
          <w:p w:rsidR="00F83CB3" w:rsidRPr="00F83CB3" w:rsidRDefault="00F83CB3" w:rsidP="00B12186">
            <w:pPr>
              <w:ind w:firstLine="0"/>
              <w:jc w:val="center"/>
              <w:rPr>
                <w:rFonts w:ascii="Times New Roman" w:hAnsi="Times New Roman"/>
              </w:rPr>
            </w:pPr>
          </w:p>
        </w:tc>
      </w:tr>
      <w:tr w:rsidR="00F83CB3" w:rsidRPr="00F83CB3" w:rsidTr="00B12186">
        <w:trPr>
          <w:trHeight w:val="257"/>
        </w:trPr>
        <w:tc>
          <w:tcPr>
            <w:tcW w:w="5000" w:type="pct"/>
            <w:gridSpan w:val="8"/>
            <w:shd w:val="clear" w:color="auto" w:fill="auto"/>
            <w:tcMar>
              <w:top w:w="0" w:type="dxa"/>
              <w:left w:w="28" w:type="dxa"/>
              <w:bottom w:w="0" w:type="dxa"/>
              <w:right w:w="28" w:type="dxa"/>
            </w:tcMar>
            <w:vAlign w:val="center"/>
            <w:hideMark/>
          </w:tcPr>
          <w:p w:rsidR="00F83CB3" w:rsidRPr="00F83CB3" w:rsidRDefault="00F83CB3" w:rsidP="00B12186">
            <w:pPr>
              <w:ind w:firstLine="0"/>
              <w:jc w:val="center"/>
              <w:rPr>
                <w:rFonts w:ascii="Times New Roman" w:hAnsi="Times New Roman"/>
              </w:rPr>
            </w:pPr>
            <w:r w:rsidRPr="00F83CB3">
              <w:rPr>
                <w:rFonts w:ascii="Times New Roman" w:hAnsi="Times New Roman"/>
              </w:rPr>
              <w:t>Программа инвестиционных проектов в сфере сбора и утилизации (захоронения) ТБО</w:t>
            </w:r>
          </w:p>
        </w:tc>
      </w:tr>
      <w:tr w:rsidR="00F83CB3" w:rsidRPr="00F83CB3" w:rsidTr="00B12186">
        <w:trPr>
          <w:trHeight w:val="49"/>
        </w:trPr>
        <w:tc>
          <w:tcPr>
            <w:tcW w:w="1905" w:type="pct"/>
            <w:shd w:val="clear" w:color="auto" w:fill="auto"/>
            <w:tcMar>
              <w:top w:w="0" w:type="dxa"/>
              <w:left w:w="28" w:type="dxa"/>
              <w:bottom w:w="0" w:type="dxa"/>
              <w:right w:w="28" w:type="dxa"/>
            </w:tcMar>
            <w:vAlign w:val="center"/>
            <w:hideMark/>
          </w:tcPr>
          <w:p w:rsidR="00F83CB3" w:rsidRPr="00F83CB3" w:rsidRDefault="00F83CB3" w:rsidP="00B12186">
            <w:pPr>
              <w:pStyle w:val="aff4"/>
              <w:keepNext/>
              <w:ind w:firstLine="0"/>
              <w:jc w:val="center"/>
              <w:rPr>
                <w:rFonts w:ascii="Times New Roman" w:hAnsi="Times New Roman"/>
                <w:szCs w:val="24"/>
              </w:rPr>
            </w:pPr>
            <w:r w:rsidRPr="00F83CB3">
              <w:rPr>
                <w:rFonts w:ascii="Times New Roman" w:hAnsi="Times New Roman"/>
                <w:szCs w:val="24"/>
              </w:rPr>
              <w:t>Задача 1: Перспективное планирование развития систем коммунальной инфраструктуры</w:t>
            </w:r>
          </w:p>
        </w:tc>
        <w:tc>
          <w:tcPr>
            <w:tcW w:w="561" w:type="pct"/>
            <w:shd w:val="clear" w:color="auto" w:fill="auto"/>
            <w:tcMar>
              <w:top w:w="0" w:type="dxa"/>
              <w:left w:w="28" w:type="dxa"/>
              <w:bottom w:w="0" w:type="dxa"/>
              <w:right w:w="28" w:type="dxa"/>
            </w:tcMar>
            <w:vAlign w:val="center"/>
            <w:hideMark/>
          </w:tcPr>
          <w:p w:rsidR="00F83CB3" w:rsidRPr="00F83CB3" w:rsidRDefault="00F83CB3" w:rsidP="00B12186">
            <w:pPr>
              <w:ind w:firstLine="0"/>
              <w:jc w:val="center"/>
              <w:rPr>
                <w:rFonts w:ascii="Times New Roman" w:hAnsi="Times New Roman"/>
              </w:rPr>
            </w:pPr>
            <w:r w:rsidRPr="00F83CB3">
              <w:rPr>
                <w:rFonts w:ascii="Times New Roman" w:hAnsi="Times New Roman"/>
              </w:rPr>
              <w:t>0</w:t>
            </w:r>
          </w:p>
        </w:tc>
        <w:tc>
          <w:tcPr>
            <w:tcW w:w="422" w:type="pct"/>
            <w:shd w:val="clear" w:color="auto" w:fill="auto"/>
            <w:vAlign w:val="center"/>
          </w:tcPr>
          <w:p w:rsidR="00F83CB3" w:rsidRPr="00F83CB3" w:rsidRDefault="00F83CB3" w:rsidP="00B12186">
            <w:pPr>
              <w:ind w:firstLine="0"/>
              <w:jc w:val="center"/>
              <w:rPr>
                <w:rFonts w:ascii="Times New Roman" w:hAnsi="Times New Roman"/>
              </w:rPr>
            </w:pPr>
            <w:r w:rsidRPr="00F83CB3">
              <w:rPr>
                <w:rFonts w:ascii="Times New Roman" w:hAnsi="Times New Roman"/>
              </w:rPr>
              <w:t>0</w:t>
            </w:r>
          </w:p>
        </w:tc>
        <w:tc>
          <w:tcPr>
            <w:tcW w:w="422" w:type="pct"/>
            <w:shd w:val="clear" w:color="auto" w:fill="auto"/>
            <w:vAlign w:val="center"/>
          </w:tcPr>
          <w:p w:rsidR="00F83CB3" w:rsidRPr="00F83CB3" w:rsidRDefault="00F83CB3" w:rsidP="00B12186">
            <w:pPr>
              <w:ind w:firstLine="0"/>
              <w:jc w:val="center"/>
              <w:rPr>
                <w:rFonts w:ascii="Times New Roman" w:hAnsi="Times New Roman"/>
              </w:rPr>
            </w:pPr>
            <w:r w:rsidRPr="00F83CB3">
              <w:rPr>
                <w:rFonts w:ascii="Times New Roman" w:hAnsi="Times New Roman"/>
              </w:rPr>
              <w:t>0</w:t>
            </w:r>
          </w:p>
        </w:tc>
        <w:tc>
          <w:tcPr>
            <w:tcW w:w="419" w:type="pct"/>
            <w:shd w:val="clear" w:color="auto" w:fill="auto"/>
            <w:vAlign w:val="center"/>
          </w:tcPr>
          <w:p w:rsidR="00F83CB3" w:rsidRPr="00F83CB3" w:rsidRDefault="00F83CB3" w:rsidP="00B12186">
            <w:pPr>
              <w:ind w:firstLine="0"/>
              <w:jc w:val="center"/>
              <w:rPr>
                <w:rFonts w:ascii="Times New Roman" w:hAnsi="Times New Roman"/>
              </w:rPr>
            </w:pPr>
            <w:r w:rsidRPr="00F83CB3">
              <w:rPr>
                <w:rFonts w:ascii="Times New Roman" w:hAnsi="Times New Roman"/>
              </w:rPr>
              <w:t>0</w:t>
            </w:r>
          </w:p>
        </w:tc>
        <w:tc>
          <w:tcPr>
            <w:tcW w:w="429" w:type="pct"/>
            <w:shd w:val="clear" w:color="auto" w:fill="auto"/>
            <w:vAlign w:val="center"/>
          </w:tcPr>
          <w:p w:rsidR="00F83CB3" w:rsidRPr="00F83CB3" w:rsidRDefault="00F83CB3" w:rsidP="00B12186">
            <w:pPr>
              <w:ind w:firstLine="0"/>
              <w:jc w:val="center"/>
              <w:rPr>
                <w:rFonts w:ascii="Times New Roman" w:hAnsi="Times New Roman"/>
              </w:rPr>
            </w:pPr>
            <w:r w:rsidRPr="00F83CB3">
              <w:rPr>
                <w:rFonts w:ascii="Times New Roman" w:hAnsi="Times New Roman"/>
              </w:rPr>
              <w:t>0</w:t>
            </w:r>
          </w:p>
        </w:tc>
        <w:tc>
          <w:tcPr>
            <w:tcW w:w="421" w:type="pct"/>
            <w:shd w:val="clear" w:color="auto" w:fill="auto"/>
            <w:vAlign w:val="center"/>
          </w:tcPr>
          <w:p w:rsidR="00F83CB3" w:rsidRPr="00F83CB3" w:rsidRDefault="00F83CB3" w:rsidP="00B12186">
            <w:pPr>
              <w:ind w:firstLine="0"/>
              <w:jc w:val="center"/>
              <w:rPr>
                <w:rFonts w:ascii="Times New Roman" w:hAnsi="Times New Roman"/>
              </w:rPr>
            </w:pPr>
            <w:r w:rsidRPr="00F83CB3">
              <w:rPr>
                <w:rFonts w:ascii="Times New Roman" w:hAnsi="Times New Roman"/>
              </w:rPr>
              <w:t>0</w:t>
            </w:r>
          </w:p>
        </w:tc>
        <w:tc>
          <w:tcPr>
            <w:tcW w:w="421" w:type="pct"/>
            <w:shd w:val="clear" w:color="auto" w:fill="auto"/>
            <w:vAlign w:val="center"/>
          </w:tcPr>
          <w:p w:rsidR="00F83CB3" w:rsidRPr="00F83CB3" w:rsidRDefault="00F83CB3" w:rsidP="00B12186">
            <w:pPr>
              <w:ind w:firstLine="0"/>
              <w:jc w:val="center"/>
              <w:rPr>
                <w:rFonts w:ascii="Times New Roman" w:hAnsi="Times New Roman"/>
              </w:rPr>
            </w:pPr>
            <w:r w:rsidRPr="00F83CB3">
              <w:rPr>
                <w:rFonts w:ascii="Times New Roman" w:hAnsi="Times New Roman"/>
              </w:rPr>
              <w:t>0</w:t>
            </w:r>
          </w:p>
        </w:tc>
      </w:tr>
      <w:tr w:rsidR="00F83CB3" w:rsidRPr="00F83CB3" w:rsidTr="00B12186">
        <w:trPr>
          <w:trHeight w:val="49"/>
        </w:trPr>
        <w:tc>
          <w:tcPr>
            <w:tcW w:w="1905" w:type="pct"/>
            <w:shd w:val="clear" w:color="auto" w:fill="auto"/>
            <w:tcMar>
              <w:top w:w="0" w:type="dxa"/>
              <w:left w:w="28" w:type="dxa"/>
              <w:bottom w:w="0" w:type="dxa"/>
              <w:right w:w="28" w:type="dxa"/>
            </w:tcMar>
            <w:vAlign w:val="center"/>
            <w:hideMark/>
          </w:tcPr>
          <w:p w:rsidR="00F83CB3" w:rsidRPr="00F83CB3" w:rsidRDefault="00F83CB3" w:rsidP="00B12186">
            <w:pPr>
              <w:pStyle w:val="aff4"/>
              <w:keepNext/>
              <w:ind w:firstLine="0"/>
              <w:jc w:val="center"/>
              <w:rPr>
                <w:rFonts w:ascii="Times New Roman" w:hAnsi="Times New Roman"/>
                <w:szCs w:val="24"/>
              </w:rPr>
            </w:pPr>
            <w:r w:rsidRPr="00F83CB3">
              <w:rPr>
                <w:rFonts w:ascii="Times New Roman" w:hAnsi="Times New Roman"/>
                <w:szCs w:val="24"/>
              </w:rPr>
              <w:t>Задача 2: Разработка мероприятий по строительству, комплексной реконструкции и модернизации системы коммунальной инфраструктуры</w:t>
            </w:r>
          </w:p>
        </w:tc>
        <w:tc>
          <w:tcPr>
            <w:tcW w:w="561" w:type="pct"/>
            <w:shd w:val="clear" w:color="auto" w:fill="auto"/>
            <w:tcMar>
              <w:top w:w="0" w:type="dxa"/>
              <w:left w:w="28" w:type="dxa"/>
              <w:bottom w:w="0" w:type="dxa"/>
              <w:right w:w="28" w:type="dxa"/>
            </w:tcMar>
            <w:vAlign w:val="center"/>
            <w:hideMark/>
          </w:tcPr>
          <w:p w:rsidR="00F83CB3" w:rsidRPr="00F83CB3" w:rsidRDefault="00F83CB3" w:rsidP="00B12186">
            <w:pPr>
              <w:ind w:firstLine="0"/>
              <w:jc w:val="center"/>
              <w:rPr>
                <w:rFonts w:ascii="Times New Roman" w:hAnsi="Times New Roman"/>
              </w:rPr>
            </w:pPr>
            <w:r w:rsidRPr="00F83CB3">
              <w:rPr>
                <w:rFonts w:ascii="Times New Roman" w:hAnsi="Times New Roman"/>
              </w:rPr>
              <w:t>90</w:t>
            </w:r>
          </w:p>
        </w:tc>
        <w:tc>
          <w:tcPr>
            <w:tcW w:w="422" w:type="pct"/>
            <w:shd w:val="clear" w:color="auto" w:fill="auto"/>
            <w:vAlign w:val="center"/>
          </w:tcPr>
          <w:p w:rsidR="00F83CB3" w:rsidRPr="00F83CB3" w:rsidRDefault="00F83CB3" w:rsidP="00B12186">
            <w:pPr>
              <w:ind w:firstLine="0"/>
              <w:jc w:val="center"/>
              <w:rPr>
                <w:rFonts w:ascii="Times New Roman" w:hAnsi="Times New Roman"/>
              </w:rPr>
            </w:pPr>
            <w:r w:rsidRPr="00F83CB3">
              <w:rPr>
                <w:rFonts w:ascii="Times New Roman" w:hAnsi="Times New Roman"/>
              </w:rPr>
              <w:t>10</w:t>
            </w:r>
          </w:p>
        </w:tc>
        <w:tc>
          <w:tcPr>
            <w:tcW w:w="422" w:type="pct"/>
            <w:shd w:val="clear" w:color="auto" w:fill="auto"/>
            <w:vAlign w:val="center"/>
          </w:tcPr>
          <w:p w:rsidR="00F83CB3" w:rsidRPr="00F83CB3" w:rsidRDefault="00F83CB3" w:rsidP="00B12186">
            <w:pPr>
              <w:ind w:firstLine="0"/>
              <w:jc w:val="center"/>
              <w:rPr>
                <w:rFonts w:ascii="Times New Roman" w:hAnsi="Times New Roman"/>
              </w:rPr>
            </w:pPr>
            <w:r w:rsidRPr="00F83CB3">
              <w:rPr>
                <w:rFonts w:ascii="Times New Roman" w:hAnsi="Times New Roman"/>
              </w:rPr>
              <w:t>10</w:t>
            </w:r>
          </w:p>
        </w:tc>
        <w:tc>
          <w:tcPr>
            <w:tcW w:w="419" w:type="pct"/>
            <w:shd w:val="clear" w:color="auto" w:fill="auto"/>
            <w:vAlign w:val="center"/>
          </w:tcPr>
          <w:p w:rsidR="00F83CB3" w:rsidRPr="00F83CB3" w:rsidRDefault="00F83CB3" w:rsidP="00B12186">
            <w:pPr>
              <w:ind w:firstLine="0"/>
              <w:jc w:val="center"/>
              <w:rPr>
                <w:rFonts w:ascii="Times New Roman" w:hAnsi="Times New Roman"/>
              </w:rPr>
            </w:pPr>
            <w:r w:rsidRPr="00F83CB3">
              <w:rPr>
                <w:rFonts w:ascii="Times New Roman" w:hAnsi="Times New Roman"/>
              </w:rPr>
              <w:t>10</w:t>
            </w:r>
          </w:p>
        </w:tc>
        <w:tc>
          <w:tcPr>
            <w:tcW w:w="429" w:type="pct"/>
            <w:shd w:val="clear" w:color="auto" w:fill="auto"/>
            <w:vAlign w:val="center"/>
          </w:tcPr>
          <w:p w:rsidR="00F83CB3" w:rsidRPr="00F83CB3" w:rsidRDefault="00F83CB3" w:rsidP="00B12186">
            <w:pPr>
              <w:ind w:firstLine="0"/>
              <w:jc w:val="center"/>
              <w:rPr>
                <w:rFonts w:ascii="Times New Roman" w:hAnsi="Times New Roman"/>
              </w:rPr>
            </w:pPr>
            <w:r w:rsidRPr="00F83CB3">
              <w:rPr>
                <w:rFonts w:ascii="Times New Roman" w:hAnsi="Times New Roman"/>
              </w:rPr>
              <w:t>20</w:t>
            </w:r>
          </w:p>
        </w:tc>
        <w:tc>
          <w:tcPr>
            <w:tcW w:w="421" w:type="pct"/>
            <w:shd w:val="clear" w:color="auto" w:fill="auto"/>
            <w:vAlign w:val="center"/>
          </w:tcPr>
          <w:p w:rsidR="00F83CB3" w:rsidRPr="00F83CB3" w:rsidRDefault="00F83CB3" w:rsidP="00B12186">
            <w:pPr>
              <w:ind w:firstLine="0"/>
              <w:jc w:val="center"/>
              <w:rPr>
                <w:rFonts w:ascii="Times New Roman" w:hAnsi="Times New Roman"/>
              </w:rPr>
            </w:pPr>
            <w:r w:rsidRPr="00F83CB3">
              <w:rPr>
                <w:rFonts w:ascii="Times New Roman" w:hAnsi="Times New Roman"/>
              </w:rPr>
              <w:t>20</w:t>
            </w:r>
          </w:p>
        </w:tc>
        <w:tc>
          <w:tcPr>
            <w:tcW w:w="421" w:type="pct"/>
            <w:shd w:val="clear" w:color="auto" w:fill="auto"/>
            <w:vAlign w:val="center"/>
          </w:tcPr>
          <w:p w:rsidR="00F83CB3" w:rsidRPr="00F83CB3" w:rsidRDefault="00F83CB3" w:rsidP="00B12186">
            <w:pPr>
              <w:ind w:firstLine="0"/>
              <w:jc w:val="center"/>
              <w:rPr>
                <w:rFonts w:ascii="Times New Roman" w:hAnsi="Times New Roman"/>
              </w:rPr>
            </w:pPr>
            <w:r w:rsidRPr="00F83CB3">
              <w:rPr>
                <w:rFonts w:ascii="Times New Roman" w:hAnsi="Times New Roman"/>
              </w:rPr>
              <w:t>20</w:t>
            </w:r>
          </w:p>
        </w:tc>
      </w:tr>
      <w:tr w:rsidR="00F83CB3" w:rsidRPr="00F83CB3" w:rsidTr="00B12186">
        <w:trPr>
          <w:trHeight w:val="49"/>
        </w:trPr>
        <w:tc>
          <w:tcPr>
            <w:tcW w:w="1905" w:type="pct"/>
            <w:shd w:val="clear" w:color="auto" w:fill="auto"/>
            <w:tcMar>
              <w:top w:w="0" w:type="dxa"/>
              <w:left w:w="28" w:type="dxa"/>
              <w:bottom w:w="0" w:type="dxa"/>
              <w:right w:w="28" w:type="dxa"/>
            </w:tcMar>
            <w:vAlign w:val="center"/>
            <w:hideMark/>
          </w:tcPr>
          <w:p w:rsidR="00F83CB3" w:rsidRPr="00F83CB3" w:rsidRDefault="00F83CB3" w:rsidP="00B12186">
            <w:pPr>
              <w:pStyle w:val="aff4"/>
              <w:keepNext/>
              <w:ind w:firstLine="0"/>
              <w:jc w:val="center"/>
              <w:rPr>
                <w:rFonts w:ascii="Times New Roman" w:hAnsi="Times New Roman"/>
                <w:szCs w:val="24"/>
              </w:rPr>
            </w:pPr>
            <w:r w:rsidRPr="00F83CB3">
              <w:rPr>
                <w:rFonts w:ascii="Times New Roman" w:hAnsi="Times New Roman"/>
                <w:szCs w:val="24"/>
              </w:rPr>
              <w:t>Задача 3: Повышение инвестиционной привлекательности коммунальной инфраструктуры</w:t>
            </w:r>
          </w:p>
        </w:tc>
        <w:tc>
          <w:tcPr>
            <w:tcW w:w="561" w:type="pct"/>
            <w:shd w:val="clear" w:color="auto" w:fill="auto"/>
            <w:tcMar>
              <w:top w:w="0" w:type="dxa"/>
              <w:left w:w="28" w:type="dxa"/>
              <w:bottom w:w="0" w:type="dxa"/>
              <w:right w:w="28" w:type="dxa"/>
            </w:tcMar>
            <w:vAlign w:val="center"/>
            <w:hideMark/>
          </w:tcPr>
          <w:p w:rsidR="00F83CB3" w:rsidRPr="00F83CB3" w:rsidRDefault="00F83CB3" w:rsidP="00B12186">
            <w:pPr>
              <w:ind w:firstLine="0"/>
              <w:jc w:val="center"/>
              <w:rPr>
                <w:rFonts w:ascii="Times New Roman" w:hAnsi="Times New Roman"/>
              </w:rPr>
            </w:pPr>
            <w:r w:rsidRPr="00F83CB3">
              <w:rPr>
                <w:rFonts w:ascii="Times New Roman" w:hAnsi="Times New Roman"/>
              </w:rPr>
              <w:t>0</w:t>
            </w:r>
          </w:p>
        </w:tc>
        <w:tc>
          <w:tcPr>
            <w:tcW w:w="422" w:type="pct"/>
            <w:shd w:val="clear" w:color="auto" w:fill="auto"/>
            <w:vAlign w:val="center"/>
          </w:tcPr>
          <w:p w:rsidR="00F83CB3" w:rsidRPr="00F83CB3" w:rsidRDefault="00F83CB3" w:rsidP="00B12186">
            <w:pPr>
              <w:ind w:firstLine="0"/>
              <w:jc w:val="center"/>
              <w:rPr>
                <w:rFonts w:ascii="Times New Roman" w:hAnsi="Times New Roman"/>
              </w:rPr>
            </w:pPr>
            <w:r w:rsidRPr="00F83CB3">
              <w:rPr>
                <w:rFonts w:ascii="Times New Roman" w:hAnsi="Times New Roman"/>
              </w:rPr>
              <w:t>0</w:t>
            </w:r>
          </w:p>
        </w:tc>
        <w:tc>
          <w:tcPr>
            <w:tcW w:w="422" w:type="pct"/>
            <w:shd w:val="clear" w:color="auto" w:fill="auto"/>
            <w:vAlign w:val="center"/>
          </w:tcPr>
          <w:p w:rsidR="00F83CB3" w:rsidRPr="00F83CB3" w:rsidRDefault="00F83CB3" w:rsidP="00B12186">
            <w:pPr>
              <w:ind w:firstLine="0"/>
              <w:jc w:val="center"/>
              <w:rPr>
                <w:rFonts w:ascii="Times New Roman" w:hAnsi="Times New Roman"/>
              </w:rPr>
            </w:pPr>
            <w:r w:rsidRPr="00F83CB3">
              <w:rPr>
                <w:rFonts w:ascii="Times New Roman" w:hAnsi="Times New Roman"/>
              </w:rPr>
              <w:t>0</w:t>
            </w:r>
          </w:p>
        </w:tc>
        <w:tc>
          <w:tcPr>
            <w:tcW w:w="419" w:type="pct"/>
            <w:shd w:val="clear" w:color="auto" w:fill="auto"/>
            <w:vAlign w:val="center"/>
          </w:tcPr>
          <w:p w:rsidR="00F83CB3" w:rsidRPr="00F83CB3" w:rsidRDefault="00F83CB3" w:rsidP="00B12186">
            <w:pPr>
              <w:ind w:firstLine="0"/>
              <w:jc w:val="center"/>
              <w:rPr>
                <w:rFonts w:ascii="Times New Roman" w:hAnsi="Times New Roman"/>
              </w:rPr>
            </w:pPr>
            <w:r w:rsidRPr="00F83CB3">
              <w:rPr>
                <w:rFonts w:ascii="Times New Roman" w:hAnsi="Times New Roman"/>
              </w:rPr>
              <w:t>0</w:t>
            </w:r>
          </w:p>
        </w:tc>
        <w:tc>
          <w:tcPr>
            <w:tcW w:w="429" w:type="pct"/>
            <w:shd w:val="clear" w:color="auto" w:fill="auto"/>
            <w:vAlign w:val="center"/>
          </w:tcPr>
          <w:p w:rsidR="00F83CB3" w:rsidRPr="00F83CB3" w:rsidRDefault="00F83CB3" w:rsidP="00B12186">
            <w:pPr>
              <w:ind w:firstLine="0"/>
              <w:jc w:val="center"/>
              <w:rPr>
                <w:rFonts w:ascii="Times New Roman" w:hAnsi="Times New Roman"/>
              </w:rPr>
            </w:pPr>
            <w:r w:rsidRPr="00F83CB3">
              <w:rPr>
                <w:rFonts w:ascii="Times New Roman" w:hAnsi="Times New Roman"/>
              </w:rPr>
              <w:t>0</w:t>
            </w:r>
          </w:p>
        </w:tc>
        <w:tc>
          <w:tcPr>
            <w:tcW w:w="421" w:type="pct"/>
            <w:shd w:val="clear" w:color="auto" w:fill="auto"/>
            <w:vAlign w:val="center"/>
          </w:tcPr>
          <w:p w:rsidR="00F83CB3" w:rsidRPr="00F83CB3" w:rsidRDefault="00F83CB3" w:rsidP="00B12186">
            <w:pPr>
              <w:ind w:firstLine="0"/>
              <w:jc w:val="center"/>
              <w:rPr>
                <w:rFonts w:ascii="Times New Roman" w:hAnsi="Times New Roman"/>
              </w:rPr>
            </w:pPr>
            <w:r w:rsidRPr="00F83CB3">
              <w:rPr>
                <w:rFonts w:ascii="Times New Roman" w:hAnsi="Times New Roman"/>
              </w:rPr>
              <w:t>20</w:t>
            </w:r>
          </w:p>
        </w:tc>
        <w:tc>
          <w:tcPr>
            <w:tcW w:w="421" w:type="pct"/>
            <w:shd w:val="clear" w:color="auto" w:fill="auto"/>
            <w:vAlign w:val="center"/>
          </w:tcPr>
          <w:p w:rsidR="00F83CB3" w:rsidRPr="00F83CB3" w:rsidRDefault="00F83CB3" w:rsidP="00B12186">
            <w:pPr>
              <w:ind w:firstLine="0"/>
              <w:jc w:val="center"/>
              <w:rPr>
                <w:rFonts w:ascii="Times New Roman" w:hAnsi="Times New Roman"/>
              </w:rPr>
            </w:pPr>
            <w:r w:rsidRPr="00F83CB3">
              <w:rPr>
                <w:rFonts w:ascii="Times New Roman" w:hAnsi="Times New Roman"/>
              </w:rPr>
              <w:t>20</w:t>
            </w:r>
          </w:p>
        </w:tc>
      </w:tr>
      <w:tr w:rsidR="00F83CB3" w:rsidRPr="00F83CB3" w:rsidTr="00B12186">
        <w:trPr>
          <w:trHeight w:val="49"/>
        </w:trPr>
        <w:tc>
          <w:tcPr>
            <w:tcW w:w="1905" w:type="pct"/>
            <w:shd w:val="clear" w:color="auto" w:fill="auto"/>
            <w:tcMar>
              <w:top w:w="0" w:type="dxa"/>
              <w:left w:w="28" w:type="dxa"/>
              <w:bottom w:w="0" w:type="dxa"/>
              <w:right w:w="28" w:type="dxa"/>
            </w:tcMar>
            <w:vAlign w:val="center"/>
            <w:hideMark/>
          </w:tcPr>
          <w:p w:rsidR="00F83CB3" w:rsidRPr="00F83CB3" w:rsidRDefault="00F83CB3" w:rsidP="00B12186">
            <w:pPr>
              <w:ind w:firstLine="0"/>
              <w:jc w:val="center"/>
              <w:rPr>
                <w:rFonts w:ascii="Times New Roman" w:hAnsi="Times New Roman"/>
              </w:rPr>
            </w:pPr>
            <w:r w:rsidRPr="00F83CB3">
              <w:rPr>
                <w:rFonts w:ascii="Times New Roman" w:hAnsi="Times New Roman"/>
              </w:rPr>
              <w:t>Задача 4: Обеспечение сбалансированности интересов субъектов коммунальной инфраструктуры и потребителей</w:t>
            </w:r>
          </w:p>
        </w:tc>
        <w:tc>
          <w:tcPr>
            <w:tcW w:w="561" w:type="pct"/>
            <w:shd w:val="clear" w:color="auto" w:fill="auto"/>
            <w:tcMar>
              <w:top w:w="0" w:type="dxa"/>
              <w:left w:w="28" w:type="dxa"/>
              <w:bottom w:w="0" w:type="dxa"/>
              <w:right w:w="28" w:type="dxa"/>
            </w:tcMar>
            <w:vAlign w:val="center"/>
            <w:hideMark/>
          </w:tcPr>
          <w:p w:rsidR="00F83CB3" w:rsidRPr="00F83CB3" w:rsidRDefault="00F83CB3" w:rsidP="00B12186">
            <w:pPr>
              <w:ind w:firstLine="0"/>
              <w:jc w:val="center"/>
              <w:rPr>
                <w:rFonts w:ascii="Times New Roman" w:hAnsi="Times New Roman"/>
              </w:rPr>
            </w:pPr>
            <w:r w:rsidRPr="00F83CB3">
              <w:rPr>
                <w:rFonts w:ascii="Times New Roman" w:hAnsi="Times New Roman"/>
              </w:rPr>
              <w:t>0</w:t>
            </w:r>
          </w:p>
        </w:tc>
        <w:tc>
          <w:tcPr>
            <w:tcW w:w="422" w:type="pct"/>
            <w:shd w:val="clear" w:color="auto" w:fill="auto"/>
            <w:vAlign w:val="center"/>
          </w:tcPr>
          <w:p w:rsidR="00F83CB3" w:rsidRPr="00F83CB3" w:rsidRDefault="00F83CB3" w:rsidP="00B12186">
            <w:pPr>
              <w:ind w:firstLine="0"/>
              <w:jc w:val="center"/>
              <w:rPr>
                <w:rFonts w:ascii="Times New Roman" w:hAnsi="Times New Roman"/>
              </w:rPr>
            </w:pPr>
            <w:r w:rsidRPr="00F83CB3">
              <w:rPr>
                <w:rFonts w:ascii="Times New Roman" w:hAnsi="Times New Roman"/>
              </w:rPr>
              <w:t>0</w:t>
            </w:r>
          </w:p>
        </w:tc>
        <w:tc>
          <w:tcPr>
            <w:tcW w:w="422" w:type="pct"/>
            <w:shd w:val="clear" w:color="auto" w:fill="auto"/>
            <w:vAlign w:val="center"/>
          </w:tcPr>
          <w:p w:rsidR="00F83CB3" w:rsidRPr="00F83CB3" w:rsidRDefault="00F83CB3" w:rsidP="00B12186">
            <w:pPr>
              <w:ind w:firstLine="0"/>
              <w:jc w:val="center"/>
              <w:rPr>
                <w:rFonts w:ascii="Times New Roman" w:hAnsi="Times New Roman"/>
              </w:rPr>
            </w:pPr>
            <w:r w:rsidRPr="00F83CB3">
              <w:rPr>
                <w:rFonts w:ascii="Times New Roman" w:hAnsi="Times New Roman"/>
              </w:rPr>
              <w:t>0</w:t>
            </w:r>
          </w:p>
        </w:tc>
        <w:tc>
          <w:tcPr>
            <w:tcW w:w="419" w:type="pct"/>
            <w:shd w:val="clear" w:color="auto" w:fill="auto"/>
            <w:vAlign w:val="center"/>
          </w:tcPr>
          <w:p w:rsidR="00F83CB3" w:rsidRPr="00F83CB3" w:rsidRDefault="00F83CB3" w:rsidP="00B12186">
            <w:pPr>
              <w:ind w:firstLine="0"/>
              <w:jc w:val="center"/>
              <w:rPr>
                <w:rFonts w:ascii="Times New Roman" w:hAnsi="Times New Roman"/>
              </w:rPr>
            </w:pPr>
            <w:r w:rsidRPr="00F83CB3">
              <w:rPr>
                <w:rFonts w:ascii="Times New Roman" w:hAnsi="Times New Roman"/>
              </w:rPr>
              <w:t>0</w:t>
            </w:r>
          </w:p>
        </w:tc>
        <w:tc>
          <w:tcPr>
            <w:tcW w:w="429" w:type="pct"/>
            <w:shd w:val="clear" w:color="auto" w:fill="auto"/>
            <w:vAlign w:val="center"/>
          </w:tcPr>
          <w:p w:rsidR="00F83CB3" w:rsidRPr="00F83CB3" w:rsidRDefault="00F83CB3" w:rsidP="00B12186">
            <w:pPr>
              <w:ind w:firstLine="0"/>
              <w:jc w:val="center"/>
              <w:rPr>
                <w:rFonts w:ascii="Times New Roman" w:hAnsi="Times New Roman"/>
              </w:rPr>
            </w:pPr>
            <w:r w:rsidRPr="00F83CB3">
              <w:rPr>
                <w:rFonts w:ascii="Times New Roman" w:hAnsi="Times New Roman"/>
              </w:rPr>
              <w:t>0</w:t>
            </w:r>
          </w:p>
        </w:tc>
        <w:tc>
          <w:tcPr>
            <w:tcW w:w="421" w:type="pct"/>
            <w:shd w:val="clear" w:color="auto" w:fill="auto"/>
            <w:vAlign w:val="center"/>
          </w:tcPr>
          <w:p w:rsidR="00F83CB3" w:rsidRPr="00F83CB3" w:rsidRDefault="00F83CB3" w:rsidP="00B12186">
            <w:pPr>
              <w:ind w:firstLine="0"/>
              <w:jc w:val="center"/>
              <w:rPr>
                <w:rFonts w:ascii="Times New Roman" w:hAnsi="Times New Roman"/>
              </w:rPr>
            </w:pPr>
            <w:r w:rsidRPr="00F83CB3">
              <w:rPr>
                <w:rFonts w:ascii="Times New Roman" w:hAnsi="Times New Roman"/>
              </w:rPr>
              <w:t>0</w:t>
            </w:r>
          </w:p>
        </w:tc>
        <w:tc>
          <w:tcPr>
            <w:tcW w:w="421" w:type="pct"/>
            <w:shd w:val="clear" w:color="auto" w:fill="auto"/>
            <w:vAlign w:val="center"/>
          </w:tcPr>
          <w:p w:rsidR="00F83CB3" w:rsidRPr="00F83CB3" w:rsidRDefault="00F83CB3" w:rsidP="00B12186">
            <w:pPr>
              <w:ind w:firstLine="0"/>
              <w:jc w:val="center"/>
              <w:rPr>
                <w:rFonts w:ascii="Times New Roman" w:hAnsi="Times New Roman"/>
              </w:rPr>
            </w:pPr>
            <w:r w:rsidRPr="00F83CB3">
              <w:rPr>
                <w:rFonts w:ascii="Times New Roman" w:hAnsi="Times New Roman"/>
              </w:rPr>
              <w:t>0</w:t>
            </w:r>
          </w:p>
        </w:tc>
      </w:tr>
      <w:tr w:rsidR="00F83CB3" w:rsidRPr="00F83CB3" w:rsidTr="00B12186">
        <w:trPr>
          <w:trHeight w:val="49"/>
        </w:trPr>
        <w:tc>
          <w:tcPr>
            <w:tcW w:w="1905" w:type="pct"/>
            <w:shd w:val="clear" w:color="auto" w:fill="auto"/>
            <w:tcMar>
              <w:top w:w="0" w:type="dxa"/>
              <w:left w:w="28" w:type="dxa"/>
              <w:bottom w:w="0" w:type="dxa"/>
              <w:right w:w="28" w:type="dxa"/>
            </w:tcMar>
            <w:vAlign w:val="center"/>
          </w:tcPr>
          <w:p w:rsidR="00F83CB3" w:rsidRPr="00F83CB3" w:rsidRDefault="00F83CB3" w:rsidP="00B12186">
            <w:pPr>
              <w:ind w:firstLine="0"/>
              <w:jc w:val="center"/>
              <w:rPr>
                <w:rFonts w:ascii="Times New Roman" w:hAnsi="Times New Roman"/>
              </w:rPr>
            </w:pPr>
            <w:r w:rsidRPr="00F83CB3">
              <w:rPr>
                <w:rFonts w:ascii="Times New Roman" w:hAnsi="Times New Roman"/>
              </w:rPr>
              <w:t>Итого по Программе инвестиционных проектов в сфере сбора и утилизации (захоронения) ТБО</w:t>
            </w:r>
          </w:p>
        </w:tc>
        <w:tc>
          <w:tcPr>
            <w:tcW w:w="561" w:type="pct"/>
            <w:shd w:val="clear" w:color="auto" w:fill="auto"/>
            <w:tcMar>
              <w:top w:w="0" w:type="dxa"/>
              <w:left w:w="28" w:type="dxa"/>
              <w:bottom w:w="0" w:type="dxa"/>
              <w:right w:w="28" w:type="dxa"/>
            </w:tcMar>
            <w:vAlign w:val="center"/>
          </w:tcPr>
          <w:p w:rsidR="00F83CB3" w:rsidRPr="00F83CB3" w:rsidRDefault="00F83CB3" w:rsidP="00B12186">
            <w:pPr>
              <w:ind w:firstLine="0"/>
              <w:jc w:val="center"/>
              <w:rPr>
                <w:rFonts w:ascii="Times New Roman" w:hAnsi="Times New Roman"/>
              </w:rPr>
            </w:pPr>
            <w:r w:rsidRPr="00F83CB3">
              <w:rPr>
                <w:rFonts w:ascii="Times New Roman" w:hAnsi="Times New Roman"/>
              </w:rPr>
              <w:t>90</w:t>
            </w:r>
          </w:p>
        </w:tc>
        <w:tc>
          <w:tcPr>
            <w:tcW w:w="422" w:type="pct"/>
            <w:shd w:val="clear" w:color="auto" w:fill="auto"/>
            <w:vAlign w:val="center"/>
          </w:tcPr>
          <w:p w:rsidR="00F83CB3" w:rsidRPr="00F83CB3" w:rsidRDefault="00F83CB3" w:rsidP="00B12186">
            <w:pPr>
              <w:ind w:firstLine="0"/>
              <w:jc w:val="center"/>
              <w:rPr>
                <w:rFonts w:ascii="Times New Roman" w:hAnsi="Times New Roman"/>
              </w:rPr>
            </w:pPr>
            <w:r w:rsidRPr="00F83CB3">
              <w:rPr>
                <w:rFonts w:ascii="Times New Roman" w:hAnsi="Times New Roman"/>
              </w:rPr>
              <w:t>10</w:t>
            </w:r>
          </w:p>
        </w:tc>
        <w:tc>
          <w:tcPr>
            <w:tcW w:w="422" w:type="pct"/>
            <w:shd w:val="clear" w:color="auto" w:fill="auto"/>
            <w:vAlign w:val="center"/>
          </w:tcPr>
          <w:p w:rsidR="00F83CB3" w:rsidRPr="00F83CB3" w:rsidRDefault="00F83CB3" w:rsidP="00B12186">
            <w:pPr>
              <w:ind w:firstLine="0"/>
              <w:jc w:val="center"/>
              <w:rPr>
                <w:rFonts w:ascii="Times New Roman" w:hAnsi="Times New Roman"/>
              </w:rPr>
            </w:pPr>
            <w:r w:rsidRPr="00F83CB3">
              <w:rPr>
                <w:rFonts w:ascii="Times New Roman" w:hAnsi="Times New Roman"/>
              </w:rPr>
              <w:t>10</w:t>
            </w:r>
          </w:p>
        </w:tc>
        <w:tc>
          <w:tcPr>
            <w:tcW w:w="419" w:type="pct"/>
            <w:shd w:val="clear" w:color="auto" w:fill="auto"/>
            <w:vAlign w:val="center"/>
          </w:tcPr>
          <w:p w:rsidR="00F83CB3" w:rsidRPr="00F83CB3" w:rsidRDefault="00F83CB3" w:rsidP="00B12186">
            <w:pPr>
              <w:ind w:firstLine="0"/>
              <w:jc w:val="center"/>
              <w:rPr>
                <w:rFonts w:ascii="Times New Roman" w:hAnsi="Times New Roman"/>
              </w:rPr>
            </w:pPr>
            <w:r w:rsidRPr="00F83CB3">
              <w:rPr>
                <w:rFonts w:ascii="Times New Roman" w:hAnsi="Times New Roman"/>
              </w:rPr>
              <w:t>10</w:t>
            </w:r>
          </w:p>
        </w:tc>
        <w:tc>
          <w:tcPr>
            <w:tcW w:w="429" w:type="pct"/>
            <w:shd w:val="clear" w:color="auto" w:fill="auto"/>
            <w:vAlign w:val="center"/>
          </w:tcPr>
          <w:p w:rsidR="00F83CB3" w:rsidRPr="00F83CB3" w:rsidRDefault="00F83CB3" w:rsidP="00B12186">
            <w:pPr>
              <w:ind w:firstLine="0"/>
              <w:jc w:val="center"/>
              <w:rPr>
                <w:rFonts w:ascii="Times New Roman" w:hAnsi="Times New Roman"/>
              </w:rPr>
            </w:pPr>
            <w:r w:rsidRPr="00F83CB3">
              <w:rPr>
                <w:rFonts w:ascii="Times New Roman" w:hAnsi="Times New Roman"/>
              </w:rPr>
              <w:t>20</w:t>
            </w:r>
          </w:p>
        </w:tc>
        <w:tc>
          <w:tcPr>
            <w:tcW w:w="421" w:type="pct"/>
            <w:shd w:val="clear" w:color="auto" w:fill="auto"/>
            <w:vAlign w:val="center"/>
          </w:tcPr>
          <w:p w:rsidR="00F83CB3" w:rsidRPr="00F83CB3" w:rsidRDefault="00F83CB3" w:rsidP="00B12186">
            <w:pPr>
              <w:ind w:firstLine="0"/>
              <w:jc w:val="center"/>
              <w:rPr>
                <w:rFonts w:ascii="Times New Roman" w:hAnsi="Times New Roman"/>
              </w:rPr>
            </w:pPr>
            <w:r w:rsidRPr="00F83CB3">
              <w:rPr>
                <w:rFonts w:ascii="Times New Roman" w:hAnsi="Times New Roman"/>
              </w:rPr>
              <w:t>20</w:t>
            </w:r>
          </w:p>
        </w:tc>
        <w:tc>
          <w:tcPr>
            <w:tcW w:w="421" w:type="pct"/>
            <w:shd w:val="clear" w:color="auto" w:fill="auto"/>
            <w:vAlign w:val="center"/>
          </w:tcPr>
          <w:p w:rsidR="00F83CB3" w:rsidRPr="00F83CB3" w:rsidRDefault="00F83CB3" w:rsidP="00B12186">
            <w:pPr>
              <w:ind w:firstLine="0"/>
              <w:jc w:val="center"/>
              <w:rPr>
                <w:rFonts w:ascii="Times New Roman" w:hAnsi="Times New Roman"/>
              </w:rPr>
            </w:pPr>
            <w:r w:rsidRPr="00F83CB3">
              <w:rPr>
                <w:rFonts w:ascii="Times New Roman" w:hAnsi="Times New Roman"/>
              </w:rPr>
              <w:t>20</w:t>
            </w:r>
          </w:p>
        </w:tc>
      </w:tr>
      <w:tr w:rsidR="00F83CB3" w:rsidRPr="00F83CB3" w:rsidTr="00B12186">
        <w:trPr>
          <w:trHeight w:val="277"/>
        </w:trPr>
        <w:tc>
          <w:tcPr>
            <w:tcW w:w="5000" w:type="pct"/>
            <w:gridSpan w:val="8"/>
            <w:shd w:val="clear" w:color="auto" w:fill="auto"/>
            <w:tcMar>
              <w:top w:w="0" w:type="dxa"/>
              <w:left w:w="28" w:type="dxa"/>
              <w:bottom w:w="0" w:type="dxa"/>
              <w:right w:w="28" w:type="dxa"/>
            </w:tcMar>
            <w:vAlign w:val="center"/>
            <w:hideMark/>
          </w:tcPr>
          <w:p w:rsidR="00F83CB3" w:rsidRPr="00F83CB3" w:rsidRDefault="00F83CB3" w:rsidP="00B12186">
            <w:pPr>
              <w:ind w:firstLine="0"/>
              <w:jc w:val="center"/>
              <w:rPr>
                <w:rFonts w:ascii="Times New Roman" w:hAnsi="Times New Roman"/>
              </w:rPr>
            </w:pPr>
            <w:r w:rsidRPr="00F83CB3">
              <w:rPr>
                <w:rFonts w:ascii="Times New Roman" w:hAnsi="Times New Roman"/>
              </w:rPr>
              <w:t>Программа реализации ресурсосберегающих проектов у потребителей</w:t>
            </w:r>
          </w:p>
        </w:tc>
      </w:tr>
      <w:tr w:rsidR="00F83CB3" w:rsidRPr="00F83CB3" w:rsidTr="00B12186">
        <w:trPr>
          <w:trHeight w:val="49"/>
        </w:trPr>
        <w:tc>
          <w:tcPr>
            <w:tcW w:w="1905" w:type="pct"/>
            <w:shd w:val="clear" w:color="auto" w:fill="auto"/>
            <w:tcMar>
              <w:top w:w="0" w:type="dxa"/>
              <w:left w:w="28" w:type="dxa"/>
              <w:bottom w:w="0" w:type="dxa"/>
              <w:right w:w="28" w:type="dxa"/>
            </w:tcMar>
            <w:vAlign w:val="center"/>
            <w:hideMark/>
          </w:tcPr>
          <w:p w:rsidR="00F83CB3" w:rsidRPr="00F83CB3" w:rsidRDefault="00F83CB3" w:rsidP="00B12186">
            <w:pPr>
              <w:ind w:firstLine="0"/>
              <w:jc w:val="center"/>
              <w:rPr>
                <w:rFonts w:ascii="Times New Roman" w:hAnsi="Times New Roman"/>
              </w:rPr>
            </w:pPr>
            <w:r w:rsidRPr="00F83CB3">
              <w:rPr>
                <w:rFonts w:ascii="Times New Roman" w:hAnsi="Times New Roman"/>
              </w:rPr>
              <w:t>Задача 1. Обеспечение сбалансированности интересов субъектов коммунальной инфраструктуры и потребителей</w:t>
            </w:r>
          </w:p>
        </w:tc>
        <w:tc>
          <w:tcPr>
            <w:tcW w:w="561" w:type="pct"/>
            <w:shd w:val="clear" w:color="auto" w:fill="auto"/>
            <w:tcMar>
              <w:top w:w="0" w:type="dxa"/>
              <w:left w:w="28" w:type="dxa"/>
              <w:bottom w:w="0" w:type="dxa"/>
              <w:right w:w="28" w:type="dxa"/>
            </w:tcMar>
            <w:vAlign w:val="center"/>
            <w:hideMark/>
          </w:tcPr>
          <w:p w:rsidR="00F83CB3" w:rsidRPr="00F83CB3" w:rsidRDefault="00F83CB3" w:rsidP="00B12186">
            <w:pPr>
              <w:ind w:firstLine="0"/>
              <w:jc w:val="center"/>
              <w:rPr>
                <w:rFonts w:ascii="Times New Roman" w:hAnsi="Times New Roman"/>
              </w:rPr>
            </w:pPr>
            <w:r w:rsidRPr="00F83CB3">
              <w:rPr>
                <w:rFonts w:ascii="Times New Roman" w:hAnsi="Times New Roman"/>
              </w:rPr>
              <w:t>90</w:t>
            </w:r>
          </w:p>
        </w:tc>
        <w:tc>
          <w:tcPr>
            <w:tcW w:w="422" w:type="pct"/>
            <w:shd w:val="clear" w:color="auto" w:fill="auto"/>
            <w:vAlign w:val="center"/>
          </w:tcPr>
          <w:p w:rsidR="00F83CB3" w:rsidRPr="00F83CB3" w:rsidRDefault="00F83CB3" w:rsidP="00B12186">
            <w:pPr>
              <w:ind w:firstLine="0"/>
              <w:jc w:val="center"/>
              <w:rPr>
                <w:rFonts w:ascii="Times New Roman" w:hAnsi="Times New Roman"/>
              </w:rPr>
            </w:pPr>
            <w:r w:rsidRPr="00F83CB3">
              <w:rPr>
                <w:rFonts w:ascii="Times New Roman" w:hAnsi="Times New Roman"/>
              </w:rPr>
              <w:t>15</w:t>
            </w:r>
          </w:p>
        </w:tc>
        <w:tc>
          <w:tcPr>
            <w:tcW w:w="422" w:type="pct"/>
            <w:shd w:val="clear" w:color="auto" w:fill="auto"/>
            <w:vAlign w:val="center"/>
          </w:tcPr>
          <w:p w:rsidR="00F83CB3" w:rsidRPr="00F83CB3" w:rsidRDefault="00F83CB3" w:rsidP="00B12186">
            <w:pPr>
              <w:ind w:firstLine="0"/>
              <w:jc w:val="center"/>
              <w:rPr>
                <w:rFonts w:ascii="Times New Roman" w:hAnsi="Times New Roman"/>
              </w:rPr>
            </w:pPr>
            <w:r w:rsidRPr="00F83CB3">
              <w:rPr>
                <w:rFonts w:ascii="Times New Roman" w:hAnsi="Times New Roman"/>
              </w:rPr>
              <w:t>15</w:t>
            </w:r>
          </w:p>
        </w:tc>
        <w:tc>
          <w:tcPr>
            <w:tcW w:w="419" w:type="pct"/>
            <w:shd w:val="clear" w:color="auto" w:fill="auto"/>
            <w:vAlign w:val="center"/>
          </w:tcPr>
          <w:p w:rsidR="00F83CB3" w:rsidRPr="00F83CB3" w:rsidRDefault="00F83CB3" w:rsidP="00B12186">
            <w:pPr>
              <w:ind w:firstLine="0"/>
              <w:jc w:val="center"/>
              <w:rPr>
                <w:rFonts w:ascii="Times New Roman" w:hAnsi="Times New Roman"/>
              </w:rPr>
            </w:pPr>
            <w:r w:rsidRPr="00F83CB3">
              <w:rPr>
                <w:rFonts w:ascii="Times New Roman" w:hAnsi="Times New Roman"/>
              </w:rPr>
              <w:t>10</w:t>
            </w:r>
          </w:p>
        </w:tc>
        <w:tc>
          <w:tcPr>
            <w:tcW w:w="429" w:type="pct"/>
            <w:shd w:val="clear" w:color="auto" w:fill="auto"/>
            <w:vAlign w:val="center"/>
          </w:tcPr>
          <w:p w:rsidR="00F83CB3" w:rsidRPr="00F83CB3" w:rsidRDefault="00F83CB3" w:rsidP="00B12186">
            <w:pPr>
              <w:ind w:firstLine="0"/>
              <w:jc w:val="center"/>
              <w:rPr>
                <w:rFonts w:ascii="Times New Roman" w:hAnsi="Times New Roman"/>
              </w:rPr>
            </w:pPr>
            <w:r w:rsidRPr="00F83CB3">
              <w:rPr>
                <w:rFonts w:ascii="Times New Roman" w:hAnsi="Times New Roman"/>
              </w:rPr>
              <w:t>10</w:t>
            </w:r>
          </w:p>
        </w:tc>
        <w:tc>
          <w:tcPr>
            <w:tcW w:w="421" w:type="pct"/>
            <w:shd w:val="clear" w:color="auto" w:fill="auto"/>
            <w:vAlign w:val="center"/>
          </w:tcPr>
          <w:p w:rsidR="00F83CB3" w:rsidRPr="00F83CB3" w:rsidRDefault="00F83CB3" w:rsidP="00B12186">
            <w:pPr>
              <w:ind w:firstLine="0"/>
              <w:jc w:val="center"/>
              <w:rPr>
                <w:rFonts w:ascii="Times New Roman" w:hAnsi="Times New Roman"/>
              </w:rPr>
            </w:pPr>
            <w:r w:rsidRPr="00F83CB3">
              <w:rPr>
                <w:rFonts w:ascii="Times New Roman" w:hAnsi="Times New Roman"/>
              </w:rPr>
              <w:t>20</w:t>
            </w:r>
          </w:p>
        </w:tc>
        <w:tc>
          <w:tcPr>
            <w:tcW w:w="421" w:type="pct"/>
            <w:shd w:val="clear" w:color="auto" w:fill="auto"/>
            <w:vAlign w:val="center"/>
          </w:tcPr>
          <w:p w:rsidR="00F83CB3" w:rsidRPr="00F83CB3" w:rsidRDefault="00F83CB3" w:rsidP="00B12186">
            <w:pPr>
              <w:ind w:firstLine="0"/>
              <w:jc w:val="center"/>
              <w:rPr>
                <w:rFonts w:ascii="Times New Roman" w:hAnsi="Times New Roman"/>
              </w:rPr>
            </w:pPr>
            <w:r w:rsidRPr="00F83CB3">
              <w:rPr>
                <w:rFonts w:ascii="Times New Roman" w:hAnsi="Times New Roman"/>
              </w:rPr>
              <w:t>20</w:t>
            </w:r>
          </w:p>
        </w:tc>
      </w:tr>
      <w:tr w:rsidR="00F83CB3" w:rsidRPr="00F83CB3" w:rsidTr="00B12186">
        <w:trPr>
          <w:trHeight w:val="49"/>
        </w:trPr>
        <w:tc>
          <w:tcPr>
            <w:tcW w:w="1905" w:type="pct"/>
            <w:shd w:val="clear" w:color="auto" w:fill="auto"/>
            <w:tcMar>
              <w:top w:w="0" w:type="dxa"/>
              <w:left w:w="28" w:type="dxa"/>
              <w:bottom w:w="0" w:type="dxa"/>
              <w:right w:w="28" w:type="dxa"/>
            </w:tcMar>
            <w:vAlign w:val="center"/>
            <w:hideMark/>
          </w:tcPr>
          <w:p w:rsidR="00F83CB3" w:rsidRPr="00F83CB3" w:rsidRDefault="00F83CB3" w:rsidP="00B12186">
            <w:pPr>
              <w:ind w:firstLine="0"/>
              <w:jc w:val="center"/>
              <w:rPr>
                <w:rFonts w:ascii="Times New Roman" w:hAnsi="Times New Roman"/>
              </w:rPr>
            </w:pPr>
            <w:r w:rsidRPr="00F83CB3">
              <w:rPr>
                <w:rFonts w:ascii="Times New Roman" w:hAnsi="Times New Roman"/>
              </w:rPr>
              <w:t>Проект: Мероприятия по энергосбережению и повышению энергетической эффективности жилищного фонда</w:t>
            </w:r>
          </w:p>
        </w:tc>
        <w:tc>
          <w:tcPr>
            <w:tcW w:w="561" w:type="pct"/>
            <w:shd w:val="clear" w:color="auto" w:fill="auto"/>
            <w:tcMar>
              <w:top w:w="0" w:type="dxa"/>
              <w:left w:w="28" w:type="dxa"/>
              <w:bottom w:w="0" w:type="dxa"/>
              <w:right w:w="28" w:type="dxa"/>
            </w:tcMar>
            <w:vAlign w:val="center"/>
            <w:hideMark/>
          </w:tcPr>
          <w:p w:rsidR="00F83CB3" w:rsidRPr="00F83CB3" w:rsidRDefault="00F83CB3" w:rsidP="00B12186">
            <w:pPr>
              <w:ind w:firstLine="0"/>
              <w:jc w:val="center"/>
              <w:rPr>
                <w:rFonts w:ascii="Times New Roman" w:hAnsi="Times New Roman"/>
              </w:rPr>
            </w:pPr>
            <w:r w:rsidRPr="00F83CB3">
              <w:rPr>
                <w:rFonts w:ascii="Times New Roman" w:hAnsi="Times New Roman"/>
              </w:rPr>
              <w:t>0</w:t>
            </w:r>
          </w:p>
        </w:tc>
        <w:tc>
          <w:tcPr>
            <w:tcW w:w="422" w:type="pct"/>
            <w:shd w:val="clear" w:color="auto" w:fill="auto"/>
            <w:vAlign w:val="center"/>
          </w:tcPr>
          <w:p w:rsidR="00F83CB3" w:rsidRPr="00F83CB3" w:rsidRDefault="00F83CB3" w:rsidP="00B12186">
            <w:pPr>
              <w:ind w:firstLine="0"/>
              <w:jc w:val="center"/>
              <w:rPr>
                <w:rFonts w:ascii="Times New Roman" w:hAnsi="Times New Roman"/>
              </w:rPr>
            </w:pPr>
            <w:r w:rsidRPr="00F83CB3">
              <w:rPr>
                <w:rFonts w:ascii="Times New Roman" w:hAnsi="Times New Roman"/>
              </w:rPr>
              <w:t>0</w:t>
            </w:r>
          </w:p>
        </w:tc>
        <w:tc>
          <w:tcPr>
            <w:tcW w:w="422" w:type="pct"/>
            <w:shd w:val="clear" w:color="auto" w:fill="auto"/>
            <w:vAlign w:val="center"/>
          </w:tcPr>
          <w:p w:rsidR="00F83CB3" w:rsidRPr="00F83CB3" w:rsidRDefault="00F83CB3" w:rsidP="00B12186">
            <w:pPr>
              <w:ind w:firstLine="0"/>
              <w:jc w:val="center"/>
              <w:rPr>
                <w:rFonts w:ascii="Times New Roman" w:hAnsi="Times New Roman"/>
              </w:rPr>
            </w:pPr>
            <w:r w:rsidRPr="00F83CB3">
              <w:rPr>
                <w:rFonts w:ascii="Times New Roman" w:hAnsi="Times New Roman"/>
              </w:rPr>
              <w:t>0</w:t>
            </w:r>
          </w:p>
        </w:tc>
        <w:tc>
          <w:tcPr>
            <w:tcW w:w="419" w:type="pct"/>
            <w:shd w:val="clear" w:color="auto" w:fill="auto"/>
            <w:vAlign w:val="center"/>
          </w:tcPr>
          <w:p w:rsidR="00F83CB3" w:rsidRPr="00F83CB3" w:rsidRDefault="00F83CB3" w:rsidP="00B12186">
            <w:pPr>
              <w:ind w:firstLine="0"/>
              <w:jc w:val="center"/>
              <w:rPr>
                <w:rFonts w:ascii="Times New Roman" w:hAnsi="Times New Roman"/>
              </w:rPr>
            </w:pPr>
            <w:r w:rsidRPr="00F83CB3">
              <w:rPr>
                <w:rFonts w:ascii="Times New Roman" w:hAnsi="Times New Roman"/>
              </w:rPr>
              <w:t>0</w:t>
            </w:r>
          </w:p>
        </w:tc>
        <w:tc>
          <w:tcPr>
            <w:tcW w:w="429" w:type="pct"/>
            <w:shd w:val="clear" w:color="auto" w:fill="auto"/>
            <w:vAlign w:val="center"/>
          </w:tcPr>
          <w:p w:rsidR="00F83CB3" w:rsidRPr="00F83CB3" w:rsidRDefault="00F83CB3" w:rsidP="00B12186">
            <w:pPr>
              <w:ind w:firstLine="0"/>
              <w:jc w:val="center"/>
              <w:rPr>
                <w:rFonts w:ascii="Times New Roman" w:hAnsi="Times New Roman"/>
              </w:rPr>
            </w:pPr>
            <w:r w:rsidRPr="00F83CB3">
              <w:rPr>
                <w:rFonts w:ascii="Times New Roman" w:hAnsi="Times New Roman"/>
              </w:rPr>
              <w:t>0</w:t>
            </w:r>
          </w:p>
        </w:tc>
        <w:tc>
          <w:tcPr>
            <w:tcW w:w="421" w:type="pct"/>
            <w:shd w:val="clear" w:color="auto" w:fill="auto"/>
            <w:vAlign w:val="center"/>
          </w:tcPr>
          <w:p w:rsidR="00F83CB3" w:rsidRPr="00F83CB3" w:rsidRDefault="00F83CB3" w:rsidP="00B12186">
            <w:pPr>
              <w:ind w:firstLine="0"/>
              <w:jc w:val="center"/>
              <w:rPr>
                <w:rFonts w:ascii="Times New Roman" w:hAnsi="Times New Roman"/>
              </w:rPr>
            </w:pPr>
            <w:r w:rsidRPr="00F83CB3">
              <w:rPr>
                <w:rFonts w:ascii="Times New Roman" w:hAnsi="Times New Roman"/>
              </w:rPr>
              <w:t>0</w:t>
            </w:r>
          </w:p>
        </w:tc>
        <w:tc>
          <w:tcPr>
            <w:tcW w:w="421" w:type="pct"/>
            <w:shd w:val="clear" w:color="auto" w:fill="auto"/>
            <w:vAlign w:val="center"/>
          </w:tcPr>
          <w:p w:rsidR="00F83CB3" w:rsidRPr="00F83CB3" w:rsidRDefault="00F83CB3" w:rsidP="00B12186">
            <w:pPr>
              <w:ind w:firstLine="0"/>
              <w:jc w:val="center"/>
              <w:rPr>
                <w:rFonts w:ascii="Times New Roman" w:hAnsi="Times New Roman"/>
              </w:rPr>
            </w:pPr>
            <w:r w:rsidRPr="00F83CB3">
              <w:rPr>
                <w:rFonts w:ascii="Times New Roman" w:hAnsi="Times New Roman"/>
              </w:rPr>
              <w:t>0</w:t>
            </w:r>
          </w:p>
        </w:tc>
      </w:tr>
      <w:tr w:rsidR="00F83CB3" w:rsidRPr="00F83CB3" w:rsidTr="00B12186">
        <w:trPr>
          <w:trHeight w:val="49"/>
        </w:trPr>
        <w:tc>
          <w:tcPr>
            <w:tcW w:w="1905" w:type="pct"/>
            <w:shd w:val="clear" w:color="auto" w:fill="auto"/>
            <w:tcMar>
              <w:top w:w="0" w:type="dxa"/>
              <w:left w:w="28" w:type="dxa"/>
              <w:bottom w:w="0" w:type="dxa"/>
              <w:right w:w="28" w:type="dxa"/>
            </w:tcMar>
            <w:vAlign w:val="center"/>
            <w:hideMark/>
          </w:tcPr>
          <w:p w:rsidR="00F83CB3" w:rsidRPr="00F83CB3" w:rsidRDefault="00F83CB3" w:rsidP="00B12186">
            <w:pPr>
              <w:ind w:firstLine="0"/>
              <w:jc w:val="center"/>
              <w:rPr>
                <w:rFonts w:ascii="Times New Roman" w:hAnsi="Times New Roman"/>
              </w:rPr>
            </w:pPr>
            <w:r w:rsidRPr="00F83CB3">
              <w:rPr>
                <w:rFonts w:ascii="Times New Roman" w:hAnsi="Times New Roman"/>
              </w:rPr>
              <w:t xml:space="preserve">Проект. Мероприятия по энергосбережению в бюджетных </w:t>
            </w:r>
            <w:r w:rsidRPr="00F83CB3">
              <w:rPr>
                <w:rFonts w:ascii="Times New Roman" w:hAnsi="Times New Roman"/>
              </w:rPr>
              <w:lastRenderedPageBreak/>
              <w:t>учреждениях и повышению энергетической эффективности этих учреждений</w:t>
            </w:r>
          </w:p>
        </w:tc>
        <w:tc>
          <w:tcPr>
            <w:tcW w:w="561" w:type="pct"/>
            <w:shd w:val="clear" w:color="auto" w:fill="auto"/>
            <w:tcMar>
              <w:top w:w="0" w:type="dxa"/>
              <w:left w:w="28" w:type="dxa"/>
              <w:bottom w:w="0" w:type="dxa"/>
              <w:right w:w="28" w:type="dxa"/>
            </w:tcMar>
            <w:vAlign w:val="center"/>
            <w:hideMark/>
          </w:tcPr>
          <w:p w:rsidR="00F83CB3" w:rsidRPr="00F83CB3" w:rsidRDefault="00F83CB3" w:rsidP="00B12186">
            <w:pPr>
              <w:ind w:firstLine="0"/>
              <w:jc w:val="center"/>
              <w:rPr>
                <w:rFonts w:ascii="Times New Roman" w:hAnsi="Times New Roman"/>
              </w:rPr>
            </w:pPr>
            <w:r w:rsidRPr="00F83CB3">
              <w:rPr>
                <w:rFonts w:ascii="Times New Roman" w:hAnsi="Times New Roman"/>
              </w:rPr>
              <w:lastRenderedPageBreak/>
              <w:t>90</w:t>
            </w:r>
          </w:p>
        </w:tc>
        <w:tc>
          <w:tcPr>
            <w:tcW w:w="422" w:type="pct"/>
            <w:shd w:val="clear" w:color="auto" w:fill="auto"/>
            <w:vAlign w:val="center"/>
          </w:tcPr>
          <w:p w:rsidR="00F83CB3" w:rsidRPr="00F83CB3" w:rsidRDefault="00F83CB3" w:rsidP="00B12186">
            <w:pPr>
              <w:ind w:firstLine="0"/>
              <w:jc w:val="center"/>
              <w:rPr>
                <w:rFonts w:ascii="Times New Roman" w:hAnsi="Times New Roman"/>
              </w:rPr>
            </w:pPr>
            <w:r w:rsidRPr="00F83CB3">
              <w:rPr>
                <w:rFonts w:ascii="Times New Roman" w:hAnsi="Times New Roman"/>
              </w:rPr>
              <w:t>15</w:t>
            </w:r>
          </w:p>
        </w:tc>
        <w:tc>
          <w:tcPr>
            <w:tcW w:w="422" w:type="pct"/>
            <w:shd w:val="clear" w:color="auto" w:fill="auto"/>
            <w:vAlign w:val="center"/>
          </w:tcPr>
          <w:p w:rsidR="00F83CB3" w:rsidRPr="00F83CB3" w:rsidRDefault="00F83CB3" w:rsidP="00B12186">
            <w:pPr>
              <w:ind w:firstLine="0"/>
              <w:jc w:val="center"/>
              <w:rPr>
                <w:rFonts w:ascii="Times New Roman" w:hAnsi="Times New Roman"/>
              </w:rPr>
            </w:pPr>
            <w:r w:rsidRPr="00F83CB3">
              <w:rPr>
                <w:rFonts w:ascii="Times New Roman" w:hAnsi="Times New Roman"/>
              </w:rPr>
              <w:t>15</w:t>
            </w:r>
          </w:p>
        </w:tc>
        <w:tc>
          <w:tcPr>
            <w:tcW w:w="419" w:type="pct"/>
            <w:shd w:val="clear" w:color="auto" w:fill="auto"/>
            <w:vAlign w:val="center"/>
          </w:tcPr>
          <w:p w:rsidR="00F83CB3" w:rsidRPr="00F83CB3" w:rsidRDefault="00F83CB3" w:rsidP="00B12186">
            <w:pPr>
              <w:ind w:firstLine="0"/>
              <w:jc w:val="center"/>
              <w:rPr>
                <w:rFonts w:ascii="Times New Roman" w:hAnsi="Times New Roman"/>
              </w:rPr>
            </w:pPr>
            <w:r w:rsidRPr="00F83CB3">
              <w:rPr>
                <w:rFonts w:ascii="Times New Roman" w:hAnsi="Times New Roman"/>
              </w:rPr>
              <w:t>10</w:t>
            </w:r>
          </w:p>
        </w:tc>
        <w:tc>
          <w:tcPr>
            <w:tcW w:w="429" w:type="pct"/>
            <w:shd w:val="clear" w:color="auto" w:fill="auto"/>
            <w:vAlign w:val="center"/>
          </w:tcPr>
          <w:p w:rsidR="00F83CB3" w:rsidRPr="00F83CB3" w:rsidRDefault="00F83CB3" w:rsidP="00B12186">
            <w:pPr>
              <w:ind w:firstLine="0"/>
              <w:jc w:val="center"/>
              <w:rPr>
                <w:rFonts w:ascii="Times New Roman" w:hAnsi="Times New Roman"/>
              </w:rPr>
            </w:pPr>
            <w:r w:rsidRPr="00F83CB3">
              <w:rPr>
                <w:rFonts w:ascii="Times New Roman" w:hAnsi="Times New Roman"/>
              </w:rPr>
              <w:t>10</w:t>
            </w:r>
          </w:p>
        </w:tc>
        <w:tc>
          <w:tcPr>
            <w:tcW w:w="421" w:type="pct"/>
            <w:shd w:val="clear" w:color="auto" w:fill="auto"/>
            <w:vAlign w:val="center"/>
          </w:tcPr>
          <w:p w:rsidR="00F83CB3" w:rsidRPr="00F83CB3" w:rsidRDefault="00F83CB3" w:rsidP="00B12186">
            <w:pPr>
              <w:ind w:firstLine="0"/>
              <w:jc w:val="center"/>
              <w:rPr>
                <w:rFonts w:ascii="Times New Roman" w:hAnsi="Times New Roman"/>
              </w:rPr>
            </w:pPr>
            <w:r w:rsidRPr="00F83CB3">
              <w:rPr>
                <w:rFonts w:ascii="Times New Roman" w:hAnsi="Times New Roman"/>
              </w:rPr>
              <w:t>20</w:t>
            </w:r>
          </w:p>
        </w:tc>
        <w:tc>
          <w:tcPr>
            <w:tcW w:w="421" w:type="pct"/>
            <w:shd w:val="clear" w:color="auto" w:fill="auto"/>
            <w:vAlign w:val="center"/>
          </w:tcPr>
          <w:p w:rsidR="00F83CB3" w:rsidRPr="00F83CB3" w:rsidRDefault="00F83CB3" w:rsidP="00B12186">
            <w:pPr>
              <w:ind w:firstLine="0"/>
              <w:jc w:val="center"/>
              <w:rPr>
                <w:rFonts w:ascii="Times New Roman" w:hAnsi="Times New Roman"/>
              </w:rPr>
            </w:pPr>
            <w:r w:rsidRPr="00F83CB3">
              <w:rPr>
                <w:rFonts w:ascii="Times New Roman" w:hAnsi="Times New Roman"/>
              </w:rPr>
              <w:t>20</w:t>
            </w:r>
          </w:p>
        </w:tc>
      </w:tr>
      <w:tr w:rsidR="00F83CB3" w:rsidRPr="00F83CB3" w:rsidTr="00B12186">
        <w:trPr>
          <w:trHeight w:val="49"/>
        </w:trPr>
        <w:tc>
          <w:tcPr>
            <w:tcW w:w="1905" w:type="pct"/>
            <w:shd w:val="clear" w:color="auto" w:fill="auto"/>
            <w:tcMar>
              <w:top w:w="0" w:type="dxa"/>
              <w:left w:w="28" w:type="dxa"/>
              <w:bottom w:w="0" w:type="dxa"/>
              <w:right w:w="28" w:type="dxa"/>
            </w:tcMar>
            <w:vAlign w:val="center"/>
          </w:tcPr>
          <w:p w:rsidR="00F83CB3" w:rsidRPr="00F83CB3" w:rsidRDefault="00F83CB3" w:rsidP="00B12186">
            <w:pPr>
              <w:ind w:firstLine="0"/>
              <w:jc w:val="center"/>
              <w:rPr>
                <w:rFonts w:ascii="Times New Roman" w:hAnsi="Times New Roman"/>
              </w:rPr>
            </w:pPr>
            <w:r w:rsidRPr="00F83CB3">
              <w:rPr>
                <w:rFonts w:ascii="Times New Roman" w:hAnsi="Times New Roman"/>
              </w:rPr>
              <w:t>Итого по Программе реализации ресурсосберегающих проектов у потребителей</w:t>
            </w:r>
          </w:p>
        </w:tc>
        <w:tc>
          <w:tcPr>
            <w:tcW w:w="561" w:type="pct"/>
            <w:shd w:val="clear" w:color="auto" w:fill="auto"/>
            <w:tcMar>
              <w:top w:w="0" w:type="dxa"/>
              <w:left w:w="28" w:type="dxa"/>
              <w:bottom w:w="0" w:type="dxa"/>
              <w:right w:w="28" w:type="dxa"/>
            </w:tcMar>
            <w:vAlign w:val="center"/>
          </w:tcPr>
          <w:p w:rsidR="00F83CB3" w:rsidRPr="00F83CB3" w:rsidRDefault="00F83CB3" w:rsidP="00B12186">
            <w:pPr>
              <w:ind w:firstLine="0"/>
              <w:jc w:val="center"/>
              <w:rPr>
                <w:rFonts w:ascii="Times New Roman" w:hAnsi="Times New Roman"/>
              </w:rPr>
            </w:pPr>
            <w:r w:rsidRPr="00F83CB3">
              <w:rPr>
                <w:rFonts w:ascii="Times New Roman" w:hAnsi="Times New Roman"/>
              </w:rPr>
              <w:t>90</w:t>
            </w:r>
          </w:p>
        </w:tc>
        <w:tc>
          <w:tcPr>
            <w:tcW w:w="422" w:type="pct"/>
            <w:shd w:val="clear" w:color="auto" w:fill="auto"/>
            <w:vAlign w:val="center"/>
          </w:tcPr>
          <w:p w:rsidR="00F83CB3" w:rsidRPr="00F83CB3" w:rsidRDefault="00F83CB3" w:rsidP="00B12186">
            <w:pPr>
              <w:ind w:firstLine="0"/>
              <w:jc w:val="center"/>
              <w:rPr>
                <w:rFonts w:ascii="Times New Roman" w:hAnsi="Times New Roman"/>
              </w:rPr>
            </w:pPr>
            <w:r w:rsidRPr="00F83CB3">
              <w:rPr>
                <w:rFonts w:ascii="Times New Roman" w:hAnsi="Times New Roman"/>
              </w:rPr>
              <w:t>15</w:t>
            </w:r>
          </w:p>
        </w:tc>
        <w:tc>
          <w:tcPr>
            <w:tcW w:w="422" w:type="pct"/>
            <w:shd w:val="clear" w:color="auto" w:fill="auto"/>
            <w:vAlign w:val="center"/>
          </w:tcPr>
          <w:p w:rsidR="00F83CB3" w:rsidRPr="00F83CB3" w:rsidRDefault="00F83CB3" w:rsidP="00B12186">
            <w:pPr>
              <w:ind w:firstLine="0"/>
              <w:jc w:val="center"/>
              <w:rPr>
                <w:rFonts w:ascii="Times New Roman" w:hAnsi="Times New Roman"/>
              </w:rPr>
            </w:pPr>
            <w:r w:rsidRPr="00F83CB3">
              <w:rPr>
                <w:rFonts w:ascii="Times New Roman" w:hAnsi="Times New Roman"/>
              </w:rPr>
              <w:t>15</w:t>
            </w:r>
          </w:p>
        </w:tc>
        <w:tc>
          <w:tcPr>
            <w:tcW w:w="419" w:type="pct"/>
            <w:shd w:val="clear" w:color="auto" w:fill="auto"/>
            <w:vAlign w:val="center"/>
          </w:tcPr>
          <w:p w:rsidR="00F83CB3" w:rsidRPr="00F83CB3" w:rsidRDefault="00F83CB3" w:rsidP="00B12186">
            <w:pPr>
              <w:ind w:firstLine="0"/>
              <w:jc w:val="center"/>
              <w:rPr>
                <w:rFonts w:ascii="Times New Roman" w:hAnsi="Times New Roman"/>
              </w:rPr>
            </w:pPr>
            <w:r w:rsidRPr="00F83CB3">
              <w:rPr>
                <w:rFonts w:ascii="Times New Roman" w:hAnsi="Times New Roman"/>
              </w:rPr>
              <w:t>10</w:t>
            </w:r>
          </w:p>
        </w:tc>
        <w:tc>
          <w:tcPr>
            <w:tcW w:w="429" w:type="pct"/>
            <w:shd w:val="clear" w:color="auto" w:fill="auto"/>
            <w:vAlign w:val="center"/>
          </w:tcPr>
          <w:p w:rsidR="00F83CB3" w:rsidRPr="00F83CB3" w:rsidRDefault="00F83CB3" w:rsidP="00B12186">
            <w:pPr>
              <w:ind w:firstLine="0"/>
              <w:jc w:val="center"/>
              <w:rPr>
                <w:rFonts w:ascii="Times New Roman" w:hAnsi="Times New Roman"/>
              </w:rPr>
            </w:pPr>
            <w:r w:rsidRPr="00F83CB3">
              <w:rPr>
                <w:rFonts w:ascii="Times New Roman" w:hAnsi="Times New Roman"/>
              </w:rPr>
              <w:t>10</w:t>
            </w:r>
          </w:p>
        </w:tc>
        <w:tc>
          <w:tcPr>
            <w:tcW w:w="421" w:type="pct"/>
            <w:shd w:val="clear" w:color="auto" w:fill="auto"/>
            <w:vAlign w:val="center"/>
          </w:tcPr>
          <w:p w:rsidR="00F83CB3" w:rsidRPr="00F83CB3" w:rsidRDefault="00F83CB3" w:rsidP="00B12186">
            <w:pPr>
              <w:ind w:firstLine="0"/>
              <w:jc w:val="center"/>
              <w:rPr>
                <w:rFonts w:ascii="Times New Roman" w:hAnsi="Times New Roman"/>
              </w:rPr>
            </w:pPr>
            <w:r w:rsidRPr="00F83CB3">
              <w:rPr>
                <w:rFonts w:ascii="Times New Roman" w:hAnsi="Times New Roman"/>
              </w:rPr>
              <w:t>20</w:t>
            </w:r>
          </w:p>
        </w:tc>
        <w:tc>
          <w:tcPr>
            <w:tcW w:w="421" w:type="pct"/>
            <w:shd w:val="clear" w:color="auto" w:fill="auto"/>
            <w:vAlign w:val="center"/>
          </w:tcPr>
          <w:p w:rsidR="00F83CB3" w:rsidRPr="00F83CB3" w:rsidRDefault="00F83CB3" w:rsidP="00B12186">
            <w:pPr>
              <w:ind w:firstLine="0"/>
              <w:jc w:val="center"/>
              <w:rPr>
                <w:rFonts w:ascii="Times New Roman" w:hAnsi="Times New Roman"/>
              </w:rPr>
            </w:pPr>
            <w:r w:rsidRPr="00F83CB3">
              <w:rPr>
                <w:rFonts w:ascii="Times New Roman" w:hAnsi="Times New Roman"/>
              </w:rPr>
              <w:t>20</w:t>
            </w:r>
          </w:p>
        </w:tc>
      </w:tr>
      <w:tr w:rsidR="00F83CB3" w:rsidRPr="00F83CB3" w:rsidTr="00B12186">
        <w:trPr>
          <w:trHeight w:val="49"/>
        </w:trPr>
        <w:tc>
          <w:tcPr>
            <w:tcW w:w="1905" w:type="pct"/>
            <w:shd w:val="clear" w:color="auto" w:fill="auto"/>
            <w:tcMar>
              <w:top w:w="0" w:type="dxa"/>
              <w:left w:w="28" w:type="dxa"/>
              <w:bottom w:w="0" w:type="dxa"/>
              <w:right w:w="28" w:type="dxa"/>
            </w:tcMar>
          </w:tcPr>
          <w:p w:rsidR="00F83CB3" w:rsidRPr="00F83CB3" w:rsidRDefault="00F83CB3" w:rsidP="00B12186">
            <w:pPr>
              <w:ind w:firstLine="0"/>
              <w:jc w:val="center"/>
              <w:rPr>
                <w:rFonts w:ascii="Times New Roman" w:hAnsi="Times New Roman"/>
              </w:rPr>
            </w:pPr>
            <w:r w:rsidRPr="00F83CB3">
              <w:rPr>
                <w:rFonts w:ascii="Times New Roman" w:hAnsi="Times New Roman"/>
              </w:rPr>
              <w:t>ВСЕГО: общая Программа проектов</w:t>
            </w:r>
          </w:p>
        </w:tc>
        <w:tc>
          <w:tcPr>
            <w:tcW w:w="561" w:type="pct"/>
            <w:shd w:val="clear" w:color="auto" w:fill="auto"/>
            <w:tcMar>
              <w:top w:w="0" w:type="dxa"/>
              <w:left w:w="28" w:type="dxa"/>
              <w:bottom w:w="0" w:type="dxa"/>
              <w:right w:w="28" w:type="dxa"/>
            </w:tcMar>
          </w:tcPr>
          <w:p w:rsidR="00F83CB3" w:rsidRPr="00F83CB3" w:rsidRDefault="00F83CB3" w:rsidP="00B12186">
            <w:pPr>
              <w:ind w:firstLine="0"/>
              <w:jc w:val="center"/>
              <w:rPr>
                <w:rFonts w:ascii="Times New Roman" w:hAnsi="Times New Roman"/>
              </w:rPr>
            </w:pPr>
            <w:r w:rsidRPr="00F83CB3">
              <w:rPr>
                <w:rFonts w:ascii="Times New Roman" w:hAnsi="Times New Roman"/>
              </w:rPr>
              <w:t>74 550</w:t>
            </w:r>
          </w:p>
        </w:tc>
        <w:tc>
          <w:tcPr>
            <w:tcW w:w="422" w:type="pct"/>
            <w:shd w:val="clear" w:color="auto" w:fill="auto"/>
          </w:tcPr>
          <w:p w:rsidR="00F83CB3" w:rsidRPr="00F83CB3" w:rsidRDefault="00F83CB3" w:rsidP="00B12186">
            <w:pPr>
              <w:ind w:firstLine="0"/>
              <w:jc w:val="center"/>
              <w:rPr>
                <w:rFonts w:ascii="Times New Roman" w:hAnsi="Times New Roman"/>
              </w:rPr>
            </w:pPr>
            <w:r w:rsidRPr="00F83CB3">
              <w:rPr>
                <w:rFonts w:ascii="Times New Roman" w:hAnsi="Times New Roman"/>
              </w:rPr>
              <w:t>3 610</w:t>
            </w:r>
          </w:p>
        </w:tc>
        <w:tc>
          <w:tcPr>
            <w:tcW w:w="422" w:type="pct"/>
            <w:shd w:val="clear" w:color="auto" w:fill="auto"/>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32 110</w:t>
            </w:r>
          </w:p>
        </w:tc>
        <w:tc>
          <w:tcPr>
            <w:tcW w:w="419" w:type="pct"/>
            <w:shd w:val="clear" w:color="auto" w:fill="auto"/>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6 020</w:t>
            </w:r>
          </w:p>
        </w:tc>
        <w:tc>
          <w:tcPr>
            <w:tcW w:w="429" w:type="pct"/>
            <w:shd w:val="clear" w:color="auto" w:fill="auto"/>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11 230</w:t>
            </w:r>
          </w:p>
        </w:tc>
        <w:tc>
          <w:tcPr>
            <w:tcW w:w="421" w:type="pct"/>
            <w:shd w:val="clear" w:color="auto" w:fill="auto"/>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12 540</w:t>
            </w:r>
          </w:p>
        </w:tc>
        <w:tc>
          <w:tcPr>
            <w:tcW w:w="421" w:type="pct"/>
            <w:shd w:val="clear" w:color="auto" w:fill="auto"/>
          </w:tcPr>
          <w:p w:rsidR="00F83CB3" w:rsidRPr="00F83CB3" w:rsidRDefault="00F83CB3" w:rsidP="00B12186">
            <w:pPr>
              <w:ind w:firstLine="0"/>
              <w:jc w:val="center"/>
              <w:rPr>
                <w:rFonts w:ascii="Times New Roman" w:hAnsi="Times New Roman"/>
              </w:rPr>
            </w:pPr>
            <w:r w:rsidRPr="00F83CB3">
              <w:rPr>
                <w:rFonts w:ascii="Times New Roman" w:hAnsi="Times New Roman"/>
              </w:rPr>
              <w:t>9 040</w:t>
            </w:r>
          </w:p>
        </w:tc>
      </w:tr>
    </w:tbl>
    <w:p w:rsidR="00F83CB3" w:rsidRPr="00F83CB3" w:rsidRDefault="00F83CB3" w:rsidP="00F83CB3">
      <w:pPr>
        <w:pStyle w:val="22"/>
        <w:ind w:firstLine="0"/>
        <w:rPr>
          <w:rFonts w:ascii="Times New Roman" w:hAnsi="Times New Roman" w:cs="Times New Roman"/>
          <w:b w:val="0"/>
          <w:sz w:val="24"/>
          <w:szCs w:val="24"/>
        </w:rPr>
      </w:pPr>
      <w:bookmarkStart w:id="25" w:name="_Toc387935410"/>
      <w:bookmarkStart w:id="26" w:name="_Toc411853993"/>
      <w:bookmarkStart w:id="27" w:name="_Toc412029693"/>
      <w:bookmarkStart w:id="28" w:name="_Toc410138338"/>
      <w:bookmarkStart w:id="29" w:name="_Toc412029694"/>
      <w:bookmarkStart w:id="30" w:name="_Toc451159982"/>
      <w:bookmarkEnd w:id="25"/>
      <w:bookmarkEnd w:id="26"/>
      <w:bookmarkEnd w:id="27"/>
      <w:r w:rsidRPr="00F83CB3">
        <w:rPr>
          <w:rFonts w:ascii="Times New Roman" w:hAnsi="Times New Roman" w:cs="Times New Roman"/>
          <w:b w:val="0"/>
          <w:sz w:val="24"/>
          <w:szCs w:val="24"/>
        </w:rPr>
        <w:t>4.1. Программные мероприятия</w:t>
      </w:r>
      <w:r w:rsidRPr="00F83CB3">
        <w:rPr>
          <w:rFonts w:ascii="Times New Roman" w:hAnsi="Times New Roman" w:cs="Times New Roman"/>
          <w:b w:val="0"/>
          <w:szCs w:val="24"/>
        </w:rPr>
        <w:t xml:space="preserve"> </w:t>
      </w:r>
      <w:r w:rsidRPr="00F83CB3">
        <w:rPr>
          <w:rFonts w:ascii="Times New Roman" w:hAnsi="Times New Roman" w:cs="Times New Roman"/>
          <w:b w:val="0"/>
          <w:sz w:val="24"/>
          <w:szCs w:val="24"/>
        </w:rPr>
        <w:t>в электроснабжении</w:t>
      </w:r>
      <w:bookmarkEnd w:id="28"/>
      <w:bookmarkEnd w:id="29"/>
      <w:bookmarkEnd w:id="30"/>
    </w:p>
    <w:p w:rsidR="00F83CB3" w:rsidRPr="00F83CB3" w:rsidRDefault="00F83CB3" w:rsidP="00F83CB3">
      <w:pPr>
        <w:ind w:firstLine="709"/>
        <w:rPr>
          <w:rFonts w:ascii="Times New Roman" w:hAnsi="Times New Roman"/>
        </w:rPr>
      </w:pPr>
      <w:r w:rsidRPr="00F83CB3">
        <w:rPr>
          <w:rFonts w:ascii="Times New Roman" w:hAnsi="Times New Roman"/>
        </w:rPr>
        <w:t>Инвестиционные проекты в сфере электроснабжения отсутствуют</w:t>
      </w:r>
      <w:bookmarkStart w:id="31" w:name="_Toc299984072"/>
      <w:bookmarkStart w:id="32" w:name="_Toc353127754"/>
      <w:bookmarkStart w:id="33" w:name="_Toc410138342"/>
      <w:bookmarkStart w:id="34" w:name="_Toc412029698"/>
      <w:bookmarkStart w:id="35" w:name="_Toc451159983"/>
      <w:r w:rsidRPr="00F83CB3">
        <w:rPr>
          <w:rFonts w:ascii="Times New Roman" w:hAnsi="Times New Roman"/>
        </w:rPr>
        <w:t>.</w:t>
      </w:r>
    </w:p>
    <w:p w:rsidR="00F83CB3" w:rsidRPr="00F83CB3" w:rsidRDefault="00F83CB3" w:rsidP="00F83CB3">
      <w:pPr>
        <w:ind w:firstLine="709"/>
        <w:jc w:val="center"/>
        <w:rPr>
          <w:rFonts w:ascii="Times New Roman" w:hAnsi="Times New Roman"/>
          <w:lang w:eastAsia="x-none"/>
        </w:rPr>
      </w:pPr>
      <w:r w:rsidRPr="00F83CB3">
        <w:rPr>
          <w:rFonts w:ascii="Times New Roman" w:hAnsi="Times New Roman"/>
        </w:rPr>
        <w:t>4.2. Программные мероприятия в газоснабжении</w:t>
      </w:r>
      <w:bookmarkEnd w:id="31"/>
      <w:bookmarkEnd w:id="32"/>
      <w:bookmarkEnd w:id="33"/>
      <w:bookmarkEnd w:id="34"/>
      <w:bookmarkEnd w:id="35"/>
    </w:p>
    <w:p w:rsidR="00F83CB3" w:rsidRPr="00F83CB3" w:rsidRDefault="00F83CB3" w:rsidP="00F83CB3">
      <w:pPr>
        <w:ind w:firstLine="709"/>
        <w:rPr>
          <w:rFonts w:ascii="Times New Roman" w:hAnsi="Times New Roman"/>
        </w:rPr>
      </w:pPr>
      <w:r w:rsidRPr="00F83CB3">
        <w:rPr>
          <w:rFonts w:ascii="Times New Roman" w:hAnsi="Times New Roman"/>
        </w:rPr>
        <w:t>Инвестиционные проекты в сфере газоснабжения отсутствуют</w:t>
      </w:r>
      <w:bookmarkStart w:id="36" w:name="_Toc299984069"/>
      <w:bookmarkStart w:id="37" w:name="_Toc353127751"/>
      <w:bookmarkStart w:id="38" w:name="_Toc410138339"/>
      <w:bookmarkStart w:id="39" w:name="_Toc412029695"/>
      <w:bookmarkStart w:id="40" w:name="_Toc451159984"/>
      <w:r w:rsidRPr="00F83CB3">
        <w:rPr>
          <w:rFonts w:ascii="Times New Roman" w:hAnsi="Times New Roman"/>
        </w:rPr>
        <w:t>.</w:t>
      </w:r>
    </w:p>
    <w:p w:rsidR="00F83CB3" w:rsidRPr="00F83CB3" w:rsidRDefault="00F83CB3" w:rsidP="00F83CB3">
      <w:pPr>
        <w:ind w:firstLine="709"/>
        <w:jc w:val="center"/>
        <w:rPr>
          <w:rFonts w:ascii="Times New Roman" w:hAnsi="Times New Roman"/>
          <w:lang w:eastAsia="x-none"/>
        </w:rPr>
      </w:pPr>
      <w:r w:rsidRPr="00F83CB3">
        <w:rPr>
          <w:rFonts w:ascii="Times New Roman" w:hAnsi="Times New Roman"/>
        </w:rPr>
        <w:t>4.3. Программные мероприятия в теплоснабжении</w:t>
      </w:r>
      <w:bookmarkEnd w:id="36"/>
      <w:bookmarkEnd w:id="37"/>
      <w:bookmarkEnd w:id="38"/>
      <w:bookmarkEnd w:id="39"/>
      <w:bookmarkEnd w:id="40"/>
    </w:p>
    <w:p w:rsidR="00F83CB3" w:rsidRPr="00F83CB3" w:rsidRDefault="00F83CB3" w:rsidP="00F83CB3">
      <w:pPr>
        <w:pStyle w:val="aff4"/>
        <w:ind w:firstLine="709"/>
        <w:rPr>
          <w:rFonts w:ascii="Times New Roman" w:hAnsi="Times New Roman"/>
          <w:szCs w:val="24"/>
        </w:rPr>
      </w:pPr>
      <w:bookmarkStart w:id="41" w:name="_Toc299984070"/>
      <w:bookmarkStart w:id="42" w:name="_Toc353127752"/>
      <w:bookmarkStart w:id="43" w:name="_Toc410138340"/>
      <w:bookmarkStart w:id="44" w:name="_Toc412029696"/>
      <w:bookmarkStart w:id="45" w:name="_Toc451159985"/>
      <w:r w:rsidRPr="00F83CB3">
        <w:rPr>
          <w:rFonts w:ascii="Times New Roman" w:hAnsi="Times New Roman"/>
          <w:szCs w:val="24"/>
        </w:rPr>
        <w:t>Перечень мероприятий и инвестиционных проектов в теплоснабжении, обеспечивающих спрос на услуги теплоснабжения по годам реализации Программы для решения поставленных задач и обеспечения целевых показателей развития коммунальной инфраструктуры Первомайского сельского поселения, включает:</w:t>
      </w:r>
    </w:p>
    <w:p w:rsidR="00F83CB3" w:rsidRPr="00F83CB3" w:rsidRDefault="00F83CB3" w:rsidP="00F83CB3">
      <w:pPr>
        <w:pStyle w:val="aff4"/>
        <w:ind w:firstLine="709"/>
        <w:rPr>
          <w:rFonts w:ascii="Times New Roman" w:hAnsi="Times New Roman"/>
          <w:szCs w:val="24"/>
        </w:rPr>
      </w:pPr>
      <w:r w:rsidRPr="00F83CB3">
        <w:rPr>
          <w:rFonts w:ascii="Times New Roman" w:hAnsi="Times New Roman"/>
          <w:szCs w:val="24"/>
        </w:rPr>
        <w:t xml:space="preserve">Задача: Разработка мероприятий по комплексной реконструкции и модернизации систем коммунальной инфраструктуры. </w:t>
      </w:r>
    </w:p>
    <w:p w:rsidR="00F83CB3" w:rsidRPr="00F83CB3" w:rsidRDefault="00F83CB3" w:rsidP="00F83CB3">
      <w:pPr>
        <w:pStyle w:val="aff4"/>
        <w:ind w:firstLine="709"/>
        <w:rPr>
          <w:rFonts w:ascii="Times New Roman" w:hAnsi="Times New Roman"/>
          <w:szCs w:val="24"/>
        </w:rPr>
      </w:pPr>
      <w:r w:rsidRPr="00F83CB3">
        <w:rPr>
          <w:rFonts w:ascii="Times New Roman" w:hAnsi="Times New Roman"/>
          <w:szCs w:val="24"/>
        </w:rPr>
        <w:t xml:space="preserve">«Новое строительство, реконструкция и техническое перевооружение (головных объектов теплоснабжения) источников тепловой энергии» включает мероприятия, направленные на достижение целевых показателей системы теплоснабжения в части источников теплоснабжения. </w:t>
      </w:r>
    </w:p>
    <w:p w:rsidR="00F83CB3" w:rsidRPr="00F83CB3" w:rsidRDefault="00F83CB3" w:rsidP="00F83CB3">
      <w:pPr>
        <w:pStyle w:val="aff4"/>
        <w:ind w:firstLine="709"/>
        <w:rPr>
          <w:rFonts w:ascii="Times New Roman" w:hAnsi="Times New Roman"/>
          <w:szCs w:val="24"/>
        </w:rPr>
      </w:pPr>
      <w:r w:rsidRPr="00F83CB3">
        <w:rPr>
          <w:rFonts w:ascii="Times New Roman" w:hAnsi="Times New Roman"/>
          <w:szCs w:val="24"/>
        </w:rPr>
        <w:t xml:space="preserve">Основное мероприятие 1.1. Реконструкция котельной МКОУ Лебединской СОШ (включая ПИР). </w:t>
      </w:r>
    </w:p>
    <w:p w:rsidR="00F83CB3" w:rsidRPr="00F83CB3" w:rsidRDefault="00F83CB3" w:rsidP="00F83CB3">
      <w:pPr>
        <w:pStyle w:val="aff4"/>
        <w:ind w:firstLine="709"/>
        <w:rPr>
          <w:rFonts w:ascii="Times New Roman" w:hAnsi="Times New Roman"/>
          <w:szCs w:val="24"/>
        </w:rPr>
      </w:pPr>
      <w:r w:rsidRPr="00F83CB3">
        <w:rPr>
          <w:rFonts w:ascii="Times New Roman" w:hAnsi="Times New Roman"/>
          <w:szCs w:val="24"/>
        </w:rPr>
        <w:t xml:space="preserve">Цель проекта: повышение качества, надежности и ресурсной эффективности работы источников теплоснабжения. </w:t>
      </w:r>
    </w:p>
    <w:p w:rsidR="00F83CB3" w:rsidRPr="00F83CB3" w:rsidRDefault="00F83CB3" w:rsidP="00F83CB3">
      <w:pPr>
        <w:pStyle w:val="aff4"/>
        <w:ind w:firstLine="709"/>
        <w:rPr>
          <w:rFonts w:ascii="Times New Roman" w:hAnsi="Times New Roman"/>
          <w:szCs w:val="24"/>
        </w:rPr>
      </w:pPr>
      <w:r w:rsidRPr="00F83CB3">
        <w:rPr>
          <w:rFonts w:ascii="Times New Roman" w:hAnsi="Times New Roman"/>
          <w:szCs w:val="24"/>
        </w:rPr>
        <w:t xml:space="preserve">Технические параметры проекта: технические параметры определяются при разработке проектно-сметной документации на объект, планируемый к внедрению. Технические параметры, принятые при разработке проектных решений, должны соответствовать установленным нормам и требованиям действующего законодательства. </w:t>
      </w:r>
    </w:p>
    <w:p w:rsidR="00F83CB3" w:rsidRPr="00F83CB3" w:rsidRDefault="00F83CB3" w:rsidP="00F83CB3">
      <w:pPr>
        <w:pStyle w:val="aff4"/>
        <w:ind w:firstLine="709"/>
        <w:rPr>
          <w:rFonts w:ascii="Times New Roman" w:hAnsi="Times New Roman"/>
          <w:szCs w:val="24"/>
        </w:rPr>
      </w:pPr>
      <w:r w:rsidRPr="00F83CB3">
        <w:rPr>
          <w:rFonts w:ascii="Times New Roman" w:hAnsi="Times New Roman"/>
          <w:szCs w:val="24"/>
        </w:rPr>
        <w:t xml:space="preserve">Срок реализации проекта: 2021-2022 гг. </w:t>
      </w:r>
    </w:p>
    <w:p w:rsidR="00F83CB3" w:rsidRPr="00F83CB3" w:rsidRDefault="00F83CB3" w:rsidP="00F83CB3">
      <w:pPr>
        <w:pStyle w:val="aff4"/>
        <w:ind w:firstLine="709"/>
        <w:rPr>
          <w:rFonts w:ascii="Times New Roman" w:hAnsi="Times New Roman"/>
          <w:szCs w:val="24"/>
        </w:rPr>
      </w:pPr>
      <w:r w:rsidRPr="00F83CB3">
        <w:rPr>
          <w:rFonts w:ascii="Times New Roman" w:hAnsi="Times New Roman"/>
          <w:szCs w:val="24"/>
        </w:rPr>
        <w:t xml:space="preserve">Необходимый объем финансирования: 9 500 тыс. руб. </w:t>
      </w:r>
    </w:p>
    <w:p w:rsidR="00F83CB3" w:rsidRPr="00F83CB3" w:rsidRDefault="00F83CB3" w:rsidP="00F83CB3">
      <w:pPr>
        <w:pStyle w:val="aff4"/>
        <w:ind w:firstLine="709"/>
        <w:rPr>
          <w:rFonts w:ascii="Times New Roman" w:hAnsi="Times New Roman"/>
          <w:szCs w:val="24"/>
        </w:rPr>
      </w:pPr>
      <w:r w:rsidRPr="00F83CB3">
        <w:rPr>
          <w:rFonts w:ascii="Times New Roman" w:hAnsi="Times New Roman"/>
          <w:szCs w:val="24"/>
        </w:rPr>
        <w:t xml:space="preserve">Ожидаемый эффект: повышение надежности и качества теплоснабжения, минимизация воздействия на окружающую среду, обеспечение энергосбережения. </w:t>
      </w:r>
    </w:p>
    <w:p w:rsidR="00F83CB3" w:rsidRPr="00F83CB3" w:rsidRDefault="00F83CB3" w:rsidP="00F83CB3">
      <w:pPr>
        <w:pStyle w:val="aff4"/>
        <w:ind w:firstLine="709"/>
        <w:rPr>
          <w:rFonts w:ascii="Times New Roman" w:hAnsi="Times New Roman"/>
          <w:szCs w:val="24"/>
        </w:rPr>
      </w:pPr>
      <w:r w:rsidRPr="00F83CB3">
        <w:rPr>
          <w:rFonts w:ascii="Times New Roman" w:hAnsi="Times New Roman"/>
          <w:szCs w:val="24"/>
        </w:rPr>
        <w:t xml:space="preserve">Срок получения эффекта: в течение срока полезного использования оборудования. </w:t>
      </w:r>
    </w:p>
    <w:p w:rsidR="00F83CB3" w:rsidRPr="00F83CB3" w:rsidRDefault="00F83CB3" w:rsidP="00F83CB3">
      <w:pPr>
        <w:pStyle w:val="aff4"/>
        <w:ind w:firstLine="709"/>
        <w:rPr>
          <w:rFonts w:ascii="Times New Roman" w:hAnsi="Times New Roman"/>
          <w:szCs w:val="24"/>
        </w:rPr>
      </w:pPr>
      <w:r w:rsidRPr="00F83CB3">
        <w:rPr>
          <w:rFonts w:ascii="Times New Roman" w:hAnsi="Times New Roman"/>
          <w:szCs w:val="24"/>
        </w:rPr>
        <w:t xml:space="preserve">Срок окупаемости проекта: проект программы направлен на повышение надежности и качества оказания услуг теплоснабжения и не предусматривает обеспечение окупаемости в период полезного использования оборудования. </w:t>
      </w:r>
    </w:p>
    <w:p w:rsidR="00F83CB3" w:rsidRPr="00F83CB3" w:rsidRDefault="00F83CB3" w:rsidP="00F83CB3">
      <w:pPr>
        <w:pStyle w:val="aff4"/>
        <w:ind w:firstLine="0"/>
        <w:jc w:val="center"/>
        <w:rPr>
          <w:rFonts w:ascii="Times New Roman" w:hAnsi="Times New Roman"/>
          <w:szCs w:val="24"/>
        </w:rPr>
      </w:pPr>
      <w:r w:rsidRPr="00F83CB3">
        <w:rPr>
          <w:rFonts w:ascii="Times New Roman" w:hAnsi="Times New Roman"/>
          <w:szCs w:val="24"/>
        </w:rPr>
        <w:t>4.4. Программные мероприятия в водоснабжени</w:t>
      </w:r>
      <w:bookmarkEnd w:id="41"/>
      <w:bookmarkEnd w:id="42"/>
      <w:bookmarkEnd w:id="43"/>
      <w:bookmarkEnd w:id="44"/>
      <w:bookmarkEnd w:id="45"/>
      <w:r w:rsidRPr="00F83CB3">
        <w:rPr>
          <w:rFonts w:ascii="Times New Roman" w:hAnsi="Times New Roman"/>
          <w:szCs w:val="24"/>
        </w:rPr>
        <w:t>и</w:t>
      </w:r>
    </w:p>
    <w:p w:rsidR="00F83CB3" w:rsidRPr="00F83CB3" w:rsidRDefault="00F83CB3" w:rsidP="00F83CB3">
      <w:pPr>
        <w:ind w:firstLine="709"/>
        <w:rPr>
          <w:rFonts w:ascii="Times New Roman" w:hAnsi="Times New Roman"/>
          <w:lang w:eastAsia="x-none"/>
        </w:rPr>
      </w:pPr>
      <w:r w:rsidRPr="00F83CB3">
        <w:rPr>
          <w:rFonts w:ascii="Times New Roman" w:hAnsi="Times New Roman"/>
          <w:lang w:eastAsia="x-none"/>
        </w:rPr>
        <w:t xml:space="preserve">Основное мероприятие 1.2. Организация водоснабжения населения Первомайского сельского поселения. </w:t>
      </w:r>
    </w:p>
    <w:p w:rsidR="00F83CB3" w:rsidRPr="00F83CB3" w:rsidRDefault="00F83CB3" w:rsidP="00F83CB3">
      <w:pPr>
        <w:pStyle w:val="aff4"/>
        <w:ind w:firstLine="709"/>
        <w:rPr>
          <w:rFonts w:ascii="Times New Roman" w:hAnsi="Times New Roman"/>
          <w:szCs w:val="24"/>
        </w:rPr>
      </w:pPr>
      <w:r w:rsidRPr="00F83CB3">
        <w:rPr>
          <w:rFonts w:ascii="Times New Roman" w:hAnsi="Times New Roman"/>
          <w:szCs w:val="24"/>
        </w:rPr>
        <w:t xml:space="preserve">Перечень мероприятий и инвестиционных проектов в водоснабжении, обеспечивающих спрос на услуги водоснабжения по годам реализации муниципальной программы для решения поставленных задач и обеспечения целевых показателей развития коммунальной инфраструктуры Первомайского сельского поселения включает: </w:t>
      </w:r>
    </w:p>
    <w:p w:rsidR="00F83CB3" w:rsidRPr="00F83CB3" w:rsidRDefault="00F83CB3" w:rsidP="00F83CB3">
      <w:pPr>
        <w:pStyle w:val="aff4"/>
        <w:ind w:firstLine="709"/>
        <w:rPr>
          <w:rFonts w:ascii="Times New Roman" w:hAnsi="Times New Roman"/>
          <w:szCs w:val="24"/>
        </w:rPr>
      </w:pPr>
      <w:r w:rsidRPr="00F83CB3">
        <w:rPr>
          <w:rFonts w:ascii="Times New Roman" w:hAnsi="Times New Roman"/>
          <w:szCs w:val="24"/>
        </w:rPr>
        <w:t>Задача 1: Инженерно-техническая оптимизация систем коммунальной инфраструктуры</w:t>
      </w:r>
    </w:p>
    <w:p w:rsidR="00F83CB3" w:rsidRPr="00F83CB3" w:rsidRDefault="00F83CB3" w:rsidP="00F83CB3">
      <w:pPr>
        <w:pStyle w:val="aff4"/>
        <w:ind w:firstLine="709"/>
        <w:rPr>
          <w:rFonts w:ascii="Times New Roman" w:hAnsi="Times New Roman"/>
          <w:szCs w:val="24"/>
        </w:rPr>
      </w:pPr>
      <w:r w:rsidRPr="00F83CB3">
        <w:rPr>
          <w:rFonts w:ascii="Times New Roman" w:hAnsi="Times New Roman"/>
          <w:szCs w:val="24"/>
        </w:rPr>
        <w:t xml:space="preserve">Мероприятие 1.2.1. Инвентаризация бесхозяйных объектов недвижимого имущества, используемых для передачи энергетических ресурсов. Организация постановки объектов на </w:t>
      </w:r>
      <w:r w:rsidRPr="00F83CB3">
        <w:rPr>
          <w:rFonts w:ascii="Times New Roman" w:hAnsi="Times New Roman"/>
          <w:szCs w:val="24"/>
        </w:rPr>
        <w:lastRenderedPageBreak/>
        <w:t xml:space="preserve">учет в качестве бесхозяйных объектов недвижимого имущества. Признание права муниципальной собственности на бесхозяйные объекты недвижимого имущества. </w:t>
      </w:r>
    </w:p>
    <w:p w:rsidR="00F83CB3" w:rsidRPr="00F83CB3" w:rsidRDefault="00F83CB3" w:rsidP="00F83CB3">
      <w:pPr>
        <w:pStyle w:val="aff4"/>
        <w:ind w:firstLine="709"/>
        <w:rPr>
          <w:rFonts w:ascii="Times New Roman" w:hAnsi="Times New Roman"/>
          <w:szCs w:val="24"/>
        </w:rPr>
      </w:pPr>
      <w:r w:rsidRPr="00F83CB3">
        <w:rPr>
          <w:rFonts w:ascii="Times New Roman" w:hAnsi="Times New Roman"/>
          <w:szCs w:val="24"/>
        </w:rPr>
        <w:t xml:space="preserve">Срок реализации: 2017-2018 г.г. </w:t>
      </w:r>
    </w:p>
    <w:p w:rsidR="00F83CB3" w:rsidRPr="00F83CB3" w:rsidRDefault="00F83CB3" w:rsidP="00F83CB3">
      <w:pPr>
        <w:pStyle w:val="aff4"/>
        <w:ind w:firstLine="709"/>
        <w:rPr>
          <w:rFonts w:ascii="Times New Roman" w:hAnsi="Times New Roman"/>
          <w:szCs w:val="24"/>
        </w:rPr>
      </w:pPr>
      <w:r w:rsidRPr="00F83CB3">
        <w:rPr>
          <w:rFonts w:ascii="Times New Roman" w:hAnsi="Times New Roman"/>
          <w:szCs w:val="24"/>
        </w:rPr>
        <w:t xml:space="preserve">Необходимый объем финансирования: 170 тыс. руб. </w:t>
      </w:r>
    </w:p>
    <w:p w:rsidR="00F83CB3" w:rsidRPr="00F83CB3" w:rsidRDefault="00F83CB3" w:rsidP="00F83CB3">
      <w:pPr>
        <w:pStyle w:val="aff4"/>
        <w:ind w:firstLine="709"/>
        <w:rPr>
          <w:rFonts w:ascii="Times New Roman" w:hAnsi="Times New Roman"/>
          <w:szCs w:val="24"/>
        </w:rPr>
      </w:pPr>
      <w:r w:rsidRPr="00F83CB3">
        <w:rPr>
          <w:rFonts w:ascii="Times New Roman" w:hAnsi="Times New Roman"/>
          <w:szCs w:val="24"/>
        </w:rPr>
        <w:t>Ожидаемый эффект: организационные, беззатратные и малозатратные мероприятия Программы непосредственного эффекта в стоимостном выражении не дают, но их реализация обеспечивает оптимизацию систем коммунальной инфраструктуры и создание условий и стимулов для рационального потребления топливно-энергетических ресурсов и воды.</w:t>
      </w:r>
    </w:p>
    <w:p w:rsidR="00F83CB3" w:rsidRPr="00F83CB3" w:rsidRDefault="00F83CB3" w:rsidP="00F83CB3">
      <w:pPr>
        <w:pStyle w:val="aff4"/>
        <w:ind w:firstLine="709"/>
        <w:rPr>
          <w:rFonts w:ascii="Times New Roman" w:hAnsi="Times New Roman"/>
          <w:szCs w:val="24"/>
        </w:rPr>
      </w:pPr>
      <w:r w:rsidRPr="00F83CB3">
        <w:rPr>
          <w:rFonts w:ascii="Times New Roman" w:hAnsi="Times New Roman"/>
          <w:szCs w:val="24"/>
        </w:rPr>
        <w:t>Задача 2: Перспективное планирование развития систем коммунальной инфраструктуры</w:t>
      </w:r>
    </w:p>
    <w:p w:rsidR="00F83CB3" w:rsidRPr="00F83CB3" w:rsidRDefault="00F83CB3" w:rsidP="00F83CB3">
      <w:pPr>
        <w:pStyle w:val="aff4"/>
        <w:ind w:firstLine="709"/>
        <w:rPr>
          <w:rFonts w:ascii="Times New Roman" w:hAnsi="Times New Roman"/>
          <w:szCs w:val="24"/>
        </w:rPr>
      </w:pPr>
      <w:r w:rsidRPr="00F83CB3">
        <w:rPr>
          <w:rFonts w:ascii="Times New Roman" w:hAnsi="Times New Roman"/>
          <w:szCs w:val="24"/>
        </w:rPr>
        <w:t>Мероприятие 1.2.2. Перспективное планирование развития систем коммунальной инфраструктуры.</w:t>
      </w:r>
    </w:p>
    <w:p w:rsidR="00F83CB3" w:rsidRPr="00F83CB3" w:rsidRDefault="00F83CB3" w:rsidP="00F83CB3">
      <w:pPr>
        <w:pStyle w:val="aff4"/>
        <w:ind w:firstLine="709"/>
        <w:rPr>
          <w:rFonts w:ascii="Times New Roman" w:hAnsi="Times New Roman"/>
          <w:szCs w:val="24"/>
        </w:rPr>
      </w:pPr>
      <w:r w:rsidRPr="00F83CB3">
        <w:rPr>
          <w:rFonts w:ascii="Times New Roman" w:hAnsi="Times New Roman"/>
          <w:szCs w:val="24"/>
        </w:rPr>
        <w:t>Мероприятие включает:</w:t>
      </w:r>
    </w:p>
    <w:p w:rsidR="00F83CB3" w:rsidRPr="00F83CB3" w:rsidRDefault="00F83CB3" w:rsidP="00F83CB3">
      <w:pPr>
        <w:pStyle w:val="aff4"/>
        <w:ind w:firstLine="709"/>
        <w:rPr>
          <w:rFonts w:ascii="Times New Roman" w:hAnsi="Times New Roman"/>
          <w:szCs w:val="24"/>
        </w:rPr>
      </w:pPr>
      <w:r w:rsidRPr="00F83CB3">
        <w:rPr>
          <w:rFonts w:ascii="Times New Roman" w:hAnsi="Times New Roman"/>
          <w:szCs w:val="24"/>
        </w:rPr>
        <w:t>- разработка проектно-сметной документации на реконструкцию существующих водопроводных сетей и сооружений и строительство новых;</w:t>
      </w:r>
    </w:p>
    <w:p w:rsidR="00F83CB3" w:rsidRPr="00F83CB3" w:rsidRDefault="00F83CB3" w:rsidP="00F83CB3">
      <w:pPr>
        <w:pStyle w:val="aff4"/>
        <w:ind w:firstLine="709"/>
        <w:rPr>
          <w:rFonts w:ascii="Times New Roman" w:hAnsi="Times New Roman"/>
          <w:szCs w:val="24"/>
        </w:rPr>
      </w:pPr>
      <w:r w:rsidRPr="00F83CB3">
        <w:rPr>
          <w:rFonts w:ascii="Times New Roman" w:hAnsi="Times New Roman"/>
          <w:szCs w:val="24"/>
        </w:rPr>
        <w:t>- корректировка проектируемой схемы расположения водопроводных сетей специализированной организацией.</w:t>
      </w:r>
    </w:p>
    <w:p w:rsidR="00F83CB3" w:rsidRPr="00F83CB3" w:rsidRDefault="00F83CB3" w:rsidP="00F83CB3">
      <w:pPr>
        <w:pStyle w:val="aff4"/>
        <w:ind w:firstLine="709"/>
        <w:rPr>
          <w:rFonts w:ascii="Times New Roman" w:hAnsi="Times New Roman"/>
          <w:szCs w:val="24"/>
        </w:rPr>
      </w:pPr>
      <w:r w:rsidRPr="00F83CB3">
        <w:rPr>
          <w:rFonts w:ascii="Times New Roman" w:hAnsi="Times New Roman"/>
          <w:szCs w:val="24"/>
        </w:rPr>
        <w:t xml:space="preserve">Срок реализации: 2017-2020 гг. </w:t>
      </w:r>
    </w:p>
    <w:p w:rsidR="00F83CB3" w:rsidRPr="00F83CB3" w:rsidRDefault="00F83CB3" w:rsidP="00F83CB3">
      <w:pPr>
        <w:pStyle w:val="aff4"/>
        <w:ind w:firstLine="709"/>
        <w:rPr>
          <w:rFonts w:ascii="Times New Roman" w:hAnsi="Times New Roman"/>
          <w:szCs w:val="24"/>
        </w:rPr>
      </w:pPr>
      <w:r w:rsidRPr="00F83CB3">
        <w:rPr>
          <w:rFonts w:ascii="Times New Roman" w:hAnsi="Times New Roman"/>
          <w:szCs w:val="24"/>
        </w:rPr>
        <w:t xml:space="preserve">Необходимый объем финансирования: 6 200 тыс. руб. </w:t>
      </w:r>
    </w:p>
    <w:p w:rsidR="00F83CB3" w:rsidRPr="00F83CB3" w:rsidRDefault="00F83CB3" w:rsidP="00F83CB3">
      <w:pPr>
        <w:pStyle w:val="aff4"/>
        <w:ind w:firstLine="709"/>
        <w:rPr>
          <w:rFonts w:ascii="Times New Roman" w:hAnsi="Times New Roman"/>
          <w:szCs w:val="24"/>
        </w:rPr>
      </w:pPr>
      <w:r w:rsidRPr="00F83CB3">
        <w:rPr>
          <w:rFonts w:ascii="Times New Roman" w:hAnsi="Times New Roman"/>
          <w:szCs w:val="24"/>
        </w:rPr>
        <w:t>Ожидаемый эффект: повышение надежности и качества централизованного водоснабжения, минимизация воздействия на окружающую среду, обеспечение энергосбережения.</w:t>
      </w:r>
    </w:p>
    <w:p w:rsidR="00F83CB3" w:rsidRPr="00F83CB3" w:rsidRDefault="00F83CB3" w:rsidP="00F83CB3">
      <w:pPr>
        <w:pStyle w:val="aff4"/>
        <w:ind w:firstLine="709"/>
        <w:rPr>
          <w:rFonts w:ascii="Times New Roman" w:hAnsi="Times New Roman"/>
          <w:szCs w:val="24"/>
        </w:rPr>
      </w:pPr>
      <w:r w:rsidRPr="00F83CB3">
        <w:rPr>
          <w:rFonts w:ascii="Times New Roman" w:hAnsi="Times New Roman"/>
          <w:szCs w:val="24"/>
        </w:rPr>
        <w:t>Задача 3: Разработка мероприятий по строительству, комплексной реконструкции и модернизации системы коммунальной инфраструктуры.</w:t>
      </w:r>
    </w:p>
    <w:p w:rsidR="00F83CB3" w:rsidRPr="00F83CB3" w:rsidRDefault="00F83CB3" w:rsidP="00F83CB3">
      <w:pPr>
        <w:pStyle w:val="aff4"/>
        <w:ind w:firstLine="709"/>
        <w:rPr>
          <w:rFonts w:ascii="Times New Roman" w:hAnsi="Times New Roman"/>
          <w:szCs w:val="24"/>
        </w:rPr>
      </w:pPr>
      <w:r w:rsidRPr="00F83CB3">
        <w:rPr>
          <w:rFonts w:ascii="Times New Roman" w:hAnsi="Times New Roman"/>
          <w:szCs w:val="24"/>
        </w:rPr>
        <w:t xml:space="preserve">Мероприятие 1.2.3 «Реконструкция водопроводных сетей и сооружений» включает мероприятия, направленные на достижение целевых показателей системы водоснабжения в части передачи воды: </w:t>
      </w:r>
    </w:p>
    <w:p w:rsidR="00F83CB3" w:rsidRPr="00F83CB3" w:rsidRDefault="00F83CB3" w:rsidP="00F83CB3">
      <w:pPr>
        <w:pStyle w:val="aff4"/>
        <w:ind w:firstLine="709"/>
        <w:rPr>
          <w:rFonts w:ascii="Times New Roman" w:hAnsi="Times New Roman"/>
          <w:szCs w:val="24"/>
        </w:rPr>
      </w:pPr>
      <w:r w:rsidRPr="00F83CB3">
        <w:rPr>
          <w:rFonts w:ascii="Times New Roman" w:hAnsi="Times New Roman"/>
          <w:szCs w:val="24"/>
        </w:rPr>
        <w:t>2018-2021 гг:</w:t>
      </w:r>
    </w:p>
    <w:p w:rsidR="00F83CB3" w:rsidRPr="00F83CB3" w:rsidRDefault="00F83CB3" w:rsidP="00F83CB3">
      <w:pPr>
        <w:pStyle w:val="aff4"/>
        <w:ind w:firstLine="709"/>
        <w:rPr>
          <w:rFonts w:ascii="Times New Roman" w:hAnsi="Times New Roman"/>
          <w:szCs w:val="24"/>
        </w:rPr>
      </w:pPr>
      <w:r w:rsidRPr="00F83CB3">
        <w:rPr>
          <w:rFonts w:ascii="Times New Roman" w:hAnsi="Times New Roman"/>
          <w:szCs w:val="24"/>
        </w:rPr>
        <w:t>- реконструкция водопровода в с. Лебединка (включая ПИР).</w:t>
      </w:r>
    </w:p>
    <w:p w:rsidR="00F83CB3" w:rsidRPr="00F83CB3" w:rsidRDefault="00F83CB3" w:rsidP="00F83CB3">
      <w:pPr>
        <w:pStyle w:val="aff4"/>
        <w:ind w:firstLine="709"/>
        <w:rPr>
          <w:rFonts w:ascii="Times New Roman" w:hAnsi="Times New Roman"/>
          <w:szCs w:val="24"/>
        </w:rPr>
      </w:pPr>
      <w:r w:rsidRPr="00F83CB3">
        <w:rPr>
          <w:rFonts w:ascii="Times New Roman" w:hAnsi="Times New Roman"/>
          <w:szCs w:val="24"/>
        </w:rPr>
        <w:t>- реконструкция водопровода в с. Батовка (включая ПИР).</w:t>
      </w:r>
    </w:p>
    <w:p w:rsidR="00F83CB3" w:rsidRPr="00F83CB3" w:rsidRDefault="00F83CB3" w:rsidP="00F83CB3">
      <w:pPr>
        <w:pStyle w:val="aff4"/>
        <w:ind w:firstLine="709"/>
        <w:rPr>
          <w:rFonts w:ascii="Times New Roman" w:hAnsi="Times New Roman"/>
          <w:szCs w:val="24"/>
        </w:rPr>
      </w:pPr>
      <w:r w:rsidRPr="00F83CB3">
        <w:rPr>
          <w:rFonts w:ascii="Times New Roman" w:hAnsi="Times New Roman"/>
          <w:szCs w:val="24"/>
        </w:rPr>
        <w:t>- реконструкция водопровода в с. Новоникольское (включая ПИР).</w:t>
      </w:r>
    </w:p>
    <w:p w:rsidR="00F83CB3" w:rsidRPr="00F83CB3" w:rsidRDefault="00F83CB3" w:rsidP="00F83CB3">
      <w:pPr>
        <w:pStyle w:val="aff4"/>
        <w:ind w:firstLine="709"/>
        <w:rPr>
          <w:rFonts w:ascii="Times New Roman" w:hAnsi="Times New Roman"/>
          <w:szCs w:val="24"/>
        </w:rPr>
      </w:pPr>
      <w:r w:rsidRPr="00F83CB3">
        <w:rPr>
          <w:rFonts w:ascii="Times New Roman" w:hAnsi="Times New Roman"/>
          <w:szCs w:val="24"/>
        </w:rPr>
        <w:t>- реконструкция водопровода в с. Плесновка (включая ПИР).</w:t>
      </w:r>
    </w:p>
    <w:p w:rsidR="00F83CB3" w:rsidRPr="00F83CB3" w:rsidRDefault="00F83CB3" w:rsidP="00F83CB3">
      <w:pPr>
        <w:pStyle w:val="aff4"/>
        <w:ind w:firstLine="709"/>
        <w:rPr>
          <w:rFonts w:ascii="Times New Roman" w:hAnsi="Times New Roman"/>
          <w:szCs w:val="24"/>
        </w:rPr>
      </w:pPr>
      <w:r w:rsidRPr="00F83CB3">
        <w:rPr>
          <w:rFonts w:ascii="Times New Roman" w:hAnsi="Times New Roman"/>
          <w:szCs w:val="24"/>
        </w:rPr>
        <w:t xml:space="preserve">Цель проекта: обеспечение надежного водоснабжения, соответствие воды требованиям законодательства. </w:t>
      </w:r>
    </w:p>
    <w:p w:rsidR="00F83CB3" w:rsidRPr="00F83CB3" w:rsidRDefault="00F83CB3" w:rsidP="00F83CB3">
      <w:pPr>
        <w:pStyle w:val="aff4"/>
        <w:ind w:firstLine="709"/>
        <w:rPr>
          <w:rFonts w:ascii="Times New Roman" w:hAnsi="Times New Roman"/>
          <w:szCs w:val="24"/>
        </w:rPr>
      </w:pPr>
      <w:r w:rsidRPr="00F83CB3">
        <w:rPr>
          <w:rFonts w:ascii="Times New Roman" w:hAnsi="Times New Roman"/>
          <w:szCs w:val="24"/>
        </w:rPr>
        <w:t xml:space="preserve">Технические параметры проекта: определяются при разработке проектно-сметной документации на объект, планируемый к внедрению. Технические параметры, принятые при разработке проектных решений, должны соответствовать установленным нормам и требованиям действующего законодательства. </w:t>
      </w:r>
    </w:p>
    <w:p w:rsidR="00F83CB3" w:rsidRPr="00F83CB3" w:rsidRDefault="00F83CB3" w:rsidP="00F83CB3">
      <w:pPr>
        <w:pStyle w:val="aff4"/>
        <w:ind w:firstLine="709"/>
        <w:rPr>
          <w:rFonts w:ascii="Times New Roman" w:hAnsi="Times New Roman"/>
          <w:szCs w:val="24"/>
        </w:rPr>
      </w:pPr>
      <w:r w:rsidRPr="00F83CB3">
        <w:rPr>
          <w:rFonts w:ascii="Times New Roman" w:hAnsi="Times New Roman"/>
          <w:szCs w:val="24"/>
        </w:rPr>
        <w:t xml:space="preserve">Срок реализации проекта: 2018-2021гг. </w:t>
      </w:r>
    </w:p>
    <w:p w:rsidR="00F83CB3" w:rsidRPr="00F83CB3" w:rsidRDefault="00F83CB3" w:rsidP="00F83CB3">
      <w:pPr>
        <w:pStyle w:val="aff4"/>
        <w:ind w:firstLine="709"/>
        <w:rPr>
          <w:rFonts w:ascii="Times New Roman" w:hAnsi="Times New Roman"/>
          <w:szCs w:val="24"/>
        </w:rPr>
      </w:pPr>
      <w:r w:rsidRPr="00F83CB3">
        <w:rPr>
          <w:rFonts w:ascii="Times New Roman" w:hAnsi="Times New Roman"/>
          <w:szCs w:val="24"/>
        </w:rPr>
        <w:t xml:space="preserve">Необходимый объем финансирования: 58 500 тыс. руб. </w:t>
      </w:r>
    </w:p>
    <w:p w:rsidR="00F83CB3" w:rsidRPr="00F83CB3" w:rsidRDefault="00F83CB3" w:rsidP="00F83CB3">
      <w:pPr>
        <w:pStyle w:val="aff4"/>
        <w:ind w:firstLine="709"/>
        <w:rPr>
          <w:rFonts w:ascii="Times New Roman" w:hAnsi="Times New Roman"/>
          <w:szCs w:val="24"/>
        </w:rPr>
      </w:pPr>
      <w:r w:rsidRPr="00F83CB3">
        <w:rPr>
          <w:rFonts w:ascii="Times New Roman" w:hAnsi="Times New Roman"/>
          <w:szCs w:val="24"/>
        </w:rPr>
        <w:t xml:space="preserve">Ожидаемый эффект: снижение потерь, повышение качества воды. </w:t>
      </w:r>
    </w:p>
    <w:p w:rsidR="00F83CB3" w:rsidRPr="00F83CB3" w:rsidRDefault="00F83CB3" w:rsidP="00F83CB3">
      <w:pPr>
        <w:pStyle w:val="aff4"/>
        <w:ind w:firstLine="709"/>
        <w:rPr>
          <w:rFonts w:ascii="Times New Roman" w:hAnsi="Times New Roman"/>
          <w:szCs w:val="24"/>
        </w:rPr>
      </w:pPr>
      <w:r w:rsidRPr="00F83CB3">
        <w:rPr>
          <w:rFonts w:ascii="Times New Roman" w:hAnsi="Times New Roman"/>
          <w:szCs w:val="24"/>
        </w:rPr>
        <w:t xml:space="preserve">Срок получения эффекта: в соответствии с графиком реализации проекта предусмотрен с момента завершения реконструкции. </w:t>
      </w:r>
    </w:p>
    <w:p w:rsidR="00F83CB3" w:rsidRPr="00F83CB3" w:rsidRDefault="00F83CB3" w:rsidP="00F83CB3">
      <w:pPr>
        <w:pStyle w:val="aff4"/>
        <w:ind w:firstLine="709"/>
        <w:rPr>
          <w:rFonts w:ascii="Times New Roman" w:hAnsi="Times New Roman"/>
          <w:szCs w:val="24"/>
        </w:rPr>
      </w:pPr>
      <w:r w:rsidRPr="00F83CB3">
        <w:rPr>
          <w:rFonts w:ascii="Times New Roman" w:hAnsi="Times New Roman"/>
          <w:szCs w:val="24"/>
        </w:rPr>
        <w:t xml:space="preserve">Простой срок окупаемости проекта: проект программы направлен на повышение надежности и качества оказания услуг водоснабжения и не предусматривает обеспечение окупаемости в период полезного использования оборудования. </w:t>
      </w:r>
    </w:p>
    <w:p w:rsidR="00F83CB3" w:rsidRPr="00F83CB3" w:rsidRDefault="00F83CB3" w:rsidP="00F83CB3">
      <w:pPr>
        <w:pStyle w:val="aff4"/>
        <w:ind w:firstLine="709"/>
        <w:rPr>
          <w:rFonts w:ascii="Times New Roman" w:hAnsi="Times New Roman"/>
          <w:szCs w:val="24"/>
        </w:rPr>
      </w:pPr>
      <w:r w:rsidRPr="00F83CB3">
        <w:rPr>
          <w:rFonts w:ascii="Times New Roman" w:hAnsi="Times New Roman"/>
          <w:szCs w:val="24"/>
        </w:rPr>
        <w:t xml:space="preserve">Задача 4: Повышение инвестиционной привлекательности коммунальной инфраструктуры. </w:t>
      </w:r>
    </w:p>
    <w:p w:rsidR="00F83CB3" w:rsidRPr="00F83CB3" w:rsidRDefault="00F83CB3" w:rsidP="00F83CB3">
      <w:pPr>
        <w:pStyle w:val="aff4"/>
        <w:ind w:firstLine="709"/>
        <w:rPr>
          <w:rFonts w:ascii="Times New Roman" w:hAnsi="Times New Roman"/>
          <w:szCs w:val="24"/>
        </w:rPr>
      </w:pPr>
      <w:r w:rsidRPr="00F83CB3">
        <w:rPr>
          <w:rFonts w:ascii="Times New Roman" w:hAnsi="Times New Roman"/>
          <w:szCs w:val="24"/>
        </w:rPr>
        <w:t xml:space="preserve">Мероприятие 1.2.4. Разработка инвестиционных программ организацией коммунального комплекса, осуществляющей услуги в сфере водоснабжения. </w:t>
      </w:r>
    </w:p>
    <w:p w:rsidR="00F83CB3" w:rsidRPr="00F83CB3" w:rsidRDefault="00F83CB3" w:rsidP="00F83CB3">
      <w:pPr>
        <w:pStyle w:val="aff4"/>
        <w:ind w:firstLine="709"/>
        <w:rPr>
          <w:rFonts w:ascii="Times New Roman" w:hAnsi="Times New Roman"/>
          <w:szCs w:val="24"/>
        </w:rPr>
      </w:pPr>
      <w:r w:rsidRPr="00F83CB3">
        <w:rPr>
          <w:rFonts w:ascii="Times New Roman" w:hAnsi="Times New Roman"/>
          <w:szCs w:val="24"/>
        </w:rPr>
        <w:lastRenderedPageBreak/>
        <w:t xml:space="preserve">Срок реализации: 2017-2022гг. </w:t>
      </w:r>
    </w:p>
    <w:p w:rsidR="00F83CB3" w:rsidRPr="00F83CB3" w:rsidRDefault="00F83CB3" w:rsidP="00F83CB3">
      <w:pPr>
        <w:pStyle w:val="aff4"/>
        <w:ind w:firstLine="709"/>
        <w:rPr>
          <w:rFonts w:ascii="Times New Roman" w:hAnsi="Times New Roman"/>
          <w:szCs w:val="24"/>
        </w:rPr>
      </w:pPr>
      <w:r w:rsidRPr="00F83CB3">
        <w:rPr>
          <w:rFonts w:ascii="Times New Roman" w:hAnsi="Times New Roman"/>
          <w:szCs w:val="24"/>
        </w:rPr>
        <w:t xml:space="preserve">Дополнительного финансирования не требуется. Реализация мероприятий предусмотрена собственными силами организацией коммунального комплекса. </w:t>
      </w:r>
    </w:p>
    <w:p w:rsidR="00F83CB3" w:rsidRPr="00F83CB3" w:rsidRDefault="00F83CB3" w:rsidP="00F83CB3">
      <w:pPr>
        <w:pStyle w:val="aff4"/>
        <w:ind w:firstLine="709"/>
        <w:rPr>
          <w:rFonts w:ascii="Times New Roman" w:hAnsi="Times New Roman"/>
          <w:szCs w:val="24"/>
        </w:rPr>
      </w:pPr>
      <w:r w:rsidRPr="00F83CB3">
        <w:rPr>
          <w:rFonts w:ascii="Times New Roman" w:hAnsi="Times New Roman"/>
          <w:szCs w:val="24"/>
        </w:rPr>
        <w:t>Ожидаемый эффект: повышение надежности и качества централизованного водоснабжения, минимизация воздействия на окружающую среду, обеспечение энергосбережения.</w:t>
      </w:r>
    </w:p>
    <w:p w:rsidR="00F83CB3" w:rsidRPr="00F83CB3" w:rsidRDefault="00F83CB3" w:rsidP="00F83CB3">
      <w:pPr>
        <w:pStyle w:val="aff4"/>
        <w:ind w:firstLine="709"/>
        <w:rPr>
          <w:rFonts w:ascii="Times New Roman" w:hAnsi="Times New Roman"/>
          <w:szCs w:val="24"/>
        </w:rPr>
      </w:pPr>
      <w:r w:rsidRPr="00F83CB3">
        <w:rPr>
          <w:rFonts w:ascii="Times New Roman" w:hAnsi="Times New Roman"/>
          <w:szCs w:val="24"/>
        </w:rPr>
        <w:t xml:space="preserve">Мероприятие 1.2.5. Разработка технико-экономических обоснований в целях внедрения энергосберегающих технологий для привлечения внебюджетного финансирования. </w:t>
      </w:r>
    </w:p>
    <w:p w:rsidR="00F83CB3" w:rsidRPr="00F83CB3" w:rsidRDefault="00F83CB3" w:rsidP="00F83CB3">
      <w:pPr>
        <w:pStyle w:val="aff4"/>
        <w:ind w:firstLine="709"/>
        <w:rPr>
          <w:rFonts w:ascii="Times New Roman" w:hAnsi="Times New Roman"/>
          <w:szCs w:val="24"/>
        </w:rPr>
      </w:pPr>
      <w:r w:rsidRPr="00F83CB3">
        <w:rPr>
          <w:rFonts w:ascii="Times New Roman" w:hAnsi="Times New Roman"/>
          <w:szCs w:val="24"/>
        </w:rPr>
        <w:t xml:space="preserve">Срок реализации: 2017-2022гг. </w:t>
      </w:r>
    </w:p>
    <w:p w:rsidR="00F83CB3" w:rsidRPr="00F83CB3" w:rsidRDefault="00F83CB3" w:rsidP="00F83CB3">
      <w:pPr>
        <w:pStyle w:val="aff4"/>
        <w:ind w:firstLine="709"/>
        <w:rPr>
          <w:rFonts w:ascii="Times New Roman" w:hAnsi="Times New Roman"/>
          <w:szCs w:val="24"/>
        </w:rPr>
      </w:pPr>
      <w:r w:rsidRPr="00F83CB3">
        <w:rPr>
          <w:rFonts w:ascii="Times New Roman" w:hAnsi="Times New Roman"/>
          <w:szCs w:val="24"/>
        </w:rPr>
        <w:t xml:space="preserve">Дополнительного финансирования не требуется. Реализация мероприятий предусмотрена собственными силами организацией коммунального комплекса. </w:t>
      </w:r>
    </w:p>
    <w:p w:rsidR="00F83CB3" w:rsidRPr="00F83CB3" w:rsidRDefault="00F83CB3" w:rsidP="00F83CB3">
      <w:pPr>
        <w:pStyle w:val="aff4"/>
        <w:ind w:firstLine="709"/>
        <w:rPr>
          <w:rFonts w:ascii="Times New Roman" w:hAnsi="Times New Roman"/>
          <w:szCs w:val="24"/>
        </w:rPr>
      </w:pPr>
      <w:r w:rsidRPr="00F83CB3">
        <w:rPr>
          <w:rFonts w:ascii="Times New Roman" w:hAnsi="Times New Roman"/>
          <w:szCs w:val="24"/>
        </w:rPr>
        <w:t>Ожидаемый эффект: повышение надежности и качества централизованного водоснабжения, минимизация воздействия на окружающую среду, обеспечение энергосбережения.</w:t>
      </w:r>
      <w:bookmarkStart w:id="46" w:name="_Toc299984071"/>
      <w:bookmarkStart w:id="47" w:name="_Toc353127753"/>
      <w:bookmarkStart w:id="48" w:name="_Toc410138341"/>
      <w:bookmarkStart w:id="49" w:name="_Toc412029697"/>
      <w:bookmarkStart w:id="50" w:name="_Toc451159986"/>
    </w:p>
    <w:p w:rsidR="00F83CB3" w:rsidRPr="00F83CB3" w:rsidRDefault="00F83CB3" w:rsidP="00F83CB3">
      <w:pPr>
        <w:pStyle w:val="aff4"/>
        <w:ind w:firstLine="0"/>
        <w:jc w:val="center"/>
        <w:rPr>
          <w:rFonts w:ascii="Times New Roman" w:hAnsi="Times New Roman"/>
          <w:szCs w:val="24"/>
        </w:rPr>
      </w:pPr>
      <w:r w:rsidRPr="00F83CB3">
        <w:rPr>
          <w:rFonts w:ascii="Times New Roman" w:hAnsi="Times New Roman"/>
          <w:szCs w:val="24"/>
        </w:rPr>
        <w:t>4.5. Программные мероприятия в водоотведении</w:t>
      </w:r>
      <w:bookmarkEnd w:id="46"/>
      <w:bookmarkEnd w:id="47"/>
      <w:bookmarkEnd w:id="48"/>
      <w:bookmarkEnd w:id="49"/>
      <w:bookmarkEnd w:id="50"/>
    </w:p>
    <w:p w:rsidR="00F83CB3" w:rsidRPr="00F83CB3" w:rsidRDefault="00F83CB3" w:rsidP="00F83CB3">
      <w:pPr>
        <w:pStyle w:val="22"/>
        <w:ind w:firstLine="709"/>
        <w:jc w:val="both"/>
        <w:rPr>
          <w:rFonts w:ascii="Times New Roman" w:hAnsi="Times New Roman" w:cs="Times New Roman"/>
          <w:b w:val="0"/>
          <w:sz w:val="24"/>
          <w:szCs w:val="24"/>
        </w:rPr>
      </w:pPr>
      <w:bookmarkStart w:id="51" w:name="_Toc299984073"/>
      <w:bookmarkStart w:id="52" w:name="_Toc353127755"/>
      <w:bookmarkStart w:id="53" w:name="_Toc410138343"/>
      <w:bookmarkStart w:id="54" w:name="_Toc412029699"/>
      <w:bookmarkStart w:id="55" w:name="_Toc451159987"/>
      <w:r w:rsidRPr="00F83CB3">
        <w:rPr>
          <w:rFonts w:ascii="Times New Roman" w:hAnsi="Times New Roman" w:cs="Times New Roman"/>
          <w:b w:val="0"/>
          <w:sz w:val="24"/>
          <w:szCs w:val="24"/>
        </w:rPr>
        <w:t>Иинвестиционные проекты в сфере водоотведения отсутствуют</w:t>
      </w:r>
    </w:p>
    <w:p w:rsidR="00F83CB3" w:rsidRPr="00F83CB3" w:rsidRDefault="00F83CB3" w:rsidP="00F83CB3">
      <w:pPr>
        <w:pStyle w:val="22"/>
        <w:ind w:firstLine="0"/>
        <w:rPr>
          <w:rFonts w:ascii="Times New Roman" w:hAnsi="Times New Roman" w:cs="Times New Roman"/>
          <w:b w:val="0"/>
          <w:sz w:val="24"/>
          <w:szCs w:val="24"/>
        </w:rPr>
      </w:pPr>
      <w:r w:rsidRPr="00F83CB3">
        <w:rPr>
          <w:rFonts w:ascii="Times New Roman" w:hAnsi="Times New Roman" w:cs="Times New Roman"/>
          <w:b w:val="0"/>
          <w:sz w:val="24"/>
          <w:szCs w:val="24"/>
        </w:rPr>
        <w:t xml:space="preserve">4.6. Программа инвестиционных проектов в сбор и утилизацию </w:t>
      </w:r>
    </w:p>
    <w:p w:rsidR="00F83CB3" w:rsidRPr="00F83CB3" w:rsidRDefault="00F83CB3" w:rsidP="00F83CB3">
      <w:pPr>
        <w:pStyle w:val="22"/>
        <w:ind w:firstLine="0"/>
        <w:rPr>
          <w:rFonts w:ascii="Times New Roman" w:hAnsi="Times New Roman" w:cs="Times New Roman"/>
          <w:b w:val="0"/>
          <w:sz w:val="24"/>
          <w:szCs w:val="24"/>
        </w:rPr>
      </w:pPr>
      <w:r w:rsidRPr="00F83CB3">
        <w:rPr>
          <w:rFonts w:ascii="Times New Roman" w:hAnsi="Times New Roman" w:cs="Times New Roman"/>
          <w:b w:val="0"/>
          <w:sz w:val="24"/>
          <w:szCs w:val="24"/>
        </w:rPr>
        <w:t>(захоронение) ТБО, КГО и других отходов</w:t>
      </w:r>
      <w:bookmarkEnd w:id="51"/>
      <w:bookmarkEnd w:id="52"/>
      <w:bookmarkEnd w:id="53"/>
      <w:bookmarkEnd w:id="54"/>
      <w:bookmarkEnd w:id="55"/>
    </w:p>
    <w:p w:rsidR="00F83CB3" w:rsidRPr="00F83CB3" w:rsidRDefault="00F83CB3" w:rsidP="00F83CB3">
      <w:pPr>
        <w:pStyle w:val="aff4"/>
        <w:ind w:firstLine="709"/>
        <w:rPr>
          <w:rFonts w:ascii="Times New Roman" w:hAnsi="Times New Roman"/>
          <w:szCs w:val="24"/>
        </w:rPr>
      </w:pPr>
      <w:r w:rsidRPr="00F83CB3">
        <w:rPr>
          <w:rFonts w:ascii="Times New Roman" w:hAnsi="Times New Roman"/>
          <w:szCs w:val="24"/>
        </w:rPr>
        <w:t xml:space="preserve">Основное мероприятие 1.3. Осуществление мероприятий по сбору, утилизации (захоронению) ТБО, КГО и других отходов. </w:t>
      </w:r>
    </w:p>
    <w:p w:rsidR="00F83CB3" w:rsidRPr="00F83CB3" w:rsidRDefault="00F83CB3" w:rsidP="00F83CB3">
      <w:pPr>
        <w:pStyle w:val="aff4"/>
        <w:ind w:firstLine="709"/>
        <w:rPr>
          <w:rFonts w:ascii="Times New Roman" w:hAnsi="Times New Roman"/>
          <w:szCs w:val="24"/>
        </w:rPr>
      </w:pPr>
      <w:r w:rsidRPr="00F83CB3">
        <w:rPr>
          <w:rFonts w:ascii="Times New Roman" w:hAnsi="Times New Roman"/>
          <w:szCs w:val="24"/>
        </w:rPr>
        <w:t>Перечень мероприятий и инвестиционных проектов в сфере сбора и утилизации (захоронения) ТБО, обеспечивающих спрос на услуги сбора и утилизации ТБО по годам реализации Программы для решения поставленных задач и обеспечения целевых показателей развития коммунальной инфраструктуры Первомайского сельского поселения, включает:</w:t>
      </w:r>
    </w:p>
    <w:p w:rsidR="00F83CB3" w:rsidRPr="00F83CB3" w:rsidRDefault="00F83CB3" w:rsidP="00F83CB3">
      <w:pPr>
        <w:pStyle w:val="aff4"/>
        <w:ind w:firstLine="709"/>
        <w:rPr>
          <w:rFonts w:ascii="Times New Roman" w:hAnsi="Times New Roman"/>
          <w:szCs w:val="24"/>
        </w:rPr>
      </w:pPr>
      <w:r w:rsidRPr="00F83CB3">
        <w:rPr>
          <w:rFonts w:ascii="Times New Roman" w:hAnsi="Times New Roman"/>
          <w:szCs w:val="24"/>
        </w:rPr>
        <w:t>Задача 1: Перспективное планирование развития систем коммунальной инфраструктуры</w:t>
      </w:r>
    </w:p>
    <w:p w:rsidR="00F83CB3" w:rsidRPr="00F83CB3" w:rsidRDefault="00F83CB3" w:rsidP="00F83CB3">
      <w:pPr>
        <w:pStyle w:val="aff4"/>
        <w:ind w:firstLine="709"/>
        <w:rPr>
          <w:rFonts w:ascii="Times New Roman" w:hAnsi="Times New Roman"/>
          <w:szCs w:val="24"/>
        </w:rPr>
      </w:pPr>
      <w:r w:rsidRPr="00F83CB3">
        <w:rPr>
          <w:rFonts w:ascii="Times New Roman" w:hAnsi="Times New Roman"/>
          <w:szCs w:val="24"/>
        </w:rPr>
        <w:t xml:space="preserve">Мероприятие 1.3.1. Разработка перспективных схем обращения с отходами Первомайского сельского поселения. </w:t>
      </w:r>
    </w:p>
    <w:p w:rsidR="00F83CB3" w:rsidRPr="00F83CB3" w:rsidRDefault="00F83CB3" w:rsidP="00F83CB3">
      <w:pPr>
        <w:pStyle w:val="aff4"/>
        <w:ind w:firstLine="709"/>
        <w:rPr>
          <w:rFonts w:ascii="Times New Roman" w:hAnsi="Times New Roman"/>
          <w:szCs w:val="24"/>
        </w:rPr>
      </w:pPr>
      <w:r w:rsidRPr="00F83CB3">
        <w:rPr>
          <w:rFonts w:ascii="Times New Roman" w:hAnsi="Times New Roman"/>
          <w:szCs w:val="24"/>
        </w:rPr>
        <w:t>Мероприятие 1.3.2. Разработка схемы санитарной очистки территории.</w:t>
      </w:r>
    </w:p>
    <w:p w:rsidR="00F83CB3" w:rsidRPr="00F83CB3" w:rsidRDefault="00F83CB3" w:rsidP="00F83CB3">
      <w:pPr>
        <w:pStyle w:val="aff4"/>
        <w:ind w:firstLine="709"/>
        <w:rPr>
          <w:rFonts w:ascii="Times New Roman" w:hAnsi="Times New Roman"/>
          <w:szCs w:val="24"/>
        </w:rPr>
      </w:pPr>
      <w:r w:rsidRPr="00F83CB3">
        <w:rPr>
          <w:rFonts w:ascii="Times New Roman" w:hAnsi="Times New Roman"/>
          <w:szCs w:val="24"/>
        </w:rPr>
        <w:t xml:space="preserve">Мероприятия 1.3.1 и 1.3.2 предусматривают создание системы информационной поддержки разработки и реализации нормативных правовых, организационных и технических решений по повышению эффективности, надежности и устойчивости функционирования системы захоронения (утилизации) ТБО. </w:t>
      </w:r>
    </w:p>
    <w:p w:rsidR="00F83CB3" w:rsidRPr="00F83CB3" w:rsidRDefault="00F83CB3" w:rsidP="00F83CB3">
      <w:pPr>
        <w:pStyle w:val="aff4"/>
        <w:ind w:firstLine="709"/>
        <w:rPr>
          <w:rFonts w:ascii="Times New Roman" w:hAnsi="Times New Roman"/>
          <w:szCs w:val="24"/>
        </w:rPr>
      </w:pPr>
      <w:r w:rsidRPr="00F83CB3">
        <w:rPr>
          <w:rFonts w:ascii="Times New Roman" w:hAnsi="Times New Roman"/>
          <w:szCs w:val="24"/>
        </w:rPr>
        <w:t xml:space="preserve">Срок реализации: 2017-2022 гг. </w:t>
      </w:r>
    </w:p>
    <w:p w:rsidR="00F83CB3" w:rsidRPr="00F83CB3" w:rsidRDefault="00F83CB3" w:rsidP="00F83CB3">
      <w:pPr>
        <w:pStyle w:val="aff4"/>
        <w:ind w:firstLine="709"/>
        <w:rPr>
          <w:rFonts w:ascii="Times New Roman" w:hAnsi="Times New Roman"/>
          <w:szCs w:val="24"/>
        </w:rPr>
      </w:pPr>
      <w:r w:rsidRPr="00F83CB3">
        <w:rPr>
          <w:rFonts w:ascii="Times New Roman" w:hAnsi="Times New Roman"/>
          <w:szCs w:val="24"/>
        </w:rPr>
        <w:t xml:space="preserve">Ожидаемый эффект: мероприятия непосредственного эффекта в стоимостном выражении не дают, но их реализация обеспечивает: </w:t>
      </w:r>
    </w:p>
    <w:p w:rsidR="00F83CB3" w:rsidRPr="00F83CB3" w:rsidRDefault="00F83CB3" w:rsidP="00F83CB3">
      <w:pPr>
        <w:pStyle w:val="aff4"/>
        <w:ind w:firstLine="709"/>
        <w:rPr>
          <w:rFonts w:ascii="Times New Roman" w:hAnsi="Times New Roman"/>
          <w:szCs w:val="24"/>
        </w:rPr>
      </w:pPr>
      <w:r w:rsidRPr="00F83CB3">
        <w:rPr>
          <w:rFonts w:ascii="Times New Roman" w:hAnsi="Times New Roman"/>
          <w:szCs w:val="24"/>
        </w:rPr>
        <w:t xml:space="preserve">- создание условий для повышения надежности и качества обращения с ТБО, минимизации воздействия на окружающую среду; </w:t>
      </w:r>
    </w:p>
    <w:p w:rsidR="00F83CB3" w:rsidRPr="00F83CB3" w:rsidRDefault="00F83CB3" w:rsidP="00F83CB3">
      <w:pPr>
        <w:pStyle w:val="aff4"/>
        <w:ind w:firstLine="709"/>
        <w:rPr>
          <w:rFonts w:ascii="Times New Roman" w:hAnsi="Times New Roman"/>
          <w:szCs w:val="24"/>
        </w:rPr>
      </w:pPr>
      <w:r w:rsidRPr="00F83CB3">
        <w:rPr>
          <w:rFonts w:ascii="Times New Roman" w:hAnsi="Times New Roman"/>
          <w:szCs w:val="24"/>
        </w:rPr>
        <w:t xml:space="preserve">- полное формирование информационной базы о состоянии окружающей природной среды сельского поселения; </w:t>
      </w:r>
    </w:p>
    <w:p w:rsidR="00F83CB3" w:rsidRPr="00F83CB3" w:rsidRDefault="00F83CB3" w:rsidP="00F83CB3">
      <w:pPr>
        <w:pStyle w:val="aff4"/>
        <w:ind w:firstLine="709"/>
        <w:rPr>
          <w:rFonts w:ascii="Times New Roman" w:hAnsi="Times New Roman"/>
          <w:szCs w:val="24"/>
        </w:rPr>
      </w:pPr>
      <w:r w:rsidRPr="00F83CB3">
        <w:rPr>
          <w:rFonts w:ascii="Times New Roman" w:hAnsi="Times New Roman"/>
          <w:szCs w:val="24"/>
        </w:rPr>
        <w:t xml:space="preserve">- качественное повышение эффективности управления в сфере утилизации (захоронения) ТБО за счет технического обеспечения получения, передачи, обработки и предоставления оперативной, объективной информации об обращении ТБО, уровне загрязнения. </w:t>
      </w:r>
    </w:p>
    <w:p w:rsidR="00F83CB3" w:rsidRPr="00F83CB3" w:rsidRDefault="00F83CB3" w:rsidP="00F83CB3">
      <w:pPr>
        <w:pStyle w:val="aff4"/>
        <w:ind w:firstLine="709"/>
        <w:rPr>
          <w:rFonts w:ascii="Times New Roman" w:hAnsi="Times New Roman"/>
          <w:szCs w:val="24"/>
        </w:rPr>
      </w:pPr>
      <w:r w:rsidRPr="00F83CB3">
        <w:rPr>
          <w:rFonts w:ascii="Times New Roman" w:hAnsi="Times New Roman"/>
          <w:szCs w:val="24"/>
        </w:rPr>
        <w:t xml:space="preserve">Дополнительного финансирования не требуется. Реализация мероприятий предусмотрена собственными силами организацией коммунального комплекса </w:t>
      </w:r>
    </w:p>
    <w:p w:rsidR="00F83CB3" w:rsidRPr="00F83CB3" w:rsidRDefault="00F83CB3" w:rsidP="00F83CB3">
      <w:pPr>
        <w:pStyle w:val="aff4"/>
        <w:ind w:firstLine="709"/>
        <w:rPr>
          <w:rFonts w:ascii="Times New Roman" w:hAnsi="Times New Roman"/>
          <w:szCs w:val="24"/>
        </w:rPr>
      </w:pPr>
      <w:r w:rsidRPr="00F83CB3">
        <w:rPr>
          <w:rFonts w:ascii="Times New Roman" w:hAnsi="Times New Roman"/>
          <w:szCs w:val="24"/>
        </w:rPr>
        <w:t>Задача 2: Разработка мероприятий по строительству, комплексной реконструкции и модернизации системы коммунальной инфраструктуры</w:t>
      </w:r>
    </w:p>
    <w:p w:rsidR="00F83CB3" w:rsidRPr="00F83CB3" w:rsidRDefault="00F83CB3" w:rsidP="00F83CB3">
      <w:pPr>
        <w:pStyle w:val="aff4"/>
        <w:ind w:firstLine="709"/>
        <w:rPr>
          <w:rFonts w:ascii="Times New Roman" w:hAnsi="Times New Roman"/>
          <w:szCs w:val="24"/>
        </w:rPr>
      </w:pPr>
      <w:r w:rsidRPr="00F83CB3">
        <w:rPr>
          <w:rFonts w:ascii="Times New Roman" w:hAnsi="Times New Roman"/>
          <w:szCs w:val="24"/>
        </w:rPr>
        <w:t xml:space="preserve">Мероприятие 1.3.3. «Разработка и реализация проектов ликвидации объектов накопленного экологического ущерба и реабилитации загрязненных территорий» включает </w:t>
      </w:r>
      <w:r w:rsidRPr="00F83CB3">
        <w:rPr>
          <w:rFonts w:ascii="Times New Roman" w:hAnsi="Times New Roman"/>
          <w:szCs w:val="24"/>
        </w:rPr>
        <w:lastRenderedPageBreak/>
        <w:t xml:space="preserve">мероприятия, направленные на достижение целевых показателей развития объектов утилизации (захоронения) ТБО: </w:t>
      </w:r>
    </w:p>
    <w:p w:rsidR="00F83CB3" w:rsidRPr="00F83CB3" w:rsidRDefault="00F83CB3" w:rsidP="00F83CB3">
      <w:pPr>
        <w:pStyle w:val="aff4"/>
        <w:ind w:firstLine="709"/>
        <w:rPr>
          <w:rFonts w:ascii="Times New Roman" w:hAnsi="Times New Roman"/>
          <w:szCs w:val="24"/>
        </w:rPr>
      </w:pPr>
      <w:r w:rsidRPr="00F83CB3">
        <w:rPr>
          <w:rFonts w:ascii="Times New Roman" w:hAnsi="Times New Roman"/>
          <w:szCs w:val="24"/>
        </w:rPr>
        <w:t>- проектирование и строительство контейнерных площадок для сбора и временного накопления отходов;</w:t>
      </w:r>
    </w:p>
    <w:p w:rsidR="00F83CB3" w:rsidRPr="00F83CB3" w:rsidRDefault="00F83CB3" w:rsidP="00F83CB3">
      <w:pPr>
        <w:pStyle w:val="aff4"/>
        <w:ind w:firstLine="709"/>
        <w:rPr>
          <w:rFonts w:ascii="Times New Roman" w:hAnsi="Times New Roman"/>
          <w:szCs w:val="24"/>
        </w:rPr>
      </w:pPr>
      <w:r w:rsidRPr="00F83CB3">
        <w:rPr>
          <w:rFonts w:ascii="Times New Roman" w:hAnsi="Times New Roman"/>
          <w:szCs w:val="24"/>
        </w:rPr>
        <w:t>- хранение отходов ТБО предусматривается в сменяемых мусоросборных контейнерах, с дальнейшим вывозом, по мере накопления, на полигон ТБО в г. Богучар;</w:t>
      </w:r>
    </w:p>
    <w:p w:rsidR="00F83CB3" w:rsidRPr="00F83CB3" w:rsidRDefault="00F83CB3" w:rsidP="00F83CB3">
      <w:pPr>
        <w:pStyle w:val="aff4"/>
        <w:ind w:firstLine="709"/>
        <w:rPr>
          <w:rFonts w:ascii="Times New Roman" w:hAnsi="Times New Roman"/>
          <w:szCs w:val="24"/>
        </w:rPr>
      </w:pPr>
      <w:r w:rsidRPr="00F83CB3">
        <w:rPr>
          <w:rFonts w:ascii="Times New Roman" w:hAnsi="Times New Roman"/>
          <w:szCs w:val="24"/>
        </w:rPr>
        <w:t xml:space="preserve">Цель проекта: устранение, оценка и ликвидация накопления экологического ущерба, нанесенного отходами производства и потребления. </w:t>
      </w:r>
    </w:p>
    <w:p w:rsidR="00F83CB3" w:rsidRPr="00F83CB3" w:rsidRDefault="00F83CB3" w:rsidP="00F83CB3">
      <w:pPr>
        <w:pStyle w:val="aff4"/>
        <w:ind w:firstLine="709"/>
        <w:rPr>
          <w:rFonts w:ascii="Times New Roman" w:hAnsi="Times New Roman"/>
          <w:szCs w:val="24"/>
        </w:rPr>
      </w:pPr>
      <w:r w:rsidRPr="00F83CB3">
        <w:rPr>
          <w:rFonts w:ascii="Times New Roman" w:hAnsi="Times New Roman"/>
          <w:szCs w:val="24"/>
        </w:rPr>
        <w:t>Технические параметры проекта: Технические параметры рекультивации объектов (санкционированных и несанкционированных свалок) определяются при разработке проектно-сметной документации. Технические параметры, принятые при разработке проектных решений, должны соответствовать требованиям экологических, санитарно-гигиенических, противопожарных и других норм, действующих на территории Российской Федерации.</w:t>
      </w:r>
    </w:p>
    <w:p w:rsidR="00F83CB3" w:rsidRPr="00F83CB3" w:rsidRDefault="00F83CB3" w:rsidP="00F83CB3">
      <w:pPr>
        <w:pStyle w:val="aff4"/>
        <w:ind w:firstLine="709"/>
        <w:rPr>
          <w:rFonts w:ascii="Times New Roman" w:hAnsi="Times New Roman"/>
          <w:szCs w:val="24"/>
        </w:rPr>
      </w:pPr>
      <w:r w:rsidRPr="00F83CB3">
        <w:rPr>
          <w:rFonts w:ascii="Times New Roman" w:hAnsi="Times New Roman"/>
          <w:szCs w:val="24"/>
        </w:rPr>
        <w:t xml:space="preserve">Рекультивация должна носить санитарно-эпидемиологическое и эстетическое направление. Работы по рекультивации должны включать выравнивание свалки, прикатывание свалочного грунта и засыпку его чистым почвогрунтом, для предотвращения эрозии нанесенного верхнего слоя целесообразно произвести посев трав. </w:t>
      </w:r>
    </w:p>
    <w:p w:rsidR="00F83CB3" w:rsidRPr="00F83CB3" w:rsidRDefault="00F83CB3" w:rsidP="00F83CB3">
      <w:pPr>
        <w:pStyle w:val="aff4"/>
        <w:ind w:firstLine="709"/>
        <w:rPr>
          <w:rFonts w:ascii="Times New Roman" w:hAnsi="Times New Roman"/>
          <w:szCs w:val="24"/>
        </w:rPr>
      </w:pPr>
      <w:r w:rsidRPr="00F83CB3">
        <w:rPr>
          <w:rFonts w:ascii="Times New Roman" w:hAnsi="Times New Roman"/>
          <w:szCs w:val="24"/>
        </w:rPr>
        <w:t xml:space="preserve">Срок реализации проекта: 2017-2022гг. </w:t>
      </w:r>
    </w:p>
    <w:p w:rsidR="00F83CB3" w:rsidRPr="00F83CB3" w:rsidRDefault="00F83CB3" w:rsidP="00F83CB3">
      <w:pPr>
        <w:pStyle w:val="aff4"/>
        <w:ind w:firstLine="709"/>
        <w:rPr>
          <w:rFonts w:ascii="Times New Roman" w:hAnsi="Times New Roman"/>
          <w:szCs w:val="24"/>
        </w:rPr>
      </w:pPr>
      <w:r w:rsidRPr="00F83CB3">
        <w:rPr>
          <w:rFonts w:ascii="Times New Roman" w:hAnsi="Times New Roman"/>
          <w:szCs w:val="24"/>
        </w:rPr>
        <w:t xml:space="preserve">Необходимый объем финансирования: 90 тыс. руб. </w:t>
      </w:r>
    </w:p>
    <w:p w:rsidR="00F83CB3" w:rsidRPr="00F83CB3" w:rsidRDefault="00F83CB3" w:rsidP="00F83CB3">
      <w:pPr>
        <w:pStyle w:val="aff4"/>
        <w:ind w:firstLine="709"/>
        <w:rPr>
          <w:rFonts w:ascii="Times New Roman" w:hAnsi="Times New Roman"/>
          <w:szCs w:val="24"/>
        </w:rPr>
      </w:pPr>
      <w:r w:rsidRPr="00F83CB3">
        <w:rPr>
          <w:rFonts w:ascii="Times New Roman" w:hAnsi="Times New Roman"/>
          <w:szCs w:val="24"/>
        </w:rPr>
        <w:t xml:space="preserve">Ожидаемый эффект: реализация мероприятий непосредственный эффект в стоимостном выражении не дает, но их реализация обеспечивает: </w:t>
      </w:r>
    </w:p>
    <w:p w:rsidR="00F83CB3" w:rsidRPr="00F83CB3" w:rsidRDefault="00F83CB3" w:rsidP="00F83CB3">
      <w:pPr>
        <w:pStyle w:val="aff4"/>
        <w:ind w:firstLine="709"/>
        <w:rPr>
          <w:rFonts w:ascii="Times New Roman" w:hAnsi="Times New Roman"/>
          <w:szCs w:val="24"/>
        </w:rPr>
      </w:pPr>
      <w:r w:rsidRPr="00F83CB3">
        <w:rPr>
          <w:rFonts w:ascii="Times New Roman" w:hAnsi="Times New Roman"/>
          <w:szCs w:val="24"/>
        </w:rPr>
        <w:t xml:space="preserve">- снижение экологического ущерба; </w:t>
      </w:r>
    </w:p>
    <w:p w:rsidR="00F83CB3" w:rsidRPr="00F83CB3" w:rsidRDefault="00F83CB3" w:rsidP="00F83CB3">
      <w:pPr>
        <w:pStyle w:val="aff4"/>
        <w:ind w:firstLine="709"/>
        <w:rPr>
          <w:rFonts w:ascii="Times New Roman" w:hAnsi="Times New Roman"/>
          <w:szCs w:val="24"/>
        </w:rPr>
      </w:pPr>
      <w:r w:rsidRPr="00F83CB3">
        <w:rPr>
          <w:rFonts w:ascii="Times New Roman" w:hAnsi="Times New Roman"/>
          <w:szCs w:val="24"/>
        </w:rPr>
        <w:t xml:space="preserve">- снижение площади загрязнения земель отходами производства и потребления (площадь несанкционированных свалок на конец реализации Программы должна составлять 0 Га, должна быть обеспечена ликвидация несанкционированных свалок – 100%); </w:t>
      </w:r>
    </w:p>
    <w:p w:rsidR="00F83CB3" w:rsidRPr="00F83CB3" w:rsidRDefault="00F83CB3" w:rsidP="00F83CB3">
      <w:pPr>
        <w:pStyle w:val="aff4"/>
        <w:ind w:firstLine="709"/>
        <w:rPr>
          <w:rFonts w:ascii="Times New Roman" w:hAnsi="Times New Roman"/>
          <w:szCs w:val="24"/>
        </w:rPr>
      </w:pPr>
      <w:r w:rsidRPr="00F83CB3">
        <w:rPr>
          <w:rFonts w:ascii="Times New Roman" w:hAnsi="Times New Roman"/>
          <w:szCs w:val="24"/>
        </w:rPr>
        <w:t xml:space="preserve">- возврат в хозяйственный оборот рекреационных земель, занятых свалками. </w:t>
      </w:r>
    </w:p>
    <w:p w:rsidR="00F83CB3" w:rsidRPr="00F83CB3" w:rsidRDefault="00F83CB3" w:rsidP="00F83CB3">
      <w:pPr>
        <w:pStyle w:val="aff4"/>
        <w:ind w:firstLine="709"/>
        <w:rPr>
          <w:rFonts w:ascii="Times New Roman" w:hAnsi="Times New Roman"/>
          <w:szCs w:val="24"/>
        </w:rPr>
      </w:pPr>
      <w:r w:rsidRPr="00F83CB3">
        <w:rPr>
          <w:rFonts w:ascii="Times New Roman" w:hAnsi="Times New Roman"/>
          <w:szCs w:val="24"/>
        </w:rPr>
        <w:t>Задача 3: Повышение инвестиционной привлекательности коммунальной инфраструктуры</w:t>
      </w:r>
    </w:p>
    <w:p w:rsidR="00F83CB3" w:rsidRPr="00F83CB3" w:rsidRDefault="00F83CB3" w:rsidP="00F83CB3">
      <w:pPr>
        <w:pStyle w:val="aff4"/>
        <w:ind w:firstLine="709"/>
        <w:rPr>
          <w:rFonts w:ascii="Times New Roman" w:hAnsi="Times New Roman"/>
          <w:szCs w:val="24"/>
        </w:rPr>
      </w:pPr>
      <w:r w:rsidRPr="00F83CB3">
        <w:rPr>
          <w:rFonts w:ascii="Times New Roman" w:hAnsi="Times New Roman"/>
          <w:szCs w:val="24"/>
        </w:rPr>
        <w:t>Мероприятия 1.3.4. Повышение инвестиционной привлекательности коммунальной инфраструктуры.</w:t>
      </w:r>
    </w:p>
    <w:p w:rsidR="00F83CB3" w:rsidRPr="00F83CB3" w:rsidRDefault="00F83CB3" w:rsidP="00F83CB3">
      <w:pPr>
        <w:pStyle w:val="aff4"/>
        <w:ind w:firstLine="709"/>
        <w:rPr>
          <w:rFonts w:ascii="Times New Roman" w:hAnsi="Times New Roman"/>
          <w:szCs w:val="24"/>
        </w:rPr>
      </w:pPr>
      <w:r w:rsidRPr="00F83CB3">
        <w:rPr>
          <w:rFonts w:ascii="Times New Roman" w:hAnsi="Times New Roman"/>
          <w:szCs w:val="24"/>
        </w:rPr>
        <w:t>Для реализации данного мероприятия необходимо осуществить:</w:t>
      </w:r>
    </w:p>
    <w:p w:rsidR="00F83CB3" w:rsidRPr="00F83CB3" w:rsidRDefault="00F83CB3" w:rsidP="00F83CB3">
      <w:pPr>
        <w:pStyle w:val="aff4"/>
        <w:ind w:firstLine="709"/>
        <w:rPr>
          <w:rFonts w:ascii="Times New Roman" w:hAnsi="Times New Roman"/>
          <w:szCs w:val="24"/>
        </w:rPr>
      </w:pPr>
      <w:r w:rsidRPr="00F83CB3">
        <w:rPr>
          <w:rFonts w:ascii="Times New Roman" w:hAnsi="Times New Roman"/>
          <w:szCs w:val="24"/>
        </w:rPr>
        <w:t xml:space="preserve">- разработку нормативно-правового обеспечения; </w:t>
      </w:r>
    </w:p>
    <w:p w:rsidR="00F83CB3" w:rsidRPr="00F83CB3" w:rsidRDefault="00F83CB3" w:rsidP="00F83CB3">
      <w:pPr>
        <w:pStyle w:val="aff4"/>
        <w:ind w:firstLine="709"/>
        <w:rPr>
          <w:rFonts w:ascii="Times New Roman" w:hAnsi="Times New Roman"/>
          <w:szCs w:val="24"/>
        </w:rPr>
      </w:pPr>
      <w:r w:rsidRPr="00F83CB3">
        <w:rPr>
          <w:rFonts w:ascii="Times New Roman" w:hAnsi="Times New Roman"/>
          <w:szCs w:val="24"/>
        </w:rPr>
        <w:t xml:space="preserve">- разработку технико-экономических обоснований на внедрение энергосберегающих технологий в целях привлечения внебюджетного финансирования. </w:t>
      </w:r>
    </w:p>
    <w:p w:rsidR="00F83CB3" w:rsidRPr="00F83CB3" w:rsidRDefault="00F83CB3" w:rsidP="00F83CB3">
      <w:pPr>
        <w:pStyle w:val="aff4"/>
        <w:ind w:firstLine="709"/>
        <w:rPr>
          <w:rFonts w:ascii="Times New Roman" w:hAnsi="Times New Roman"/>
          <w:szCs w:val="24"/>
        </w:rPr>
      </w:pPr>
      <w:r w:rsidRPr="00F83CB3">
        <w:rPr>
          <w:rFonts w:ascii="Times New Roman" w:hAnsi="Times New Roman"/>
          <w:szCs w:val="24"/>
        </w:rPr>
        <w:t xml:space="preserve">Срок реализации: 2017-2022 гг. </w:t>
      </w:r>
    </w:p>
    <w:p w:rsidR="00F83CB3" w:rsidRPr="00F83CB3" w:rsidRDefault="00F83CB3" w:rsidP="00F83CB3">
      <w:pPr>
        <w:pStyle w:val="aff4"/>
        <w:ind w:firstLine="709"/>
        <w:rPr>
          <w:rFonts w:ascii="Times New Roman" w:hAnsi="Times New Roman"/>
          <w:szCs w:val="24"/>
        </w:rPr>
      </w:pPr>
      <w:r w:rsidRPr="00F83CB3">
        <w:rPr>
          <w:rFonts w:ascii="Times New Roman" w:hAnsi="Times New Roman"/>
          <w:szCs w:val="24"/>
        </w:rPr>
        <w:t xml:space="preserve">Дополнительного финансирования не требуется. Реализация мероприятий предусмотрена администрацией Первомайского сельского поселения. </w:t>
      </w:r>
    </w:p>
    <w:p w:rsidR="00F83CB3" w:rsidRPr="00F83CB3" w:rsidRDefault="00F83CB3" w:rsidP="00F83CB3">
      <w:pPr>
        <w:pStyle w:val="aff4"/>
        <w:ind w:firstLine="709"/>
        <w:rPr>
          <w:rFonts w:ascii="Times New Roman" w:hAnsi="Times New Roman"/>
          <w:szCs w:val="24"/>
        </w:rPr>
      </w:pPr>
      <w:r w:rsidRPr="00F83CB3">
        <w:rPr>
          <w:rFonts w:ascii="Times New Roman" w:hAnsi="Times New Roman"/>
          <w:szCs w:val="24"/>
        </w:rPr>
        <w:t>Ожидаемый эффект: повышение инвестиционной привлекательности.</w:t>
      </w:r>
    </w:p>
    <w:p w:rsidR="00F83CB3" w:rsidRPr="00F83CB3" w:rsidRDefault="00F83CB3" w:rsidP="00F83CB3">
      <w:pPr>
        <w:pStyle w:val="aff4"/>
        <w:ind w:firstLine="709"/>
        <w:rPr>
          <w:rFonts w:ascii="Times New Roman" w:hAnsi="Times New Roman"/>
          <w:szCs w:val="24"/>
        </w:rPr>
      </w:pPr>
      <w:r w:rsidRPr="00F83CB3">
        <w:rPr>
          <w:rFonts w:ascii="Times New Roman" w:hAnsi="Times New Roman"/>
          <w:szCs w:val="24"/>
        </w:rPr>
        <w:t>Задача 4: Обеспечение сбалансированности интересов субъектов коммунальной инфраструктуры и потребителей</w:t>
      </w:r>
    </w:p>
    <w:p w:rsidR="00F83CB3" w:rsidRPr="00F83CB3" w:rsidRDefault="00F83CB3" w:rsidP="00F83CB3">
      <w:pPr>
        <w:pStyle w:val="aff4"/>
        <w:ind w:firstLine="709"/>
        <w:rPr>
          <w:rFonts w:ascii="Times New Roman" w:hAnsi="Times New Roman"/>
          <w:szCs w:val="24"/>
        </w:rPr>
      </w:pPr>
      <w:r w:rsidRPr="00F83CB3">
        <w:rPr>
          <w:rFonts w:ascii="Times New Roman" w:hAnsi="Times New Roman"/>
          <w:szCs w:val="24"/>
        </w:rPr>
        <w:t xml:space="preserve">Мероприятия 1.3.5. Формирование экологической культуры населения через систему экологического образования, просвещения, СМИ. </w:t>
      </w:r>
    </w:p>
    <w:p w:rsidR="00F83CB3" w:rsidRPr="00F83CB3" w:rsidRDefault="00F83CB3" w:rsidP="00F83CB3">
      <w:pPr>
        <w:pStyle w:val="aff4"/>
        <w:ind w:firstLine="709"/>
        <w:rPr>
          <w:rFonts w:ascii="Times New Roman" w:hAnsi="Times New Roman"/>
          <w:szCs w:val="24"/>
        </w:rPr>
      </w:pPr>
      <w:r w:rsidRPr="00F83CB3">
        <w:rPr>
          <w:rFonts w:ascii="Times New Roman" w:hAnsi="Times New Roman"/>
          <w:szCs w:val="24"/>
        </w:rPr>
        <w:t xml:space="preserve">Цель проекта: создание эффективной системы информирования населения о ходе выполнения Программы, широкое привлечение общественности к ее реализации. </w:t>
      </w:r>
    </w:p>
    <w:p w:rsidR="00F83CB3" w:rsidRPr="00F83CB3" w:rsidRDefault="00F83CB3" w:rsidP="00F83CB3">
      <w:pPr>
        <w:pStyle w:val="aff4"/>
        <w:ind w:firstLine="709"/>
        <w:rPr>
          <w:rFonts w:ascii="Times New Roman" w:hAnsi="Times New Roman"/>
          <w:szCs w:val="24"/>
        </w:rPr>
      </w:pPr>
      <w:r w:rsidRPr="00F83CB3">
        <w:rPr>
          <w:rFonts w:ascii="Times New Roman" w:hAnsi="Times New Roman"/>
          <w:szCs w:val="24"/>
        </w:rPr>
        <w:t>Срок реализации: 2017-2022 гг.</w:t>
      </w:r>
    </w:p>
    <w:p w:rsidR="00F83CB3" w:rsidRPr="00F83CB3" w:rsidRDefault="00F83CB3" w:rsidP="00F83CB3">
      <w:pPr>
        <w:pStyle w:val="aff4"/>
        <w:ind w:firstLine="709"/>
        <w:rPr>
          <w:rFonts w:ascii="Times New Roman" w:hAnsi="Times New Roman"/>
          <w:szCs w:val="24"/>
        </w:rPr>
      </w:pPr>
      <w:r w:rsidRPr="00F83CB3">
        <w:rPr>
          <w:rFonts w:ascii="Times New Roman" w:hAnsi="Times New Roman"/>
          <w:szCs w:val="24"/>
        </w:rPr>
        <w:t xml:space="preserve">Дополнительного финансирования не требуется. </w:t>
      </w:r>
    </w:p>
    <w:p w:rsidR="00F83CB3" w:rsidRPr="00F83CB3" w:rsidRDefault="00F83CB3" w:rsidP="00F83CB3">
      <w:pPr>
        <w:pStyle w:val="aff4"/>
        <w:ind w:firstLine="709"/>
        <w:rPr>
          <w:rFonts w:ascii="Times New Roman" w:hAnsi="Times New Roman"/>
          <w:szCs w:val="24"/>
        </w:rPr>
      </w:pPr>
      <w:r w:rsidRPr="00F83CB3">
        <w:rPr>
          <w:rFonts w:ascii="Times New Roman" w:hAnsi="Times New Roman"/>
          <w:szCs w:val="24"/>
        </w:rPr>
        <w:t xml:space="preserve">Реализация мероприятий предусмотрена собственными силами организацией коммунального комплекса Ожидаемый эффект: мероприятия непосредственного эффекта в стоимостном выражении не дают, но их реализация обеспечивает: </w:t>
      </w:r>
    </w:p>
    <w:p w:rsidR="00F83CB3" w:rsidRPr="00F83CB3" w:rsidRDefault="00F83CB3" w:rsidP="00F83CB3">
      <w:pPr>
        <w:pStyle w:val="aff4"/>
        <w:ind w:firstLine="709"/>
        <w:rPr>
          <w:rFonts w:ascii="Times New Roman" w:hAnsi="Times New Roman"/>
          <w:szCs w:val="24"/>
        </w:rPr>
      </w:pPr>
      <w:r w:rsidRPr="00F83CB3">
        <w:rPr>
          <w:rFonts w:ascii="Times New Roman" w:hAnsi="Times New Roman"/>
          <w:szCs w:val="24"/>
        </w:rPr>
        <w:lastRenderedPageBreak/>
        <w:t xml:space="preserve">- повышение общественной активности граждан путем вовлечение их в участие в решение проблем охраны окружающей среды; </w:t>
      </w:r>
    </w:p>
    <w:p w:rsidR="00F83CB3" w:rsidRPr="00F83CB3" w:rsidRDefault="00F83CB3" w:rsidP="00F83CB3">
      <w:pPr>
        <w:pStyle w:val="aff4"/>
        <w:ind w:firstLine="709"/>
        <w:rPr>
          <w:rFonts w:ascii="Times New Roman" w:hAnsi="Times New Roman"/>
          <w:szCs w:val="24"/>
        </w:rPr>
      </w:pPr>
      <w:r w:rsidRPr="00F83CB3">
        <w:rPr>
          <w:rFonts w:ascii="Times New Roman" w:hAnsi="Times New Roman"/>
          <w:szCs w:val="24"/>
        </w:rPr>
        <w:t xml:space="preserve">- повышение экологической культуры населения; </w:t>
      </w:r>
    </w:p>
    <w:p w:rsidR="00F83CB3" w:rsidRPr="00F83CB3" w:rsidRDefault="00F83CB3" w:rsidP="00F83CB3">
      <w:pPr>
        <w:pStyle w:val="aff4"/>
        <w:ind w:firstLine="709"/>
        <w:rPr>
          <w:rFonts w:ascii="Times New Roman" w:hAnsi="Times New Roman"/>
          <w:szCs w:val="24"/>
        </w:rPr>
      </w:pPr>
      <w:r w:rsidRPr="00F83CB3">
        <w:rPr>
          <w:rFonts w:ascii="Times New Roman" w:hAnsi="Times New Roman"/>
          <w:szCs w:val="24"/>
        </w:rPr>
        <w:t xml:space="preserve">- увеличение доли населения, принявшего участие в экологических мероприятиях, обеспечение информацией в области охраны окружающей среды. </w:t>
      </w:r>
      <w:bookmarkStart w:id="56" w:name="_Toc299984074"/>
      <w:bookmarkStart w:id="57" w:name="_Toc353127756"/>
      <w:bookmarkStart w:id="58" w:name="_Toc410138344"/>
      <w:bookmarkStart w:id="59" w:name="_Toc412029700"/>
      <w:bookmarkStart w:id="60" w:name="_Toc451159988"/>
    </w:p>
    <w:p w:rsidR="00F83CB3" w:rsidRPr="00F83CB3" w:rsidRDefault="00F83CB3" w:rsidP="00F83CB3">
      <w:pPr>
        <w:pStyle w:val="aff4"/>
        <w:ind w:firstLine="0"/>
        <w:jc w:val="center"/>
        <w:rPr>
          <w:rFonts w:ascii="Times New Roman" w:hAnsi="Times New Roman"/>
          <w:szCs w:val="24"/>
        </w:rPr>
      </w:pPr>
      <w:r w:rsidRPr="00F83CB3">
        <w:rPr>
          <w:rFonts w:ascii="Times New Roman" w:hAnsi="Times New Roman"/>
          <w:szCs w:val="24"/>
        </w:rPr>
        <w:t>4.7. Программные мероприятия ресурсосберегающих проектов у потребителей</w:t>
      </w:r>
      <w:bookmarkEnd w:id="56"/>
      <w:bookmarkEnd w:id="57"/>
      <w:bookmarkEnd w:id="58"/>
      <w:bookmarkEnd w:id="59"/>
      <w:bookmarkEnd w:id="60"/>
    </w:p>
    <w:p w:rsidR="00F83CB3" w:rsidRPr="00F83CB3" w:rsidRDefault="00F83CB3" w:rsidP="00F83CB3">
      <w:pPr>
        <w:pStyle w:val="aff4"/>
        <w:ind w:firstLine="709"/>
        <w:rPr>
          <w:rFonts w:ascii="Times New Roman" w:hAnsi="Times New Roman"/>
          <w:szCs w:val="24"/>
        </w:rPr>
      </w:pPr>
      <w:r w:rsidRPr="00F83CB3">
        <w:rPr>
          <w:rFonts w:ascii="Times New Roman" w:hAnsi="Times New Roman"/>
          <w:szCs w:val="24"/>
        </w:rPr>
        <w:t xml:space="preserve">Основное мероприятие 1.4. Повышение эффективности использования коммунальных ресурсов потребителей (жилые дома, бюджетные организации, освещение). </w:t>
      </w:r>
    </w:p>
    <w:p w:rsidR="00F83CB3" w:rsidRPr="00F83CB3" w:rsidRDefault="00F83CB3" w:rsidP="00F83CB3">
      <w:pPr>
        <w:pStyle w:val="aff4"/>
        <w:ind w:firstLine="709"/>
        <w:rPr>
          <w:rFonts w:ascii="Times New Roman" w:hAnsi="Times New Roman"/>
          <w:szCs w:val="24"/>
        </w:rPr>
      </w:pPr>
      <w:r w:rsidRPr="00F83CB3">
        <w:rPr>
          <w:rFonts w:ascii="Times New Roman" w:hAnsi="Times New Roman"/>
          <w:szCs w:val="24"/>
        </w:rPr>
        <w:t>Основания для включения мероприятий в программу: государственная программа Воронежской области «Энергоэффективность и развитие энергетики» на период 2014-2020 годы.</w:t>
      </w:r>
    </w:p>
    <w:p w:rsidR="00F83CB3" w:rsidRPr="00F83CB3" w:rsidRDefault="00F83CB3" w:rsidP="00F83CB3">
      <w:pPr>
        <w:pStyle w:val="aff4"/>
        <w:ind w:firstLine="709"/>
        <w:rPr>
          <w:rFonts w:ascii="Times New Roman" w:hAnsi="Times New Roman"/>
          <w:szCs w:val="24"/>
        </w:rPr>
      </w:pPr>
      <w:r w:rsidRPr="00F83CB3">
        <w:rPr>
          <w:rFonts w:ascii="Times New Roman" w:hAnsi="Times New Roman"/>
          <w:szCs w:val="24"/>
        </w:rPr>
        <w:t xml:space="preserve">Основные программные мероприятия в части жилого фонда и бюджетного сектора: </w:t>
      </w:r>
    </w:p>
    <w:p w:rsidR="00F83CB3" w:rsidRPr="00F83CB3" w:rsidRDefault="00F83CB3" w:rsidP="00F83CB3">
      <w:pPr>
        <w:pStyle w:val="aff4"/>
        <w:ind w:firstLine="709"/>
        <w:rPr>
          <w:rFonts w:ascii="Times New Roman" w:hAnsi="Times New Roman"/>
          <w:szCs w:val="24"/>
        </w:rPr>
      </w:pPr>
      <w:r w:rsidRPr="00F83CB3">
        <w:rPr>
          <w:rFonts w:ascii="Times New Roman" w:hAnsi="Times New Roman"/>
          <w:szCs w:val="24"/>
        </w:rPr>
        <w:t xml:space="preserve">- проведение энергетического аудита; </w:t>
      </w:r>
    </w:p>
    <w:p w:rsidR="00F83CB3" w:rsidRPr="00F83CB3" w:rsidRDefault="00F83CB3" w:rsidP="00F83CB3">
      <w:pPr>
        <w:pStyle w:val="aff4"/>
        <w:ind w:firstLine="709"/>
        <w:rPr>
          <w:rFonts w:ascii="Times New Roman" w:hAnsi="Times New Roman"/>
          <w:szCs w:val="24"/>
        </w:rPr>
      </w:pPr>
      <w:r w:rsidRPr="00F83CB3">
        <w:rPr>
          <w:rFonts w:ascii="Times New Roman" w:hAnsi="Times New Roman"/>
          <w:szCs w:val="24"/>
        </w:rPr>
        <w:t xml:space="preserve">- разработка технико-экономических обоснований в целях внедрения энергосберегающих технологий для привлечения внебюджетного финансирования; </w:t>
      </w:r>
    </w:p>
    <w:p w:rsidR="00F83CB3" w:rsidRPr="00F83CB3" w:rsidRDefault="00F83CB3" w:rsidP="00F83CB3">
      <w:pPr>
        <w:pStyle w:val="aff4"/>
        <w:ind w:firstLine="709"/>
        <w:rPr>
          <w:rFonts w:ascii="Times New Roman" w:hAnsi="Times New Roman"/>
          <w:szCs w:val="24"/>
        </w:rPr>
      </w:pPr>
      <w:r w:rsidRPr="00F83CB3">
        <w:rPr>
          <w:rFonts w:ascii="Times New Roman" w:hAnsi="Times New Roman"/>
          <w:szCs w:val="24"/>
        </w:rPr>
        <w:t xml:space="preserve">- повышение тепловой защиты зданий, строений, сооружений; </w:t>
      </w:r>
    </w:p>
    <w:p w:rsidR="00F83CB3" w:rsidRPr="00F83CB3" w:rsidRDefault="00F83CB3" w:rsidP="00F83CB3">
      <w:pPr>
        <w:pStyle w:val="aff4"/>
        <w:ind w:firstLine="709"/>
        <w:rPr>
          <w:rFonts w:ascii="Times New Roman" w:hAnsi="Times New Roman"/>
          <w:szCs w:val="24"/>
        </w:rPr>
      </w:pPr>
      <w:r w:rsidRPr="00F83CB3">
        <w:rPr>
          <w:rFonts w:ascii="Times New Roman" w:hAnsi="Times New Roman"/>
          <w:szCs w:val="24"/>
        </w:rPr>
        <w:t xml:space="preserve">Объем финансирования Программы, в части мероприятий по энергосбережению в жилищном фонде и в организациях с участием государства и сельского поселения составляет 90 тыс. руб., в т. ч. по источникам финансирования: </w:t>
      </w:r>
    </w:p>
    <w:p w:rsidR="00F83CB3" w:rsidRPr="00F83CB3" w:rsidRDefault="00F83CB3" w:rsidP="00F83CB3">
      <w:pPr>
        <w:pStyle w:val="aff4"/>
        <w:ind w:firstLine="709"/>
        <w:rPr>
          <w:rFonts w:ascii="Times New Roman" w:hAnsi="Times New Roman"/>
          <w:szCs w:val="24"/>
        </w:rPr>
      </w:pPr>
      <w:r w:rsidRPr="00F83CB3">
        <w:rPr>
          <w:rFonts w:ascii="Times New Roman" w:hAnsi="Times New Roman"/>
          <w:szCs w:val="24"/>
        </w:rPr>
        <w:t xml:space="preserve">- бюджет сельского поселения – 90 тыс. руб.; </w:t>
      </w:r>
    </w:p>
    <w:p w:rsidR="00F83CB3" w:rsidRPr="00F83CB3" w:rsidRDefault="00F83CB3" w:rsidP="00F83CB3">
      <w:pPr>
        <w:pStyle w:val="aff4"/>
        <w:ind w:firstLine="709"/>
        <w:rPr>
          <w:rFonts w:ascii="Times New Roman" w:hAnsi="Times New Roman"/>
          <w:szCs w:val="24"/>
        </w:rPr>
      </w:pPr>
      <w:r w:rsidRPr="00F83CB3">
        <w:rPr>
          <w:rFonts w:ascii="Times New Roman" w:hAnsi="Times New Roman"/>
          <w:szCs w:val="24"/>
        </w:rPr>
        <w:t xml:space="preserve">- внебюджетные источники – 0 тыс. руб. </w:t>
      </w:r>
      <w:bookmarkStart w:id="61" w:name="_Toc451159990"/>
    </w:p>
    <w:p w:rsidR="00F83CB3" w:rsidRPr="00F83CB3" w:rsidRDefault="00F83CB3" w:rsidP="00F83CB3">
      <w:pPr>
        <w:pStyle w:val="aff4"/>
        <w:ind w:firstLine="0"/>
        <w:jc w:val="center"/>
        <w:rPr>
          <w:rFonts w:ascii="Times New Roman" w:hAnsi="Times New Roman"/>
          <w:szCs w:val="24"/>
        </w:rPr>
      </w:pPr>
      <w:r w:rsidRPr="00F83CB3">
        <w:rPr>
          <w:rFonts w:ascii="Times New Roman" w:hAnsi="Times New Roman"/>
          <w:szCs w:val="24"/>
        </w:rPr>
        <w:t>4.8. Список мероприятий по строительству, реконструкции и модернизации систем коммунальной инфраструктуры</w:t>
      </w:r>
      <w:bookmarkEnd w:id="61"/>
    </w:p>
    <w:p w:rsidR="00F83CB3" w:rsidRPr="00F83CB3" w:rsidRDefault="00F83CB3" w:rsidP="00F83CB3">
      <w:pPr>
        <w:pStyle w:val="aff4"/>
        <w:ind w:firstLine="709"/>
        <w:rPr>
          <w:rFonts w:ascii="Times New Roman" w:hAnsi="Times New Roman"/>
          <w:szCs w:val="24"/>
        </w:rPr>
      </w:pPr>
      <w:r w:rsidRPr="00F83CB3">
        <w:rPr>
          <w:rFonts w:ascii="Times New Roman" w:hAnsi="Times New Roman"/>
          <w:szCs w:val="24"/>
        </w:rPr>
        <w:t>Состав и сроки реализации мероприятий приведены ниже (таблица 4.2), при этом предполагается, что определение объемов и источников финансирования будет проводиться на стадии составления сметы по реализации соответствующих мероприятий.</w:t>
      </w:r>
    </w:p>
    <w:p w:rsidR="00F83CB3" w:rsidRPr="00F83CB3" w:rsidRDefault="00F83CB3" w:rsidP="00F83CB3">
      <w:pPr>
        <w:pStyle w:val="aff4"/>
        <w:ind w:firstLine="709"/>
        <w:jc w:val="right"/>
        <w:rPr>
          <w:rFonts w:ascii="Times New Roman" w:hAnsi="Times New Roman"/>
          <w:szCs w:val="24"/>
        </w:rPr>
      </w:pPr>
      <w:r w:rsidRPr="00F83CB3">
        <w:rPr>
          <w:rFonts w:ascii="Times New Roman" w:hAnsi="Times New Roman"/>
          <w:szCs w:val="24"/>
        </w:rPr>
        <w:t>Таблица 4.2</w:t>
      </w:r>
    </w:p>
    <w:p w:rsidR="00F83CB3" w:rsidRPr="00F83CB3" w:rsidRDefault="00F83CB3" w:rsidP="00F83CB3">
      <w:pPr>
        <w:pStyle w:val="aff4"/>
        <w:ind w:firstLine="0"/>
        <w:jc w:val="center"/>
        <w:rPr>
          <w:rFonts w:ascii="Times New Roman" w:hAnsi="Times New Roman"/>
          <w:szCs w:val="24"/>
        </w:rPr>
      </w:pPr>
      <w:r w:rsidRPr="00F83CB3">
        <w:rPr>
          <w:rFonts w:ascii="Times New Roman" w:hAnsi="Times New Roman"/>
          <w:szCs w:val="24"/>
        </w:rPr>
        <w:t>Мероприятия в системах коммунальной инфраструктуры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5"/>
        <w:gridCol w:w="3599"/>
        <w:gridCol w:w="1443"/>
        <w:gridCol w:w="2187"/>
        <w:gridCol w:w="1993"/>
      </w:tblGrid>
      <w:tr w:rsidR="00F83CB3" w:rsidRPr="00F83CB3" w:rsidTr="00B12186">
        <w:trPr>
          <w:tblHeader/>
        </w:trPr>
        <w:tc>
          <w:tcPr>
            <w:tcW w:w="406" w:type="dxa"/>
            <w:shd w:val="clear" w:color="auto" w:fill="auto"/>
            <w:tcMar>
              <w:left w:w="28" w:type="dxa"/>
              <w:right w:w="28" w:type="dxa"/>
            </w:tcMar>
            <w:vAlign w:val="center"/>
          </w:tcPr>
          <w:p w:rsidR="00F83CB3" w:rsidRPr="00F83CB3" w:rsidRDefault="00F83CB3" w:rsidP="00B12186">
            <w:pPr>
              <w:pStyle w:val="aff4"/>
              <w:ind w:firstLine="0"/>
              <w:jc w:val="center"/>
              <w:rPr>
                <w:rFonts w:ascii="Times New Roman" w:hAnsi="Times New Roman"/>
                <w:szCs w:val="24"/>
              </w:rPr>
            </w:pPr>
            <w:r w:rsidRPr="00F83CB3">
              <w:rPr>
                <w:rFonts w:ascii="Times New Roman" w:hAnsi="Times New Roman"/>
                <w:szCs w:val="24"/>
              </w:rPr>
              <w:t>№ п/п</w:t>
            </w:r>
          </w:p>
        </w:tc>
        <w:tc>
          <w:tcPr>
            <w:tcW w:w="3649" w:type="dxa"/>
            <w:shd w:val="clear" w:color="auto" w:fill="auto"/>
            <w:tcMar>
              <w:left w:w="28" w:type="dxa"/>
              <w:right w:w="28" w:type="dxa"/>
            </w:tcMar>
            <w:vAlign w:val="center"/>
          </w:tcPr>
          <w:p w:rsidR="00F83CB3" w:rsidRPr="00F83CB3" w:rsidRDefault="00F83CB3" w:rsidP="00B12186">
            <w:pPr>
              <w:pStyle w:val="aff4"/>
              <w:ind w:firstLine="0"/>
              <w:jc w:val="center"/>
              <w:rPr>
                <w:rFonts w:ascii="Times New Roman" w:hAnsi="Times New Roman"/>
                <w:szCs w:val="24"/>
              </w:rPr>
            </w:pPr>
            <w:r w:rsidRPr="00F83CB3">
              <w:rPr>
                <w:rFonts w:ascii="Times New Roman" w:hAnsi="Times New Roman"/>
                <w:szCs w:val="24"/>
              </w:rPr>
              <w:t>Мероприятие</w:t>
            </w:r>
          </w:p>
        </w:tc>
        <w:tc>
          <w:tcPr>
            <w:tcW w:w="1447" w:type="dxa"/>
            <w:shd w:val="clear" w:color="auto" w:fill="auto"/>
            <w:tcMar>
              <w:left w:w="28" w:type="dxa"/>
              <w:right w:w="28" w:type="dxa"/>
            </w:tcMar>
            <w:vAlign w:val="center"/>
          </w:tcPr>
          <w:p w:rsidR="00F83CB3" w:rsidRPr="00F83CB3" w:rsidRDefault="00F83CB3" w:rsidP="00B12186">
            <w:pPr>
              <w:pStyle w:val="aff4"/>
              <w:ind w:firstLine="0"/>
              <w:jc w:val="center"/>
              <w:rPr>
                <w:rFonts w:ascii="Times New Roman" w:hAnsi="Times New Roman"/>
                <w:szCs w:val="24"/>
              </w:rPr>
            </w:pPr>
            <w:r w:rsidRPr="00F83CB3">
              <w:rPr>
                <w:rFonts w:ascii="Times New Roman" w:hAnsi="Times New Roman"/>
                <w:szCs w:val="24"/>
              </w:rPr>
              <w:t>Период реализации, гг.</w:t>
            </w:r>
          </w:p>
        </w:tc>
        <w:tc>
          <w:tcPr>
            <w:tcW w:w="2192" w:type="dxa"/>
            <w:vAlign w:val="center"/>
          </w:tcPr>
          <w:p w:rsidR="00F83CB3" w:rsidRPr="00F83CB3" w:rsidRDefault="00F83CB3" w:rsidP="00B12186">
            <w:pPr>
              <w:pStyle w:val="aff4"/>
              <w:ind w:firstLine="0"/>
              <w:jc w:val="center"/>
              <w:rPr>
                <w:rFonts w:ascii="Times New Roman" w:hAnsi="Times New Roman"/>
                <w:szCs w:val="24"/>
              </w:rPr>
            </w:pPr>
            <w:r w:rsidRPr="00F83CB3">
              <w:rPr>
                <w:rFonts w:ascii="Times New Roman" w:hAnsi="Times New Roman"/>
                <w:szCs w:val="24"/>
              </w:rPr>
              <w:t>Объем финансирования, тыс. руб.</w:t>
            </w:r>
          </w:p>
        </w:tc>
        <w:tc>
          <w:tcPr>
            <w:tcW w:w="1999" w:type="dxa"/>
            <w:shd w:val="clear" w:color="auto" w:fill="auto"/>
            <w:tcMar>
              <w:left w:w="28" w:type="dxa"/>
              <w:right w:w="28" w:type="dxa"/>
            </w:tcMar>
            <w:vAlign w:val="center"/>
          </w:tcPr>
          <w:p w:rsidR="00F83CB3" w:rsidRPr="00F83CB3" w:rsidRDefault="00F83CB3" w:rsidP="00B12186">
            <w:pPr>
              <w:pStyle w:val="aff4"/>
              <w:ind w:firstLine="0"/>
              <w:jc w:val="center"/>
              <w:rPr>
                <w:rFonts w:ascii="Times New Roman" w:hAnsi="Times New Roman"/>
                <w:szCs w:val="24"/>
              </w:rPr>
            </w:pPr>
            <w:r w:rsidRPr="00F83CB3">
              <w:rPr>
                <w:rFonts w:ascii="Times New Roman" w:hAnsi="Times New Roman"/>
                <w:szCs w:val="24"/>
              </w:rPr>
              <w:t>Источник</w:t>
            </w:r>
          </w:p>
          <w:p w:rsidR="00F83CB3" w:rsidRPr="00F83CB3" w:rsidRDefault="00F83CB3" w:rsidP="00B12186">
            <w:pPr>
              <w:pStyle w:val="aff4"/>
              <w:ind w:firstLine="0"/>
              <w:jc w:val="center"/>
              <w:rPr>
                <w:rFonts w:ascii="Times New Roman" w:hAnsi="Times New Roman"/>
                <w:szCs w:val="24"/>
              </w:rPr>
            </w:pPr>
            <w:r w:rsidRPr="00F83CB3">
              <w:rPr>
                <w:rFonts w:ascii="Times New Roman" w:hAnsi="Times New Roman"/>
                <w:szCs w:val="24"/>
              </w:rPr>
              <w:t>финансирования</w:t>
            </w:r>
          </w:p>
        </w:tc>
      </w:tr>
      <w:tr w:rsidR="00F83CB3" w:rsidRPr="00F83CB3" w:rsidTr="00B12186">
        <w:tc>
          <w:tcPr>
            <w:tcW w:w="9693" w:type="dxa"/>
            <w:gridSpan w:val="5"/>
            <w:shd w:val="clear" w:color="auto" w:fill="auto"/>
            <w:tcMar>
              <w:left w:w="28" w:type="dxa"/>
              <w:right w:w="28" w:type="dxa"/>
            </w:tcMar>
            <w:vAlign w:val="center"/>
          </w:tcPr>
          <w:p w:rsidR="00F83CB3" w:rsidRPr="00F83CB3" w:rsidRDefault="00F83CB3" w:rsidP="00B12186">
            <w:pPr>
              <w:pStyle w:val="aff4"/>
              <w:ind w:firstLine="0"/>
              <w:jc w:val="center"/>
              <w:rPr>
                <w:rFonts w:ascii="Times New Roman" w:hAnsi="Times New Roman"/>
                <w:szCs w:val="24"/>
              </w:rPr>
            </w:pPr>
            <w:r w:rsidRPr="00F83CB3">
              <w:rPr>
                <w:rFonts w:ascii="Times New Roman" w:hAnsi="Times New Roman"/>
                <w:szCs w:val="24"/>
              </w:rPr>
              <w:t>Система электроснабжения</w:t>
            </w:r>
          </w:p>
        </w:tc>
      </w:tr>
      <w:tr w:rsidR="00F83CB3" w:rsidRPr="00F83CB3" w:rsidTr="00B12186">
        <w:tc>
          <w:tcPr>
            <w:tcW w:w="9693" w:type="dxa"/>
            <w:gridSpan w:val="5"/>
            <w:shd w:val="clear" w:color="auto" w:fill="auto"/>
            <w:tcMar>
              <w:left w:w="28" w:type="dxa"/>
              <w:right w:w="28" w:type="dxa"/>
            </w:tcMar>
            <w:vAlign w:val="center"/>
          </w:tcPr>
          <w:p w:rsidR="00F83CB3" w:rsidRPr="00F83CB3" w:rsidRDefault="00F83CB3" w:rsidP="00B12186">
            <w:pPr>
              <w:pStyle w:val="aff4"/>
              <w:ind w:firstLine="0"/>
              <w:rPr>
                <w:rFonts w:ascii="Times New Roman" w:hAnsi="Times New Roman"/>
                <w:szCs w:val="24"/>
              </w:rPr>
            </w:pPr>
            <w:r w:rsidRPr="00F83CB3">
              <w:rPr>
                <w:rFonts w:ascii="Times New Roman" w:hAnsi="Times New Roman"/>
                <w:szCs w:val="24"/>
              </w:rPr>
              <w:t>мероприятия отсутствуют</w:t>
            </w:r>
          </w:p>
        </w:tc>
      </w:tr>
      <w:tr w:rsidR="00F83CB3" w:rsidRPr="00F83CB3" w:rsidTr="00B12186">
        <w:tc>
          <w:tcPr>
            <w:tcW w:w="9693" w:type="dxa"/>
            <w:gridSpan w:val="5"/>
            <w:shd w:val="clear" w:color="auto" w:fill="auto"/>
            <w:tcMar>
              <w:left w:w="28" w:type="dxa"/>
              <w:right w:w="28" w:type="dxa"/>
            </w:tcMar>
            <w:vAlign w:val="center"/>
          </w:tcPr>
          <w:p w:rsidR="00F83CB3" w:rsidRPr="00F83CB3" w:rsidRDefault="00F83CB3" w:rsidP="00B12186">
            <w:pPr>
              <w:pStyle w:val="aff4"/>
              <w:ind w:firstLine="0"/>
              <w:jc w:val="center"/>
              <w:rPr>
                <w:rFonts w:ascii="Times New Roman" w:hAnsi="Times New Roman"/>
                <w:szCs w:val="24"/>
              </w:rPr>
            </w:pPr>
            <w:r w:rsidRPr="00F83CB3">
              <w:rPr>
                <w:rFonts w:ascii="Times New Roman" w:hAnsi="Times New Roman"/>
                <w:szCs w:val="24"/>
              </w:rPr>
              <w:t>Система газоснабжения</w:t>
            </w:r>
          </w:p>
        </w:tc>
      </w:tr>
      <w:tr w:rsidR="00F83CB3" w:rsidRPr="00F83CB3" w:rsidTr="00B12186">
        <w:tc>
          <w:tcPr>
            <w:tcW w:w="9693" w:type="dxa"/>
            <w:gridSpan w:val="5"/>
            <w:shd w:val="clear" w:color="auto" w:fill="auto"/>
            <w:tcMar>
              <w:left w:w="28" w:type="dxa"/>
              <w:right w:w="28" w:type="dxa"/>
            </w:tcMar>
            <w:vAlign w:val="center"/>
          </w:tcPr>
          <w:p w:rsidR="00F83CB3" w:rsidRPr="00F83CB3" w:rsidRDefault="00F83CB3" w:rsidP="00B12186">
            <w:pPr>
              <w:pStyle w:val="aff4"/>
              <w:ind w:firstLine="0"/>
              <w:rPr>
                <w:rFonts w:ascii="Times New Roman" w:hAnsi="Times New Roman"/>
                <w:szCs w:val="24"/>
              </w:rPr>
            </w:pPr>
            <w:r w:rsidRPr="00F83CB3">
              <w:rPr>
                <w:rFonts w:ascii="Times New Roman" w:hAnsi="Times New Roman"/>
                <w:szCs w:val="24"/>
              </w:rPr>
              <w:t>мероприятия отсутствуют</w:t>
            </w:r>
          </w:p>
        </w:tc>
      </w:tr>
      <w:tr w:rsidR="00F83CB3" w:rsidRPr="00F83CB3" w:rsidTr="00B12186">
        <w:tc>
          <w:tcPr>
            <w:tcW w:w="9693" w:type="dxa"/>
            <w:gridSpan w:val="5"/>
            <w:shd w:val="clear" w:color="auto" w:fill="auto"/>
            <w:tcMar>
              <w:left w:w="28" w:type="dxa"/>
              <w:right w:w="28" w:type="dxa"/>
            </w:tcMar>
            <w:vAlign w:val="center"/>
          </w:tcPr>
          <w:p w:rsidR="00F83CB3" w:rsidRPr="00F83CB3" w:rsidRDefault="00F83CB3" w:rsidP="00B12186">
            <w:pPr>
              <w:pStyle w:val="aff4"/>
              <w:ind w:firstLine="0"/>
              <w:jc w:val="center"/>
              <w:rPr>
                <w:rFonts w:ascii="Times New Roman" w:hAnsi="Times New Roman"/>
                <w:szCs w:val="24"/>
              </w:rPr>
            </w:pPr>
            <w:r w:rsidRPr="00F83CB3">
              <w:rPr>
                <w:rFonts w:ascii="Times New Roman" w:hAnsi="Times New Roman"/>
                <w:szCs w:val="24"/>
              </w:rPr>
              <w:t>Система теплоснабжения</w:t>
            </w:r>
          </w:p>
        </w:tc>
      </w:tr>
      <w:tr w:rsidR="00F83CB3" w:rsidRPr="00F83CB3" w:rsidTr="00B12186">
        <w:tc>
          <w:tcPr>
            <w:tcW w:w="406" w:type="dxa"/>
            <w:shd w:val="clear" w:color="auto" w:fill="auto"/>
            <w:tcMar>
              <w:left w:w="28" w:type="dxa"/>
              <w:right w:w="28" w:type="dxa"/>
            </w:tcMar>
            <w:vAlign w:val="center"/>
          </w:tcPr>
          <w:p w:rsidR="00F83CB3" w:rsidRPr="00F83CB3" w:rsidRDefault="00F83CB3" w:rsidP="00B12186">
            <w:pPr>
              <w:pStyle w:val="aff4"/>
              <w:ind w:firstLine="0"/>
              <w:jc w:val="center"/>
              <w:rPr>
                <w:rFonts w:ascii="Times New Roman" w:hAnsi="Times New Roman"/>
                <w:szCs w:val="24"/>
              </w:rPr>
            </w:pPr>
            <w:r w:rsidRPr="00F83CB3">
              <w:rPr>
                <w:rFonts w:ascii="Times New Roman" w:hAnsi="Times New Roman"/>
                <w:szCs w:val="24"/>
              </w:rPr>
              <w:t>1</w:t>
            </w:r>
          </w:p>
        </w:tc>
        <w:tc>
          <w:tcPr>
            <w:tcW w:w="3649" w:type="dxa"/>
            <w:shd w:val="clear" w:color="auto" w:fill="auto"/>
            <w:tcMar>
              <w:left w:w="28" w:type="dxa"/>
              <w:right w:w="28" w:type="dxa"/>
            </w:tcMar>
          </w:tcPr>
          <w:p w:rsidR="00F83CB3" w:rsidRPr="00F83CB3" w:rsidRDefault="00F83CB3" w:rsidP="00B12186">
            <w:pPr>
              <w:pStyle w:val="aff4"/>
              <w:ind w:firstLine="0"/>
              <w:jc w:val="center"/>
              <w:rPr>
                <w:rFonts w:ascii="Times New Roman" w:hAnsi="Times New Roman"/>
                <w:szCs w:val="24"/>
              </w:rPr>
            </w:pPr>
            <w:r w:rsidRPr="00F83CB3">
              <w:rPr>
                <w:rFonts w:ascii="Times New Roman" w:hAnsi="Times New Roman"/>
                <w:szCs w:val="24"/>
              </w:rPr>
              <w:t>Реконструкция котельной МКОУ Лебединская СОШ (включая ПИР)</w:t>
            </w:r>
          </w:p>
        </w:tc>
        <w:tc>
          <w:tcPr>
            <w:tcW w:w="1447" w:type="dxa"/>
            <w:shd w:val="clear" w:color="auto" w:fill="auto"/>
            <w:tcMar>
              <w:left w:w="28" w:type="dxa"/>
              <w:right w:w="28" w:type="dxa"/>
            </w:tcMar>
            <w:vAlign w:val="center"/>
          </w:tcPr>
          <w:p w:rsidR="00F83CB3" w:rsidRPr="00F83CB3" w:rsidRDefault="00F83CB3" w:rsidP="00B12186">
            <w:pPr>
              <w:pStyle w:val="aff4"/>
              <w:ind w:firstLine="0"/>
              <w:jc w:val="center"/>
              <w:rPr>
                <w:rFonts w:ascii="Times New Roman" w:hAnsi="Times New Roman"/>
                <w:szCs w:val="24"/>
              </w:rPr>
            </w:pPr>
            <w:r w:rsidRPr="00F83CB3">
              <w:rPr>
                <w:rFonts w:ascii="Times New Roman" w:hAnsi="Times New Roman"/>
                <w:szCs w:val="24"/>
              </w:rPr>
              <w:t>до 2022 г.</w:t>
            </w:r>
          </w:p>
        </w:tc>
        <w:tc>
          <w:tcPr>
            <w:tcW w:w="2192" w:type="dxa"/>
            <w:shd w:val="clear" w:color="auto" w:fill="auto"/>
            <w:vAlign w:val="center"/>
          </w:tcPr>
          <w:p w:rsidR="00F83CB3" w:rsidRPr="00F83CB3" w:rsidRDefault="00F83CB3" w:rsidP="00B12186">
            <w:pPr>
              <w:pStyle w:val="aff4"/>
              <w:ind w:firstLine="0"/>
              <w:jc w:val="center"/>
              <w:rPr>
                <w:rFonts w:ascii="Times New Roman" w:hAnsi="Times New Roman"/>
                <w:szCs w:val="24"/>
              </w:rPr>
            </w:pPr>
            <w:r w:rsidRPr="00F83CB3">
              <w:rPr>
                <w:rFonts w:ascii="Times New Roman" w:hAnsi="Times New Roman"/>
                <w:szCs w:val="24"/>
              </w:rPr>
              <w:t>9 500</w:t>
            </w:r>
          </w:p>
        </w:tc>
        <w:tc>
          <w:tcPr>
            <w:tcW w:w="1999" w:type="dxa"/>
            <w:shd w:val="clear" w:color="auto" w:fill="auto"/>
            <w:tcMar>
              <w:left w:w="28" w:type="dxa"/>
              <w:right w:w="28" w:type="dxa"/>
            </w:tcMar>
            <w:vAlign w:val="center"/>
          </w:tcPr>
          <w:p w:rsidR="00F83CB3" w:rsidRPr="00F83CB3" w:rsidRDefault="00F83CB3" w:rsidP="00B12186">
            <w:pPr>
              <w:pStyle w:val="aff4"/>
              <w:ind w:firstLine="0"/>
              <w:jc w:val="center"/>
              <w:rPr>
                <w:rFonts w:ascii="Times New Roman" w:hAnsi="Times New Roman"/>
                <w:szCs w:val="24"/>
              </w:rPr>
            </w:pPr>
            <w:r w:rsidRPr="00F83CB3">
              <w:rPr>
                <w:rFonts w:ascii="Times New Roman" w:hAnsi="Times New Roman"/>
                <w:szCs w:val="24"/>
              </w:rPr>
              <w:t>Бюджет Воронежской области</w:t>
            </w:r>
          </w:p>
        </w:tc>
      </w:tr>
      <w:tr w:rsidR="00F83CB3" w:rsidRPr="00F83CB3" w:rsidTr="00B12186">
        <w:tc>
          <w:tcPr>
            <w:tcW w:w="9693" w:type="dxa"/>
            <w:gridSpan w:val="5"/>
            <w:shd w:val="clear" w:color="auto" w:fill="auto"/>
            <w:tcMar>
              <w:left w:w="28" w:type="dxa"/>
              <w:right w:w="28" w:type="dxa"/>
            </w:tcMar>
            <w:vAlign w:val="center"/>
          </w:tcPr>
          <w:p w:rsidR="00F83CB3" w:rsidRPr="00F83CB3" w:rsidRDefault="00F83CB3" w:rsidP="00B12186">
            <w:pPr>
              <w:pStyle w:val="aff4"/>
              <w:ind w:firstLine="0"/>
              <w:rPr>
                <w:rFonts w:ascii="Times New Roman" w:hAnsi="Times New Roman"/>
                <w:szCs w:val="24"/>
              </w:rPr>
            </w:pPr>
            <w:r w:rsidRPr="00F83CB3">
              <w:rPr>
                <w:rFonts w:ascii="Times New Roman" w:hAnsi="Times New Roman"/>
                <w:szCs w:val="24"/>
              </w:rPr>
              <w:t>мероприятия отсутствуют</w:t>
            </w:r>
          </w:p>
        </w:tc>
      </w:tr>
      <w:tr w:rsidR="00F83CB3" w:rsidRPr="00F83CB3" w:rsidTr="00B12186">
        <w:tc>
          <w:tcPr>
            <w:tcW w:w="9693" w:type="dxa"/>
            <w:gridSpan w:val="5"/>
            <w:shd w:val="clear" w:color="auto" w:fill="auto"/>
            <w:tcMar>
              <w:left w:w="28" w:type="dxa"/>
              <w:right w:w="28" w:type="dxa"/>
            </w:tcMar>
            <w:vAlign w:val="center"/>
          </w:tcPr>
          <w:p w:rsidR="00F83CB3" w:rsidRPr="00F83CB3" w:rsidRDefault="00F83CB3" w:rsidP="00B12186">
            <w:pPr>
              <w:pStyle w:val="aff4"/>
              <w:ind w:firstLine="0"/>
              <w:jc w:val="center"/>
              <w:rPr>
                <w:rFonts w:ascii="Times New Roman" w:hAnsi="Times New Roman"/>
                <w:szCs w:val="24"/>
              </w:rPr>
            </w:pPr>
            <w:r w:rsidRPr="00F83CB3">
              <w:rPr>
                <w:rFonts w:ascii="Times New Roman" w:hAnsi="Times New Roman"/>
                <w:szCs w:val="24"/>
              </w:rPr>
              <w:t>Система водоснабжения</w:t>
            </w:r>
          </w:p>
        </w:tc>
      </w:tr>
      <w:tr w:rsidR="00F83CB3" w:rsidRPr="00F83CB3" w:rsidTr="00B12186">
        <w:tc>
          <w:tcPr>
            <w:tcW w:w="406" w:type="dxa"/>
            <w:shd w:val="clear" w:color="auto" w:fill="auto"/>
            <w:tcMar>
              <w:left w:w="28" w:type="dxa"/>
              <w:right w:w="28" w:type="dxa"/>
            </w:tcMar>
            <w:vAlign w:val="center"/>
          </w:tcPr>
          <w:p w:rsidR="00F83CB3" w:rsidRPr="00F83CB3" w:rsidRDefault="00F83CB3" w:rsidP="00B12186">
            <w:pPr>
              <w:pStyle w:val="aff4"/>
              <w:ind w:firstLine="0"/>
              <w:jc w:val="center"/>
              <w:rPr>
                <w:rFonts w:ascii="Times New Roman" w:hAnsi="Times New Roman"/>
                <w:szCs w:val="24"/>
              </w:rPr>
            </w:pPr>
            <w:r w:rsidRPr="00F83CB3">
              <w:rPr>
                <w:rFonts w:ascii="Times New Roman" w:hAnsi="Times New Roman"/>
                <w:szCs w:val="24"/>
              </w:rPr>
              <w:t>2</w:t>
            </w:r>
          </w:p>
        </w:tc>
        <w:tc>
          <w:tcPr>
            <w:tcW w:w="3649" w:type="dxa"/>
            <w:shd w:val="clear" w:color="auto" w:fill="auto"/>
            <w:tcMar>
              <w:left w:w="28" w:type="dxa"/>
              <w:right w:w="28" w:type="dxa"/>
            </w:tcMar>
          </w:tcPr>
          <w:p w:rsidR="00F83CB3" w:rsidRPr="00F83CB3" w:rsidRDefault="00F83CB3" w:rsidP="00B12186">
            <w:pPr>
              <w:pStyle w:val="aff4"/>
              <w:ind w:firstLine="0"/>
              <w:jc w:val="center"/>
              <w:rPr>
                <w:rFonts w:ascii="Times New Roman" w:hAnsi="Times New Roman"/>
                <w:szCs w:val="24"/>
              </w:rPr>
            </w:pPr>
            <w:r w:rsidRPr="00F83CB3">
              <w:rPr>
                <w:rFonts w:ascii="Times New Roman" w:hAnsi="Times New Roman"/>
                <w:szCs w:val="24"/>
              </w:rPr>
              <w:t>Строительство водопровода в с. Лебединка (включая ПИР)</w:t>
            </w:r>
          </w:p>
        </w:tc>
        <w:tc>
          <w:tcPr>
            <w:tcW w:w="1447" w:type="dxa"/>
            <w:shd w:val="clear" w:color="auto" w:fill="auto"/>
            <w:tcMar>
              <w:left w:w="28" w:type="dxa"/>
              <w:right w:w="28" w:type="dxa"/>
            </w:tcMar>
            <w:vAlign w:val="center"/>
          </w:tcPr>
          <w:p w:rsidR="00F83CB3" w:rsidRPr="00F83CB3" w:rsidRDefault="00F83CB3" w:rsidP="00B12186">
            <w:pPr>
              <w:pStyle w:val="aff4"/>
              <w:ind w:firstLine="0"/>
              <w:jc w:val="center"/>
              <w:rPr>
                <w:rFonts w:ascii="Times New Roman" w:hAnsi="Times New Roman"/>
                <w:szCs w:val="24"/>
              </w:rPr>
            </w:pPr>
            <w:r w:rsidRPr="00F83CB3">
              <w:rPr>
                <w:rFonts w:ascii="Times New Roman" w:hAnsi="Times New Roman"/>
                <w:szCs w:val="24"/>
              </w:rPr>
              <w:t>до 2022 гг.</w:t>
            </w:r>
          </w:p>
        </w:tc>
        <w:tc>
          <w:tcPr>
            <w:tcW w:w="2192" w:type="dxa"/>
            <w:shd w:val="clear" w:color="auto" w:fill="auto"/>
            <w:vAlign w:val="center"/>
          </w:tcPr>
          <w:p w:rsidR="00F83CB3" w:rsidRPr="00F83CB3" w:rsidRDefault="00F83CB3" w:rsidP="00B12186">
            <w:pPr>
              <w:pStyle w:val="aff4"/>
              <w:ind w:firstLine="0"/>
              <w:jc w:val="center"/>
              <w:rPr>
                <w:rFonts w:ascii="Times New Roman" w:hAnsi="Times New Roman"/>
                <w:szCs w:val="24"/>
              </w:rPr>
            </w:pPr>
            <w:r w:rsidRPr="00F83CB3">
              <w:rPr>
                <w:rFonts w:ascii="Times New Roman" w:hAnsi="Times New Roman"/>
                <w:szCs w:val="24"/>
              </w:rPr>
              <w:t>35 000</w:t>
            </w:r>
          </w:p>
        </w:tc>
        <w:tc>
          <w:tcPr>
            <w:tcW w:w="1999" w:type="dxa"/>
            <w:vMerge w:val="restart"/>
            <w:shd w:val="clear" w:color="auto" w:fill="auto"/>
            <w:tcMar>
              <w:left w:w="28" w:type="dxa"/>
              <w:right w:w="28" w:type="dxa"/>
            </w:tcMar>
            <w:vAlign w:val="center"/>
          </w:tcPr>
          <w:p w:rsidR="00F83CB3" w:rsidRPr="00F83CB3" w:rsidRDefault="00F83CB3" w:rsidP="00B12186">
            <w:pPr>
              <w:pStyle w:val="aff4"/>
              <w:ind w:firstLine="0"/>
              <w:jc w:val="center"/>
              <w:rPr>
                <w:rFonts w:ascii="Times New Roman" w:hAnsi="Times New Roman"/>
                <w:szCs w:val="24"/>
              </w:rPr>
            </w:pPr>
            <w:r w:rsidRPr="00F83CB3">
              <w:rPr>
                <w:rFonts w:ascii="Times New Roman" w:hAnsi="Times New Roman"/>
                <w:szCs w:val="24"/>
              </w:rPr>
              <w:t>Бюджет Воронежской области, Бюджет муниципального образования</w:t>
            </w:r>
          </w:p>
        </w:tc>
      </w:tr>
      <w:tr w:rsidR="00F83CB3" w:rsidRPr="00F83CB3" w:rsidTr="00B12186">
        <w:tc>
          <w:tcPr>
            <w:tcW w:w="406" w:type="dxa"/>
            <w:shd w:val="clear" w:color="auto" w:fill="auto"/>
            <w:tcMar>
              <w:left w:w="28" w:type="dxa"/>
              <w:right w:w="28" w:type="dxa"/>
            </w:tcMar>
            <w:vAlign w:val="center"/>
          </w:tcPr>
          <w:p w:rsidR="00F83CB3" w:rsidRPr="00F83CB3" w:rsidRDefault="00F83CB3" w:rsidP="00B12186">
            <w:pPr>
              <w:pStyle w:val="aff4"/>
              <w:ind w:firstLine="0"/>
              <w:jc w:val="center"/>
              <w:rPr>
                <w:rFonts w:ascii="Times New Roman" w:hAnsi="Times New Roman"/>
                <w:szCs w:val="24"/>
              </w:rPr>
            </w:pPr>
            <w:r w:rsidRPr="00F83CB3">
              <w:rPr>
                <w:rFonts w:ascii="Times New Roman" w:hAnsi="Times New Roman"/>
                <w:szCs w:val="24"/>
              </w:rPr>
              <w:t>3</w:t>
            </w:r>
          </w:p>
        </w:tc>
        <w:tc>
          <w:tcPr>
            <w:tcW w:w="3649" w:type="dxa"/>
            <w:shd w:val="clear" w:color="auto" w:fill="auto"/>
            <w:tcMar>
              <w:left w:w="28" w:type="dxa"/>
              <w:right w:w="28" w:type="dxa"/>
            </w:tcMar>
          </w:tcPr>
          <w:p w:rsidR="00F83CB3" w:rsidRPr="00F83CB3" w:rsidRDefault="00F83CB3" w:rsidP="00B12186">
            <w:pPr>
              <w:pStyle w:val="aff4"/>
              <w:ind w:firstLine="0"/>
              <w:jc w:val="center"/>
              <w:rPr>
                <w:rFonts w:ascii="Times New Roman" w:hAnsi="Times New Roman"/>
                <w:szCs w:val="24"/>
              </w:rPr>
            </w:pPr>
            <w:r w:rsidRPr="00F83CB3">
              <w:rPr>
                <w:rFonts w:ascii="Times New Roman" w:hAnsi="Times New Roman"/>
                <w:szCs w:val="24"/>
              </w:rPr>
              <w:t>Строительство водопровода в с. Батовка (включая ПИР)</w:t>
            </w:r>
          </w:p>
        </w:tc>
        <w:tc>
          <w:tcPr>
            <w:tcW w:w="1447" w:type="dxa"/>
            <w:shd w:val="clear" w:color="auto" w:fill="auto"/>
            <w:tcMar>
              <w:left w:w="28" w:type="dxa"/>
              <w:right w:w="28" w:type="dxa"/>
            </w:tcMar>
            <w:vAlign w:val="center"/>
          </w:tcPr>
          <w:p w:rsidR="00F83CB3" w:rsidRPr="00F83CB3" w:rsidRDefault="00F83CB3" w:rsidP="00B12186">
            <w:pPr>
              <w:pStyle w:val="aff4"/>
              <w:ind w:firstLine="0"/>
              <w:jc w:val="center"/>
              <w:rPr>
                <w:rFonts w:ascii="Times New Roman" w:hAnsi="Times New Roman"/>
                <w:szCs w:val="24"/>
              </w:rPr>
            </w:pPr>
            <w:r w:rsidRPr="00F83CB3">
              <w:rPr>
                <w:rFonts w:ascii="Times New Roman" w:hAnsi="Times New Roman"/>
                <w:szCs w:val="24"/>
              </w:rPr>
              <w:t>до 2022 гг.</w:t>
            </w:r>
          </w:p>
        </w:tc>
        <w:tc>
          <w:tcPr>
            <w:tcW w:w="2192" w:type="dxa"/>
            <w:shd w:val="clear" w:color="auto" w:fill="auto"/>
            <w:vAlign w:val="center"/>
          </w:tcPr>
          <w:p w:rsidR="00F83CB3" w:rsidRPr="00F83CB3" w:rsidRDefault="00F83CB3" w:rsidP="00B12186">
            <w:pPr>
              <w:pStyle w:val="aff4"/>
              <w:ind w:firstLine="0"/>
              <w:jc w:val="center"/>
              <w:rPr>
                <w:rFonts w:ascii="Times New Roman" w:hAnsi="Times New Roman"/>
                <w:szCs w:val="24"/>
              </w:rPr>
            </w:pPr>
            <w:r w:rsidRPr="00F83CB3">
              <w:rPr>
                <w:rFonts w:ascii="Times New Roman" w:hAnsi="Times New Roman"/>
                <w:szCs w:val="24"/>
              </w:rPr>
              <w:t>5 500</w:t>
            </w:r>
          </w:p>
        </w:tc>
        <w:tc>
          <w:tcPr>
            <w:tcW w:w="1999" w:type="dxa"/>
            <w:vMerge/>
            <w:shd w:val="clear" w:color="auto" w:fill="auto"/>
            <w:tcMar>
              <w:left w:w="28" w:type="dxa"/>
              <w:right w:w="28" w:type="dxa"/>
            </w:tcMar>
            <w:vAlign w:val="center"/>
          </w:tcPr>
          <w:p w:rsidR="00F83CB3" w:rsidRPr="00F83CB3" w:rsidRDefault="00F83CB3" w:rsidP="00B12186">
            <w:pPr>
              <w:pStyle w:val="aff4"/>
              <w:ind w:firstLine="0"/>
              <w:jc w:val="center"/>
              <w:rPr>
                <w:rFonts w:ascii="Times New Roman" w:hAnsi="Times New Roman"/>
                <w:szCs w:val="24"/>
              </w:rPr>
            </w:pPr>
          </w:p>
        </w:tc>
      </w:tr>
      <w:tr w:rsidR="00F83CB3" w:rsidRPr="00F83CB3" w:rsidTr="00B12186">
        <w:tc>
          <w:tcPr>
            <w:tcW w:w="406" w:type="dxa"/>
            <w:shd w:val="clear" w:color="auto" w:fill="auto"/>
            <w:tcMar>
              <w:left w:w="28" w:type="dxa"/>
              <w:right w:w="28" w:type="dxa"/>
            </w:tcMar>
            <w:vAlign w:val="center"/>
          </w:tcPr>
          <w:p w:rsidR="00F83CB3" w:rsidRPr="00F83CB3" w:rsidRDefault="00F83CB3" w:rsidP="00B12186">
            <w:pPr>
              <w:pStyle w:val="aff4"/>
              <w:ind w:firstLine="0"/>
              <w:jc w:val="center"/>
              <w:rPr>
                <w:rFonts w:ascii="Times New Roman" w:hAnsi="Times New Roman"/>
                <w:szCs w:val="24"/>
              </w:rPr>
            </w:pPr>
            <w:r w:rsidRPr="00F83CB3">
              <w:rPr>
                <w:rFonts w:ascii="Times New Roman" w:hAnsi="Times New Roman"/>
                <w:szCs w:val="24"/>
              </w:rPr>
              <w:t>4</w:t>
            </w:r>
          </w:p>
        </w:tc>
        <w:tc>
          <w:tcPr>
            <w:tcW w:w="3649" w:type="dxa"/>
            <w:shd w:val="clear" w:color="auto" w:fill="auto"/>
            <w:tcMar>
              <w:left w:w="28" w:type="dxa"/>
              <w:right w:w="28" w:type="dxa"/>
            </w:tcMar>
          </w:tcPr>
          <w:p w:rsidR="00F83CB3" w:rsidRPr="00F83CB3" w:rsidRDefault="00F83CB3" w:rsidP="00B12186">
            <w:pPr>
              <w:pStyle w:val="aff4"/>
              <w:ind w:firstLine="0"/>
              <w:jc w:val="center"/>
              <w:rPr>
                <w:rFonts w:ascii="Times New Roman" w:hAnsi="Times New Roman"/>
                <w:szCs w:val="24"/>
              </w:rPr>
            </w:pPr>
            <w:r w:rsidRPr="00F83CB3">
              <w:rPr>
                <w:rFonts w:ascii="Times New Roman" w:hAnsi="Times New Roman"/>
                <w:szCs w:val="24"/>
              </w:rPr>
              <w:t>Строительство водопровода в с. Новоникольск (включая ПИР)</w:t>
            </w:r>
          </w:p>
        </w:tc>
        <w:tc>
          <w:tcPr>
            <w:tcW w:w="1447" w:type="dxa"/>
            <w:shd w:val="clear" w:color="auto" w:fill="auto"/>
            <w:tcMar>
              <w:left w:w="28" w:type="dxa"/>
              <w:right w:w="28" w:type="dxa"/>
            </w:tcMar>
            <w:vAlign w:val="center"/>
          </w:tcPr>
          <w:p w:rsidR="00F83CB3" w:rsidRPr="00F83CB3" w:rsidRDefault="00F83CB3" w:rsidP="00B12186">
            <w:pPr>
              <w:pStyle w:val="aff4"/>
              <w:ind w:firstLine="0"/>
              <w:jc w:val="center"/>
              <w:rPr>
                <w:rFonts w:ascii="Times New Roman" w:hAnsi="Times New Roman"/>
                <w:szCs w:val="24"/>
              </w:rPr>
            </w:pPr>
            <w:r w:rsidRPr="00F83CB3">
              <w:rPr>
                <w:rFonts w:ascii="Times New Roman" w:hAnsi="Times New Roman"/>
                <w:szCs w:val="24"/>
              </w:rPr>
              <w:t>до 2022 гг.</w:t>
            </w:r>
          </w:p>
        </w:tc>
        <w:tc>
          <w:tcPr>
            <w:tcW w:w="2192" w:type="dxa"/>
            <w:shd w:val="clear" w:color="auto" w:fill="auto"/>
            <w:vAlign w:val="center"/>
          </w:tcPr>
          <w:p w:rsidR="00F83CB3" w:rsidRPr="00F83CB3" w:rsidRDefault="00F83CB3" w:rsidP="00B12186">
            <w:pPr>
              <w:pStyle w:val="aff4"/>
              <w:ind w:firstLine="0"/>
              <w:jc w:val="center"/>
              <w:rPr>
                <w:rFonts w:ascii="Times New Roman" w:hAnsi="Times New Roman"/>
                <w:szCs w:val="24"/>
              </w:rPr>
            </w:pPr>
            <w:r w:rsidRPr="00F83CB3">
              <w:rPr>
                <w:rFonts w:ascii="Times New Roman" w:hAnsi="Times New Roman"/>
                <w:szCs w:val="24"/>
              </w:rPr>
              <w:t>11 000</w:t>
            </w:r>
          </w:p>
        </w:tc>
        <w:tc>
          <w:tcPr>
            <w:tcW w:w="1999" w:type="dxa"/>
            <w:vMerge/>
            <w:shd w:val="clear" w:color="auto" w:fill="auto"/>
            <w:tcMar>
              <w:left w:w="28" w:type="dxa"/>
              <w:right w:w="28" w:type="dxa"/>
            </w:tcMar>
            <w:vAlign w:val="center"/>
          </w:tcPr>
          <w:p w:rsidR="00F83CB3" w:rsidRPr="00F83CB3" w:rsidRDefault="00F83CB3" w:rsidP="00B12186">
            <w:pPr>
              <w:pStyle w:val="aff4"/>
              <w:ind w:firstLine="0"/>
              <w:jc w:val="center"/>
              <w:rPr>
                <w:rFonts w:ascii="Times New Roman" w:hAnsi="Times New Roman"/>
                <w:szCs w:val="24"/>
              </w:rPr>
            </w:pPr>
          </w:p>
        </w:tc>
      </w:tr>
      <w:tr w:rsidR="00F83CB3" w:rsidRPr="00F83CB3" w:rsidTr="00B12186">
        <w:tc>
          <w:tcPr>
            <w:tcW w:w="406" w:type="dxa"/>
            <w:shd w:val="clear" w:color="auto" w:fill="auto"/>
            <w:tcMar>
              <w:left w:w="28" w:type="dxa"/>
              <w:right w:w="28" w:type="dxa"/>
            </w:tcMar>
            <w:vAlign w:val="center"/>
          </w:tcPr>
          <w:p w:rsidR="00F83CB3" w:rsidRPr="00F83CB3" w:rsidRDefault="00F83CB3" w:rsidP="00B12186">
            <w:pPr>
              <w:pStyle w:val="aff4"/>
              <w:ind w:firstLine="0"/>
              <w:jc w:val="center"/>
              <w:rPr>
                <w:rFonts w:ascii="Times New Roman" w:hAnsi="Times New Roman"/>
                <w:szCs w:val="24"/>
              </w:rPr>
            </w:pPr>
            <w:r w:rsidRPr="00F83CB3">
              <w:rPr>
                <w:rFonts w:ascii="Times New Roman" w:hAnsi="Times New Roman"/>
                <w:szCs w:val="24"/>
              </w:rPr>
              <w:t>5</w:t>
            </w:r>
          </w:p>
        </w:tc>
        <w:tc>
          <w:tcPr>
            <w:tcW w:w="3649" w:type="dxa"/>
            <w:shd w:val="clear" w:color="auto" w:fill="auto"/>
            <w:tcMar>
              <w:left w:w="28" w:type="dxa"/>
              <w:right w:w="28" w:type="dxa"/>
            </w:tcMar>
          </w:tcPr>
          <w:p w:rsidR="00F83CB3" w:rsidRPr="00F83CB3" w:rsidRDefault="00F83CB3" w:rsidP="00B12186">
            <w:pPr>
              <w:pStyle w:val="aff4"/>
              <w:ind w:firstLine="0"/>
              <w:jc w:val="center"/>
              <w:rPr>
                <w:rFonts w:ascii="Times New Roman" w:hAnsi="Times New Roman"/>
                <w:szCs w:val="24"/>
              </w:rPr>
            </w:pPr>
            <w:r w:rsidRPr="00F83CB3">
              <w:rPr>
                <w:rFonts w:ascii="Times New Roman" w:hAnsi="Times New Roman"/>
                <w:szCs w:val="24"/>
              </w:rPr>
              <w:t>Строительство водопровода в с. Плесновка (включая ПИР)</w:t>
            </w:r>
          </w:p>
        </w:tc>
        <w:tc>
          <w:tcPr>
            <w:tcW w:w="1447" w:type="dxa"/>
            <w:shd w:val="clear" w:color="auto" w:fill="auto"/>
            <w:tcMar>
              <w:left w:w="28" w:type="dxa"/>
              <w:right w:w="28" w:type="dxa"/>
            </w:tcMar>
            <w:vAlign w:val="center"/>
          </w:tcPr>
          <w:p w:rsidR="00F83CB3" w:rsidRPr="00F83CB3" w:rsidRDefault="00F83CB3" w:rsidP="00B12186">
            <w:pPr>
              <w:pStyle w:val="aff4"/>
              <w:ind w:firstLine="0"/>
              <w:jc w:val="center"/>
              <w:rPr>
                <w:rFonts w:ascii="Times New Roman" w:hAnsi="Times New Roman"/>
                <w:szCs w:val="24"/>
              </w:rPr>
            </w:pPr>
            <w:r w:rsidRPr="00F83CB3">
              <w:rPr>
                <w:rFonts w:ascii="Times New Roman" w:hAnsi="Times New Roman"/>
                <w:szCs w:val="24"/>
              </w:rPr>
              <w:t>до 2022 гг.</w:t>
            </w:r>
          </w:p>
        </w:tc>
        <w:tc>
          <w:tcPr>
            <w:tcW w:w="2192" w:type="dxa"/>
            <w:shd w:val="clear" w:color="auto" w:fill="auto"/>
            <w:vAlign w:val="center"/>
          </w:tcPr>
          <w:p w:rsidR="00F83CB3" w:rsidRPr="00F83CB3" w:rsidRDefault="00F83CB3" w:rsidP="00B12186">
            <w:pPr>
              <w:pStyle w:val="aff4"/>
              <w:ind w:firstLine="0"/>
              <w:jc w:val="center"/>
              <w:rPr>
                <w:rFonts w:ascii="Times New Roman" w:hAnsi="Times New Roman"/>
                <w:szCs w:val="24"/>
              </w:rPr>
            </w:pPr>
            <w:r w:rsidRPr="00F83CB3">
              <w:rPr>
                <w:rFonts w:ascii="Times New Roman" w:hAnsi="Times New Roman"/>
                <w:szCs w:val="24"/>
              </w:rPr>
              <w:t>13 200</w:t>
            </w:r>
          </w:p>
        </w:tc>
        <w:tc>
          <w:tcPr>
            <w:tcW w:w="1999" w:type="dxa"/>
            <w:vMerge/>
            <w:shd w:val="clear" w:color="auto" w:fill="auto"/>
            <w:tcMar>
              <w:left w:w="28" w:type="dxa"/>
              <w:right w:w="28" w:type="dxa"/>
            </w:tcMar>
            <w:vAlign w:val="center"/>
          </w:tcPr>
          <w:p w:rsidR="00F83CB3" w:rsidRPr="00F83CB3" w:rsidRDefault="00F83CB3" w:rsidP="00B12186">
            <w:pPr>
              <w:pStyle w:val="aff4"/>
              <w:ind w:firstLine="0"/>
              <w:jc w:val="center"/>
              <w:rPr>
                <w:rFonts w:ascii="Times New Roman" w:hAnsi="Times New Roman"/>
                <w:szCs w:val="24"/>
              </w:rPr>
            </w:pPr>
          </w:p>
        </w:tc>
      </w:tr>
      <w:tr w:rsidR="00F83CB3" w:rsidRPr="00F83CB3" w:rsidTr="00B12186">
        <w:tc>
          <w:tcPr>
            <w:tcW w:w="9693" w:type="dxa"/>
            <w:gridSpan w:val="5"/>
            <w:shd w:val="clear" w:color="auto" w:fill="auto"/>
            <w:tcMar>
              <w:left w:w="28" w:type="dxa"/>
              <w:right w:w="28" w:type="dxa"/>
            </w:tcMar>
            <w:vAlign w:val="center"/>
          </w:tcPr>
          <w:p w:rsidR="00F83CB3" w:rsidRPr="00F83CB3" w:rsidRDefault="00F83CB3" w:rsidP="00B12186">
            <w:pPr>
              <w:pStyle w:val="aff4"/>
              <w:ind w:firstLine="0"/>
              <w:jc w:val="center"/>
              <w:rPr>
                <w:rFonts w:ascii="Times New Roman" w:hAnsi="Times New Roman"/>
                <w:szCs w:val="24"/>
              </w:rPr>
            </w:pPr>
            <w:r w:rsidRPr="00F83CB3">
              <w:rPr>
                <w:rFonts w:ascii="Times New Roman" w:hAnsi="Times New Roman"/>
                <w:szCs w:val="24"/>
              </w:rPr>
              <w:t>Система водоотведения</w:t>
            </w:r>
          </w:p>
        </w:tc>
      </w:tr>
      <w:tr w:rsidR="00F83CB3" w:rsidRPr="00F83CB3" w:rsidTr="00B12186">
        <w:tc>
          <w:tcPr>
            <w:tcW w:w="9693" w:type="dxa"/>
            <w:gridSpan w:val="5"/>
            <w:shd w:val="clear" w:color="auto" w:fill="auto"/>
            <w:tcMar>
              <w:left w:w="28" w:type="dxa"/>
              <w:right w:w="28" w:type="dxa"/>
            </w:tcMar>
            <w:vAlign w:val="center"/>
          </w:tcPr>
          <w:p w:rsidR="00F83CB3" w:rsidRPr="00F83CB3" w:rsidRDefault="00F83CB3" w:rsidP="00B12186">
            <w:pPr>
              <w:pStyle w:val="aff4"/>
              <w:ind w:firstLine="0"/>
              <w:jc w:val="left"/>
              <w:rPr>
                <w:rFonts w:ascii="Times New Roman" w:hAnsi="Times New Roman"/>
                <w:szCs w:val="24"/>
              </w:rPr>
            </w:pPr>
            <w:r w:rsidRPr="00F83CB3">
              <w:rPr>
                <w:rFonts w:ascii="Times New Roman" w:hAnsi="Times New Roman"/>
                <w:szCs w:val="24"/>
              </w:rPr>
              <w:lastRenderedPageBreak/>
              <w:t>мероприятия отсутствуют</w:t>
            </w:r>
          </w:p>
        </w:tc>
      </w:tr>
      <w:tr w:rsidR="00F83CB3" w:rsidRPr="00F83CB3" w:rsidTr="00B12186">
        <w:tc>
          <w:tcPr>
            <w:tcW w:w="9693" w:type="dxa"/>
            <w:gridSpan w:val="5"/>
            <w:shd w:val="clear" w:color="auto" w:fill="auto"/>
            <w:tcMar>
              <w:left w:w="28" w:type="dxa"/>
              <w:right w:w="28" w:type="dxa"/>
            </w:tcMar>
            <w:vAlign w:val="center"/>
          </w:tcPr>
          <w:p w:rsidR="00F83CB3" w:rsidRPr="00F83CB3" w:rsidRDefault="00F83CB3" w:rsidP="00B12186">
            <w:pPr>
              <w:pStyle w:val="aff4"/>
              <w:ind w:firstLine="0"/>
              <w:rPr>
                <w:rFonts w:ascii="Times New Roman" w:hAnsi="Times New Roman"/>
                <w:szCs w:val="24"/>
              </w:rPr>
            </w:pPr>
            <w:r w:rsidRPr="00F83CB3">
              <w:rPr>
                <w:rFonts w:ascii="Times New Roman" w:hAnsi="Times New Roman"/>
                <w:szCs w:val="24"/>
              </w:rPr>
              <w:t>Система ТБО</w:t>
            </w:r>
          </w:p>
        </w:tc>
      </w:tr>
      <w:tr w:rsidR="00F83CB3" w:rsidRPr="00F83CB3" w:rsidTr="00B12186">
        <w:tc>
          <w:tcPr>
            <w:tcW w:w="406" w:type="dxa"/>
            <w:shd w:val="clear" w:color="auto" w:fill="auto"/>
            <w:tcMar>
              <w:left w:w="28" w:type="dxa"/>
              <w:right w:w="28" w:type="dxa"/>
            </w:tcMar>
            <w:vAlign w:val="center"/>
          </w:tcPr>
          <w:p w:rsidR="00F83CB3" w:rsidRPr="00F83CB3" w:rsidRDefault="00F83CB3" w:rsidP="00B12186">
            <w:pPr>
              <w:pStyle w:val="aff4"/>
              <w:ind w:firstLine="0"/>
              <w:rPr>
                <w:rFonts w:ascii="Times New Roman" w:hAnsi="Times New Roman"/>
                <w:szCs w:val="24"/>
              </w:rPr>
            </w:pPr>
            <w:r w:rsidRPr="00F83CB3">
              <w:rPr>
                <w:rFonts w:ascii="Times New Roman" w:hAnsi="Times New Roman"/>
                <w:szCs w:val="24"/>
              </w:rPr>
              <w:t>6</w:t>
            </w:r>
          </w:p>
        </w:tc>
        <w:tc>
          <w:tcPr>
            <w:tcW w:w="3649" w:type="dxa"/>
            <w:shd w:val="clear" w:color="auto" w:fill="auto"/>
            <w:tcMar>
              <w:left w:w="28" w:type="dxa"/>
              <w:right w:w="28" w:type="dxa"/>
            </w:tcMar>
          </w:tcPr>
          <w:p w:rsidR="00F83CB3" w:rsidRPr="00F83CB3" w:rsidRDefault="00F83CB3" w:rsidP="00B12186">
            <w:pPr>
              <w:pStyle w:val="aff4"/>
              <w:ind w:firstLine="0"/>
              <w:rPr>
                <w:rFonts w:ascii="Times New Roman" w:hAnsi="Times New Roman"/>
                <w:szCs w:val="24"/>
              </w:rPr>
            </w:pPr>
            <w:r w:rsidRPr="00F83CB3">
              <w:rPr>
                <w:rFonts w:ascii="Times New Roman" w:hAnsi="Times New Roman"/>
                <w:szCs w:val="24"/>
              </w:rPr>
              <w:t>Проектирование и строительство контейнерных площадок для сбора и временного накопления отходов</w:t>
            </w:r>
          </w:p>
        </w:tc>
        <w:tc>
          <w:tcPr>
            <w:tcW w:w="1447" w:type="dxa"/>
            <w:shd w:val="clear" w:color="auto" w:fill="auto"/>
            <w:tcMar>
              <w:left w:w="28" w:type="dxa"/>
              <w:right w:w="28" w:type="dxa"/>
            </w:tcMar>
            <w:vAlign w:val="center"/>
          </w:tcPr>
          <w:p w:rsidR="00F83CB3" w:rsidRPr="00F83CB3" w:rsidRDefault="00F83CB3" w:rsidP="00B12186">
            <w:pPr>
              <w:pStyle w:val="aff4"/>
              <w:ind w:firstLine="0"/>
              <w:rPr>
                <w:rFonts w:ascii="Times New Roman" w:hAnsi="Times New Roman"/>
                <w:szCs w:val="24"/>
              </w:rPr>
            </w:pPr>
            <w:r w:rsidRPr="00F83CB3">
              <w:rPr>
                <w:rFonts w:ascii="Times New Roman" w:hAnsi="Times New Roman"/>
                <w:szCs w:val="24"/>
              </w:rPr>
              <w:t>до 2022 г.</w:t>
            </w:r>
          </w:p>
        </w:tc>
        <w:tc>
          <w:tcPr>
            <w:tcW w:w="2192" w:type="dxa"/>
            <w:shd w:val="clear" w:color="auto" w:fill="auto"/>
            <w:vAlign w:val="center"/>
          </w:tcPr>
          <w:p w:rsidR="00F83CB3" w:rsidRPr="00F83CB3" w:rsidRDefault="00F83CB3" w:rsidP="00B12186">
            <w:pPr>
              <w:pStyle w:val="aff4"/>
              <w:ind w:firstLine="0"/>
              <w:rPr>
                <w:rFonts w:ascii="Times New Roman" w:hAnsi="Times New Roman"/>
                <w:szCs w:val="24"/>
              </w:rPr>
            </w:pPr>
            <w:r w:rsidRPr="00F83CB3">
              <w:rPr>
                <w:rFonts w:ascii="Times New Roman" w:hAnsi="Times New Roman"/>
                <w:szCs w:val="24"/>
              </w:rPr>
              <w:t>90</w:t>
            </w:r>
          </w:p>
        </w:tc>
        <w:tc>
          <w:tcPr>
            <w:tcW w:w="1999" w:type="dxa"/>
            <w:shd w:val="clear" w:color="auto" w:fill="auto"/>
            <w:tcMar>
              <w:left w:w="28" w:type="dxa"/>
              <w:right w:w="28" w:type="dxa"/>
            </w:tcMar>
            <w:vAlign w:val="center"/>
          </w:tcPr>
          <w:p w:rsidR="00F83CB3" w:rsidRPr="00F83CB3" w:rsidRDefault="00F83CB3" w:rsidP="00B12186">
            <w:pPr>
              <w:pStyle w:val="aff4"/>
              <w:ind w:firstLine="0"/>
              <w:rPr>
                <w:rFonts w:ascii="Times New Roman" w:hAnsi="Times New Roman"/>
                <w:szCs w:val="24"/>
              </w:rPr>
            </w:pPr>
            <w:r w:rsidRPr="00F83CB3">
              <w:rPr>
                <w:rFonts w:ascii="Times New Roman" w:hAnsi="Times New Roman"/>
                <w:szCs w:val="24"/>
              </w:rPr>
              <w:t>Бюджет Воронежской области, Бюджет Богучарского района, Бюджет муниципального образования</w:t>
            </w:r>
          </w:p>
        </w:tc>
      </w:tr>
    </w:tbl>
    <w:p w:rsidR="00F83CB3" w:rsidRPr="00F83CB3" w:rsidRDefault="00F83CB3" w:rsidP="00F83CB3">
      <w:pPr>
        <w:pStyle w:val="1e"/>
        <w:spacing w:after="0"/>
        <w:ind w:left="0"/>
        <w:jc w:val="center"/>
        <w:rPr>
          <w:rFonts w:ascii="Times New Roman" w:hAnsi="Times New Roman"/>
          <w:sz w:val="24"/>
          <w:szCs w:val="24"/>
        </w:rPr>
      </w:pPr>
      <w:r w:rsidRPr="00F83CB3">
        <w:rPr>
          <w:rFonts w:ascii="Times New Roman" w:hAnsi="Times New Roman"/>
          <w:sz w:val="24"/>
          <w:szCs w:val="24"/>
        </w:rPr>
        <w:t>Раздел 5. Ресурсное обеспечение муниципальной программы</w:t>
      </w:r>
    </w:p>
    <w:p w:rsidR="00F83CB3" w:rsidRPr="00F83CB3" w:rsidRDefault="00F83CB3" w:rsidP="00F83CB3">
      <w:pPr>
        <w:pStyle w:val="ConsPlusCell"/>
        <w:ind w:firstLine="709"/>
        <w:jc w:val="both"/>
        <w:rPr>
          <w:rFonts w:ascii="Times New Roman" w:hAnsi="Times New Roman" w:cs="Times New Roman"/>
          <w:sz w:val="24"/>
          <w:szCs w:val="24"/>
        </w:rPr>
      </w:pPr>
      <w:r w:rsidRPr="00F83CB3">
        <w:rPr>
          <w:rFonts w:ascii="Times New Roman" w:hAnsi="Times New Roman" w:cs="Times New Roman"/>
          <w:sz w:val="24"/>
          <w:szCs w:val="24"/>
        </w:rPr>
        <w:t>Финансирование мероприятий программы предусмотрено за счет средств федерального, областного и местных бюджетов.</w:t>
      </w:r>
    </w:p>
    <w:p w:rsidR="00F83CB3" w:rsidRPr="00F83CB3" w:rsidRDefault="00F83CB3" w:rsidP="00F83CB3">
      <w:pPr>
        <w:pStyle w:val="ConsPlusCell"/>
        <w:ind w:firstLine="709"/>
        <w:jc w:val="both"/>
        <w:rPr>
          <w:rFonts w:ascii="Times New Roman" w:hAnsi="Times New Roman" w:cs="Times New Roman"/>
          <w:sz w:val="24"/>
          <w:szCs w:val="24"/>
        </w:rPr>
      </w:pPr>
      <w:r w:rsidRPr="00F83CB3">
        <w:rPr>
          <w:rFonts w:ascii="Times New Roman" w:hAnsi="Times New Roman" w:cs="Times New Roman"/>
          <w:sz w:val="24"/>
          <w:szCs w:val="24"/>
        </w:rPr>
        <w:t>Кроме того, на реализацию мероприятий программы планируется привлечь средства юридических и физических лиц.</w:t>
      </w:r>
    </w:p>
    <w:p w:rsidR="00F83CB3" w:rsidRPr="00F83CB3" w:rsidRDefault="00F83CB3" w:rsidP="00F83CB3">
      <w:pPr>
        <w:tabs>
          <w:tab w:val="left" w:pos="6096"/>
        </w:tabs>
        <w:ind w:firstLine="709"/>
        <w:rPr>
          <w:rFonts w:ascii="Times New Roman" w:hAnsi="Times New Roman"/>
        </w:rPr>
      </w:pPr>
      <w:r w:rsidRPr="00F83CB3">
        <w:rPr>
          <w:rFonts w:ascii="Times New Roman" w:hAnsi="Times New Roman"/>
        </w:rPr>
        <w:t>Расходы местного бюджета на реализацию программы, а также ресурсное обеспечение и прогнозная (справочная) оценка расходов федерального и областного бюджетов на реализацию муниципальной программы приведены в приложениях 2 и 3.</w:t>
      </w:r>
    </w:p>
    <w:p w:rsidR="00F83CB3" w:rsidRPr="00F83CB3" w:rsidRDefault="00F83CB3" w:rsidP="00F83CB3">
      <w:pPr>
        <w:pStyle w:val="1e"/>
        <w:spacing w:after="0"/>
        <w:ind w:left="0"/>
        <w:jc w:val="center"/>
        <w:rPr>
          <w:rFonts w:ascii="Times New Roman" w:hAnsi="Times New Roman"/>
          <w:sz w:val="24"/>
          <w:szCs w:val="24"/>
        </w:rPr>
      </w:pPr>
      <w:r w:rsidRPr="00F83CB3">
        <w:rPr>
          <w:rFonts w:ascii="Times New Roman" w:hAnsi="Times New Roman"/>
          <w:sz w:val="24"/>
          <w:szCs w:val="24"/>
        </w:rPr>
        <w:t>Раздел 6. Анализ рисков реализации муниципальной программы и описание мер управления рисками реализации муниципальной программы</w:t>
      </w:r>
    </w:p>
    <w:p w:rsidR="00F83CB3" w:rsidRPr="00F83CB3" w:rsidRDefault="00F83CB3" w:rsidP="00F83CB3">
      <w:pPr>
        <w:pStyle w:val="ConsPlusNormal"/>
        <w:ind w:firstLine="709"/>
        <w:jc w:val="both"/>
        <w:rPr>
          <w:rFonts w:ascii="Times New Roman" w:hAnsi="Times New Roman" w:cs="Times New Roman"/>
          <w:sz w:val="24"/>
          <w:szCs w:val="24"/>
        </w:rPr>
      </w:pPr>
      <w:r w:rsidRPr="00F83CB3">
        <w:rPr>
          <w:rFonts w:ascii="Times New Roman" w:hAnsi="Times New Roman" w:cs="Times New Roman"/>
          <w:sz w:val="24"/>
          <w:szCs w:val="24"/>
        </w:rPr>
        <w:t>К рискам реализации муниципальной программы следует отнести:</w:t>
      </w:r>
    </w:p>
    <w:p w:rsidR="00F83CB3" w:rsidRPr="00F83CB3" w:rsidRDefault="00F83CB3" w:rsidP="00F83CB3">
      <w:pPr>
        <w:pStyle w:val="ConsPlusNormal"/>
        <w:ind w:firstLine="709"/>
        <w:jc w:val="both"/>
        <w:rPr>
          <w:rFonts w:ascii="Times New Roman" w:hAnsi="Times New Roman" w:cs="Times New Roman"/>
          <w:sz w:val="24"/>
          <w:szCs w:val="24"/>
        </w:rPr>
      </w:pPr>
      <w:r w:rsidRPr="00F83CB3">
        <w:rPr>
          <w:rFonts w:ascii="Times New Roman" w:hAnsi="Times New Roman" w:cs="Times New Roman"/>
          <w:sz w:val="24"/>
          <w:szCs w:val="24"/>
        </w:rPr>
        <w:t>- финансовые риски, которые связаны с финансированием мероприятий программы в неполном объеме;</w:t>
      </w:r>
    </w:p>
    <w:p w:rsidR="00F83CB3" w:rsidRPr="00F83CB3" w:rsidRDefault="00F83CB3" w:rsidP="00F83CB3">
      <w:pPr>
        <w:pStyle w:val="ConsPlusNormal"/>
        <w:ind w:firstLine="709"/>
        <w:jc w:val="both"/>
        <w:rPr>
          <w:rFonts w:ascii="Times New Roman" w:hAnsi="Times New Roman" w:cs="Times New Roman"/>
          <w:sz w:val="24"/>
          <w:szCs w:val="24"/>
        </w:rPr>
      </w:pPr>
      <w:r w:rsidRPr="00F83CB3">
        <w:rPr>
          <w:rFonts w:ascii="Times New Roman" w:hAnsi="Times New Roman" w:cs="Times New Roman"/>
          <w:sz w:val="24"/>
          <w:szCs w:val="24"/>
        </w:rPr>
        <w:t>- непредвиденные риски, связанные с кризисными явлениями в экономике Воронежской области, с природными и техногенными катастрофами и катаклизмами, что может привести к снижению бюджетных доходов, ухудшению динамики основных показателей, в том числе повышению инфляции, снижению темпов экономического роста и доходов населения.</w:t>
      </w:r>
    </w:p>
    <w:p w:rsidR="00F83CB3" w:rsidRPr="00F83CB3" w:rsidRDefault="00F83CB3" w:rsidP="00F83CB3">
      <w:pPr>
        <w:pStyle w:val="ConsPlusNormal"/>
        <w:ind w:firstLine="709"/>
        <w:jc w:val="both"/>
        <w:rPr>
          <w:rFonts w:ascii="Times New Roman" w:hAnsi="Times New Roman" w:cs="Times New Roman"/>
          <w:sz w:val="24"/>
          <w:szCs w:val="24"/>
        </w:rPr>
      </w:pPr>
      <w:r w:rsidRPr="00F83CB3">
        <w:rPr>
          <w:rFonts w:ascii="Times New Roman" w:hAnsi="Times New Roman" w:cs="Times New Roman"/>
          <w:sz w:val="24"/>
          <w:szCs w:val="24"/>
        </w:rPr>
        <w:t>Таким образом, из вышеперечисленных рисков наибольшее отрицательное влияние на реализацию муниципальной программы может оказать реализация финансовых и непредвиденных рисков, которые содержат угрозу срыва реализации мероприятий программы. Поскольку в рамках реализации программы практически отсутствуют рычаги управления непредвиденными рисками, наибольшее внимание будет уделяться управлению финансовыми рисками.</w:t>
      </w:r>
    </w:p>
    <w:p w:rsidR="00F83CB3" w:rsidRPr="00F83CB3" w:rsidRDefault="00F83CB3" w:rsidP="00F83CB3">
      <w:pPr>
        <w:pStyle w:val="1e"/>
        <w:spacing w:after="0"/>
        <w:ind w:left="0"/>
        <w:jc w:val="center"/>
        <w:rPr>
          <w:rFonts w:ascii="Times New Roman" w:hAnsi="Times New Roman"/>
          <w:sz w:val="24"/>
          <w:szCs w:val="24"/>
        </w:rPr>
      </w:pPr>
      <w:r w:rsidRPr="00F83CB3">
        <w:rPr>
          <w:rFonts w:ascii="Times New Roman" w:hAnsi="Times New Roman"/>
          <w:sz w:val="24"/>
          <w:szCs w:val="24"/>
        </w:rPr>
        <w:t>Раздел 7. Оценка эффективности реализации муниципальной программы</w:t>
      </w:r>
    </w:p>
    <w:p w:rsidR="00F83CB3" w:rsidRPr="00F83CB3" w:rsidRDefault="00F83CB3" w:rsidP="00F83CB3">
      <w:pPr>
        <w:autoSpaceDE w:val="0"/>
        <w:autoSpaceDN w:val="0"/>
        <w:adjustRightInd w:val="0"/>
        <w:ind w:firstLine="709"/>
        <w:rPr>
          <w:rFonts w:ascii="Times New Roman" w:hAnsi="Times New Roman"/>
        </w:rPr>
      </w:pPr>
      <w:r w:rsidRPr="00F83CB3">
        <w:rPr>
          <w:rFonts w:ascii="Times New Roman" w:hAnsi="Times New Roman"/>
        </w:rPr>
        <w:t>В результате реализации мероприятий программы в 2017 - 2022 годах планируется достижение следующих показателей, характеризующих эффективность реализации программы:</w:t>
      </w:r>
    </w:p>
    <w:p w:rsidR="00F83CB3" w:rsidRPr="00F83CB3" w:rsidRDefault="00F83CB3" w:rsidP="00F83CB3">
      <w:pPr>
        <w:pStyle w:val="ConsPlusNormal"/>
        <w:ind w:firstLine="709"/>
        <w:jc w:val="both"/>
        <w:rPr>
          <w:rFonts w:ascii="Times New Roman" w:hAnsi="Times New Roman" w:cs="Times New Roman"/>
          <w:sz w:val="24"/>
          <w:szCs w:val="24"/>
        </w:rPr>
      </w:pPr>
      <w:r w:rsidRPr="00F83CB3">
        <w:rPr>
          <w:rFonts w:ascii="Times New Roman" w:hAnsi="Times New Roman" w:cs="Times New Roman"/>
          <w:sz w:val="24"/>
          <w:szCs w:val="24"/>
        </w:rPr>
        <w:t>- уровень износа коммунальной инфраструктуры – 40 процентов к 2022 году;</w:t>
      </w:r>
    </w:p>
    <w:p w:rsidR="00F83CB3" w:rsidRPr="00F83CB3" w:rsidRDefault="00F83CB3" w:rsidP="00F83CB3">
      <w:pPr>
        <w:pStyle w:val="ConsPlusNormal"/>
        <w:ind w:firstLine="709"/>
        <w:jc w:val="both"/>
        <w:rPr>
          <w:rFonts w:ascii="Times New Roman" w:hAnsi="Times New Roman" w:cs="Times New Roman"/>
          <w:sz w:val="24"/>
          <w:szCs w:val="24"/>
        </w:rPr>
      </w:pPr>
      <w:r w:rsidRPr="00F83CB3">
        <w:rPr>
          <w:rFonts w:ascii="Times New Roman" w:hAnsi="Times New Roman" w:cs="Times New Roman"/>
          <w:sz w:val="24"/>
          <w:szCs w:val="24"/>
        </w:rPr>
        <w:t>- количество несанкционированных свалок – 0.</w:t>
      </w:r>
    </w:p>
    <w:p w:rsidR="00F83CB3" w:rsidRPr="00F83CB3" w:rsidRDefault="00F83CB3" w:rsidP="00F83CB3">
      <w:pPr>
        <w:pStyle w:val="aff4"/>
        <w:tabs>
          <w:tab w:val="left" w:pos="98"/>
        </w:tabs>
        <w:ind w:firstLine="709"/>
        <w:rPr>
          <w:rFonts w:ascii="Times New Roman" w:hAnsi="Times New Roman"/>
          <w:szCs w:val="24"/>
        </w:rPr>
      </w:pPr>
      <w:r w:rsidRPr="00F83CB3">
        <w:rPr>
          <w:rFonts w:ascii="Times New Roman" w:hAnsi="Times New Roman"/>
          <w:szCs w:val="24"/>
        </w:rPr>
        <w:t xml:space="preserve">Качественные показатели. </w:t>
      </w:r>
    </w:p>
    <w:p w:rsidR="00F83CB3" w:rsidRPr="00F83CB3" w:rsidRDefault="00F83CB3" w:rsidP="00F83CB3">
      <w:pPr>
        <w:pStyle w:val="aff4"/>
        <w:tabs>
          <w:tab w:val="left" w:pos="98"/>
        </w:tabs>
        <w:ind w:firstLine="709"/>
        <w:rPr>
          <w:rFonts w:ascii="Times New Roman" w:hAnsi="Times New Roman"/>
          <w:szCs w:val="24"/>
        </w:rPr>
      </w:pPr>
      <w:r w:rsidRPr="00F83CB3">
        <w:rPr>
          <w:rFonts w:ascii="Times New Roman" w:hAnsi="Times New Roman"/>
          <w:szCs w:val="24"/>
        </w:rPr>
        <w:t>Достижение оп</w:t>
      </w:r>
      <w:r w:rsidRPr="00F83CB3">
        <w:rPr>
          <w:rFonts w:ascii="Times New Roman" w:hAnsi="Times New Roman"/>
          <w:spacing w:val="-2"/>
          <w:szCs w:val="24"/>
        </w:rPr>
        <w:t>ти</w:t>
      </w:r>
      <w:r w:rsidRPr="00F83CB3">
        <w:rPr>
          <w:rFonts w:ascii="Times New Roman" w:hAnsi="Times New Roman"/>
          <w:spacing w:val="-1"/>
          <w:szCs w:val="24"/>
        </w:rPr>
        <w:t>ма</w:t>
      </w:r>
      <w:r w:rsidRPr="00F83CB3">
        <w:rPr>
          <w:rFonts w:ascii="Times New Roman" w:hAnsi="Times New Roman"/>
          <w:szCs w:val="24"/>
        </w:rPr>
        <w:t xml:space="preserve">льного </w:t>
      </w:r>
      <w:r w:rsidRPr="00F83CB3">
        <w:rPr>
          <w:rFonts w:ascii="Times New Roman" w:hAnsi="Times New Roman"/>
          <w:spacing w:val="-2"/>
          <w:szCs w:val="24"/>
        </w:rPr>
        <w:t>з</w:t>
      </w:r>
      <w:r w:rsidRPr="00F83CB3">
        <w:rPr>
          <w:rFonts w:ascii="Times New Roman" w:hAnsi="Times New Roman"/>
          <w:szCs w:val="24"/>
        </w:rPr>
        <w:t>н</w:t>
      </w:r>
      <w:r w:rsidRPr="00F83CB3">
        <w:rPr>
          <w:rFonts w:ascii="Times New Roman" w:hAnsi="Times New Roman"/>
          <w:spacing w:val="-1"/>
          <w:szCs w:val="24"/>
        </w:rPr>
        <w:t>аче</w:t>
      </w:r>
      <w:r w:rsidRPr="00F83CB3">
        <w:rPr>
          <w:rFonts w:ascii="Times New Roman" w:hAnsi="Times New Roman"/>
          <w:szCs w:val="24"/>
        </w:rPr>
        <w:t>ния нор</w:t>
      </w:r>
      <w:r w:rsidRPr="00F83CB3">
        <w:rPr>
          <w:rFonts w:ascii="Times New Roman" w:hAnsi="Times New Roman"/>
          <w:spacing w:val="-1"/>
          <w:szCs w:val="24"/>
        </w:rPr>
        <w:t>ма</w:t>
      </w:r>
      <w:r w:rsidRPr="00F83CB3">
        <w:rPr>
          <w:rFonts w:ascii="Times New Roman" w:hAnsi="Times New Roman"/>
          <w:szCs w:val="24"/>
        </w:rPr>
        <w:t>тивов потр</w:t>
      </w:r>
      <w:r w:rsidRPr="00F83CB3">
        <w:rPr>
          <w:rFonts w:ascii="Times New Roman" w:hAnsi="Times New Roman"/>
          <w:spacing w:val="-1"/>
          <w:szCs w:val="24"/>
        </w:rPr>
        <w:t>е</w:t>
      </w:r>
      <w:r w:rsidRPr="00F83CB3">
        <w:rPr>
          <w:rFonts w:ascii="Times New Roman" w:hAnsi="Times New Roman"/>
          <w:szCs w:val="24"/>
        </w:rPr>
        <w:t>бления ко</w:t>
      </w:r>
      <w:r w:rsidRPr="00F83CB3">
        <w:rPr>
          <w:rFonts w:ascii="Times New Roman" w:hAnsi="Times New Roman"/>
          <w:spacing w:val="-1"/>
          <w:szCs w:val="24"/>
        </w:rPr>
        <w:t>м</w:t>
      </w:r>
      <w:r w:rsidRPr="00F83CB3">
        <w:rPr>
          <w:rFonts w:ascii="Times New Roman" w:hAnsi="Times New Roman"/>
          <w:spacing w:val="1"/>
          <w:szCs w:val="24"/>
        </w:rPr>
        <w:t>м</w:t>
      </w:r>
      <w:r w:rsidRPr="00F83CB3">
        <w:rPr>
          <w:rFonts w:ascii="Times New Roman" w:hAnsi="Times New Roman"/>
          <w:spacing w:val="-8"/>
          <w:szCs w:val="24"/>
        </w:rPr>
        <w:t>у</w:t>
      </w:r>
      <w:r w:rsidRPr="00F83CB3">
        <w:rPr>
          <w:rFonts w:ascii="Times New Roman" w:hAnsi="Times New Roman"/>
          <w:szCs w:val="24"/>
        </w:rPr>
        <w:t>н</w:t>
      </w:r>
      <w:r w:rsidRPr="00F83CB3">
        <w:rPr>
          <w:rFonts w:ascii="Times New Roman" w:hAnsi="Times New Roman"/>
          <w:spacing w:val="-1"/>
          <w:szCs w:val="24"/>
        </w:rPr>
        <w:t>а</w:t>
      </w:r>
      <w:r w:rsidRPr="00F83CB3">
        <w:rPr>
          <w:rFonts w:ascii="Times New Roman" w:hAnsi="Times New Roman"/>
          <w:spacing w:val="2"/>
          <w:szCs w:val="24"/>
        </w:rPr>
        <w:t>л</w:t>
      </w:r>
      <w:r w:rsidRPr="00F83CB3">
        <w:rPr>
          <w:rFonts w:ascii="Times New Roman" w:hAnsi="Times New Roman"/>
          <w:szCs w:val="24"/>
        </w:rPr>
        <w:t>ьн</w:t>
      </w:r>
      <w:r w:rsidRPr="00F83CB3">
        <w:rPr>
          <w:rFonts w:ascii="Times New Roman" w:hAnsi="Times New Roman"/>
          <w:spacing w:val="-3"/>
          <w:szCs w:val="24"/>
        </w:rPr>
        <w:t>ы</w:t>
      </w:r>
      <w:r w:rsidRPr="00F83CB3">
        <w:rPr>
          <w:rFonts w:ascii="Times New Roman" w:hAnsi="Times New Roman"/>
          <w:szCs w:val="24"/>
        </w:rPr>
        <w:t>х</w:t>
      </w:r>
      <w:r w:rsidRPr="00F83CB3">
        <w:rPr>
          <w:rFonts w:ascii="Times New Roman" w:hAnsi="Times New Roman"/>
          <w:spacing w:val="16"/>
          <w:szCs w:val="24"/>
        </w:rPr>
        <w:t xml:space="preserve"> </w:t>
      </w:r>
      <w:r w:rsidRPr="00F83CB3">
        <w:rPr>
          <w:rFonts w:ascii="Times New Roman" w:hAnsi="Times New Roman"/>
          <w:spacing w:val="-5"/>
          <w:szCs w:val="24"/>
        </w:rPr>
        <w:t>у</w:t>
      </w:r>
      <w:r w:rsidRPr="00F83CB3">
        <w:rPr>
          <w:rFonts w:ascii="Times New Roman" w:hAnsi="Times New Roman"/>
          <w:spacing w:val="-1"/>
          <w:szCs w:val="24"/>
        </w:rPr>
        <w:t>с</w:t>
      </w:r>
      <w:r w:rsidRPr="00F83CB3">
        <w:rPr>
          <w:rFonts w:ascii="Times New Roman" w:hAnsi="Times New Roman"/>
          <w:spacing w:val="4"/>
          <w:szCs w:val="24"/>
        </w:rPr>
        <w:t>л</w:t>
      </w:r>
      <w:r w:rsidRPr="00F83CB3">
        <w:rPr>
          <w:rFonts w:ascii="Times New Roman" w:hAnsi="Times New Roman"/>
          <w:spacing w:val="-5"/>
          <w:szCs w:val="24"/>
        </w:rPr>
        <w:t>у</w:t>
      </w:r>
      <w:r w:rsidRPr="00F83CB3">
        <w:rPr>
          <w:rFonts w:ascii="Times New Roman" w:hAnsi="Times New Roman"/>
          <w:szCs w:val="24"/>
        </w:rPr>
        <w:t>г</w:t>
      </w:r>
      <w:r w:rsidRPr="00F83CB3">
        <w:rPr>
          <w:rFonts w:ascii="Times New Roman" w:hAnsi="Times New Roman"/>
          <w:spacing w:val="11"/>
          <w:szCs w:val="24"/>
        </w:rPr>
        <w:t xml:space="preserve"> </w:t>
      </w:r>
      <w:r w:rsidRPr="00F83CB3">
        <w:rPr>
          <w:rFonts w:ascii="Times New Roman" w:hAnsi="Times New Roman"/>
          <w:szCs w:val="24"/>
        </w:rPr>
        <w:t xml:space="preserve">с </w:t>
      </w:r>
      <w:r w:rsidRPr="00F83CB3">
        <w:rPr>
          <w:rFonts w:ascii="Times New Roman" w:hAnsi="Times New Roman"/>
          <w:spacing w:val="-5"/>
          <w:szCs w:val="24"/>
        </w:rPr>
        <w:t>у</w:t>
      </w:r>
      <w:r w:rsidRPr="00F83CB3">
        <w:rPr>
          <w:rFonts w:ascii="Times New Roman" w:hAnsi="Times New Roman"/>
          <w:spacing w:val="-1"/>
          <w:szCs w:val="24"/>
        </w:rPr>
        <w:t>че</w:t>
      </w:r>
      <w:r w:rsidRPr="00F83CB3">
        <w:rPr>
          <w:rFonts w:ascii="Times New Roman" w:hAnsi="Times New Roman"/>
          <w:szCs w:val="24"/>
        </w:rPr>
        <w:t>том при</w:t>
      </w:r>
      <w:r w:rsidRPr="00F83CB3">
        <w:rPr>
          <w:rFonts w:ascii="Times New Roman" w:hAnsi="Times New Roman"/>
          <w:spacing w:val="-1"/>
          <w:szCs w:val="24"/>
        </w:rPr>
        <w:t>ме</w:t>
      </w:r>
      <w:r w:rsidRPr="00F83CB3">
        <w:rPr>
          <w:rFonts w:ascii="Times New Roman" w:hAnsi="Times New Roman"/>
          <w:szCs w:val="24"/>
        </w:rPr>
        <w:t>н</w:t>
      </w:r>
      <w:r w:rsidRPr="00F83CB3">
        <w:rPr>
          <w:rFonts w:ascii="Times New Roman" w:hAnsi="Times New Roman"/>
          <w:spacing w:val="-1"/>
          <w:szCs w:val="24"/>
        </w:rPr>
        <w:t>е</w:t>
      </w:r>
      <w:r w:rsidRPr="00F83CB3">
        <w:rPr>
          <w:rFonts w:ascii="Times New Roman" w:hAnsi="Times New Roman"/>
          <w:szCs w:val="24"/>
        </w:rPr>
        <w:t>ния эффекти</w:t>
      </w:r>
      <w:r w:rsidRPr="00F83CB3">
        <w:rPr>
          <w:rFonts w:ascii="Times New Roman" w:hAnsi="Times New Roman"/>
          <w:spacing w:val="-3"/>
          <w:szCs w:val="24"/>
        </w:rPr>
        <w:t>в</w:t>
      </w:r>
      <w:r w:rsidRPr="00F83CB3">
        <w:rPr>
          <w:rFonts w:ascii="Times New Roman" w:hAnsi="Times New Roman"/>
          <w:szCs w:val="24"/>
        </w:rPr>
        <w:t>ных т</w:t>
      </w:r>
      <w:r w:rsidRPr="00F83CB3">
        <w:rPr>
          <w:rFonts w:ascii="Times New Roman" w:hAnsi="Times New Roman"/>
          <w:spacing w:val="-1"/>
          <w:szCs w:val="24"/>
        </w:rPr>
        <w:t>е</w:t>
      </w:r>
      <w:r w:rsidRPr="00F83CB3">
        <w:rPr>
          <w:rFonts w:ascii="Times New Roman" w:hAnsi="Times New Roman"/>
          <w:szCs w:val="24"/>
        </w:rPr>
        <w:t>хнол</w:t>
      </w:r>
      <w:r w:rsidRPr="00F83CB3">
        <w:rPr>
          <w:rFonts w:ascii="Times New Roman" w:hAnsi="Times New Roman"/>
          <w:spacing w:val="-3"/>
          <w:szCs w:val="24"/>
        </w:rPr>
        <w:t>о</w:t>
      </w:r>
      <w:r w:rsidRPr="00F83CB3">
        <w:rPr>
          <w:rFonts w:ascii="Times New Roman" w:hAnsi="Times New Roman"/>
          <w:szCs w:val="24"/>
        </w:rPr>
        <w:t>ги</w:t>
      </w:r>
      <w:r w:rsidRPr="00F83CB3">
        <w:rPr>
          <w:rFonts w:ascii="Times New Roman" w:hAnsi="Times New Roman"/>
          <w:spacing w:val="-1"/>
          <w:szCs w:val="24"/>
        </w:rPr>
        <w:t>чес</w:t>
      </w:r>
      <w:r w:rsidRPr="00F83CB3">
        <w:rPr>
          <w:rFonts w:ascii="Times New Roman" w:hAnsi="Times New Roman"/>
          <w:szCs w:val="24"/>
        </w:rPr>
        <w:t>ких р</w:t>
      </w:r>
      <w:r w:rsidRPr="00F83CB3">
        <w:rPr>
          <w:rFonts w:ascii="Times New Roman" w:hAnsi="Times New Roman"/>
          <w:spacing w:val="-1"/>
          <w:szCs w:val="24"/>
        </w:rPr>
        <w:t>е</w:t>
      </w:r>
      <w:r w:rsidRPr="00F83CB3">
        <w:rPr>
          <w:rFonts w:ascii="Times New Roman" w:hAnsi="Times New Roman"/>
          <w:szCs w:val="24"/>
        </w:rPr>
        <w:t>ш</w:t>
      </w:r>
      <w:r w:rsidRPr="00F83CB3">
        <w:rPr>
          <w:rFonts w:ascii="Times New Roman" w:hAnsi="Times New Roman"/>
          <w:spacing w:val="3"/>
          <w:szCs w:val="24"/>
        </w:rPr>
        <w:t>е</w:t>
      </w:r>
      <w:r w:rsidRPr="00F83CB3">
        <w:rPr>
          <w:rFonts w:ascii="Times New Roman" w:hAnsi="Times New Roman"/>
          <w:szCs w:val="24"/>
        </w:rPr>
        <w:t>н</w:t>
      </w:r>
      <w:r w:rsidRPr="00F83CB3">
        <w:rPr>
          <w:rFonts w:ascii="Times New Roman" w:hAnsi="Times New Roman"/>
          <w:spacing w:val="-2"/>
          <w:szCs w:val="24"/>
        </w:rPr>
        <w:t>и</w:t>
      </w:r>
      <w:r w:rsidRPr="00F83CB3">
        <w:rPr>
          <w:rFonts w:ascii="Times New Roman" w:hAnsi="Times New Roman"/>
          <w:szCs w:val="24"/>
        </w:rPr>
        <w:t xml:space="preserve">й, </w:t>
      </w:r>
      <w:r w:rsidRPr="00F83CB3">
        <w:rPr>
          <w:rFonts w:ascii="Times New Roman" w:hAnsi="Times New Roman"/>
          <w:spacing w:val="-2"/>
          <w:szCs w:val="24"/>
        </w:rPr>
        <w:t>и</w:t>
      </w:r>
      <w:r w:rsidRPr="00F83CB3">
        <w:rPr>
          <w:rFonts w:ascii="Times New Roman" w:hAnsi="Times New Roman"/>
          <w:spacing w:val="-1"/>
          <w:szCs w:val="24"/>
        </w:rPr>
        <w:t>с</w:t>
      </w:r>
      <w:r w:rsidRPr="00F83CB3">
        <w:rPr>
          <w:rFonts w:ascii="Times New Roman" w:hAnsi="Times New Roman"/>
          <w:szCs w:val="24"/>
        </w:rPr>
        <w:t>пользов</w:t>
      </w:r>
      <w:r w:rsidRPr="00F83CB3">
        <w:rPr>
          <w:rFonts w:ascii="Times New Roman" w:hAnsi="Times New Roman"/>
          <w:spacing w:val="-2"/>
          <w:szCs w:val="24"/>
        </w:rPr>
        <w:t>а</w:t>
      </w:r>
      <w:r w:rsidRPr="00F83CB3">
        <w:rPr>
          <w:rFonts w:ascii="Times New Roman" w:hAnsi="Times New Roman"/>
          <w:szCs w:val="24"/>
        </w:rPr>
        <w:t>н</w:t>
      </w:r>
      <w:r w:rsidRPr="00F83CB3">
        <w:rPr>
          <w:rFonts w:ascii="Times New Roman" w:hAnsi="Times New Roman"/>
          <w:spacing w:val="-2"/>
          <w:szCs w:val="24"/>
        </w:rPr>
        <w:t>и</w:t>
      </w:r>
      <w:r w:rsidRPr="00F83CB3">
        <w:rPr>
          <w:rFonts w:ascii="Times New Roman" w:hAnsi="Times New Roman"/>
          <w:szCs w:val="24"/>
        </w:rPr>
        <w:t xml:space="preserve">я </w:t>
      </w:r>
      <w:r w:rsidRPr="00F83CB3">
        <w:rPr>
          <w:rFonts w:ascii="Times New Roman" w:hAnsi="Times New Roman"/>
          <w:spacing w:val="-1"/>
          <w:szCs w:val="24"/>
        </w:rPr>
        <w:t>с</w:t>
      </w:r>
      <w:r w:rsidRPr="00F83CB3">
        <w:rPr>
          <w:rFonts w:ascii="Times New Roman" w:hAnsi="Times New Roman"/>
          <w:szCs w:val="24"/>
        </w:rPr>
        <w:t>овр</w:t>
      </w:r>
      <w:r w:rsidRPr="00F83CB3">
        <w:rPr>
          <w:rFonts w:ascii="Times New Roman" w:hAnsi="Times New Roman"/>
          <w:spacing w:val="-2"/>
          <w:szCs w:val="24"/>
        </w:rPr>
        <w:t>е</w:t>
      </w:r>
      <w:r w:rsidRPr="00F83CB3">
        <w:rPr>
          <w:rFonts w:ascii="Times New Roman" w:hAnsi="Times New Roman"/>
          <w:spacing w:val="1"/>
          <w:szCs w:val="24"/>
        </w:rPr>
        <w:t>м</w:t>
      </w:r>
      <w:r w:rsidRPr="00F83CB3">
        <w:rPr>
          <w:rFonts w:ascii="Times New Roman" w:hAnsi="Times New Roman"/>
          <w:spacing w:val="-1"/>
          <w:szCs w:val="24"/>
        </w:rPr>
        <w:t>е</w:t>
      </w:r>
      <w:r w:rsidRPr="00F83CB3">
        <w:rPr>
          <w:rFonts w:ascii="Times New Roman" w:hAnsi="Times New Roman"/>
          <w:szCs w:val="24"/>
        </w:rPr>
        <w:t>нных</w:t>
      </w:r>
      <w:r w:rsidRPr="00F83CB3">
        <w:rPr>
          <w:rFonts w:ascii="Times New Roman" w:hAnsi="Times New Roman"/>
          <w:spacing w:val="1"/>
          <w:szCs w:val="24"/>
        </w:rPr>
        <w:t xml:space="preserve"> </w:t>
      </w:r>
      <w:r w:rsidRPr="00F83CB3">
        <w:rPr>
          <w:rFonts w:ascii="Times New Roman" w:hAnsi="Times New Roman"/>
          <w:spacing w:val="-1"/>
          <w:szCs w:val="24"/>
        </w:rPr>
        <w:t>ма</w:t>
      </w:r>
      <w:r w:rsidRPr="00F83CB3">
        <w:rPr>
          <w:rFonts w:ascii="Times New Roman" w:hAnsi="Times New Roman"/>
          <w:szCs w:val="24"/>
        </w:rPr>
        <w:t>т</w:t>
      </w:r>
      <w:r w:rsidRPr="00F83CB3">
        <w:rPr>
          <w:rFonts w:ascii="Times New Roman" w:hAnsi="Times New Roman"/>
          <w:spacing w:val="-1"/>
          <w:szCs w:val="24"/>
        </w:rPr>
        <w:t>е</w:t>
      </w:r>
      <w:r w:rsidRPr="00F83CB3">
        <w:rPr>
          <w:rFonts w:ascii="Times New Roman" w:hAnsi="Times New Roman"/>
          <w:szCs w:val="24"/>
        </w:rPr>
        <w:t>ри</w:t>
      </w:r>
      <w:r w:rsidRPr="00F83CB3">
        <w:rPr>
          <w:rFonts w:ascii="Times New Roman" w:hAnsi="Times New Roman"/>
          <w:spacing w:val="-1"/>
          <w:szCs w:val="24"/>
        </w:rPr>
        <w:t>а</w:t>
      </w:r>
      <w:r w:rsidRPr="00F83CB3">
        <w:rPr>
          <w:rFonts w:ascii="Times New Roman" w:hAnsi="Times New Roman"/>
          <w:szCs w:val="24"/>
        </w:rPr>
        <w:t>лов и обо</w:t>
      </w:r>
      <w:r w:rsidRPr="00F83CB3">
        <w:rPr>
          <w:rFonts w:ascii="Times New Roman" w:hAnsi="Times New Roman"/>
          <w:spacing w:val="2"/>
          <w:szCs w:val="24"/>
        </w:rPr>
        <w:t>р</w:t>
      </w:r>
      <w:r w:rsidRPr="00F83CB3">
        <w:rPr>
          <w:rFonts w:ascii="Times New Roman" w:hAnsi="Times New Roman"/>
          <w:spacing w:val="-5"/>
          <w:szCs w:val="24"/>
        </w:rPr>
        <w:t>у</w:t>
      </w:r>
      <w:r w:rsidRPr="00F83CB3">
        <w:rPr>
          <w:rFonts w:ascii="Times New Roman" w:hAnsi="Times New Roman"/>
          <w:szCs w:val="24"/>
        </w:rPr>
        <w:t>дов</w:t>
      </w:r>
      <w:r w:rsidRPr="00F83CB3">
        <w:rPr>
          <w:rFonts w:ascii="Times New Roman" w:hAnsi="Times New Roman"/>
          <w:spacing w:val="-2"/>
          <w:szCs w:val="24"/>
        </w:rPr>
        <w:t>а</w:t>
      </w:r>
      <w:r w:rsidRPr="00F83CB3">
        <w:rPr>
          <w:rFonts w:ascii="Times New Roman" w:hAnsi="Times New Roman"/>
          <w:szCs w:val="24"/>
        </w:rPr>
        <w:t>ния.</w:t>
      </w:r>
    </w:p>
    <w:p w:rsidR="00F83CB3" w:rsidRPr="00F83CB3" w:rsidRDefault="00F83CB3" w:rsidP="00F83CB3">
      <w:pPr>
        <w:pStyle w:val="aff4"/>
        <w:tabs>
          <w:tab w:val="left" w:pos="98"/>
        </w:tabs>
        <w:ind w:firstLine="709"/>
        <w:rPr>
          <w:rFonts w:ascii="Times New Roman" w:hAnsi="Times New Roman"/>
          <w:szCs w:val="24"/>
        </w:rPr>
      </w:pPr>
      <w:r w:rsidRPr="00F83CB3">
        <w:rPr>
          <w:rFonts w:ascii="Times New Roman" w:hAnsi="Times New Roman"/>
          <w:szCs w:val="24"/>
        </w:rPr>
        <w:t>Созд</w:t>
      </w:r>
      <w:r w:rsidRPr="00F83CB3">
        <w:rPr>
          <w:rFonts w:ascii="Times New Roman" w:hAnsi="Times New Roman"/>
          <w:spacing w:val="-4"/>
          <w:szCs w:val="24"/>
        </w:rPr>
        <w:t>а</w:t>
      </w:r>
      <w:r w:rsidRPr="00F83CB3">
        <w:rPr>
          <w:rFonts w:ascii="Times New Roman" w:hAnsi="Times New Roman"/>
          <w:szCs w:val="24"/>
        </w:rPr>
        <w:t>ние</w:t>
      </w:r>
      <w:r w:rsidRPr="00F83CB3">
        <w:rPr>
          <w:rFonts w:ascii="Times New Roman" w:hAnsi="Times New Roman"/>
          <w:spacing w:val="2"/>
          <w:szCs w:val="24"/>
        </w:rPr>
        <w:t xml:space="preserve"> </w:t>
      </w:r>
      <w:r w:rsidRPr="00F83CB3">
        <w:rPr>
          <w:rFonts w:ascii="Times New Roman" w:hAnsi="Times New Roman"/>
          <w:szCs w:val="24"/>
        </w:rPr>
        <w:t>эффек</w:t>
      </w:r>
      <w:r w:rsidRPr="00F83CB3">
        <w:rPr>
          <w:rFonts w:ascii="Times New Roman" w:hAnsi="Times New Roman"/>
          <w:spacing w:val="-2"/>
          <w:szCs w:val="24"/>
        </w:rPr>
        <w:t>т</w:t>
      </w:r>
      <w:r w:rsidRPr="00F83CB3">
        <w:rPr>
          <w:rFonts w:ascii="Times New Roman" w:hAnsi="Times New Roman"/>
          <w:szCs w:val="24"/>
        </w:rPr>
        <w:t>ивной</w:t>
      </w:r>
      <w:r w:rsidRPr="00F83CB3">
        <w:rPr>
          <w:rFonts w:ascii="Times New Roman" w:hAnsi="Times New Roman"/>
          <w:spacing w:val="3"/>
          <w:szCs w:val="24"/>
        </w:rPr>
        <w:t xml:space="preserve"> </w:t>
      </w:r>
      <w:r w:rsidRPr="00F83CB3">
        <w:rPr>
          <w:rFonts w:ascii="Times New Roman" w:hAnsi="Times New Roman"/>
          <w:spacing w:val="-1"/>
          <w:szCs w:val="24"/>
        </w:rPr>
        <w:t>с</w:t>
      </w:r>
      <w:r w:rsidRPr="00F83CB3">
        <w:rPr>
          <w:rFonts w:ascii="Times New Roman" w:hAnsi="Times New Roman"/>
          <w:szCs w:val="24"/>
        </w:rPr>
        <w:t>и</w:t>
      </w:r>
      <w:r w:rsidRPr="00F83CB3">
        <w:rPr>
          <w:rFonts w:ascii="Times New Roman" w:hAnsi="Times New Roman"/>
          <w:spacing w:val="-1"/>
          <w:szCs w:val="24"/>
        </w:rPr>
        <w:t>с</w:t>
      </w:r>
      <w:r w:rsidRPr="00F83CB3">
        <w:rPr>
          <w:rFonts w:ascii="Times New Roman" w:hAnsi="Times New Roman"/>
          <w:spacing w:val="-2"/>
          <w:szCs w:val="24"/>
        </w:rPr>
        <w:t>т</w:t>
      </w:r>
      <w:r w:rsidRPr="00F83CB3">
        <w:rPr>
          <w:rFonts w:ascii="Times New Roman" w:hAnsi="Times New Roman"/>
          <w:spacing w:val="-1"/>
          <w:szCs w:val="24"/>
        </w:rPr>
        <w:t>ем</w:t>
      </w:r>
      <w:r w:rsidRPr="00F83CB3">
        <w:rPr>
          <w:rFonts w:ascii="Times New Roman" w:hAnsi="Times New Roman"/>
          <w:szCs w:val="24"/>
        </w:rPr>
        <w:t>ы контроля и</w:t>
      </w:r>
      <w:r w:rsidRPr="00F83CB3">
        <w:rPr>
          <w:rFonts w:ascii="Times New Roman" w:hAnsi="Times New Roman"/>
          <w:spacing w:val="-1"/>
          <w:szCs w:val="24"/>
        </w:rPr>
        <w:t>с</w:t>
      </w:r>
      <w:r w:rsidRPr="00F83CB3">
        <w:rPr>
          <w:rFonts w:ascii="Times New Roman" w:hAnsi="Times New Roman"/>
          <w:szCs w:val="24"/>
        </w:rPr>
        <w:t>пол</w:t>
      </w:r>
      <w:r w:rsidRPr="00F83CB3">
        <w:rPr>
          <w:rFonts w:ascii="Times New Roman" w:hAnsi="Times New Roman"/>
          <w:spacing w:val="1"/>
          <w:szCs w:val="24"/>
        </w:rPr>
        <w:t>н</w:t>
      </w:r>
      <w:r w:rsidRPr="00F83CB3">
        <w:rPr>
          <w:rFonts w:ascii="Times New Roman" w:hAnsi="Times New Roman"/>
          <w:spacing w:val="-1"/>
          <w:szCs w:val="24"/>
        </w:rPr>
        <w:t>е</w:t>
      </w:r>
      <w:r w:rsidRPr="00F83CB3">
        <w:rPr>
          <w:rFonts w:ascii="Times New Roman" w:hAnsi="Times New Roman"/>
          <w:spacing w:val="-2"/>
          <w:szCs w:val="24"/>
        </w:rPr>
        <w:t>н</w:t>
      </w:r>
      <w:r w:rsidRPr="00F83CB3">
        <w:rPr>
          <w:rFonts w:ascii="Times New Roman" w:hAnsi="Times New Roman"/>
          <w:szCs w:val="24"/>
        </w:rPr>
        <w:t>и</w:t>
      </w:r>
      <w:r w:rsidRPr="00F83CB3">
        <w:rPr>
          <w:rFonts w:ascii="Times New Roman" w:hAnsi="Times New Roman"/>
          <w:spacing w:val="-1"/>
          <w:szCs w:val="24"/>
        </w:rPr>
        <w:t>е</w:t>
      </w:r>
      <w:r w:rsidRPr="00F83CB3">
        <w:rPr>
          <w:rFonts w:ascii="Times New Roman" w:hAnsi="Times New Roman"/>
          <w:szCs w:val="24"/>
        </w:rPr>
        <w:t>м ин</w:t>
      </w:r>
      <w:r w:rsidRPr="00F83CB3">
        <w:rPr>
          <w:rFonts w:ascii="Times New Roman" w:hAnsi="Times New Roman"/>
          <w:spacing w:val="-3"/>
          <w:szCs w:val="24"/>
        </w:rPr>
        <w:t>в</w:t>
      </w:r>
      <w:r w:rsidRPr="00F83CB3">
        <w:rPr>
          <w:rFonts w:ascii="Times New Roman" w:hAnsi="Times New Roman"/>
          <w:spacing w:val="-1"/>
          <w:szCs w:val="24"/>
        </w:rPr>
        <w:t>ес</w:t>
      </w:r>
      <w:r w:rsidRPr="00F83CB3">
        <w:rPr>
          <w:rFonts w:ascii="Times New Roman" w:hAnsi="Times New Roman"/>
          <w:szCs w:val="24"/>
        </w:rPr>
        <w:t>тицио</w:t>
      </w:r>
      <w:r w:rsidRPr="00F83CB3">
        <w:rPr>
          <w:rFonts w:ascii="Times New Roman" w:hAnsi="Times New Roman"/>
          <w:spacing w:val="-2"/>
          <w:szCs w:val="24"/>
        </w:rPr>
        <w:t>н</w:t>
      </w:r>
      <w:r w:rsidRPr="00F83CB3">
        <w:rPr>
          <w:rFonts w:ascii="Times New Roman" w:hAnsi="Times New Roman"/>
          <w:szCs w:val="24"/>
        </w:rPr>
        <w:t>н</w:t>
      </w:r>
      <w:r w:rsidRPr="00F83CB3">
        <w:rPr>
          <w:rFonts w:ascii="Times New Roman" w:hAnsi="Times New Roman"/>
          <w:spacing w:val="-3"/>
          <w:szCs w:val="24"/>
        </w:rPr>
        <w:t>ы</w:t>
      </w:r>
      <w:r w:rsidRPr="00F83CB3">
        <w:rPr>
          <w:rFonts w:ascii="Times New Roman" w:hAnsi="Times New Roman"/>
          <w:szCs w:val="24"/>
        </w:rPr>
        <w:t>х и про</w:t>
      </w:r>
      <w:r w:rsidRPr="00F83CB3">
        <w:rPr>
          <w:rFonts w:ascii="Times New Roman" w:hAnsi="Times New Roman"/>
          <w:spacing w:val="-2"/>
          <w:szCs w:val="24"/>
        </w:rPr>
        <w:t>и</w:t>
      </w:r>
      <w:r w:rsidRPr="00F83CB3">
        <w:rPr>
          <w:rFonts w:ascii="Times New Roman" w:hAnsi="Times New Roman"/>
          <w:szCs w:val="24"/>
        </w:rPr>
        <w:t>звод</w:t>
      </w:r>
      <w:r w:rsidRPr="00F83CB3">
        <w:rPr>
          <w:rFonts w:ascii="Times New Roman" w:hAnsi="Times New Roman"/>
          <w:spacing w:val="-2"/>
          <w:szCs w:val="24"/>
        </w:rPr>
        <w:t>с</w:t>
      </w:r>
      <w:r w:rsidRPr="00F83CB3">
        <w:rPr>
          <w:rFonts w:ascii="Times New Roman" w:hAnsi="Times New Roman"/>
          <w:szCs w:val="24"/>
        </w:rPr>
        <w:t>тв</w:t>
      </w:r>
      <w:r w:rsidRPr="00F83CB3">
        <w:rPr>
          <w:rFonts w:ascii="Times New Roman" w:hAnsi="Times New Roman"/>
          <w:spacing w:val="-2"/>
          <w:szCs w:val="24"/>
        </w:rPr>
        <w:t>е</w:t>
      </w:r>
      <w:r w:rsidRPr="00F83CB3">
        <w:rPr>
          <w:rFonts w:ascii="Times New Roman" w:hAnsi="Times New Roman"/>
          <w:szCs w:val="24"/>
        </w:rPr>
        <w:t>нн</w:t>
      </w:r>
      <w:r w:rsidRPr="00F83CB3">
        <w:rPr>
          <w:rFonts w:ascii="Times New Roman" w:hAnsi="Times New Roman"/>
          <w:spacing w:val="-3"/>
          <w:szCs w:val="24"/>
        </w:rPr>
        <w:t>ы</w:t>
      </w:r>
      <w:r w:rsidRPr="00F83CB3">
        <w:rPr>
          <w:rFonts w:ascii="Times New Roman" w:hAnsi="Times New Roman"/>
          <w:szCs w:val="24"/>
        </w:rPr>
        <w:t>х прогр</w:t>
      </w:r>
      <w:r w:rsidRPr="00F83CB3">
        <w:rPr>
          <w:rFonts w:ascii="Times New Roman" w:hAnsi="Times New Roman"/>
          <w:spacing w:val="-1"/>
          <w:szCs w:val="24"/>
        </w:rPr>
        <w:t>ам</w:t>
      </w:r>
      <w:r w:rsidRPr="00F83CB3">
        <w:rPr>
          <w:rFonts w:ascii="Times New Roman" w:hAnsi="Times New Roman"/>
          <w:szCs w:val="24"/>
        </w:rPr>
        <w:t>м</w:t>
      </w:r>
      <w:r w:rsidRPr="00F83CB3">
        <w:rPr>
          <w:rFonts w:ascii="Times New Roman" w:hAnsi="Times New Roman"/>
          <w:spacing w:val="-1"/>
          <w:szCs w:val="24"/>
        </w:rPr>
        <w:t xml:space="preserve"> </w:t>
      </w:r>
      <w:r w:rsidRPr="00F83CB3">
        <w:rPr>
          <w:rFonts w:ascii="Times New Roman" w:hAnsi="Times New Roman"/>
          <w:szCs w:val="24"/>
        </w:rPr>
        <w:t>орг</w:t>
      </w:r>
      <w:r w:rsidRPr="00F83CB3">
        <w:rPr>
          <w:rFonts w:ascii="Times New Roman" w:hAnsi="Times New Roman"/>
          <w:spacing w:val="-1"/>
          <w:szCs w:val="24"/>
        </w:rPr>
        <w:t>а</w:t>
      </w:r>
      <w:r w:rsidRPr="00F83CB3">
        <w:rPr>
          <w:rFonts w:ascii="Times New Roman" w:hAnsi="Times New Roman"/>
          <w:szCs w:val="24"/>
        </w:rPr>
        <w:t>низ</w:t>
      </w:r>
      <w:r w:rsidRPr="00F83CB3">
        <w:rPr>
          <w:rFonts w:ascii="Times New Roman" w:hAnsi="Times New Roman"/>
          <w:spacing w:val="-1"/>
          <w:szCs w:val="24"/>
        </w:rPr>
        <w:t>а</w:t>
      </w:r>
      <w:r w:rsidRPr="00F83CB3">
        <w:rPr>
          <w:rFonts w:ascii="Times New Roman" w:hAnsi="Times New Roman"/>
          <w:szCs w:val="24"/>
        </w:rPr>
        <w:t>ц</w:t>
      </w:r>
      <w:r w:rsidRPr="00F83CB3">
        <w:rPr>
          <w:rFonts w:ascii="Times New Roman" w:hAnsi="Times New Roman"/>
          <w:spacing w:val="-2"/>
          <w:szCs w:val="24"/>
        </w:rPr>
        <w:t>и</w:t>
      </w:r>
      <w:r w:rsidRPr="00F83CB3">
        <w:rPr>
          <w:rFonts w:ascii="Times New Roman" w:hAnsi="Times New Roman"/>
          <w:szCs w:val="24"/>
        </w:rPr>
        <w:t>и</w:t>
      </w:r>
      <w:r w:rsidRPr="00F83CB3">
        <w:rPr>
          <w:rFonts w:ascii="Times New Roman" w:hAnsi="Times New Roman"/>
          <w:spacing w:val="-2"/>
          <w:szCs w:val="24"/>
        </w:rPr>
        <w:t xml:space="preserve"> </w:t>
      </w:r>
      <w:r w:rsidRPr="00F83CB3">
        <w:rPr>
          <w:rFonts w:ascii="Times New Roman" w:hAnsi="Times New Roman"/>
          <w:szCs w:val="24"/>
        </w:rPr>
        <w:t>ко</w:t>
      </w:r>
      <w:r w:rsidRPr="00F83CB3">
        <w:rPr>
          <w:rFonts w:ascii="Times New Roman" w:hAnsi="Times New Roman"/>
          <w:spacing w:val="-1"/>
          <w:szCs w:val="24"/>
        </w:rPr>
        <w:t>м</w:t>
      </w:r>
      <w:r w:rsidRPr="00F83CB3">
        <w:rPr>
          <w:rFonts w:ascii="Times New Roman" w:hAnsi="Times New Roman"/>
          <w:spacing w:val="1"/>
          <w:szCs w:val="24"/>
        </w:rPr>
        <w:t>м</w:t>
      </w:r>
      <w:r w:rsidRPr="00F83CB3">
        <w:rPr>
          <w:rFonts w:ascii="Times New Roman" w:hAnsi="Times New Roman"/>
          <w:spacing w:val="-5"/>
          <w:szCs w:val="24"/>
        </w:rPr>
        <w:t>у</w:t>
      </w:r>
      <w:r w:rsidRPr="00F83CB3">
        <w:rPr>
          <w:rFonts w:ascii="Times New Roman" w:hAnsi="Times New Roman"/>
          <w:szCs w:val="24"/>
        </w:rPr>
        <w:t>н</w:t>
      </w:r>
      <w:r w:rsidRPr="00F83CB3">
        <w:rPr>
          <w:rFonts w:ascii="Times New Roman" w:hAnsi="Times New Roman"/>
          <w:spacing w:val="-1"/>
          <w:szCs w:val="24"/>
        </w:rPr>
        <w:t>а</w:t>
      </w:r>
      <w:r w:rsidRPr="00F83CB3">
        <w:rPr>
          <w:rFonts w:ascii="Times New Roman" w:hAnsi="Times New Roman"/>
          <w:szCs w:val="24"/>
        </w:rPr>
        <w:t>льного ко</w:t>
      </w:r>
      <w:r w:rsidRPr="00F83CB3">
        <w:rPr>
          <w:rFonts w:ascii="Times New Roman" w:hAnsi="Times New Roman"/>
          <w:spacing w:val="-1"/>
          <w:szCs w:val="24"/>
        </w:rPr>
        <w:t>м</w:t>
      </w:r>
      <w:r w:rsidRPr="00F83CB3">
        <w:rPr>
          <w:rFonts w:ascii="Times New Roman" w:hAnsi="Times New Roman"/>
          <w:szCs w:val="24"/>
        </w:rPr>
        <w:t>пл</w:t>
      </w:r>
      <w:r w:rsidRPr="00F83CB3">
        <w:rPr>
          <w:rFonts w:ascii="Times New Roman" w:hAnsi="Times New Roman"/>
          <w:spacing w:val="-1"/>
          <w:szCs w:val="24"/>
        </w:rPr>
        <w:t>е</w:t>
      </w:r>
      <w:r w:rsidRPr="00F83CB3">
        <w:rPr>
          <w:rFonts w:ascii="Times New Roman" w:hAnsi="Times New Roman"/>
          <w:szCs w:val="24"/>
        </w:rPr>
        <w:t>к</w:t>
      </w:r>
      <w:r w:rsidRPr="00F83CB3">
        <w:rPr>
          <w:rFonts w:ascii="Times New Roman" w:hAnsi="Times New Roman"/>
          <w:spacing w:val="-1"/>
          <w:szCs w:val="24"/>
        </w:rPr>
        <w:t>са</w:t>
      </w:r>
      <w:r w:rsidRPr="00F83CB3">
        <w:rPr>
          <w:rFonts w:ascii="Times New Roman" w:hAnsi="Times New Roman"/>
          <w:szCs w:val="24"/>
        </w:rPr>
        <w:t>.</w:t>
      </w:r>
    </w:p>
    <w:p w:rsidR="00F83CB3" w:rsidRPr="00F83CB3" w:rsidRDefault="00F83CB3" w:rsidP="00F83CB3">
      <w:pPr>
        <w:pStyle w:val="aff4"/>
        <w:tabs>
          <w:tab w:val="left" w:pos="98"/>
        </w:tabs>
        <w:ind w:firstLine="709"/>
        <w:rPr>
          <w:rFonts w:ascii="Times New Roman" w:hAnsi="Times New Roman"/>
          <w:szCs w:val="24"/>
        </w:rPr>
      </w:pPr>
      <w:r w:rsidRPr="00F83CB3">
        <w:rPr>
          <w:rFonts w:ascii="Times New Roman" w:hAnsi="Times New Roman"/>
          <w:spacing w:val="-2"/>
          <w:szCs w:val="24"/>
        </w:rPr>
        <w:t>В</w:t>
      </w:r>
      <w:r w:rsidRPr="00F83CB3">
        <w:rPr>
          <w:rFonts w:ascii="Times New Roman" w:hAnsi="Times New Roman"/>
          <w:szCs w:val="24"/>
        </w:rPr>
        <w:t>н</w:t>
      </w:r>
      <w:r w:rsidRPr="00F83CB3">
        <w:rPr>
          <w:rFonts w:ascii="Times New Roman" w:hAnsi="Times New Roman"/>
          <w:spacing w:val="-1"/>
          <w:szCs w:val="24"/>
        </w:rPr>
        <w:t>е</w:t>
      </w:r>
      <w:r w:rsidRPr="00F83CB3">
        <w:rPr>
          <w:rFonts w:ascii="Times New Roman" w:hAnsi="Times New Roman"/>
          <w:szCs w:val="24"/>
        </w:rPr>
        <w:t>др</w:t>
      </w:r>
      <w:r w:rsidRPr="00F83CB3">
        <w:rPr>
          <w:rFonts w:ascii="Times New Roman" w:hAnsi="Times New Roman"/>
          <w:spacing w:val="-1"/>
          <w:szCs w:val="24"/>
        </w:rPr>
        <w:t>е</w:t>
      </w:r>
      <w:r w:rsidRPr="00F83CB3">
        <w:rPr>
          <w:rFonts w:ascii="Times New Roman" w:hAnsi="Times New Roman"/>
          <w:szCs w:val="24"/>
        </w:rPr>
        <w:t>ние нов</w:t>
      </w:r>
      <w:r w:rsidRPr="00F83CB3">
        <w:rPr>
          <w:rFonts w:ascii="Times New Roman" w:hAnsi="Times New Roman"/>
          <w:spacing w:val="-1"/>
          <w:szCs w:val="24"/>
        </w:rPr>
        <w:t>ы</w:t>
      </w:r>
      <w:r w:rsidRPr="00F83CB3">
        <w:rPr>
          <w:rFonts w:ascii="Times New Roman" w:hAnsi="Times New Roman"/>
          <w:szCs w:val="24"/>
        </w:rPr>
        <w:t xml:space="preserve">х </w:t>
      </w:r>
      <w:r w:rsidRPr="00F83CB3">
        <w:rPr>
          <w:rFonts w:ascii="Times New Roman" w:hAnsi="Times New Roman"/>
          <w:spacing w:val="-1"/>
          <w:szCs w:val="24"/>
        </w:rPr>
        <w:t>ме</w:t>
      </w:r>
      <w:r w:rsidRPr="00F83CB3">
        <w:rPr>
          <w:rFonts w:ascii="Times New Roman" w:hAnsi="Times New Roman"/>
          <w:spacing w:val="-2"/>
          <w:szCs w:val="24"/>
        </w:rPr>
        <w:t>т</w:t>
      </w:r>
      <w:r w:rsidRPr="00F83CB3">
        <w:rPr>
          <w:rFonts w:ascii="Times New Roman" w:hAnsi="Times New Roman"/>
          <w:szCs w:val="24"/>
        </w:rPr>
        <w:t>од</w:t>
      </w:r>
      <w:r w:rsidRPr="00F83CB3">
        <w:rPr>
          <w:rFonts w:ascii="Times New Roman" w:hAnsi="Times New Roman"/>
          <w:spacing w:val="1"/>
          <w:szCs w:val="24"/>
        </w:rPr>
        <w:t>и</w:t>
      </w:r>
      <w:r w:rsidRPr="00F83CB3">
        <w:rPr>
          <w:rFonts w:ascii="Times New Roman" w:hAnsi="Times New Roman"/>
          <w:szCs w:val="24"/>
        </w:rPr>
        <w:t xml:space="preserve">к и </w:t>
      </w:r>
      <w:r w:rsidRPr="00F83CB3">
        <w:rPr>
          <w:rFonts w:ascii="Times New Roman" w:hAnsi="Times New Roman"/>
          <w:spacing w:val="-1"/>
          <w:szCs w:val="24"/>
        </w:rPr>
        <w:t>с</w:t>
      </w:r>
      <w:r w:rsidRPr="00F83CB3">
        <w:rPr>
          <w:rFonts w:ascii="Times New Roman" w:hAnsi="Times New Roman"/>
          <w:szCs w:val="24"/>
        </w:rPr>
        <w:t>овр</w:t>
      </w:r>
      <w:r w:rsidRPr="00F83CB3">
        <w:rPr>
          <w:rFonts w:ascii="Times New Roman" w:hAnsi="Times New Roman"/>
          <w:spacing w:val="-2"/>
          <w:szCs w:val="24"/>
        </w:rPr>
        <w:t>е</w:t>
      </w:r>
      <w:r w:rsidRPr="00F83CB3">
        <w:rPr>
          <w:rFonts w:ascii="Times New Roman" w:hAnsi="Times New Roman"/>
          <w:spacing w:val="-1"/>
          <w:szCs w:val="24"/>
        </w:rPr>
        <w:t>ме</w:t>
      </w:r>
      <w:r w:rsidRPr="00F83CB3">
        <w:rPr>
          <w:rFonts w:ascii="Times New Roman" w:hAnsi="Times New Roman"/>
          <w:szCs w:val="24"/>
        </w:rPr>
        <w:t xml:space="preserve">нных </w:t>
      </w:r>
      <w:r w:rsidRPr="00F83CB3">
        <w:rPr>
          <w:rFonts w:ascii="Times New Roman" w:hAnsi="Times New Roman"/>
          <w:spacing w:val="-2"/>
          <w:szCs w:val="24"/>
        </w:rPr>
        <w:t>т</w:t>
      </w:r>
      <w:r w:rsidRPr="00F83CB3">
        <w:rPr>
          <w:rFonts w:ascii="Times New Roman" w:hAnsi="Times New Roman"/>
          <w:spacing w:val="-1"/>
          <w:szCs w:val="24"/>
        </w:rPr>
        <w:t>е</w:t>
      </w:r>
      <w:r w:rsidRPr="00F83CB3">
        <w:rPr>
          <w:rFonts w:ascii="Times New Roman" w:hAnsi="Times New Roman"/>
          <w:spacing w:val="2"/>
          <w:szCs w:val="24"/>
        </w:rPr>
        <w:t>х</w:t>
      </w:r>
      <w:r w:rsidRPr="00F83CB3">
        <w:rPr>
          <w:rFonts w:ascii="Times New Roman" w:hAnsi="Times New Roman"/>
          <w:szCs w:val="24"/>
        </w:rPr>
        <w:t>ноло</w:t>
      </w:r>
      <w:r w:rsidRPr="00F83CB3">
        <w:rPr>
          <w:rFonts w:ascii="Times New Roman" w:hAnsi="Times New Roman"/>
          <w:spacing w:val="-3"/>
          <w:szCs w:val="24"/>
        </w:rPr>
        <w:t>г</w:t>
      </w:r>
      <w:r w:rsidRPr="00F83CB3">
        <w:rPr>
          <w:rFonts w:ascii="Times New Roman" w:hAnsi="Times New Roman"/>
          <w:szCs w:val="24"/>
        </w:rPr>
        <w:t xml:space="preserve">ий, в том </w:t>
      </w:r>
      <w:r w:rsidRPr="00F83CB3">
        <w:rPr>
          <w:rFonts w:ascii="Times New Roman" w:hAnsi="Times New Roman"/>
          <w:spacing w:val="-1"/>
          <w:szCs w:val="24"/>
        </w:rPr>
        <w:t>ч</w:t>
      </w:r>
      <w:r w:rsidRPr="00F83CB3">
        <w:rPr>
          <w:rFonts w:ascii="Times New Roman" w:hAnsi="Times New Roman"/>
          <w:szCs w:val="24"/>
        </w:rPr>
        <w:t>и</w:t>
      </w:r>
      <w:r w:rsidRPr="00F83CB3">
        <w:rPr>
          <w:rFonts w:ascii="Times New Roman" w:hAnsi="Times New Roman"/>
          <w:spacing w:val="-1"/>
          <w:szCs w:val="24"/>
        </w:rPr>
        <w:t>с</w:t>
      </w:r>
      <w:r w:rsidRPr="00F83CB3">
        <w:rPr>
          <w:rFonts w:ascii="Times New Roman" w:hAnsi="Times New Roman"/>
          <w:szCs w:val="24"/>
        </w:rPr>
        <w:t>ле э</w:t>
      </w:r>
      <w:r w:rsidRPr="00F83CB3">
        <w:rPr>
          <w:rFonts w:ascii="Times New Roman" w:hAnsi="Times New Roman"/>
          <w:spacing w:val="1"/>
          <w:szCs w:val="24"/>
        </w:rPr>
        <w:t>н</w:t>
      </w:r>
      <w:r w:rsidRPr="00F83CB3">
        <w:rPr>
          <w:rFonts w:ascii="Times New Roman" w:hAnsi="Times New Roman"/>
          <w:spacing w:val="-1"/>
          <w:szCs w:val="24"/>
        </w:rPr>
        <w:t>е</w:t>
      </w:r>
      <w:r w:rsidRPr="00F83CB3">
        <w:rPr>
          <w:rFonts w:ascii="Times New Roman" w:hAnsi="Times New Roman"/>
          <w:szCs w:val="24"/>
        </w:rPr>
        <w:t>рго</w:t>
      </w:r>
      <w:r w:rsidRPr="00F83CB3">
        <w:rPr>
          <w:rFonts w:ascii="Times New Roman" w:hAnsi="Times New Roman"/>
          <w:spacing w:val="-1"/>
          <w:szCs w:val="24"/>
        </w:rPr>
        <w:t>с</w:t>
      </w:r>
      <w:r w:rsidRPr="00F83CB3">
        <w:rPr>
          <w:rFonts w:ascii="Times New Roman" w:hAnsi="Times New Roman"/>
          <w:spacing w:val="2"/>
          <w:szCs w:val="24"/>
        </w:rPr>
        <w:t>б</w:t>
      </w:r>
      <w:r w:rsidRPr="00F83CB3">
        <w:rPr>
          <w:rFonts w:ascii="Times New Roman" w:hAnsi="Times New Roman"/>
          <w:spacing w:val="-1"/>
          <w:szCs w:val="24"/>
        </w:rPr>
        <w:t>е</w:t>
      </w:r>
      <w:r w:rsidRPr="00F83CB3">
        <w:rPr>
          <w:rFonts w:ascii="Times New Roman" w:hAnsi="Times New Roman"/>
          <w:szCs w:val="24"/>
        </w:rPr>
        <w:t>р</w:t>
      </w:r>
      <w:r w:rsidRPr="00F83CB3">
        <w:rPr>
          <w:rFonts w:ascii="Times New Roman" w:hAnsi="Times New Roman"/>
          <w:spacing w:val="-1"/>
          <w:szCs w:val="24"/>
        </w:rPr>
        <w:t>е</w:t>
      </w:r>
      <w:r w:rsidRPr="00F83CB3">
        <w:rPr>
          <w:rFonts w:ascii="Times New Roman" w:hAnsi="Times New Roman"/>
          <w:szCs w:val="24"/>
        </w:rPr>
        <w:t>г</w:t>
      </w:r>
      <w:r w:rsidRPr="00F83CB3">
        <w:rPr>
          <w:rFonts w:ascii="Times New Roman" w:hAnsi="Times New Roman"/>
          <w:spacing w:val="-1"/>
          <w:szCs w:val="24"/>
        </w:rPr>
        <w:t>а</w:t>
      </w:r>
      <w:r w:rsidRPr="00F83CB3">
        <w:rPr>
          <w:rFonts w:ascii="Times New Roman" w:hAnsi="Times New Roman"/>
          <w:szCs w:val="24"/>
        </w:rPr>
        <w:t>ющи</w:t>
      </w:r>
      <w:r w:rsidRPr="00F83CB3">
        <w:rPr>
          <w:rFonts w:ascii="Times New Roman" w:hAnsi="Times New Roman"/>
          <w:spacing w:val="2"/>
          <w:szCs w:val="24"/>
        </w:rPr>
        <w:t>х</w:t>
      </w:r>
      <w:r w:rsidRPr="00F83CB3">
        <w:rPr>
          <w:rFonts w:ascii="Times New Roman" w:hAnsi="Times New Roman"/>
          <w:szCs w:val="24"/>
        </w:rPr>
        <w:t xml:space="preserve">, в </w:t>
      </w:r>
      <w:r w:rsidRPr="00F83CB3">
        <w:rPr>
          <w:rFonts w:ascii="Times New Roman" w:hAnsi="Times New Roman"/>
          <w:spacing w:val="2"/>
          <w:szCs w:val="24"/>
        </w:rPr>
        <w:t>ф</w:t>
      </w:r>
      <w:r w:rsidRPr="00F83CB3">
        <w:rPr>
          <w:rFonts w:ascii="Times New Roman" w:hAnsi="Times New Roman"/>
          <w:spacing w:val="-8"/>
          <w:szCs w:val="24"/>
        </w:rPr>
        <w:t>у</w:t>
      </w:r>
      <w:r w:rsidRPr="00F83CB3">
        <w:rPr>
          <w:rFonts w:ascii="Times New Roman" w:hAnsi="Times New Roman"/>
          <w:szCs w:val="24"/>
        </w:rPr>
        <w:t>н</w:t>
      </w:r>
      <w:r w:rsidRPr="00F83CB3">
        <w:rPr>
          <w:rFonts w:ascii="Times New Roman" w:hAnsi="Times New Roman"/>
          <w:spacing w:val="3"/>
          <w:szCs w:val="24"/>
        </w:rPr>
        <w:t>к</w:t>
      </w:r>
      <w:r w:rsidRPr="00F83CB3">
        <w:rPr>
          <w:rFonts w:ascii="Times New Roman" w:hAnsi="Times New Roman"/>
          <w:szCs w:val="24"/>
        </w:rPr>
        <w:t>цио</w:t>
      </w:r>
      <w:r w:rsidRPr="00F83CB3">
        <w:rPr>
          <w:rFonts w:ascii="Times New Roman" w:hAnsi="Times New Roman"/>
          <w:spacing w:val="-2"/>
          <w:szCs w:val="24"/>
        </w:rPr>
        <w:t>н</w:t>
      </w:r>
      <w:r w:rsidRPr="00F83CB3">
        <w:rPr>
          <w:rFonts w:ascii="Times New Roman" w:hAnsi="Times New Roman"/>
          <w:szCs w:val="24"/>
        </w:rPr>
        <w:t>иров</w:t>
      </w:r>
      <w:r w:rsidRPr="00F83CB3">
        <w:rPr>
          <w:rFonts w:ascii="Times New Roman" w:hAnsi="Times New Roman"/>
          <w:spacing w:val="-2"/>
          <w:szCs w:val="24"/>
        </w:rPr>
        <w:t>ани</w:t>
      </w:r>
      <w:r w:rsidRPr="00F83CB3">
        <w:rPr>
          <w:rFonts w:ascii="Times New Roman" w:hAnsi="Times New Roman"/>
          <w:szCs w:val="24"/>
        </w:rPr>
        <w:t xml:space="preserve">и </w:t>
      </w:r>
      <w:r w:rsidRPr="00F83CB3">
        <w:rPr>
          <w:rFonts w:ascii="Times New Roman" w:hAnsi="Times New Roman"/>
          <w:spacing w:val="-1"/>
          <w:szCs w:val="24"/>
        </w:rPr>
        <w:t>с</w:t>
      </w:r>
      <w:r w:rsidRPr="00F83CB3">
        <w:rPr>
          <w:rFonts w:ascii="Times New Roman" w:hAnsi="Times New Roman"/>
          <w:szCs w:val="24"/>
        </w:rPr>
        <w:t>и</w:t>
      </w:r>
      <w:r w:rsidRPr="00F83CB3">
        <w:rPr>
          <w:rFonts w:ascii="Times New Roman" w:hAnsi="Times New Roman"/>
          <w:spacing w:val="-1"/>
          <w:szCs w:val="24"/>
        </w:rPr>
        <w:t>с</w:t>
      </w:r>
      <w:r w:rsidRPr="00F83CB3">
        <w:rPr>
          <w:rFonts w:ascii="Times New Roman" w:hAnsi="Times New Roman"/>
          <w:szCs w:val="24"/>
        </w:rPr>
        <w:t>т</w:t>
      </w:r>
      <w:r w:rsidRPr="00F83CB3">
        <w:rPr>
          <w:rFonts w:ascii="Times New Roman" w:hAnsi="Times New Roman"/>
          <w:spacing w:val="-1"/>
          <w:szCs w:val="24"/>
        </w:rPr>
        <w:t>е</w:t>
      </w:r>
      <w:r w:rsidRPr="00F83CB3">
        <w:rPr>
          <w:rFonts w:ascii="Times New Roman" w:hAnsi="Times New Roman"/>
          <w:szCs w:val="24"/>
        </w:rPr>
        <w:t>м</w:t>
      </w:r>
      <w:r w:rsidRPr="00F83CB3">
        <w:rPr>
          <w:rFonts w:ascii="Times New Roman" w:hAnsi="Times New Roman"/>
          <w:spacing w:val="-1"/>
          <w:szCs w:val="24"/>
        </w:rPr>
        <w:t xml:space="preserve"> </w:t>
      </w:r>
      <w:r w:rsidRPr="00F83CB3">
        <w:rPr>
          <w:rFonts w:ascii="Times New Roman" w:hAnsi="Times New Roman"/>
          <w:szCs w:val="24"/>
        </w:rPr>
        <w:t>ко</w:t>
      </w:r>
      <w:r w:rsidRPr="00F83CB3">
        <w:rPr>
          <w:rFonts w:ascii="Times New Roman" w:hAnsi="Times New Roman"/>
          <w:spacing w:val="-1"/>
          <w:szCs w:val="24"/>
        </w:rPr>
        <w:t>м</w:t>
      </w:r>
      <w:r w:rsidRPr="00F83CB3">
        <w:rPr>
          <w:rFonts w:ascii="Times New Roman" w:hAnsi="Times New Roman"/>
          <w:spacing w:val="3"/>
          <w:szCs w:val="24"/>
        </w:rPr>
        <w:t>м</w:t>
      </w:r>
      <w:r w:rsidRPr="00F83CB3">
        <w:rPr>
          <w:rFonts w:ascii="Times New Roman" w:hAnsi="Times New Roman"/>
          <w:spacing w:val="-8"/>
          <w:szCs w:val="24"/>
        </w:rPr>
        <w:t>у</w:t>
      </w:r>
      <w:r w:rsidRPr="00F83CB3">
        <w:rPr>
          <w:rFonts w:ascii="Times New Roman" w:hAnsi="Times New Roman"/>
          <w:spacing w:val="3"/>
          <w:szCs w:val="24"/>
        </w:rPr>
        <w:t>н</w:t>
      </w:r>
      <w:r w:rsidRPr="00F83CB3">
        <w:rPr>
          <w:rFonts w:ascii="Times New Roman" w:hAnsi="Times New Roman"/>
          <w:spacing w:val="-1"/>
          <w:szCs w:val="24"/>
        </w:rPr>
        <w:t>а</w:t>
      </w:r>
      <w:r w:rsidRPr="00F83CB3">
        <w:rPr>
          <w:rFonts w:ascii="Times New Roman" w:hAnsi="Times New Roman"/>
          <w:szCs w:val="24"/>
        </w:rPr>
        <w:t>льной</w:t>
      </w:r>
      <w:r w:rsidRPr="00F83CB3">
        <w:rPr>
          <w:rFonts w:ascii="Times New Roman" w:hAnsi="Times New Roman"/>
          <w:spacing w:val="58"/>
          <w:szCs w:val="24"/>
        </w:rPr>
        <w:t xml:space="preserve"> </w:t>
      </w:r>
      <w:r w:rsidRPr="00F83CB3">
        <w:rPr>
          <w:rFonts w:ascii="Times New Roman" w:hAnsi="Times New Roman"/>
          <w:szCs w:val="24"/>
        </w:rPr>
        <w:t>инфра</w:t>
      </w:r>
      <w:r w:rsidRPr="00F83CB3">
        <w:rPr>
          <w:rFonts w:ascii="Times New Roman" w:hAnsi="Times New Roman"/>
          <w:spacing w:val="-2"/>
          <w:szCs w:val="24"/>
        </w:rPr>
        <w:t>с</w:t>
      </w:r>
      <w:r w:rsidRPr="00F83CB3">
        <w:rPr>
          <w:rFonts w:ascii="Times New Roman" w:hAnsi="Times New Roman"/>
          <w:szCs w:val="24"/>
        </w:rPr>
        <w:t>т</w:t>
      </w:r>
      <w:r w:rsidRPr="00F83CB3">
        <w:rPr>
          <w:rFonts w:ascii="Times New Roman" w:hAnsi="Times New Roman"/>
          <w:spacing w:val="2"/>
          <w:szCs w:val="24"/>
        </w:rPr>
        <w:t>р</w:t>
      </w:r>
      <w:r w:rsidRPr="00F83CB3">
        <w:rPr>
          <w:rFonts w:ascii="Times New Roman" w:hAnsi="Times New Roman"/>
          <w:spacing w:val="-8"/>
          <w:szCs w:val="24"/>
        </w:rPr>
        <w:t>у</w:t>
      </w:r>
      <w:r w:rsidRPr="00F83CB3">
        <w:rPr>
          <w:rFonts w:ascii="Times New Roman" w:hAnsi="Times New Roman"/>
          <w:szCs w:val="24"/>
        </w:rPr>
        <w:t>к</w:t>
      </w:r>
      <w:r w:rsidRPr="00F83CB3">
        <w:rPr>
          <w:rFonts w:ascii="Times New Roman" w:hAnsi="Times New Roman"/>
          <w:spacing w:val="5"/>
          <w:szCs w:val="24"/>
        </w:rPr>
        <w:t>т</w:t>
      </w:r>
      <w:r w:rsidRPr="00F83CB3">
        <w:rPr>
          <w:rFonts w:ascii="Times New Roman" w:hAnsi="Times New Roman"/>
          <w:spacing w:val="-5"/>
          <w:szCs w:val="24"/>
        </w:rPr>
        <w:t>у</w:t>
      </w:r>
      <w:r w:rsidRPr="00F83CB3">
        <w:rPr>
          <w:rFonts w:ascii="Times New Roman" w:hAnsi="Times New Roman"/>
          <w:szCs w:val="24"/>
        </w:rPr>
        <w:t>ры.</w:t>
      </w:r>
      <w:bookmarkStart w:id="62" w:name="_Toc387935419"/>
      <w:bookmarkStart w:id="63" w:name="_Toc411854003"/>
      <w:bookmarkStart w:id="64" w:name="_Toc412029703"/>
      <w:bookmarkStart w:id="65" w:name="_Toc299984085"/>
      <w:bookmarkStart w:id="66" w:name="_Toc353127763"/>
      <w:bookmarkEnd w:id="62"/>
      <w:bookmarkEnd w:id="63"/>
      <w:bookmarkEnd w:id="64"/>
    </w:p>
    <w:p w:rsidR="00F83CB3" w:rsidRPr="00F83CB3" w:rsidRDefault="00F83CB3" w:rsidP="00F83CB3">
      <w:pPr>
        <w:pStyle w:val="22"/>
        <w:ind w:firstLine="0"/>
        <w:rPr>
          <w:rFonts w:ascii="Times New Roman" w:hAnsi="Times New Roman" w:cs="Times New Roman"/>
          <w:b w:val="0"/>
          <w:sz w:val="24"/>
          <w:szCs w:val="24"/>
        </w:rPr>
      </w:pPr>
      <w:bookmarkStart w:id="67" w:name="_Toc353127762"/>
      <w:bookmarkStart w:id="68" w:name="_Toc410138346"/>
      <w:bookmarkStart w:id="69" w:name="_Toc412029702"/>
      <w:bookmarkStart w:id="70" w:name="_Toc451159991"/>
      <w:bookmarkStart w:id="71" w:name="_Toc410138347"/>
      <w:bookmarkStart w:id="72" w:name="_Toc412029704"/>
      <w:bookmarkStart w:id="73" w:name="_Toc451159992"/>
      <w:r w:rsidRPr="00F83CB3">
        <w:rPr>
          <w:rFonts w:ascii="Times New Roman" w:hAnsi="Times New Roman" w:cs="Times New Roman"/>
          <w:b w:val="0"/>
          <w:sz w:val="24"/>
          <w:szCs w:val="24"/>
        </w:rPr>
        <w:lastRenderedPageBreak/>
        <w:t>Раздел 8.</w:t>
      </w:r>
      <w:r w:rsidRPr="00F83CB3">
        <w:rPr>
          <w:rFonts w:ascii="Times New Roman" w:hAnsi="Times New Roman" w:cs="Times New Roman"/>
          <w:b w:val="0"/>
          <w:szCs w:val="24"/>
        </w:rPr>
        <w:t xml:space="preserve"> </w:t>
      </w:r>
      <w:r w:rsidRPr="00F83CB3">
        <w:rPr>
          <w:rFonts w:ascii="Times New Roman" w:hAnsi="Times New Roman" w:cs="Times New Roman"/>
          <w:b w:val="0"/>
          <w:sz w:val="24"/>
          <w:szCs w:val="24"/>
        </w:rPr>
        <w:t>Управление программой</w:t>
      </w:r>
      <w:bookmarkEnd w:id="67"/>
      <w:bookmarkEnd w:id="68"/>
      <w:bookmarkEnd w:id="69"/>
      <w:bookmarkEnd w:id="70"/>
    </w:p>
    <w:p w:rsidR="00F83CB3" w:rsidRPr="00F83CB3" w:rsidRDefault="00F83CB3" w:rsidP="00F83CB3">
      <w:pPr>
        <w:pStyle w:val="22"/>
        <w:ind w:firstLine="709"/>
        <w:jc w:val="both"/>
        <w:rPr>
          <w:rFonts w:ascii="Times New Roman" w:hAnsi="Times New Roman" w:cs="Times New Roman"/>
          <w:b w:val="0"/>
          <w:sz w:val="24"/>
          <w:szCs w:val="24"/>
        </w:rPr>
      </w:pPr>
      <w:r w:rsidRPr="00F83CB3">
        <w:rPr>
          <w:rFonts w:ascii="Times New Roman" w:hAnsi="Times New Roman" w:cs="Times New Roman"/>
          <w:b w:val="0"/>
          <w:sz w:val="24"/>
          <w:szCs w:val="24"/>
        </w:rPr>
        <w:t xml:space="preserve">Ответственные за реализацию </w:t>
      </w:r>
      <w:bookmarkEnd w:id="65"/>
      <w:bookmarkEnd w:id="66"/>
      <w:bookmarkEnd w:id="71"/>
      <w:bookmarkEnd w:id="72"/>
      <w:bookmarkEnd w:id="73"/>
      <w:r w:rsidRPr="00F83CB3">
        <w:rPr>
          <w:rFonts w:ascii="Times New Roman" w:hAnsi="Times New Roman" w:cs="Times New Roman"/>
          <w:b w:val="0"/>
          <w:sz w:val="24"/>
          <w:szCs w:val="24"/>
        </w:rPr>
        <w:t>муниципальной программы</w:t>
      </w:r>
    </w:p>
    <w:p w:rsidR="00F83CB3" w:rsidRPr="00F83CB3" w:rsidRDefault="00F83CB3" w:rsidP="00F83CB3">
      <w:pPr>
        <w:pStyle w:val="aff4"/>
        <w:ind w:firstLine="709"/>
        <w:rPr>
          <w:rFonts w:ascii="Times New Roman" w:hAnsi="Times New Roman"/>
          <w:szCs w:val="24"/>
        </w:rPr>
      </w:pPr>
      <w:r w:rsidRPr="00F83CB3">
        <w:rPr>
          <w:rFonts w:ascii="Times New Roman" w:hAnsi="Times New Roman"/>
          <w:szCs w:val="24"/>
        </w:rPr>
        <w:t xml:space="preserve">Система управления муниципальной программой и контроль за ходом ее выполнения определяется в соответствии с требованиями, определенными действующим законодательством. </w:t>
      </w:r>
    </w:p>
    <w:p w:rsidR="00F83CB3" w:rsidRPr="00F83CB3" w:rsidRDefault="00F83CB3" w:rsidP="00F83CB3">
      <w:pPr>
        <w:pStyle w:val="aff4"/>
        <w:ind w:firstLine="709"/>
        <w:rPr>
          <w:rFonts w:ascii="Times New Roman" w:hAnsi="Times New Roman"/>
          <w:szCs w:val="24"/>
        </w:rPr>
      </w:pPr>
      <w:r w:rsidRPr="00F83CB3">
        <w:rPr>
          <w:rFonts w:ascii="Times New Roman" w:hAnsi="Times New Roman"/>
          <w:szCs w:val="24"/>
        </w:rPr>
        <w:t xml:space="preserve">Механизм реализации муниципальной программы базируется на принципах четкого разграничения полномочий и ответственности всех исполнителей программы. </w:t>
      </w:r>
    </w:p>
    <w:p w:rsidR="00F83CB3" w:rsidRPr="00F83CB3" w:rsidRDefault="00F83CB3" w:rsidP="00F83CB3">
      <w:pPr>
        <w:pStyle w:val="aff4"/>
        <w:ind w:firstLine="709"/>
        <w:rPr>
          <w:rFonts w:ascii="Times New Roman" w:hAnsi="Times New Roman"/>
          <w:szCs w:val="24"/>
        </w:rPr>
      </w:pPr>
      <w:r w:rsidRPr="00F83CB3">
        <w:rPr>
          <w:rFonts w:ascii="Times New Roman" w:hAnsi="Times New Roman"/>
          <w:szCs w:val="24"/>
        </w:rPr>
        <w:t xml:space="preserve">Управление реализацией муниципальной программы осуществляет администрация Первомайского сельского поселения. Координатором реализации муниципальной программы является администрация Первомайского сельского поселения, которая осуществляет текущее управление программой, мониторинг и подготовку ежегодного отчета об исполнении муниципальной программы (приложения 1-3). </w:t>
      </w:r>
    </w:p>
    <w:p w:rsidR="00F83CB3" w:rsidRPr="00F83CB3" w:rsidRDefault="00F83CB3" w:rsidP="00F83CB3">
      <w:pPr>
        <w:pStyle w:val="aff4"/>
        <w:ind w:firstLine="709"/>
        <w:rPr>
          <w:rFonts w:ascii="Times New Roman" w:hAnsi="Times New Roman"/>
          <w:szCs w:val="24"/>
        </w:rPr>
      </w:pPr>
      <w:r w:rsidRPr="00F83CB3">
        <w:rPr>
          <w:rFonts w:ascii="Times New Roman" w:hAnsi="Times New Roman"/>
          <w:szCs w:val="24"/>
        </w:rPr>
        <w:t xml:space="preserve">Координатор муниципальной программы является ответственным за ее реализацию. </w:t>
      </w:r>
    </w:p>
    <w:p w:rsidR="00F83CB3" w:rsidRPr="00F83CB3" w:rsidRDefault="00F83CB3" w:rsidP="00F83CB3">
      <w:pPr>
        <w:pStyle w:val="22"/>
        <w:ind w:firstLine="709"/>
        <w:jc w:val="both"/>
        <w:rPr>
          <w:rFonts w:ascii="Times New Roman" w:hAnsi="Times New Roman" w:cs="Times New Roman"/>
          <w:b w:val="0"/>
          <w:sz w:val="24"/>
          <w:szCs w:val="24"/>
        </w:rPr>
      </w:pPr>
      <w:bookmarkStart w:id="74" w:name="_Toc299724234"/>
      <w:bookmarkStart w:id="75" w:name="_Toc299984086"/>
      <w:bookmarkStart w:id="76" w:name="_Toc353127764"/>
      <w:bookmarkStart w:id="77" w:name="_Toc410138348"/>
      <w:bookmarkStart w:id="78" w:name="_Toc412029705"/>
      <w:bookmarkStart w:id="79" w:name="_Toc451159993"/>
      <w:r w:rsidRPr="00F83CB3">
        <w:rPr>
          <w:rFonts w:ascii="Times New Roman" w:hAnsi="Times New Roman" w:cs="Times New Roman"/>
          <w:b w:val="0"/>
          <w:szCs w:val="24"/>
        </w:rPr>
        <w:t xml:space="preserve"> </w:t>
      </w:r>
      <w:r w:rsidRPr="00F83CB3">
        <w:rPr>
          <w:rFonts w:ascii="Times New Roman" w:hAnsi="Times New Roman" w:cs="Times New Roman"/>
          <w:b w:val="0"/>
          <w:sz w:val="24"/>
          <w:szCs w:val="24"/>
        </w:rPr>
        <w:t xml:space="preserve">План-график работ по реализации </w:t>
      </w:r>
      <w:bookmarkEnd w:id="74"/>
      <w:bookmarkEnd w:id="75"/>
      <w:bookmarkEnd w:id="76"/>
      <w:bookmarkEnd w:id="77"/>
      <w:bookmarkEnd w:id="78"/>
      <w:bookmarkEnd w:id="79"/>
      <w:r w:rsidRPr="00F83CB3">
        <w:rPr>
          <w:rFonts w:ascii="Times New Roman" w:hAnsi="Times New Roman" w:cs="Times New Roman"/>
          <w:b w:val="0"/>
          <w:sz w:val="24"/>
          <w:szCs w:val="24"/>
        </w:rPr>
        <w:t>муниципальной программы</w:t>
      </w:r>
    </w:p>
    <w:p w:rsidR="00F83CB3" w:rsidRPr="00F83CB3" w:rsidRDefault="00F83CB3" w:rsidP="00F83CB3">
      <w:pPr>
        <w:pStyle w:val="aff4"/>
        <w:ind w:firstLine="709"/>
        <w:rPr>
          <w:rFonts w:ascii="Times New Roman" w:hAnsi="Times New Roman"/>
          <w:szCs w:val="24"/>
        </w:rPr>
      </w:pPr>
      <w:r w:rsidRPr="00F83CB3">
        <w:rPr>
          <w:rFonts w:ascii="Times New Roman" w:hAnsi="Times New Roman"/>
          <w:szCs w:val="24"/>
        </w:rPr>
        <w:t xml:space="preserve">Сроки реализации инвестиционных проектов, включенных в муниципальную программу, должны соответствовать срокам, определенным в Программах инвестиционных проектов. </w:t>
      </w:r>
    </w:p>
    <w:p w:rsidR="00F83CB3" w:rsidRPr="00F83CB3" w:rsidRDefault="00F83CB3" w:rsidP="00F83CB3">
      <w:pPr>
        <w:pStyle w:val="aff4"/>
        <w:ind w:firstLine="709"/>
        <w:rPr>
          <w:rFonts w:ascii="Times New Roman" w:hAnsi="Times New Roman"/>
          <w:szCs w:val="24"/>
        </w:rPr>
      </w:pPr>
      <w:r w:rsidRPr="00F83CB3">
        <w:rPr>
          <w:rFonts w:ascii="Times New Roman" w:hAnsi="Times New Roman"/>
          <w:szCs w:val="24"/>
        </w:rPr>
        <w:t>Реализация программы осуществляется в 1 этап 2017-2022 гг.</w:t>
      </w:r>
    </w:p>
    <w:p w:rsidR="00F83CB3" w:rsidRPr="00F83CB3" w:rsidRDefault="00F83CB3" w:rsidP="00F83CB3">
      <w:pPr>
        <w:pStyle w:val="aff4"/>
        <w:ind w:firstLine="709"/>
        <w:rPr>
          <w:rFonts w:ascii="Times New Roman" w:hAnsi="Times New Roman"/>
          <w:szCs w:val="24"/>
        </w:rPr>
      </w:pPr>
      <w:r w:rsidRPr="00F83CB3">
        <w:rPr>
          <w:rFonts w:ascii="Times New Roman" w:hAnsi="Times New Roman"/>
          <w:szCs w:val="24"/>
        </w:rPr>
        <w:t>Разработка технических заданий для организаций коммунального комплекса в целях реализации Программы осуществляется в 2017-2018 гг.</w:t>
      </w:r>
    </w:p>
    <w:p w:rsidR="00F83CB3" w:rsidRPr="00F83CB3" w:rsidRDefault="00F83CB3" w:rsidP="00F83CB3">
      <w:pPr>
        <w:pStyle w:val="aff4"/>
        <w:ind w:firstLine="709"/>
        <w:rPr>
          <w:rFonts w:ascii="Times New Roman" w:hAnsi="Times New Roman"/>
          <w:szCs w:val="24"/>
        </w:rPr>
      </w:pPr>
      <w:r w:rsidRPr="00F83CB3">
        <w:rPr>
          <w:rFonts w:ascii="Times New Roman" w:hAnsi="Times New Roman"/>
          <w:szCs w:val="24"/>
        </w:rPr>
        <w:t>Утверждение тарифов, принятие решений по выделению бюджетных средств, подготовка и проведение конкурсов на привлечение инвесторов, в том числе по договорам концессии, осуществляется в соответствии с порядком, установленным в нормативных правовых актах Воронежской области.</w:t>
      </w:r>
    </w:p>
    <w:p w:rsidR="00F83CB3" w:rsidRPr="00F83CB3" w:rsidRDefault="00F83CB3" w:rsidP="00F83CB3">
      <w:pPr>
        <w:pStyle w:val="22"/>
        <w:ind w:firstLine="709"/>
        <w:jc w:val="both"/>
        <w:rPr>
          <w:rFonts w:ascii="Times New Roman" w:hAnsi="Times New Roman" w:cs="Times New Roman"/>
          <w:b w:val="0"/>
          <w:sz w:val="24"/>
          <w:szCs w:val="24"/>
        </w:rPr>
      </w:pPr>
      <w:bookmarkStart w:id="80" w:name="_Toc299724235"/>
      <w:bookmarkStart w:id="81" w:name="_Toc299984087"/>
      <w:bookmarkStart w:id="82" w:name="_Toc353127765"/>
      <w:bookmarkStart w:id="83" w:name="_Toc410138349"/>
      <w:bookmarkStart w:id="84" w:name="_Toc412029706"/>
      <w:bookmarkStart w:id="85" w:name="_Toc451159994"/>
      <w:r w:rsidRPr="00F83CB3">
        <w:rPr>
          <w:rFonts w:ascii="Times New Roman" w:hAnsi="Times New Roman" w:cs="Times New Roman"/>
          <w:b w:val="0"/>
          <w:sz w:val="24"/>
          <w:szCs w:val="24"/>
        </w:rPr>
        <w:t xml:space="preserve">Порядок предоставления отчетности по выполнению </w:t>
      </w:r>
      <w:bookmarkEnd w:id="80"/>
      <w:bookmarkEnd w:id="81"/>
      <w:bookmarkEnd w:id="82"/>
      <w:bookmarkEnd w:id="83"/>
      <w:bookmarkEnd w:id="84"/>
      <w:bookmarkEnd w:id="85"/>
      <w:r w:rsidRPr="00F83CB3">
        <w:rPr>
          <w:rFonts w:ascii="Times New Roman" w:hAnsi="Times New Roman" w:cs="Times New Roman"/>
          <w:b w:val="0"/>
          <w:sz w:val="24"/>
          <w:szCs w:val="24"/>
        </w:rPr>
        <w:t>муниципальной программы</w:t>
      </w:r>
    </w:p>
    <w:p w:rsidR="00F83CB3" w:rsidRPr="00F83CB3" w:rsidRDefault="00F83CB3" w:rsidP="00F83CB3">
      <w:pPr>
        <w:pStyle w:val="aff4"/>
        <w:ind w:firstLine="709"/>
        <w:rPr>
          <w:rFonts w:ascii="Times New Roman" w:hAnsi="Times New Roman"/>
          <w:szCs w:val="24"/>
        </w:rPr>
      </w:pPr>
      <w:r w:rsidRPr="00F83CB3">
        <w:rPr>
          <w:rFonts w:ascii="Times New Roman" w:hAnsi="Times New Roman"/>
          <w:szCs w:val="24"/>
        </w:rPr>
        <w:t>Предоставление отчетности по выполнению мероприятий муниципальной программы осуществляется в рамках мониторинга по приложениям 1-3.</w:t>
      </w:r>
    </w:p>
    <w:p w:rsidR="00F83CB3" w:rsidRPr="00F83CB3" w:rsidRDefault="00F83CB3" w:rsidP="00F83CB3">
      <w:pPr>
        <w:pStyle w:val="aff4"/>
        <w:ind w:firstLine="709"/>
        <w:rPr>
          <w:rFonts w:ascii="Times New Roman" w:hAnsi="Times New Roman"/>
          <w:szCs w:val="24"/>
        </w:rPr>
      </w:pPr>
      <w:r w:rsidRPr="00F83CB3">
        <w:rPr>
          <w:rFonts w:ascii="Times New Roman" w:hAnsi="Times New Roman"/>
          <w:szCs w:val="24"/>
        </w:rPr>
        <w:t xml:space="preserve">Целью </w:t>
      </w:r>
      <w:bookmarkStart w:id="86" w:name="OLE_LINK19"/>
      <w:r w:rsidRPr="00F83CB3">
        <w:rPr>
          <w:rFonts w:ascii="Times New Roman" w:hAnsi="Times New Roman"/>
          <w:szCs w:val="24"/>
        </w:rPr>
        <w:t xml:space="preserve">мониторинга </w:t>
      </w:r>
      <w:bookmarkEnd w:id="86"/>
      <w:r w:rsidRPr="00F83CB3">
        <w:rPr>
          <w:rFonts w:ascii="Times New Roman" w:hAnsi="Times New Roman"/>
          <w:szCs w:val="24"/>
        </w:rPr>
        <w:t xml:space="preserve">муниципальной программы является регулярный контроль ситуации в сфере коммунального хозяйства, а также анализ выполнения мероприятий по модернизации и развитию </w:t>
      </w:r>
      <w:bookmarkStart w:id="87" w:name="sub_1"/>
      <w:r w:rsidRPr="00F83CB3">
        <w:rPr>
          <w:rFonts w:ascii="Times New Roman" w:hAnsi="Times New Roman"/>
          <w:szCs w:val="24"/>
        </w:rPr>
        <w:t>коммунального комплекса, предусмотренных муниципальной программой.</w:t>
      </w:r>
    </w:p>
    <w:bookmarkEnd w:id="87"/>
    <w:p w:rsidR="00F83CB3" w:rsidRPr="00F83CB3" w:rsidRDefault="00F83CB3" w:rsidP="00F83CB3">
      <w:pPr>
        <w:pStyle w:val="aff4"/>
        <w:ind w:firstLine="709"/>
        <w:rPr>
          <w:rFonts w:ascii="Times New Roman" w:hAnsi="Times New Roman"/>
          <w:szCs w:val="24"/>
        </w:rPr>
      </w:pPr>
      <w:r w:rsidRPr="00F83CB3">
        <w:rPr>
          <w:rFonts w:ascii="Times New Roman" w:hAnsi="Times New Roman"/>
          <w:szCs w:val="24"/>
        </w:rPr>
        <w:t>Мониторинг муниципальной программы «Комплексное развитие систем коммунальной инфраструктуры Первомайского сельского поселения Богучарского района Воронежской области на 2017-2022 годы» включает следующие этапы:</w:t>
      </w:r>
    </w:p>
    <w:p w:rsidR="00F83CB3" w:rsidRPr="00F83CB3" w:rsidRDefault="00F83CB3" w:rsidP="00F83CB3">
      <w:pPr>
        <w:pStyle w:val="aff4"/>
        <w:ind w:firstLine="709"/>
        <w:rPr>
          <w:rFonts w:ascii="Times New Roman" w:hAnsi="Times New Roman"/>
          <w:szCs w:val="24"/>
        </w:rPr>
      </w:pPr>
      <w:r w:rsidRPr="00F83CB3">
        <w:rPr>
          <w:rFonts w:ascii="Times New Roman" w:hAnsi="Times New Roman"/>
          <w:szCs w:val="24"/>
        </w:rPr>
        <w:t>1. Периодический сбор информации о результатах выполнения мероприятий Программы, а также информации о состоянии и развитии систем коммунальной инфраструктуры поселения.</w:t>
      </w:r>
    </w:p>
    <w:p w:rsidR="00F83CB3" w:rsidRPr="00F83CB3" w:rsidRDefault="00F83CB3" w:rsidP="00F83CB3">
      <w:pPr>
        <w:pStyle w:val="aff4"/>
        <w:ind w:firstLine="709"/>
        <w:rPr>
          <w:rFonts w:ascii="Times New Roman" w:hAnsi="Times New Roman"/>
          <w:szCs w:val="24"/>
        </w:rPr>
      </w:pPr>
      <w:r w:rsidRPr="00F83CB3">
        <w:rPr>
          <w:rFonts w:ascii="Times New Roman" w:hAnsi="Times New Roman"/>
          <w:szCs w:val="24"/>
        </w:rPr>
        <w:t>2. Анализ данных о результатах планируемых и фактически проводимых преобразований систем коммунальной инфраструктуры.</w:t>
      </w:r>
    </w:p>
    <w:p w:rsidR="00F83CB3" w:rsidRPr="00F83CB3" w:rsidRDefault="00F83CB3" w:rsidP="00F83CB3">
      <w:pPr>
        <w:pStyle w:val="aff4"/>
        <w:ind w:firstLine="709"/>
        <w:rPr>
          <w:rFonts w:ascii="Times New Roman" w:hAnsi="Times New Roman"/>
          <w:szCs w:val="24"/>
        </w:rPr>
      </w:pPr>
      <w:r w:rsidRPr="00F83CB3">
        <w:rPr>
          <w:rFonts w:ascii="Times New Roman" w:hAnsi="Times New Roman"/>
          <w:szCs w:val="24"/>
        </w:rPr>
        <w:t>Мониторинг муниципальной программы предусматривает сопоставление и сравнение значений показателей во временном аспекте. Анализ проводится путем сопоставления показателя за отчетный период с аналогичным показателем за предыдущий (базовый) период.</w:t>
      </w:r>
    </w:p>
    <w:p w:rsidR="00F83CB3" w:rsidRPr="00F83CB3" w:rsidRDefault="00F83CB3" w:rsidP="00F83CB3">
      <w:pPr>
        <w:pStyle w:val="22"/>
        <w:ind w:firstLine="709"/>
        <w:jc w:val="both"/>
        <w:rPr>
          <w:rFonts w:ascii="Times New Roman" w:hAnsi="Times New Roman" w:cs="Times New Roman"/>
          <w:b w:val="0"/>
          <w:sz w:val="24"/>
          <w:szCs w:val="24"/>
        </w:rPr>
      </w:pPr>
      <w:bookmarkStart w:id="88" w:name="_Toc299724236"/>
      <w:bookmarkStart w:id="89" w:name="_Toc299984088"/>
      <w:bookmarkStart w:id="90" w:name="_Toc353127766"/>
      <w:bookmarkStart w:id="91" w:name="_Toc410138350"/>
      <w:bookmarkStart w:id="92" w:name="_Toc412029707"/>
      <w:bookmarkStart w:id="93" w:name="_Toc451159995"/>
      <w:r w:rsidRPr="00F83CB3">
        <w:rPr>
          <w:rFonts w:ascii="Times New Roman" w:hAnsi="Times New Roman" w:cs="Times New Roman"/>
          <w:b w:val="0"/>
          <w:sz w:val="24"/>
          <w:szCs w:val="24"/>
        </w:rPr>
        <w:t>Порядок корректировки Программы</w:t>
      </w:r>
      <w:bookmarkEnd w:id="88"/>
      <w:bookmarkEnd w:id="89"/>
      <w:bookmarkEnd w:id="90"/>
      <w:bookmarkEnd w:id="91"/>
      <w:bookmarkEnd w:id="92"/>
      <w:bookmarkEnd w:id="93"/>
      <w:r w:rsidRPr="00F83CB3">
        <w:rPr>
          <w:rFonts w:ascii="Times New Roman" w:hAnsi="Times New Roman" w:cs="Times New Roman"/>
          <w:b w:val="0"/>
          <w:sz w:val="24"/>
          <w:szCs w:val="24"/>
        </w:rPr>
        <w:t xml:space="preserve"> </w:t>
      </w:r>
    </w:p>
    <w:p w:rsidR="00F83CB3" w:rsidRPr="00F83CB3" w:rsidRDefault="00F83CB3" w:rsidP="00F83CB3">
      <w:pPr>
        <w:pStyle w:val="aff4"/>
        <w:ind w:firstLine="709"/>
        <w:rPr>
          <w:rFonts w:ascii="Times New Roman" w:hAnsi="Times New Roman"/>
          <w:szCs w:val="24"/>
        </w:rPr>
      </w:pPr>
      <w:r w:rsidRPr="00F83CB3">
        <w:rPr>
          <w:rFonts w:ascii="Times New Roman" w:hAnsi="Times New Roman"/>
          <w:szCs w:val="24"/>
        </w:rPr>
        <w:t xml:space="preserve">По ежегодным результатам мониторинга осуществляется своевременная корректировка муниципальной программы. Постановление о корректировке муниципальной программы принимается администрацией Первомайского сельского поселения по итогам ежегодного рассмотрения отчета о ходе реализации муниципальной программы. </w:t>
      </w:r>
    </w:p>
    <w:p w:rsidR="00F83CB3" w:rsidRPr="00F83CB3" w:rsidRDefault="00F83CB3" w:rsidP="00F83CB3">
      <w:pPr>
        <w:pStyle w:val="aff4"/>
        <w:ind w:firstLine="709"/>
        <w:jc w:val="right"/>
        <w:rPr>
          <w:rFonts w:ascii="Times New Roman" w:hAnsi="Times New Roman"/>
          <w:szCs w:val="24"/>
        </w:rPr>
      </w:pPr>
      <w:r w:rsidRPr="00F83CB3">
        <w:rPr>
          <w:rFonts w:ascii="Times New Roman" w:hAnsi="Times New Roman"/>
          <w:szCs w:val="24"/>
        </w:rPr>
        <w:br w:type="page"/>
      </w:r>
      <w:r w:rsidRPr="00F83CB3">
        <w:rPr>
          <w:rFonts w:ascii="Times New Roman" w:hAnsi="Times New Roman"/>
          <w:szCs w:val="24"/>
        </w:rPr>
        <w:lastRenderedPageBreak/>
        <w:t>Приложение 1</w:t>
      </w:r>
    </w:p>
    <w:p w:rsidR="00F83CB3" w:rsidRPr="00F83CB3" w:rsidRDefault="00F83CB3" w:rsidP="00F83CB3">
      <w:pPr>
        <w:pStyle w:val="aff4"/>
        <w:ind w:firstLine="709"/>
        <w:jc w:val="right"/>
        <w:rPr>
          <w:rFonts w:ascii="Times New Roman" w:hAnsi="Times New Roman"/>
          <w:szCs w:val="24"/>
        </w:rPr>
      </w:pPr>
      <w:r w:rsidRPr="00F83CB3">
        <w:rPr>
          <w:rFonts w:ascii="Times New Roman" w:hAnsi="Times New Roman"/>
          <w:szCs w:val="24"/>
        </w:rPr>
        <w:t>к муниципальной программе</w:t>
      </w:r>
    </w:p>
    <w:p w:rsidR="00F83CB3" w:rsidRPr="00F83CB3" w:rsidRDefault="00F83CB3" w:rsidP="00F83CB3">
      <w:pPr>
        <w:pStyle w:val="aff4"/>
        <w:ind w:firstLine="709"/>
        <w:jc w:val="right"/>
        <w:rPr>
          <w:rFonts w:ascii="Times New Roman" w:hAnsi="Times New Roman"/>
          <w:szCs w:val="24"/>
        </w:rPr>
      </w:pPr>
    </w:p>
    <w:p w:rsidR="00F83CB3" w:rsidRPr="00F83CB3" w:rsidRDefault="00F83CB3" w:rsidP="00F83CB3">
      <w:pPr>
        <w:pStyle w:val="aff4"/>
        <w:ind w:firstLine="0"/>
        <w:jc w:val="center"/>
        <w:rPr>
          <w:rFonts w:ascii="Times New Roman" w:hAnsi="Times New Roman"/>
          <w:szCs w:val="24"/>
        </w:rPr>
      </w:pPr>
      <w:r w:rsidRPr="00F83CB3">
        <w:rPr>
          <w:rFonts w:ascii="Times New Roman" w:hAnsi="Times New Roman"/>
          <w:szCs w:val="24"/>
        </w:rPr>
        <w:t xml:space="preserve">Сведения </w:t>
      </w:r>
    </w:p>
    <w:p w:rsidR="00F83CB3" w:rsidRPr="00F83CB3" w:rsidRDefault="00F83CB3" w:rsidP="00F83CB3">
      <w:pPr>
        <w:pStyle w:val="aff4"/>
        <w:ind w:firstLine="0"/>
        <w:jc w:val="center"/>
        <w:rPr>
          <w:rFonts w:ascii="Times New Roman" w:hAnsi="Times New Roman"/>
          <w:szCs w:val="24"/>
        </w:rPr>
      </w:pPr>
      <w:r w:rsidRPr="00F83CB3">
        <w:rPr>
          <w:rFonts w:ascii="Times New Roman" w:hAnsi="Times New Roman"/>
          <w:szCs w:val="24"/>
        </w:rPr>
        <w:t>о показателях (индикаторах) муниципальной программы  «Комплексное развитие систем коммунальной инфраструктуры Первомайского сельского поселения Богучарского района Воронежской области на 2017-2022 годы</w:t>
      </w:r>
    </w:p>
    <w:tbl>
      <w:tblPr>
        <w:tblW w:w="10065" w:type="dxa"/>
        <w:tblInd w:w="-176" w:type="dxa"/>
        <w:tblLayout w:type="fixed"/>
        <w:tblLook w:val="04A0" w:firstRow="1" w:lastRow="0" w:firstColumn="1" w:lastColumn="0" w:noHBand="0" w:noVBand="1"/>
      </w:tblPr>
      <w:tblGrid>
        <w:gridCol w:w="809"/>
        <w:gridCol w:w="2877"/>
        <w:gridCol w:w="1418"/>
        <w:gridCol w:w="850"/>
        <w:gridCol w:w="851"/>
        <w:gridCol w:w="847"/>
        <w:gridCol w:w="712"/>
        <w:gridCol w:w="851"/>
        <w:gridCol w:w="850"/>
      </w:tblGrid>
      <w:tr w:rsidR="00F83CB3" w:rsidRPr="00F83CB3" w:rsidTr="00B12186">
        <w:trPr>
          <w:trHeight w:val="765"/>
        </w:trPr>
        <w:tc>
          <w:tcPr>
            <w:tcW w:w="809"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F83CB3" w:rsidRPr="00F83CB3" w:rsidRDefault="00F83CB3" w:rsidP="00B12186">
            <w:pPr>
              <w:ind w:firstLine="0"/>
              <w:jc w:val="center"/>
              <w:rPr>
                <w:rFonts w:ascii="Times New Roman" w:hAnsi="Times New Roman"/>
              </w:rPr>
            </w:pPr>
            <w:r w:rsidRPr="00F83CB3">
              <w:rPr>
                <w:rFonts w:ascii="Times New Roman" w:hAnsi="Times New Roman"/>
              </w:rPr>
              <w:t>№ п/п</w:t>
            </w:r>
          </w:p>
        </w:tc>
        <w:tc>
          <w:tcPr>
            <w:tcW w:w="2877"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F83CB3" w:rsidRPr="00F83CB3" w:rsidRDefault="00F83CB3" w:rsidP="00B12186">
            <w:pPr>
              <w:ind w:firstLine="0"/>
              <w:jc w:val="center"/>
              <w:rPr>
                <w:rFonts w:ascii="Times New Roman" w:hAnsi="Times New Roman"/>
              </w:rPr>
            </w:pPr>
            <w:r w:rsidRPr="00F83CB3">
              <w:rPr>
                <w:rFonts w:ascii="Times New Roman" w:hAnsi="Times New Roman"/>
              </w:rPr>
              <w:t>Наименование показателя (индикатора)</w:t>
            </w:r>
          </w:p>
        </w:tc>
        <w:tc>
          <w:tcPr>
            <w:tcW w:w="1418"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F83CB3" w:rsidRPr="00F83CB3" w:rsidRDefault="00F83CB3" w:rsidP="00B12186">
            <w:pPr>
              <w:ind w:left="-57" w:right="-57" w:firstLine="0"/>
              <w:jc w:val="center"/>
              <w:rPr>
                <w:rFonts w:ascii="Times New Roman" w:hAnsi="Times New Roman"/>
              </w:rPr>
            </w:pPr>
            <w:r w:rsidRPr="00F83CB3">
              <w:rPr>
                <w:rFonts w:ascii="Times New Roman" w:hAnsi="Times New Roman"/>
              </w:rPr>
              <w:t>Ед. измерения</w:t>
            </w:r>
          </w:p>
        </w:tc>
        <w:tc>
          <w:tcPr>
            <w:tcW w:w="4961" w:type="dxa"/>
            <w:gridSpan w:val="6"/>
            <w:tcBorders>
              <w:top w:val="single" w:sz="4" w:space="0" w:color="auto"/>
              <w:left w:val="nil"/>
              <w:bottom w:val="single" w:sz="4" w:space="0" w:color="auto"/>
              <w:right w:val="single" w:sz="4" w:space="0" w:color="auto"/>
            </w:tcBorders>
            <w:shd w:val="clear" w:color="000000" w:fill="FFFFFF"/>
            <w:vAlign w:val="center"/>
            <w:hideMark/>
          </w:tcPr>
          <w:p w:rsidR="00F83CB3" w:rsidRPr="00F83CB3" w:rsidRDefault="00F83CB3" w:rsidP="00B12186">
            <w:pPr>
              <w:ind w:firstLine="0"/>
              <w:jc w:val="center"/>
              <w:rPr>
                <w:rFonts w:ascii="Times New Roman" w:hAnsi="Times New Roman"/>
              </w:rPr>
            </w:pPr>
            <w:r w:rsidRPr="00F83CB3">
              <w:rPr>
                <w:rFonts w:ascii="Times New Roman" w:hAnsi="Times New Roman"/>
              </w:rPr>
              <w:t>Значения показателя (индикатора) по годам реализации муниципальной программы</w:t>
            </w:r>
          </w:p>
        </w:tc>
      </w:tr>
      <w:tr w:rsidR="00F83CB3" w:rsidRPr="00F83CB3" w:rsidTr="00B12186">
        <w:trPr>
          <w:trHeight w:val="315"/>
        </w:trPr>
        <w:tc>
          <w:tcPr>
            <w:tcW w:w="809" w:type="dxa"/>
            <w:vMerge/>
            <w:tcBorders>
              <w:top w:val="single" w:sz="4" w:space="0" w:color="auto"/>
              <w:left w:val="single" w:sz="4" w:space="0" w:color="auto"/>
              <w:bottom w:val="single" w:sz="4" w:space="0" w:color="000000"/>
              <w:right w:val="single" w:sz="4" w:space="0" w:color="auto"/>
            </w:tcBorders>
            <w:vAlign w:val="center"/>
            <w:hideMark/>
          </w:tcPr>
          <w:p w:rsidR="00F83CB3" w:rsidRPr="00F83CB3" w:rsidRDefault="00F83CB3" w:rsidP="00B12186">
            <w:pPr>
              <w:ind w:firstLine="0"/>
              <w:jc w:val="center"/>
              <w:rPr>
                <w:rFonts w:ascii="Times New Roman" w:hAnsi="Times New Roman"/>
              </w:rPr>
            </w:pPr>
          </w:p>
        </w:tc>
        <w:tc>
          <w:tcPr>
            <w:tcW w:w="2877" w:type="dxa"/>
            <w:vMerge/>
            <w:tcBorders>
              <w:top w:val="single" w:sz="4" w:space="0" w:color="auto"/>
              <w:left w:val="single" w:sz="4" w:space="0" w:color="auto"/>
              <w:bottom w:val="single" w:sz="4" w:space="0" w:color="000000"/>
              <w:right w:val="single" w:sz="4" w:space="0" w:color="auto"/>
            </w:tcBorders>
            <w:vAlign w:val="center"/>
            <w:hideMark/>
          </w:tcPr>
          <w:p w:rsidR="00F83CB3" w:rsidRPr="00F83CB3" w:rsidRDefault="00F83CB3" w:rsidP="00B12186">
            <w:pPr>
              <w:ind w:firstLine="0"/>
              <w:jc w:val="center"/>
              <w:rPr>
                <w:rFonts w:ascii="Times New Roman" w:hAnsi="Times New Roman"/>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F83CB3" w:rsidRPr="00F83CB3" w:rsidRDefault="00F83CB3" w:rsidP="00B12186">
            <w:pPr>
              <w:ind w:firstLine="0"/>
              <w:jc w:val="center"/>
              <w:rPr>
                <w:rFonts w:ascii="Times New Roman" w:hAnsi="Times New Roman"/>
              </w:rPr>
            </w:pPr>
          </w:p>
        </w:tc>
        <w:tc>
          <w:tcPr>
            <w:tcW w:w="850" w:type="dxa"/>
            <w:tcBorders>
              <w:top w:val="nil"/>
              <w:left w:val="nil"/>
              <w:bottom w:val="single" w:sz="4" w:space="0" w:color="auto"/>
              <w:right w:val="single" w:sz="4" w:space="0" w:color="auto"/>
            </w:tcBorders>
            <w:shd w:val="clear" w:color="000000" w:fill="FFFFFF"/>
            <w:vAlign w:val="center"/>
            <w:hideMark/>
          </w:tcPr>
          <w:p w:rsidR="00F83CB3" w:rsidRPr="00F83CB3" w:rsidRDefault="00F83CB3" w:rsidP="00B12186">
            <w:pPr>
              <w:ind w:firstLine="0"/>
              <w:jc w:val="center"/>
              <w:rPr>
                <w:rFonts w:ascii="Times New Roman" w:hAnsi="Times New Roman"/>
              </w:rPr>
            </w:pPr>
            <w:r w:rsidRPr="00F83CB3">
              <w:rPr>
                <w:rFonts w:ascii="Times New Roman" w:hAnsi="Times New Roman"/>
              </w:rPr>
              <w:t>2017</w:t>
            </w:r>
          </w:p>
        </w:tc>
        <w:tc>
          <w:tcPr>
            <w:tcW w:w="851" w:type="dxa"/>
            <w:tcBorders>
              <w:top w:val="nil"/>
              <w:left w:val="nil"/>
              <w:bottom w:val="single" w:sz="4" w:space="0" w:color="auto"/>
              <w:right w:val="single" w:sz="4" w:space="0" w:color="auto"/>
            </w:tcBorders>
            <w:shd w:val="clear" w:color="000000" w:fill="FFFFFF"/>
            <w:vAlign w:val="center"/>
            <w:hideMark/>
          </w:tcPr>
          <w:p w:rsidR="00F83CB3" w:rsidRPr="00F83CB3" w:rsidRDefault="00F83CB3" w:rsidP="00B12186">
            <w:pPr>
              <w:ind w:firstLine="0"/>
              <w:jc w:val="center"/>
              <w:rPr>
                <w:rFonts w:ascii="Times New Roman" w:hAnsi="Times New Roman"/>
              </w:rPr>
            </w:pPr>
            <w:r w:rsidRPr="00F83CB3">
              <w:rPr>
                <w:rFonts w:ascii="Times New Roman" w:hAnsi="Times New Roman"/>
              </w:rPr>
              <w:t>2018</w:t>
            </w:r>
          </w:p>
        </w:tc>
        <w:tc>
          <w:tcPr>
            <w:tcW w:w="847" w:type="dxa"/>
            <w:tcBorders>
              <w:top w:val="nil"/>
              <w:left w:val="nil"/>
              <w:bottom w:val="single" w:sz="4" w:space="0" w:color="auto"/>
              <w:right w:val="single" w:sz="4" w:space="0" w:color="auto"/>
            </w:tcBorders>
            <w:shd w:val="clear" w:color="000000" w:fill="FFFFFF"/>
            <w:vAlign w:val="center"/>
            <w:hideMark/>
          </w:tcPr>
          <w:p w:rsidR="00F83CB3" w:rsidRPr="00F83CB3" w:rsidRDefault="00F83CB3" w:rsidP="00B12186">
            <w:pPr>
              <w:ind w:firstLine="0"/>
              <w:jc w:val="center"/>
              <w:rPr>
                <w:rFonts w:ascii="Times New Roman" w:hAnsi="Times New Roman"/>
              </w:rPr>
            </w:pPr>
            <w:r w:rsidRPr="00F83CB3">
              <w:rPr>
                <w:rFonts w:ascii="Times New Roman" w:hAnsi="Times New Roman"/>
              </w:rPr>
              <w:t>2019</w:t>
            </w:r>
          </w:p>
        </w:tc>
        <w:tc>
          <w:tcPr>
            <w:tcW w:w="712" w:type="dxa"/>
            <w:tcBorders>
              <w:top w:val="nil"/>
              <w:left w:val="nil"/>
              <w:bottom w:val="single" w:sz="4" w:space="0" w:color="auto"/>
              <w:right w:val="single" w:sz="4" w:space="0" w:color="auto"/>
            </w:tcBorders>
            <w:shd w:val="clear" w:color="auto" w:fill="auto"/>
            <w:noWrap/>
            <w:vAlign w:val="center"/>
            <w:hideMark/>
          </w:tcPr>
          <w:p w:rsidR="00F83CB3" w:rsidRPr="00F83CB3" w:rsidRDefault="00F83CB3" w:rsidP="00B12186">
            <w:pPr>
              <w:ind w:firstLine="0"/>
              <w:jc w:val="center"/>
              <w:rPr>
                <w:rFonts w:ascii="Times New Roman" w:hAnsi="Times New Roman"/>
              </w:rPr>
            </w:pPr>
            <w:r w:rsidRPr="00F83CB3">
              <w:rPr>
                <w:rFonts w:ascii="Times New Roman" w:hAnsi="Times New Roman"/>
              </w:rPr>
              <w:t>2020</w:t>
            </w:r>
          </w:p>
        </w:tc>
        <w:tc>
          <w:tcPr>
            <w:tcW w:w="851" w:type="dxa"/>
            <w:tcBorders>
              <w:top w:val="nil"/>
              <w:left w:val="nil"/>
              <w:bottom w:val="single" w:sz="4" w:space="0" w:color="auto"/>
              <w:right w:val="single" w:sz="4" w:space="0" w:color="auto"/>
            </w:tcBorders>
            <w:shd w:val="clear" w:color="auto" w:fill="auto"/>
            <w:noWrap/>
            <w:vAlign w:val="center"/>
            <w:hideMark/>
          </w:tcPr>
          <w:p w:rsidR="00F83CB3" w:rsidRPr="00F83CB3" w:rsidRDefault="00F83CB3" w:rsidP="00B12186">
            <w:pPr>
              <w:ind w:firstLine="0"/>
              <w:jc w:val="center"/>
              <w:rPr>
                <w:rFonts w:ascii="Times New Roman" w:hAnsi="Times New Roman"/>
              </w:rPr>
            </w:pPr>
            <w:r w:rsidRPr="00F83CB3">
              <w:rPr>
                <w:rFonts w:ascii="Times New Roman" w:hAnsi="Times New Roman"/>
              </w:rPr>
              <w:t>2021</w:t>
            </w:r>
          </w:p>
        </w:tc>
        <w:tc>
          <w:tcPr>
            <w:tcW w:w="850" w:type="dxa"/>
            <w:tcBorders>
              <w:top w:val="nil"/>
              <w:left w:val="nil"/>
              <w:bottom w:val="single" w:sz="4" w:space="0" w:color="auto"/>
              <w:right w:val="single" w:sz="4" w:space="0" w:color="auto"/>
            </w:tcBorders>
            <w:shd w:val="clear" w:color="auto" w:fill="auto"/>
            <w:noWrap/>
            <w:vAlign w:val="center"/>
            <w:hideMark/>
          </w:tcPr>
          <w:p w:rsidR="00F83CB3" w:rsidRPr="00F83CB3" w:rsidRDefault="00F83CB3" w:rsidP="00B12186">
            <w:pPr>
              <w:ind w:firstLine="0"/>
              <w:jc w:val="center"/>
              <w:rPr>
                <w:rFonts w:ascii="Times New Roman" w:hAnsi="Times New Roman"/>
              </w:rPr>
            </w:pPr>
            <w:r w:rsidRPr="00F83CB3">
              <w:rPr>
                <w:rFonts w:ascii="Times New Roman" w:hAnsi="Times New Roman"/>
              </w:rPr>
              <w:t>2022</w:t>
            </w:r>
          </w:p>
        </w:tc>
      </w:tr>
      <w:tr w:rsidR="00F83CB3" w:rsidRPr="00F83CB3" w:rsidTr="00B12186">
        <w:trPr>
          <w:trHeight w:val="315"/>
        </w:trPr>
        <w:tc>
          <w:tcPr>
            <w:tcW w:w="809" w:type="dxa"/>
            <w:tcBorders>
              <w:top w:val="nil"/>
              <w:left w:val="single" w:sz="4" w:space="0" w:color="auto"/>
              <w:bottom w:val="single" w:sz="4" w:space="0" w:color="auto"/>
              <w:right w:val="single" w:sz="4" w:space="0" w:color="auto"/>
            </w:tcBorders>
            <w:shd w:val="clear" w:color="000000" w:fill="FFFFFF"/>
            <w:vAlign w:val="center"/>
            <w:hideMark/>
          </w:tcPr>
          <w:p w:rsidR="00F83CB3" w:rsidRPr="00F83CB3" w:rsidRDefault="00F83CB3" w:rsidP="00B12186">
            <w:pPr>
              <w:ind w:firstLine="0"/>
              <w:jc w:val="center"/>
              <w:rPr>
                <w:rFonts w:ascii="Times New Roman" w:hAnsi="Times New Roman"/>
              </w:rPr>
            </w:pPr>
            <w:r w:rsidRPr="00F83CB3">
              <w:rPr>
                <w:rFonts w:ascii="Times New Roman" w:hAnsi="Times New Roman"/>
              </w:rPr>
              <w:t>1</w:t>
            </w:r>
          </w:p>
        </w:tc>
        <w:tc>
          <w:tcPr>
            <w:tcW w:w="2877" w:type="dxa"/>
            <w:tcBorders>
              <w:top w:val="nil"/>
              <w:left w:val="nil"/>
              <w:bottom w:val="single" w:sz="4" w:space="0" w:color="auto"/>
              <w:right w:val="single" w:sz="4" w:space="0" w:color="auto"/>
            </w:tcBorders>
            <w:shd w:val="clear" w:color="000000" w:fill="FFFFFF"/>
            <w:vAlign w:val="center"/>
            <w:hideMark/>
          </w:tcPr>
          <w:p w:rsidR="00F83CB3" w:rsidRPr="00F83CB3" w:rsidRDefault="00F83CB3" w:rsidP="00B12186">
            <w:pPr>
              <w:ind w:firstLine="0"/>
              <w:jc w:val="center"/>
              <w:rPr>
                <w:rFonts w:ascii="Times New Roman" w:hAnsi="Times New Roman"/>
              </w:rPr>
            </w:pPr>
            <w:r w:rsidRPr="00F83CB3">
              <w:rPr>
                <w:rFonts w:ascii="Times New Roman" w:hAnsi="Times New Roman"/>
              </w:rPr>
              <w:t>2</w:t>
            </w:r>
          </w:p>
        </w:tc>
        <w:tc>
          <w:tcPr>
            <w:tcW w:w="1418" w:type="dxa"/>
            <w:tcBorders>
              <w:top w:val="nil"/>
              <w:left w:val="nil"/>
              <w:bottom w:val="single" w:sz="4" w:space="0" w:color="auto"/>
              <w:right w:val="single" w:sz="4" w:space="0" w:color="auto"/>
            </w:tcBorders>
            <w:shd w:val="clear" w:color="000000" w:fill="FFFFFF"/>
            <w:vAlign w:val="center"/>
            <w:hideMark/>
          </w:tcPr>
          <w:p w:rsidR="00F83CB3" w:rsidRPr="00F83CB3" w:rsidRDefault="00F83CB3" w:rsidP="00B12186">
            <w:pPr>
              <w:ind w:firstLine="0"/>
              <w:jc w:val="center"/>
              <w:rPr>
                <w:rFonts w:ascii="Times New Roman" w:hAnsi="Times New Roman"/>
              </w:rPr>
            </w:pPr>
            <w:r w:rsidRPr="00F83CB3">
              <w:rPr>
                <w:rFonts w:ascii="Times New Roman" w:hAnsi="Times New Roman"/>
              </w:rPr>
              <w:t>3</w:t>
            </w:r>
          </w:p>
        </w:tc>
        <w:tc>
          <w:tcPr>
            <w:tcW w:w="850" w:type="dxa"/>
            <w:tcBorders>
              <w:top w:val="nil"/>
              <w:left w:val="nil"/>
              <w:bottom w:val="single" w:sz="4" w:space="0" w:color="auto"/>
              <w:right w:val="single" w:sz="4" w:space="0" w:color="auto"/>
            </w:tcBorders>
            <w:shd w:val="clear" w:color="000000" w:fill="FFFFFF"/>
            <w:vAlign w:val="center"/>
            <w:hideMark/>
          </w:tcPr>
          <w:p w:rsidR="00F83CB3" w:rsidRPr="00F83CB3" w:rsidRDefault="00F83CB3" w:rsidP="00B12186">
            <w:pPr>
              <w:ind w:firstLine="0"/>
              <w:jc w:val="center"/>
              <w:rPr>
                <w:rFonts w:ascii="Times New Roman" w:hAnsi="Times New Roman"/>
              </w:rPr>
            </w:pPr>
            <w:r w:rsidRPr="00F83CB3">
              <w:rPr>
                <w:rFonts w:ascii="Times New Roman" w:hAnsi="Times New Roman"/>
              </w:rPr>
              <w:t>4</w:t>
            </w:r>
          </w:p>
        </w:tc>
        <w:tc>
          <w:tcPr>
            <w:tcW w:w="851" w:type="dxa"/>
            <w:tcBorders>
              <w:top w:val="nil"/>
              <w:left w:val="nil"/>
              <w:bottom w:val="single" w:sz="4" w:space="0" w:color="auto"/>
              <w:right w:val="single" w:sz="4" w:space="0" w:color="auto"/>
            </w:tcBorders>
            <w:shd w:val="clear" w:color="000000" w:fill="FFFFFF"/>
            <w:vAlign w:val="center"/>
            <w:hideMark/>
          </w:tcPr>
          <w:p w:rsidR="00F83CB3" w:rsidRPr="00F83CB3" w:rsidRDefault="00F83CB3" w:rsidP="00B12186">
            <w:pPr>
              <w:ind w:firstLine="0"/>
              <w:jc w:val="center"/>
              <w:rPr>
                <w:rFonts w:ascii="Times New Roman" w:hAnsi="Times New Roman"/>
              </w:rPr>
            </w:pPr>
            <w:r w:rsidRPr="00F83CB3">
              <w:rPr>
                <w:rFonts w:ascii="Times New Roman" w:hAnsi="Times New Roman"/>
              </w:rPr>
              <w:t>5</w:t>
            </w:r>
          </w:p>
        </w:tc>
        <w:tc>
          <w:tcPr>
            <w:tcW w:w="847" w:type="dxa"/>
            <w:tcBorders>
              <w:top w:val="nil"/>
              <w:left w:val="nil"/>
              <w:bottom w:val="single" w:sz="4" w:space="0" w:color="auto"/>
              <w:right w:val="single" w:sz="4" w:space="0" w:color="auto"/>
            </w:tcBorders>
            <w:shd w:val="clear" w:color="000000" w:fill="FFFFFF"/>
            <w:vAlign w:val="center"/>
            <w:hideMark/>
          </w:tcPr>
          <w:p w:rsidR="00F83CB3" w:rsidRPr="00F83CB3" w:rsidRDefault="00F83CB3" w:rsidP="00B12186">
            <w:pPr>
              <w:ind w:firstLine="0"/>
              <w:jc w:val="center"/>
              <w:rPr>
                <w:rFonts w:ascii="Times New Roman" w:hAnsi="Times New Roman"/>
              </w:rPr>
            </w:pPr>
            <w:r w:rsidRPr="00F83CB3">
              <w:rPr>
                <w:rFonts w:ascii="Times New Roman" w:hAnsi="Times New Roman"/>
              </w:rPr>
              <w:t>6</w:t>
            </w:r>
          </w:p>
        </w:tc>
        <w:tc>
          <w:tcPr>
            <w:tcW w:w="712" w:type="dxa"/>
            <w:tcBorders>
              <w:top w:val="nil"/>
              <w:left w:val="nil"/>
              <w:bottom w:val="single" w:sz="4" w:space="0" w:color="auto"/>
              <w:right w:val="single" w:sz="4" w:space="0" w:color="auto"/>
            </w:tcBorders>
            <w:shd w:val="clear" w:color="000000" w:fill="FFFFFF"/>
            <w:vAlign w:val="center"/>
            <w:hideMark/>
          </w:tcPr>
          <w:p w:rsidR="00F83CB3" w:rsidRPr="00F83CB3" w:rsidRDefault="00F83CB3" w:rsidP="00B12186">
            <w:pPr>
              <w:ind w:firstLine="0"/>
              <w:jc w:val="center"/>
              <w:rPr>
                <w:rFonts w:ascii="Times New Roman" w:hAnsi="Times New Roman"/>
              </w:rPr>
            </w:pPr>
            <w:r w:rsidRPr="00F83CB3">
              <w:rPr>
                <w:rFonts w:ascii="Times New Roman" w:hAnsi="Times New Roman"/>
              </w:rPr>
              <w:t>7</w:t>
            </w:r>
          </w:p>
        </w:tc>
        <w:tc>
          <w:tcPr>
            <w:tcW w:w="851" w:type="dxa"/>
            <w:tcBorders>
              <w:top w:val="nil"/>
              <w:left w:val="nil"/>
              <w:bottom w:val="single" w:sz="4" w:space="0" w:color="auto"/>
              <w:right w:val="single" w:sz="4" w:space="0" w:color="auto"/>
            </w:tcBorders>
            <w:shd w:val="clear" w:color="000000" w:fill="FFFFFF"/>
            <w:vAlign w:val="center"/>
            <w:hideMark/>
          </w:tcPr>
          <w:p w:rsidR="00F83CB3" w:rsidRPr="00F83CB3" w:rsidRDefault="00F83CB3" w:rsidP="00B12186">
            <w:pPr>
              <w:ind w:firstLine="0"/>
              <w:jc w:val="center"/>
              <w:rPr>
                <w:rFonts w:ascii="Times New Roman" w:hAnsi="Times New Roman"/>
              </w:rPr>
            </w:pPr>
            <w:r w:rsidRPr="00F83CB3">
              <w:rPr>
                <w:rFonts w:ascii="Times New Roman" w:hAnsi="Times New Roman"/>
              </w:rPr>
              <w:t>8</w:t>
            </w:r>
          </w:p>
        </w:tc>
        <w:tc>
          <w:tcPr>
            <w:tcW w:w="850" w:type="dxa"/>
            <w:tcBorders>
              <w:top w:val="nil"/>
              <w:left w:val="nil"/>
              <w:bottom w:val="single" w:sz="4" w:space="0" w:color="auto"/>
              <w:right w:val="single" w:sz="4" w:space="0" w:color="auto"/>
            </w:tcBorders>
            <w:shd w:val="clear" w:color="000000" w:fill="FFFFFF"/>
            <w:vAlign w:val="center"/>
            <w:hideMark/>
          </w:tcPr>
          <w:p w:rsidR="00F83CB3" w:rsidRPr="00F83CB3" w:rsidRDefault="00F83CB3" w:rsidP="00B12186">
            <w:pPr>
              <w:ind w:firstLine="0"/>
              <w:jc w:val="center"/>
              <w:rPr>
                <w:rFonts w:ascii="Times New Roman" w:hAnsi="Times New Roman"/>
              </w:rPr>
            </w:pPr>
            <w:r w:rsidRPr="00F83CB3">
              <w:rPr>
                <w:rFonts w:ascii="Times New Roman" w:hAnsi="Times New Roman"/>
              </w:rPr>
              <w:t>9</w:t>
            </w:r>
          </w:p>
        </w:tc>
      </w:tr>
      <w:tr w:rsidR="00F83CB3" w:rsidRPr="00F83CB3" w:rsidTr="00B12186">
        <w:trPr>
          <w:trHeight w:val="585"/>
        </w:trPr>
        <w:tc>
          <w:tcPr>
            <w:tcW w:w="809" w:type="dxa"/>
            <w:tcBorders>
              <w:top w:val="nil"/>
              <w:left w:val="single" w:sz="4" w:space="0" w:color="auto"/>
              <w:bottom w:val="single" w:sz="4" w:space="0" w:color="auto"/>
              <w:right w:val="single" w:sz="4" w:space="0" w:color="auto"/>
            </w:tcBorders>
            <w:shd w:val="clear" w:color="000000" w:fill="FFFFFF"/>
            <w:vAlign w:val="bottom"/>
            <w:hideMark/>
          </w:tcPr>
          <w:p w:rsidR="00F83CB3" w:rsidRPr="00F83CB3" w:rsidRDefault="00F83CB3" w:rsidP="00B12186">
            <w:pPr>
              <w:ind w:firstLine="0"/>
              <w:jc w:val="center"/>
              <w:rPr>
                <w:rFonts w:ascii="Times New Roman" w:hAnsi="Times New Roman"/>
              </w:rPr>
            </w:pPr>
            <w:r w:rsidRPr="00F83CB3">
              <w:rPr>
                <w:rFonts w:ascii="Times New Roman" w:hAnsi="Times New Roman"/>
              </w:rPr>
              <w:t>1.</w:t>
            </w:r>
          </w:p>
        </w:tc>
        <w:tc>
          <w:tcPr>
            <w:tcW w:w="2877" w:type="dxa"/>
            <w:tcBorders>
              <w:top w:val="nil"/>
              <w:left w:val="nil"/>
              <w:bottom w:val="single" w:sz="4" w:space="0" w:color="auto"/>
              <w:right w:val="single" w:sz="4" w:space="0" w:color="auto"/>
            </w:tcBorders>
            <w:shd w:val="clear" w:color="000000" w:fill="FFFFFF"/>
            <w:vAlign w:val="bottom"/>
            <w:hideMark/>
          </w:tcPr>
          <w:p w:rsidR="00F83CB3" w:rsidRPr="00F83CB3" w:rsidRDefault="00F83CB3" w:rsidP="00B12186">
            <w:pPr>
              <w:ind w:firstLine="0"/>
              <w:jc w:val="center"/>
              <w:rPr>
                <w:rFonts w:ascii="Times New Roman" w:hAnsi="Times New Roman"/>
              </w:rPr>
            </w:pPr>
            <w:r w:rsidRPr="00F83CB3">
              <w:rPr>
                <w:rFonts w:ascii="Times New Roman" w:hAnsi="Times New Roman"/>
              </w:rPr>
              <w:t>Повышение надежности и качества теплоснабжения, установка блочно-модульных котельных</w:t>
            </w:r>
          </w:p>
        </w:tc>
        <w:tc>
          <w:tcPr>
            <w:tcW w:w="1418" w:type="dxa"/>
            <w:tcBorders>
              <w:top w:val="nil"/>
              <w:left w:val="nil"/>
              <w:bottom w:val="single" w:sz="4" w:space="0" w:color="auto"/>
              <w:right w:val="single" w:sz="4" w:space="0" w:color="auto"/>
            </w:tcBorders>
            <w:shd w:val="clear" w:color="000000" w:fill="FFFFFF"/>
            <w:vAlign w:val="bottom"/>
            <w:hideMark/>
          </w:tcPr>
          <w:p w:rsidR="00F83CB3" w:rsidRPr="00F83CB3" w:rsidRDefault="00F83CB3" w:rsidP="00B12186">
            <w:pPr>
              <w:ind w:firstLine="0"/>
              <w:jc w:val="center"/>
              <w:rPr>
                <w:rFonts w:ascii="Times New Roman" w:hAnsi="Times New Roman"/>
              </w:rPr>
            </w:pPr>
            <w:r w:rsidRPr="00F83CB3">
              <w:rPr>
                <w:rFonts w:ascii="Times New Roman" w:hAnsi="Times New Roman"/>
              </w:rPr>
              <w:t>единиц</w:t>
            </w:r>
          </w:p>
        </w:tc>
        <w:tc>
          <w:tcPr>
            <w:tcW w:w="850" w:type="dxa"/>
            <w:tcBorders>
              <w:top w:val="nil"/>
              <w:left w:val="nil"/>
              <w:bottom w:val="single" w:sz="4" w:space="0" w:color="auto"/>
              <w:right w:val="single" w:sz="4" w:space="0" w:color="auto"/>
            </w:tcBorders>
            <w:shd w:val="clear" w:color="000000" w:fill="FFFFFF"/>
            <w:vAlign w:val="center"/>
            <w:hideMark/>
          </w:tcPr>
          <w:p w:rsidR="00F83CB3" w:rsidRPr="00F83CB3" w:rsidRDefault="00F83CB3" w:rsidP="00B12186">
            <w:pPr>
              <w:ind w:firstLine="0"/>
              <w:jc w:val="center"/>
              <w:rPr>
                <w:rFonts w:ascii="Times New Roman" w:hAnsi="Times New Roman"/>
              </w:rPr>
            </w:pPr>
            <w:r w:rsidRPr="00F83CB3">
              <w:rPr>
                <w:rFonts w:ascii="Times New Roman" w:hAnsi="Times New Roman"/>
              </w:rPr>
              <w:t>0</w:t>
            </w:r>
          </w:p>
        </w:tc>
        <w:tc>
          <w:tcPr>
            <w:tcW w:w="851" w:type="dxa"/>
            <w:tcBorders>
              <w:top w:val="nil"/>
              <w:left w:val="nil"/>
              <w:bottom w:val="single" w:sz="4" w:space="0" w:color="auto"/>
              <w:right w:val="single" w:sz="4" w:space="0" w:color="auto"/>
            </w:tcBorders>
            <w:shd w:val="clear" w:color="000000" w:fill="FFFFFF"/>
            <w:vAlign w:val="center"/>
            <w:hideMark/>
          </w:tcPr>
          <w:p w:rsidR="00F83CB3" w:rsidRPr="00F83CB3" w:rsidRDefault="00F83CB3" w:rsidP="00B12186">
            <w:pPr>
              <w:ind w:firstLine="0"/>
              <w:jc w:val="center"/>
              <w:rPr>
                <w:rFonts w:ascii="Times New Roman" w:hAnsi="Times New Roman"/>
              </w:rPr>
            </w:pPr>
            <w:r w:rsidRPr="00F83CB3">
              <w:rPr>
                <w:rFonts w:ascii="Times New Roman" w:hAnsi="Times New Roman"/>
              </w:rPr>
              <w:t>0</w:t>
            </w:r>
          </w:p>
        </w:tc>
        <w:tc>
          <w:tcPr>
            <w:tcW w:w="847" w:type="dxa"/>
            <w:tcBorders>
              <w:top w:val="nil"/>
              <w:left w:val="nil"/>
              <w:bottom w:val="single" w:sz="4" w:space="0" w:color="auto"/>
              <w:right w:val="single" w:sz="4" w:space="0" w:color="auto"/>
            </w:tcBorders>
            <w:shd w:val="clear" w:color="000000" w:fill="FFFFFF"/>
            <w:vAlign w:val="center"/>
            <w:hideMark/>
          </w:tcPr>
          <w:p w:rsidR="00F83CB3" w:rsidRPr="00F83CB3" w:rsidRDefault="00F83CB3" w:rsidP="00B12186">
            <w:pPr>
              <w:ind w:firstLine="0"/>
              <w:jc w:val="center"/>
              <w:rPr>
                <w:rFonts w:ascii="Times New Roman" w:hAnsi="Times New Roman"/>
              </w:rPr>
            </w:pPr>
            <w:r w:rsidRPr="00F83CB3">
              <w:rPr>
                <w:rFonts w:ascii="Times New Roman" w:hAnsi="Times New Roman"/>
              </w:rPr>
              <w:t>0</w:t>
            </w:r>
          </w:p>
        </w:tc>
        <w:tc>
          <w:tcPr>
            <w:tcW w:w="712" w:type="dxa"/>
            <w:tcBorders>
              <w:top w:val="nil"/>
              <w:left w:val="nil"/>
              <w:bottom w:val="single" w:sz="4" w:space="0" w:color="auto"/>
              <w:right w:val="single" w:sz="4" w:space="0" w:color="auto"/>
            </w:tcBorders>
            <w:shd w:val="clear" w:color="000000" w:fill="FFFFFF"/>
            <w:vAlign w:val="center"/>
            <w:hideMark/>
          </w:tcPr>
          <w:p w:rsidR="00F83CB3" w:rsidRPr="00F83CB3" w:rsidRDefault="00F83CB3" w:rsidP="00B12186">
            <w:pPr>
              <w:ind w:firstLine="0"/>
              <w:jc w:val="center"/>
              <w:rPr>
                <w:rFonts w:ascii="Times New Roman" w:hAnsi="Times New Roman"/>
              </w:rPr>
            </w:pPr>
            <w:r w:rsidRPr="00F83CB3">
              <w:rPr>
                <w:rFonts w:ascii="Times New Roman" w:hAnsi="Times New Roman"/>
              </w:rPr>
              <w:t>0</w:t>
            </w:r>
          </w:p>
        </w:tc>
        <w:tc>
          <w:tcPr>
            <w:tcW w:w="851" w:type="dxa"/>
            <w:tcBorders>
              <w:top w:val="nil"/>
              <w:left w:val="nil"/>
              <w:bottom w:val="single" w:sz="4" w:space="0" w:color="auto"/>
              <w:right w:val="single" w:sz="4" w:space="0" w:color="auto"/>
            </w:tcBorders>
            <w:shd w:val="clear" w:color="auto" w:fill="auto"/>
            <w:noWrap/>
            <w:vAlign w:val="center"/>
            <w:hideMark/>
          </w:tcPr>
          <w:p w:rsidR="00F83CB3" w:rsidRPr="00F83CB3" w:rsidRDefault="00F83CB3" w:rsidP="00B12186">
            <w:pPr>
              <w:ind w:firstLine="0"/>
              <w:jc w:val="center"/>
              <w:rPr>
                <w:rFonts w:ascii="Times New Roman" w:hAnsi="Times New Roman"/>
              </w:rPr>
            </w:pPr>
            <w:r w:rsidRPr="00F83CB3">
              <w:rPr>
                <w:rFonts w:ascii="Times New Roman" w:hAnsi="Times New Roman"/>
              </w:rPr>
              <w:t>0</w:t>
            </w:r>
          </w:p>
        </w:tc>
        <w:tc>
          <w:tcPr>
            <w:tcW w:w="850" w:type="dxa"/>
            <w:tcBorders>
              <w:top w:val="nil"/>
              <w:left w:val="nil"/>
              <w:bottom w:val="single" w:sz="4" w:space="0" w:color="auto"/>
              <w:right w:val="single" w:sz="4" w:space="0" w:color="auto"/>
            </w:tcBorders>
            <w:shd w:val="clear" w:color="auto" w:fill="auto"/>
            <w:noWrap/>
            <w:vAlign w:val="center"/>
            <w:hideMark/>
          </w:tcPr>
          <w:p w:rsidR="00F83CB3" w:rsidRPr="00F83CB3" w:rsidRDefault="00F83CB3" w:rsidP="00B12186">
            <w:pPr>
              <w:ind w:firstLine="0"/>
              <w:jc w:val="center"/>
              <w:rPr>
                <w:rFonts w:ascii="Times New Roman" w:hAnsi="Times New Roman"/>
              </w:rPr>
            </w:pPr>
            <w:r w:rsidRPr="00F83CB3">
              <w:rPr>
                <w:rFonts w:ascii="Times New Roman" w:hAnsi="Times New Roman"/>
              </w:rPr>
              <w:t>1</w:t>
            </w:r>
          </w:p>
        </w:tc>
      </w:tr>
      <w:tr w:rsidR="00F83CB3" w:rsidRPr="00F83CB3" w:rsidTr="00B12186">
        <w:trPr>
          <w:trHeight w:val="555"/>
        </w:trPr>
        <w:tc>
          <w:tcPr>
            <w:tcW w:w="809" w:type="dxa"/>
            <w:tcBorders>
              <w:top w:val="nil"/>
              <w:left w:val="single" w:sz="4" w:space="0" w:color="auto"/>
              <w:bottom w:val="single" w:sz="4" w:space="0" w:color="auto"/>
              <w:right w:val="single" w:sz="4" w:space="0" w:color="auto"/>
            </w:tcBorders>
            <w:shd w:val="clear" w:color="000000" w:fill="FFFFFF"/>
            <w:vAlign w:val="bottom"/>
            <w:hideMark/>
          </w:tcPr>
          <w:p w:rsidR="00F83CB3" w:rsidRPr="00F83CB3" w:rsidRDefault="00F83CB3" w:rsidP="00B12186">
            <w:pPr>
              <w:ind w:firstLine="0"/>
              <w:jc w:val="center"/>
              <w:rPr>
                <w:rFonts w:ascii="Times New Roman" w:hAnsi="Times New Roman"/>
              </w:rPr>
            </w:pPr>
            <w:r w:rsidRPr="00F83CB3">
              <w:rPr>
                <w:rFonts w:ascii="Times New Roman" w:hAnsi="Times New Roman"/>
              </w:rPr>
              <w:t>2.</w:t>
            </w:r>
          </w:p>
        </w:tc>
        <w:tc>
          <w:tcPr>
            <w:tcW w:w="2877" w:type="dxa"/>
            <w:tcBorders>
              <w:top w:val="nil"/>
              <w:left w:val="nil"/>
              <w:bottom w:val="single" w:sz="4" w:space="0" w:color="auto"/>
              <w:right w:val="single" w:sz="4" w:space="0" w:color="auto"/>
            </w:tcBorders>
            <w:shd w:val="clear" w:color="000000" w:fill="FFFFFF"/>
            <w:vAlign w:val="bottom"/>
            <w:hideMark/>
          </w:tcPr>
          <w:p w:rsidR="00F83CB3" w:rsidRPr="00F83CB3" w:rsidRDefault="00F83CB3" w:rsidP="00B12186">
            <w:pPr>
              <w:ind w:firstLine="0"/>
              <w:jc w:val="center"/>
              <w:rPr>
                <w:rFonts w:ascii="Times New Roman" w:hAnsi="Times New Roman"/>
              </w:rPr>
            </w:pPr>
            <w:r w:rsidRPr="00F83CB3">
              <w:rPr>
                <w:rFonts w:ascii="Times New Roman" w:hAnsi="Times New Roman"/>
              </w:rPr>
              <w:t>Уровень износа коммунальной инфраструктуры</w:t>
            </w:r>
          </w:p>
        </w:tc>
        <w:tc>
          <w:tcPr>
            <w:tcW w:w="1418" w:type="dxa"/>
            <w:tcBorders>
              <w:top w:val="nil"/>
              <w:left w:val="nil"/>
              <w:bottom w:val="single" w:sz="4" w:space="0" w:color="auto"/>
              <w:right w:val="single" w:sz="4" w:space="0" w:color="auto"/>
            </w:tcBorders>
            <w:shd w:val="clear" w:color="000000" w:fill="FFFFFF"/>
            <w:vAlign w:val="bottom"/>
            <w:hideMark/>
          </w:tcPr>
          <w:p w:rsidR="00F83CB3" w:rsidRPr="00F83CB3" w:rsidRDefault="00F83CB3" w:rsidP="00B12186">
            <w:pPr>
              <w:ind w:firstLine="0"/>
              <w:jc w:val="center"/>
              <w:rPr>
                <w:rFonts w:ascii="Times New Roman" w:hAnsi="Times New Roman"/>
              </w:rPr>
            </w:pPr>
            <w:r w:rsidRPr="00F83CB3">
              <w:rPr>
                <w:rFonts w:ascii="Times New Roman" w:hAnsi="Times New Roman"/>
              </w:rPr>
              <w:t>%</w:t>
            </w:r>
          </w:p>
        </w:tc>
        <w:tc>
          <w:tcPr>
            <w:tcW w:w="850" w:type="dxa"/>
            <w:tcBorders>
              <w:top w:val="nil"/>
              <w:left w:val="nil"/>
              <w:bottom w:val="single" w:sz="4" w:space="0" w:color="auto"/>
              <w:right w:val="single" w:sz="4" w:space="0" w:color="auto"/>
            </w:tcBorders>
            <w:shd w:val="clear" w:color="000000" w:fill="FFFFFF"/>
            <w:vAlign w:val="center"/>
            <w:hideMark/>
          </w:tcPr>
          <w:p w:rsidR="00F83CB3" w:rsidRPr="00F83CB3" w:rsidRDefault="00F83CB3" w:rsidP="00B12186">
            <w:pPr>
              <w:ind w:firstLine="0"/>
              <w:jc w:val="center"/>
              <w:rPr>
                <w:rFonts w:ascii="Times New Roman" w:hAnsi="Times New Roman"/>
              </w:rPr>
            </w:pPr>
            <w:r w:rsidRPr="00F83CB3">
              <w:rPr>
                <w:rFonts w:ascii="Times New Roman" w:hAnsi="Times New Roman"/>
              </w:rPr>
              <w:t>90</w:t>
            </w:r>
          </w:p>
        </w:tc>
        <w:tc>
          <w:tcPr>
            <w:tcW w:w="851" w:type="dxa"/>
            <w:tcBorders>
              <w:top w:val="nil"/>
              <w:left w:val="nil"/>
              <w:bottom w:val="single" w:sz="4" w:space="0" w:color="auto"/>
              <w:right w:val="single" w:sz="4" w:space="0" w:color="auto"/>
            </w:tcBorders>
            <w:shd w:val="clear" w:color="000000" w:fill="FFFFFF"/>
            <w:vAlign w:val="center"/>
            <w:hideMark/>
          </w:tcPr>
          <w:p w:rsidR="00F83CB3" w:rsidRPr="00F83CB3" w:rsidRDefault="00F83CB3" w:rsidP="00B12186">
            <w:pPr>
              <w:ind w:firstLine="0"/>
              <w:jc w:val="center"/>
              <w:rPr>
                <w:rFonts w:ascii="Times New Roman" w:hAnsi="Times New Roman"/>
              </w:rPr>
            </w:pPr>
            <w:r w:rsidRPr="00F83CB3">
              <w:rPr>
                <w:rFonts w:ascii="Times New Roman" w:hAnsi="Times New Roman"/>
              </w:rPr>
              <w:t>80</w:t>
            </w:r>
          </w:p>
        </w:tc>
        <w:tc>
          <w:tcPr>
            <w:tcW w:w="847" w:type="dxa"/>
            <w:tcBorders>
              <w:top w:val="nil"/>
              <w:left w:val="nil"/>
              <w:bottom w:val="single" w:sz="4" w:space="0" w:color="auto"/>
              <w:right w:val="single" w:sz="4" w:space="0" w:color="auto"/>
            </w:tcBorders>
            <w:shd w:val="clear" w:color="000000" w:fill="FFFFFF"/>
            <w:vAlign w:val="center"/>
            <w:hideMark/>
          </w:tcPr>
          <w:p w:rsidR="00F83CB3" w:rsidRPr="00F83CB3" w:rsidRDefault="00F83CB3" w:rsidP="00B12186">
            <w:pPr>
              <w:ind w:firstLine="0"/>
              <w:jc w:val="center"/>
              <w:rPr>
                <w:rFonts w:ascii="Times New Roman" w:hAnsi="Times New Roman"/>
              </w:rPr>
            </w:pPr>
            <w:r w:rsidRPr="00F83CB3">
              <w:rPr>
                <w:rFonts w:ascii="Times New Roman" w:hAnsi="Times New Roman"/>
              </w:rPr>
              <w:t>75</w:t>
            </w:r>
          </w:p>
        </w:tc>
        <w:tc>
          <w:tcPr>
            <w:tcW w:w="712" w:type="dxa"/>
            <w:tcBorders>
              <w:top w:val="nil"/>
              <w:left w:val="nil"/>
              <w:bottom w:val="single" w:sz="4" w:space="0" w:color="auto"/>
              <w:right w:val="single" w:sz="4" w:space="0" w:color="auto"/>
            </w:tcBorders>
            <w:shd w:val="clear" w:color="000000" w:fill="FFFFFF"/>
            <w:vAlign w:val="center"/>
            <w:hideMark/>
          </w:tcPr>
          <w:p w:rsidR="00F83CB3" w:rsidRPr="00F83CB3" w:rsidRDefault="00F83CB3" w:rsidP="00B12186">
            <w:pPr>
              <w:ind w:firstLine="0"/>
              <w:jc w:val="center"/>
              <w:rPr>
                <w:rFonts w:ascii="Times New Roman" w:hAnsi="Times New Roman"/>
              </w:rPr>
            </w:pPr>
            <w:r w:rsidRPr="00F83CB3">
              <w:rPr>
                <w:rFonts w:ascii="Times New Roman" w:hAnsi="Times New Roman"/>
              </w:rPr>
              <w:t>50</w:t>
            </w:r>
          </w:p>
        </w:tc>
        <w:tc>
          <w:tcPr>
            <w:tcW w:w="851" w:type="dxa"/>
            <w:tcBorders>
              <w:top w:val="nil"/>
              <w:left w:val="nil"/>
              <w:bottom w:val="single" w:sz="4" w:space="0" w:color="auto"/>
              <w:right w:val="single" w:sz="4" w:space="0" w:color="auto"/>
            </w:tcBorders>
            <w:shd w:val="clear" w:color="auto" w:fill="auto"/>
            <w:noWrap/>
            <w:vAlign w:val="center"/>
            <w:hideMark/>
          </w:tcPr>
          <w:p w:rsidR="00F83CB3" w:rsidRPr="00F83CB3" w:rsidRDefault="00F83CB3" w:rsidP="00B12186">
            <w:pPr>
              <w:ind w:firstLine="0"/>
              <w:jc w:val="center"/>
              <w:rPr>
                <w:rFonts w:ascii="Times New Roman" w:hAnsi="Times New Roman"/>
              </w:rPr>
            </w:pPr>
            <w:r w:rsidRPr="00F83CB3">
              <w:rPr>
                <w:rFonts w:ascii="Times New Roman" w:hAnsi="Times New Roman"/>
              </w:rPr>
              <w:t>45</w:t>
            </w:r>
          </w:p>
        </w:tc>
        <w:tc>
          <w:tcPr>
            <w:tcW w:w="850" w:type="dxa"/>
            <w:tcBorders>
              <w:top w:val="nil"/>
              <w:left w:val="nil"/>
              <w:bottom w:val="single" w:sz="4" w:space="0" w:color="auto"/>
              <w:right w:val="single" w:sz="4" w:space="0" w:color="auto"/>
            </w:tcBorders>
            <w:shd w:val="clear" w:color="auto" w:fill="auto"/>
            <w:noWrap/>
            <w:vAlign w:val="center"/>
            <w:hideMark/>
          </w:tcPr>
          <w:p w:rsidR="00F83CB3" w:rsidRPr="00F83CB3" w:rsidRDefault="00F83CB3" w:rsidP="00B12186">
            <w:pPr>
              <w:ind w:firstLine="0"/>
              <w:jc w:val="center"/>
              <w:rPr>
                <w:rFonts w:ascii="Times New Roman" w:hAnsi="Times New Roman"/>
              </w:rPr>
            </w:pPr>
            <w:r w:rsidRPr="00F83CB3">
              <w:rPr>
                <w:rFonts w:ascii="Times New Roman" w:hAnsi="Times New Roman"/>
              </w:rPr>
              <w:t>40</w:t>
            </w:r>
          </w:p>
        </w:tc>
      </w:tr>
      <w:tr w:rsidR="00F83CB3" w:rsidRPr="00F83CB3" w:rsidTr="00B12186">
        <w:trPr>
          <w:trHeight w:val="540"/>
        </w:trPr>
        <w:tc>
          <w:tcPr>
            <w:tcW w:w="809" w:type="dxa"/>
            <w:tcBorders>
              <w:top w:val="nil"/>
              <w:left w:val="single" w:sz="4" w:space="0" w:color="auto"/>
              <w:bottom w:val="single" w:sz="4" w:space="0" w:color="auto"/>
              <w:right w:val="single" w:sz="4" w:space="0" w:color="auto"/>
            </w:tcBorders>
            <w:shd w:val="clear" w:color="000000" w:fill="FFFFFF"/>
            <w:vAlign w:val="bottom"/>
            <w:hideMark/>
          </w:tcPr>
          <w:p w:rsidR="00F83CB3" w:rsidRPr="00F83CB3" w:rsidRDefault="00F83CB3" w:rsidP="00B12186">
            <w:pPr>
              <w:ind w:firstLine="0"/>
              <w:jc w:val="center"/>
              <w:rPr>
                <w:rFonts w:ascii="Times New Roman" w:hAnsi="Times New Roman"/>
              </w:rPr>
            </w:pPr>
            <w:r w:rsidRPr="00F83CB3">
              <w:rPr>
                <w:rFonts w:ascii="Times New Roman" w:hAnsi="Times New Roman"/>
              </w:rPr>
              <w:t>3.</w:t>
            </w:r>
          </w:p>
        </w:tc>
        <w:tc>
          <w:tcPr>
            <w:tcW w:w="2877" w:type="dxa"/>
            <w:tcBorders>
              <w:top w:val="nil"/>
              <w:left w:val="nil"/>
              <w:bottom w:val="single" w:sz="4" w:space="0" w:color="auto"/>
              <w:right w:val="single" w:sz="4" w:space="0" w:color="auto"/>
            </w:tcBorders>
            <w:shd w:val="clear" w:color="auto" w:fill="auto"/>
            <w:noWrap/>
            <w:vAlign w:val="bottom"/>
            <w:hideMark/>
          </w:tcPr>
          <w:p w:rsidR="00F83CB3" w:rsidRPr="00F83CB3" w:rsidRDefault="00F83CB3" w:rsidP="00B12186">
            <w:pPr>
              <w:ind w:firstLine="0"/>
              <w:jc w:val="center"/>
              <w:rPr>
                <w:rFonts w:ascii="Times New Roman" w:hAnsi="Times New Roman"/>
              </w:rPr>
            </w:pPr>
            <w:r w:rsidRPr="00F83CB3">
              <w:rPr>
                <w:rFonts w:ascii="Times New Roman" w:hAnsi="Times New Roman"/>
              </w:rPr>
              <w:t>Количество мест временного складирования ТБО</w:t>
            </w:r>
          </w:p>
        </w:tc>
        <w:tc>
          <w:tcPr>
            <w:tcW w:w="1418" w:type="dxa"/>
            <w:tcBorders>
              <w:top w:val="nil"/>
              <w:left w:val="nil"/>
              <w:bottom w:val="single" w:sz="4" w:space="0" w:color="auto"/>
              <w:right w:val="single" w:sz="4" w:space="0" w:color="auto"/>
            </w:tcBorders>
            <w:shd w:val="clear" w:color="000000" w:fill="FFFFFF"/>
            <w:vAlign w:val="bottom"/>
            <w:hideMark/>
          </w:tcPr>
          <w:p w:rsidR="00F83CB3" w:rsidRPr="00F83CB3" w:rsidRDefault="00F83CB3" w:rsidP="00B12186">
            <w:pPr>
              <w:ind w:firstLine="0"/>
              <w:jc w:val="center"/>
              <w:rPr>
                <w:rFonts w:ascii="Times New Roman" w:hAnsi="Times New Roman"/>
              </w:rPr>
            </w:pPr>
            <w:r w:rsidRPr="00F83CB3">
              <w:rPr>
                <w:rFonts w:ascii="Times New Roman" w:hAnsi="Times New Roman"/>
              </w:rPr>
              <w:t>шт</w:t>
            </w:r>
          </w:p>
        </w:tc>
        <w:tc>
          <w:tcPr>
            <w:tcW w:w="850" w:type="dxa"/>
            <w:tcBorders>
              <w:top w:val="nil"/>
              <w:left w:val="nil"/>
              <w:bottom w:val="single" w:sz="4" w:space="0" w:color="auto"/>
              <w:right w:val="single" w:sz="4" w:space="0" w:color="auto"/>
            </w:tcBorders>
            <w:shd w:val="clear" w:color="000000" w:fill="FFFFFF"/>
            <w:vAlign w:val="center"/>
            <w:hideMark/>
          </w:tcPr>
          <w:p w:rsidR="00F83CB3" w:rsidRPr="00F83CB3" w:rsidRDefault="00F83CB3" w:rsidP="00B12186">
            <w:pPr>
              <w:ind w:firstLine="0"/>
              <w:jc w:val="center"/>
              <w:rPr>
                <w:rFonts w:ascii="Times New Roman" w:hAnsi="Times New Roman"/>
              </w:rPr>
            </w:pPr>
            <w:r w:rsidRPr="00F83CB3">
              <w:rPr>
                <w:rFonts w:ascii="Times New Roman" w:hAnsi="Times New Roman"/>
              </w:rPr>
              <w:t>4</w:t>
            </w:r>
          </w:p>
        </w:tc>
        <w:tc>
          <w:tcPr>
            <w:tcW w:w="851" w:type="dxa"/>
            <w:tcBorders>
              <w:top w:val="nil"/>
              <w:left w:val="nil"/>
              <w:bottom w:val="single" w:sz="4" w:space="0" w:color="auto"/>
              <w:right w:val="single" w:sz="4" w:space="0" w:color="auto"/>
            </w:tcBorders>
            <w:shd w:val="clear" w:color="000000" w:fill="FFFFFF"/>
            <w:vAlign w:val="center"/>
            <w:hideMark/>
          </w:tcPr>
          <w:p w:rsidR="00F83CB3" w:rsidRPr="00F83CB3" w:rsidRDefault="00F83CB3" w:rsidP="00B12186">
            <w:pPr>
              <w:ind w:firstLine="0"/>
              <w:jc w:val="center"/>
              <w:rPr>
                <w:rFonts w:ascii="Times New Roman" w:hAnsi="Times New Roman"/>
              </w:rPr>
            </w:pPr>
            <w:r w:rsidRPr="00F83CB3">
              <w:rPr>
                <w:rFonts w:ascii="Times New Roman" w:hAnsi="Times New Roman"/>
              </w:rPr>
              <w:t>2</w:t>
            </w:r>
          </w:p>
        </w:tc>
        <w:tc>
          <w:tcPr>
            <w:tcW w:w="847" w:type="dxa"/>
            <w:tcBorders>
              <w:top w:val="nil"/>
              <w:left w:val="nil"/>
              <w:bottom w:val="single" w:sz="4" w:space="0" w:color="auto"/>
              <w:right w:val="single" w:sz="4" w:space="0" w:color="auto"/>
            </w:tcBorders>
            <w:shd w:val="clear" w:color="000000" w:fill="FFFFFF"/>
            <w:vAlign w:val="center"/>
            <w:hideMark/>
          </w:tcPr>
          <w:p w:rsidR="00F83CB3" w:rsidRPr="00F83CB3" w:rsidRDefault="00F83CB3" w:rsidP="00B12186">
            <w:pPr>
              <w:ind w:firstLine="0"/>
              <w:jc w:val="center"/>
              <w:rPr>
                <w:rFonts w:ascii="Times New Roman" w:hAnsi="Times New Roman"/>
              </w:rPr>
            </w:pPr>
            <w:r w:rsidRPr="00F83CB3">
              <w:rPr>
                <w:rFonts w:ascii="Times New Roman" w:hAnsi="Times New Roman"/>
              </w:rPr>
              <w:t>1</w:t>
            </w:r>
          </w:p>
        </w:tc>
        <w:tc>
          <w:tcPr>
            <w:tcW w:w="712" w:type="dxa"/>
            <w:tcBorders>
              <w:top w:val="nil"/>
              <w:left w:val="nil"/>
              <w:bottom w:val="single" w:sz="4" w:space="0" w:color="auto"/>
              <w:right w:val="single" w:sz="4" w:space="0" w:color="auto"/>
            </w:tcBorders>
            <w:shd w:val="clear" w:color="auto" w:fill="auto"/>
            <w:noWrap/>
            <w:vAlign w:val="center"/>
            <w:hideMark/>
          </w:tcPr>
          <w:p w:rsidR="00F83CB3" w:rsidRPr="00F83CB3" w:rsidRDefault="00F83CB3" w:rsidP="00B12186">
            <w:pPr>
              <w:ind w:firstLine="0"/>
              <w:jc w:val="center"/>
              <w:rPr>
                <w:rFonts w:ascii="Times New Roman" w:hAnsi="Times New Roman"/>
              </w:rPr>
            </w:pPr>
            <w:r w:rsidRPr="00F83CB3">
              <w:rPr>
                <w:rFonts w:ascii="Times New Roman" w:hAnsi="Times New Roman"/>
              </w:rPr>
              <w:t>0</w:t>
            </w:r>
          </w:p>
        </w:tc>
        <w:tc>
          <w:tcPr>
            <w:tcW w:w="851" w:type="dxa"/>
            <w:tcBorders>
              <w:top w:val="nil"/>
              <w:left w:val="nil"/>
              <w:bottom w:val="single" w:sz="4" w:space="0" w:color="auto"/>
              <w:right w:val="single" w:sz="4" w:space="0" w:color="auto"/>
            </w:tcBorders>
            <w:shd w:val="clear" w:color="auto" w:fill="auto"/>
            <w:noWrap/>
            <w:vAlign w:val="center"/>
            <w:hideMark/>
          </w:tcPr>
          <w:p w:rsidR="00F83CB3" w:rsidRPr="00F83CB3" w:rsidRDefault="00F83CB3" w:rsidP="00B12186">
            <w:pPr>
              <w:ind w:firstLine="0"/>
              <w:jc w:val="center"/>
              <w:rPr>
                <w:rFonts w:ascii="Times New Roman" w:hAnsi="Times New Roman"/>
              </w:rPr>
            </w:pPr>
            <w:r w:rsidRPr="00F83CB3">
              <w:rPr>
                <w:rFonts w:ascii="Times New Roman" w:hAnsi="Times New Roman"/>
              </w:rPr>
              <w:t>0</w:t>
            </w:r>
          </w:p>
        </w:tc>
        <w:tc>
          <w:tcPr>
            <w:tcW w:w="850" w:type="dxa"/>
            <w:tcBorders>
              <w:top w:val="nil"/>
              <w:left w:val="nil"/>
              <w:bottom w:val="single" w:sz="4" w:space="0" w:color="auto"/>
              <w:right w:val="single" w:sz="4" w:space="0" w:color="auto"/>
            </w:tcBorders>
            <w:shd w:val="clear" w:color="auto" w:fill="auto"/>
            <w:noWrap/>
            <w:vAlign w:val="center"/>
            <w:hideMark/>
          </w:tcPr>
          <w:p w:rsidR="00F83CB3" w:rsidRPr="00F83CB3" w:rsidRDefault="00F83CB3" w:rsidP="00B12186">
            <w:pPr>
              <w:ind w:firstLine="0"/>
              <w:jc w:val="center"/>
              <w:rPr>
                <w:rFonts w:ascii="Times New Roman" w:hAnsi="Times New Roman"/>
              </w:rPr>
            </w:pPr>
            <w:r w:rsidRPr="00F83CB3">
              <w:rPr>
                <w:rFonts w:ascii="Times New Roman" w:hAnsi="Times New Roman"/>
              </w:rPr>
              <w:t>0</w:t>
            </w:r>
          </w:p>
        </w:tc>
      </w:tr>
    </w:tbl>
    <w:p w:rsidR="00F83CB3" w:rsidRPr="00F83CB3" w:rsidRDefault="00F83CB3" w:rsidP="00F83CB3">
      <w:pPr>
        <w:pStyle w:val="aff4"/>
        <w:ind w:firstLine="709"/>
        <w:rPr>
          <w:rFonts w:ascii="Times New Roman" w:hAnsi="Times New Roman"/>
          <w:szCs w:val="24"/>
        </w:rPr>
      </w:pPr>
    </w:p>
    <w:p w:rsidR="00F83CB3" w:rsidRPr="00F83CB3" w:rsidRDefault="00F83CB3" w:rsidP="00F83CB3">
      <w:pPr>
        <w:pStyle w:val="aff4"/>
        <w:ind w:firstLine="709"/>
        <w:rPr>
          <w:rFonts w:ascii="Times New Roman" w:hAnsi="Times New Roman"/>
          <w:szCs w:val="24"/>
        </w:rPr>
        <w:sectPr w:rsidR="00F83CB3" w:rsidRPr="00F83CB3" w:rsidSect="00520B72">
          <w:pgSz w:w="11905" w:h="16838" w:code="9"/>
          <w:pgMar w:top="2268" w:right="567" w:bottom="567" w:left="1701" w:header="0" w:footer="0" w:gutter="0"/>
          <w:cols w:space="720"/>
          <w:titlePg/>
          <w:docGrid w:linePitch="381"/>
        </w:sectPr>
      </w:pPr>
    </w:p>
    <w:p w:rsidR="00F83CB3" w:rsidRPr="00F83CB3" w:rsidRDefault="00F83CB3" w:rsidP="00F83CB3">
      <w:pPr>
        <w:pStyle w:val="aff4"/>
        <w:ind w:firstLine="709"/>
        <w:jc w:val="right"/>
        <w:rPr>
          <w:rFonts w:ascii="Times New Roman" w:hAnsi="Times New Roman"/>
          <w:szCs w:val="24"/>
        </w:rPr>
      </w:pPr>
      <w:r w:rsidRPr="00F83CB3">
        <w:rPr>
          <w:rFonts w:ascii="Times New Roman" w:hAnsi="Times New Roman"/>
          <w:szCs w:val="24"/>
        </w:rPr>
        <w:lastRenderedPageBreak/>
        <w:t>Приложение 2</w:t>
      </w:r>
    </w:p>
    <w:p w:rsidR="00F83CB3" w:rsidRPr="00F83CB3" w:rsidRDefault="00F83CB3" w:rsidP="00F83CB3">
      <w:pPr>
        <w:pStyle w:val="aff4"/>
        <w:ind w:firstLine="709"/>
        <w:jc w:val="right"/>
        <w:rPr>
          <w:rFonts w:ascii="Times New Roman" w:hAnsi="Times New Roman"/>
          <w:szCs w:val="24"/>
        </w:rPr>
      </w:pPr>
      <w:r w:rsidRPr="00F83CB3">
        <w:rPr>
          <w:rFonts w:ascii="Times New Roman" w:hAnsi="Times New Roman"/>
          <w:szCs w:val="24"/>
        </w:rPr>
        <w:t>к муниципальной программе</w:t>
      </w:r>
    </w:p>
    <w:p w:rsidR="00F83CB3" w:rsidRPr="00F83CB3" w:rsidRDefault="00F83CB3" w:rsidP="00F83CB3">
      <w:pPr>
        <w:pStyle w:val="aff4"/>
        <w:ind w:firstLine="709"/>
        <w:jc w:val="right"/>
        <w:rPr>
          <w:rFonts w:ascii="Times New Roman" w:hAnsi="Times New Roman"/>
          <w:szCs w:val="24"/>
        </w:rPr>
      </w:pPr>
    </w:p>
    <w:p w:rsidR="00F83CB3" w:rsidRPr="00F83CB3" w:rsidRDefault="00F83CB3" w:rsidP="00F83CB3">
      <w:pPr>
        <w:pStyle w:val="aff4"/>
        <w:ind w:firstLine="0"/>
        <w:jc w:val="center"/>
        <w:rPr>
          <w:rFonts w:ascii="Times New Roman" w:hAnsi="Times New Roman"/>
          <w:szCs w:val="24"/>
        </w:rPr>
      </w:pPr>
      <w:r w:rsidRPr="00F83CB3">
        <w:rPr>
          <w:rFonts w:ascii="Times New Roman" w:hAnsi="Times New Roman"/>
          <w:szCs w:val="24"/>
        </w:rPr>
        <w:t>Расходы местного бюджета на реализацию муниципальной программы «Комплексное развитие систем коммунальной инфраструктуры Первомайского сельского поселения Богучарского района Воронежской области на 2017-2022 годы»</w:t>
      </w:r>
    </w:p>
    <w:tbl>
      <w:tblPr>
        <w:tblW w:w="15027" w:type="dxa"/>
        <w:tblInd w:w="-318" w:type="dxa"/>
        <w:tblLayout w:type="fixed"/>
        <w:tblLook w:val="04A0" w:firstRow="1" w:lastRow="0" w:firstColumn="1" w:lastColumn="0" w:noHBand="0" w:noVBand="1"/>
      </w:tblPr>
      <w:tblGrid>
        <w:gridCol w:w="1986"/>
        <w:gridCol w:w="3827"/>
        <w:gridCol w:w="2551"/>
        <w:gridCol w:w="993"/>
        <w:gridCol w:w="992"/>
        <w:gridCol w:w="992"/>
        <w:gridCol w:w="851"/>
        <w:gridCol w:w="850"/>
        <w:gridCol w:w="851"/>
        <w:gridCol w:w="1134"/>
      </w:tblGrid>
      <w:tr w:rsidR="00F83CB3" w:rsidRPr="00F83CB3" w:rsidTr="00B12186">
        <w:trPr>
          <w:trHeight w:val="353"/>
        </w:trPr>
        <w:tc>
          <w:tcPr>
            <w:tcW w:w="1986"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F83CB3" w:rsidRPr="00F83CB3" w:rsidRDefault="00F83CB3" w:rsidP="00B12186">
            <w:pPr>
              <w:ind w:firstLine="0"/>
              <w:jc w:val="center"/>
              <w:rPr>
                <w:rFonts w:ascii="Times New Roman" w:hAnsi="Times New Roman"/>
                <w:bCs/>
              </w:rPr>
            </w:pPr>
            <w:r w:rsidRPr="00F83CB3">
              <w:rPr>
                <w:rFonts w:ascii="Times New Roman" w:hAnsi="Times New Roman"/>
                <w:bCs/>
              </w:rPr>
              <w:t>Статус</w:t>
            </w:r>
          </w:p>
        </w:tc>
        <w:tc>
          <w:tcPr>
            <w:tcW w:w="3827"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F83CB3" w:rsidRPr="00F83CB3" w:rsidRDefault="00F83CB3" w:rsidP="00B12186">
            <w:pPr>
              <w:ind w:firstLine="0"/>
              <w:jc w:val="center"/>
              <w:rPr>
                <w:rFonts w:ascii="Times New Roman" w:hAnsi="Times New Roman"/>
                <w:bCs/>
              </w:rPr>
            </w:pPr>
            <w:r w:rsidRPr="00F83CB3">
              <w:rPr>
                <w:rFonts w:ascii="Times New Roman" w:hAnsi="Times New Roman"/>
                <w:bCs/>
              </w:rPr>
              <w:t>Наименование муниципальной программы, подпрограммы, основного мероприятия</w:t>
            </w:r>
          </w:p>
        </w:tc>
        <w:tc>
          <w:tcPr>
            <w:tcW w:w="2551"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F83CB3" w:rsidRPr="00F83CB3" w:rsidRDefault="00F83CB3" w:rsidP="00B12186">
            <w:pPr>
              <w:ind w:firstLine="0"/>
              <w:jc w:val="center"/>
              <w:rPr>
                <w:rFonts w:ascii="Times New Roman" w:hAnsi="Times New Roman"/>
                <w:bCs/>
              </w:rPr>
            </w:pPr>
            <w:r w:rsidRPr="00F83CB3">
              <w:rPr>
                <w:rFonts w:ascii="Times New Roman" w:hAnsi="Times New Roman"/>
                <w:bCs/>
              </w:rPr>
              <w:t>Наименование ответственного исполнителя, исполнителя - главного распорядителя средств местного бюджета (далее - ГРБС)</w:t>
            </w:r>
          </w:p>
        </w:tc>
        <w:tc>
          <w:tcPr>
            <w:tcW w:w="6663" w:type="dxa"/>
            <w:gridSpan w:val="7"/>
            <w:tcBorders>
              <w:top w:val="single" w:sz="4" w:space="0" w:color="auto"/>
              <w:left w:val="nil"/>
              <w:bottom w:val="single" w:sz="4" w:space="0" w:color="auto"/>
              <w:right w:val="single" w:sz="4" w:space="0" w:color="auto"/>
            </w:tcBorders>
            <w:shd w:val="clear" w:color="000000" w:fill="FFFFFF"/>
            <w:vAlign w:val="center"/>
            <w:hideMark/>
          </w:tcPr>
          <w:p w:rsidR="00F83CB3" w:rsidRPr="00F83CB3" w:rsidRDefault="00F83CB3" w:rsidP="00B12186">
            <w:pPr>
              <w:ind w:firstLine="0"/>
              <w:jc w:val="center"/>
              <w:rPr>
                <w:rFonts w:ascii="Times New Roman" w:hAnsi="Times New Roman"/>
                <w:bCs/>
              </w:rPr>
            </w:pPr>
            <w:r w:rsidRPr="00F83CB3">
              <w:rPr>
                <w:rFonts w:ascii="Times New Roman" w:hAnsi="Times New Roman"/>
                <w:bCs/>
              </w:rPr>
              <w:t>Расходы местного бюджета по годам реализации муниципальной программы, тыс. руб.</w:t>
            </w:r>
          </w:p>
        </w:tc>
      </w:tr>
      <w:tr w:rsidR="00F83CB3" w:rsidRPr="00F83CB3" w:rsidTr="00B12186">
        <w:trPr>
          <w:trHeight w:val="232"/>
        </w:trPr>
        <w:tc>
          <w:tcPr>
            <w:tcW w:w="1986" w:type="dxa"/>
            <w:vMerge/>
            <w:tcBorders>
              <w:top w:val="single" w:sz="4" w:space="0" w:color="auto"/>
              <w:left w:val="single" w:sz="4" w:space="0" w:color="auto"/>
              <w:bottom w:val="single" w:sz="4" w:space="0" w:color="000000"/>
              <w:right w:val="single" w:sz="4" w:space="0" w:color="auto"/>
            </w:tcBorders>
            <w:vAlign w:val="center"/>
            <w:hideMark/>
          </w:tcPr>
          <w:p w:rsidR="00F83CB3" w:rsidRPr="00F83CB3" w:rsidRDefault="00F83CB3" w:rsidP="00B12186">
            <w:pPr>
              <w:ind w:firstLine="0"/>
              <w:jc w:val="center"/>
              <w:rPr>
                <w:rFonts w:ascii="Times New Roman" w:hAnsi="Times New Roman"/>
                <w:bCs/>
              </w:rPr>
            </w:pPr>
          </w:p>
        </w:tc>
        <w:tc>
          <w:tcPr>
            <w:tcW w:w="3827" w:type="dxa"/>
            <w:vMerge/>
            <w:tcBorders>
              <w:top w:val="single" w:sz="4" w:space="0" w:color="auto"/>
              <w:left w:val="single" w:sz="4" w:space="0" w:color="auto"/>
              <w:bottom w:val="single" w:sz="4" w:space="0" w:color="000000"/>
              <w:right w:val="single" w:sz="4" w:space="0" w:color="auto"/>
            </w:tcBorders>
            <w:vAlign w:val="center"/>
            <w:hideMark/>
          </w:tcPr>
          <w:p w:rsidR="00F83CB3" w:rsidRPr="00F83CB3" w:rsidRDefault="00F83CB3" w:rsidP="00B12186">
            <w:pPr>
              <w:ind w:firstLine="0"/>
              <w:jc w:val="center"/>
              <w:rPr>
                <w:rFonts w:ascii="Times New Roman" w:hAnsi="Times New Roman"/>
                <w:bCs/>
              </w:rPr>
            </w:pPr>
          </w:p>
        </w:tc>
        <w:tc>
          <w:tcPr>
            <w:tcW w:w="2551" w:type="dxa"/>
            <w:vMerge/>
            <w:tcBorders>
              <w:top w:val="single" w:sz="4" w:space="0" w:color="auto"/>
              <w:left w:val="single" w:sz="4" w:space="0" w:color="auto"/>
              <w:bottom w:val="single" w:sz="4" w:space="0" w:color="000000"/>
              <w:right w:val="single" w:sz="4" w:space="0" w:color="auto"/>
            </w:tcBorders>
            <w:vAlign w:val="center"/>
            <w:hideMark/>
          </w:tcPr>
          <w:p w:rsidR="00F83CB3" w:rsidRPr="00F83CB3" w:rsidRDefault="00F83CB3" w:rsidP="00B12186">
            <w:pPr>
              <w:ind w:firstLine="0"/>
              <w:jc w:val="center"/>
              <w:rPr>
                <w:rFonts w:ascii="Times New Roman" w:hAnsi="Times New Roman"/>
                <w:bCs/>
              </w:rPr>
            </w:pPr>
          </w:p>
        </w:tc>
        <w:tc>
          <w:tcPr>
            <w:tcW w:w="993" w:type="dxa"/>
            <w:vMerge w:val="restart"/>
            <w:tcBorders>
              <w:top w:val="nil"/>
              <w:left w:val="single" w:sz="4" w:space="0" w:color="auto"/>
              <w:bottom w:val="single" w:sz="4" w:space="0" w:color="auto"/>
              <w:right w:val="single" w:sz="4" w:space="0" w:color="auto"/>
            </w:tcBorders>
            <w:shd w:val="clear" w:color="000000" w:fill="FFFFFF"/>
            <w:vAlign w:val="center"/>
            <w:hideMark/>
          </w:tcPr>
          <w:p w:rsidR="00F83CB3" w:rsidRPr="00F83CB3" w:rsidRDefault="00F83CB3" w:rsidP="00B12186">
            <w:pPr>
              <w:ind w:firstLine="0"/>
              <w:jc w:val="center"/>
              <w:rPr>
                <w:rFonts w:ascii="Times New Roman" w:hAnsi="Times New Roman"/>
                <w:bCs/>
              </w:rPr>
            </w:pPr>
            <w:r w:rsidRPr="00F83CB3">
              <w:rPr>
                <w:rFonts w:ascii="Times New Roman" w:hAnsi="Times New Roman"/>
                <w:bCs/>
              </w:rPr>
              <w:t>Всего</w:t>
            </w:r>
          </w:p>
        </w:tc>
        <w:tc>
          <w:tcPr>
            <w:tcW w:w="5670" w:type="dxa"/>
            <w:gridSpan w:val="6"/>
            <w:tcBorders>
              <w:top w:val="single" w:sz="4" w:space="0" w:color="auto"/>
              <w:left w:val="nil"/>
              <w:bottom w:val="single" w:sz="4" w:space="0" w:color="auto"/>
              <w:right w:val="single" w:sz="4" w:space="0" w:color="auto"/>
            </w:tcBorders>
            <w:shd w:val="clear" w:color="000000" w:fill="FFFFFF"/>
            <w:vAlign w:val="center"/>
            <w:hideMark/>
          </w:tcPr>
          <w:p w:rsidR="00F83CB3" w:rsidRPr="00F83CB3" w:rsidRDefault="00F83CB3" w:rsidP="00B12186">
            <w:pPr>
              <w:ind w:firstLine="0"/>
              <w:jc w:val="center"/>
              <w:rPr>
                <w:rFonts w:ascii="Times New Roman" w:hAnsi="Times New Roman"/>
                <w:bCs/>
              </w:rPr>
            </w:pPr>
            <w:r w:rsidRPr="00F83CB3">
              <w:rPr>
                <w:rFonts w:ascii="Times New Roman" w:hAnsi="Times New Roman"/>
                <w:bCs/>
              </w:rPr>
              <w:t>в том числе по годам реализации программы</w:t>
            </w:r>
          </w:p>
        </w:tc>
      </w:tr>
      <w:tr w:rsidR="00F83CB3" w:rsidRPr="00F83CB3" w:rsidTr="00B12186">
        <w:trPr>
          <w:trHeight w:val="209"/>
        </w:trPr>
        <w:tc>
          <w:tcPr>
            <w:tcW w:w="1986" w:type="dxa"/>
            <w:vMerge/>
            <w:tcBorders>
              <w:top w:val="single" w:sz="4" w:space="0" w:color="auto"/>
              <w:left w:val="single" w:sz="4" w:space="0" w:color="auto"/>
              <w:bottom w:val="single" w:sz="4" w:space="0" w:color="000000"/>
              <w:right w:val="single" w:sz="4" w:space="0" w:color="auto"/>
            </w:tcBorders>
            <w:vAlign w:val="center"/>
            <w:hideMark/>
          </w:tcPr>
          <w:p w:rsidR="00F83CB3" w:rsidRPr="00F83CB3" w:rsidRDefault="00F83CB3" w:rsidP="00B12186">
            <w:pPr>
              <w:ind w:firstLine="0"/>
              <w:jc w:val="center"/>
              <w:rPr>
                <w:rFonts w:ascii="Times New Roman" w:hAnsi="Times New Roman"/>
                <w:bCs/>
              </w:rPr>
            </w:pPr>
          </w:p>
        </w:tc>
        <w:tc>
          <w:tcPr>
            <w:tcW w:w="3827" w:type="dxa"/>
            <w:vMerge/>
            <w:tcBorders>
              <w:top w:val="single" w:sz="4" w:space="0" w:color="auto"/>
              <w:left w:val="single" w:sz="4" w:space="0" w:color="auto"/>
              <w:bottom w:val="single" w:sz="4" w:space="0" w:color="000000"/>
              <w:right w:val="single" w:sz="4" w:space="0" w:color="auto"/>
            </w:tcBorders>
            <w:vAlign w:val="center"/>
            <w:hideMark/>
          </w:tcPr>
          <w:p w:rsidR="00F83CB3" w:rsidRPr="00F83CB3" w:rsidRDefault="00F83CB3" w:rsidP="00B12186">
            <w:pPr>
              <w:ind w:firstLine="0"/>
              <w:jc w:val="center"/>
              <w:rPr>
                <w:rFonts w:ascii="Times New Roman" w:hAnsi="Times New Roman"/>
                <w:bCs/>
              </w:rPr>
            </w:pPr>
          </w:p>
        </w:tc>
        <w:tc>
          <w:tcPr>
            <w:tcW w:w="2551" w:type="dxa"/>
            <w:vMerge/>
            <w:tcBorders>
              <w:top w:val="single" w:sz="4" w:space="0" w:color="auto"/>
              <w:left w:val="single" w:sz="4" w:space="0" w:color="auto"/>
              <w:bottom w:val="single" w:sz="4" w:space="0" w:color="000000"/>
              <w:right w:val="single" w:sz="4" w:space="0" w:color="auto"/>
            </w:tcBorders>
            <w:vAlign w:val="center"/>
            <w:hideMark/>
          </w:tcPr>
          <w:p w:rsidR="00F83CB3" w:rsidRPr="00F83CB3" w:rsidRDefault="00F83CB3" w:rsidP="00B12186">
            <w:pPr>
              <w:ind w:firstLine="0"/>
              <w:jc w:val="center"/>
              <w:rPr>
                <w:rFonts w:ascii="Times New Roman" w:hAnsi="Times New Roman"/>
                <w:bCs/>
              </w:rPr>
            </w:pPr>
          </w:p>
        </w:tc>
        <w:tc>
          <w:tcPr>
            <w:tcW w:w="993" w:type="dxa"/>
            <w:vMerge/>
            <w:tcBorders>
              <w:top w:val="nil"/>
              <w:left w:val="single" w:sz="4" w:space="0" w:color="auto"/>
              <w:bottom w:val="single" w:sz="4" w:space="0" w:color="auto"/>
              <w:right w:val="single" w:sz="4" w:space="0" w:color="auto"/>
            </w:tcBorders>
            <w:vAlign w:val="center"/>
            <w:hideMark/>
          </w:tcPr>
          <w:p w:rsidR="00F83CB3" w:rsidRPr="00F83CB3" w:rsidRDefault="00F83CB3" w:rsidP="00B12186">
            <w:pPr>
              <w:ind w:firstLine="0"/>
              <w:jc w:val="center"/>
              <w:rPr>
                <w:rFonts w:ascii="Times New Roman" w:hAnsi="Times New Roman"/>
                <w:bCs/>
              </w:rPr>
            </w:pPr>
          </w:p>
        </w:tc>
        <w:tc>
          <w:tcPr>
            <w:tcW w:w="992" w:type="dxa"/>
            <w:tcBorders>
              <w:top w:val="nil"/>
              <w:left w:val="nil"/>
              <w:bottom w:val="single" w:sz="4" w:space="0" w:color="auto"/>
              <w:right w:val="single" w:sz="4" w:space="0" w:color="auto"/>
            </w:tcBorders>
            <w:shd w:val="clear" w:color="000000" w:fill="FFFFFF"/>
            <w:vAlign w:val="center"/>
            <w:hideMark/>
          </w:tcPr>
          <w:p w:rsidR="00F83CB3" w:rsidRPr="00F83CB3" w:rsidRDefault="00F83CB3" w:rsidP="00B12186">
            <w:pPr>
              <w:ind w:firstLine="0"/>
              <w:jc w:val="center"/>
              <w:rPr>
                <w:rFonts w:ascii="Times New Roman" w:hAnsi="Times New Roman"/>
              </w:rPr>
            </w:pPr>
            <w:r w:rsidRPr="00F83CB3">
              <w:rPr>
                <w:rFonts w:ascii="Times New Roman" w:hAnsi="Times New Roman"/>
              </w:rPr>
              <w:t>2017</w:t>
            </w:r>
          </w:p>
        </w:tc>
        <w:tc>
          <w:tcPr>
            <w:tcW w:w="992" w:type="dxa"/>
            <w:tcBorders>
              <w:top w:val="nil"/>
              <w:left w:val="nil"/>
              <w:bottom w:val="single" w:sz="4" w:space="0" w:color="auto"/>
              <w:right w:val="single" w:sz="4" w:space="0" w:color="auto"/>
            </w:tcBorders>
            <w:shd w:val="clear" w:color="000000" w:fill="FFFFFF"/>
            <w:vAlign w:val="center"/>
            <w:hideMark/>
          </w:tcPr>
          <w:p w:rsidR="00F83CB3" w:rsidRPr="00F83CB3" w:rsidRDefault="00F83CB3" w:rsidP="00B12186">
            <w:pPr>
              <w:ind w:firstLine="0"/>
              <w:jc w:val="center"/>
              <w:rPr>
                <w:rFonts w:ascii="Times New Roman" w:hAnsi="Times New Roman"/>
              </w:rPr>
            </w:pPr>
            <w:r w:rsidRPr="00F83CB3">
              <w:rPr>
                <w:rFonts w:ascii="Times New Roman" w:hAnsi="Times New Roman"/>
              </w:rPr>
              <w:t>2018</w:t>
            </w:r>
          </w:p>
        </w:tc>
        <w:tc>
          <w:tcPr>
            <w:tcW w:w="851" w:type="dxa"/>
            <w:tcBorders>
              <w:top w:val="nil"/>
              <w:left w:val="nil"/>
              <w:bottom w:val="single" w:sz="4" w:space="0" w:color="auto"/>
              <w:right w:val="single" w:sz="4" w:space="0" w:color="auto"/>
            </w:tcBorders>
            <w:shd w:val="clear" w:color="000000" w:fill="FFFFFF"/>
            <w:vAlign w:val="center"/>
            <w:hideMark/>
          </w:tcPr>
          <w:p w:rsidR="00F83CB3" w:rsidRPr="00F83CB3" w:rsidRDefault="00F83CB3" w:rsidP="00B12186">
            <w:pPr>
              <w:ind w:firstLine="0"/>
              <w:jc w:val="center"/>
              <w:rPr>
                <w:rFonts w:ascii="Times New Roman" w:hAnsi="Times New Roman"/>
              </w:rPr>
            </w:pPr>
            <w:r w:rsidRPr="00F83CB3">
              <w:rPr>
                <w:rFonts w:ascii="Times New Roman" w:hAnsi="Times New Roman"/>
              </w:rPr>
              <w:t>2019</w:t>
            </w:r>
          </w:p>
        </w:tc>
        <w:tc>
          <w:tcPr>
            <w:tcW w:w="850" w:type="dxa"/>
            <w:tcBorders>
              <w:top w:val="nil"/>
              <w:left w:val="nil"/>
              <w:bottom w:val="single" w:sz="4" w:space="0" w:color="auto"/>
              <w:right w:val="single" w:sz="4" w:space="0" w:color="auto"/>
            </w:tcBorders>
            <w:shd w:val="clear" w:color="000000" w:fill="FFFFFF"/>
            <w:vAlign w:val="center"/>
            <w:hideMark/>
          </w:tcPr>
          <w:p w:rsidR="00F83CB3" w:rsidRPr="00F83CB3" w:rsidRDefault="00F83CB3" w:rsidP="00B12186">
            <w:pPr>
              <w:ind w:firstLine="0"/>
              <w:jc w:val="center"/>
              <w:rPr>
                <w:rFonts w:ascii="Times New Roman" w:hAnsi="Times New Roman"/>
              </w:rPr>
            </w:pPr>
            <w:r w:rsidRPr="00F83CB3">
              <w:rPr>
                <w:rFonts w:ascii="Times New Roman" w:hAnsi="Times New Roman"/>
              </w:rPr>
              <w:t>2020</w:t>
            </w:r>
          </w:p>
        </w:tc>
        <w:tc>
          <w:tcPr>
            <w:tcW w:w="851" w:type="dxa"/>
            <w:tcBorders>
              <w:top w:val="nil"/>
              <w:left w:val="nil"/>
              <w:bottom w:val="single" w:sz="4" w:space="0" w:color="auto"/>
              <w:right w:val="single" w:sz="4" w:space="0" w:color="auto"/>
            </w:tcBorders>
            <w:shd w:val="clear" w:color="000000" w:fill="FFFFFF"/>
            <w:vAlign w:val="center"/>
            <w:hideMark/>
          </w:tcPr>
          <w:p w:rsidR="00F83CB3" w:rsidRPr="00F83CB3" w:rsidRDefault="00F83CB3" w:rsidP="00B12186">
            <w:pPr>
              <w:ind w:firstLine="0"/>
              <w:jc w:val="center"/>
              <w:rPr>
                <w:rFonts w:ascii="Times New Roman" w:hAnsi="Times New Roman"/>
              </w:rPr>
            </w:pPr>
            <w:r w:rsidRPr="00F83CB3">
              <w:rPr>
                <w:rFonts w:ascii="Times New Roman" w:hAnsi="Times New Roman"/>
              </w:rPr>
              <w:t>2021</w:t>
            </w:r>
          </w:p>
        </w:tc>
        <w:tc>
          <w:tcPr>
            <w:tcW w:w="1134" w:type="dxa"/>
            <w:tcBorders>
              <w:top w:val="nil"/>
              <w:left w:val="nil"/>
              <w:bottom w:val="single" w:sz="4" w:space="0" w:color="auto"/>
              <w:right w:val="single" w:sz="4" w:space="0" w:color="auto"/>
            </w:tcBorders>
            <w:shd w:val="clear" w:color="000000" w:fill="FFFFFF"/>
            <w:vAlign w:val="center"/>
            <w:hideMark/>
          </w:tcPr>
          <w:p w:rsidR="00F83CB3" w:rsidRPr="00F83CB3" w:rsidRDefault="00F83CB3" w:rsidP="00B12186">
            <w:pPr>
              <w:ind w:firstLine="0"/>
              <w:jc w:val="center"/>
              <w:rPr>
                <w:rFonts w:ascii="Times New Roman" w:hAnsi="Times New Roman"/>
              </w:rPr>
            </w:pPr>
            <w:r w:rsidRPr="00F83CB3">
              <w:rPr>
                <w:rFonts w:ascii="Times New Roman" w:hAnsi="Times New Roman"/>
              </w:rPr>
              <w:t>2022</w:t>
            </w:r>
          </w:p>
        </w:tc>
      </w:tr>
      <w:tr w:rsidR="00F83CB3" w:rsidRPr="00F83CB3" w:rsidTr="00B12186">
        <w:trPr>
          <w:trHeight w:val="293"/>
        </w:trPr>
        <w:tc>
          <w:tcPr>
            <w:tcW w:w="1986" w:type="dxa"/>
            <w:tcBorders>
              <w:top w:val="nil"/>
              <w:left w:val="single" w:sz="4" w:space="0" w:color="auto"/>
              <w:bottom w:val="single" w:sz="4" w:space="0" w:color="auto"/>
              <w:right w:val="single" w:sz="4" w:space="0" w:color="auto"/>
            </w:tcBorders>
            <w:shd w:val="clear" w:color="000000" w:fill="FFFFFF"/>
            <w:noWrap/>
            <w:vAlign w:val="center"/>
            <w:hideMark/>
          </w:tcPr>
          <w:p w:rsidR="00F83CB3" w:rsidRPr="00F83CB3" w:rsidRDefault="00F83CB3" w:rsidP="00B12186">
            <w:pPr>
              <w:ind w:firstLine="0"/>
              <w:jc w:val="center"/>
              <w:rPr>
                <w:rFonts w:ascii="Times New Roman" w:hAnsi="Times New Roman"/>
              </w:rPr>
            </w:pPr>
            <w:r w:rsidRPr="00F83CB3">
              <w:rPr>
                <w:rFonts w:ascii="Times New Roman" w:hAnsi="Times New Roman"/>
              </w:rPr>
              <w:t>1</w:t>
            </w:r>
          </w:p>
        </w:tc>
        <w:tc>
          <w:tcPr>
            <w:tcW w:w="3827" w:type="dxa"/>
            <w:tcBorders>
              <w:top w:val="nil"/>
              <w:left w:val="nil"/>
              <w:bottom w:val="single" w:sz="4" w:space="0" w:color="auto"/>
              <w:right w:val="single" w:sz="4" w:space="0" w:color="auto"/>
            </w:tcBorders>
            <w:shd w:val="clear" w:color="000000" w:fill="FFFFFF"/>
            <w:noWrap/>
            <w:vAlign w:val="center"/>
            <w:hideMark/>
          </w:tcPr>
          <w:p w:rsidR="00F83CB3" w:rsidRPr="00F83CB3" w:rsidRDefault="00F83CB3" w:rsidP="00B12186">
            <w:pPr>
              <w:ind w:firstLine="0"/>
              <w:jc w:val="center"/>
              <w:rPr>
                <w:rFonts w:ascii="Times New Roman" w:hAnsi="Times New Roman"/>
              </w:rPr>
            </w:pPr>
            <w:r w:rsidRPr="00F83CB3">
              <w:rPr>
                <w:rFonts w:ascii="Times New Roman" w:hAnsi="Times New Roman"/>
              </w:rPr>
              <w:t>2</w:t>
            </w:r>
          </w:p>
        </w:tc>
        <w:tc>
          <w:tcPr>
            <w:tcW w:w="2551" w:type="dxa"/>
            <w:tcBorders>
              <w:top w:val="nil"/>
              <w:left w:val="nil"/>
              <w:bottom w:val="single" w:sz="4" w:space="0" w:color="auto"/>
              <w:right w:val="single" w:sz="4" w:space="0" w:color="auto"/>
            </w:tcBorders>
            <w:shd w:val="clear" w:color="000000" w:fill="FFFFFF"/>
            <w:noWrap/>
            <w:vAlign w:val="center"/>
            <w:hideMark/>
          </w:tcPr>
          <w:p w:rsidR="00F83CB3" w:rsidRPr="00F83CB3" w:rsidRDefault="00F83CB3" w:rsidP="00B12186">
            <w:pPr>
              <w:ind w:firstLine="0"/>
              <w:jc w:val="center"/>
              <w:rPr>
                <w:rFonts w:ascii="Times New Roman" w:hAnsi="Times New Roman"/>
              </w:rPr>
            </w:pPr>
            <w:r w:rsidRPr="00F83CB3">
              <w:rPr>
                <w:rFonts w:ascii="Times New Roman" w:hAnsi="Times New Roman"/>
              </w:rPr>
              <w:t>3</w:t>
            </w:r>
          </w:p>
        </w:tc>
        <w:tc>
          <w:tcPr>
            <w:tcW w:w="993" w:type="dxa"/>
            <w:tcBorders>
              <w:top w:val="nil"/>
              <w:left w:val="nil"/>
              <w:bottom w:val="single" w:sz="4" w:space="0" w:color="auto"/>
              <w:right w:val="single" w:sz="4" w:space="0" w:color="auto"/>
            </w:tcBorders>
            <w:shd w:val="clear" w:color="000000" w:fill="FFFFFF"/>
            <w:noWrap/>
            <w:vAlign w:val="center"/>
            <w:hideMark/>
          </w:tcPr>
          <w:p w:rsidR="00F83CB3" w:rsidRPr="00F83CB3" w:rsidRDefault="00F83CB3" w:rsidP="00B12186">
            <w:pPr>
              <w:ind w:firstLine="0"/>
              <w:jc w:val="center"/>
              <w:rPr>
                <w:rFonts w:ascii="Times New Roman" w:hAnsi="Times New Roman"/>
              </w:rPr>
            </w:pPr>
            <w:r w:rsidRPr="00F83CB3">
              <w:rPr>
                <w:rFonts w:ascii="Times New Roman" w:hAnsi="Times New Roman"/>
              </w:rPr>
              <w:t>4</w:t>
            </w:r>
          </w:p>
        </w:tc>
        <w:tc>
          <w:tcPr>
            <w:tcW w:w="992" w:type="dxa"/>
            <w:tcBorders>
              <w:top w:val="nil"/>
              <w:left w:val="nil"/>
              <w:bottom w:val="single" w:sz="4" w:space="0" w:color="auto"/>
              <w:right w:val="single" w:sz="4" w:space="0" w:color="auto"/>
            </w:tcBorders>
            <w:shd w:val="clear" w:color="000000" w:fill="FFFFFF"/>
            <w:noWrap/>
            <w:vAlign w:val="center"/>
            <w:hideMark/>
          </w:tcPr>
          <w:p w:rsidR="00F83CB3" w:rsidRPr="00F83CB3" w:rsidRDefault="00F83CB3" w:rsidP="00B12186">
            <w:pPr>
              <w:ind w:firstLine="0"/>
              <w:jc w:val="center"/>
              <w:rPr>
                <w:rFonts w:ascii="Times New Roman" w:hAnsi="Times New Roman"/>
              </w:rPr>
            </w:pPr>
            <w:r w:rsidRPr="00F83CB3">
              <w:rPr>
                <w:rFonts w:ascii="Times New Roman" w:hAnsi="Times New Roman"/>
              </w:rPr>
              <w:t>5</w:t>
            </w:r>
          </w:p>
        </w:tc>
        <w:tc>
          <w:tcPr>
            <w:tcW w:w="992" w:type="dxa"/>
            <w:tcBorders>
              <w:top w:val="nil"/>
              <w:left w:val="nil"/>
              <w:bottom w:val="single" w:sz="4" w:space="0" w:color="auto"/>
              <w:right w:val="single" w:sz="4" w:space="0" w:color="auto"/>
            </w:tcBorders>
            <w:shd w:val="clear" w:color="000000" w:fill="FFFFFF"/>
            <w:noWrap/>
            <w:vAlign w:val="center"/>
            <w:hideMark/>
          </w:tcPr>
          <w:p w:rsidR="00F83CB3" w:rsidRPr="00F83CB3" w:rsidRDefault="00F83CB3" w:rsidP="00B12186">
            <w:pPr>
              <w:ind w:firstLine="0"/>
              <w:jc w:val="center"/>
              <w:rPr>
                <w:rFonts w:ascii="Times New Roman" w:hAnsi="Times New Roman"/>
              </w:rPr>
            </w:pPr>
            <w:r w:rsidRPr="00F83CB3">
              <w:rPr>
                <w:rFonts w:ascii="Times New Roman" w:hAnsi="Times New Roman"/>
              </w:rPr>
              <w:t>6</w:t>
            </w:r>
          </w:p>
        </w:tc>
        <w:tc>
          <w:tcPr>
            <w:tcW w:w="851" w:type="dxa"/>
            <w:tcBorders>
              <w:top w:val="nil"/>
              <w:left w:val="nil"/>
              <w:bottom w:val="single" w:sz="4" w:space="0" w:color="auto"/>
              <w:right w:val="single" w:sz="4" w:space="0" w:color="auto"/>
            </w:tcBorders>
            <w:shd w:val="clear" w:color="000000" w:fill="FFFFFF"/>
            <w:noWrap/>
            <w:vAlign w:val="center"/>
            <w:hideMark/>
          </w:tcPr>
          <w:p w:rsidR="00F83CB3" w:rsidRPr="00F83CB3" w:rsidRDefault="00F83CB3" w:rsidP="00B12186">
            <w:pPr>
              <w:ind w:firstLine="0"/>
              <w:jc w:val="center"/>
              <w:rPr>
                <w:rFonts w:ascii="Times New Roman" w:hAnsi="Times New Roman"/>
              </w:rPr>
            </w:pPr>
            <w:r w:rsidRPr="00F83CB3">
              <w:rPr>
                <w:rFonts w:ascii="Times New Roman" w:hAnsi="Times New Roman"/>
              </w:rPr>
              <w:t>7</w:t>
            </w:r>
          </w:p>
        </w:tc>
        <w:tc>
          <w:tcPr>
            <w:tcW w:w="850" w:type="dxa"/>
            <w:tcBorders>
              <w:top w:val="nil"/>
              <w:left w:val="nil"/>
              <w:bottom w:val="single" w:sz="4" w:space="0" w:color="auto"/>
              <w:right w:val="single" w:sz="4" w:space="0" w:color="auto"/>
            </w:tcBorders>
            <w:shd w:val="clear" w:color="000000" w:fill="FFFFFF"/>
            <w:noWrap/>
            <w:vAlign w:val="center"/>
            <w:hideMark/>
          </w:tcPr>
          <w:p w:rsidR="00F83CB3" w:rsidRPr="00F83CB3" w:rsidRDefault="00F83CB3" w:rsidP="00B12186">
            <w:pPr>
              <w:ind w:firstLine="0"/>
              <w:jc w:val="center"/>
              <w:rPr>
                <w:rFonts w:ascii="Times New Roman" w:hAnsi="Times New Roman"/>
              </w:rPr>
            </w:pPr>
            <w:r w:rsidRPr="00F83CB3">
              <w:rPr>
                <w:rFonts w:ascii="Times New Roman" w:hAnsi="Times New Roman"/>
              </w:rPr>
              <w:t>8</w:t>
            </w:r>
          </w:p>
        </w:tc>
        <w:tc>
          <w:tcPr>
            <w:tcW w:w="851" w:type="dxa"/>
            <w:tcBorders>
              <w:top w:val="nil"/>
              <w:left w:val="nil"/>
              <w:bottom w:val="single" w:sz="4" w:space="0" w:color="auto"/>
              <w:right w:val="single" w:sz="4" w:space="0" w:color="auto"/>
            </w:tcBorders>
            <w:shd w:val="clear" w:color="000000" w:fill="FFFFFF"/>
            <w:noWrap/>
            <w:vAlign w:val="center"/>
            <w:hideMark/>
          </w:tcPr>
          <w:p w:rsidR="00F83CB3" w:rsidRPr="00F83CB3" w:rsidRDefault="00F83CB3" w:rsidP="00B12186">
            <w:pPr>
              <w:ind w:firstLine="0"/>
              <w:jc w:val="center"/>
              <w:rPr>
                <w:rFonts w:ascii="Times New Roman" w:hAnsi="Times New Roman"/>
              </w:rPr>
            </w:pPr>
            <w:r w:rsidRPr="00F83CB3">
              <w:rPr>
                <w:rFonts w:ascii="Times New Roman" w:hAnsi="Times New Roman"/>
              </w:rPr>
              <w:t>9</w:t>
            </w:r>
          </w:p>
        </w:tc>
        <w:tc>
          <w:tcPr>
            <w:tcW w:w="1134" w:type="dxa"/>
            <w:tcBorders>
              <w:top w:val="nil"/>
              <w:left w:val="nil"/>
              <w:bottom w:val="single" w:sz="4" w:space="0" w:color="auto"/>
              <w:right w:val="single" w:sz="4" w:space="0" w:color="auto"/>
            </w:tcBorders>
            <w:shd w:val="clear" w:color="000000" w:fill="FFFFFF"/>
            <w:noWrap/>
            <w:vAlign w:val="center"/>
            <w:hideMark/>
          </w:tcPr>
          <w:p w:rsidR="00F83CB3" w:rsidRPr="00F83CB3" w:rsidRDefault="00F83CB3" w:rsidP="00B12186">
            <w:pPr>
              <w:ind w:firstLine="0"/>
              <w:rPr>
                <w:rFonts w:ascii="Times New Roman" w:hAnsi="Times New Roman"/>
              </w:rPr>
            </w:pPr>
            <w:r w:rsidRPr="00F83CB3">
              <w:rPr>
                <w:rFonts w:ascii="Times New Roman" w:hAnsi="Times New Roman"/>
              </w:rPr>
              <w:t>10</w:t>
            </w:r>
          </w:p>
        </w:tc>
      </w:tr>
      <w:tr w:rsidR="00F83CB3" w:rsidRPr="00F83CB3" w:rsidTr="00B12186">
        <w:trPr>
          <w:trHeight w:val="540"/>
        </w:trPr>
        <w:tc>
          <w:tcPr>
            <w:tcW w:w="1986" w:type="dxa"/>
            <w:vMerge w:val="restart"/>
            <w:tcBorders>
              <w:top w:val="nil"/>
              <w:left w:val="single" w:sz="4" w:space="0" w:color="auto"/>
              <w:bottom w:val="single" w:sz="4" w:space="0" w:color="000000"/>
              <w:right w:val="single" w:sz="4" w:space="0" w:color="auto"/>
            </w:tcBorders>
            <w:shd w:val="clear" w:color="auto" w:fill="auto"/>
            <w:vAlign w:val="center"/>
            <w:hideMark/>
          </w:tcPr>
          <w:p w:rsidR="00F83CB3" w:rsidRPr="00F83CB3" w:rsidRDefault="00F83CB3" w:rsidP="00B12186">
            <w:pPr>
              <w:ind w:firstLine="0"/>
              <w:rPr>
                <w:rFonts w:ascii="Times New Roman" w:hAnsi="Times New Roman"/>
                <w:bCs/>
              </w:rPr>
            </w:pPr>
            <w:r w:rsidRPr="00F83CB3">
              <w:rPr>
                <w:rFonts w:ascii="Times New Roman" w:hAnsi="Times New Roman"/>
                <w:bCs/>
              </w:rPr>
              <w:t>Муниципаль-ная программа</w:t>
            </w:r>
          </w:p>
        </w:tc>
        <w:tc>
          <w:tcPr>
            <w:tcW w:w="3827" w:type="dxa"/>
            <w:vMerge w:val="restart"/>
            <w:tcBorders>
              <w:top w:val="nil"/>
              <w:left w:val="single" w:sz="4" w:space="0" w:color="auto"/>
              <w:bottom w:val="single" w:sz="4" w:space="0" w:color="000000"/>
              <w:right w:val="single" w:sz="4" w:space="0" w:color="auto"/>
            </w:tcBorders>
            <w:shd w:val="clear" w:color="auto" w:fill="auto"/>
            <w:vAlign w:val="center"/>
            <w:hideMark/>
          </w:tcPr>
          <w:p w:rsidR="00F83CB3" w:rsidRPr="00F83CB3" w:rsidRDefault="00F83CB3" w:rsidP="00B12186">
            <w:pPr>
              <w:ind w:firstLine="0"/>
              <w:rPr>
                <w:rFonts w:ascii="Times New Roman" w:hAnsi="Times New Roman"/>
                <w:bCs/>
              </w:rPr>
            </w:pPr>
            <w:r w:rsidRPr="00F83CB3">
              <w:rPr>
                <w:rFonts w:ascii="Times New Roman" w:hAnsi="Times New Roman"/>
                <w:bCs/>
              </w:rPr>
              <w:t>«Комплексное развитие систем коммунальной инфраструктуры Первомайского сельского поселения Богучарского района Воронежской области на 2017-2022 годы»</w:t>
            </w:r>
          </w:p>
        </w:tc>
        <w:tc>
          <w:tcPr>
            <w:tcW w:w="2551" w:type="dxa"/>
            <w:tcBorders>
              <w:top w:val="nil"/>
              <w:left w:val="nil"/>
              <w:bottom w:val="single" w:sz="4" w:space="0" w:color="auto"/>
              <w:right w:val="single" w:sz="4" w:space="0" w:color="auto"/>
            </w:tcBorders>
            <w:shd w:val="clear" w:color="auto" w:fill="auto"/>
            <w:vAlign w:val="bottom"/>
            <w:hideMark/>
          </w:tcPr>
          <w:p w:rsidR="00F83CB3" w:rsidRPr="00F83CB3" w:rsidRDefault="00F83CB3" w:rsidP="00B12186">
            <w:pPr>
              <w:ind w:firstLine="0"/>
              <w:rPr>
                <w:rFonts w:ascii="Times New Roman" w:hAnsi="Times New Roman"/>
                <w:bCs/>
              </w:rPr>
            </w:pPr>
            <w:r w:rsidRPr="00F83CB3">
              <w:rPr>
                <w:rFonts w:ascii="Times New Roman" w:hAnsi="Times New Roman"/>
                <w:bCs/>
              </w:rPr>
              <w:t>всего</w:t>
            </w:r>
          </w:p>
        </w:tc>
        <w:tc>
          <w:tcPr>
            <w:tcW w:w="993" w:type="dxa"/>
            <w:tcBorders>
              <w:top w:val="nil"/>
              <w:left w:val="nil"/>
              <w:bottom w:val="single" w:sz="4" w:space="0" w:color="auto"/>
              <w:right w:val="single" w:sz="4" w:space="0" w:color="auto"/>
            </w:tcBorders>
            <w:shd w:val="clear" w:color="auto" w:fill="auto"/>
            <w:vAlign w:val="bottom"/>
            <w:hideMark/>
          </w:tcPr>
          <w:p w:rsidR="00F83CB3" w:rsidRPr="00F83CB3" w:rsidRDefault="00F83CB3" w:rsidP="00B12186">
            <w:pPr>
              <w:ind w:firstLine="0"/>
              <w:jc w:val="center"/>
              <w:rPr>
                <w:rFonts w:ascii="Times New Roman" w:hAnsi="Times New Roman"/>
              </w:rPr>
            </w:pPr>
            <w:r w:rsidRPr="00F83CB3">
              <w:rPr>
                <w:rFonts w:ascii="Times New Roman" w:hAnsi="Times New Roman"/>
              </w:rPr>
              <w:t>424,20</w:t>
            </w:r>
          </w:p>
        </w:tc>
        <w:tc>
          <w:tcPr>
            <w:tcW w:w="992" w:type="dxa"/>
            <w:tcBorders>
              <w:top w:val="nil"/>
              <w:left w:val="nil"/>
              <w:bottom w:val="single" w:sz="4" w:space="0" w:color="auto"/>
              <w:right w:val="single" w:sz="4" w:space="0" w:color="auto"/>
            </w:tcBorders>
            <w:shd w:val="clear" w:color="auto" w:fill="auto"/>
            <w:vAlign w:val="bottom"/>
            <w:hideMark/>
          </w:tcPr>
          <w:p w:rsidR="00F83CB3" w:rsidRPr="00F83CB3" w:rsidRDefault="00F83CB3" w:rsidP="00B12186">
            <w:pPr>
              <w:ind w:firstLine="0"/>
              <w:jc w:val="center"/>
              <w:rPr>
                <w:rFonts w:ascii="Times New Roman" w:hAnsi="Times New Roman"/>
              </w:rPr>
            </w:pPr>
            <w:r w:rsidRPr="00F83CB3">
              <w:rPr>
                <w:rFonts w:ascii="Times New Roman" w:hAnsi="Times New Roman"/>
              </w:rPr>
              <w:t>113,50</w:t>
            </w:r>
          </w:p>
        </w:tc>
        <w:tc>
          <w:tcPr>
            <w:tcW w:w="992" w:type="dxa"/>
            <w:tcBorders>
              <w:top w:val="nil"/>
              <w:left w:val="nil"/>
              <w:bottom w:val="single" w:sz="4" w:space="0" w:color="auto"/>
              <w:right w:val="single" w:sz="4" w:space="0" w:color="auto"/>
            </w:tcBorders>
            <w:shd w:val="clear" w:color="auto" w:fill="auto"/>
            <w:vAlign w:val="bottom"/>
            <w:hideMark/>
          </w:tcPr>
          <w:p w:rsidR="00F83CB3" w:rsidRPr="00F83CB3" w:rsidRDefault="00F83CB3" w:rsidP="00B12186">
            <w:pPr>
              <w:ind w:firstLine="0"/>
              <w:jc w:val="center"/>
              <w:rPr>
                <w:rFonts w:ascii="Times New Roman" w:hAnsi="Times New Roman"/>
              </w:rPr>
            </w:pPr>
            <w:r w:rsidRPr="00F83CB3">
              <w:rPr>
                <w:rFonts w:ascii="Times New Roman" w:hAnsi="Times New Roman"/>
              </w:rPr>
              <w:t>142,00</w:t>
            </w:r>
          </w:p>
        </w:tc>
        <w:tc>
          <w:tcPr>
            <w:tcW w:w="851" w:type="dxa"/>
            <w:tcBorders>
              <w:top w:val="nil"/>
              <w:left w:val="nil"/>
              <w:bottom w:val="single" w:sz="4" w:space="0" w:color="auto"/>
              <w:right w:val="single" w:sz="4" w:space="0" w:color="auto"/>
            </w:tcBorders>
            <w:shd w:val="clear" w:color="auto" w:fill="auto"/>
            <w:vAlign w:val="bottom"/>
            <w:hideMark/>
          </w:tcPr>
          <w:p w:rsidR="00F83CB3" w:rsidRPr="00F83CB3" w:rsidRDefault="00F83CB3" w:rsidP="00B12186">
            <w:pPr>
              <w:ind w:firstLine="0"/>
              <w:jc w:val="center"/>
              <w:rPr>
                <w:rFonts w:ascii="Times New Roman" w:hAnsi="Times New Roman"/>
              </w:rPr>
            </w:pPr>
            <w:r w:rsidRPr="00F83CB3">
              <w:rPr>
                <w:rFonts w:ascii="Times New Roman" w:hAnsi="Times New Roman"/>
              </w:rPr>
              <w:t>26,00</w:t>
            </w:r>
          </w:p>
        </w:tc>
        <w:tc>
          <w:tcPr>
            <w:tcW w:w="850" w:type="dxa"/>
            <w:tcBorders>
              <w:top w:val="nil"/>
              <w:left w:val="nil"/>
              <w:bottom w:val="single" w:sz="4" w:space="0" w:color="auto"/>
              <w:right w:val="single" w:sz="4" w:space="0" w:color="auto"/>
            </w:tcBorders>
            <w:shd w:val="clear" w:color="auto" w:fill="auto"/>
            <w:vAlign w:val="bottom"/>
            <w:hideMark/>
          </w:tcPr>
          <w:p w:rsidR="00F83CB3" w:rsidRPr="00F83CB3" w:rsidRDefault="00F83CB3" w:rsidP="00B12186">
            <w:pPr>
              <w:ind w:firstLine="0"/>
              <w:jc w:val="center"/>
              <w:rPr>
                <w:rFonts w:ascii="Times New Roman" w:hAnsi="Times New Roman"/>
              </w:rPr>
            </w:pPr>
            <w:r w:rsidRPr="00F83CB3">
              <w:rPr>
                <w:rFonts w:ascii="Times New Roman" w:hAnsi="Times New Roman"/>
              </w:rPr>
              <w:t>41,20</w:t>
            </w:r>
          </w:p>
        </w:tc>
        <w:tc>
          <w:tcPr>
            <w:tcW w:w="851" w:type="dxa"/>
            <w:tcBorders>
              <w:top w:val="nil"/>
              <w:left w:val="nil"/>
              <w:bottom w:val="single" w:sz="4" w:space="0" w:color="auto"/>
              <w:right w:val="single" w:sz="4" w:space="0" w:color="auto"/>
            </w:tcBorders>
            <w:shd w:val="clear" w:color="auto" w:fill="auto"/>
            <w:vAlign w:val="bottom"/>
            <w:hideMark/>
          </w:tcPr>
          <w:p w:rsidR="00F83CB3" w:rsidRPr="00F83CB3" w:rsidRDefault="00F83CB3" w:rsidP="00B12186">
            <w:pPr>
              <w:ind w:firstLine="0"/>
              <w:jc w:val="center"/>
              <w:rPr>
                <w:rFonts w:ascii="Times New Roman" w:hAnsi="Times New Roman"/>
              </w:rPr>
            </w:pPr>
            <w:r w:rsidRPr="00F83CB3">
              <w:rPr>
                <w:rFonts w:ascii="Times New Roman" w:hAnsi="Times New Roman"/>
              </w:rPr>
              <w:t>52,50</w:t>
            </w:r>
          </w:p>
        </w:tc>
        <w:tc>
          <w:tcPr>
            <w:tcW w:w="1134" w:type="dxa"/>
            <w:tcBorders>
              <w:top w:val="nil"/>
              <w:left w:val="nil"/>
              <w:bottom w:val="single" w:sz="4" w:space="0" w:color="auto"/>
              <w:right w:val="single" w:sz="4" w:space="0" w:color="auto"/>
            </w:tcBorders>
            <w:shd w:val="clear" w:color="auto" w:fill="auto"/>
            <w:vAlign w:val="bottom"/>
            <w:hideMark/>
          </w:tcPr>
          <w:p w:rsidR="00F83CB3" w:rsidRPr="00F83CB3" w:rsidRDefault="00F83CB3" w:rsidP="00B12186">
            <w:pPr>
              <w:ind w:firstLine="0"/>
              <w:jc w:val="center"/>
              <w:rPr>
                <w:rFonts w:ascii="Times New Roman" w:hAnsi="Times New Roman"/>
              </w:rPr>
            </w:pPr>
            <w:r w:rsidRPr="00F83CB3">
              <w:rPr>
                <w:rFonts w:ascii="Times New Roman" w:hAnsi="Times New Roman"/>
              </w:rPr>
              <w:t>49,00</w:t>
            </w:r>
          </w:p>
        </w:tc>
      </w:tr>
      <w:tr w:rsidR="00F83CB3" w:rsidRPr="00F83CB3" w:rsidTr="00B12186">
        <w:trPr>
          <w:trHeight w:val="315"/>
        </w:trPr>
        <w:tc>
          <w:tcPr>
            <w:tcW w:w="1986" w:type="dxa"/>
            <w:vMerge/>
            <w:tcBorders>
              <w:top w:val="nil"/>
              <w:left w:val="single" w:sz="4" w:space="0" w:color="auto"/>
              <w:bottom w:val="single" w:sz="4" w:space="0" w:color="000000"/>
              <w:right w:val="single" w:sz="4" w:space="0" w:color="auto"/>
            </w:tcBorders>
            <w:vAlign w:val="center"/>
            <w:hideMark/>
          </w:tcPr>
          <w:p w:rsidR="00F83CB3" w:rsidRPr="00F83CB3" w:rsidRDefault="00F83CB3" w:rsidP="00B12186">
            <w:pPr>
              <w:ind w:firstLine="0"/>
              <w:rPr>
                <w:rFonts w:ascii="Times New Roman" w:hAnsi="Times New Roman"/>
                <w:bCs/>
              </w:rPr>
            </w:pPr>
          </w:p>
        </w:tc>
        <w:tc>
          <w:tcPr>
            <w:tcW w:w="3827" w:type="dxa"/>
            <w:vMerge/>
            <w:tcBorders>
              <w:top w:val="nil"/>
              <w:left w:val="single" w:sz="4" w:space="0" w:color="auto"/>
              <w:bottom w:val="single" w:sz="4" w:space="0" w:color="000000"/>
              <w:right w:val="single" w:sz="4" w:space="0" w:color="auto"/>
            </w:tcBorders>
            <w:vAlign w:val="center"/>
            <w:hideMark/>
          </w:tcPr>
          <w:p w:rsidR="00F83CB3" w:rsidRPr="00F83CB3" w:rsidRDefault="00F83CB3" w:rsidP="00B12186">
            <w:pPr>
              <w:ind w:firstLine="0"/>
              <w:rPr>
                <w:rFonts w:ascii="Times New Roman" w:hAnsi="Times New Roman"/>
                <w:bCs/>
              </w:rPr>
            </w:pPr>
          </w:p>
        </w:tc>
        <w:tc>
          <w:tcPr>
            <w:tcW w:w="2551" w:type="dxa"/>
            <w:tcBorders>
              <w:top w:val="nil"/>
              <w:left w:val="nil"/>
              <w:bottom w:val="single" w:sz="4" w:space="0" w:color="auto"/>
              <w:right w:val="single" w:sz="4" w:space="0" w:color="auto"/>
            </w:tcBorders>
            <w:shd w:val="clear" w:color="auto" w:fill="auto"/>
            <w:vAlign w:val="bottom"/>
            <w:hideMark/>
          </w:tcPr>
          <w:p w:rsidR="00F83CB3" w:rsidRPr="00F83CB3" w:rsidRDefault="00F83CB3" w:rsidP="00B12186">
            <w:pPr>
              <w:ind w:firstLine="0"/>
              <w:rPr>
                <w:rFonts w:ascii="Times New Roman" w:hAnsi="Times New Roman"/>
                <w:bCs/>
              </w:rPr>
            </w:pPr>
            <w:r w:rsidRPr="00F83CB3">
              <w:rPr>
                <w:rFonts w:ascii="Times New Roman" w:hAnsi="Times New Roman"/>
                <w:bCs/>
              </w:rPr>
              <w:t>в том числе по ГРБС:</w:t>
            </w:r>
          </w:p>
        </w:tc>
        <w:tc>
          <w:tcPr>
            <w:tcW w:w="993" w:type="dxa"/>
            <w:tcBorders>
              <w:top w:val="nil"/>
              <w:left w:val="nil"/>
              <w:bottom w:val="single" w:sz="4" w:space="0" w:color="auto"/>
              <w:right w:val="single" w:sz="4" w:space="0" w:color="auto"/>
            </w:tcBorders>
            <w:shd w:val="clear" w:color="auto" w:fill="auto"/>
            <w:vAlign w:val="bottom"/>
            <w:hideMark/>
          </w:tcPr>
          <w:p w:rsidR="00F83CB3" w:rsidRPr="00F83CB3" w:rsidRDefault="00F83CB3" w:rsidP="00B12186">
            <w:pPr>
              <w:ind w:firstLine="0"/>
              <w:jc w:val="center"/>
              <w:rPr>
                <w:rFonts w:ascii="Times New Roman" w:hAnsi="Times New Roman"/>
              </w:rPr>
            </w:pPr>
            <w:r w:rsidRPr="00F83CB3">
              <w:rPr>
                <w:rFonts w:ascii="Times New Roman" w:hAnsi="Times New Roman"/>
              </w:rPr>
              <w:t>424,20</w:t>
            </w:r>
          </w:p>
        </w:tc>
        <w:tc>
          <w:tcPr>
            <w:tcW w:w="992" w:type="dxa"/>
            <w:tcBorders>
              <w:top w:val="nil"/>
              <w:left w:val="nil"/>
              <w:bottom w:val="single" w:sz="4" w:space="0" w:color="auto"/>
              <w:right w:val="single" w:sz="4" w:space="0" w:color="auto"/>
            </w:tcBorders>
            <w:shd w:val="clear" w:color="auto" w:fill="auto"/>
            <w:vAlign w:val="bottom"/>
            <w:hideMark/>
          </w:tcPr>
          <w:p w:rsidR="00F83CB3" w:rsidRPr="00F83CB3" w:rsidRDefault="00F83CB3" w:rsidP="00B12186">
            <w:pPr>
              <w:ind w:firstLine="0"/>
              <w:jc w:val="center"/>
              <w:rPr>
                <w:rFonts w:ascii="Times New Roman" w:hAnsi="Times New Roman"/>
              </w:rPr>
            </w:pPr>
            <w:r w:rsidRPr="00F83CB3">
              <w:rPr>
                <w:rFonts w:ascii="Times New Roman" w:hAnsi="Times New Roman"/>
              </w:rPr>
              <w:t>113,50</w:t>
            </w:r>
          </w:p>
        </w:tc>
        <w:tc>
          <w:tcPr>
            <w:tcW w:w="992" w:type="dxa"/>
            <w:tcBorders>
              <w:top w:val="nil"/>
              <w:left w:val="nil"/>
              <w:bottom w:val="single" w:sz="4" w:space="0" w:color="auto"/>
              <w:right w:val="single" w:sz="4" w:space="0" w:color="auto"/>
            </w:tcBorders>
            <w:shd w:val="clear" w:color="auto" w:fill="auto"/>
            <w:vAlign w:val="bottom"/>
            <w:hideMark/>
          </w:tcPr>
          <w:p w:rsidR="00F83CB3" w:rsidRPr="00F83CB3" w:rsidRDefault="00F83CB3" w:rsidP="00B12186">
            <w:pPr>
              <w:ind w:firstLine="0"/>
              <w:jc w:val="center"/>
              <w:rPr>
                <w:rFonts w:ascii="Times New Roman" w:hAnsi="Times New Roman"/>
              </w:rPr>
            </w:pPr>
            <w:r w:rsidRPr="00F83CB3">
              <w:rPr>
                <w:rFonts w:ascii="Times New Roman" w:hAnsi="Times New Roman"/>
              </w:rPr>
              <w:t>142,00</w:t>
            </w:r>
          </w:p>
        </w:tc>
        <w:tc>
          <w:tcPr>
            <w:tcW w:w="851" w:type="dxa"/>
            <w:tcBorders>
              <w:top w:val="nil"/>
              <w:left w:val="nil"/>
              <w:bottom w:val="single" w:sz="4" w:space="0" w:color="auto"/>
              <w:right w:val="single" w:sz="4" w:space="0" w:color="auto"/>
            </w:tcBorders>
            <w:shd w:val="clear" w:color="auto" w:fill="auto"/>
            <w:vAlign w:val="bottom"/>
            <w:hideMark/>
          </w:tcPr>
          <w:p w:rsidR="00F83CB3" w:rsidRPr="00F83CB3" w:rsidRDefault="00F83CB3" w:rsidP="00B12186">
            <w:pPr>
              <w:ind w:firstLine="0"/>
              <w:jc w:val="center"/>
              <w:rPr>
                <w:rFonts w:ascii="Times New Roman" w:hAnsi="Times New Roman"/>
              </w:rPr>
            </w:pPr>
            <w:r w:rsidRPr="00F83CB3">
              <w:rPr>
                <w:rFonts w:ascii="Times New Roman" w:hAnsi="Times New Roman"/>
              </w:rPr>
              <w:t>26,00</w:t>
            </w:r>
          </w:p>
        </w:tc>
        <w:tc>
          <w:tcPr>
            <w:tcW w:w="850" w:type="dxa"/>
            <w:tcBorders>
              <w:top w:val="nil"/>
              <w:left w:val="nil"/>
              <w:bottom w:val="single" w:sz="4" w:space="0" w:color="auto"/>
              <w:right w:val="single" w:sz="4" w:space="0" w:color="auto"/>
            </w:tcBorders>
            <w:shd w:val="clear" w:color="auto" w:fill="auto"/>
            <w:vAlign w:val="bottom"/>
            <w:hideMark/>
          </w:tcPr>
          <w:p w:rsidR="00F83CB3" w:rsidRPr="00F83CB3" w:rsidRDefault="00F83CB3" w:rsidP="00B12186">
            <w:pPr>
              <w:ind w:firstLine="0"/>
              <w:jc w:val="center"/>
              <w:rPr>
                <w:rFonts w:ascii="Times New Roman" w:hAnsi="Times New Roman"/>
              </w:rPr>
            </w:pPr>
            <w:r w:rsidRPr="00F83CB3">
              <w:rPr>
                <w:rFonts w:ascii="Times New Roman" w:hAnsi="Times New Roman"/>
              </w:rPr>
              <w:t>41,20</w:t>
            </w:r>
          </w:p>
        </w:tc>
        <w:tc>
          <w:tcPr>
            <w:tcW w:w="851" w:type="dxa"/>
            <w:tcBorders>
              <w:top w:val="nil"/>
              <w:left w:val="nil"/>
              <w:bottom w:val="single" w:sz="4" w:space="0" w:color="auto"/>
              <w:right w:val="single" w:sz="4" w:space="0" w:color="auto"/>
            </w:tcBorders>
            <w:shd w:val="clear" w:color="auto" w:fill="auto"/>
            <w:vAlign w:val="bottom"/>
            <w:hideMark/>
          </w:tcPr>
          <w:p w:rsidR="00F83CB3" w:rsidRPr="00F83CB3" w:rsidRDefault="00F83CB3" w:rsidP="00B12186">
            <w:pPr>
              <w:ind w:firstLine="0"/>
              <w:jc w:val="center"/>
              <w:rPr>
                <w:rFonts w:ascii="Times New Roman" w:hAnsi="Times New Roman"/>
              </w:rPr>
            </w:pPr>
            <w:r w:rsidRPr="00F83CB3">
              <w:rPr>
                <w:rFonts w:ascii="Times New Roman" w:hAnsi="Times New Roman"/>
              </w:rPr>
              <w:t>52,50</w:t>
            </w:r>
          </w:p>
        </w:tc>
        <w:tc>
          <w:tcPr>
            <w:tcW w:w="1134" w:type="dxa"/>
            <w:tcBorders>
              <w:top w:val="nil"/>
              <w:left w:val="nil"/>
              <w:bottom w:val="single" w:sz="4" w:space="0" w:color="auto"/>
              <w:right w:val="single" w:sz="4" w:space="0" w:color="auto"/>
            </w:tcBorders>
            <w:shd w:val="clear" w:color="auto" w:fill="auto"/>
            <w:vAlign w:val="bottom"/>
            <w:hideMark/>
          </w:tcPr>
          <w:p w:rsidR="00F83CB3" w:rsidRPr="00F83CB3" w:rsidRDefault="00F83CB3" w:rsidP="00B12186">
            <w:pPr>
              <w:ind w:firstLine="0"/>
              <w:jc w:val="center"/>
              <w:rPr>
                <w:rFonts w:ascii="Times New Roman" w:hAnsi="Times New Roman"/>
              </w:rPr>
            </w:pPr>
            <w:r w:rsidRPr="00F83CB3">
              <w:rPr>
                <w:rFonts w:ascii="Times New Roman" w:hAnsi="Times New Roman"/>
              </w:rPr>
              <w:t>49,00</w:t>
            </w:r>
          </w:p>
        </w:tc>
      </w:tr>
      <w:tr w:rsidR="00F83CB3" w:rsidRPr="00F83CB3" w:rsidTr="00B12186">
        <w:trPr>
          <w:trHeight w:val="737"/>
        </w:trPr>
        <w:tc>
          <w:tcPr>
            <w:tcW w:w="1986" w:type="dxa"/>
            <w:vMerge/>
            <w:tcBorders>
              <w:top w:val="nil"/>
              <w:left w:val="single" w:sz="4" w:space="0" w:color="auto"/>
              <w:bottom w:val="single" w:sz="4" w:space="0" w:color="000000"/>
              <w:right w:val="single" w:sz="4" w:space="0" w:color="auto"/>
            </w:tcBorders>
            <w:vAlign w:val="center"/>
            <w:hideMark/>
          </w:tcPr>
          <w:p w:rsidR="00F83CB3" w:rsidRPr="00F83CB3" w:rsidRDefault="00F83CB3" w:rsidP="00B12186">
            <w:pPr>
              <w:ind w:firstLine="0"/>
              <w:rPr>
                <w:rFonts w:ascii="Times New Roman" w:hAnsi="Times New Roman"/>
                <w:bCs/>
              </w:rPr>
            </w:pPr>
          </w:p>
        </w:tc>
        <w:tc>
          <w:tcPr>
            <w:tcW w:w="3827" w:type="dxa"/>
            <w:vMerge/>
            <w:tcBorders>
              <w:top w:val="nil"/>
              <w:left w:val="single" w:sz="4" w:space="0" w:color="auto"/>
              <w:bottom w:val="single" w:sz="4" w:space="0" w:color="000000"/>
              <w:right w:val="single" w:sz="4" w:space="0" w:color="auto"/>
            </w:tcBorders>
            <w:vAlign w:val="center"/>
            <w:hideMark/>
          </w:tcPr>
          <w:p w:rsidR="00F83CB3" w:rsidRPr="00F83CB3" w:rsidRDefault="00F83CB3" w:rsidP="00B12186">
            <w:pPr>
              <w:ind w:firstLine="0"/>
              <w:rPr>
                <w:rFonts w:ascii="Times New Roman" w:hAnsi="Times New Roman"/>
                <w:bCs/>
              </w:rPr>
            </w:pPr>
          </w:p>
        </w:tc>
        <w:tc>
          <w:tcPr>
            <w:tcW w:w="2551" w:type="dxa"/>
            <w:tcBorders>
              <w:top w:val="nil"/>
              <w:left w:val="nil"/>
              <w:bottom w:val="single" w:sz="4" w:space="0" w:color="auto"/>
              <w:right w:val="single" w:sz="4" w:space="0" w:color="auto"/>
            </w:tcBorders>
            <w:shd w:val="clear" w:color="auto" w:fill="auto"/>
            <w:vAlign w:val="bottom"/>
            <w:hideMark/>
          </w:tcPr>
          <w:p w:rsidR="00F83CB3" w:rsidRPr="00F83CB3" w:rsidRDefault="00F83CB3" w:rsidP="00B12186">
            <w:pPr>
              <w:ind w:firstLine="0"/>
              <w:rPr>
                <w:rFonts w:ascii="Times New Roman" w:hAnsi="Times New Roman"/>
                <w:bCs/>
              </w:rPr>
            </w:pPr>
            <w:r w:rsidRPr="00F83CB3">
              <w:rPr>
                <w:rFonts w:ascii="Times New Roman" w:hAnsi="Times New Roman"/>
                <w:bCs/>
              </w:rPr>
              <w:t>Администрация Первомайского сельского поселения</w:t>
            </w:r>
          </w:p>
        </w:tc>
        <w:tc>
          <w:tcPr>
            <w:tcW w:w="993" w:type="dxa"/>
            <w:tcBorders>
              <w:top w:val="nil"/>
              <w:left w:val="nil"/>
              <w:bottom w:val="single" w:sz="4" w:space="0" w:color="auto"/>
              <w:right w:val="single" w:sz="4" w:space="0" w:color="auto"/>
            </w:tcBorders>
            <w:shd w:val="clear" w:color="auto" w:fill="auto"/>
            <w:vAlign w:val="bottom"/>
            <w:hideMark/>
          </w:tcPr>
          <w:p w:rsidR="00F83CB3" w:rsidRPr="00F83CB3" w:rsidRDefault="00F83CB3" w:rsidP="00B12186">
            <w:pPr>
              <w:ind w:firstLine="0"/>
              <w:jc w:val="center"/>
              <w:rPr>
                <w:rFonts w:ascii="Times New Roman" w:hAnsi="Times New Roman"/>
              </w:rPr>
            </w:pPr>
            <w:r w:rsidRPr="00F83CB3">
              <w:rPr>
                <w:rFonts w:ascii="Times New Roman" w:hAnsi="Times New Roman"/>
              </w:rPr>
              <w:t>424,20</w:t>
            </w:r>
          </w:p>
        </w:tc>
        <w:tc>
          <w:tcPr>
            <w:tcW w:w="992" w:type="dxa"/>
            <w:tcBorders>
              <w:top w:val="nil"/>
              <w:left w:val="nil"/>
              <w:bottom w:val="single" w:sz="4" w:space="0" w:color="auto"/>
              <w:right w:val="single" w:sz="4" w:space="0" w:color="auto"/>
            </w:tcBorders>
            <w:shd w:val="clear" w:color="auto" w:fill="auto"/>
            <w:vAlign w:val="bottom"/>
            <w:hideMark/>
          </w:tcPr>
          <w:p w:rsidR="00F83CB3" w:rsidRPr="00F83CB3" w:rsidRDefault="00F83CB3" w:rsidP="00B12186">
            <w:pPr>
              <w:ind w:firstLine="0"/>
              <w:jc w:val="center"/>
              <w:rPr>
                <w:rFonts w:ascii="Times New Roman" w:hAnsi="Times New Roman"/>
              </w:rPr>
            </w:pPr>
            <w:r w:rsidRPr="00F83CB3">
              <w:rPr>
                <w:rFonts w:ascii="Times New Roman" w:hAnsi="Times New Roman"/>
              </w:rPr>
              <w:t>113,50</w:t>
            </w:r>
          </w:p>
        </w:tc>
        <w:tc>
          <w:tcPr>
            <w:tcW w:w="992" w:type="dxa"/>
            <w:tcBorders>
              <w:top w:val="nil"/>
              <w:left w:val="nil"/>
              <w:bottom w:val="single" w:sz="4" w:space="0" w:color="auto"/>
              <w:right w:val="single" w:sz="4" w:space="0" w:color="auto"/>
            </w:tcBorders>
            <w:shd w:val="clear" w:color="auto" w:fill="auto"/>
            <w:vAlign w:val="bottom"/>
            <w:hideMark/>
          </w:tcPr>
          <w:p w:rsidR="00F83CB3" w:rsidRPr="00F83CB3" w:rsidRDefault="00F83CB3" w:rsidP="00B12186">
            <w:pPr>
              <w:ind w:firstLine="0"/>
              <w:jc w:val="center"/>
              <w:rPr>
                <w:rFonts w:ascii="Times New Roman" w:hAnsi="Times New Roman"/>
              </w:rPr>
            </w:pPr>
            <w:r w:rsidRPr="00F83CB3">
              <w:rPr>
                <w:rFonts w:ascii="Times New Roman" w:hAnsi="Times New Roman"/>
              </w:rPr>
              <w:t>142,00</w:t>
            </w:r>
          </w:p>
        </w:tc>
        <w:tc>
          <w:tcPr>
            <w:tcW w:w="851" w:type="dxa"/>
            <w:tcBorders>
              <w:top w:val="nil"/>
              <w:left w:val="nil"/>
              <w:bottom w:val="single" w:sz="4" w:space="0" w:color="auto"/>
              <w:right w:val="single" w:sz="4" w:space="0" w:color="auto"/>
            </w:tcBorders>
            <w:shd w:val="clear" w:color="auto" w:fill="auto"/>
            <w:vAlign w:val="bottom"/>
            <w:hideMark/>
          </w:tcPr>
          <w:p w:rsidR="00F83CB3" w:rsidRPr="00F83CB3" w:rsidRDefault="00F83CB3" w:rsidP="00B12186">
            <w:pPr>
              <w:ind w:firstLine="0"/>
              <w:jc w:val="center"/>
              <w:rPr>
                <w:rFonts w:ascii="Times New Roman" w:hAnsi="Times New Roman"/>
              </w:rPr>
            </w:pPr>
            <w:r w:rsidRPr="00F83CB3">
              <w:rPr>
                <w:rFonts w:ascii="Times New Roman" w:hAnsi="Times New Roman"/>
              </w:rPr>
              <w:t>26,00</w:t>
            </w:r>
          </w:p>
        </w:tc>
        <w:tc>
          <w:tcPr>
            <w:tcW w:w="850" w:type="dxa"/>
            <w:tcBorders>
              <w:top w:val="nil"/>
              <w:left w:val="nil"/>
              <w:bottom w:val="single" w:sz="4" w:space="0" w:color="auto"/>
              <w:right w:val="single" w:sz="4" w:space="0" w:color="auto"/>
            </w:tcBorders>
            <w:shd w:val="clear" w:color="auto" w:fill="auto"/>
            <w:vAlign w:val="bottom"/>
            <w:hideMark/>
          </w:tcPr>
          <w:p w:rsidR="00F83CB3" w:rsidRPr="00F83CB3" w:rsidRDefault="00F83CB3" w:rsidP="00B12186">
            <w:pPr>
              <w:ind w:firstLine="0"/>
              <w:jc w:val="center"/>
              <w:rPr>
                <w:rFonts w:ascii="Times New Roman" w:hAnsi="Times New Roman"/>
              </w:rPr>
            </w:pPr>
            <w:r w:rsidRPr="00F83CB3">
              <w:rPr>
                <w:rFonts w:ascii="Times New Roman" w:hAnsi="Times New Roman"/>
              </w:rPr>
              <w:t>41,20</w:t>
            </w:r>
          </w:p>
        </w:tc>
        <w:tc>
          <w:tcPr>
            <w:tcW w:w="851" w:type="dxa"/>
            <w:tcBorders>
              <w:top w:val="nil"/>
              <w:left w:val="nil"/>
              <w:bottom w:val="single" w:sz="4" w:space="0" w:color="auto"/>
              <w:right w:val="single" w:sz="4" w:space="0" w:color="auto"/>
            </w:tcBorders>
            <w:shd w:val="clear" w:color="auto" w:fill="auto"/>
            <w:vAlign w:val="bottom"/>
            <w:hideMark/>
          </w:tcPr>
          <w:p w:rsidR="00F83CB3" w:rsidRPr="00F83CB3" w:rsidRDefault="00F83CB3" w:rsidP="00B12186">
            <w:pPr>
              <w:ind w:firstLine="0"/>
              <w:jc w:val="center"/>
              <w:rPr>
                <w:rFonts w:ascii="Times New Roman" w:hAnsi="Times New Roman"/>
              </w:rPr>
            </w:pPr>
            <w:r w:rsidRPr="00F83CB3">
              <w:rPr>
                <w:rFonts w:ascii="Times New Roman" w:hAnsi="Times New Roman"/>
              </w:rPr>
              <w:t>52,50</w:t>
            </w:r>
          </w:p>
        </w:tc>
        <w:tc>
          <w:tcPr>
            <w:tcW w:w="1134" w:type="dxa"/>
            <w:tcBorders>
              <w:top w:val="nil"/>
              <w:left w:val="nil"/>
              <w:bottom w:val="single" w:sz="4" w:space="0" w:color="auto"/>
              <w:right w:val="single" w:sz="4" w:space="0" w:color="auto"/>
            </w:tcBorders>
            <w:shd w:val="clear" w:color="auto" w:fill="auto"/>
            <w:vAlign w:val="bottom"/>
            <w:hideMark/>
          </w:tcPr>
          <w:p w:rsidR="00F83CB3" w:rsidRPr="00F83CB3" w:rsidRDefault="00F83CB3" w:rsidP="00B12186">
            <w:pPr>
              <w:ind w:firstLine="0"/>
              <w:jc w:val="center"/>
              <w:rPr>
                <w:rFonts w:ascii="Times New Roman" w:hAnsi="Times New Roman"/>
              </w:rPr>
            </w:pPr>
            <w:r w:rsidRPr="00F83CB3">
              <w:rPr>
                <w:rFonts w:ascii="Times New Roman" w:hAnsi="Times New Roman"/>
              </w:rPr>
              <w:t>49,00</w:t>
            </w:r>
          </w:p>
        </w:tc>
      </w:tr>
      <w:tr w:rsidR="00F83CB3" w:rsidRPr="00F83CB3" w:rsidTr="00B12186">
        <w:trPr>
          <w:trHeight w:val="148"/>
        </w:trPr>
        <w:tc>
          <w:tcPr>
            <w:tcW w:w="1986" w:type="dxa"/>
            <w:tcBorders>
              <w:top w:val="nil"/>
              <w:left w:val="single" w:sz="4" w:space="0" w:color="auto"/>
              <w:bottom w:val="single" w:sz="4" w:space="0" w:color="auto"/>
              <w:right w:val="single" w:sz="4" w:space="0" w:color="auto"/>
            </w:tcBorders>
            <w:shd w:val="clear" w:color="auto" w:fill="auto"/>
            <w:vAlign w:val="center"/>
            <w:hideMark/>
          </w:tcPr>
          <w:p w:rsidR="00F83CB3" w:rsidRPr="00F83CB3" w:rsidRDefault="00F83CB3" w:rsidP="00B12186">
            <w:pPr>
              <w:ind w:firstLine="0"/>
              <w:rPr>
                <w:rFonts w:ascii="Times New Roman" w:hAnsi="Times New Roman"/>
                <w:bCs/>
              </w:rPr>
            </w:pPr>
            <w:r w:rsidRPr="00F83CB3">
              <w:rPr>
                <w:rFonts w:ascii="Times New Roman" w:hAnsi="Times New Roman"/>
                <w:bCs/>
              </w:rPr>
              <w:t>в том числе:</w:t>
            </w:r>
          </w:p>
        </w:tc>
        <w:tc>
          <w:tcPr>
            <w:tcW w:w="3827" w:type="dxa"/>
            <w:tcBorders>
              <w:top w:val="nil"/>
              <w:left w:val="nil"/>
              <w:bottom w:val="single" w:sz="4" w:space="0" w:color="auto"/>
              <w:right w:val="single" w:sz="4" w:space="0" w:color="auto"/>
            </w:tcBorders>
            <w:shd w:val="clear" w:color="auto" w:fill="auto"/>
            <w:hideMark/>
          </w:tcPr>
          <w:p w:rsidR="00F83CB3" w:rsidRPr="00F83CB3" w:rsidRDefault="00F83CB3" w:rsidP="00B12186">
            <w:pPr>
              <w:ind w:firstLine="0"/>
              <w:rPr>
                <w:rFonts w:ascii="Times New Roman" w:hAnsi="Times New Roman"/>
                <w:bCs/>
              </w:rPr>
            </w:pPr>
            <w:r w:rsidRPr="00F83CB3">
              <w:rPr>
                <w:rFonts w:ascii="Times New Roman" w:hAnsi="Times New Roman"/>
                <w:bCs/>
              </w:rPr>
              <w:t>в том числе:</w:t>
            </w:r>
          </w:p>
        </w:tc>
        <w:tc>
          <w:tcPr>
            <w:tcW w:w="2551" w:type="dxa"/>
            <w:tcBorders>
              <w:top w:val="nil"/>
              <w:left w:val="nil"/>
              <w:bottom w:val="single" w:sz="4" w:space="0" w:color="auto"/>
              <w:right w:val="single" w:sz="4" w:space="0" w:color="auto"/>
            </w:tcBorders>
            <w:shd w:val="clear" w:color="auto" w:fill="auto"/>
            <w:vAlign w:val="bottom"/>
            <w:hideMark/>
          </w:tcPr>
          <w:p w:rsidR="00F83CB3" w:rsidRPr="00F83CB3" w:rsidRDefault="00F83CB3" w:rsidP="00B12186">
            <w:pPr>
              <w:ind w:firstLine="0"/>
              <w:rPr>
                <w:rFonts w:ascii="Times New Roman" w:hAnsi="Times New Roman"/>
                <w:bCs/>
              </w:rPr>
            </w:pPr>
            <w:r w:rsidRPr="00F83CB3">
              <w:rPr>
                <w:rFonts w:ascii="Times New Roman" w:hAnsi="Times New Roman"/>
                <w:bCs/>
              </w:rPr>
              <w:t> </w:t>
            </w:r>
          </w:p>
        </w:tc>
        <w:tc>
          <w:tcPr>
            <w:tcW w:w="993" w:type="dxa"/>
            <w:tcBorders>
              <w:top w:val="nil"/>
              <w:left w:val="nil"/>
              <w:bottom w:val="single" w:sz="4" w:space="0" w:color="auto"/>
              <w:right w:val="single" w:sz="4" w:space="0" w:color="auto"/>
            </w:tcBorders>
            <w:shd w:val="clear" w:color="auto" w:fill="auto"/>
            <w:vAlign w:val="bottom"/>
            <w:hideMark/>
          </w:tcPr>
          <w:p w:rsidR="00F83CB3" w:rsidRPr="00F83CB3" w:rsidRDefault="00F83CB3" w:rsidP="00B12186">
            <w:pPr>
              <w:ind w:firstLine="0"/>
              <w:jc w:val="center"/>
              <w:rPr>
                <w:rFonts w:ascii="Times New Roman" w:hAnsi="Times New Roman"/>
              </w:rPr>
            </w:pPr>
          </w:p>
        </w:tc>
        <w:tc>
          <w:tcPr>
            <w:tcW w:w="992" w:type="dxa"/>
            <w:tcBorders>
              <w:top w:val="nil"/>
              <w:left w:val="nil"/>
              <w:bottom w:val="single" w:sz="4" w:space="0" w:color="auto"/>
              <w:right w:val="single" w:sz="4" w:space="0" w:color="auto"/>
            </w:tcBorders>
            <w:shd w:val="clear" w:color="auto" w:fill="auto"/>
            <w:vAlign w:val="bottom"/>
            <w:hideMark/>
          </w:tcPr>
          <w:p w:rsidR="00F83CB3" w:rsidRPr="00F83CB3" w:rsidRDefault="00F83CB3" w:rsidP="00B12186">
            <w:pPr>
              <w:ind w:firstLine="0"/>
              <w:jc w:val="center"/>
              <w:rPr>
                <w:rFonts w:ascii="Times New Roman" w:hAnsi="Times New Roman"/>
                <w:bCs/>
              </w:rPr>
            </w:pPr>
          </w:p>
        </w:tc>
        <w:tc>
          <w:tcPr>
            <w:tcW w:w="992" w:type="dxa"/>
            <w:tcBorders>
              <w:top w:val="nil"/>
              <w:left w:val="nil"/>
              <w:bottom w:val="single" w:sz="4" w:space="0" w:color="auto"/>
              <w:right w:val="single" w:sz="4" w:space="0" w:color="auto"/>
            </w:tcBorders>
            <w:shd w:val="clear" w:color="auto" w:fill="auto"/>
            <w:vAlign w:val="bottom"/>
            <w:hideMark/>
          </w:tcPr>
          <w:p w:rsidR="00F83CB3" w:rsidRPr="00F83CB3" w:rsidRDefault="00F83CB3" w:rsidP="00B12186">
            <w:pPr>
              <w:ind w:firstLine="0"/>
              <w:jc w:val="center"/>
              <w:rPr>
                <w:rFonts w:ascii="Times New Roman" w:hAnsi="Times New Roman"/>
                <w:bCs/>
              </w:rPr>
            </w:pPr>
          </w:p>
        </w:tc>
        <w:tc>
          <w:tcPr>
            <w:tcW w:w="851" w:type="dxa"/>
            <w:tcBorders>
              <w:top w:val="nil"/>
              <w:left w:val="nil"/>
              <w:bottom w:val="single" w:sz="4" w:space="0" w:color="auto"/>
              <w:right w:val="single" w:sz="4" w:space="0" w:color="auto"/>
            </w:tcBorders>
            <w:shd w:val="clear" w:color="auto" w:fill="auto"/>
            <w:vAlign w:val="bottom"/>
            <w:hideMark/>
          </w:tcPr>
          <w:p w:rsidR="00F83CB3" w:rsidRPr="00F83CB3" w:rsidRDefault="00F83CB3" w:rsidP="00B12186">
            <w:pPr>
              <w:ind w:firstLine="0"/>
              <w:jc w:val="center"/>
              <w:rPr>
                <w:rFonts w:ascii="Times New Roman" w:hAnsi="Times New Roman"/>
                <w:bCs/>
              </w:rPr>
            </w:pPr>
          </w:p>
        </w:tc>
        <w:tc>
          <w:tcPr>
            <w:tcW w:w="850" w:type="dxa"/>
            <w:tcBorders>
              <w:top w:val="nil"/>
              <w:left w:val="nil"/>
              <w:bottom w:val="single" w:sz="4" w:space="0" w:color="auto"/>
              <w:right w:val="single" w:sz="4" w:space="0" w:color="auto"/>
            </w:tcBorders>
            <w:shd w:val="clear" w:color="auto" w:fill="auto"/>
            <w:vAlign w:val="bottom"/>
            <w:hideMark/>
          </w:tcPr>
          <w:p w:rsidR="00F83CB3" w:rsidRPr="00F83CB3" w:rsidRDefault="00F83CB3" w:rsidP="00B12186">
            <w:pPr>
              <w:ind w:firstLine="0"/>
              <w:jc w:val="center"/>
              <w:rPr>
                <w:rFonts w:ascii="Times New Roman" w:hAnsi="Times New Roman"/>
                <w:bCs/>
              </w:rPr>
            </w:pPr>
          </w:p>
        </w:tc>
        <w:tc>
          <w:tcPr>
            <w:tcW w:w="851" w:type="dxa"/>
            <w:tcBorders>
              <w:top w:val="nil"/>
              <w:left w:val="single" w:sz="4" w:space="0" w:color="auto"/>
              <w:bottom w:val="single" w:sz="4" w:space="0" w:color="auto"/>
              <w:right w:val="single" w:sz="4" w:space="0" w:color="auto"/>
            </w:tcBorders>
            <w:shd w:val="clear" w:color="auto" w:fill="auto"/>
            <w:vAlign w:val="bottom"/>
            <w:hideMark/>
          </w:tcPr>
          <w:p w:rsidR="00F83CB3" w:rsidRPr="00F83CB3" w:rsidRDefault="00F83CB3" w:rsidP="00B12186">
            <w:pPr>
              <w:ind w:firstLine="0"/>
              <w:jc w:val="center"/>
              <w:rPr>
                <w:rFonts w:ascii="Times New Roman" w:hAnsi="Times New Roman"/>
              </w:rPr>
            </w:pPr>
          </w:p>
        </w:tc>
        <w:tc>
          <w:tcPr>
            <w:tcW w:w="1134" w:type="dxa"/>
            <w:tcBorders>
              <w:top w:val="nil"/>
              <w:left w:val="nil"/>
              <w:bottom w:val="single" w:sz="4" w:space="0" w:color="auto"/>
              <w:right w:val="single" w:sz="4" w:space="0" w:color="auto"/>
            </w:tcBorders>
            <w:shd w:val="clear" w:color="auto" w:fill="auto"/>
            <w:vAlign w:val="bottom"/>
            <w:hideMark/>
          </w:tcPr>
          <w:p w:rsidR="00F83CB3" w:rsidRPr="00F83CB3" w:rsidRDefault="00F83CB3" w:rsidP="00B12186">
            <w:pPr>
              <w:ind w:firstLine="0"/>
              <w:jc w:val="center"/>
              <w:rPr>
                <w:rFonts w:ascii="Times New Roman" w:hAnsi="Times New Roman"/>
              </w:rPr>
            </w:pPr>
          </w:p>
        </w:tc>
      </w:tr>
      <w:tr w:rsidR="00F83CB3" w:rsidRPr="00F83CB3" w:rsidTr="00B12186">
        <w:trPr>
          <w:trHeight w:val="315"/>
        </w:trPr>
        <w:tc>
          <w:tcPr>
            <w:tcW w:w="1986" w:type="dxa"/>
            <w:vMerge w:val="restart"/>
            <w:tcBorders>
              <w:top w:val="nil"/>
              <w:left w:val="single" w:sz="4" w:space="0" w:color="auto"/>
              <w:bottom w:val="single" w:sz="4" w:space="0" w:color="auto"/>
              <w:right w:val="single" w:sz="4" w:space="0" w:color="auto"/>
            </w:tcBorders>
            <w:shd w:val="clear" w:color="auto" w:fill="auto"/>
            <w:vAlign w:val="center"/>
            <w:hideMark/>
          </w:tcPr>
          <w:p w:rsidR="00F83CB3" w:rsidRPr="00F83CB3" w:rsidRDefault="00F83CB3" w:rsidP="00B12186">
            <w:pPr>
              <w:ind w:firstLine="0"/>
              <w:rPr>
                <w:rFonts w:ascii="Times New Roman" w:hAnsi="Times New Roman"/>
              </w:rPr>
            </w:pPr>
            <w:r w:rsidRPr="00F83CB3">
              <w:rPr>
                <w:rFonts w:ascii="Times New Roman" w:hAnsi="Times New Roman"/>
              </w:rPr>
              <w:t>Основное мероприятие 1.1</w:t>
            </w:r>
          </w:p>
        </w:tc>
        <w:tc>
          <w:tcPr>
            <w:tcW w:w="3827" w:type="dxa"/>
            <w:vMerge w:val="restart"/>
            <w:tcBorders>
              <w:top w:val="nil"/>
              <w:left w:val="single" w:sz="4" w:space="0" w:color="auto"/>
              <w:bottom w:val="single" w:sz="4" w:space="0" w:color="auto"/>
              <w:right w:val="single" w:sz="4" w:space="0" w:color="auto"/>
            </w:tcBorders>
            <w:shd w:val="clear" w:color="auto" w:fill="auto"/>
            <w:vAlign w:val="center"/>
            <w:hideMark/>
          </w:tcPr>
          <w:p w:rsidR="00F83CB3" w:rsidRPr="00F83CB3" w:rsidRDefault="00F83CB3" w:rsidP="00B12186">
            <w:pPr>
              <w:ind w:firstLine="0"/>
              <w:rPr>
                <w:rFonts w:ascii="Times New Roman" w:hAnsi="Times New Roman"/>
              </w:rPr>
            </w:pPr>
            <w:r w:rsidRPr="00F83CB3">
              <w:rPr>
                <w:rFonts w:ascii="Times New Roman" w:hAnsi="Times New Roman"/>
              </w:rPr>
              <w:t>Реконструкция котельной МКОУ Лебединская СОШ (включая ПИР)</w:t>
            </w:r>
          </w:p>
        </w:tc>
        <w:tc>
          <w:tcPr>
            <w:tcW w:w="2551" w:type="dxa"/>
            <w:tcBorders>
              <w:top w:val="nil"/>
              <w:left w:val="nil"/>
              <w:bottom w:val="single" w:sz="4" w:space="0" w:color="auto"/>
              <w:right w:val="single" w:sz="4" w:space="0" w:color="auto"/>
            </w:tcBorders>
            <w:shd w:val="clear" w:color="auto" w:fill="auto"/>
            <w:vAlign w:val="bottom"/>
            <w:hideMark/>
          </w:tcPr>
          <w:p w:rsidR="00F83CB3" w:rsidRPr="00F83CB3" w:rsidRDefault="00F83CB3" w:rsidP="00B12186">
            <w:pPr>
              <w:ind w:firstLine="0"/>
              <w:rPr>
                <w:rFonts w:ascii="Times New Roman" w:hAnsi="Times New Roman"/>
                <w:bCs/>
              </w:rPr>
            </w:pPr>
            <w:r w:rsidRPr="00F83CB3">
              <w:rPr>
                <w:rFonts w:ascii="Times New Roman" w:hAnsi="Times New Roman"/>
                <w:bCs/>
              </w:rPr>
              <w:t>всего</w:t>
            </w:r>
          </w:p>
        </w:tc>
        <w:tc>
          <w:tcPr>
            <w:tcW w:w="993" w:type="dxa"/>
            <w:tcBorders>
              <w:top w:val="nil"/>
              <w:left w:val="nil"/>
              <w:bottom w:val="single" w:sz="4" w:space="0" w:color="auto"/>
              <w:right w:val="single" w:sz="4" w:space="0" w:color="auto"/>
            </w:tcBorders>
            <w:shd w:val="clear" w:color="auto" w:fill="auto"/>
            <w:vAlign w:val="bottom"/>
            <w:hideMark/>
          </w:tcPr>
          <w:p w:rsidR="00F83CB3" w:rsidRPr="00F83CB3" w:rsidRDefault="00F83CB3" w:rsidP="00B12186">
            <w:pPr>
              <w:ind w:firstLine="0"/>
              <w:jc w:val="center"/>
              <w:rPr>
                <w:rFonts w:ascii="Times New Roman" w:hAnsi="Times New Roman"/>
              </w:rPr>
            </w:pPr>
            <w:r w:rsidRPr="00F83CB3">
              <w:rPr>
                <w:rFonts w:ascii="Times New Roman" w:hAnsi="Times New Roman"/>
              </w:rPr>
              <w:t>9,50</w:t>
            </w:r>
          </w:p>
        </w:tc>
        <w:tc>
          <w:tcPr>
            <w:tcW w:w="992" w:type="dxa"/>
            <w:tcBorders>
              <w:top w:val="nil"/>
              <w:left w:val="nil"/>
              <w:bottom w:val="single" w:sz="4" w:space="0" w:color="auto"/>
              <w:right w:val="single" w:sz="4" w:space="0" w:color="auto"/>
            </w:tcBorders>
            <w:shd w:val="clear" w:color="auto" w:fill="auto"/>
            <w:vAlign w:val="bottom"/>
            <w:hideMark/>
          </w:tcPr>
          <w:p w:rsidR="00F83CB3" w:rsidRPr="00F83CB3" w:rsidRDefault="00F83CB3" w:rsidP="00B12186">
            <w:pPr>
              <w:ind w:firstLine="0"/>
              <w:jc w:val="center"/>
              <w:rPr>
                <w:rFonts w:ascii="Times New Roman" w:hAnsi="Times New Roman"/>
              </w:rPr>
            </w:pPr>
            <w:r w:rsidRPr="00F83CB3">
              <w:rPr>
                <w:rFonts w:ascii="Times New Roman" w:hAnsi="Times New Roman"/>
              </w:rPr>
              <w:t>0,00</w:t>
            </w:r>
          </w:p>
        </w:tc>
        <w:tc>
          <w:tcPr>
            <w:tcW w:w="992" w:type="dxa"/>
            <w:tcBorders>
              <w:top w:val="nil"/>
              <w:left w:val="nil"/>
              <w:bottom w:val="single" w:sz="4" w:space="0" w:color="auto"/>
              <w:right w:val="single" w:sz="4" w:space="0" w:color="auto"/>
            </w:tcBorders>
            <w:shd w:val="clear" w:color="auto" w:fill="auto"/>
            <w:vAlign w:val="bottom"/>
            <w:hideMark/>
          </w:tcPr>
          <w:p w:rsidR="00F83CB3" w:rsidRPr="00F83CB3" w:rsidRDefault="00F83CB3" w:rsidP="00B12186">
            <w:pPr>
              <w:ind w:firstLine="0"/>
              <w:jc w:val="center"/>
              <w:rPr>
                <w:rFonts w:ascii="Times New Roman" w:hAnsi="Times New Roman"/>
              </w:rPr>
            </w:pPr>
            <w:r w:rsidRPr="00F83CB3">
              <w:rPr>
                <w:rFonts w:ascii="Times New Roman" w:hAnsi="Times New Roman"/>
              </w:rPr>
              <w:t>0,00</w:t>
            </w:r>
          </w:p>
        </w:tc>
        <w:tc>
          <w:tcPr>
            <w:tcW w:w="851" w:type="dxa"/>
            <w:tcBorders>
              <w:top w:val="nil"/>
              <w:left w:val="nil"/>
              <w:bottom w:val="single" w:sz="4" w:space="0" w:color="auto"/>
              <w:right w:val="single" w:sz="4" w:space="0" w:color="auto"/>
            </w:tcBorders>
            <w:shd w:val="clear" w:color="auto" w:fill="auto"/>
            <w:vAlign w:val="bottom"/>
            <w:hideMark/>
          </w:tcPr>
          <w:p w:rsidR="00F83CB3" w:rsidRPr="00F83CB3" w:rsidRDefault="00F83CB3" w:rsidP="00B12186">
            <w:pPr>
              <w:ind w:firstLine="0"/>
              <w:jc w:val="center"/>
              <w:rPr>
                <w:rFonts w:ascii="Times New Roman" w:hAnsi="Times New Roman"/>
              </w:rPr>
            </w:pPr>
            <w:r w:rsidRPr="00F83CB3">
              <w:rPr>
                <w:rFonts w:ascii="Times New Roman" w:hAnsi="Times New Roman"/>
              </w:rPr>
              <w:t>0,00</w:t>
            </w:r>
          </w:p>
        </w:tc>
        <w:tc>
          <w:tcPr>
            <w:tcW w:w="850" w:type="dxa"/>
            <w:tcBorders>
              <w:top w:val="nil"/>
              <w:left w:val="nil"/>
              <w:bottom w:val="single" w:sz="4" w:space="0" w:color="auto"/>
              <w:right w:val="single" w:sz="4" w:space="0" w:color="auto"/>
            </w:tcBorders>
            <w:shd w:val="clear" w:color="auto" w:fill="auto"/>
            <w:vAlign w:val="bottom"/>
            <w:hideMark/>
          </w:tcPr>
          <w:p w:rsidR="00F83CB3" w:rsidRPr="00F83CB3" w:rsidRDefault="00F83CB3" w:rsidP="00B12186">
            <w:pPr>
              <w:ind w:firstLine="0"/>
              <w:jc w:val="center"/>
              <w:rPr>
                <w:rFonts w:ascii="Times New Roman" w:hAnsi="Times New Roman"/>
              </w:rPr>
            </w:pPr>
            <w:r w:rsidRPr="00F83CB3">
              <w:rPr>
                <w:rFonts w:ascii="Times New Roman" w:hAnsi="Times New Roman"/>
              </w:rPr>
              <w:t>0,00</w:t>
            </w:r>
          </w:p>
        </w:tc>
        <w:tc>
          <w:tcPr>
            <w:tcW w:w="851" w:type="dxa"/>
            <w:tcBorders>
              <w:top w:val="nil"/>
              <w:left w:val="single" w:sz="4" w:space="0" w:color="auto"/>
              <w:bottom w:val="single" w:sz="4" w:space="0" w:color="auto"/>
              <w:right w:val="single" w:sz="4" w:space="0" w:color="auto"/>
            </w:tcBorders>
            <w:shd w:val="clear" w:color="auto" w:fill="auto"/>
            <w:vAlign w:val="bottom"/>
            <w:hideMark/>
          </w:tcPr>
          <w:p w:rsidR="00F83CB3" w:rsidRPr="00F83CB3" w:rsidRDefault="00F83CB3" w:rsidP="00B12186">
            <w:pPr>
              <w:ind w:firstLine="0"/>
              <w:jc w:val="center"/>
              <w:rPr>
                <w:rFonts w:ascii="Times New Roman" w:hAnsi="Times New Roman"/>
              </w:rPr>
            </w:pPr>
            <w:r w:rsidRPr="00F83CB3">
              <w:rPr>
                <w:rFonts w:ascii="Times New Roman" w:hAnsi="Times New Roman"/>
              </w:rPr>
              <w:t>0,50</w:t>
            </w:r>
          </w:p>
        </w:tc>
        <w:tc>
          <w:tcPr>
            <w:tcW w:w="1134" w:type="dxa"/>
            <w:tcBorders>
              <w:top w:val="nil"/>
              <w:left w:val="nil"/>
              <w:bottom w:val="single" w:sz="4" w:space="0" w:color="auto"/>
              <w:right w:val="single" w:sz="4" w:space="0" w:color="auto"/>
            </w:tcBorders>
            <w:shd w:val="clear" w:color="auto" w:fill="auto"/>
            <w:vAlign w:val="bottom"/>
            <w:hideMark/>
          </w:tcPr>
          <w:p w:rsidR="00F83CB3" w:rsidRPr="00F83CB3" w:rsidRDefault="00F83CB3" w:rsidP="00B12186">
            <w:pPr>
              <w:ind w:firstLine="0"/>
              <w:jc w:val="center"/>
              <w:rPr>
                <w:rFonts w:ascii="Times New Roman" w:hAnsi="Times New Roman"/>
              </w:rPr>
            </w:pPr>
            <w:r w:rsidRPr="00F83CB3">
              <w:rPr>
                <w:rFonts w:ascii="Times New Roman" w:hAnsi="Times New Roman"/>
              </w:rPr>
              <w:t>9,00</w:t>
            </w:r>
          </w:p>
        </w:tc>
      </w:tr>
      <w:tr w:rsidR="00F83CB3" w:rsidRPr="00F83CB3" w:rsidTr="00B12186">
        <w:trPr>
          <w:trHeight w:val="375"/>
        </w:trPr>
        <w:tc>
          <w:tcPr>
            <w:tcW w:w="1986" w:type="dxa"/>
            <w:vMerge/>
            <w:tcBorders>
              <w:top w:val="nil"/>
              <w:left w:val="single" w:sz="4" w:space="0" w:color="auto"/>
              <w:bottom w:val="single" w:sz="4" w:space="0" w:color="auto"/>
              <w:right w:val="single" w:sz="4" w:space="0" w:color="auto"/>
            </w:tcBorders>
            <w:vAlign w:val="center"/>
            <w:hideMark/>
          </w:tcPr>
          <w:p w:rsidR="00F83CB3" w:rsidRPr="00F83CB3" w:rsidRDefault="00F83CB3" w:rsidP="00B12186">
            <w:pPr>
              <w:ind w:firstLine="0"/>
              <w:rPr>
                <w:rFonts w:ascii="Times New Roman" w:hAnsi="Times New Roman"/>
              </w:rPr>
            </w:pPr>
          </w:p>
        </w:tc>
        <w:tc>
          <w:tcPr>
            <w:tcW w:w="3827" w:type="dxa"/>
            <w:vMerge/>
            <w:tcBorders>
              <w:top w:val="nil"/>
              <w:left w:val="single" w:sz="4" w:space="0" w:color="auto"/>
              <w:bottom w:val="single" w:sz="4" w:space="0" w:color="auto"/>
              <w:right w:val="single" w:sz="4" w:space="0" w:color="auto"/>
            </w:tcBorders>
            <w:vAlign w:val="center"/>
            <w:hideMark/>
          </w:tcPr>
          <w:p w:rsidR="00F83CB3" w:rsidRPr="00F83CB3" w:rsidRDefault="00F83CB3" w:rsidP="00B12186">
            <w:pPr>
              <w:ind w:firstLine="0"/>
              <w:rPr>
                <w:rFonts w:ascii="Times New Roman" w:hAnsi="Times New Roman"/>
              </w:rPr>
            </w:pPr>
          </w:p>
        </w:tc>
        <w:tc>
          <w:tcPr>
            <w:tcW w:w="2551" w:type="dxa"/>
            <w:tcBorders>
              <w:top w:val="nil"/>
              <w:left w:val="nil"/>
              <w:bottom w:val="single" w:sz="4" w:space="0" w:color="auto"/>
              <w:right w:val="single" w:sz="4" w:space="0" w:color="auto"/>
            </w:tcBorders>
            <w:shd w:val="clear" w:color="auto" w:fill="auto"/>
            <w:vAlign w:val="bottom"/>
            <w:hideMark/>
          </w:tcPr>
          <w:p w:rsidR="00F83CB3" w:rsidRPr="00F83CB3" w:rsidRDefault="00F83CB3" w:rsidP="00B12186">
            <w:pPr>
              <w:ind w:firstLine="0"/>
              <w:rPr>
                <w:rFonts w:ascii="Times New Roman" w:hAnsi="Times New Roman"/>
                <w:bCs/>
              </w:rPr>
            </w:pPr>
            <w:r w:rsidRPr="00F83CB3">
              <w:rPr>
                <w:rFonts w:ascii="Times New Roman" w:hAnsi="Times New Roman"/>
                <w:bCs/>
              </w:rPr>
              <w:t>в том числе по ГРБС:</w:t>
            </w:r>
          </w:p>
        </w:tc>
        <w:tc>
          <w:tcPr>
            <w:tcW w:w="993" w:type="dxa"/>
            <w:tcBorders>
              <w:top w:val="nil"/>
              <w:left w:val="nil"/>
              <w:bottom w:val="single" w:sz="4" w:space="0" w:color="auto"/>
              <w:right w:val="single" w:sz="4" w:space="0" w:color="auto"/>
            </w:tcBorders>
            <w:shd w:val="clear" w:color="auto" w:fill="auto"/>
            <w:vAlign w:val="bottom"/>
            <w:hideMark/>
          </w:tcPr>
          <w:p w:rsidR="00F83CB3" w:rsidRPr="00F83CB3" w:rsidRDefault="00F83CB3" w:rsidP="00B12186">
            <w:pPr>
              <w:ind w:firstLine="0"/>
              <w:jc w:val="center"/>
              <w:rPr>
                <w:rFonts w:ascii="Times New Roman" w:hAnsi="Times New Roman"/>
              </w:rPr>
            </w:pPr>
            <w:r w:rsidRPr="00F83CB3">
              <w:rPr>
                <w:rFonts w:ascii="Times New Roman" w:hAnsi="Times New Roman"/>
              </w:rPr>
              <w:t>9,50</w:t>
            </w:r>
          </w:p>
        </w:tc>
        <w:tc>
          <w:tcPr>
            <w:tcW w:w="992" w:type="dxa"/>
            <w:tcBorders>
              <w:top w:val="nil"/>
              <w:left w:val="nil"/>
              <w:bottom w:val="single" w:sz="4" w:space="0" w:color="auto"/>
              <w:right w:val="single" w:sz="4" w:space="0" w:color="auto"/>
            </w:tcBorders>
            <w:shd w:val="clear" w:color="auto" w:fill="auto"/>
            <w:vAlign w:val="bottom"/>
            <w:hideMark/>
          </w:tcPr>
          <w:p w:rsidR="00F83CB3" w:rsidRPr="00F83CB3" w:rsidRDefault="00F83CB3" w:rsidP="00B12186">
            <w:pPr>
              <w:ind w:firstLine="0"/>
              <w:jc w:val="center"/>
              <w:rPr>
                <w:rFonts w:ascii="Times New Roman" w:hAnsi="Times New Roman"/>
              </w:rPr>
            </w:pPr>
            <w:r w:rsidRPr="00F83CB3">
              <w:rPr>
                <w:rFonts w:ascii="Times New Roman" w:hAnsi="Times New Roman"/>
              </w:rPr>
              <w:t>0,00</w:t>
            </w:r>
          </w:p>
        </w:tc>
        <w:tc>
          <w:tcPr>
            <w:tcW w:w="992" w:type="dxa"/>
            <w:tcBorders>
              <w:top w:val="nil"/>
              <w:left w:val="nil"/>
              <w:bottom w:val="single" w:sz="4" w:space="0" w:color="auto"/>
              <w:right w:val="single" w:sz="4" w:space="0" w:color="auto"/>
            </w:tcBorders>
            <w:shd w:val="clear" w:color="auto" w:fill="auto"/>
            <w:vAlign w:val="bottom"/>
            <w:hideMark/>
          </w:tcPr>
          <w:p w:rsidR="00F83CB3" w:rsidRPr="00F83CB3" w:rsidRDefault="00F83CB3" w:rsidP="00B12186">
            <w:pPr>
              <w:ind w:firstLine="0"/>
              <w:jc w:val="center"/>
              <w:rPr>
                <w:rFonts w:ascii="Times New Roman" w:hAnsi="Times New Roman"/>
              </w:rPr>
            </w:pPr>
            <w:r w:rsidRPr="00F83CB3">
              <w:rPr>
                <w:rFonts w:ascii="Times New Roman" w:hAnsi="Times New Roman"/>
              </w:rPr>
              <w:t>0,00</w:t>
            </w:r>
          </w:p>
        </w:tc>
        <w:tc>
          <w:tcPr>
            <w:tcW w:w="851" w:type="dxa"/>
            <w:tcBorders>
              <w:top w:val="nil"/>
              <w:left w:val="nil"/>
              <w:bottom w:val="single" w:sz="4" w:space="0" w:color="auto"/>
              <w:right w:val="single" w:sz="4" w:space="0" w:color="auto"/>
            </w:tcBorders>
            <w:shd w:val="clear" w:color="auto" w:fill="auto"/>
            <w:vAlign w:val="bottom"/>
            <w:hideMark/>
          </w:tcPr>
          <w:p w:rsidR="00F83CB3" w:rsidRPr="00F83CB3" w:rsidRDefault="00F83CB3" w:rsidP="00B12186">
            <w:pPr>
              <w:ind w:firstLine="0"/>
              <w:jc w:val="center"/>
              <w:rPr>
                <w:rFonts w:ascii="Times New Roman" w:hAnsi="Times New Roman"/>
              </w:rPr>
            </w:pPr>
            <w:r w:rsidRPr="00F83CB3">
              <w:rPr>
                <w:rFonts w:ascii="Times New Roman" w:hAnsi="Times New Roman"/>
              </w:rPr>
              <w:t>0,00</w:t>
            </w:r>
          </w:p>
        </w:tc>
        <w:tc>
          <w:tcPr>
            <w:tcW w:w="850" w:type="dxa"/>
            <w:tcBorders>
              <w:top w:val="nil"/>
              <w:left w:val="nil"/>
              <w:bottom w:val="single" w:sz="4" w:space="0" w:color="auto"/>
              <w:right w:val="single" w:sz="4" w:space="0" w:color="auto"/>
            </w:tcBorders>
            <w:shd w:val="clear" w:color="auto" w:fill="auto"/>
            <w:vAlign w:val="bottom"/>
            <w:hideMark/>
          </w:tcPr>
          <w:p w:rsidR="00F83CB3" w:rsidRPr="00F83CB3" w:rsidRDefault="00F83CB3" w:rsidP="00B12186">
            <w:pPr>
              <w:ind w:firstLine="0"/>
              <w:jc w:val="center"/>
              <w:rPr>
                <w:rFonts w:ascii="Times New Roman" w:hAnsi="Times New Roman"/>
              </w:rPr>
            </w:pPr>
            <w:r w:rsidRPr="00F83CB3">
              <w:rPr>
                <w:rFonts w:ascii="Times New Roman" w:hAnsi="Times New Roman"/>
              </w:rPr>
              <w:t>0,00</w:t>
            </w:r>
          </w:p>
        </w:tc>
        <w:tc>
          <w:tcPr>
            <w:tcW w:w="851" w:type="dxa"/>
            <w:tcBorders>
              <w:top w:val="nil"/>
              <w:left w:val="single" w:sz="4" w:space="0" w:color="auto"/>
              <w:bottom w:val="single" w:sz="4" w:space="0" w:color="auto"/>
              <w:right w:val="single" w:sz="4" w:space="0" w:color="auto"/>
            </w:tcBorders>
            <w:shd w:val="clear" w:color="auto" w:fill="auto"/>
            <w:vAlign w:val="bottom"/>
            <w:hideMark/>
          </w:tcPr>
          <w:p w:rsidR="00F83CB3" w:rsidRPr="00F83CB3" w:rsidRDefault="00F83CB3" w:rsidP="00B12186">
            <w:pPr>
              <w:ind w:firstLine="0"/>
              <w:jc w:val="center"/>
              <w:rPr>
                <w:rFonts w:ascii="Times New Roman" w:hAnsi="Times New Roman"/>
              </w:rPr>
            </w:pPr>
            <w:r w:rsidRPr="00F83CB3">
              <w:rPr>
                <w:rFonts w:ascii="Times New Roman" w:hAnsi="Times New Roman"/>
              </w:rPr>
              <w:t>0,50</w:t>
            </w:r>
          </w:p>
        </w:tc>
        <w:tc>
          <w:tcPr>
            <w:tcW w:w="1134" w:type="dxa"/>
            <w:tcBorders>
              <w:top w:val="nil"/>
              <w:left w:val="nil"/>
              <w:bottom w:val="single" w:sz="4" w:space="0" w:color="auto"/>
              <w:right w:val="single" w:sz="4" w:space="0" w:color="auto"/>
            </w:tcBorders>
            <w:shd w:val="clear" w:color="auto" w:fill="auto"/>
            <w:vAlign w:val="bottom"/>
            <w:hideMark/>
          </w:tcPr>
          <w:p w:rsidR="00F83CB3" w:rsidRPr="00F83CB3" w:rsidRDefault="00F83CB3" w:rsidP="00B12186">
            <w:pPr>
              <w:ind w:firstLine="0"/>
              <w:jc w:val="center"/>
              <w:rPr>
                <w:rFonts w:ascii="Times New Roman" w:hAnsi="Times New Roman"/>
              </w:rPr>
            </w:pPr>
            <w:r w:rsidRPr="00F83CB3">
              <w:rPr>
                <w:rFonts w:ascii="Times New Roman" w:hAnsi="Times New Roman"/>
              </w:rPr>
              <w:t>9,00</w:t>
            </w:r>
          </w:p>
        </w:tc>
      </w:tr>
      <w:tr w:rsidR="00F83CB3" w:rsidRPr="00F83CB3" w:rsidTr="00B12186">
        <w:trPr>
          <w:trHeight w:val="705"/>
        </w:trPr>
        <w:tc>
          <w:tcPr>
            <w:tcW w:w="1986" w:type="dxa"/>
            <w:vMerge/>
            <w:tcBorders>
              <w:top w:val="nil"/>
              <w:left w:val="single" w:sz="4" w:space="0" w:color="auto"/>
              <w:bottom w:val="single" w:sz="4" w:space="0" w:color="auto"/>
              <w:right w:val="single" w:sz="4" w:space="0" w:color="auto"/>
            </w:tcBorders>
            <w:vAlign w:val="center"/>
            <w:hideMark/>
          </w:tcPr>
          <w:p w:rsidR="00F83CB3" w:rsidRPr="00F83CB3" w:rsidRDefault="00F83CB3" w:rsidP="00B12186">
            <w:pPr>
              <w:ind w:firstLine="0"/>
              <w:rPr>
                <w:rFonts w:ascii="Times New Roman" w:hAnsi="Times New Roman"/>
              </w:rPr>
            </w:pPr>
          </w:p>
        </w:tc>
        <w:tc>
          <w:tcPr>
            <w:tcW w:w="3827" w:type="dxa"/>
            <w:vMerge/>
            <w:tcBorders>
              <w:top w:val="nil"/>
              <w:left w:val="single" w:sz="4" w:space="0" w:color="auto"/>
              <w:bottom w:val="single" w:sz="4" w:space="0" w:color="auto"/>
              <w:right w:val="single" w:sz="4" w:space="0" w:color="auto"/>
            </w:tcBorders>
            <w:vAlign w:val="center"/>
            <w:hideMark/>
          </w:tcPr>
          <w:p w:rsidR="00F83CB3" w:rsidRPr="00F83CB3" w:rsidRDefault="00F83CB3" w:rsidP="00B12186">
            <w:pPr>
              <w:ind w:firstLine="0"/>
              <w:rPr>
                <w:rFonts w:ascii="Times New Roman" w:hAnsi="Times New Roman"/>
              </w:rPr>
            </w:pPr>
          </w:p>
        </w:tc>
        <w:tc>
          <w:tcPr>
            <w:tcW w:w="2551" w:type="dxa"/>
            <w:tcBorders>
              <w:top w:val="nil"/>
              <w:left w:val="nil"/>
              <w:bottom w:val="single" w:sz="4" w:space="0" w:color="auto"/>
              <w:right w:val="single" w:sz="4" w:space="0" w:color="auto"/>
            </w:tcBorders>
            <w:shd w:val="clear" w:color="auto" w:fill="auto"/>
            <w:vAlign w:val="bottom"/>
            <w:hideMark/>
          </w:tcPr>
          <w:p w:rsidR="00F83CB3" w:rsidRPr="00F83CB3" w:rsidRDefault="00F83CB3" w:rsidP="00B12186">
            <w:pPr>
              <w:ind w:firstLine="0"/>
              <w:rPr>
                <w:rFonts w:ascii="Times New Roman" w:hAnsi="Times New Roman"/>
                <w:bCs/>
              </w:rPr>
            </w:pPr>
            <w:r w:rsidRPr="00F83CB3">
              <w:rPr>
                <w:rFonts w:ascii="Times New Roman" w:hAnsi="Times New Roman"/>
                <w:bCs/>
              </w:rPr>
              <w:t>Администрация Первомайского сельского поселения</w:t>
            </w:r>
          </w:p>
        </w:tc>
        <w:tc>
          <w:tcPr>
            <w:tcW w:w="993" w:type="dxa"/>
            <w:tcBorders>
              <w:top w:val="nil"/>
              <w:left w:val="nil"/>
              <w:bottom w:val="single" w:sz="4" w:space="0" w:color="auto"/>
              <w:right w:val="single" w:sz="4" w:space="0" w:color="auto"/>
            </w:tcBorders>
            <w:shd w:val="clear" w:color="auto" w:fill="auto"/>
            <w:vAlign w:val="bottom"/>
            <w:hideMark/>
          </w:tcPr>
          <w:p w:rsidR="00F83CB3" w:rsidRPr="00F83CB3" w:rsidRDefault="00F83CB3" w:rsidP="00B12186">
            <w:pPr>
              <w:ind w:firstLine="0"/>
              <w:jc w:val="center"/>
              <w:rPr>
                <w:rFonts w:ascii="Times New Roman" w:hAnsi="Times New Roman"/>
              </w:rPr>
            </w:pPr>
            <w:r w:rsidRPr="00F83CB3">
              <w:rPr>
                <w:rFonts w:ascii="Times New Roman" w:hAnsi="Times New Roman"/>
              </w:rPr>
              <w:t>9,50</w:t>
            </w:r>
          </w:p>
        </w:tc>
        <w:tc>
          <w:tcPr>
            <w:tcW w:w="992" w:type="dxa"/>
            <w:tcBorders>
              <w:top w:val="nil"/>
              <w:left w:val="nil"/>
              <w:bottom w:val="single" w:sz="4" w:space="0" w:color="auto"/>
              <w:right w:val="single" w:sz="4" w:space="0" w:color="auto"/>
            </w:tcBorders>
            <w:shd w:val="clear" w:color="auto" w:fill="auto"/>
            <w:vAlign w:val="bottom"/>
            <w:hideMark/>
          </w:tcPr>
          <w:p w:rsidR="00F83CB3" w:rsidRPr="00F83CB3" w:rsidRDefault="00F83CB3" w:rsidP="00B12186">
            <w:pPr>
              <w:ind w:firstLine="0"/>
              <w:jc w:val="center"/>
              <w:rPr>
                <w:rFonts w:ascii="Times New Roman" w:hAnsi="Times New Roman"/>
              </w:rPr>
            </w:pPr>
            <w:r w:rsidRPr="00F83CB3">
              <w:rPr>
                <w:rFonts w:ascii="Times New Roman" w:hAnsi="Times New Roman"/>
              </w:rPr>
              <w:t>0,00</w:t>
            </w:r>
          </w:p>
        </w:tc>
        <w:tc>
          <w:tcPr>
            <w:tcW w:w="992" w:type="dxa"/>
            <w:tcBorders>
              <w:top w:val="nil"/>
              <w:left w:val="nil"/>
              <w:bottom w:val="single" w:sz="4" w:space="0" w:color="auto"/>
              <w:right w:val="single" w:sz="4" w:space="0" w:color="auto"/>
            </w:tcBorders>
            <w:shd w:val="clear" w:color="auto" w:fill="auto"/>
            <w:vAlign w:val="bottom"/>
            <w:hideMark/>
          </w:tcPr>
          <w:p w:rsidR="00F83CB3" w:rsidRPr="00F83CB3" w:rsidRDefault="00F83CB3" w:rsidP="00B12186">
            <w:pPr>
              <w:ind w:firstLine="0"/>
              <w:jc w:val="center"/>
              <w:rPr>
                <w:rFonts w:ascii="Times New Roman" w:hAnsi="Times New Roman"/>
              </w:rPr>
            </w:pPr>
            <w:r w:rsidRPr="00F83CB3">
              <w:rPr>
                <w:rFonts w:ascii="Times New Roman" w:hAnsi="Times New Roman"/>
              </w:rPr>
              <w:t>0,00</w:t>
            </w:r>
          </w:p>
        </w:tc>
        <w:tc>
          <w:tcPr>
            <w:tcW w:w="851" w:type="dxa"/>
            <w:tcBorders>
              <w:top w:val="nil"/>
              <w:left w:val="nil"/>
              <w:bottom w:val="single" w:sz="4" w:space="0" w:color="auto"/>
              <w:right w:val="single" w:sz="4" w:space="0" w:color="auto"/>
            </w:tcBorders>
            <w:shd w:val="clear" w:color="auto" w:fill="auto"/>
            <w:vAlign w:val="bottom"/>
            <w:hideMark/>
          </w:tcPr>
          <w:p w:rsidR="00F83CB3" w:rsidRPr="00F83CB3" w:rsidRDefault="00F83CB3" w:rsidP="00B12186">
            <w:pPr>
              <w:ind w:firstLine="0"/>
              <w:jc w:val="center"/>
              <w:rPr>
                <w:rFonts w:ascii="Times New Roman" w:hAnsi="Times New Roman"/>
              </w:rPr>
            </w:pPr>
            <w:r w:rsidRPr="00F83CB3">
              <w:rPr>
                <w:rFonts w:ascii="Times New Roman" w:hAnsi="Times New Roman"/>
              </w:rPr>
              <w:t>0,00</w:t>
            </w:r>
          </w:p>
        </w:tc>
        <w:tc>
          <w:tcPr>
            <w:tcW w:w="850" w:type="dxa"/>
            <w:tcBorders>
              <w:top w:val="nil"/>
              <w:left w:val="nil"/>
              <w:bottom w:val="single" w:sz="4" w:space="0" w:color="auto"/>
              <w:right w:val="single" w:sz="4" w:space="0" w:color="auto"/>
            </w:tcBorders>
            <w:shd w:val="clear" w:color="auto" w:fill="auto"/>
            <w:vAlign w:val="bottom"/>
            <w:hideMark/>
          </w:tcPr>
          <w:p w:rsidR="00F83CB3" w:rsidRPr="00F83CB3" w:rsidRDefault="00F83CB3" w:rsidP="00B12186">
            <w:pPr>
              <w:ind w:firstLine="0"/>
              <w:jc w:val="center"/>
              <w:rPr>
                <w:rFonts w:ascii="Times New Roman" w:hAnsi="Times New Roman"/>
              </w:rPr>
            </w:pPr>
            <w:r w:rsidRPr="00F83CB3">
              <w:rPr>
                <w:rFonts w:ascii="Times New Roman" w:hAnsi="Times New Roman"/>
              </w:rPr>
              <w:t>0,00</w:t>
            </w:r>
          </w:p>
        </w:tc>
        <w:tc>
          <w:tcPr>
            <w:tcW w:w="851" w:type="dxa"/>
            <w:tcBorders>
              <w:top w:val="nil"/>
              <w:left w:val="single" w:sz="4" w:space="0" w:color="auto"/>
              <w:bottom w:val="single" w:sz="4" w:space="0" w:color="auto"/>
              <w:right w:val="single" w:sz="4" w:space="0" w:color="auto"/>
            </w:tcBorders>
            <w:shd w:val="clear" w:color="auto" w:fill="auto"/>
            <w:vAlign w:val="bottom"/>
            <w:hideMark/>
          </w:tcPr>
          <w:p w:rsidR="00F83CB3" w:rsidRPr="00F83CB3" w:rsidRDefault="00F83CB3" w:rsidP="00B12186">
            <w:pPr>
              <w:ind w:firstLine="0"/>
              <w:jc w:val="center"/>
              <w:rPr>
                <w:rFonts w:ascii="Times New Roman" w:hAnsi="Times New Roman"/>
              </w:rPr>
            </w:pPr>
            <w:r w:rsidRPr="00F83CB3">
              <w:rPr>
                <w:rFonts w:ascii="Times New Roman" w:hAnsi="Times New Roman"/>
              </w:rPr>
              <w:t>0,50</w:t>
            </w:r>
          </w:p>
        </w:tc>
        <w:tc>
          <w:tcPr>
            <w:tcW w:w="1134" w:type="dxa"/>
            <w:tcBorders>
              <w:top w:val="nil"/>
              <w:left w:val="nil"/>
              <w:bottom w:val="single" w:sz="4" w:space="0" w:color="auto"/>
              <w:right w:val="single" w:sz="4" w:space="0" w:color="auto"/>
            </w:tcBorders>
            <w:shd w:val="clear" w:color="auto" w:fill="auto"/>
            <w:vAlign w:val="bottom"/>
            <w:hideMark/>
          </w:tcPr>
          <w:p w:rsidR="00F83CB3" w:rsidRPr="00F83CB3" w:rsidRDefault="00F83CB3" w:rsidP="00B12186">
            <w:pPr>
              <w:ind w:firstLine="0"/>
              <w:jc w:val="center"/>
              <w:rPr>
                <w:rFonts w:ascii="Times New Roman" w:hAnsi="Times New Roman"/>
              </w:rPr>
            </w:pPr>
            <w:r w:rsidRPr="00F83CB3">
              <w:rPr>
                <w:rFonts w:ascii="Times New Roman" w:hAnsi="Times New Roman"/>
              </w:rPr>
              <w:t>9,00</w:t>
            </w:r>
          </w:p>
        </w:tc>
      </w:tr>
      <w:tr w:rsidR="00F83CB3" w:rsidRPr="00F83CB3" w:rsidTr="00B12186">
        <w:trPr>
          <w:trHeight w:val="435"/>
        </w:trPr>
        <w:tc>
          <w:tcPr>
            <w:tcW w:w="1986" w:type="dxa"/>
            <w:vMerge w:val="restart"/>
            <w:tcBorders>
              <w:top w:val="nil"/>
              <w:left w:val="single" w:sz="4" w:space="0" w:color="auto"/>
              <w:bottom w:val="single" w:sz="4" w:space="0" w:color="auto"/>
              <w:right w:val="single" w:sz="4" w:space="0" w:color="auto"/>
            </w:tcBorders>
            <w:shd w:val="clear" w:color="auto" w:fill="auto"/>
            <w:vAlign w:val="center"/>
            <w:hideMark/>
          </w:tcPr>
          <w:p w:rsidR="00F83CB3" w:rsidRPr="00F83CB3" w:rsidRDefault="00F83CB3" w:rsidP="00B12186">
            <w:pPr>
              <w:ind w:firstLine="0"/>
              <w:rPr>
                <w:rFonts w:ascii="Times New Roman" w:hAnsi="Times New Roman"/>
              </w:rPr>
            </w:pPr>
            <w:r w:rsidRPr="00F83CB3">
              <w:rPr>
                <w:rFonts w:ascii="Times New Roman" w:hAnsi="Times New Roman"/>
              </w:rPr>
              <w:t xml:space="preserve">Основное мероприятие 1.2 </w:t>
            </w:r>
          </w:p>
        </w:tc>
        <w:tc>
          <w:tcPr>
            <w:tcW w:w="3827" w:type="dxa"/>
            <w:vMerge w:val="restart"/>
            <w:tcBorders>
              <w:top w:val="nil"/>
              <w:left w:val="single" w:sz="4" w:space="0" w:color="auto"/>
              <w:bottom w:val="single" w:sz="4" w:space="0" w:color="auto"/>
              <w:right w:val="single" w:sz="4" w:space="0" w:color="auto"/>
            </w:tcBorders>
            <w:shd w:val="clear" w:color="auto" w:fill="auto"/>
            <w:vAlign w:val="center"/>
            <w:hideMark/>
          </w:tcPr>
          <w:p w:rsidR="00F83CB3" w:rsidRPr="00F83CB3" w:rsidRDefault="00F83CB3" w:rsidP="00B12186">
            <w:pPr>
              <w:ind w:firstLine="0"/>
              <w:rPr>
                <w:rFonts w:ascii="Times New Roman" w:hAnsi="Times New Roman"/>
              </w:rPr>
            </w:pPr>
            <w:r w:rsidRPr="00F83CB3">
              <w:rPr>
                <w:rFonts w:ascii="Times New Roman" w:hAnsi="Times New Roman"/>
              </w:rPr>
              <w:t>Организация водоснабжения населения Первомайского сельского поселения</w:t>
            </w:r>
          </w:p>
        </w:tc>
        <w:tc>
          <w:tcPr>
            <w:tcW w:w="2551" w:type="dxa"/>
            <w:tcBorders>
              <w:top w:val="nil"/>
              <w:left w:val="nil"/>
              <w:bottom w:val="single" w:sz="4" w:space="0" w:color="auto"/>
              <w:right w:val="single" w:sz="4" w:space="0" w:color="auto"/>
            </w:tcBorders>
            <w:shd w:val="clear" w:color="auto" w:fill="auto"/>
            <w:vAlign w:val="bottom"/>
            <w:hideMark/>
          </w:tcPr>
          <w:p w:rsidR="00F83CB3" w:rsidRPr="00F83CB3" w:rsidRDefault="00F83CB3" w:rsidP="00B12186">
            <w:pPr>
              <w:ind w:firstLine="0"/>
              <w:rPr>
                <w:rFonts w:ascii="Times New Roman" w:hAnsi="Times New Roman"/>
                <w:bCs/>
              </w:rPr>
            </w:pPr>
            <w:r w:rsidRPr="00F83CB3">
              <w:rPr>
                <w:rFonts w:ascii="Times New Roman" w:hAnsi="Times New Roman"/>
                <w:bCs/>
              </w:rPr>
              <w:t>всего</w:t>
            </w:r>
          </w:p>
        </w:tc>
        <w:tc>
          <w:tcPr>
            <w:tcW w:w="993" w:type="dxa"/>
            <w:tcBorders>
              <w:top w:val="nil"/>
              <w:left w:val="nil"/>
              <w:bottom w:val="single" w:sz="4" w:space="0" w:color="auto"/>
              <w:right w:val="single" w:sz="4" w:space="0" w:color="auto"/>
            </w:tcBorders>
            <w:shd w:val="clear" w:color="auto" w:fill="auto"/>
            <w:vAlign w:val="bottom"/>
            <w:hideMark/>
          </w:tcPr>
          <w:p w:rsidR="00F83CB3" w:rsidRPr="00F83CB3" w:rsidRDefault="00F83CB3" w:rsidP="00B12186">
            <w:pPr>
              <w:ind w:firstLine="0"/>
              <w:jc w:val="center"/>
              <w:rPr>
                <w:rFonts w:ascii="Times New Roman" w:hAnsi="Times New Roman"/>
              </w:rPr>
            </w:pPr>
            <w:r w:rsidRPr="00F83CB3">
              <w:rPr>
                <w:rFonts w:ascii="Times New Roman" w:hAnsi="Times New Roman"/>
              </w:rPr>
              <w:t>234,70</w:t>
            </w:r>
          </w:p>
        </w:tc>
        <w:tc>
          <w:tcPr>
            <w:tcW w:w="992" w:type="dxa"/>
            <w:tcBorders>
              <w:top w:val="nil"/>
              <w:left w:val="nil"/>
              <w:bottom w:val="single" w:sz="4" w:space="0" w:color="auto"/>
              <w:right w:val="single" w:sz="4" w:space="0" w:color="auto"/>
            </w:tcBorders>
            <w:shd w:val="clear" w:color="auto" w:fill="auto"/>
            <w:vAlign w:val="bottom"/>
            <w:hideMark/>
          </w:tcPr>
          <w:p w:rsidR="00F83CB3" w:rsidRPr="00F83CB3" w:rsidRDefault="00F83CB3" w:rsidP="00B12186">
            <w:pPr>
              <w:ind w:firstLine="0"/>
              <w:jc w:val="center"/>
              <w:rPr>
                <w:rFonts w:ascii="Times New Roman" w:hAnsi="Times New Roman"/>
              </w:rPr>
            </w:pPr>
            <w:r w:rsidRPr="00F83CB3">
              <w:rPr>
                <w:rFonts w:ascii="Times New Roman" w:hAnsi="Times New Roman"/>
              </w:rPr>
              <w:t>88,50</w:t>
            </w:r>
          </w:p>
        </w:tc>
        <w:tc>
          <w:tcPr>
            <w:tcW w:w="992" w:type="dxa"/>
            <w:tcBorders>
              <w:top w:val="nil"/>
              <w:left w:val="nil"/>
              <w:bottom w:val="single" w:sz="4" w:space="0" w:color="auto"/>
              <w:right w:val="single" w:sz="4" w:space="0" w:color="auto"/>
            </w:tcBorders>
            <w:shd w:val="clear" w:color="auto" w:fill="auto"/>
            <w:vAlign w:val="bottom"/>
            <w:hideMark/>
          </w:tcPr>
          <w:p w:rsidR="00F83CB3" w:rsidRPr="00F83CB3" w:rsidRDefault="00F83CB3" w:rsidP="00B12186">
            <w:pPr>
              <w:ind w:firstLine="0"/>
              <w:jc w:val="center"/>
              <w:rPr>
                <w:rFonts w:ascii="Times New Roman" w:hAnsi="Times New Roman"/>
              </w:rPr>
            </w:pPr>
            <w:r w:rsidRPr="00F83CB3">
              <w:rPr>
                <w:rFonts w:ascii="Times New Roman" w:hAnsi="Times New Roman"/>
              </w:rPr>
              <w:t>117,00</w:t>
            </w:r>
          </w:p>
        </w:tc>
        <w:tc>
          <w:tcPr>
            <w:tcW w:w="851" w:type="dxa"/>
            <w:tcBorders>
              <w:top w:val="nil"/>
              <w:left w:val="nil"/>
              <w:bottom w:val="single" w:sz="4" w:space="0" w:color="auto"/>
              <w:right w:val="single" w:sz="4" w:space="0" w:color="auto"/>
            </w:tcBorders>
            <w:shd w:val="clear" w:color="auto" w:fill="auto"/>
            <w:vAlign w:val="bottom"/>
            <w:hideMark/>
          </w:tcPr>
          <w:p w:rsidR="00F83CB3" w:rsidRPr="00F83CB3" w:rsidRDefault="00F83CB3" w:rsidP="00B12186">
            <w:pPr>
              <w:ind w:firstLine="0"/>
              <w:jc w:val="center"/>
              <w:rPr>
                <w:rFonts w:ascii="Times New Roman" w:hAnsi="Times New Roman"/>
              </w:rPr>
            </w:pPr>
            <w:r w:rsidRPr="00F83CB3">
              <w:rPr>
                <w:rFonts w:ascii="Times New Roman" w:hAnsi="Times New Roman"/>
              </w:rPr>
              <w:t>6,00</w:t>
            </w:r>
          </w:p>
        </w:tc>
        <w:tc>
          <w:tcPr>
            <w:tcW w:w="850" w:type="dxa"/>
            <w:tcBorders>
              <w:top w:val="nil"/>
              <w:left w:val="nil"/>
              <w:bottom w:val="single" w:sz="4" w:space="0" w:color="auto"/>
              <w:right w:val="single" w:sz="4" w:space="0" w:color="auto"/>
            </w:tcBorders>
            <w:shd w:val="clear" w:color="auto" w:fill="auto"/>
            <w:vAlign w:val="bottom"/>
            <w:hideMark/>
          </w:tcPr>
          <w:p w:rsidR="00F83CB3" w:rsidRPr="00F83CB3" w:rsidRDefault="00F83CB3" w:rsidP="00B12186">
            <w:pPr>
              <w:ind w:firstLine="0"/>
              <w:jc w:val="center"/>
              <w:rPr>
                <w:rFonts w:ascii="Times New Roman" w:hAnsi="Times New Roman"/>
              </w:rPr>
            </w:pPr>
            <w:r w:rsidRPr="00F83CB3">
              <w:rPr>
                <w:rFonts w:ascii="Times New Roman" w:hAnsi="Times New Roman"/>
              </w:rPr>
              <w:t>11,20</w:t>
            </w:r>
          </w:p>
        </w:tc>
        <w:tc>
          <w:tcPr>
            <w:tcW w:w="851" w:type="dxa"/>
            <w:tcBorders>
              <w:top w:val="nil"/>
              <w:left w:val="single" w:sz="4" w:space="0" w:color="auto"/>
              <w:bottom w:val="single" w:sz="4" w:space="0" w:color="auto"/>
              <w:right w:val="single" w:sz="4" w:space="0" w:color="auto"/>
            </w:tcBorders>
            <w:shd w:val="clear" w:color="auto" w:fill="auto"/>
            <w:vAlign w:val="bottom"/>
            <w:hideMark/>
          </w:tcPr>
          <w:p w:rsidR="00F83CB3" w:rsidRPr="00F83CB3" w:rsidRDefault="00F83CB3" w:rsidP="00B12186">
            <w:pPr>
              <w:ind w:firstLine="0"/>
              <w:jc w:val="center"/>
              <w:rPr>
                <w:rFonts w:ascii="Times New Roman" w:hAnsi="Times New Roman"/>
              </w:rPr>
            </w:pPr>
            <w:r w:rsidRPr="00F83CB3">
              <w:rPr>
                <w:rFonts w:ascii="Times New Roman" w:hAnsi="Times New Roman"/>
              </w:rPr>
              <w:t>12,00</w:t>
            </w:r>
          </w:p>
        </w:tc>
        <w:tc>
          <w:tcPr>
            <w:tcW w:w="1134" w:type="dxa"/>
            <w:tcBorders>
              <w:top w:val="nil"/>
              <w:left w:val="nil"/>
              <w:bottom w:val="single" w:sz="4" w:space="0" w:color="auto"/>
              <w:right w:val="single" w:sz="4" w:space="0" w:color="auto"/>
            </w:tcBorders>
            <w:shd w:val="clear" w:color="auto" w:fill="auto"/>
            <w:vAlign w:val="bottom"/>
            <w:hideMark/>
          </w:tcPr>
          <w:p w:rsidR="00F83CB3" w:rsidRPr="00F83CB3" w:rsidRDefault="00F83CB3" w:rsidP="00B12186">
            <w:pPr>
              <w:ind w:firstLine="0"/>
              <w:jc w:val="center"/>
              <w:rPr>
                <w:rFonts w:ascii="Times New Roman" w:hAnsi="Times New Roman"/>
              </w:rPr>
            </w:pPr>
            <w:r w:rsidRPr="00F83CB3">
              <w:rPr>
                <w:rFonts w:ascii="Times New Roman" w:hAnsi="Times New Roman"/>
              </w:rPr>
              <w:t>0,00</w:t>
            </w:r>
          </w:p>
        </w:tc>
      </w:tr>
      <w:tr w:rsidR="00F83CB3" w:rsidRPr="00F83CB3" w:rsidTr="00B12186">
        <w:trPr>
          <w:trHeight w:val="334"/>
        </w:trPr>
        <w:tc>
          <w:tcPr>
            <w:tcW w:w="1986" w:type="dxa"/>
            <w:vMerge/>
            <w:tcBorders>
              <w:top w:val="nil"/>
              <w:left w:val="single" w:sz="4" w:space="0" w:color="auto"/>
              <w:bottom w:val="single" w:sz="4" w:space="0" w:color="auto"/>
              <w:right w:val="single" w:sz="4" w:space="0" w:color="auto"/>
            </w:tcBorders>
            <w:vAlign w:val="center"/>
            <w:hideMark/>
          </w:tcPr>
          <w:p w:rsidR="00F83CB3" w:rsidRPr="00F83CB3" w:rsidRDefault="00F83CB3" w:rsidP="00B12186">
            <w:pPr>
              <w:ind w:firstLine="0"/>
              <w:rPr>
                <w:rFonts w:ascii="Times New Roman" w:hAnsi="Times New Roman"/>
              </w:rPr>
            </w:pPr>
          </w:p>
        </w:tc>
        <w:tc>
          <w:tcPr>
            <w:tcW w:w="3827" w:type="dxa"/>
            <w:vMerge/>
            <w:tcBorders>
              <w:top w:val="nil"/>
              <w:left w:val="single" w:sz="4" w:space="0" w:color="auto"/>
              <w:bottom w:val="single" w:sz="4" w:space="0" w:color="auto"/>
              <w:right w:val="single" w:sz="4" w:space="0" w:color="auto"/>
            </w:tcBorders>
            <w:vAlign w:val="center"/>
            <w:hideMark/>
          </w:tcPr>
          <w:p w:rsidR="00F83CB3" w:rsidRPr="00F83CB3" w:rsidRDefault="00F83CB3" w:rsidP="00B12186">
            <w:pPr>
              <w:ind w:firstLine="0"/>
              <w:rPr>
                <w:rFonts w:ascii="Times New Roman" w:hAnsi="Times New Roman"/>
              </w:rPr>
            </w:pPr>
          </w:p>
        </w:tc>
        <w:tc>
          <w:tcPr>
            <w:tcW w:w="2551" w:type="dxa"/>
            <w:tcBorders>
              <w:top w:val="nil"/>
              <w:left w:val="nil"/>
              <w:bottom w:val="single" w:sz="4" w:space="0" w:color="auto"/>
              <w:right w:val="single" w:sz="4" w:space="0" w:color="auto"/>
            </w:tcBorders>
            <w:shd w:val="clear" w:color="auto" w:fill="auto"/>
            <w:vAlign w:val="bottom"/>
            <w:hideMark/>
          </w:tcPr>
          <w:p w:rsidR="00F83CB3" w:rsidRPr="00F83CB3" w:rsidRDefault="00F83CB3" w:rsidP="00B12186">
            <w:pPr>
              <w:ind w:firstLine="0"/>
              <w:rPr>
                <w:rFonts w:ascii="Times New Roman" w:hAnsi="Times New Roman"/>
                <w:bCs/>
              </w:rPr>
            </w:pPr>
            <w:r w:rsidRPr="00F83CB3">
              <w:rPr>
                <w:rFonts w:ascii="Times New Roman" w:hAnsi="Times New Roman"/>
                <w:bCs/>
              </w:rPr>
              <w:t>в том числе по ГРБС:</w:t>
            </w:r>
          </w:p>
        </w:tc>
        <w:tc>
          <w:tcPr>
            <w:tcW w:w="993" w:type="dxa"/>
            <w:tcBorders>
              <w:top w:val="nil"/>
              <w:left w:val="nil"/>
              <w:bottom w:val="single" w:sz="4" w:space="0" w:color="auto"/>
              <w:right w:val="single" w:sz="4" w:space="0" w:color="auto"/>
            </w:tcBorders>
            <w:shd w:val="clear" w:color="auto" w:fill="auto"/>
            <w:vAlign w:val="bottom"/>
            <w:hideMark/>
          </w:tcPr>
          <w:p w:rsidR="00F83CB3" w:rsidRPr="00F83CB3" w:rsidRDefault="00F83CB3" w:rsidP="00B12186">
            <w:pPr>
              <w:ind w:firstLine="0"/>
              <w:jc w:val="center"/>
              <w:rPr>
                <w:rFonts w:ascii="Times New Roman" w:hAnsi="Times New Roman"/>
              </w:rPr>
            </w:pPr>
            <w:r w:rsidRPr="00F83CB3">
              <w:rPr>
                <w:rFonts w:ascii="Times New Roman" w:hAnsi="Times New Roman"/>
              </w:rPr>
              <w:t>234,70</w:t>
            </w:r>
          </w:p>
        </w:tc>
        <w:tc>
          <w:tcPr>
            <w:tcW w:w="992" w:type="dxa"/>
            <w:tcBorders>
              <w:top w:val="nil"/>
              <w:left w:val="nil"/>
              <w:bottom w:val="single" w:sz="4" w:space="0" w:color="auto"/>
              <w:right w:val="single" w:sz="4" w:space="0" w:color="auto"/>
            </w:tcBorders>
            <w:shd w:val="clear" w:color="auto" w:fill="auto"/>
            <w:vAlign w:val="bottom"/>
            <w:hideMark/>
          </w:tcPr>
          <w:p w:rsidR="00F83CB3" w:rsidRPr="00F83CB3" w:rsidRDefault="00F83CB3" w:rsidP="00B12186">
            <w:pPr>
              <w:ind w:firstLine="0"/>
              <w:jc w:val="center"/>
              <w:rPr>
                <w:rFonts w:ascii="Times New Roman" w:hAnsi="Times New Roman"/>
              </w:rPr>
            </w:pPr>
            <w:r w:rsidRPr="00F83CB3">
              <w:rPr>
                <w:rFonts w:ascii="Times New Roman" w:hAnsi="Times New Roman"/>
              </w:rPr>
              <w:t>88,50</w:t>
            </w:r>
          </w:p>
        </w:tc>
        <w:tc>
          <w:tcPr>
            <w:tcW w:w="992" w:type="dxa"/>
            <w:tcBorders>
              <w:top w:val="nil"/>
              <w:left w:val="nil"/>
              <w:bottom w:val="single" w:sz="4" w:space="0" w:color="auto"/>
              <w:right w:val="single" w:sz="4" w:space="0" w:color="auto"/>
            </w:tcBorders>
            <w:shd w:val="clear" w:color="auto" w:fill="auto"/>
            <w:vAlign w:val="bottom"/>
            <w:hideMark/>
          </w:tcPr>
          <w:p w:rsidR="00F83CB3" w:rsidRPr="00F83CB3" w:rsidRDefault="00F83CB3" w:rsidP="00B12186">
            <w:pPr>
              <w:ind w:firstLine="0"/>
              <w:jc w:val="center"/>
              <w:rPr>
                <w:rFonts w:ascii="Times New Roman" w:hAnsi="Times New Roman"/>
              </w:rPr>
            </w:pPr>
            <w:r w:rsidRPr="00F83CB3">
              <w:rPr>
                <w:rFonts w:ascii="Times New Roman" w:hAnsi="Times New Roman"/>
              </w:rPr>
              <w:t>117,00</w:t>
            </w:r>
          </w:p>
        </w:tc>
        <w:tc>
          <w:tcPr>
            <w:tcW w:w="851" w:type="dxa"/>
            <w:tcBorders>
              <w:top w:val="nil"/>
              <w:left w:val="nil"/>
              <w:bottom w:val="single" w:sz="4" w:space="0" w:color="auto"/>
              <w:right w:val="single" w:sz="4" w:space="0" w:color="auto"/>
            </w:tcBorders>
            <w:shd w:val="clear" w:color="auto" w:fill="auto"/>
            <w:vAlign w:val="bottom"/>
            <w:hideMark/>
          </w:tcPr>
          <w:p w:rsidR="00F83CB3" w:rsidRPr="00F83CB3" w:rsidRDefault="00F83CB3" w:rsidP="00B12186">
            <w:pPr>
              <w:ind w:firstLine="0"/>
              <w:jc w:val="center"/>
              <w:rPr>
                <w:rFonts w:ascii="Times New Roman" w:hAnsi="Times New Roman"/>
              </w:rPr>
            </w:pPr>
            <w:r w:rsidRPr="00F83CB3">
              <w:rPr>
                <w:rFonts w:ascii="Times New Roman" w:hAnsi="Times New Roman"/>
              </w:rPr>
              <w:t>6,00</w:t>
            </w:r>
          </w:p>
        </w:tc>
        <w:tc>
          <w:tcPr>
            <w:tcW w:w="850" w:type="dxa"/>
            <w:tcBorders>
              <w:top w:val="nil"/>
              <w:left w:val="nil"/>
              <w:bottom w:val="single" w:sz="4" w:space="0" w:color="auto"/>
              <w:right w:val="single" w:sz="4" w:space="0" w:color="auto"/>
            </w:tcBorders>
            <w:shd w:val="clear" w:color="auto" w:fill="auto"/>
            <w:vAlign w:val="bottom"/>
            <w:hideMark/>
          </w:tcPr>
          <w:p w:rsidR="00F83CB3" w:rsidRPr="00F83CB3" w:rsidRDefault="00F83CB3" w:rsidP="00B12186">
            <w:pPr>
              <w:ind w:firstLine="0"/>
              <w:jc w:val="center"/>
              <w:rPr>
                <w:rFonts w:ascii="Times New Roman" w:hAnsi="Times New Roman"/>
              </w:rPr>
            </w:pPr>
            <w:r w:rsidRPr="00F83CB3">
              <w:rPr>
                <w:rFonts w:ascii="Times New Roman" w:hAnsi="Times New Roman"/>
              </w:rPr>
              <w:t>11,20</w:t>
            </w:r>
          </w:p>
        </w:tc>
        <w:tc>
          <w:tcPr>
            <w:tcW w:w="851" w:type="dxa"/>
            <w:tcBorders>
              <w:top w:val="nil"/>
              <w:left w:val="single" w:sz="4" w:space="0" w:color="auto"/>
              <w:bottom w:val="single" w:sz="4" w:space="0" w:color="auto"/>
              <w:right w:val="single" w:sz="4" w:space="0" w:color="auto"/>
            </w:tcBorders>
            <w:shd w:val="clear" w:color="auto" w:fill="auto"/>
            <w:vAlign w:val="bottom"/>
            <w:hideMark/>
          </w:tcPr>
          <w:p w:rsidR="00F83CB3" w:rsidRPr="00F83CB3" w:rsidRDefault="00F83CB3" w:rsidP="00B12186">
            <w:pPr>
              <w:ind w:firstLine="0"/>
              <w:jc w:val="center"/>
              <w:rPr>
                <w:rFonts w:ascii="Times New Roman" w:hAnsi="Times New Roman"/>
              </w:rPr>
            </w:pPr>
            <w:r w:rsidRPr="00F83CB3">
              <w:rPr>
                <w:rFonts w:ascii="Times New Roman" w:hAnsi="Times New Roman"/>
              </w:rPr>
              <w:t>12,00</w:t>
            </w:r>
          </w:p>
        </w:tc>
        <w:tc>
          <w:tcPr>
            <w:tcW w:w="1134" w:type="dxa"/>
            <w:tcBorders>
              <w:top w:val="nil"/>
              <w:left w:val="nil"/>
              <w:bottom w:val="single" w:sz="4" w:space="0" w:color="auto"/>
              <w:right w:val="single" w:sz="4" w:space="0" w:color="auto"/>
            </w:tcBorders>
            <w:shd w:val="clear" w:color="auto" w:fill="auto"/>
            <w:vAlign w:val="bottom"/>
            <w:hideMark/>
          </w:tcPr>
          <w:p w:rsidR="00F83CB3" w:rsidRPr="00F83CB3" w:rsidRDefault="00F83CB3" w:rsidP="00B12186">
            <w:pPr>
              <w:ind w:firstLine="0"/>
              <w:jc w:val="center"/>
              <w:rPr>
                <w:rFonts w:ascii="Times New Roman" w:hAnsi="Times New Roman"/>
              </w:rPr>
            </w:pPr>
            <w:r w:rsidRPr="00F83CB3">
              <w:rPr>
                <w:rFonts w:ascii="Times New Roman" w:hAnsi="Times New Roman"/>
              </w:rPr>
              <w:t>0,00</w:t>
            </w:r>
          </w:p>
        </w:tc>
      </w:tr>
      <w:tr w:rsidR="00F83CB3" w:rsidRPr="00F83CB3" w:rsidTr="00B12186">
        <w:trPr>
          <w:trHeight w:val="663"/>
        </w:trPr>
        <w:tc>
          <w:tcPr>
            <w:tcW w:w="1986" w:type="dxa"/>
            <w:vMerge/>
            <w:tcBorders>
              <w:top w:val="nil"/>
              <w:left w:val="single" w:sz="4" w:space="0" w:color="auto"/>
              <w:bottom w:val="single" w:sz="4" w:space="0" w:color="auto"/>
              <w:right w:val="single" w:sz="4" w:space="0" w:color="auto"/>
            </w:tcBorders>
            <w:vAlign w:val="center"/>
            <w:hideMark/>
          </w:tcPr>
          <w:p w:rsidR="00F83CB3" w:rsidRPr="00F83CB3" w:rsidRDefault="00F83CB3" w:rsidP="00B12186">
            <w:pPr>
              <w:ind w:firstLine="0"/>
              <w:rPr>
                <w:rFonts w:ascii="Times New Roman" w:hAnsi="Times New Roman"/>
              </w:rPr>
            </w:pPr>
          </w:p>
        </w:tc>
        <w:tc>
          <w:tcPr>
            <w:tcW w:w="3827" w:type="dxa"/>
            <w:vMerge/>
            <w:tcBorders>
              <w:top w:val="nil"/>
              <w:left w:val="single" w:sz="4" w:space="0" w:color="auto"/>
              <w:bottom w:val="single" w:sz="4" w:space="0" w:color="auto"/>
              <w:right w:val="single" w:sz="4" w:space="0" w:color="auto"/>
            </w:tcBorders>
            <w:vAlign w:val="center"/>
            <w:hideMark/>
          </w:tcPr>
          <w:p w:rsidR="00F83CB3" w:rsidRPr="00F83CB3" w:rsidRDefault="00F83CB3" w:rsidP="00B12186">
            <w:pPr>
              <w:ind w:firstLine="0"/>
              <w:rPr>
                <w:rFonts w:ascii="Times New Roman" w:hAnsi="Times New Roman"/>
              </w:rPr>
            </w:pPr>
          </w:p>
        </w:tc>
        <w:tc>
          <w:tcPr>
            <w:tcW w:w="2551" w:type="dxa"/>
            <w:tcBorders>
              <w:top w:val="nil"/>
              <w:left w:val="nil"/>
              <w:bottom w:val="single" w:sz="4" w:space="0" w:color="auto"/>
              <w:right w:val="single" w:sz="4" w:space="0" w:color="auto"/>
            </w:tcBorders>
            <w:shd w:val="clear" w:color="auto" w:fill="auto"/>
            <w:vAlign w:val="bottom"/>
            <w:hideMark/>
          </w:tcPr>
          <w:p w:rsidR="00F83CB3" w:rsidRPr="00F83CB3" w:rsidRDefault="00F83CB3" w:rsidP="00B12186">
            <w:pPr>
              <w:ind w:firstLine="0"/>
              <w:rPr>
                <w:rFonts w:ascii="Times New Roman" w:hAnsi="Times New Roman"/>
                <w:bCs/>
              </w:rPr>
            </w:pPr>
            <w:r w:rsidRPr="00F83CB3">
              <w:rPr>
                <w:rFonts w:ascii="Times New Roman" w:hAnsi="Times New Roman"/>
                <w:bCs/>
              </w:rPr>
              <w:t>Администрация Первомайского сельского поселения</w:t>
            </w:r>
          </w:p>
        </w:tc>
        <w:tc>
          <w:tcPr>
            <w:tcW w:w="993" w:type="dxa"/>
            <w:tcBorders>
              <w:top w:val="nil"/>
              <w:left w:val="nil"/>
              <w:bottom w:val="single" w:sz="4" w:space="0" w:color="auto"/>
              <w:right w:val="single" w:sz="4" w:space="0" w:color="auto"/>
            </w:tcBorders>
            <w:shd w:val="clear" w:color="auto" w:fill="auto"/>
            <w:vAlign w:val="bottom"/>
            <w:hideMark/>
          </w:tcPr>
          <w:p w:rsidR="00F83CB3" w:rsidRPr="00F83CB3" w:rsidRDefault="00F83CB3" w:rsidP="00B12186">
            <w:pPr>
              <w:ind w:firstLine="0"/>
              <w:jc w:val="center"/>
              <w:rPr>
                <w:rFonts w:ascii="Times New Roman" w:hAnsi="Times New Roman"/>
              </w:rPr>
            </w:pPr>
            <w:r w:rsidRPr="00F83CB3">
              <w:rPr>
                <w:rFonts w:ascii="Times New Roman" w:hAnsi="Times New Roman"/>
              </w:rPr>
              <w:t>234,70</w:t>
            </w:r>
          </w:p>
        </w:tc>
        <w:tc>
          <w:tcPr>
            <w:tcW w:w="992" w:type="dxa"/>
            <w:tcBorders>
              <w:top w:val="nil"/>
              <w:left w:val="nil"/>
              <w:bottom w:val="single" w:sz="4" w:space="0" w:color="auto"/>
              <w:right w:val="single" w:sz="4" w:space="0" w:color="auto"/>
            </w:tcBorders>
            <w:shd w:val="clear" w:color="auto" w:fill="auto"/>
            <w:vAlign w:val="bottom"/>
            <w:hideMark/>
          </w:tcPr>
          <w:p w:rsidR="00F83CB3" w:rsidRPr="00F83CB3" w:rsidRDefault="00F83CB3" w:rsidP="00B12186">
            <w:pPr>
              <w:ind w:firstLine="0"/>
              <w:jc w:val="center"/>
              <w:rPr>
                <w:rFonts w:ascii="Times New Roman" w:hAnsi="Times New Roman"/>
              </w:rPr>
            </w:pPr>
            <w:r w:rsidRPr="00F83CB3">
              <w:rPr>
                <w:rFonts w:ascii="Times New Roman" w:hAnsi="Times New Roman"/>
              </w:rPr>
              <w:t>88,50</w:t>
            </w:r>
          </w:p>
        </w:tc>
        <w:tc>
          <w:tcPr>
            <w:tcW w:w="992" w:type="dxa"/>
            <w:tcBorders>
              <w:top w:val="nil"/>
              <w:left w:val="nil"/>
              <w:bottom w:val="single" w:sz="4" w:space="0" w:color="auto"/>
              <w:right w:val="single" w:sz="4" w:space="0" w:color="auto"/>
            </w:tcBorders>
            <w:shd w:val="clear" w:color="auto" w:fill="auto"/>
            <w:vAlign w:val="bottom"/>
            <w:hideMark/>
          </w:tcPr>
          <w:p w:rsidR="00F83CB3" w:rsidRPr="00F83CB3" w:rsidRDefault="00F83CB3" w:rsidP="00B12186">
            <w:pPr>
              <w:ind w:firstLine="0"/>
              <w:jc w:val="center"/>
              <w:rPr>
                <w:rFonts w:ascii="Times New Roman" w:hAnsi="Times New Roman"/>
              </w:rPr>
            </w:pPr>
            <w:r w:rsidRPr="00F83CB3">
              <w:rPr>
                <w:rFonts w:ascii="Times New Roman" w:hAnsi="Times New Roman"/>
              </w:rPr>
              <w:t>117,00</w:t>
            </w:r>
          </w:p>
        </w:tc>
        <w:tc>
          <w:tcPr>
            <w:tcW w:w="851" w:type="dxa"/>
            <w:tcBorders>
              <w:top w:val="nil"/>
              <w:left w:val="nil"/>
              <w:bottom w:val="single" w:sz="4" w:space="0" w:color="auto"/>
              <w:right w:val="single" w:sz="4" w:space="0" w:color="auto"/>
            </w:tcBorders>
            <w:shd w:val="clear" w:color="auto" w:fill="auto"/>
            <w:vAlign w:val="bottom"/>
            <w:hideMark/>
          </w:tcPr>
          <w:p w:rsidR="00F83CB3" w:rsidRPr="00F83CB3" w:rsidRDefault="00F83CB3" w:rsidP="00B12186">
            <w:pPr>
              <w:ind w:firstLine="0"/>
              <w:jc w:val="center"/>
              <w:rPr>
                <w:rFonts w:ascii="Times New Roman" w:hAnsi="Times New Roman"/>
              </w:rPr>
            </w:pPr>
            <w:r w:rsidRPr="00F83CB3">
              <w:rPr>
                <w:rFonts w:ascii="Times New Roman" w:hAnsi="Times New Roman"/>
              </w:rPr>
              <w:t>6,00</w:t>
            </w:r>
          </w:p>
        </w:tc>
        <w:tc>
          <w:tcPr>
            <w:tcW w:w="850" w:type="dxa"/>
            <w:tcBorders>
              <w:top w:val="nil"/>
              <w:left w:val="nil"/>
              <w:bottom w:val="single" w:sz="4" w:space="0" w:color="auto"/>
              <w:right w:val="single" w:sz="4" w:space="0" w:color="auto"/>
            </w:tcBorders>
            <w:shd w:val="clear" w:color="auto" w:fill="auto"/>
            <w:vAlign w:val="bottom"/>
            <w:hideMark/>
          </w:tcPr>
          <w:p w:rsidR="00F83CB3" w:rsidRPr="00F83CB3" w:rsidRDefault="00F83CB3" w:rsidP="00B12186">
            <w:pPr>
              <w:ind w:firstLine="0"/>
              <w:jc w:val="center"/>
              <w:rPr>
                <w:rFonts w:ascii="Times New Roman" w:hAnsi="Times New Roman"/>
              </w:rPr>
            </w:pPr>
            <w:r w:rsidRPr="00F83CB3">
              <w:rPr>
                <w:rFonts w:ascii="Times New Roman" w:hAnsi="Times New Roman"/>
              </w:rPr>
              <w:t>11,20</w:t>
            </w:r>
          </w:p>
        </w:tc>
        <w:tc>
          <w:tcPr>
            <w:tcW w:w="851" w:type="dxa"/>
            <w:tcBorders>
              <w:top w:val="nil"/>
              <w:left w:val="single" w:sz="4" w:space="0" w:color="auto"/>
              <w:bottom w:val="single" w:sz="4" w:space="0" w:color="auto"/>
              <w:right w:val="single" w:sz="4" w:space="0" w:color="auto"/>
            </w:tcBorders>
            <w:shd w:val="clear" w:color="auto" w:fill="auto"/>
            <w:vAlign w:val="bottom"/>
            <w:hideMark/>
          </w:tcPr>
          <w:p w:rsidR="00F83CB3" w:rsidRPr="00F83CB3" w:rsidRDefault="00F83CB3" w:rsidP="00B12186">
            <w:pPr>
              <w:ind w:firstLine="0"/>
              <w:jc w:val="center"/>
              <w:rPr>
                <w:rFonts w:ascii="Times New Roman" w:hAnsi="Times New Roman"/>
              </w:rPr>
            </w:pPr>
            <w:r w:rsidRPr="00F83CB3">
              <w:rPr>
                <w:rFonts w:ascii="Times New Roman" w:hAnsi="Times New Roman"/>
              </w:rPr>
              <w:t>12,00</w:t>
            </w:r>
          </w:p>
        </w:tc>
        <w:tc>
          <w:tcPr>
            <w:tcW w:w="1134" w:type="dxa"/>
            <w:tcBorders>
              <w:top w:val="nil"/>
              <w:left w:val="nil"/>
              <w:bottom w:val="single" w:sz="4" w:space="0" w:color="auto"/>
              <w:right w:val="single" w:sz="4" w:space="0" w:color="auto"/>
            </w:tcBorders>
            <w:shd w:val="clear" w:color="auto" w:fill="auto"/>
            <w:vAlign w:val="bottom"/>
            <w:hideMark/>
          </w:tcPr>
          <w:p w:rsidR="00F83CB3" w:rsidRPr="00F83CB3" w:rsidRDefault="00F83CB3" w:rsidP="00B12186">
            <w:pPr>
              <w:ind w:firstLine="0"/>
              <w:jc w:val="center"/>
              <w:rPr>
                <w:rFonts w:ascii="Times New Roman" w:hAnsi="Times New Roman"/>
              </w:rPr>
            </w:pPr>
            <w:r w:rsidRPr="00F83CB3">
              <w:rPr>
                <w:rFonts w:ascii="Times New Roman" w:hAnsi="Times New Roman"/>
              </w:rPr>
              <w:t>0,00</w:t>
            </w:r>
          </w:p>
        </w:tc>
      </w:tr>
      <w:tr w:rsidR="00F83CB3" w:rsidRPr="00F83CB3" w:rsidTr="00B12186">
        <w:trPr>
          <w:trHeight w:val="294"/>
        </w:trPr>
        <w:tc>
          <w:tcPr>
            <w:tcW w:w="1986" w:type="dxa"/>
            <w:vMerge w:val="restart"/>
            <w:tcBorders>
              <w:top w:val="nil"/>
              <w:left w:val="single" w:sz="4" w:space="0" w:color="auto"/>
              <w:bottom w:val="single" w:sz="4" w:space="0" w:color="auto"/>
              <w:right w:val="single" w:sz="4" w:space="0" w:color="auto"/>
            </w:tcBorders>
            <w:shd w:val="clear" w:color="auto" w:fill="auto"/>
            <w:vAlign w:val="center"/>
            <w:hideMark/>
          </w:tcPr>
          <w:p w:rsidR="00F83CB3" w:rsidRPr="00F83CB3" w:rsidRDefault="00F83CB3" w:rsidP="00B12186">
            <w:pPr>
              <w:ind w:firstLine="0"/>
              <w:rPr>
                <w:rFonts w:ascii="Times New Roman" w:hAnsi="Times New Roman"/>
              </w:rPr>
            </w:pPr>
            <w:r w:rsidRPr="00F83CB3">
              <w:rPr>
                <w:rFonts w:ascii="Times New Roman" w:hAnsi="Times New Roman"/>
              </w:rPr>
              <w:t xml:space="preserve">Основное мероприятие 1.3 </w:t>
            </w:r>
          </w:p>
        </w:tc>
        <w:tc>
          <w:tcPr>
            <w:tcW w:w="3827" w:type="dxa"/>
            <w:vMerge w:val="restart"/>
            <w:tcBorders>
              <w:top w:val="nil"/>
              <w:left w:val="single" w:sz="4" w:space="0" w:color="auto"/>
              <w:bottom w:val="single" w:sz="4" w:space="0" w:color="auto"/>
              <w:right w:val="single" w:sz="4" w:space="0" w:color="auto"/>
            </w:tcBorders>
            <w:shd w:val="clear" w:color="auto" w:fill="auto"/>
            <w:vAlign w:val="center"/>
            <w:hideMark/>
          </w:tcPr>
          <w:p w:rsidR="00F83CB3" w:rsidRPr="00F83CB3" w:rsidRDefault="00F83CB3" w:rsidP="00B12186">
            <w:pPr>
              <w:ind w:firstLine="0"/>
              <w:rPr>
                <w:rFonts w:ascii="Times New Roman" w:hAnsi="Times New Roman"/>
              </w:rPr>
            </w:pPr>
            <w:r w:rsidRPr="00F83CB3">
              <w:rPr>
                <w:rFonts w:ascii="Times New Roman" w:hAnsi="Times New Roman"/>
              </w:rPr>
              <w:t xml:space="preserve">Осуществление мероприятий по сбору, утилизации (захоронению) ТБО, КГО и других отходов. </w:t>
            </w:r>
          </w:p>
        </w:tc>
        <w:tc>
          <w:tcPr>
            <w:tcW w:w="2551" w:type="dxa"/>
            <w:tcBorders>
              <w:top w:val="nil"/>
              <w:left w:val="nil"/>
              <w:bottom w:val="single" w:sz="4" w:space="0" w:color="auto"/>
              <w:right w:val="single" w:sz="4" w:space="0" w:color="auto"/>
            </w:tcBorders>
            <w:shd w:val="clear" w:color="auto" w:fill="auto"/>
            <w:vAlign w:val="bottom"/>
            <w:hideMark/>
          </w:tcPr>
          <w:p w:rsidR="00F83CB3" w:rsidRPr="00F83CB3" w:rsidRDefault="00F83CB3" w:rsidP="00B12186">
            <w:pPr>
              <w:ind w:firstLine="0"/>
              <w:rPr>
                <w:rFonts w:ascii="Times New Roman" w:hAnsi="Times New Roman"/>
                <w:bCs/>
              </w:rPr>
            </w:pPr>
            <w:r w:rsidRPr="00F83CB3">
              <w:rPr>
                <w:rFonts w:ascii="Times New Roman" w:hAnsi="Times New Roman"/>
                <w:bCs/>
              </w:rPr>
              <w:t>всего</w:t>
            </w:r>
          </w:p>
        </w:tc>
        <w:tc>
          <w:tcPr>
            <w:tcW w:w="993" w:type="dxa"/>
            <w:tcBorders>
              <w:top w:val="nil"/>
              <w:left w:val="nil"/>
              <w:bottom w:val="single" w:sz="4" w:space="0" w:color="auto"/>
              <w:right w:val="single" w:sz="4" w:space="0" w:color="auto"/>
            </w:tcBorders>
            <w:shd w:val="clear" w:color="auto" w:fill="auto"/>
            <w:vAlign w:val="bottom"/>
            <w:hideMark/>
          </w:tcPr>
          <w:p w:rsidR="00F83CB3" w:rsidRPr="00F83CB3" w:rsidRDefault="00F83CB3" w:rsidP="00B12186">
            <w:pPr>
              <w:ind w:firstLine="0"/>
              <w:jc w:val="center"/>
              <w:rPr>
                <w:rFonts w:ascii="Times New Roman" w:hAnsi="Times New Roman"/>
              </w:rPr>
            </w:pPr>
            <w:r w:rsidRPr="00F83CB3">
              <w:rPr>
                <w:rFonts w:ascii="Times New Roman" w:hAnsi="Times New Roman"/>
              </w:rPr>
              <w:t>90,00</w:t>
            </w:r>
          </w:p>
        </w:tc>
        <w:tc>
          <w:tcPr>
            <w:tcW w:w="992" w:type="dxa"/>
            <w:tcBorders>
              <w:top w:val="nil"/>
              <w:left w:val="nil"/>
              <w:bottom w:val="single" w:sz="4" w:space="0" w:color="auto"/>
              <w:right w:val="single" w:sz="4" w:space="0" w:color="auto"/>
            </w:tcBorders>
            <w:shd w:val="clear" w:color="auto" w:fill="auto"/>
            <w:vAlign w:val="bottom"/>
            <w:hideMark/>
          </w:tcPr>
          <w:p w:rsidR="00F83CB3" w:rsidRPr="00F83CB3" w:rsidRDefault="00F83CB3" w:rsidP="00B12186">
            <w:pPr>
              <w:ind w:firstLine="0"/>
              <w:jc w:val="center"/>
              <w:rPr>
                <w:rFonts w:ascii="Times New Roman" w:hAnsi="Times New Roman"/>
              </w:rPr>
            </w:pPr>
            <w:r w:rsidRPr="00F83CB3">
              <w:rPr>
                <w:rFonts w:ascii="Times New Roman" w:hAnsi="Times New Roman"/>
              </w:rPr>
              <w:t>10,00</w:t>
            </w:r>
          </w:p>
        </w:tc>
        <w:tc>
          <w:tcPr>
            <w:tcW w:w="992" w:type="dxa"/>
            <w:tcBorders>
              <w:top w:val="nil"/>
              <w:left w:val="nil"/>
              <w:bottom w:val="single" w:sz="4" w:space="0" w:color="auto"/>
              <w:right w:val="single" w:sz="4" w:space="0" w:color="auto"/>
            </w:tcBorders>
            <w:shd w:val="clear" w:color="auto" w:fill="auto"/>
            <w:vAlign w:val="bottom"/>
            <w:hideMark/>
          </w:tcPr>
          <w:p w:rsidR="00F83CB3" w:rsidRPr="00F83CB3" w:rsidRDefault="00F83CB3" w:rsidP="00B12186">
            <w:pPr>
              <w:ind w:firstLine="0"/>
              <w:jc w:val="center"/>
              <w:rPr>
                <w:rFonts w:ascii="Times New Roman" w:hAnsi="Times New Roman"/>
              </w:rPr>
            </w:pPr>
            <w:r w:rsidRPr="00F83CB3">
              <w:rPr>
                <w:rFonts w:ascii="Times New Roman" w:hAnsi="Times New Roman"/>
              </w:rPr>
              <w:t>10,00</w:t>
            </w:r>
          </w:p>
        </w:tc>
        <w:tc>
          <w:tcPr>
            <w:tcW w:w="851" w:type="dxa"/>
            <w:tcBorders>
              <w:top w:val="nil"/>
              <w:left w:val="nil"/>
              <w:bottom w:val="single" w:sz="4" w:space="0" w:color="auto"/>
              <w:right w:val="single" w:sz="4" w:space="0" w:color="auto"/>
            </w:tcBorders>
            <w:shd w:val="clear" w:color="auto" w:fill="auto"/>
            <w:vAlign w:val="bottom"/>
            <w:hideMark/>
          </w:tcPr>
          <w:p w:rsidR="00F83CB3" w:rsidRPr="00F83CB3" w:rsidRDefault="00F83CB3" w:rsidP="00B12186">
            <w:pPr>
              <w:ind w:firstLine="0"/>
              <w:jc w:val="center"/>
              <w:rPr>
                <w:rFonts w:ascii="Times New Roman" w:hAnsi="Times New Roman"/>
              </w:rPr>
            </w:pPr>
            <w:r w:rsidRPr="00F83CB3">
              <w:rPr>
                <w:rFonts w:ascii="Times New Roman" w:hAnsi="Times New Roman"/>
              </w:rPr>
              <w:t>10,00</w:t>
            </w:r>
          </w:p>
        </w:tc>
        <w:tc>
          <w:tcPr>
            <w:tcW w:w="850" w:type="dxa"/>
            <w:tcBorders>
              <w:top w:val="nil"/>
              <w:left w:val="nil"/>
              <w:bottom w:val="single" w:sz="4" w:space="0" w:color="auto"/>
              <w:right w:val="single" w:sz="4" w:space="0" w:color="auto"/>
            </w:tcBorders>
            <w:shd w:val="clear" w:color="auto" w:fill="auto"/>
            <w:vAlign w:val="bottom"/>
            <w:hideMark/>
          </w:tcPr>
          <w:p w:rsidR="00F83CB3" w:rsidRPr="00F83CB3" w:rsidRDefault="00F83CB3" w:rsidP="00B12186">
            <w:pPr>
              <w:ind w:firstLine="0"/>
              <w:jc w:val="center"/>
              <w:rPr>
                <w:rFonts w:ascii="Times New Roman" w:hAnsi="Times New Roman"/>
              </w:rPr>
            </w:pPr>
            <w:r w:rsidRPr="00F83CB3">
              <w:rPr>
                <w:rFonts w:ascii="Times New Roman" w:hAnsi="Times New Roman"/>
              </w:rPr>
              <w:t>20,00</w:t>
            </w:r>
          </w:p>
        </w:tc>
        <w:tc>
          <w:tcPr>
            <w:tcW w:w="851" w:type="dxa"/>
            <w:tcBorders>
              <w:top w:val="nil"/>
              <w:left w:val="nil"/>
              <w:bottom w:val="single" w:sz="4" w:space="0" w:color="auto"/>
              <w:right w:val="single" w:sz="4" w:space="0" w:color="auto"/>
            </w:tcBorders>
            <w:shd w:val="clear" w:color="auto" w:fill="auto"/>
            <w:vAlign w:val="bottom"/>
            <w:hideMark/>
          </w:tcPr>
          <w:p w:rsidR="00F83CB3" w:rsidRPr="00F83CB3" w:rsidRDefault="00F83CB3" w:rsidP="00B12186">
            <w:pPr>
              <w:ind w:firstLine="0"/>
              <w:jc w:val="center"/>
              <w:rPr>
                <w:rFonts w:ascii="Times New Roman" w:hAnsi="Times New Roman"/>
              </w:rPr>
            </w:pPr>
            <w:r w:rsidRPr="00F83CB3">
              <w:rPr>
                <w:rFonts w:ascii="Times New Roman" w:hAnsi="Times New Roman"/>
              </w:rPr>
              <w:t>20,00</w:t>
            </w:r>
          </w:p>
        </w:tc>
        <w:tc>
          <w:tcPr>
            <w:tcW w:w="1134" w:type="dxa"/>
            <w:tcBorders>
              <w:top w:val="nil"/>
              <w:left w:val="nil"/>
              <w:bottom w:val="single" w:sz="4" w:space="0" w:color="auto"/>
              <w:right w:val="single" w:sz="4" w:space="0" w:color="auto"/>
            </w:tcBorders>
            <w:shd w:val="clear" w:color="auto" w:fill="auto"/>
            <w:vAlign w:val="bottom"/>
            <w:hideMark/>
          </w:tcPr>
          <w:p w:rsidR="00F83CB3" w:rsidRPr="00F83CB3" w:rsidRDefault="00F83CB3" w:rsidP="00B12186">
            <w:pPr>
              <w:ind w:firstLine="0"/>
              <w:jc w:val="center"/>
              <w:rPr>
                <w:rFonts w:ascii="Times New Roman" w:hAnsi="Times New Roman"/>
              </w:rPr>
            </w:pPr>
            <w:r w:rsidRPr="00F83CB3">
              <w:rPr>
                <w:rFonts w:ascii="Times New Roman" w:hAnsi="Times New Roman"/>
              </w:rPr>
              <w:t>20,00</w:t>
            </w:r>
          </w:p>
        </w:tc>
      </w:tr>
      <w:tr w:rsidR="00F83CB3" w:rsidRPr="00F83CB3" w:rsidTr="00B12186">
        <w:trPr>
          <w:trHeight w:val="255"/>
        </w:trPr>
        <w:tc>
          <w:tcPr>
            <w:tcW w:w="1986" w:type="dxa"/>
            <w:vMerge/>
            <w:tcBorders>
              <w:top w:val="nil"/>
              <w:left w:val="single" w:sz="4" w:space="0" w:color="auto"/>
              <w:bottom w:val="single" w:sz="4" w:space="0" w:color="auto"/>
              <w:right w:val="single" w:sz="4" w:space="0" w:color="auto"/>
            </w:tcBorders>
            <w:vAlign w:val="center"/>
            <w:hideMark/>
          </w:tcPr>
          <w:p w:rsidR="00F83CB3" w:rsidRPr="00F83CB3" w:rsidRDefault="00F83CB3" w:rsidP="00B12186">
            <w:pPr>
              <w:ind w:firstLine="0"/>
              <w:rPr>
                <w:rFonts w:ascii="Times New Roman" w:hAnsi="Times New Roman"/>
              </w:rPr>
            </w:pPr>
          </w:p>
        </w:tc>
        <w:tc>
          <w:tcPr>
            <w:tcW w:w="3827" w:type="dxa"/>
            <w:vMerge/>
            <w:tcBorders>
              <w:top w:val="nil"/>
              <w:left w:val="single" w:sz="4" w:space="0" w:color="auto"/>
              <w:bottom w:val="single" w:sz="4" w:space="0" w:color="auto"/>
              <w:right w:val="single" w:sz="4" w:space="0" w:color="auto"/>
            </w:tcBorders>
            <w:vAlign w:val="center"/>
            <w:hideMark/>
          </w:tcPr>
          <w:p w:rsidR="00F83CB3" w:rsidRPr="00F83CB3" w:rsidRDefault="00F83CB3" w:rsidP="00B12186">
            <w:pPr>
              <w:ind w:firstLine="0"/>
              <w:rPr>
                <w:rFonts w:ascii="Times New Roman" w:hAnsi="Times New Roman"/>
              </w:rPr>
            </w:pPr>
          </w:p>
        </w:tc>
        <w:tc>
          <w:tcPr>
            <w:tcW w:w="2551" w:type="dxa"/>
            <w:tcBorders>
              <w:top w:val="nil"/>
              <w:left w:val="nil"/>
              <w:bottom w:val="single" w:sz="4" w:space="0" w:color="auto"/>
              <w:right w:val="single" w:sz="4" w:space="0" w:color="auto"/>
            </w:tcBorders>
            <w:shd w:val="clear" w:color="auto" w:fill="auto"/>
            <w:vAlign w:val="bottom"/>
            <w:hideMark/>
          </w:tcPr>
          <w:p w:rsidR="00F83CB3" w:rsidRPr="00F83CB3" w:rsidRDefault="00F83CB3" w:rsidP="00B12186">
            <w:pPr>
              <w:ind w:firstLine="0"/>
              <w:rPr>
                <w:rFonts w:ascii="Times New Roman" w:hAnsi="Times New Roman"/>
                <w:bCs/>
              </w:rPr>
            </w:pPr>
            <w:r w:rsidRPr="00F83CB3">
              <w:rPr>
                <w:rFonts w:ascii="Times New Roman" w:hAnsi="Times New Roman"/>
                <w:bCs/>
              </w:rPr>
              <w:t>в том числе по ГРБС:</w:t>
            </w:r>
          </w:p>
        </w:tc>
        <w:tc>
          <w:tcPr>
            <w:tcW w:w="993" w:type="dxa"/>
            <w:tcBorders>
              <w:top w:val="nil"/>
              <w:left w:val="nil"/>
              <w:bottom w:val="single" w:sz="4" w:space="0" w:color="auto"/>
              <w:right w:val="single" w:sz="4" w:space="0" w:color="auto"/>
            </w:tcBorders>
            <w:shd w:val="clear" w:color="auto" w:fill="auto"/>
            <w:vAlign w:val="bottom"/>
            <w:hideMark/>
          </w:tcPr>
          <w:p w:rsidR="00F83CB3" w:rsidRPr="00F83CB3" w:rsidRDefault="00F83CB3" w:rsidP="00B12186">
            <w:pPr>
              <w:ind w:firstLine="0"/>
              <w:jc w:val="center"/>
              <w:rPr>
                <w:rFonts w:ascii="Times New Roman" w:hAnsi="Times New Roman"/>
              </w:rPr>
            </w:pPr>
            <w:r w:rsidRPr="00F83CB3">
              <w:rPr>
                <w:rFonts w:ascii="Times New Roman" w:hAnsi="Times New Roman"/>
              </w:rPr>
              <w:t>90,00</w:t>
            </w:r>
          </w:p>
        </w:tc>
        <w:tc>
          <w:tcPr>
            <w:tcW w:w="992" w:type="dxa"/>
            <w:tcBorders>
              <w:top w:val="nil"/>
              <w:left w:val="nil"/>
              <w:bottom w:val="single" w:sz="4" w:space="0" w:color="auto"/>
              <w:right w:val="single" w:sz="4" w:space="0" w:color="auto"/>
            </w:tcBorders>
            <w:shd w:val="clear" w:color="auto" w:fill="auto"/>
            <w:vAlign w:val="bottom"/>
            <w:hideMark/>
          </w:tcPr>
          <w:p w:rsidR="00F83CB3" w:rsidRPr="00F83CB3" w:rsidRDefault="00F83CB3" w:rsidP="00B12186">
            <w:pPr>
              <w:ind w:firstLine="0"/>
              <w:jc w:val="center"/>
              <w:rPr>
                <w:rFonts w:ascii="Times New Roman" w:hAnsi="Times New Roman"/>
              </w:rPr>
            </w:pPr>
            <w:r w:rsidRPr="00F83CB3">
              <w:rPr>
                <w:rFonts w:ascii="Times New Roman" w:hAnsi="Times New Roman"/>
              </w:rPr>
              <w:t>10,00</w:t>
            </w:r>
          </w:p>
        </w:tc>
        <w:tc>
          <w:tcPr>
            <w:tcW w:w="992" w:type="dxa"/>
            <w:tcBorders>
              <w:top w:val="nil"/>
              <w:left w:val="nil"/>
              <w:bottom w:val="single" w:sz="4" w:space="0" w:color="auto"/>
              <w:right w:val="single" w:sz="4" w:space="0" w:color="auto"/>
            </w:tcBorders>
            <w:shd w:val="clear" w:color="auto" w:fill="auto"/>
            <w:vAlign w:val="bottom"/>
            <w:hideMark/>
          </w:tcPr>
          <w:p w:rsidR="00F83CB3" w:rsidRPr="00F83CB3" w:rsidRDefault="00F83CB3" w:rsidP="00B12186">
            <w:pPr>
              <w:ind w:firstLine="0"/>
              <w:jc w:val="center"/>
              <w:rPr>
                <w:rFonts w:ascii="Times New Roman" w:hAnsi="Times New Roman"/>
              </w:rPr>
            </w:pPr>
            <w:r w:rsidRPr="00F83CB3">
              <w:rPr>
                <w:rFonts w:ascii="Times New Roman" w:hAnsi="Times New Roman"/>
              </w:rPr>
              <w:t>10,00</w:t>
            </w:r>
          </w:p>
        </w:tc>
        <w:tc>
          <w:tcPr>
            <w:tcW w:w="851" w:type="dxa"/>
            <w:tcBorders>
              <w:top w:val="nil"/>
              <w:left w:val="nil"/>
              <w:bottom w:val="single" w:sz="4" w:space="0" w:color="auto"/>
              <w:right w:val="single" w:sz="4" w:space="0" w:color="auto"/>
            </w:tcBorders>
            <w:shd w:val="clear" w:color="auto" w:fill="auto"/>
            <w:vAlign w:val="bottom"/>
            <w:hideMark/>
          </w:tcPr>
          <w:p w:rsidR="00F83CB3" w:rsidRPr="00F83CB3" w:rsidRDefault="00F83CB3" w:rsidP="00B12186">
            <w:pPr>
              <w:ind w:firstLine="0"/>
              <w:jc w:val="center"/>
              <w:rPr>
                <w:rFonts w:ascii="Times New Roman" w:hAnsi="Times New Roman"/>
              </w:rPr>
            </w:pPr>
            <w:r w:rsidRPr="00F83CB3">
              <w:rPr>
                <w:rFonts w:ascii="Times New Roman" w:hAnsi="Times New Roman"/>
              </w:rPr>
              <w:t>10,00</w:t>
            </w:r>
          </w:p>
        </w:tc>
        <w:tc>
          <w:tcPr>
            <w:tcW w:w="850" w:type="dxa"/>
            <w:tcBorders>
              <w:top w:val="nil"/>
              <w:left w:val="nil"/>
              <w:bottom w:val="single" w:sz="4" w:space="0" w:color="auto"/>
              <w:right w:val="single" w:sz="4" w:space="0" w:color="auto"/>
            </w:tcBorders>
            <w:shd w:val="clear" w:color="auto" w:fill="auto"/>
            <w:vAlign w:val="bottom"/>
            <w:hideMark/>
          </w:tcPr>
          <w:p w:rsidR="00F83CB3" w:rsidRPr="00F83CB3" w:rsidRDefault="00F83CB3" w:rsidP="00B12186">
            <w:pPr>
              <w:ind w:firstLine="0"/>
              <w:jc w:val="center"/>
              <w:rPr>
                <w:rFonts w:ascii="Times New Roman" w:hAnsi="Times New Roman"/>
              </w:rPr>
            </w:pPr>
            <w:r w:rsidRPr="00F83CB3">
              <w:rPr>
                <w:rFonts w:ascii="Times New Roman" w:hAnsi="Times New Roman"/>
              </w:rPr>
              <w:t>20,00</w:t>
            </w:r>
          </w:p>
        </w:tc>
        <w:tc>
          <w:tcPr>
            <w:tcW w:w="851" w:type="dxa"/>
            <w:tcBorders>
              <w:top w:val="nil"/>
              <w:left w:val="nil"/>
              <w:bottom w:val="single" w:sz="4" w:space="0" w:color="auto"/>
              <w:right w:val="single" w:sz="4" w:space="0" w:color="auto"/>
            </w:tcBorders>
            <w:shd w:val="clear" w:color="auto" w:fill="auto"/>
            <w:vAlign w:val="bottom"/>
            <w:hideMark/>
          </w:tcPr>
          <w:p w:rsidR="00F83CB3" w:rsidRPr="00F83CB3" w:rsidRDefault="00F83CB3" w:rsidP="00B12186">
            <w:pPr>
              <w:ind w:firstLine="0"/>
              <w:jc w:val="center"/>
              <w:rPr>
                <w:rFonts w:ascii="Times New Roman" w:hAnsi="Times New Roman"/>
              </w:rPr>
            </w:pPr>
            <w:r w:rsidRPr="00F83CB3">
              <w:rPr>
                <w:rFonts w:ascii="Times New Roman" w:hAnsi="Times New Roman"/>
              </w:rPr>
              <w:t>20,00</w:t>
            </w:r>
          </w:p>
        </w:tc>
        <w:tc>
          <w:tcPr>
            <w:tcW w:w="1134" w:type="dxa"/>
            <w:tcBorders>
              <w:top w:val="nil"/>
              <w:left w:val="nil"/>
              <w:bottom w:val="single" w:sz="4" w:space="0" w:color="auto"/>
              <w:right w:val="single" w:sz="4" w:space="0" w:color="auto"/>
            </w:tcBorders>
            <w:shd w:val="clear" w:color="auto" w:fill="auto"/>
            <w:vAlign w:val="bottom"/>
            <w:hideMark/>
          </w:tcPr>
          <w:p w:rsidR="00F83CB3" w:rsidRPr="00F83CB3" w:rsidRDefault="00F83CB3" w:rsidP="00B12186">
            <w:pPr>
              <w:ind w:firstLine="0"/>
              <w:jc w:val="center"/>
              <w:rPr>
                <w:rFonts w:ascii="Times New Roman" w:hAnsi="Times New Roman"/>
              </w:rPr>
            </w:pPr>
            <w:r w:rsidRPr="00F83CB3">
              <w:rPr>
                <w:rFonts w:ascii="Times New Roman" w:hAnsi="Times New Roman"/>
              </w:rPr>
              <w:t>20,00</w:t>
            </w:r>
          </w:p>
        </w:tc>
      </w:tr>
      <w:tr w:rsidR="00F83CB3" w:rsidRPr="00F83CB3" w:rsidTr="00B12186">
        <w:trPr>
          <w:trHeight w:val="1120"/>
        </w:trPr>
        <w:tc>
          <w:tcPr>
            <w:tcW w:w="1986" w:type="dxa"/>
            <w:vMerge/>
            <w:tcBorders>
              <w:top w:val="nil"/>
              <w:left w:val="single" w:sz="4" w:space="0" w:color="auto"/>
              <w:bottom w:val="single" w:sz="4" w:space="0" w:color="auto"/>
              <w:right w:val="single" w:sz="4" w:space="0" w:color="auto"/>
            </w:tcBorders>
            <w:vAlign w:val="center"/>
            <w:hideMark/>
          </w:tcPr>
          <w:p w:rsidR="00F83CB3" w:rsidRPr="00F83CB3" w:rsidRDefault="00F83CB3" w:rsidP="00B12186">
            <w:pPr>
              <w:ind w:firstLine="0"/>
              <w:rPr>
                <w:rFonts w:ascii="Times New Roman" w:hAnsi="Times New Roman"/>
              </w:rPr>
            </w:pPr>
          </w:p>
        </w:tc>
        <w:tc>
          <w:tcPr>
            <w:tcW w:w="3827" w:type="dxa"/>
            <w:vMerge/>
            <w:tcBorders>
              <w:top w:val="nil"/>
              <w:left w:val="single" w:sz="4" w:space="0" w:color="auto"/>
              <w:bottom w:val="single" w:sz="4" w:space="0" w:color="auto"/>
              <w:right w:val="single" w:sz="4" w:space="0" w:color="auto"/>
            </w:tcBorders>
            <w:vAlign w:val="center"/>
            <w:hideMark/>
          </w:tcPr>
          <w:p w:rsidR="00F83CB3" w:rsidRPr="00F83CB3" w:rsidRDefault="00F83CB3" w:rsidP="00B12186">
            <w:pPr>
              <w:ind w:firstLine="0"/>
              <w:rPr>
                <w:rFonts w:ascii="Times New Roman" w:hAnsi="Times New Roman"/>
              </w:rPr>
            </w:pPr>
          </w:p>
        </w:tc>
        <w:tc>
          <w:tcPr>
            <w:tcW w:w="2551" w:type="dxa"/>
            <w:tcBorders>
              <w:top w:val="nil"/>
              <w:left w:val="nil"/>
              <w:bottom w:val="single" w:sz="4" w:space="0" w:color="auto"/>
              <w:right w:val="single" w:sz="4" w:space="0" w:color="auto"/>
            </w:tcBorders>
            <w:shd w:val="clear" w:color="auto" w:fill="auto"/>
            <w:vAlign w:val="bottom"/>
            <w:hideMark/>
          </w:tcPr>
          <w:p w:rsidR="00F83CB3" w:rsidRPr="00F83CB3" w:rsidRDefault="00F83CB3" w:rsidP="00B12186">
            <w:pPr>
              <w:ind w:firstLine="0"/>
              <w:rPr>
                <w:rFonts w:ascii="Times New Roman" w:hAnsi="Times New Roman"/>
                <w:bCs/>
              </w:rPr>
            </w:pPr>
            <w:r w:rsidRPr="00F83CB3">
              <w:rPr>
                <w:rFonts w:ascii="Times New Roman" w:hAnsi="Times New Roman"/>
                <w:bCs/>
              </w:rPr>
              <w:t>Администрация Первомайского сельского поселения</w:t>
            </w:r>
          </w:p>
          <w:p w:rsidR="00F83CB3" w:rsidRPr="00F83CB3" w:rsidRDefault="00F83CB3" w:rsidP="00B12186">
            <w:pPr>
              <w:ind w:firstLine="0"/>
              <w:rPr>
                <w:rFonts w:ascii="Times New Roman" w:hAnsi="Times New Roman"/>
                <w:bCs/>
              </w:rPr>
            </w:pPr>
          </w:p>
        </w:tc>
        <w:tc>
          <w:tcPr>
            <w:tcW w:w="993" w:type="dxa"/>
            <w:tcBorders>
              <w:top w:val="nil"/>
              <w:left w:val="nil"/>
              <w:bottom w:val="single" w:sz="4" w:space="0" w:color="auto"/>
              <w:right w:val="single" w:sz="4" w:space="0" w:color="auto"/>
            </w:tcBorders>
            <w:shd w:val="clear" w:color="auto" w:fill="auto"/>
            <w:vAlign w:val="bottom"/>
            <w:hideMark/>
          </w:tcPr>
          <w:p w:rsidR="00F83CB3" w:rsidRPr="00F83CB3" w:rsidRDefault="00F83CB3" w:rsidP="00B12186">
            <w:pPr>
              <w:ind w:firstLine="0"/>
              <w:jc w:val="center"/>
              <w:rPr>
                <w:rFonts w:ascii="Times New Roman" w:hAnsi="Times New Roman"/>
              </w:rPr>
            </w:pPr>
            <w:r w:rsidRPr="00F83CB3">
              <w:rPr>
                <w:rFonts w:ascii="Times New Roman" w:hAnsi="Times New Roman"/>
              </w:rPr>
              <w:t>90,00</w:t>
            </w:r>
          </w:p>
        </w:tc>
        <w:tc>
          <w:tcPr>
            <w:tcW w:w="992" w:type="dxa"/>
            <w:tcBorders>
              <w:top w:val="nil"/>
              <w:left w:val="nil"/>
              <w:bottom w:val="single" w:sz="4" w:space="0" w:color="auto"/>
              <w:right w:val="single" w:sz="4" w:space="0" w:color="auto"/>
            </w:tcBorders>
            <w:shd w:val="clear" w:color="auto" w:fill="auto"/>
            <w:vAlign w:val="bottom"/>
            <w:hideMark/>
          </w:tcPr>
          <w:p w:rsidR="00F83CB3" w:rsidRPr="00F83CB3" w:rsidRDefault="00F83CB3" w:rsidP="00B12186">
            <w:pPr>
              <w:ind w:firstLine="0"/>
              <w:jc w:val="center"/>
              <w:rPr>
                <w:rFonts w:ascii="Times New Roman" w:hAnsi="Times New Roman"/>
              </w:rPr>
            </w:pPr>
            <w:r w:rsidRPr="00F83CB3">
              <w:rPr>
                <w:rFonts w:ascii="Times New Roman" w:hAnsi="Times New Roman"/>
              </w:rPr>
              <w:t>10,00</w:t>
            </w:r>
          </w:p>
        </w:tc>
        <w:tc>
          <w:tcPr>
            <w:tcW w:w="992" w:type="dxa"/>
            <w:tcBorders>
              <w:top w:val="nil"/>
              <w:left w:val="nil"/>
              <w:bottom w:val="single" w:sz="4" w:space="0" w:color="auto"/>
              <w:right w:val="single" w:sz="4" w:space="0" w:color="auto"/>
            </w:tcBorders>
            <w:shd w:val="clear" w:color="auto" w:fill="auto"/>
            <w:vAlign w:val="bottom"/>
            <w:hideMark/>
          </w:tcPr>
          <w:p w:rsidR="00F83CB3" w:rsidRPr="00F83CB3" w:rsidRDefault="00F83CB3" w:rsidP="00B12186">
            <w:pPr>
              <w:ind w:firstLine="0"/>
              <w:jc w:val="center"/>
              <w:rPr>
                <w:rFonts w:ascii="Times New Roman" w:hAnsi="Times New Roman"/>
              </w:rPr>
            </w:pPr>
            <w:r w:rsidRPr="00F83CB3">
              <w:rPr>
                <w:rFonts w:ascii="Times New Roman" w:hAnsi="Times New Roman"/>
              </w:rPr>
              <w:t>10,00</w:t>
            </w:r>
          </w:p>
        </w:tc>
        <w:tc>
          <w:tcPr>
            <w:tcW w:w="851" w:type="dxa"/>
            <w:tcBorders>
              <w:top w:val="nil"/>
              <w:left w:val="nil"/>
              <w:bottom w:val="single" w:sz="4" w:space="0" w:color="auto"/>
              <w:right w:val="single" w:sz="4" w:space="0" w:color="auto"/>
            </w:tcBorders>
            <w:shd w:val="clear" w:color="auto" w:fill="auto"/>
            <w:vAlign w:val="bottom"/>
            <w:hideMark/>
          </w:tcPr>
          <w:p w:rsidR="00F83CB3" w:rsidRPr="00F83CB3" w:rsidRDefault="00F83CB3" w:rsidP="00B12186">
            <w:pPr>
              <w:ind w:firstLine="0"/>
              <w:jc w:val="center"/>
              <w:rPr>
                <w:rFonts w:ascii="Times New Roman" w:hAnsi="Times New Roman"/>
              </w:rPr>
            </w:pPr>
            <w:r w:rsidRPr="00F83CB3">
              <w:rPr>
                <w:rFonts w:ascii="Times New Roman" w:hAnsi="Times New Roman"/>
              </w:rPr>
              <w:t>10,00</w:t>
            </w:r>
          </w:p>
        </w:tc>
        <w:tc>
          <w:tcPr>
            <w:tcW w:w="850" w:type="dxa"/>
            <w:tcBorders>
              <w:top w:val="nil"/>
              <w:left w:val="nil"/>
              <w:bottom w:val="single" w:sz="4" w:space="0" w:color="auto"/>
              <w:right w:val="single" w:sz="4" w:space="0" w:color="auto"/>
            </w:tcBorders>
            <w:shd w:val="clear" w:color="auto" w:fill="auto"/>
            <w:vAlign w:val="bottom"/>
            <w:hideMark/>
          </w:tcPr>
          <w:p w:rsidR="00F83CB3" w:rsidRPr="00F83CB3" w:rsidRDefault="00F83CB3" w:rsidP="00B12186">
            <w:pPr>
              <w:ind w:firstLine="0"/>
              <w:jc w:val="center"/>
              <w:rPr>
                <w:rFonts w:ascii="Times New Roman" w:hAnsi="Times New Roman"/>
              </w:rPr>
            </w:pPr>
            <w:r w:rsidRPr="00F83CB3">
              <w:rPr>
                <w:rFonts w:ascii="Times New Roman" w:hAnsi="Times New Roman"/>
              </w:rPr>
              <w:t>20,00</w:t>
            </w:r>
          </w:p>
        </w:tc>
        <w:tc>
          <w:tcPr>
            <w:tcW w:w="851" w:type="dxa"/>
            <w:tcBorders>
              <w:top w:val="nil"/>
              <w:left w:val="nil"/>
              <w:bottom w:val="single" w:sz="4" w:space="0" w:color="auto"/>
              <w:right w:val="single" w:sz="4" w:space="0" w:color="auto"/>
            </w:tcBorders>
            <w:shd w:val="clear" w:color="auto" w:fill="auto"/>
            <w:vAlign w:val="bottom"/>
            <w:hideMark/>
          </w:tcPr>
          <w:p w:rsidR="00F83CB3" w:rsidRPr="00F83CB3" w:rsidRDefault="00F83CB3" w:rsidP="00B12186">
            <w:pPr>
              <w:ind w:firstLine="0"/>
              <w:jc w:val="center"/>
              <w:rPr>
                <w:rFonts w:ascii="Times New Roman" w:hAnsi="Times New Roman"/>
              </w:rPr>
            </w:pPr>
            <w:r w:rsidRPr="00F83CB3">
              <w:rPr>
                <w:rFonts w:ascii="Times New Roman" w:hAnsi="Times New Roman"/>
              </w:rPr>
              <w:t>20,00</w:t>
            </w:r>
          </w:p>
        </w:tc>
        <w:tc>
          <w:tcPr>
            <w:tcW w:w="1134" w:type="dxa"/>
            <w:tcBorders>
              <w:top w:val="nil"/>
              <w:left w:val="nil"/>
              <w:bottom w:val="single" w:sz="4" w:space="0" w:color="auto"/>
              <w:right w:val="single" w:sz="4" w:space="0" w:color="auto"/>
            </w:tcBorders>
            <w:shd w:val="clear" w:color="auto" w:fill="auto"/>
            <w:vAlign w:val="bottom"/>
            <w:hideMark/>
          </w:tcPr>
          <w:p w:rsidR="00F83CB3" w:rsidRPr="00F83CB3" w:rsidRDefault="00F83CB3" w:rsidP="00B12186">
            <w:pPr>
              <w:ind w:firstLine="0"/>
              <w:jc w:val="center"/>
              <w:rPr>
                <w:rFonts w:ascii="Times New Roman" w:hAnsi="Times New Roman"/>
              </w:rPr>
            </w:pPr>
            <w:r w:rsidRPr="00F83CB3">
              <w:rPr>
                <w:rFonts w:ascii="Times New Roman" w:hAnsi="Times New Roman"/>
              </w:rPr>
              <w:t>20,00</w:t>
            </w:r>
          </w:p>
        </w:tc>
      </w:tr>
      <w:tr w:rsidR="00F83CB3" w:rsidRPr="00F83CB3" w:rsidTr="00B12186">
        <w:trPr>
          <w:trHeight w:val="278"/>
        </w:trPr>
        <w:tc>
          <w:tcPr>
            <w:tcW w:w="1986" w:type="dxa"/>
            <w:tcBorders>
              <w:top w:val="single" w:sz="4" w:space="0" w:color="auto"/>
              <w:left w:val="single" w:sz="4" w:space="0" w:color="auto"/>
              <w:bottom w:val="single" w:sz="4" w:space="0" w:color="auto"/>
              <w:right w:val="single" w:sz="4" w:space="0" w:color="auto"/>
            </w:tcBorders>
            <w:vAlign w:val="center"/>
            <w:hideMark/>
          </w:tcPr>
          <w:p w:rsidR="00F83CB3" w:rsidRPr="00F83CB3" w:rsidRDefault="00F83CB3" w:rsidP="00B12186">
            <w:pPr>
              <w:ind w:firstLine="0"/>
              <w:rPr>
                <w:rFonts w:ascii="Times New Roman" w:hAnsi="Times New Roman"/>
              </w:rPr>
            </w:pPr>
            <w:r w:rsidRPr="00F83CB3">
              <w:rPr>
                <w:rFonts w:ascii="Times New Roman" w:hAnsi="Times New Roman"/>
              </w:rPr>
              <w:t>1</w:t>
            </w:r>
          </w:p>
        </w:tc>
        <w:tc>
          <w:tcPr>
            <w:tcW w:w="3827" w:type="dxa"/>
            <w:tcBorders>
              <w:top w:val="single" w:sz="4" w:space="0" w:color="auto"/>
              <w:left w:val="single" w:sz="4" w:space="0" w:color="auto"/>
              <w:bottom w:val="single" w:sz="4" w:space="0" w:color="auto"/>
              <w:right w:val="single" w:sz="4" w:space="0" w:color="auto"/>
            </w:tcBorders>
            <w:vAlign w:val="center"/>
            <w:hideMark/>
          </w:tcPr>
          <w:p w:rsidR="00F83CB3" w:rsidRPr="00F83CB3" w:rsidRDefault="00F83CB3" w:rsidP="00B12186">
            <w:pPr>
              <w:ind w:firstLine="0"/>
              <w:rPr>
                <w:rFonts w:ascii="Times New Roman" w:hAnsi="Times New Roman"/>
              </w:rPr>
            </w:pPr>
            <w:r w:rsidRPr="00F83CB3">
              <w:rPr>
                <w:rFonts w:ascii="Times New Roman" w:hAnsi="Times New Roman"/>
              </w:rPr>
              <w:t>2</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F83CB3" w:rsidRPr="00F83CB3" w:rsidRDefault="00F83CB3" w:rsidP="00B12186">
            <w:pPr>
              <w:ind w:firstLine="0"/>
              <w:rPr>
                <w:rFonts w:ascii="Times New Roman" w:hAnsi="Times New Roman"/>
              </w:rPr>
            </w:pPr>
            <w:r w:rsidRPr="00F83CB3">
              <w:rPr>
                <w:rFonts w:ascii="Times New Roman" w:hAnsi="Times New Roman"/>
              </w:rPr>
              <w:t>3</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F83CB3" w:rsidRPr="00F83CB3" w:rsidRDefault="00F83CB3" w:rsidP="00B12186">
            <w:pPr>
              <w:ind w:firstLine="0"/>
              <w:jc w:val="center"/>
              <w:rPr>
                <w:rFonts w:ascii="Times New Roman" w:hAnsi="Times New Roman"/>
              </w:rPr>
            </w:pPr>
            <w:r w:rsidRPr="00F83CB3">
              <w:rPr>
                <w:rFonts w:ascii="Times New Roman" w:hAnsi="Times New Roman"/>
              </w:rPr>
              <w:t>4</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F83CB3" w:rsidRPr="00F83CB3" w:rsidRDefault="00F83CB3" w:rsidP="00B12186">
            <w:pPr>
              <w:ind w:firstLine="0"/>
              <w:jc w:val="center"/>
              <w:rPr>
                <w:rFonts w:ascii="Times New Roman" w:hAnsi="Times New Roman"/>
              </w:rPr>
            </w:pPr>
            <w:r w:rsidRPr="00F83CB3">
              <w:rPr>
                <w:rFonts w:ascii="Times New Roman" w:hAnsi="Times New Roman"/>
              </w:rPr>
              <w:t>5</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F83CB3" w:rsidRPr="00F83CB3" w:rsidRDefault="00F83CB3" w:rsidP="00B12186">
            <w:pPr>
              <w:ind w:firstLine="0"/>
              <w:jc w:val="center"/>
              <w:rPr>
                <w:rFonts w:ascii="Times New Roman" w:hAnsi="Times New Roman"/>
              </w:rPr>
            </w:pPr>
            <w:r w:rsidRPr="00F83CB3">
              <w:rPr>
                <w:rFonts w:ascii="Times New Roman" w:hAnsi="Times New Roman"/>
              </w:rPr>
              <w:t>6</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F83CB3" w:rsidRPr="00F83CB3" w:rsidRDefault="00F83CB3" w:rsidP="00B12186">
            <w:pPr>
              <w:ind w:firstLine="0"/>
              <w:jc w:val="center"/>
              <w:rPr>
                <w:rFonts w:ascii="Times New Roman" w:hAnsi="Times New Roman"/>
              </w:rPr>
            </w:pPr>
            <w:r w:rsidRPr="00F83CB3">
              <w:rPr>
                <w:rFonts w:ascii="Times New Roman" w:hAnsi="Times New Roman"/>
              </w:rPr>
              <w:t>7</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F83CB3" w:rsidRPr="00F83CB3" w:rsidRDefault="00F83CB3" w:rsidP="00B12186">
            <w:pPr>
              <w:ind w:firstLine="0"/>
              <w:jc w:val="center"/>
              <w:rPr>
                <w:rFonts w:ascii="Times New Roman" w:hAnsi="Times New Roman"/>
              </w:rPr>
            </w:pPr>
            <w:r w:rsidRPr="00F83CB3">
              <w:rPr>
                <w:rFonts w:ascii="Times New Roman" w:hAnsi="Times New Roman"/>
              </w:rPr>
              <w:t>8</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F83CB3" w:rsidRPr="00F83CB3" w:rsidRDefault="00F83CB3" w:rsidP="00B12186">
            <w:pPr>
              <w:ind w:firstLine="0"/>
              <w:jc w:val="center"/>
              <w:rPr>
                <w:rFonts w:ascii="Times New Roman" w:hAnsi="Times New Roman"/>
              </w:rPr>
            </w:pPr>
            <w:r w:rsidRPr="00F83CB3">
              <w:rPr>
                <w:rFonts w:ascii="Times New Roman" w:hAnsi="Times New Roman"/>
              </w:rPr>
              <w:t>9</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83CB3" w:rsidRPr="00F83CB3" w:rsidRDefault="00F83CB3" w:rsidP="00B12186">
            <w:pPr>
              <w:ind w:firstLine="0"/>
              <w:jc w:val="center"/>
              <w:rPr>
                <w:rFonts w:ascii="Times New Roman" w:hAnsi="Times New Roman"/>
              </w:rPr>
            </w:pPr>
            <w:r w:rsidRPr="00F83CB3">
              <w:rPr>
                <w:rFonts w:ascii="Times New Roman" w:hAnsi="Times New Roman"/>
              </w:rPr>
              <w:t>10</w:t>
            </w:r>
          </w:p>
        </w:tc>
      </w:tr>
      <w:tr w:rsidR="00F83CB3" w:rsidRPr="00F83CB3" w:rsidTr="00B12186">
        <w:trPr>
          <w:trHeight w:val="480"/>
        </w:trPr>
        <w:tc>
          <w:tcPr>
            <w:tcW w:w="19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83CB3" w:rsidRPr="00F83CB3" w:rsidRDefault="00F83CB3" w:rsidP="00B12186">
            <w:pPr>
              <w:ind w:firstLine="0"/>
              <w:rPr>
                <w:rFonts w:ascii="Times New Roman" w:hAnsi="Times New Roman"/>
              </w:rPr>
            </w:pPr>
            <w:r w:rsidRPr="00F83CB3">
              <w:rPr>
                <w:rFonts w:ascii="Times New Roman" w:hAnsi="Times New Roman"/>
              </w:rPr>
              <w:t xml:space="preserve">Основное мероприятие 1.4 </w:t>
            </w:r>
          </w:p>
        </w:tc>
        <w:tc>
          <w:tcPr>
            <w:tcW w:w="38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83CB3" w:rsidRPr="00F83CB3" w:rsidRDefault="00F83CB3" w:rsidP="00B12186">
            <w:pPr>
              <w:ind w:firstLine="0"/>
              <w:rPr>
                <w:rFonts w:ascii="Times New Roman" w:hAnsi="Times New Roman"/>
              </w:rPr>
            </w:pPr>
            <w:r w:rsidRPr="00F83CB3">
              <w:rPr>
                <w:rFonts w:ascii="Times New Roman" w:hAnsi="Times New Roman"/>
              </w:rPr>
              <w:t xml:space="preserve">Повышение эффективности использования коммунальных ресурсов потребителей </w:t>
            </w:r>
          </w:p>
        </w:tc>
        <w:tc>
          <w:tcPr>
            <w:tcW w:w="2551" w:type="dxa"/>
            <w:tcBorders>
              <w:top w:val="single" w:sz="4" w:space="0" w:color="auto"/>
              <w:left w:val="nil"/>
              <w:bottom w:val="single" w:sz="4" w:space="0" w:color="auto"/>
              <w:right w:val="single" w:sz="4" w:space="0" w:color="auto"/>
            </w:tcBorders>
            <w:shd w:val="clear" w:color="auto" w:fill="auto"/>
            <w:vAlign w:val="bottom"/>
            <w:hideMark/>
          </w:tcPr>
          <w:p w:rsidR="00F83CB3" w:rsidRPr="00F83CB3" w:rsidRDefault="00F83CB3" w:rsidP="00B12186">
            <w:pPr>
              <w:ind w:firstLine="0"/>
              <w:rPr>
                <w:rFonts w:ascii="Times New Roman" w:hAnsi="Times New Roman"/>
                <w:bCs/>
              </w:rPr>
            </w:pPr>
            <w:r w:rsidRPr="00F83CB3">
              <w:rPr>
                <w:rFonts w:ascii="Times New Roman" w:hAnsi="Times New Roman"/>
                <w:bCs/>
              </w:rPr>
              <w:t>всего</w:t>
            </w:r>
          </w:p>
        </w:tc>
        <w:tc>
          <w:tcPr>
            <w:tcW w:w="993" w:type="dxa"/>
            <w:tcBorders>
              <w:top w:val="single" w:sz="4" w:space="0" w:color="auto"/>
              <w:left w:val="nil"/>
              <w:bottom w:val="single" w:sz="4" w:space="0" w:color="auto"/>
              <w:right w:val="single" w:sz="4" w:space="0" w:color="auto"/>
            </w:tcBorders>
            <w:shd w:val="clear" w:color="auto" w:fill="auto"/>
            <w:vAlign w:val="bottom"/>
            <w:hideMark/>
          </w:tcPr>
          <w:p w:rsidR="00F83CB3" w:rsidRPr="00F83CB3" w:rsidRDefault="00F83CB3" w:rsidP="00B12186">
            <w:pPr>
              <w:ind w:firstLine="0"/>
              <w:jc w:val="center"/>
              <w:rPr>
                <w:rFonts w:ascii="Times New Roman" w:hAnsi="Times New Roman"/>
              </w:rPr>
            </w:pPr>
            <w:r w:rsidRPr="00F83CB3">
              <w:rPr>
                <w:rFonts w:ascii="Times New Roman" w:hAnsi="Times New Roman"/>
              </w:rPr>
              <w:t>90,00</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F83CB3" w:rsidRPr="00F83CB3" w:rsidRDefault="00F83CB3" w:rsidP="00B12186">
            <w:pPr>
              <w:ind w:firstLine="0"/>
              <w:jc w:val="center"/>
              <w:rPr>
                <w:rFonts w:ascii="Times New Roman" w:hAnsi="Times New Roman"/>
              </w:rPr>
            </w:pPr>
            <w:r w:rsidRPr="00F83CB3">
              <w:rPr>
                <w:rFonts w:ascii="Times New Roman" w:hAnsi="Times New Roman"/>
              </w:rPr>
              <w:t>15,00</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F83CB3" w:rsidRPr="00F83CB3" w:rsidRDefault="00F83CB3" w:rsidP="00B12186">
            <w:pPr>
              <w:ind w:firstLine="0"/>
              <w:jc w:val="center"/>
              <w:rPr>
                <w:rFonts w:ascii="Times New Roman" w:hAnsi="Times New Roman"/>
              </w:rPr>
            </w:pPr>
            <w:r w:rsidRPr="00F83CB3">
              <w:rPr>
                <w:rFonts w:ascii="Times New Roman" w:hAnsi="Times New Roman"/>
              </w:rPr>
              <w:t>15,00</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F83CB3" w:rsidRPr="00F83CB3" w:rsidRDefault="00F83CB3" w:rsidP="00B12186">
            <w:pPr>
              <w:ind w:firstLine="0"/>
              <w:jc w:val="center"/>
              <w:rPr>
                <w:rFonts w:ascii="Times New Roman" w:hAnsi="Times New Roman"/>
              </w:rPr>
            </w:pPr>
            <w:r w:rsidRPr="00F83CB3">
              <w:rPr>
                <w:rFonts w:ascii="Times New Roman" w:hAnsi="Times New Roman"/>
              </w:rPr>
              <w:t>10,00</w:t>
            </w:r>
          </w:p>
        </w:tc>
        <w:tc>
          <w:tcPr>
            <w:tcW w:w="850" w:type="dxa"/>
            <w:tcBorders>
              <w:top w:val="single" w:sz="4" w:space="0" w:color="auto"/>
              <w:left w:val="nil"/>
              <w:bottom w:val="single" w:sz="4" w:space="0" w:color="auto"/>
              <w:right w:val="single" w:sz="4" w:space="0" w:color="auto"/>
            </w:tcBorders>
            <w:shd w:val="clear" w:color="auto" w:fill="auto"/>
            <w:vAlign w:val="bottom"/>
            <w:hideMark/>
          </w:tcPr>
          <w:p w:rsidR="00F83CB3" w:rsidRPr="00F83CB3" w:rsidRDefault="00F83CB3" w:rsidP="00B12186">
            <w:pPr>
              <w:ind w:firstLine="0"/>
              <w:jc w:val="center"/>
              <w:rPr>
                <w:rFonts w:ascii="Times New Roman" w:hAnsi="Times New Roman"/>
              </w:rPr>
            </w:pPr>
            <w:r w:rsidRPr="00F83CB3">
              <w:rPr>
                <w:rFonts w:ascii="Times New Roman" w:hAnsi="Times New Roman"/>
              </w:rPr>
              <w:t>10,00</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F83CB3" w:rsidRPr="00F83CB3" w:rsidRDefault="00F83CB3" w:rsidP="00B12186">
            <w:pPr>
              <w:ind w:firstLine="0"/>
              <w:jc w:val="center"/>
              <w:rPr>
                <w:rFonts w:ascii="Times New Roman" w:hAnsi="Times New Roman"/>
              </w:rPr>
            </w:pPr>
            <w:r w:rsidRPr="00F83CB3">
              <w:rPr>
                <w:rFonts w:ascii="Times New Roman" w:hAnsi="Times New Roman"/>
              </w:rPr>
              <w:t>20,00</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F83CB3" w:rsidRPr="00F83CB3" w:rsidRDefault="00F83CB3" w:rsidP="00B12186">
            <w:pPr>
              <w:ind w:firstLine="0"/>
              <w:jc w:val="center"/>
              <w:rPr>
                <w:rFonts w:ascii="Times New Roman" w:hAnsi="Times New Roman"/>
              </w:rPr>
            </w:pPr>
            <w:r w:rsidRPr="00F83CB3">
              <w:rPr>
                <w:rFonts w:ascii="Times New Roman" w:hAnsi="Times New Roman"/>
              </w:rPr>
              <w:t>20,00</w:t>
            </w:r>
          </w:p>
        </w:tc>
      </w:tr>
      <w:tr w:rsidR="00F83CB3" w:rsidRPr="00F83CB3" w:rsidTr="00B12186">
        <w:trPr>
          <w:trHeight w:val="405"/>
        </w:trPr>
        <w:tc>
          <w:tcPr>
            <w:tcW w:w="1986" w:type="dxa"/>
            <w:vMerge/>
            <w:tcBorders>
              <w:top w:val="nil"/>
              <w:left w:val="single" w:sz="4" w:space="0" w:color="auto"/>
              <w:bottom w:val="single" w:sz="4" w:space="0" w:color="000000"/>
              <w:right w:val="single" w:sz="4" w:space="0" w:color="auto"/>
            </w:tcBorders>
            <w:vAlign w:val="center"/>
            <w:hideMark/>
          </w:tcPr>
          <w:p w:rsidR="00F83CB3" w:rsidRPr="00F83CB3" w:rsidRDefault="00F83CB3" w:rsidP="00B12186">
            <w:pPr>
              <w:ind w:firstLine="0"/>
              <w:rPr>
                <w:rFonts w:ascii="Times New Roman" w:hAnsi="Times New Roman"/>
              </w:rPr>
            </w:pPr>
          </w:p>
        </w:tc>
        <w:tc>
          <w:tcPr>
            <w:tcW w:w="3827" w:type="dxa"/>
            <w:vMerge/>
            <w:tcBorders>
              <w:top w:val="nil"/>
              <w:left w:val="single" w:sz="4" w:space="0" w:color="auto"/>
              <w:bottom w:val="single" w:sz="4" w:space="0" w:color="auto"/>
              <w:right w:val="single" w:sz="4" w:space="0" w:color="auto"/>
            </w:tcBorders>
            <w:vAlign w:val="center"/>
            <w:hideMark/>
          </w:tcPr>
          <w:p w:rsidR="00F83CB3" w:rsidRPr="00F83CB3" w:rsidRDefault="00F83CB3" w:rsidP="00B12186">
            <w:pPr>
              <w:ind w:firstLine="0"/>
              <w:rPr>
                <w:rFonts w:ascii="Times New Roman" w:hAnsi="Times New Roman"/>
              </w:rPr>
            </w:pPr>
          </w:p>
        </w:tc>
        <w:tc>
          <w:tcPr>
            <w:tcW w:w="2551" w:type="dxa"/>
            <w:tcBorders>
              <w:top w:val="nil"/>
              <w:left w:val="nil"/>
              <w:bottom w:val="single" w:sz="4" w:space="0" w:color="auto"/>
              <w:right w:val="single" w:sz="4" w:space="0" w:color="auto"/>
            </w:tcBorders>
            <w:shd w:val="clear" w:color="auto" w:fill="auto"/>
            <w:vAlign w:val="bottom"/>
            <w:hideMark/>
          </w:tcPr>
          <w:p w:rsidR="00F83CB3" w:rsidRPr="00F83CB3" w:rsidRDefault="00F83CB3" w:rsidP="00B12186">
            <w:pPr>
              <w:ind w:firstLine="0"/>
              <w:rPr>
                <w:rFonts w:ascii="Times New Roman" w:hAnsi="Times New Roman"/>
                <w:bCs/>
              </w:rPr>
            </w:pPr>
            <w:r w:rsidRPr="00F83CB3">
              <w:rPr>
                <w:rFonts w:ascii="Times New Roman" w:hAnsi="Times New Roman"/>
                <w:bCs/>
              </w:rPr>
              <w:t>в том числе по ГРБС:</w:t>
            </w:r>
          </w:p>
        </w:tc>
        <w:tc>
          <w:tcPr>
            <w:tcW w:w="993" w:type="dxa"/>
            <w:tcBorders>
              <w:top w:val="nil"/>
              <w:left w:val="nil"/>
              <w:bottom w:val="single" w:sz="4" w:space="0" w:color="auto"/>
              <w:right w:val="single" w:sz="4" w:space="0" w:color="auto"/>
            </w:tcBorders>
            <w:shd w:val="clear" w:color="auto" w:fill="auto"/>
            <w:vAlign w:val="bottom"/>
            <w:hideMark/>
          </w:tcPr>
          <w:p w:rsidR="00F83CB3" w:rsidRPr="00F83CB3" w:rsidRDefault="00F83CB3" w:rsidP="00B12186">
            <w:pPr>
              <w:ind w:firstLine="0"/>
              <w:jc w:val="center"/>
              <w:rPr>
                <w:rFonts w:ascii="Times New Roman" w:hAnsi="Times New Roman"/>
              </w:rPr>
            </w:pPr>
            <w:r w:rsidRPr="00F83CB3">
              <w:rPr>
                <w:rFonts w:ascii="Times New Roman" w:hAnsi="Times New Roman"/>
              </w:rPr>
              <w:t>90,00</w:t>
            </w:r>
          </w:p>
        </w:tc>
        <w:tc>
          <w:tcPr>
            <w:tcW w:w="992" w:type="dxa"/>
            <w:tcBorders>
              <w:top w:val="nil"/>
              <w:left w:val="nil"/>
              <w:bottom w:val="single" w:sz="4" w:space="0" w:color="auto"/>
              <w:right w:val="single" w:sz="4" w:space="0" w:color="auto"/>
            </w:tcBorders>
            <w:shd w:val="clear" w:color="auto" w:fill="auto"/>
            <w:vAlign w:val="bottom"/>
            <w:hideMark/>
          </w:tcPr>
          <w:p w:rsidR="00F83CB3" w:rsidRPr="00F83CB3" w:rsidRDefault="00F83CB3" w:rsidP="00B12186">
            <w:pPr>
              <w:ind w:firstLine="0"/>
              <w:jc w:val="center"/>
              <w:rPr>
                <w:rFonts w:ascii="Times New Roman" w:hAnsi="Times New Roman"/>
              </w:rPr>
            </w:pPr>
            <w:r w:rsidRPr="00F83CB3">
              <w:rPr>
                <w:rFonts w:ascii="Times New Roman" w:hAnsi="Times New Roman"/>
              </w:rPr>
              <w:t>15,00</w:t>
            </w:r>
          </w:p>
        </w:tc>
        <w:tc>
          <w:tcPr>
            <w:tcW w:w="992" w:type="dxa"/>
            <w:tcBorders>
              <w:top w:val="nil"/>
              <w:left w:val="nil"/>
              <w:bottom w:val="single" w:sz="4" w:space="0" w:color="auto"/>
              <w:right w:val="single" w:sz="4" w:space="0" w:color="auto"/>
            </w:tcBorders>
            <w:shd w:val="clear" w:color="auto" w:fill="auto"/>
            <w:vAlign w:val="bottom"/>
            <w:hideMark/>
          </w:tcPr>
          <w:p w:rsidR="00F83CB3" w:rsidRPr="00F83CB3" w:rsidRDefault="00F83CB3" w:rsidP="00B12186">
            <w:pPr>
              <w:ind w:firstLine="0"/>
              <w:jc w:val="center"/>
              <w:rPr>
                <w:rFonts w:ascii="Times New Roman" w:hAnsi="Times New Roman"/>
              </w:rPr>
            </w:pPr>
            <w:r w:rsidRPr="00F83CB3">
              <w:rPr>
                <w:rFonts w:ascii="Times New Roman" w:hAnsi="Times New Roman"/>
              </w:rPr>
              <w:t>15,00</w:t>
            </w:r>
          </w:p>
        </w:tc>
        <w:tc>
          <w:tcPr>
            <w:tcW w:w="851" w:type="dxa"/>
            <w:tcBorders>
              <w:top w:val="nil"/>
              <w:left w:val="nil"/>
              <w:bottom w:val="single" w:sz="4" w:space="0" w:color="auto"/>
              <w:right w:val="single" w:sz="4" w:space="0" w:color="auto"/>
            </w:tcBorders>
            <w:shd w:val="clear" w:color="auto" w:fill="auto"/>
            <w:vAlign w:val="bottom"/>
            <w:hideMark/>
          </w:tcPr>
          <w:p w:rsidR="00F83CB3" w:rsidRPr="00F83CB3" w:rsidRDefault="00F83CB3" w:rsidP="00B12186">
            <w:pPr>
              <w:ind w:firstLine="0"/>
              <w:jc w:val="center"/>
              <w:rPr>
                <w:rFonts w:ascii="Times New Roman" w:hAnsi="Times New Roman"/>
              </w:rPr>
            </w:pPr>
            <w:r w:rsidRPr="00F83CB3">
              <w:rPr>
                <w:rFonts w:ascii="Times New Roman" w:hAnsi="Times New Roman"/>
              </w:rPr>
              <w:t>10,00</w:t>
            </w:r>
          </w:p>
        </w:tc>
        <w:tc>
          <w:tcPr>
            <w:tcW w:w="850" w:type="dxa"/>
            <w:tcBorders>
              <w:top w:val="nil"/>
              <w:left w:val="nil"/>
              <w:bottom w:val="single" w:sz="4" w:space="0" w:color="auto"/>
              <w:right w:val="single" w:sz="4" w:space="0" w:color="auto"/>
            </w:tcBorders>
            <w:shd w:val="clear" w:color="auto" w:fill="auto"/>
            <w:vAlign w:val="bottom"/>
            <w:hideMark/>
          </w:tcPr>
          <w:p w:rsidR="00F83CB3" w:rsidRPr="00F83CB3" w:rsidRDefault="00F83CB3" w:rsidP="00B12186">
            <w:pPr>
              <w:ind w:firstLine="0"/>
              <w:jc w:val="center"/>
              <w:rPr>
                <w:rFonts w:ascii="Times New Roman" w:hAnsi="Times New Roman"/>
              </w:rPr>
            </w:pPr>
            <w:r w:rsidRPr="00F83CB3">
              <w:rPr>
                <w:rFonts w:ascii="Times New Roman" w:hAnsi="Times New Roman"/>
              </w:rPr>
              <w:t>10,00</w:t>
            </w:r>
          </w:p>
        </w:tc>
        <w:tc>
          <w:tcPr>
            <w:tcW w:w="851" w:type="dxa"/>
            <w:tcBorders>
              <w:top w:val="nil"/>
              <w:left w:val="nil"/>
              <w:bottom w:val="single" w:sz="4" w:space="0" w:color="auto"/>
              <w:right w:val="single" w:sz="4" w:space="0" w:color="auto"/>
            </w:tcBorders>
            <w:shd w:val="clear" w:color="auto" w:fill="auto"/>
            <w:vAlign w:val="bottom"/>
            <w:hideMark/>
          </w:tcPr>
          <w:p w:rsidR="00F83CB3" w:rsidRPr="00F83CB3" w:rsidRDefault="00F83CB3" w:rsidP="00B12186">
            <w:pPr>
              <w:ind w:firstLine="0"/>
              <w:jc w:val="center"/>
              <w:rPr>
                <w:rFonts w:ascii="Times New Roman" w:hAnsi="Times New Roman"/>
              </w:rPr>
            </w:pPr>
            <w:r w:rsidRPr="00F83CB3">
              <w:rPr>
                <w:rFonts w:ascii="Times New Roman" w:hAnsi="Times New Roman"/>
              </w:rPr>
              <w:t>20,00</w:t>
            </w:r>
          </w:p>
        </w:tc>
        <w:tc>
          <w:tcPr>
            <w:tcW w:w="1134" w:type="dxa"/>
            <w:tcBorders>
              <w:top w:val="nil"/>
              <w:left w:val="nil"/>
              <w:bottom w:val="single" w:sz="4" w:space="0" w:color="auto"/>
              <w:right w:val="single" w:sz="4" w:space="0" w:color="auto"/>
            </w:tcBorders>
            <w:shd w:val="clear" w:color="auto" w:fill="auto"/>
            <w:vAlign w:val="bottom"/>
            <w:hideMark/>
          </w:tcPr>
          <w:p w:rsidR="00F83CB3" w:rsidRPr="00F83CB3" w:rsidRDefault="00F83CB3" w:rsidP="00B12186">
            <w:pPr>
              <w:ind w:firstLine="0"/>
              <w:jc w:val="center"/>
              <w:rPr>
                <w:rFonts w:ascii="Times New Roman" w:hAnsi="Times New Roman"/>
              </w:rPr>
            </w:pPr>
            <w:r w:rsidRPr="00F83CB3">
              <w:rPr>
                <w:rFonts w:ascii="Times New Roman" w:hAnsi="Times New Roman"/>
              </w:rPr>
              <w:t>20,00</w:t>
            </w:r>
          </w:p>
        </w:tc>
      </w:tr>
      <w:tr w:rsidR="00F83CB3" w:rsidRPr="00F83CB3" w:rsidTr="00B12186">
        <w:trPr>
          <w:trHeight w:val="735"/>
        </w:trPr>
        <w:tc>
          <w:tcPr>
            <w:tcW w:w="1986" w:type="dxa"/>
            <w:vMerge/>
            <w:tcBorders>
              <w:top w:val="nil"/>
              <w:left w:val="single" w:sz="4" w:space="0" w:color="auto"/>
              <w:bottom w:val="single" w:sz="4" w:space="0" w:color="000000"/>
              <w:right w:val="single" w:sz="4" w:space="0" w:color="auto"/>
            </w:tcBorders>
            <w:vAlign w:val="center"/>
            <w:hideMark/>
          </w:tcPr>
          <w:p w:rsidR="00F83CB3" w:rsidRPr="00F83CB3" w:rsidRDefault="00F83CB3" w:rsidP="00B12186">
            <w:pPr>
              <w:ind w:firstLine="0"/>
              <w:rPr>
                <w:rFonts w:ascii="Times New Roman" w:hAnsi="Times New Roman"/>
              </w:rPr>
            </w:pPr>
          </w:p>
        </w:tc>
        <w:tc>
          <w:tcPr>
            <w:tcW w:w="3827" w:type="dxa"/>
            <w:vMerge/>
            <w:tcBorders>
              <w:top w:val="nil"/>
              <w:left w:val="single" w:sz="4" w:space="0" w:color="auto"/>
              <w:bottom w:val="single" w:sz="4" w:space="0" w:color="auto"/>
              <w:right w:val="single" w:sz="4" w:space="0" w:color="auto"/>
            </w:tcBorders>
            <w:vAlign w:val="center"/>
            <w:hideMark/>
          </w:tcPr>
          <w:p w:rsidR="00F83CB3" w:rsidRPr="00F83CB3" w:rsidRDefault="00F83CB3" w:rsidP="00B12186">
            <w:pPr>
              <w:ind w:firstLine="0"/>
              <w:rPr>
                <w:rFonts w:ascii="Times New Roman" w:hAnsi="Times New Roman"/>
              </w:rPr>
            </w:pPr>
          </w:p>
        </w:tc>
        <w:tc>
          <w:tcPr>
            <w:tcW w:w="2551" w:type="dxa"/>
            <w:tcBorders>
              <w:top w:val="nil"/>
              <w:left w:val="nil"/>
              <w:bottom w:val="single" w:sz="4" w:space="0" w:color="auto"/>
              <w:right w:val="single" w:sz="4" w:space="0" w:color="auto"/>
            </w:tcBorders>
            <w:shd w:val="clear" w:color="auto" w:fill="auto"/>
            <w:vAlign w:val="bottom"/>
            <w:hideMark/>
          </w:tcPr>
          <w:p w:rsidR="00F83CB3" w:rsidRPr="00F83CB3" w:rsidRDefault="00F83CB3" w:rsidP="00B12186">
            <w:pPr>
              <w:ind w:firstLine="0"/>
              <w:rPr>
                <w:rFonts w:ascii="Times New Roman" w:hAnsi="Times New Roman"/>
                <w:bCs/>
              </w:rPr>
            </w:pPr>
            <w:r w:rsidRPr="00F83CB3">
              <w:rPr>
                <w:rFonts w:ascii="Times New Roman" w:hAnsi="Times New Roman"/>
                <w:bCs/>
              </w:rPr>
              <w:t>Администрация Первомайского сельского поселения</w:t>
            </w:r>
          </w:p>
        </w:tc>
        <w:tc>
          <w:tcPr>
            <w:tcW w:w="993" w:type="dxa"/>
            <w:tcBorders>
              <w:top w:val="nil"/>
              <w:left w:val="nil"/>
              <w:bottom w:val="single" w:sz="4" w:space="0" w:color="auto"/>
              <w:right w:val="single" w:sz="4" w:space="0" w:color="auto"/>
            </w:tcBorders>
            <w:shd w:val="clear" w:color="auto" w:fill="auto"/>
            <w:vAlign w:val="bottom"/>
            <w:hideMark/>
          </w:tcPr>
          <w:p w:rsidR="00F83CB3" w:rsidRPr="00F83CB3" w:rsidRDefault="00F83CB3" w:rsidP="00B12186">
            <w:pPr>
              <w:ind w:firstLine="0"/>
              <w:rPr>
                <w:rFonts w:ascii="Times New Roman" w:hAnsi="Times New Roman"/>
              </w:rPr>
            </w:pPr>
            <w:r w:rsidRPr="00F83CB3">
              <w:rPr>
                <w:rFonts w:ascii="Times New Roman" w:hAnsi="Times New Roman"/>
              </w:rPr>
              <w:t>90,00</w:t>
            </w:r>
          </w:p>
        </w:tc>
        <w:tc>
          <w:tcPr>
            <w:tcW w:w="992" w:type="dxa"/>
            <w:tcBorders>
              <w:top w:val="nil"/>
              <w:left w:val="nil"/>
              <w:bottom w:val="single" w:sz="4" w:space="0" w:color="auto"/>
              <w:right w:val="single" w:sz="4" w:space="0" w:color="auto"/>
            </w:tcBorders>
            <w:shd w:val="clear" w:color="auto" w:fill="auto"/>
            <w:vAlign w:val="bottom"/>
            <w:hideMark/>
          </w:tcPr>
          <w:p w:rsidR="00F83CB3" w:rsidRPr="00F83CB3" w:rsidRDefault="00F83CB3" w:rsidP="00B12186">
            <w:pPr>
              <w:ind w:firstLine="0"/>
              <w:rPr>
                <w:rFonts w:ascii="Times New Roman" w:hAnsi="Times New Roman"/>
              </w:rPr>
            </w:pPr>
            <w:r w:rsidRPr="00F83CB3">
              <w:rPr>
                <w:rFonts w:ascii="Times New Roman" w:hAnsi="Times New Roman"/>
              </w:rPr>
              <w:t>15,00</w:t>
            </w:r>
          </w:p>
        </w:tc>
        <w:tc>
          <w:tcPr>
            <w:tcW w:w="992" w:type="dxa"/>
            <w:tcBorders>
              <w:top w:val="nil"/>
              <w:left w:val="nil"/>
              <w:bottom w:val="single" w:sz="4" w:space="0" w:color="auto"/>
              <w:right w:val="single" w:sz="4" w:space="0" w:color="auto"/>
            </w:tcBorders>
            <w:shd w:val="clear" w:color="auto" w:fill="auto"/>
            <w:vAlign w:val="bottom"/>
            <w:hideMark/>
          </w:tcPr>
          <w:p w:rsidR="00F83CB3" w:rsidRPr="00F83CB3" w:rsidRDefault="00F83CB3" w:rsidP="00B12186">
            <w:pPr>
              <w:ind w:firstLine="0"/>
              <w:rPr>
                <w:rFonts w:ascii="Times New Roman" w:hAnsi="Times New Roman"/>
              </w:rPr>
            </w:pPr>
            <w:r w:rsidRPr="00F83CB3">
              <w:rPr>
                <w:rFonts w:ascii="Times New Roman" w:hAnsi="Times New Roman"/>
              </w:rPr>
              <w:t>15,00</w:t>
            </w:r>
          </w:p>
        </w:tc>
        <w:tc>
          <w:tcPr>
            <w:tcW w:w="851" w:type="dxa"/>
            <w:tcBorders>
              <w:top w:val="nil"/>
              <w:left w:val="nil"/>
              <w:bottom w:val="single" w:sz="4" w:space="0" w:color="auto"/>
              <w:right w:val="single" w:sz="4" w:space="0" w:color="auto"/>
            </w:tcBorders>
            <w:shd w:val="clear" w:color="auto" w:fill="auto"/>
            <w:vAlign w:val="bottom"/>
            <w:hideMark/>
          </w:tcPr>
          <w:p w:rsidR="00F83CB3" w:rsidRPr="00F83CB3" w:rsidRDefault="00F83CB3" w:rsidP="00B12186">
            <w:pPr>
              <w:ind w:firstLine="0"/>
              <w:rPr>
                <w:rFonts w:ascii="Times New Roman" w:hAnsi="Times New Roman"/>
              </w:rPr>
            </w:pPr>
            <w:r w:rsidRPr="00F83CB3">
              <w:rPr>
                <w:rFonts w:ascii="Times New Roman" w:hAnsi="Times New Roman"/>
              </w:rPr>
              <w:t>10,00</w:t>
            </w:r>
          </w:p>
        </w:tc>
        <w:tc>
          <w:tcPr>
            <w:tcW w:w="850" w:type="dxa"/>
            <w:tcBorders>
              <w:top w:val="nil"/>
              <w:left w:val="nil"/>
              <w:bottom w:val="single" w:sz="4" w:space="0" w:color="auto"/>
              <w:right w:val="single" w:sz="4" w:space="0" w:color="auto"/>
            </w:tcBorders>
            <w:shd w:val="clear" w:color="auto" w:fill="auto"/>
            <w:vAlign w:val="bottom"/>
            <w:hideMark/>
          </w:tcPr>
          <w:p w:rsidR="00F83CB3" w:rsidRPr="00F83CB3" w:rsidRDefault="00F83CB3" w:rsidP="00B12186">
            <w:pPr>
              <w:ind w:firstLine="0"/>
              <w:rPr>
                <w:rFonts w:ascii="Times New Roman" w:hAnsi="Times New Roman"/>
              </w:rPr>
            </w:pPr>
            <w:r w:rsidRPr="00F83CB3">
              <w:rPr>
                <w:rFonts w:ascii="Times New Roman" w:hAnsi="Times New Roman"/>
              </w:rPr>
              <w:t>10,00</w:t>
            </w:r>
          </w:p>
        </w:tc>
        <w:tc>
          <w:tcPr>
            <w:tcW w:w="851" w:type="dxa"/>
            <w:tcBorders>
              <w:top w:val="nil"/>
              <w:left w:val="nil"/>
              <w:bottom w:val="single" w:sz="4" w:space="0" w:color="auto"/>
              <w:right w:val="single" w:sz="4" w:space="0" w:color="auto"/>
            </w:tcBorders>
            <w:shd w:val="clear" w:color="auto" w:fill="auto"/>
            <w:vAlign w:val="bottom"/>
            <w:hideMark/>
          </w:tcPr>
          <w:p w:rsidR="00F83CB3" w:rsidRPr="00F83CB3" w:rsidRDefault="00F83CB3" w:rsidP="00B12186">
            <w:pPr>
              <w:ind w:firstLine="0"/>
              <w:rPr>
                <w:rFonts w:ascii="Times New Roman" w:hAnsi="Times New Roman"/>
              </w:rPr>
            </w:pPr>
            <w:r w:rsidRPr="00F83CB3">
              <w:rPr>
                <w:rFonts w:ascii="Times New Roman" w:hAnsi="Times New Roman"/>
              </w:rPr>
              <w:t>20,00</w:t>
            </w:r>
          </w:p>
        </w:tc>
        <w:tc>
          <w:tcPr>
            <w:tcW w:w="1134" w:type="dxa"/>
            <w:tcBorders>
              <w:top w:val="nil"/>
              <w:left w:val="nil"/>
              <w:bottom w:val="single" w:sz="4" w:space="0" w:color="auto"/>
              <w:right w:val="single" w:sz="4" w:space="0" w:color="auto"/>
            </w:tcBorders>
            <w:shd w:val="clear" w:color="auto" w:fill="auto"/>
            <w:vAlign w:val="bottom"/>
            <w:hideMark/>
          </w:tcPr>
          <w:p w:rsidR="00F83CB3" w:rsidRPr="00F83CB3" w:rsidRDefault="00F83CB3" w:rsidP="00B12186">
            <w:pPr>
              <w:ind w:firstLine="0"/>
              <w:rPr>
                <w:rFonts w:ascii="Times New Roman" w:hAnsi="Times New Roman"/>
              </w:rPr>
            </w:pPr>
            <w:r w:rsidRPr="00F83CB3">
              <w:rPr>
                <w:rFonts w:ascii="Times New Roman" w:hAnsi="Times New Roman"/>
              </w:rPr>
              <w:t>20,00</w:t>
            </w:r>
          </w:p>
        </w:tc>
      </w:tr>
    </w:tbl>
    <w:p w:rsidR="00F83CB3" w:rsidRPr="00F83CB3" w:rsidRDefault="00F83CB3" w:rsidP="00F83CB3">
      <w:pPr>
        <w:pStyle w:val="aff4"/>
        <w:ind w:firstLine="709"/>
        <w:jc w:val="right"/>
        <w:rPr>
          <w:rFonts w:ascii="Times New Roman" w:hAnsi="Times New Roman"/>
          <w:szCs w:val="24"/>
        </w:rPr>
      </w:pPr>
      <w:r w:rsidRPr="00F83CB3">
        <w:rPr>
          <w:rFonts w:ascii="Times New Roman" w:hAnsi="Times New Roman"/>
          <w:szCs w:val="24"/>
        </w:rPr>
        <w:br w:type="page"/>
      </w:r>
      <w:r w:rsidRPr="00F83CB3">
        <w:rPr>
          <w:rFonts w:ascii="Times New Roman" w:hAnsi="Times New Roman"/>
          <w:szCs w:val="24"/>
        </w:rPr>
        <w:lastRenderedPageBreak/>
        <w:t>Приложение 3.</w:t>
      </w:r>
    </w:p>
    <w:p w:rsidR="00F83CB3" w:rsidRPr="00F83CB3" w:rsidRDefault="00F83CB3" w:rsidP="00F83CB3">
      <w:pPr>
        <w:pStyle w:val="aff4"/>
        <w:ind w:firstLine="709"/>
        <w:jc w:val="right"/>
        <w:rPr>
          <w:rFonts w:ascii="Times New Roman" w:hAnsi="Times New Roman"/>
          <w:szCs w:val="24"/>
        </w:rPr>
      </w:pPr>
      <w:r w:rsidRPr="00F83CB3">
        <w:rPr>
          <w:rFonts w:ascii="Times New Roman" w:hAnsi="Times New Roman"/>
          <w:szCs w:val="24"/>
        </w:rPr>
        <w:t>к муниципальной программе</w:t>
      </w:r>
    </w:p>
    <w:p w:rsidR="00F83CB3" w:rsidRPr="00F83CB3" w:rsidRDefault="00F83CB3" w:rsidP="00F83CB3">
      <w:pPr>
        <w:pStyle w:val="aff4"/>
        <w:ind w:firstLine="709"/>
        <w:jc w:val="right"/>
        <w:rPr>
          <w:rFonts w:ascii="Times New Roman" w:hAnsi="Times New Roman"/>
          <w:szCs w:val="24"/>
        </w:rPr>
      </w:pPr>
    </w:p>
    <w:p w:rsidR="00F83CB3" w:rsidRPr="00F83CB3" w:rsidRDefault="00F83CB3" w:rsidP="00F83CB3">
      <w:pPr>
        <w:pStyle w:val="aff4"/>
        <w:ind w:firstLine="0"/>
        <w:jc w:val="center"/>
        <w:rPr>
          <w:rFonts w:ascii="Times New Roman" w:hAnsi="Times New Roman"/>
          <w:szCs w:val="24"/>
        </w:rPr>
      </w:pPr>
      <w:r w:rsidRPr="00F83CB3">
        <w:rPr>
          <w:rFonts w:ascii="Times New Roman" w:hAnsi="Times New Roman"/>
          <w:szCs w:val="24"/>
        </w:rPr>
        <w:t>Финансовое обеспечение и прогнозная (справочная) оценка расходов федерального, областного и местных бюджетов, бюджетов внебюджетных фондов, юридических и физических лиц на реализацию муниципальной программы «Комплексное развитие систем коммунальной инфраструктуры Первомайского сельского поселения Богучарского района Воронежской области на 2017-2022 гг.</w:t>
      </w:r>
    </w:p>
    <w:p w:rsidR="00F83CB3" w:rsidRPr="00F83CB3" w:rsidRDefault="00F83CB3" w:rsidP="00F83CB3">
      <w:pPr>
        <w:pStyle w:val="aff4"/>
        <w:ind w:firstLine="0"/>
        <w:jc w:val="center"/>
        <w:rPr>
          <w:rFonts w:ascii="Times New Roman" w:hAnsi="Times New Roman"/>
          <w:szCs w:val="24"/>
        </w:rPr>
      </w:pPr>
    </w:p>
    <w:tbl>
      <w:tblPr>
        <w:tblW w:w="14757" w:type="dxa"/>
        <w:tblInd w:w="93" w:type="dxa"/>
        <w:tblLayout w:type="fixed"/>
        <w:tblLook w:val="04A0" w:firstRow="1" w:lastRow="0" w:firstColumn="1" w:lastColumn="0" w:noHBand="0" w:noVBand="1"/>
      </w:tblPr>
      <w:tblGrid>
        <w:gridCol w:w="2142"/>
        <w:gridCol w:w="2268"/>
        <w:gridCol w:w="2126"/>
        <w:gridCol w:w="1276"/>
        <w:gridCol w:w="1134"/>
        <w:gridCol w:w="1134"/>
        <w:gridCol w:w="1134"/>
        <w:gridCol w:w="1134"/>
        <w:gridCol w:w="1134"/>
        <w:gridCol w:w="1275"/>
      </w:tblGrid>
      <w:tr w:rsidR="00F83CB3" w:rsidRPr="00F83CB3" w:rsidTr="00B12186">
        <w:trPr>
          <w:trHeight w:val="274"/>
        </w:trPr>
        <w:tc>
          <w:tcPr>
            <w:tcW w:w="214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83CB3" w:rsidRPr="00F83CB3" w:rsidRDefault="00F83CB3" w:rsidP="00B12186">
            <w:pPr>
              <w:ind w:firstLine="0"/>
              <w:jc w:val="center"/>
              <w:rPr>
                <w:rFonts w:ascii="Times New Roman" w:hAnsi="Times New Roman"/>
                <w:bCs/>
              </w:rPr>
            </w:pPr>
            <w:r w:rsidRPr="00F83CB3">
              <w:rPr>
                <w:rFonts w:ascii="Times New Roman" w:hAnsi="Times New Roman"/>
                <w:bCs/>
              </w:rPr>
              <w:t>Статус</w:t>
            </w:r>
          </w:p>
        </w:tc>
        <w:tc>
          <w:tcPr>
            <w:tcW w:w="226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83CB3" w:rsidRPr="00F83CB3" w:rsidRDefault="00F83CB3" w:rsidP="00B12186">
            <w:pPr>
              <w:ind w:firstLine="0"/>
              <w:jc w:val="center"/>
              <w:rPr>
                <w:rFonts w:ascii="Times New Roman" w:hAnsi="Times New Roman"/>
                <w:bCs/>
              </w:rPr>
            </w:pPr>
            <w:r w:rsidRPr="00F83CB3">
              <w:rPr>
                <w:rFonts w:ascii="Times New Roman" w:hAnsi="Times New Roman"/>
                <w:bCs/>
              </w:rPr>
              <w:t>Наименование муниципальной программы, подпрограммы, основного мероприятия</w:t>
            </w:r>
          </w:p>
        </w:tc>
        <w:tc>
          <w:tcPr>
            <w:tcW w:w="212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F83CB3" w:rsidRPr="00F83CB3" w:rsidRDefault="00F83CB3" w:rsidP="00B12186">
            <w:pPr>
              <w:ind w:firstLine="0"/>
              <w:jc w:val="center"/>
              <w:rPr>
                <w:rFonts w:ascii="Times New Roman" w:hAnsi="Times New Roman"/>
                <w:bCs/>
              </w:rPr>
            </w:pPr>
            <w:r w:rsidRPr="00F83CB3">
              <w:rPr>
                <w:rFonts w:ascii="Times New Roman" w:hAnsi="Times New Roman"/>
                <w:bCs/>
              </w:rPr>
              <w:t>Источники ресурсного обеспечения</w:t>
            </w:r>
          </w:p>
        </w:tc>
        <w:tc>
          <w:tcPr>
            <w:tcW w:w="8221" w:type="dxa"/>
            <w:gridSpan w:val="7"/>
            <w:tcBorders>
              <w:top w:val="single" w:sz="4" w:space="0" w:color="auto"/>
              <w:left w:val="nil"/>
              <w:bottom w:val="single" w:sz="4" w:space="0" w:color="auto"/>
              <w:right w:val="single" w:sz="4" w:space="0" w:color="auto"/>
            </w:tcBorders>
            <w:shd w:val="clear" w:color="000000" w:fill="FFFFFF"/>
            <w:vAlign w:val="center"/>
            <w:hideMark/>
          </w:tcPr>
          <w:p w:rsidR="00F83CB3" w:rsidRPr="00F83CB3" w:rsidRDefault="00F83CB3" w:rsidP="00B12186">
            <w:pPr>
              <w:ind w:firstLine="0"/>
              <w:jc w:val="center"/>
              <w:rPr>
                <w:rFonts w:ascii="Times New Roman" w:hAnsi="Times New Roman"/>
                <w:bCs/>
              </w:rPr>
            </w:pPr>
            <w:r w:rsidRPr="00F83CB3">
              <w:rPr>
                <w:rFonts w:ascii="Times New Roman" w:hAnsi="Times New Roman"/>
                <w:bCs/>
              </w:rPr>
              <w:t>Оценка расходов по годам реализации муниципальной программы, тыс. руб.</w:t>
            </w:r>
          </w:p>
        </w:tc>
      </w:tr>
      <w:tr w:rsidR="00F83CB3" w:rsidRPr="00F83CB3" w:rsidTr="00B12186">
        <w:trPr>
          <w:trHeight w:val="270"/>
        </w:trPr>
        <w:tc>
          <w:tcPr>
            <w:tcW w:w="2142" w:type="dxa"/>
            <w:vMerge/>
            <w:tcBorders>
              <w:top w:val="single" w:sz="4" w:space="0" w:color="auto"/>
              <w:left w:val="single" w:sz="4" w:space="0" w:color="auto"/>
              <w:bottom w:val="single" w:sz="4" w:space="0" w:color="000000"/>
              <w:right w:val="single" w:sz="4" w:space="0" w:color="auto"/>
            </w:tcBorders>
            <w:vAlign w:val="center"/>
            <w:hideMark/>
          </w:tcPr>
          <w:p w:rsidR="00F83CB3" w:rsidRPr="00F83CB3" w:rsidRDefault="00F83CB3" w:rsidP="00B12186">
            <w:pPr>
              <w:ind w:firstLine="0"/>
              <w:jc w:val="center"/>
              <w:rPr>
                <w:rFonts w:ascii="Times New Roman" w:hAnsi="Times New Roman"/>
                <w:bCs/>
              </w:rPr>
            </w:pPr>
          </w:p>
        </w:tc>
        <w:tc>
          <w:tcPr>
            <w:tcW w:w="2268" w:type="dxa"/>
            <w:vMerge/>
            <w:tcBorders>
              <w:top w:val="single" w:sz="4" w:space="0" w:color="auto"/>
              <w:left w:val="single" w:sz="4" w:space="0" w:color="auto"/>
              <w:bottom w:val="single" w:sz="4" w:space="0" w:color="000000"/>
              <w:right w:val="single" w:sz="4" w:space="0" w:color="auto"/>
            </w:tcBorders>
            <w:vAlign w:val="center"/>
            <w:hideMark/>
          </w:tcPr>
          <w:p w:rsidR="00F83CB3" w:rsidRPr="00F83CB3" w:rsidRDefault="00F83CB3" w:rsidP="00B12186">
            <w:pPr>
              <w:ind w:firstLine="0"/>
              <w:jc w:val="center"/>
              <w:rPr>
                <w:rFonts w:ascii="Times New Roman" w:hAnsi="Times New Roman"/>
                <w:bCs/>
              </w:rPr>
            </w:pPr>
          </w:p>
        </w:tc>
        <w:tc>
          <w:tcPr>
            <w:tcW w:w="2126" w:type="dxa"/>
            <w:vMerge/>
            <w:tcBorders>
              <w:top w:val="single" w:sz="4" w:space="0" w:color="auto"/>
              <w:left w:val="single" w:sz="4" w:space="0" w:color="auto"/>
              <w:bottom w:val="single" w:sz="4" w:space="0" w:color="000000"/>
              <w:right w:val="single" w:sz="4" w:space="0" w:color="auto"/>
            </w:tcBorders>
            <w:vAlign w:val="center"/>
            <w:hideMark/>
          </w:tcPr>
          <w:p w:rsidR="00F83CB3" w:rsidRPr="00F83CB3" w:rsidRDefault="00F83CB3" w:rsidP="00B12186">
            <w:pPr>
              <w:ind w:firstLine="0"/>
              <w:jc w:val="center"/>
              <w:rPr>
                <w:rFonts w:ascii="Times New Roman" w:hAnsi="Times New Roman"/>
                <w:bCs/>
              </w:rPr>
            </w:pP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F83CB3" w:rsidRPr="00F83CB3" w:rsidRDefault="00F83CB3" w:rsidP="00B12186">
            <w:pPr>
              <w:ind w:firstLine="0"/>
              <w:jc w:val="center"/>
              <w:rPr>
                <w:rFonts w:ascii="Times New Roman" w:hAnsi="Times New Roman"/>
                <w:bCs/>
              </w:rPr>
            </w:pPr>
            <w:r w:rsidRPr="00F83CB3">
              <w:rPr>
                <w:rFonts w:ascii="Times New Roman" w:hAnsi="Times New Roman"/>
                <w:bCs/>
              </w:rPr>
              <w:t>Всего</w:t>
            </w:r>
          </w:p>
        </w:tc>
        <w:tc>
          <w:tcPr>
            <w:tcW w:w="6945" w:type="dxa"/>
            <w:gridSpan w:val="6"/>
            <w:tcBorders>
              <w:top w:val="single" w:sz="4" w:space="0" w:color="auto"/>
              <w:left w:val="nil"/>
              <w:bottom w:val="single" w:sz="4" w:space="0" w:color="auto"/>
              <w:right w:val="single" w:sz="4" w:space="0" w:color="auto"/>
            </w:tcBorders>
            <w:shd w:val="clear" w:color="auto" w:fill="auto"/>
            <w:vAlign w:val="center"/>
            <w:hideMark/>
          </w:tcPr>
          <w:p w:rsidR="00F83CB3" w:rsidRPr="00F83CB3" w:rsidRDefault="00F83CB3" w:rsidP="00B12186">
            <w:pPr>
              <w:ind w:firstLine="0"/>
              <w:jc w:val="center"/>
              <w:rPr>
                <w:rFonts w:ascii="Times New Roman" w:hAnsi="Times New Roman"/>
                <w:bCs/>
              </w:rPr>
            </w:pPr>
            <w:r w:rsidRPr="00F83CB3">
              <w:rPr>
                <w:rFonts w:ascii="Times New Roman" w:hAnsi="Times New Roman"/>
                <w:bCs/>
              </w:rPr>
              <w:t>в том числе по годам реализции</w:t>
            </w:r>
          </w:p>
        </w:tc>
      </w:tr>
      <w:tr w:rsidR="00F83CB3" w:rsidRPr="00F83CB3" w:rsidTr="00B12186">
        <w:trPr>
          <w:trHeight w:val="268"/>
        </w:trPr>
        <w:tc>
          <w:tcPr>
            <w:tcW w:w="2142" w:type="dxa"/>
            <w:vMerge/>
            <w:tcBorders>
              <w:top w:val="single" w:sz="4" w:space="0" w:color="auto"/>
              <w:left w:val="single" w:sz="4" w:space="0" w:color="auto"/>
              <w:bottom w:val="single" w:sz="4" w:space="0" w:color="000000"/>
              <w:right w:val="single" w:sz="4" w:space="0" w:color="auto"/>
            </w:tcBorders>
            <w:vAlign w:val="center"/>
            <w:hideMark/>
          </w:tcPr>
          <w:p w:rsidR="00F83CB3" w:rsidRPr="00F83CB3" w:rsidRDefault="00F83CB3" w:rsidP="00B12186">
            <w:pPr>
              <w:ind w:firstLine="0"/>
              <w:jc w:val="center"/>
              <w:rPr>
                <w:rFonts w:ascii="Times New Roman" w:hAnsi="Times New Roman"/>
                <w:bCs/>
              </w:rPr>
            </w:pPr>
          </w:p>
        </w:tc>
        <w:tc>
          <w:tcPr>
            <w:tcW w:w="2268" w:type="dxa"/>
            <w:vMerge/>
            <w:tcBorders>
              <w:top w:val="single" w:sz="4" w:space="0" w:color="auto"/>
              <w:left w:val="single" w:sz="4" w:space="0" w:color="auto"/>
              <w:bottom w:val="single" w:sz="4" w:space="0" w:color="000000"/>
              <w:right w:val="single" w:sz="4" w:space="0" w:color="auto"/>
            </w:tcBorders>
            <w:vAlign w:val="center"/>
            <w:hideMark/>
          </w:tcPr>
          <w:p w:rsidR="00F83CB3" w:rsidRPr="00F83CB3" w:rsidRDefault="00F83CB3" w:rsidP="00B12186">
            <w:pPr>
              <w:ind w:firstLine="0"/>
              <w:jc w:val="center"/>
              <w:rPr>
                <w:rFonts w:ascii="Times New Roman" w:hAnsi="Times New Roman"/>
                <w:bCs/>
              </w:rPr>
            </w:pPr>
          </w:p>
        </w:tc>
        <w:tc>
          <w:tcPr>
            <w:tcW w:w="2126" w:type="dxa"/>
            <w:vMerge/>
            <w:tcBorders>
              <w:top w:val="single" w:sz="4" w:space="0" w:color="auto"/>
              <w:left w:val="single" w:sz="4" w:space="0" w:color="auto"/>
              <w:bottom w:val="single" w:sz="4" w:space="0" w:color="000000"/>
              <w:right w:val="single" w:sz="4" w:space="0" w:color="auto"/>
            </w:tcBorders>
            <w:vAlign w:val="center"/>
            <w:hideMark/>
          </w:tcPr>
          <w:p w:rsidR="00F83CB3" w:rsidRPr="00F83CB3" w:rsidRDefault="00F83CB3" w:rsidP="00B12186">
            <w:pPr>
              <w:ind w:firstLine="0"/>
              <w:jc w:val="center"/>
              <w:rPr>
                <w:rFonts w:ascii="Times New Roman" w:hAnsi="Times New Roman"/>
                <w:bCs/>
              </w:rPr>
            </w:pPr>
          </w:p>
        </w:tc>
        <w:tc>
          <w:tcPr>
            <w:tcW w:w="1276" w:type="dxa"/>
            <w:vMerge/>
            <w:tcBorders>
              <w:top w:val="nil"/>
              <w:left w:val="single" w:sz="4" w:space="0" w:color="auto"/>
              <w:bottom w:val="single" w:sz="4" w:space="0" w:color="auto"/>
              <w:right w:val="single" w:sz="4" w:space="0" w:color="auto"/>
            </w:tcBorders>
            <w:vAlign w:val="center"/>
            <w:hideMark/>
          </w:tcPr>
          <w:p w:rsidR="00F83CB3" w:rsidRPr="00F83CB3" w:rsidRDefault="00F83CB3" w:rsidP="00B12186">
            <w:pPr>
              <w:ind w:firstLine="0"/>
              <w:jc w:val="center"/>
              <w:rPr>
                <w:rFonts w:ascii="Times New Roman" w:hAnsi="Times New Roman"/>
                <w:bCs/>
              </w:rPr>
            </w:pPr>
          </w:p>
        </w:tc>
        <w:tc>
          <w:tcPr>
            <w:tcW w:w="1134" w:type="dxa"/>
            <w:tcBorders>
              <w:top w:val="nil"/>
              <w:left w:val="nil"/>
              <w:bottom w:val="single" w:sz="4" w:space="0" w:color="auto"/>
              <w:right w:val="single" w:sz="4" w:space="0" w:color="auto"/>
            </w:tcBorders>
            <w:shd w:val="clear" w:color="000000" w:fill="FFFFFF"/>
            <w:vAlign w:val="center"/>
            <w:hideMark/>
          </w:tcPr>
          <w:p w:rsidR="00F83CB3" w:rsidRPr="00F83CB3" w:rsidRDefault="00F83CB3" w:rsidP="00B12186">
            <w:pPr>
              <w:ind w:firstLine="0"/>
              <w:jc w:val="center"/>
              <w:rPr>
                <w:rFonts w:ascii="Times New Roman" w:hAnsi="Times New Roman"/>
                <w:bCs/>
              </w:rPr>
            </w:pPr>
            <w:r w:rsidRPr="00F83CB3">
              <w:rPr>
                <w:rFonts w:ascii="Times New Roman" w:hAnsi="Times New Roman"/>
                <w:bCs/>
              </w:rPr>
              <w:t>2017 год</w:t>
            </w:r>
          </w:p>
        </w:tc>
        <w:tc>
          <w:tcPr>
            <w:tcW w:w="1134" w:type="dxa"/>
            <w:tcBorders>
              <w:top w:val="nil"/>
              <w:left w:val="nil"/>
              <w:bottom w:val="single" w:sz="4" w:space="0" w:color="auto"/>
              <w:right w:val="single" w:sz="4" w:space="0" w:color="auto"/>
            </w:tcBorders>
            <w:shd w:val="clear" w:color="000000" w:fill="FFFFFF"/>
            <w:vAlign w:val="center"/>
            <w:hideMark/>
          </w:tcPr>
          <w:p w:rsidR="00F83CB3" w:rsidRPr="00F83CB3" w:rsidRDefault="00F83CB3" w:rsidP="00B12186">
            <w:pPr>
              <w:ind w:firstLine="0"/>
              <w:jc w:val="center"/>
              <w:rPr>
                <w:rFonts w:ascii="Times New Roman" w:hAnsi="Times New Roman"/>
                <w:bCs/>
              </w:rPr>
            </w:pPr>
            <w:r w:rsidRPr="00F83CB3">
              <w:rPr>
                <w:rFonts w:ascii="Times New Roman" w:hAnsi="Times New Roman"/>
                <w:bCs/>
              </w:rPr>
              <w:t>2018 год</w:t>
            </w:r>
          </w:p>
        </w:tc>
        <w:tc>
          <w:tcPr>
            <w:tcW w:w="1134" w:type="dxa"/>
            <w:tcBorders>
              <w:top w:val="nil"/>
              <w:left w:val="nil"/>
              <w:bottom w:val="single" w:sz="4" w:space="0" w:color="auto"/>
              <w:right w:val="single" w:sz="4" w:space="0" w:color="auto"/>
            </w:tcBorders>
            <w:shd w:val="clear" w:color="000000" w:fill="FFFFFF"/>
            <w:vAlign w:val="center"/>
            <w:hideMark/>
          </w:tcPr>
          <w:p w:rsidR="00F83CB3" w:rsidRPr="00F83CB3" w:rsidRDefault="00F83CB3" w:rsidP="00B12186">
            <w:pPr>
              <w:ind w:firstLine="0"/>
              <w:jc w:val="center"/>
              <w:rPr>
                <w:rFonts w:ascii="Times New Roman" w:hAnsi="Times New Roman"/>
                <w:bCs/>
              </w:rPr>
            </w:pPr>
            <w:r w:rsidRPr="00F83CB3">
              <w:rPr>
                <w:rFonts w:ascii="Times New Roman" w:hAnsi="Times New Roman"/>
                <w:bCs/>
              </w:rPr>
              <w:t>2019 год</w:t>
            </w:r>
          </w:p>
        </w:tc>
        <w:tc>
          <w:tcPr>
            <w:tcW w:w="1134" w:type="dxa"/>
            <w:tcBorders>
              <w:top w:val="nil"/>
              <w:left w:val="nil"/>
              <w:bottom w:val="single" w:sz="4" w:space="0" w:color="auto"/>
              <w:right w:val="single" w:sz="4" w:space="0" w:color="auto"/>
            </w:tcBorders>
            <w:shd w:val="clear" w:color="000000" w:fill="FFFFFF"/>
            <w:vAlign w:val="center"/>
            <w:hideMark/>
          </w:tcPr>
          <w:p w:rsidR="00F83CB3" w:rsidRPr="00F83CB3" w:rsidRDefault="00F83CB3" w:rsidP="00B12186">
            <w:pPr>
              <w:ind w:firstLine="0"/>
              <w:jc w:val="center"/>
              <w:rPr>
                <w:rFonts w:ascii="Times New Roman" w:hAnsi="Times New Roman"/>
                <w:bCs/>
              </w:rPr>
            </w:pPr>
            <w:r w:rsidRPr="00F83CB3">
              <w:rPr>
                <w:rFonts w:ascii="Times New Roman" w:hAnsi="Times New Roman"/>
                <w:bCs/>
              </w:rPr>
              <w:t>2020 год</w:t>
            </w:r>
          </w:p>
        </w:tc>
        <w:tc>
          <w:tcPr>
            <w:tcW w:w="1134" w:type="dxa"/>
            <w:tcBorders>
              <w:top w:val="nil"/>
              <w:left w:val="nil"/>
              <w:bottom w:val="single" w:sz="4" w:space="0" w:color="auto"/>
              <w:right w:val="single" w:sz="4" w:space="0" w:color="auto"/>
            </w:tcBorders>
            <w:shd w:val="clear" w:color="000000" w:fill="FFFFFF"/>
            <w:vAlign w:val="center"/>
            <w:hideMark/>
          </w:tcPr>
          <w:p w:rsidR="00F83CB3" w:rsidRPr="00F83CB3" w:rsidRDefault="00F83CB3" w:rsidP="00B12186">
            <w:pPr>
              <w:ind w:firstLine="0"/>
              <w:jc w:val="center"/>
              <w:rPr>
                <w:rFonts w:ascii="Times New Roman" w:hAnsi="Times New Roman"/>
                <w:bCs/>
              </w:rPr>
            </w:pPr>
            <w:r w:rsidRPr="00F83CB3">
              <w:rPr>
                <w:rFonts w:ascii="Times New Roman" w:hAnsi="Times New Roman"/>
                <w:bCs/>
              </w:rPr>
              <w:t>2021 год</w:t>
            </w:r>
          </w:p>
        </w:tc>
        <w:tc>
          <w:tcPr>
            <w:tcW w:w="1275" w:type="dxa"/>
            <w:tcBorders>
              <w:top w:val="nil"/>
              <w:left w:val="nil"/>
              <w:bottom w:val="single" w:sz="4" w:space="0" w:color="auto"/>
              <w:right w:val="single" w:sz="4" w:space="0" w:color="auto"/>
            </w:tcBorders>
            <w:shd w:val="clear" w:color="000000" w:fill="FFFFFF"/>
            <w:vAlign w:val="center"/>
            <w:hideMark/>
          </w:tcPr>
          <w:p w:rsidR="00F83CB3" w:rsidRPr="00F83CB3" w:rsidRDefault="00F83CB3" w:rsidP="00B12186">
            <w:pPr>
              <w:ind w:firstLine="0"/>
              <w:jc w:val="center"/>
              <w:rPr>
                <w:rFonts w:ascii="Times New Roman" w:hAnsi="Times New Roman"/>
                <w:bCs/>
              </w:rPr>
            </w:pPr>
            <w:r w:rsidRPr="00F83CB3">
              <w:rPr>
                <w:rFonts w:ascii="Times New Roman" w:hAnsi="Times New Roman"/>
                <w:bCs/>
              </w:rPr>
              <w:t xml:space="preserve">2022 </w:t>
            </w:r>
          </w:p>
          <w:p w:rsidR="00F83CB3" w:rsidRPr="00F83CB3" w:rsidRDefault="00F83CB3" w:rsidP="00B12186">
            <w:pPr>
              <w:ind w:firstLine="0"/>
              <w:jc w:val="center"/>
              <w:rPr>
                <w:rFonts w:ascii="Times New Roman" w:hAnsi="Times New Roman"/>
                <w:bCs/>
              </w:rPr>
            </w:pPr>
            <w:r w:rsidRPr="00F83CB3">
              <w:rPr>
                <w:rFonts w:ascii="Times New Roman" w:hAnsi="Times New Roman"/>
                <w:bCs/>
              </w:rPr>
              <w:t>год</w:t>
            </w:r>
          </w:p>
        </w:tc>
      </w:tr>
      <w:tr w:rsidR="00F83CB3" w:rsidRPr="00F83CB3" w:rsidTr="00B12186">
        <w:trPr>
          <w:trHeight w:val="225"/>
        </w:trPr>
        <w:tc>
          <w:tcPr>
            <w:tcW w:w="2142" w:type="dxa"/>
            <w:tcBorders>
              <w:top w:val="nil"/>
              <w:left w:val="single" w:sz="4" w:space="0" w:color="auto"/>
              <w:bottom w:val="single" w:sz="4" w:space="0" w:color="auto"/>
              <w:right w:val="single" w:sz="4" w:space="0" w:color="auto"/>
            </w:tcBorders>
            <w:shd w:val="clear" w:color="000000" w:fill="FFFFFF"/>
            <w:vAlign w:val="center"/>
            <w:hideMark/>
          </w:tcPr>
          <w:p w:rsidR="00F83CB3" w:rsidRPr="00F83CB3" w:rsidRDefault="00F83CB3" w:rsidP="00B12186">
            <w:pPr>
              <w:ind w:firstLine="0"/>
              <w:jc w:val="center"/>
              <w:rPr>
                <w:rFonts w:ascii="Times New Roman" w:hAnsi="Times New Roman"/>
              </w:rPr>
            </w:pPr>
            <w:r w:rsidRPr="00F83CB3">
              <w:rPr>
                <w:rFonts w:ascii="Times New Roman" w:hAnsi="Times New Roman"/>
              </w:rPr>
              <w:t>1</w:t>
            </w:r>
          </w:p>
        </w:tc>
        <w:tc>
          <w:tcPr>
            <w:tcW w:w="2268" w:type="dxa"/>
            <w:tcBorders>
              <w:top w:val="nil"/>
              <w:left w:val="nil"/>
              <w:bottom w:val="single" w:sz="4" w:space="0" w:color="auto"/>
              <w:right w:val="single" w:sz="4" w:space="0" w:color="auto"/>
            </w:tcBorders>
            <w:shd w:val="clear" w:color="000000" w:fill="FFFFFF"/>
            <w:vAlign w:val="center"/>
            <w:hideMark/>
          </w:tcPr>
          <w:p w:rsidR="00F83CB3" w:rsidRPr="00F83CB3" w:rsidRDefault="00F83CB3" w:rsidP="00B12186">
            <w:pPr>
              <w:ind w:firstLine="0"/>
              <w:jc w:val="center"/>
              <w:rPr>
                <w:rFonts w:ascii="Times New Roman" w:hAnsi="Times New Roman"/>
              </w:rPr>
            </w:pPr>
            <w:r w:rsidRPr="00F83CB3">
              <w:rPr>
                <w:rFonts w:ascii="Times New Roman" w:hAnsi="Times New Roman"/>
              </w:rPr>
              <w:t>2</w:t>
            </w:r>
          </w:p>
        </w:tc>
        <w:tc>
          <w:tcPr>
            <w:tcW w:w="2126" w:type="dxa"/>
            <w:tcBorders>
              <w:top w:val="nil"/>
              <w:left w:val="nil"/>
              <w:bottom w:val="single" w:sz="4" w:space="0" w:color="auto"/>
              <w:right w:val="single" w:sz="4" w:space="0" w:color="auto"/>
            </w:tcBorders>
            <w:shd w:val="clear" w:color="000000" w:fill="FFFFFF"/>
            <w:vAlign w:val="center"/>
            <w:hideMark/>
          </w:tcPr>
          <w:p w:rsidR="00F83CB3" w:rsidRPr="00F83CB3" w:rsidRDefault="00F83CB3" w:rsidP="00B12186">
            <w:pPr>
              <w:ind w:firstLine="0"/>
              <w:jc w:val="center"/>
              <w:rPr>
                <w:rFonts w:ascii="Times New Roman" w:hAnsi="Times New Roman"/>
              </w:rPr>
            </w:pPr>
            <w:r w:rsidRPr="00F83CB3">
              <w:rPr>
                <w:rFonts w:ascii="Times New Roman" w:hAnsi="Times New Roman"/>
              </w:rPr>
              <w:t>3</w:t>
            </w:r>
          </w:p>
        </w:tc>
        <w:tc>
          <w:tcPr>
            <w:tcW w:w="1276" w:type="dxa"/>
            <w:tcBorders>
              <w:top w:val="nil"/>
              <w:left w:val="nil"/>
              <w:bottom w:val="single" w:sz="4" w:space="0" w:color="auto"/>
              <w:right w:val="single" w:sz="4" w:space="0" w:color="auto"/>
            </w:tcBorders>
            <w:shd w:val="clear" w:color="000000" w:fill="FFFFFF"/>
            <w:vAlign w:val="center"/>
            <w:hideMark/>
          </w:tcPr>
          <w:p w:rsidR="00F83CB3" w:rsidRPr="00F83CB3" w:rsidRDefault="00F83CB3" w:rsidP="00B12186">
            <w:pPr>
              <w:ind w:firstLine="0"/>
              <w:jc w:val="center"/>
              <w:rPr>
                <w:rFonts w:ascii="Times New Roman" w:hAnsi="Times New Roman"/>
              </w:rPr>
            </w:pPr>
            <w:r w:rsidRPr="00F83CB3">
              <w:rPr>
                <w:rFonts w:ascii="Times New Roman" w:hAnsi="Times New Roman"/>
              </w:rPr>
              <w:t>4</w:t>
            </w:r>
          </w:p>
        </w:tc>
        <w:tc>
          <w:tcPr>
            <w:tcW w:w="1134" w:type="dxa"/>
            <w:tcBorders>
              <w:top w:val="nil"/>
              <w:left w:val="nil"/>
              <w:bottom w:val="single" w:sz="4" w:space="0" w:color="auto"/>
              <w:right w:val="single" w:sz="4" w:space="0" w:color="auto"/>
            </w:tcBorders>
            <w:shd w:val="clear" w:color="000000" w:fill="FFFFFF"/>
            <w:vAlign w:val="center"/>
            <w:hideMark/>
          </w:tcPr>
          <w:p w:rsidR="00F83CB3" w:rsidRPr="00F83CB3" w:rsidRDefault="00F83CB3" w:rsidP="00B12186">
            <w:pPr>
              <w:ind w:firstLine="0"/>
              <w:jc w:val="center"/>
              <w:rPr>
                <w:rFonts w:ascii="Times New Roman" w:hAnsi="Times New Roman"/>
              </w:rPr>
            </w:pPr>
            <w:r w:rsidRPr="00F83CB3">
              <w:rPr>
                <w:rFonts w:ascii="Times New Roman" w:hAnsi="Times New Roman"/>
              </w:rPr>
              <w:t>5</w:t>
            </w:r>
          </w:p>
        </w:tc>
        <w:tc>
          <w:tcPr>
            <w:tcW w:w="1134" w:type="dxa"/>
            <w:tcBorders>
              <w:top w:val="nil"/>
              <w:left w:val="nil"/>
              <w:bottom w:val="single" w:sz="4" w:space="0" w:color="auto"/>
              <w:right w:val="single" w:sz="4" w:space="0" w:color="auto"/>
            </w:tcBorders>
            <w:shd w:val="clear" w:color="000000" w:fill="FFFFFF"/>
            <w:vAlign w:val="center"/>
            <w:hideMark/>
          </w:tcPr>
          <w:p w:rsidR="00F83CB3" w:rsidRPr="00F83CB3" w:rsidRDefault="00F83CB3" w:rsidP="00B12186">
            <w:pPr>
              <w:ind w:firstLine="0"/>
              <w:jc w:val="center"/>
              <w:rPr>
                <w:rFonts w:ascii="Times New Roman" w:hAnsi="Times New Roman"/>
              </w:rPr>
            </w:pPr>
            <w:r w:rsidRPr="00F83CB3">
              <w:rPr>
                <w:rFonts w:ascii="Times New Roman" w:hAnsi="Times New Roman"/>
              </w:rPr>
              <w:t>6</w:t>
            </w:r>
          </w:p>
        </w:tc>
        <w:tc>
          <w:tcPr>
            <w:tcW w:w="1134" w:type="dxa"/>
            <w:tcBorders>
              <w:top w:val="nil"/>
              <w:left w:val="nil"/>
              <w:bottom w:val="single" w:sz="4" w:space="0" w:color="auto"/>
              <w:right w:val="single" w:sz="4" w:space="0" w:color="auto"/>
            </w:tcBorders>
            <w:shd w:val="clear" w:color="000000" w:fill="FFFFFF"/>
            <w:vAlign w:val="center"/>
            <w:hideMark/>
          </w:tcPr>
          <w:p w:rsidR="00F83CB3" w:rsidRPr="00F83CB3" w:rsidRDefault="00F83CB3" w:rsidP="00B12186">
            <w:pPr>
              <w:ind w:firstLine="0"/>
              <w:jc w:val="center"/>
              <w:rPr>
                <w:rFonts w:ascii="Times New Roman" w:hAnsi="Times New Roman"/>
              </w:rPr>
            </w:pPr>
            <w:r w:rsidRPr="00F83CB3">
              <w:rPr>
                <w:rFonts w:ascii="Times New Roman" w:hAnsi="Times New Roman"/>
              </w:rPr>
              <w:t>7</w:t>
            </w:r>
          </w:p>
        </w:tc>
        <w:tc>
          <w:tcPr>
            <w:tcW w:w="1134" w:type="dxa"/>
            <w:tcBorders>
              <w:top w:val="nil"/>
              <w:left w:val="nil"/>
              <w:bottom w:val="single" w:sz="4" w:space="0" w:color="auto"/>
              <w:right w:val="single" w:sz="4" w:space="0" w:color="auto"/>
            </w:tcBorders>
            <w:shd w:val="clear" w:color="000000" w:fill="FFFFFF"/>
            <w:vAlign w:val="center"/>
            <w:hideMark/>
          </w:tcPr>
          <w:p w:rsidR="00F83CB3" w:rsidRPr="00F83CB3" w:rsidRDefault="00F83CB3" w:rsidP="00B12186">
            <w:pPr>
              <w:ind w:firstLine="0"/>
              <w:jc w:val="center"/>
              <w:rPr>
                <w:rFonts w:ascii="Times New Roman" w:hAnsi="Times New Roman"/>
              </w:rPr>
            </w:pPr>
            <w:r w:rsidRPr="00F83CB3">
              <w:rPr>
                <w:rFonts w:ascii="Times New Roman" w:hAnsi="Times New Roman"/>
              </w:rPr>
              <w:t>8</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F83CB3" w:rsidRPr="00F83CB3" w:rsidRDefault="00F83CB3" w:rsidP="00B12186">
            <w:pPr>
              <w:ind w:firstLine="0"/>
              <w:jc w:val="center"/>
              <w:rPr>
                <w:rFonts w:ascii="Times New Roman" w:hAnsi="Times New Roman"/>
              </w:rPr>
            </w:pPr>
            <w:r w:rsidRPr="00F83CB3">
              <w:rPr>
                <w:rFonts w:ascii="Times New Roman" w:hAnsi="Times New Roman"/>
              </w:rPr>
              <w:t>9</w:t>
            </w:r>
          </w:p>
        </w:tc>
        <w:tc>
          <w:tcPr>
            <w:tcW w:w="1275" w:type="dxa"/>
            <w:tcBorders>
              <w:top w:val="nil"/>
              <w:left w:val="nil"/>
              <w:bottom w:val="single" w:sz="4" w:space="0" w:color="auto"/>
              <w:right w:val="single" w:sz="4" w:space="0" w:color="auto"/>
            </w:tcBorders>
            <w:shd w:val="clear" w:color="000000" w:fill="FFFFFF"/>
            <w:vAlign w:val="center"/>
            <w:hideMark/>
          </w:tcPr>
          <w:p w:rsidR="00F83CB3" w:rsidRPr="00F83CB3" w:rsidRDefault="00F83CB3" w:rsidP="00B12186">
            <w:pPr>
              <w:ind w:firstLine="0"/>
              <w:jc w:val="center"/>
              <w:rPr>
                <w:rFonts w:ascii="Times New Roman" w:hAnsi="Times New Roman"/>
              </w:rPr>
            </w:pPr>
            <w:r w:rsidRPr="00F83CB3">
              <w:rPr>
                <w:rFonts w:ascii="Times New Roman" w:hAnsi="Times New Roman"/>
              </w:rPr>
              <w:t>10</w:t>
            </w:r>
          </w:p>
        </w:tc>
      </w:tr>
      <w:tr w:rsidR="00F83CB3" w:rsidRPr="00F83CB3" w:rsidTr="00B12186">
        <w:trPr>
          <w:trHeight w:val="285"/>
        </w:trPr>
        <w:tc>
          <w:tcPr>
            <w:tcW w:w="2142" w:type="dxa"/>
            <w:vMerge w:val="restart"/>
            <w:tcBorders>
              <w:top w:val="nil"/>
              <w:left w:val="single" w:sz="4" w:space="0" w:color="auto"/>
              <w:bottom w:val="single" w:sz="4" w:space="0" w:color="000000"/>
              <w:right w:val="single" w:sz="4" w:space="0" w:color="auto"/>
            </w:tcBorders>
            <w:shd w:val="clear" w:color="auto" w:fill="auto"/>
            <w:vAlign w:val="center"/>
            <w:hideMark/>
          </w:tcPr>
          <w:p w:rsidR="00F83CB3" w:rsidRPr="00F83CB3" w:rsidRDefault="00F83CB3" w:rsidP="00B12186">
            <w:pPr>
              <w:ind w:firstLine="0"/>
              <w:jc w:val="center"/>
              <w:rPr>
                <w:rFonts w:ascii="Times New Roman" w:hAnsi="Times New Roman"/>
              </w:rPr>
            </w:pPr>
            <w:r w:rsidRPr="00F83CB3">
              <w:rPr>
                <w:rFonts w:ascii="Times New Roman" w:hAnsi="Times New Roman"/>
              </w:rPr>
              <w:t>Муниципальная программа</w:t>
            </w:r>
          </w:p>
        </w:tc>
        <w:tc>
          <w:tcPr>
            <w:tcW w:w="2268" w:type="dxa"/>
            <w:vMerge w:val="restart"/>
            <w:tcBorders>
              <w:top w:val="nil"/>
              <w:left w:val="single" w:sz="4" w:space="0" w:color="auto"/>
              <w:bottom w:val="single" w:sz="4" w:space="0" w:color="000000"/>
              <w:right w:val="single" w:sz="4" w:space="0" w:color="auto"/>
            </w:tcBorders>
            <w:shd w:val="clear" w:color="auto" w:fill="auto"/>
            <w:vAlign w:val="center"/>
            <w:hideMark/>
          </w:tcPr>
          <w:p w:rsidR="00F83CB3" w:rsidRPr="00F83CB3" w:rsidRDefault="00F83CB3" w:rsidP="00B12186">
            <w:pPr>
              <w:ind w:firstLine="0"/>
              <w:rPr>
                <w:rFonts w:ascii="Times New Roman" w:hAnsi="Times New Roman"/>
                <w:bCs/>
              </w:rPr>
            </w:pPr>
            <w:r w:rsidRPr="00F83CB3">
              <w:rPr>
                <w:rFonts w:ascii="Times New Roman" w:hAnsi="Times New Roman"/>
                <w:bCs/>
              </w:rPr>
              <w:t>«Комплексное развитие систем коммунальной инфраструктуры Первомайского сельского поселения Богучарского района Воронежской области на 2017-2022 годы»</w:t>
            </w:r>
          </w:p>
        </w:tc>
        <w:tc>
          <w:tcPr>
            <w:tcW w:w="2126" w:type="dxa"/>
            <w:tcBorders>
              <w:top w:val="nil"/>
              <w:left w:val="nil"/>
              <w:bottom w:val="single" w:sz="4" w:space="0" w:color="auto"/>
              <w:right w:val="single" w:sz="4" w:space="0" w:color="auto"/>
            </w:tcBorders>
            <w:shd w:val="clear" w:color="auto" w:fill="auto"/>
            <w:vAlign w:val="bottom"/>
            <w:hideMark/>
          </w:tcPr>
          <w:p w:rsidR="00F83CB3" w:rsidRPr="00F83CB3" w:rsidRDefault="00F83CB3" w:rsidP="00B12186">
            <w:pPr>
              <w:ind w:firstLine="0"/>
              <w:rPr>
                <w:rFonts w:ascii="Times New Roman" w:hAnsi="Times New Roman"/>
              </w:rPr>
            </w:pPr>
            <w:r w:rsidRPr="00F83CB3">
              <w:rPr>
                <w:rFonts w:ascii="Times New Roman" w:hAnsi="Times New Roman"/>
              </w:rPr>
              <w:t>всего, в том числе:</w:t>
            </w:r>
          </w:p>
        </w:tc>
        <w:tc>
          <w:tcPr>
            <w:tcW w:w="1276" w:type="dxa"/>
            <w:tcBorders>
              <w:top w:val="nil"/>
              <w:left w:val="nil"/>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bCs/>
              </w:rPr>
            </w:pPr>
            <w:r w:rsidRPr="00F83CB3">
              <w:rPr>
                <w:rFonts w:ascii="Times New Roman" w:hAnsi="Times New Roman"/>
                <w:bCs/>
              </w:rPr>
              <w:t>74550,00</w:t>
            </w:r>
          </w:p>
        </w:tc>
        <w:tc>
          <w:tcPr>
            <w:tcW w:w="1134" w:type="dxa"/>
            <w:tcBorders>
              <w:top w:val="nil"/>
              <w:left w:val="nil"/>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bCs/>
              </w:rPr>
            </w:pPr>
            <w:r w:rsidRPr="00F83CB3">
              <w:rPr>
                <w:rFonts w:ascii="Times New Roman" w:hAnsi="Times New Roman"/>
                <w:bCs/>
              </w:rPr>
              <w:t>3610,00</w:t>
            </w:r>
          </w:p>
        </w:tc>
        <w:tc>
          <w:tcPr>
            <w:tcW w:w="1134" w:type="dxa"/>
            <w:tcBorders>
              <w:top w:val="nil"/>
              <w:left w:val="nil"/>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bCs/>
              </w:rPr>
            </w:pPr>
            <w:r w:rsidRPr="00F83CB3">
              <w:rPr>
                <w:rFonts w:ascii="Times New Roman" w:hAnsi="Times New Roman"/>
                <w:bCs/>
              </w:rPr>
              <w:t>32110,00</w:t>
            </w:r>
          </w:p>
        </w:tc>
        <w:tc>
          <w:tcPr>
            <w:tcW w:w="1134" w:type="dxa"/>
            <w:tcBorders>
              <w:top w:val="nil"/>
              <w:left w:val="nil"/>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bCs/>
              </w:rPr>
            </w:pPr>
            <w:r w:rsidRPr="00F83CB3">
              <w:rPr>
                <w:rFonts w:ascii="Times New Roman" w:hAnsi="Times New Roman"/>
                <w:bCs/>
              </w:rPr>
              <w:t>6020,00</w:t>
            </w:r>
          </w:p>
        </w:tc>
        <w:tc>
          <w:tcPr>
            <w:tcW w:w="1134" w:type="dxa"/>
            <w:tcBorders>
              <w:top w:val="nil"/>
              <w:left w:val="nil"/>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bCs/>
              </w:rPr>
            </w:pPr>
            <w:r w:rsidRPr="00F83CB3">
              <w:rPr>
                <w:rFonts w:ascii="Times New Roman" w:hAnsi="Times New Roman"/>
                <w:bCs/>
              </w:rPr>
              <w:t>11230,00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bCs/>
              </w:rPr>
            </w:pPr>
            <w:r w:rsidRPr="00F83CB3">
              <w:rPr>
                <w:rFonts w:ascii="Times New Roman" w:hAnsi="Times New Roman"/>
                <w:bCs/>
              </w:rPr>
              <w:t>12540,00</w:t>
            </w:r>
          </w:p>
        </w:tc>
        <w:tc>
          <w:tcPr>
            <w:tcW w:w="1275" w:type="dxa"/>
            <w:tcBorders>
              <w:top w:val="nil"/>
              <w:left w:val="nil"/>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bCs/>
              </w:rPr>
            </w:pPr>
            <w:r w:rsidRPr="00F83CB3">
              <w:rPr>
                <w:rFonts w:ascii="Times New Roman" w:hAnsi="Times New Roman"/>
                <w:bCs/>
              </w:rPr>
              <w:t>9040,00</w:t>
            </w:r>
          </w:p>
        </w:tc>
      </w:tr>
      <w:tr w:rsidR="00F83CB3" w:rsidRPr="00F83CB3" w:rsidTr="00B12186">
        <w:trPr>
          <w:trHeight w:val="285"/>
        </w:trPr>
        <w:tc>
          <w:tcPr>
            <w:tcW w:w="2142" w:type="dxa"/>
            <w:vMerge/>
            <w:tcBorders>
              <w:top w:val="nil"/>
              <w:left w:val="single" w:sz="4" w:space="0" w:color="auto"/>
              <w:bottom w:val="single" w:sz="4" w:space="0" w:color="000000"/>
              <w:right w:val="single" w:sz="4" w:space="0" w:color="auto"/>
            </w:tcBorders>
            <w:vAlign w:val="center"/>
            <w:hideMark/>
          </w:tcPr>
          <w:p w:rsidR="00F83CB3" w:rsidRPr="00F83CB3" w:rsidRDefault="00F83CB3" w:rsidP="00B12186">
            <w:pPr>
              <w:ind w:firstLine="0"/>
              <w:jc w:val="center"/>
              <w:rPr>
                <w:rFonts w:ascii="Times New Roman" w:hAnsi="Times New Roman"/>
              </w:rPr>
            </w:pPr>
          </w:p>
        </w:tc>
        <w:tc>
          <w:tcPr>
            <w:tcW w:w="2268" w:type="dxa"/>
            <w:vMerge/>
            <w:tcBorders>
              <w:top w:val="nil"/>
              <w:left w:val="single" w:sz="4" w:space="0" w:color="auto"/>
              <w:bottom w:val="single" w:sz="4" w:space="0" w:color="000000"/>
              <w:right w:val="single" w:sz="4" w:space="0" w:color="auto"/>
            </w:tcBorders>
            <w:vAlign w:val="center"/>
            <w:hideMark/>
          </w:tcPr>
          <w:p w:rsidR="00F83CB3" w:rsidRPr="00F83CB3" w:rsidRDefault="00F83CB3" w:rsidP="00B12186">
            <w:pPr>
              <w:ind w:firstLine="0"/>
              <w:rPr>
                <w:rFonts w:ascii="Times New Roman" w:hAnsi="Times New Roman"/>
                <w:bCs/>
              </w:rPr>
            </w:pPr>
          </w:p>
        </w:tc>
        <w:tc>
          <w:tcPr>
            <w:tcW w:w="2126" w:type="dxa"/>
            <w:tcBorders>
              <w:top w:val="nil"/>
              <w:left w:val="nil"/>
              <w:bottom w:val="single" w:sz="4" w:space="0" w:color="auto"/>
              <w:right w:val="single" w:sz="4" w:space="0" w:color="auto"/>
            </w:tcBorders>
            <w:shd w:val="clear" w:color="auto" w:fill="auto"/>
            <w:hideMark/>
          </w:tcPr>
          <w:p w:rsidR="00F83CB3" w:rsidRPr="00F83CB3" w:rsidRDefault="00F83CB3" w:rsidP="00B12186">
            <w:pPr>
              <w:ind w:firstLine="0"/>
              <w:rPr>
                <w:rFonts w:ascii="Times New Roman" w:hAnsi="Times New Roman"/>
              </w:rPr>
            </w:pPr>
            <w:r w:rsidRPr="00F83CB3">
              <w:rPr>
                <w:rFonts w:ascii="Times New Roman" w:hAnsi="Times New Roman"/>
              </w:rPr>
              <w:t xml:space="preserve">федеральный бюджет </w:t>
            </w:r>
          </w:p>
        </w:tc>
        <w:tc>
          <w:tcPr>
            <w:tcW w:w="1276" w:type="dxa"/>
            <w:tcBorders>
              <w:top w:val="nil"/>
              <w:left w:val="nil"/>
              <w:bottom w:val="single" w:sz="4" w:space="0" w:color="auto"/>
              <w:right w:val="single" w:sz="4" w:space="0" w:color="auto"/>
            </w:tcBorders>
            <w:shd w:val="clear" w:color="auto" w:fill="auto"/>
            <w:noWrap/>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c>
          <w:tcPr>
            <w:tcW w:w="1134" w:type="dxa"/>
            <w:tcBorders>
              <w:top w:val="nil"/>
              <w:left w:val="nil"/>
              <w:bottom w:val="single" w:sz="4" w:space="0" w:color="auto"/>
              <w:right w:val="single" w:sz="4" w:space="0" w:color="auto"/>
            </w:tcBorders>
            <w:shd w:val="clear" w:color="auto" w:fill="auto"/>
            <w:noWrap/>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c>
          <w:tcPr>
            <w:tcW w:w="1134" w:type="dxa"/>
            <w:tcBorders>
              <w:top w:val="nil"/>
              <w:left w:val="nil"/>
              <w:bottom w:val="single" w:sz="4" w:space="0" w:color="auto"/>
              <w:right w:val="single" w:sz="4" w:space="0" w:color="auto"/>
            </w:tcBorders>
            <w:shd w:val="clear" w:color="auto" w:fill="auto"/>
            <w:noWrap/>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c>
          <w:tcPr>
            <w:tcW w:w="1134" w:type="dxa"/>
            <w:tcBorders>
              <w:top w:val="nil"/>
              <w:left w:val="nil"/>
              <w:bottom w:val="single" w:sz="4" w:space="0" w:color="auto"/>
              <w:right w:val="single" w:sz="4" w:space="0" w:color="auto"/>
            </w:tcBorders>
            <w:shd w:val="clear" w:color="auto" w:fill="auto"/>
            <w:noWrap/>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c>
          <w:tcPr>
            <w:tcW w:w="1134" w:type="dxa"/>
            <w:tcBorders>
              <w:top w:val="nil"/>
              <w:left w:val="nil"/>
              <w:bottom w:val="single" w:sz="4" w:space="0" w:color="auto"/>
              <w:right w:val="single" w:sz="4" w:space="0" w:color="auto"/>
            </w:tcBorders>
            <w:shd w:val="clear" w:color="auto" w:fill="auto"/>
            <w:noWrap/>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c>
          <w:tcPr>
            <w:tcW w:w="1134" w:type="dxa"/>
            <w:tcBorders>
              <w:top w:val="nil"/>
              <w:left w:val="single" w:sz="4" w:space="0" w:color="auto"/>
              <w:bottom w:val="single" w:sz="4" w:space="0" w:color="auto"/>
              <w:right w:val="single" w:sz="4" w:space="0" w:color="auto"/>
            </w:tcBorders>
            <w:shd w:val="clear" w:color="auto" w:fill="auto"/>
            <w:noWrap/>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c>
          <w:tcPr>
            <w:tcW w:w="1275" w:type="dxa"/>
            <w:tcBorders>
              <w:top w:val="nil"/>
              <w:left w:val="nil"/>
              <w:bottom w:val="single" w:sz="4" w:space="0" w:color="auto"/>
              <w:right w:val="single" w:sz="4" w:space="0" w:color="auto"/>
            </w:tcBorders>
            <w:shd w:val="clear" w:color="auto" w:fill="auto"/>
            <w:noWrap/>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r>
      <w:tr w:rsidR="00F83CB3" w:rsidRPr="00F83CB3" w:rsidTr="00B12186">
        <w:trPr>
          <w:trHeight w:val="172"/>
        </w:trPr>
        <w:tc>
          <w:tcPr>
            <w:tcW w:w="2142" w:type="dxa"/>
            <w:vMerge/>
            <w:tcBorders>
              <w:top w:val="nil"/>
              <w:left w:val="single" w:sz="4" w:space="0" w:color="auto"/>
              <w:bottom w:val="single" w:sz="4" w:space="0" w:color="000000"/>
              <w:right w:val="single" w:sz="4" w:space="0" w:color="auto"/>
            </w:tcBorders>
            <w:vAlign w:val="center"/>
            <w:hideMark/>
          </w:tcPr>
          <w:p w:rsidR="00F83CB3" w:rsidRPr="00F83CB3" w:rsidRDefault="00F83CB3" w:rsidP="00B12186">
            <w:pPr>
              <w:ind w:firstLine="0"/>
              <w:jc w:val="center"/>
              <w:rPr>
                <w:rFonts w:ascii="Times New Roman" w:hAnsi="Times New Roman"/>
              </w:rPr>
            </w:pPr>
          </w:p>
        </w:tc>
        <w:tc>
          <w:tcPr>
            <w:tcW w:w="2268" w:type="dxa"/>
            <w:vMerge/>
            <w:tcBorders>
              <w:top w:val="nil"/>
              <w:left w:val="single" w:sz="4" w:space="0" w:color="auto"/>
              <w:bottom w:val="single" w:sz="4" w:space="0" w:color="000000"/>
              <w:right w:val="single" w:sz="4" w:space="0" w:color="auto"/>
            </w:tcBorders>
            <w:vAlign w:val="center"/>
            <w:hideMark/>
          </w:tcPr>
          <w:p w:rsidR="00F83CB3" w:rsidRPr="00F83CB3" w:rsidRDefault="00F83CB3" w:rsidP="00B12186">
            <w:pPr>
              <w:ind w:firstLine="0"/>
              <w:rPr>
                <w:rFonts w:ascii="Times New Roman" w:hAnsi="Times New Roman"/>
                <w:bCs/>
              </w:rPr>
            </w:pPr>
          </w:p>
        </w:tc>
        <w:tc>
          <w:tcPr>
            <w:tcW w:w="2126" w:type="dxa"/>
            <w:tcBorders>
              <w:top w:val="nil"/>
              <w:left w:val="nil"/>
              <w:bottom w:val="single" w:sz="4" w:space="0" w:color="auto"/>
              <w:right w:val="single" w:sz="4" w:space="0" w:color="auto"/>
            </w:tcBorders>
            <w:shd w:val="clear" w:color="auto" w:fill="auto"/>
            <w:vAlign w:val="bottom"/>
            <w:hideMark/>
          </w:tcPr>
          <w:p w:rsidR="00F83CB3" w:rsidRPr="00F83CB3" w:rsidRDefault="00F83CB3" w:rsidP="00B12186">
            <w:pPr>
              <w:ind w:firstLine="0"/>
              <w:rPr>
                <w:rFonts w:ascii="Times New Roman" w:hAnsi="Times New Roman"/>
              </w:rPr>
            </w:pPr>
            <w:r w:rsidRPr="00F83CB3">
              <w:rPr>
                <w:rFonts w:ascii="Times New Roman" w:hAnsi="Times New Roman"/>
              </w:rPr>
              <w:t>областной бюджет</w:t>
            </w:r>
          </w:p>
        </w:tc>
        <w:tc>
          <w:tcPr>
            <w:tcW w:w="1276" w:type="dxa"/>
            <w:tcBorders>
              <w:top w:val="nil"/>
              <w:left w:val="nil"/>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74125,80</w:t>
            </w:r>
          </w:p>
        </w:tc>
        <w:tc>
          <w:tcPr>
            <w:tcW w:w="1134" w:type="dxa"/>
            <w:tcBorders>
              <w:top w:val="nil"/>
              <w:left w:val="nil"/>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3496,50</w:t>
            </w:r>
          </w:p>
        </w:tc>
        <w:tc>
          <w:tcPr>
            <w:tcW w:w="1134" w:type="dxa"/>
            <w:tcBorders>
              <w:top w:val="nil"/>
              <w:left w:val="nil"/>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31968,00</w:t>
            </w:r>
          </w:p>
        </w:tc>
        <w:tc>
          <w:tcPr>
            <w:tcW w:w="1134" w:type="dxa"/>
            <w:tcBorders>
              <w:top w:val="nil"/>
              <w:left w:val="nil"/>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5994,00</w:t>
            </w:r>
          </w:p>
        </w:tc>
        <w:tc>
          <w:tcPr>
            <w:tcW w:w="1134" w:type="dxa"/>
            <w:tcBorders>
              <w:top w:val="nil"/>
              <w:left w:val="nil"/>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11188,80</w:t>
            </w:r>
          </w:p>
        </w:tc>
        <w:tc>
          <w:tcPr>
            <w:tcW w:w="1134" w:type="dxa"/>
            <w:tcBorders>
              <w:top w:val="nil"/>
              <w:left w:val="nil"/>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12487,50</w:t>
            </w:r>
          </w:p>
        </w:tc>
        <w:tc>
          <w:tcPr>
            <w:tcW w:w="1275" w:type="dxa"/>
            <w:tcBorders>
              <w:top w:val="nil"/>
              <w:left w:val="nil"/>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8991,00</w:t>
            </w:r>
          </w:p>
        </w:tc>
      </w:tr>
      <w:tr w:rsidR="00F83CB3" w:rsidRPr="00F83CB3" w:rsidTr="00B12186">
        <w:trPr>
          <w:trHeight w:val="285"/>
        </w:trPr>
        <w:tc>
          <w:tcPr>
            <w:tcW w:w="2142" w:type="dxa"/>
            <w:vMerge/>
            <w:tcBorders>
              <w:top w:val="nil"/>
              <w:left w:val="single" w:sz="4" w:space="0" w:color="auto"/>
              <w:bottom w:val="single" w:sz="4" w:space="0" w:color="000000"/>
              <w:right w:val="single" w:sz="4" w:space="0" w:color="auto"/>
            </w:tcBorders>
            <w:vAlign w:val="center"/>
            <w:hideMark/>
          </w:tcPr>
          <w:p w:rsidR="00F83CB3" w:rsidRPr="00F83CB3" w:rsidRDefault="00F83CB3" w:rsidP="00B12186">
            <w:pPr>
              <w:ind w:firstLine="0"/>
              <w:jc w:val="center"/>
              <w:rPr>
                <w:rFonts w:ascii="Times New Roman" w:hAnsi="Times New Roman"/>
              </w:rPr>
            </w:pPr>
          </w:p>
        </w:tc>
        <w:tc>
          <w:tcPr>
            <w:tcW w:w="2268" w:type="dxa"/>
            <w:vMerge/>
            <w:tcBorders>
              <w:top w:val="nil"/>
              <w:left w:val="single" w:sz="4" w:space="0" w:color="auto"/>
              <w:bottom w:val="single" w:sz="4" w:space="0" w:color="000000"/>
              <w:right w:val="single" w:sz="4" w:space="0" w:color="auto"/>
            </w:tcBorders>
            <w:vAlign w:val="center"/>
            <w:hideMark/>
          </w:tcPr>
          <w:p w:rsidR="00F83CB3" w:rsidRPr="00F83CB3" w:rsidRDefault="00F83CB3" w:rsidP="00B12186">
            <w:pPr>
              <w:ind w:firstLine="0"/>
              <w:rPr>
                <w:rFonts w:ascii="Times New Roman" w:hAnsi="Times New Roman"/>
                <w:bCs/>
              </w:rPr>
            </w:pPr>
          </w:p>
        </w:tc>
        <w:tc>
          <w:tcPr>
            <w:tcW w:w="2126" w:type="dxa"/>
            <w:tcBorders>
              <w:top w:val="nil"/>
              <w:left w:val="nil"/>
              <w:bottom w:val="single" w:sz="4" w:space="0" w:color="auto"/>
              <w:right w:val="single" w:sz="4" w:space="0" w:color="auto"/>
            </w:tcBorders>
            <w:shd w:val="clear" w:color="auto" w:fill="auto"/>
            <w:vAlign w:val="bottom"/>
            <w:hideMark/>
          </w:tcPr>
          <w:p w:rsidR="00F83CB3" w:rsidRPr="00F83CB3" w:rsidRDefault="00F83CB3" w:rsidP="00B12186">
            <w:pPr>
              <w:ind w:firstLine="0"/>
              <w:rPr>
                <w:rFonts w:ascii="Times New Roman" w:hAnsi="Times New Roman"/>
              </w:rPr>
            </w:pPr>
            <w:r w:rsidRPr="00F83CB3">
              <w:rPr>
                <w:rFonts w:ascii="Times New Roman" w:hAnsi="Times New Roman"/>
              </w:rPr>
              <w:t>местный бюджет</w:t>
            </w:r>
          </w:p>
        </w:tc>
        <w:tc>
          <w:tcPr>
            <w:tcW w:w="1276" w:type="dxa"/>
            <w:tcBorders>
              <w:top w:val="nil"/>
              <w:left w:val="nil"/>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424,20</w:t>
            </w:r>
          </w:p>
        </w:tc>
        <w:tc>
          <w:tcPr>
            <w:tcW w:w="1134" w:type="dxa"/>
            <w:tcBorders>
              <w:top w:val="nil"/>
              <w:left w:val="nil"/>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113,50</w:t>
            </w:r>
          </w:p>
        </w:tc>
        <w:tc>
          <w:tcPr>
            <w:tcW w:w="1134" w:type="dxa"/>
            <w:tcBorders>
              <w:top w:val="nil"/>
              <w:left w:val="nil"/>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142,00</w:t>
            </w:r>
          </w:p>
        </w:tc>
        <w:tc>
          <w:tcPr>
            <w:tcW w:w="1134" w:type="dxa"/>
            <w:tcBorders>
              <w:top w:val="nil"/>
              <w:left w:val="nil"/>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26,00</w:t>
            </w:r>
          </w:p>
        </w:tc>
        <w:tc>
          <w:tcPr>
            <w:tcW w:w="1134" w:type="dxa"/>
            <w:tcBorders>
              <w:top w:val="nil"/>
              <w:left w:val="nil"/>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41,20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52,50</w:t>
            </w:r>
          </w:p>
        </w:tc>
        <w:tc>
          <w:tcPr>
            <w:tcW w:w="1275" w:type="dxa"/>
            <w:tcBorders>
              <w:top w:val="nil"/>
              <w:left w:val="nil"/>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49,00</w:t>
            </w:r>
          </w:p>
        </w:tc>
      </w:tr>
      <w:tr w:rsidR="00F83CB3" w:rsidRPr="00F83CB3" w:rsidTr="00B12186">
        <w:trPr>
          <w:trHeight w:val="188"/>
        </w:trPr>
        <w:tc>
          <w:tcPr>
            <w:tcW w:w="2142" w:type="dxa"/>
            <w:vMerge/>
            <w:tcBorders>
              <w:top w:val="nil"/>
              <w:left w:val="single" w:sz="4" w:space="0" w:color="auto"/>
              <w:bottom w:val="single" w:sz="4" w:space="0" w:color="000000"/>
              <w:right w:val="single" w:sz="4" w:space="0" w:color="auto"/>
            </w:tcBorders>
            <w:vAlign w:val="center"/>
            <w:hideMark/>
          </w:tcPr>
          <w:p w:rsidR="00F83CB3" w:rsidRPr="00F83CB3" w:rsidRDefault="00F83CB3" w:rsidP="00B12186">
            <w:pPr>
              <w:ind w:firstLine="0"/>
              <w:jc w:val="center"/>
              <w:rPr>
                <w:rFonts w:ascii="Times New Roman" w:hAnsi="Times New Roman"/>
              </w:rPr>
            </w:pPr>
          </w:p>
        </w:tc>
        <w:tc>
          <w:tcPr>
            <w:tcW w:w="2268" w:type="dxa"/>
            <w:vMerge/>
            <w:tcBorders>
              <w:top w:val="nil"/>
              <w:left w:val="single" w:sz="4" w:space="0" w:color="auto"/>
              <w:bottom w:val="single" w:sz="4" w:space="0" w:color="000000"/>
              <w:right w:val="single" w:sz="4" w:space="0" w:color="auto"/>
            </w:tcBorders>
            <w:vAlign w:val="center"/>
            <w:hideMark/>
          </w:tcPr>
          <w:p w:rsidR="00F83CB3" w:rsidRPr="00F83CB3" w:rsidRDefault="00F83CB3" w:rsidP="00B12186">
            <w:pPr>
              <w:ind w:firstLine="0"/>
              <w:rPr>
                <w:rFonts w:ascii="Times New Roman" w:hAnsi="Times New Roman"/>
                <w:bCs/>
              </w:rPr>
            </w:pPr>
          </w:p>
        </w:tc>
        <w:tc>
          <w:tcPr>
            <w:tcW w:w="2126" w:type="dxa"/>
            <w:tcBorders>
              <w:top w:val="nil"/>
              <w:left w:val="nil"/>
              <w:bottom w:val="single" w:sz="4" w:space="0" w:color="auto"/>
              <w:right w:val="single" w:sz="4" w:space="0" w:color="auto"/>
            </w:tcBorders>
            <w:shd w:val="clear" w:color="auto" w:fill="auto"/>
            <w:hideMark/>
          </w:tcPr>
          <w:p w:rsidR="00F83CB3" w:rsidRPr="00F83CB3" w:rsidRDefault="00F83CB3" w:rsidP="00B12186">
            <w:pPr>
              <w:ind w:firstLine="0"/>
              <w:rPr>
                <w:rFonts w:ascii="Times New Roman" w:hAnsi="Times New Roman"/>
              </w:rPr>
            </w:pPr>
            <w:r w:rsidRPr="00F83CB3">
              <w:rPr>
                <w:rFonts w:ascii="Times New Roman" w:hAnsi="Times New Roman"/>
              </w:rPr>
              <w:t xml:space="preserve"> внебюджетные фонды </w:t>
            </w:r>
          </w:p>
        </w:tc>
        <w:tc>
          <w:tcPr>
            <w:tcW w:w="1276" w:type="dxa"/>
            <w:tcBorders>
              <w:top w:val="nil"/>
              <w:left w:val="nil"/>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c>
          <w:tcPr>
            <w:tcW w:w="1134" w:type="dxa"/>
            <w:tcBorders>
              <w:top w:val="nil"/>
              <w:left w:val="nil"/>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c>
          <w:tcPr>
            <w:tcW w:w="1134" w:type="dxa"/>
            <w:tcBorders>
              <w:top w:val="nil"/>
              <w:left w:val="nil"/>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c>
          <w:tcPr>
            <w:tcW w:w="1134" w:type="dxa"/>
            <w:tcBorders>
              <w:top w:val="nil"/>
              <w:left w:val="nil"/>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c>
          <w:tcPr>
            <w:tcW w:w="1134" w:type="dxa"/>
            <w:tcBorders>
              <w:top w:val="nil"/>
              <w:left w:val="nil"/>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c>
          <w:tcPr>
            <w:tcW w:w="1275" w:type="dxa"/>
            <w:tcBorders>
              <w:top w:val="nil"/>
              <w:left w:val="nil"/>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r>
      <w:tr w:rsidR="00F83CB3" w:rsidRPr="00F83CB3" w:rsidTr="00B12186">
        <w:trPr>
          <w:trHeight w:val="285"/>
        </w:trPr>
        <w:tc>
          <w:tcPr>
            <w:tcW w:w="2142" w:type="dxa"/>
            <w:vMerge/>
            <w:tcBorders>
              <w:top w:val="nil"/>
              <w:left w:val="single" w:sz="4" w:space="0" w:color="auto"/>
              <w:bottom w:val="single" w:sz="4" w:space="0" w:color="000000"/>
              <w:right w:val="single" w:sz="4" w:space="0" w:color="auto"/>
            </w:tcBorders>
            <w:vAlign w:val="center"/>
            <w:hideMark/>
          </w:tcPr>
          <w:p w:rsidR="00F83CB3" w:rsidRPr="00F83CB3" w:rsidRDefault="00F83CB3" w:rsidP="00B12186">
            <w:pPr>
              <w:ind w:firstLine="0"/>
              <w:jc w:val="center"/>
              <w:rPr>
                <w:rFonts w:ascii="Times New Roman" w:hAnsi="Times New Roman"/>
              </w:rPr>
            </w:pPr>
          </w:p>
        </w:tc>
        <w:tc>
          <w:tcPr>
            <w:tcW w:w="2268" w:type="dxa"/>
            <w:vMerge/>
            <w:tcBorders>
              <w:top w:val="nil"/>
              <w:left w:val="single" w:sz="4" w:space="0" w:color="auto"/>
              <w:bottom w:val="single" w:sz="4" w:space="0" w:color="000000"/>
              <w:right w:val="single" w:sz="4" w:space="0" w:color="auto"/>
            </w:tcBorders>
            <w:vAlign w:val="center"/>
            <w:hideMark/>
          </w:tcPr>
          <w:p w:rsidR="00F83CB3" w:rsidRPr="00F83CB3" w:rsidRDefault="00F83CB3" w:rsidP="00B12186">
            <w:pPr>
              <w:ind w:firstLine="0"/>
              <w:rPr>
                <w:rFonts w:ascii="Times New Roman" w:hAnsi="Times New Roman"/>
                <w:bCs/>
              </w:rPr>
            </w:pPr>
          </w:p>
        </w:tc>
        <w:tc>
          <w:tcPr>
            <w:tcW w:w="2126" w:type="dxa"/>
            <w:tcBorders>
              <w:top w:val="nil"/>
              <w:left w:val="nil"/>
              <w:bottom w:val="single" w:sz="4" w:space="0" w:color="auto"/>
              <w:right w:val="single" w:sz="4" w:space="0" w:color="auto"/>
            </w:tcBorders>
            <w:shd w:val="clear" w:color="auto" w:fill="auto"/>
            <w:vAlign w:val="bottom"/>
            <w:hideMark/>
          </w:tcPr>
          <w:p w:rsidR="00F83CB3" w:rsidRPr="00F83CB3" w:rsidRDefault="00F83CB3" w:rsidP="00B12186">
            <w:pPr>
              <w:ind w:firstLine="0"/>
              <w:rPr>
                <w:rFonts w:ascii="Times New Roman" w:hAnsi="Times New Roman"/>
              </w:rPr>
            </w:pPr>
            <w:r w:rsidRPr="00F83CB3">
              <w:rPr>
                <w:rFonts w:ascii="Times New Roman" w:hAnsi="Times New Roman"/>
              </w:rPr>
              <w:t xml:space="preserve">юридические лица </w:t>
            </w:r>
            <w:r w:rsidRPr="00F83CB3">
              <w:rPr>
                <w:rFonts w:ascii="Times New Roman" w:hAnsi="Times New Roman"/>
                <w:vertAlign w:val="superscript"/>
              </w:rPr>
              <w:t>1</w:t>
            </w:r>
          </w:p>
        </w:tc>
        <w:tc>
          <w:tcPr>
            <w:tcW w:w="1276" w:type="dxa"/>
            <w:tcBorders>
              <w:top w:val="nil"/>
              <w:left w:val="nil"/>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c>
          <w:tcPr>
            <w:tcW w:w="1134" w:type="dxa"/>
            <w:tcBorders>
              <w:top w:val="nil"/>
              <w:left w:val="nil"/>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c>
          <w:tcPr>
            <w:tcW w:w="1134" w:type="dxa"/>
            <w:tcBorders>
              <w:top w:val="nil"/>
              <w:left w:val="nil"/>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c>
          <w:tcPr>
            <w:tcW w:w="1134" w:type="dxa"/>
            <w:tcBorders>
              <w:top w:val="nil"/>
              <w:left w:val="nil"/>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c>
          <w:tcPr>
            <w:tcW w:w="1134" w:type="dxa"/>
            <w:tcBorders>
              <w:top w:val="nil"/>
              <w:left w:val="nil"/>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c>
          <w:tcPr>
            <w:tcW w:w="1275" w:type="dxa"/>
            <w:tcBorders>
              <w:top w:val="nil"/>
              <w:left w:val="nil"/>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r>
      <w:tr w:rsidR="00F83CB3" w:rsidRPr="00F83CB3" w:rsidTr="00B12186">
        <w:trPr>
          <w:trHeight w:val="30"/>
        </w:trPr>
        <w:tc>
          <w:tcPr>
            <w:tcW w:w="2142" w:type="dxa"/>
            <w:vMerge/>
            <w:tcBorders>
              <w:top w:val="nil"/>
              <w:left w:val="single" w:sz="4" w:space="0" w:color="auto"/>
              <w:bottom w:val="single" w:sz="4" w:space="0" w:color="000000"/>
              <w:right w:val="single" w:sz="4" w:space="0" w:color="auto"/>
            </w:tcBorders>
            <w:vAlign w:val="center"/>
            <w:hideMark/>
          </w:tcPr>
          <w:p w:rsidR="00F83CB3" w:rsidRPr="00F83CB3" w:rsidRDefault="00F83CB3" w:rsidP="00B12186">
            <w:pPr>
              <w:ind w:firstLine="0"/>
              <w:jc w:val="center"/>
              <w:rPr>
                <w:rFonts w:ascii="Times New Roman" w:hAnsi="Times New Roman"/>
              </w:rPr>
            </w:pPr>
          </w:p>
        </w:tc>
        <w:tc>
          <w:tcPr>
            <w:tcW w:w="2268" w:type="dxa"/>
            <w:vMerge/>
            <w:tcBorders>
              <w:top w:val="nil"/>
              <w:left w:val="single" w:sz="4" w:space="0" w:color="auto"/>
              <w:bottom w:val="single" w:sz="4" w:space="0" w:color="000000"/>
              <w:right w:val="single" w:sz="4" w:space="0" w:color="auto"/>
            </w:tcBorders>
            <w:vAlign w:val="center"/>
            <w:hideMark/>
          </w:tcPr>
          <w:p w:rsidR="00F83CB3" w:rsidRPr="00F83CB3" w:rsidRDefault="00F83CB3" w:rsidP="00B12186">
            <w:pPr>
              <w:ind w:firstLine="0"/>
              <w:rPr>
                <w:rFonts w:ascii="Times New Roman" w:hAnsi="Times New Roman"/>
                <w:bCs/>
              </w:rPr>
            </w:pPr>
          </w:p>
        </w:tc>
        <w:tc>
          <w:tcPr>
            <w:tcW w:w="2126" w:type="dxa"/>
            <w:tcBorders>
              <w:top w:val="nil"/>
              <w:left w:val="nil"/>
              <w:bottom w:val="single" w:sz="4" w:space="0" w:color="auto"/>
              <w:right w:val="single" w:sz="4" w:space="0" w:color="auto"/>
            </w:tcBorders>
            <w:shd w:val="clear" w:color="auto" w:fill="auto"/>
            <w:vAlign w:val="bottom"/>
            <w:hideMark/>
          </w:tcPr>
          <w:p w:rsidR="00F83CB3" w:rsidRPr="00F83CB3" w:rsidRDefault="00F83CB3" w:rsidP="00B12186">
            <w:pPr>
              <w:ind w:firstLine="0"/>
              <w:rPr>
                <w:rFonts w:ascii="Times New Roman" w:hAnsi="Times New Roman"/>
              </w:rPr>
            </w:pPr>
            <w:r w:rsidRPr="00F83CB3">
              <w:rPr>
                <w:rFonts w:ascii="Times New Roman" w:hAnsi="Times New Roman"/>
              </w:rPr>
              <w:t>физические лица</w:t>
            </w:r>
          </w:p>
        </w:tc>
        <w:tc>
          <w:tcPr>
            <w:tcW w:w="1276" w:type="dxa"/>
            <w:tcBorders>
              <w:top w:val="nil"/>
              <w:left w:val="nil"/>
              <w:bottom w:val="single" w:sz="4" w:space="0" w:color="auto"/>
              <w:right w:val="single" w:sz="4" w:space="0" w:color="auto"/>
            </w:tcBorders>
            <w:shd w:val="clear" w:color="auto" w:fill="auto"/>
            <w:noWrap/>
            <w:vAlign w:val="bottom"/>
            <w:hideMark/>
          </w:tcPr>
          <w:p w:rsidR="00F83CB3" w:rsidRPr="00F83CB3" w:rsidRDefault="00F83CB3" w:rsidP="00B12186">
            <w:pPr>
              <w:ind w:firstLine="0"/>
              <w:rPr>
                <w:rFonts w:ascii="Times New Roman" w:hAnsi="Times New Roman"/>
              </w:rPr>
            </w:pPr>
            <w:r w:rsidRPr="00F83CB3">
              <w:rPr>
                <w:rFonts w:ascii="Times New Roman" w:hAnsi="Times New Roman"/>
              </w:rPr>
              <w:t> </w:t>
            </w:r>
          </w:p>
        </w:tc>
        <w:tc>
          <w:tcPr>
            <w:tcW w:w="1134" w:type="dxa"/>
            <w:tcBorders>
              <w:top w:val="nil"/>
              <w:left w:val="nil"/>
              <w:bottom w:val="single" w:sz="4" w:space="0" w:color="auto"/>
              <w:right w:val="single" w:sz="4" w:space="0" w:color="auto"/>
            </w:tcBorders>
            <w:shd w:val="clear" w:color="auto" w:fill="auto"/>
            <w:noWrap/>
            <w:vAlign w:val="bottom"/>
            <w:hideMark/>
          </w:tcPr>
          <w:p w:rsidR="00F83CB3" w:rsidRPr="00F83CB3" w:rsidRDefault="00F83CB3" w:rsidP="00B12186">
            <w:pPr>
              <w:ind w:firstLine="0"/>
              <w:rPr>
                <w:rFonts w:ascii="Times New Roman" w:hAnsi="Times New Roman"/>
              </w:rPr>
            </w:pPr>
            <w:r w:rsidRPr="00F83CB3">
              <w:rPr>
                <w:rFonts w:ascii="Times New Roman" w:hAnsi="Times New Roman"/>
              </w:rPr>
              <w:t> </w:t>
            </w:r>
          </w:p>
        </w:tc>
        <w:tc>
          <w:tcPr>
            <w:tcW w:w="1134" w:type="dxa"/>
            <w:tcBorders>
              <w:top w:val="nil"/>
              <w:left w:val="nil"/>
              <w:bottom w:val="single" w:sz="4" w:space="0" w:color="auto"/>
              <w:right w:val="single" w:sz="4" w:space="0" w:color="auto"/>
            </w:tcBorders>
            <w:shd w:val="clear" w:color="auto" w:fill="auto"/>
            <w:noWrap/>
            <w:vAlign w:val="bottom"/>
            <w:hideMark/>
          </w:tcPr>
          <w:p w:rsidR="00F83CB3" w:rsidRPr="00F83CB3" w:rsidRDefault="00F83CB3" w:rsidP="00B12186">
            <w:pPr>
              <w:ind w:firstLine="0"/>
              <w:rPr>
                <w:rFonts w:ascii="Times New Roman" w:hAnsi="Times New Roman"/>
              </w:rPr>
            </w:pPr>
            <w:r w:rsidRPr="00F83CB3">
              <w:rPr>
                <w:rFonts w:ascii="Times New Roman" w:hAnsi="Times New Roman"/>
              </w:rPr>
              <w:t> </w:t>
            </w:r>
          </w:p>
        </w:tc>
        <w:tc>
          <w:tcPr>
            <w:tcW w:w="1134" w:type="dxa"/>
            <w:tcBorders>
              <w:top w:val="nil"/>
              <w:left w:val="nil"/>
              <w:bottom w:val="single" w:sz="4" w:space="0" w:color="auto"/>
              <w:right w:val="single" w:sz="4" w:space="0" w:color="auto"/>
            </w:tcBorders>
            <w:shd w:val="clear" w:color="auto" w:fill="auto"/>
            <w:noWrap/>
            <w:vAlign w:val="bottom"/>
            <w:hideMark/>
          </w:tcPr>
          <w:p w:rsidR="00F83CB3" w:rsidRPr="00F83CB3" w:rsidRDefault="00F83CB3" w:rsidP="00B12186">
            <w:pPr>
              <w:ind w:firstLine="0"/>
              <w:rPr>
                <w:rFonts w:ascii="Times New Roman" w:hAnsi="Times New Roman"/>
              </w:rPr>
            </w:pPr>
            <w:r w:rsidRPr="00F83CB3">
              <w:rPr>
                <w:rFonts w:ascii="Times New Roman" w:hAnsi="Times New Roman"/>
              </w:rPr>
              <w:t> </w:t>
            </w:r>
          </w:p>
        </w:tc>
        <w:tc>
          <w:tcPr>
            <w:tcW w:w="1134" w:type="dxa"/>
            <w:tcBorders>
              <w:top w:val="nil"/>
              <w:left w:val="nil"/>
              <w:bottom w:val="single" w:sz="4" w:space="0" w:color="auto"/>
              <w:right w:val="single" w:sz="4" w:space="0" w:color="auto"/>
            </w:tcBorders>
            <w:shd w:val="clear" w:color="auto" w:fill="auto"/>
            <w:noWrap/>
            <w:vAlign w:val="bottom"/>
            <w:hideMark/>
          </w:tcPr>
          <w:p w:rsidR="00F83CB3" w:rsidRPr="00F83CB3" w:rsidRDefault="00F83CB3" w:rsidP="00B12186">
            <w:pPr>
              <w:ind w:firstLine="0"/>
              <w:rPr>
                <w:rFonts w:ascii="Times New Roman" w:hAnsi="Times New Roman"/>
              </w:rPr>
            </w:pPr>
            <w:r w:rsidRPr="00F83CB3">
              <w:rPr>
                <w:rFonts w:ascii="Times New Roman" w:hAnsi="Times New Roman"/>
              </w:rPr>
              <w:t>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F83CB3" w:rsidRPr="00F83CB3" w:rsidRDefault="00F83CB3" w:rsidP="00B12186">
            <w:pPr>
              <w:ind w:firstLine="0"/>
              <w:rPr>
                <w:rFonts w:ascii="Times New Roman" w:hAnsi="Times New Roman"/>
              </w:rPr>
            </w:pPr>
            <w:r w:rsidRPr="00F83CB3">
              <w:rPr>
                <w:rFonts w:ascii="Times New Roman" w:hAnsi="Times New Roman"/>
              </w:rPr>
              <w:t> </w:t>
            </w:r>
          </w:p>
        </w:tc>
        <w:tc>
          <w:tcPr>
            <w:tcW w:w="1275" w:type="dxa"/>
            <w:tcBorders>
              <w:top w:val="nil"/>
              <w:left w:val="nil"/>
              <w:bottom w:val="single" w:sz="4" w:space="0" w:color="auto"/>
              <w:right w:val="single" w:sz="4" w:space="0" w:color="auto"/>
            </w:tcBorders>
            <w:shd w:val="clear" w:color="auto" w:fill="auto"/>
            <w:noWrap/>
            <w:vAlign w:val="bottom"/>
            <w:hideMark/>
          </w:tcPr>
          <w:p w:rsidR="00F83CB3" w:rsidRPr="00F83CB3" w:rsidRDefault="00F83CB3" w:rsidP="00B12186">
            <w:pPr>
              <w:ind w:firstLine="0"/>
              <w:rPr>
                <w:rFonts w:ascii="Times New Roman" w:hAnsi="Times New Roman"/>
              </w:rPr>
            </w:pPr>
            <w:r w:rsidRPr="00F83CB3">
              <w:rPr>
                <w:rFonts w:ascii="Times New Roman" w:hAnsi="Times New Roman"/>
              </w:rPr>
              <w:t> </w:t>
            </w:r>
          </w:p>
        </w:tc>
      </w:tr>
      <w:tr w:rsidR="00F83CB3" w:rsidRPr="00F83CB3" w:rsidTr="00B12186">
        <w:trPr>
          <w:trHeight w:val="151"/>
        </w:trPr>
        <w:tc>
          <w:tcPr>
            <w:tcW w:w="2142" w:type="dxa"/>
            <w:tcBorders>
              <w:top w:val="nil"/>
              <w:left w:val="single" w:sz="4" w:space="0" w:color="auto"/>
              <w:bottom w:val="single" w:sz="4" w:space="0" w:color="auto"/>
              <w:right w:val="single" w:sz="4" w:space="0" w:color="auto"/>
            </w:tcBorders>
            <w:shd w:val="clear" w:color="auto" w:fill="auto"/>
            <w:vAlign w:val="center"/>
            <w:hideMark/>
          </w:tcPr>
          <w:p w:rsidR="00F83CB3" w:rsidRPr="00F83CB3" w:rsidRDefault="00F83CB3" w:rsidP="00B12186">
            <w:pPr>
              <w:ind w:firstLine="0"/>
              <w:jc w:val="center"/>
              <w:rPr>
                <w:rFonts w:ascii="Times New Roman" w:hAnsi="Times New Roman"/>
              </w:rPr>
            </w:pPr>
            <w:r w:rsidRPr="00F83CB3">
              <w:rPr>
                <w:rFonts w:ascii="Times New Roman" w:hAnsi="Times New Roman"/>
              </w:rPr>
              <w:t>в том числе:</w:t>
            </w:r>
          </w:p>
        </w:tc>
        <w:tc>
          <w:tcPr>
            <w:tcW w:w="2268" w:type="dxa"/>
            <w:tcBorders>
              <w:top w:val="nil"/>
              <w:left w:val="nil"/>
              <w:bottom w:val="nil"/>
              <w:right w:val="single" w:sz="4" w:space="0" w:color="auto"/>
            </w:tcBorders>
            <w:shd w:val="clear" w:color="auto" w:fill="auto"/>
            <w:hideMark/>
          </w:tcPr>
          <w:p w:rsidR="00F83CB3" w:rsidRPr="00F83CB3" w:rsidRDefault="00F83CB3" w:rsidP="00B12186">
            <w:pPr>
              <w:ind w:firstLine="0"/>
              <w:rPr>
                <w:rFonts w:ascii="Times New Roman" w:hAnsi="Times New Roman"/>
              </w:rPr>
            </w:pPr>
            <w:r w:rsidRPr="00F83CB3">
              <w:rPr>
                <w:rFonts w:ascii="Times New Roman" w:hAnsi="Times New Roman"/>
              </w:rPr>
              <w:t> </w:t>
            </w:r>
          </w:p>
        </w:tc>
        <w:tc>
          <w:tcPr>
            <w:tcW w:w="2126" w:type="dxa"/>
            <w:tcBorders>
              <w:top w:val="nil"/>
              <w:left w:val="nil"/>
              <w:bottom w:val="single" w:sz="4" w:space="0" w:color="auto"/>
              <w:right w:val="single" w:sz="4" w:space="0" w:color="auto"/>
            </w:tcBorders>
            <w:shd w:val="clear" w:color="auto" w:fill="auto"/>
            <w:hideMark/>
          </w:tcPr>
          <w:p w:rsidR="00F83CB3" w:rsidRPr="00F83CB3" w:rsidRDefault="00F83CB3" w:rsidP="00B12186">
            <w:pPr>
              <w:ind w:firstLine="0"/>
              <w:rPr>
                <w:rFonts w:ascii="Times New Roman" w:hAnsi="Times New Roman"/>
              </w:rPr>
            </w:pPr>
            <w:r w:rsidRPr="00F83CB3">
              <w:rPr>
                <w:rFonts w:ascii="Times New Roman" w:hAnsi="Times New Roman"/>
              </w:rPr>
              <w:t> </w:t>
            </w:r>
          </w:p>
        </w:tc>
        <w:tc>
          <w:tcPr>
            <w:tcW w:w="1276" w:type="dxa"/>
            <w:tcBorders>
              <w:top w:val="nil"/>
              <w:left w:val="nil"/>
              <w:bottom w:val="single" w:sz="4" w:space="0" w:color="auto"/>
              <w:right w:val="nil"/>
            </w:tcBorders>
            <w:shd w:val="clear" w:color="auto" w:fill="auto"/>
            <w:noWrap/>
            <w:vAlign w:val="bottom"/>
            <w:hideMark/>
          </w:tcPr>
          <w:p w:rsidR="00F83CB3" w:rsidRPr="00F83CB3" w:rsidRDefault="00F83CB3" w:rsidP="00B12186">
            <w:pPr>
              <w:ind w:firstLine="0"/>
              <w:rPr>
                <w:rFonts w:ascii="Times New Roman" w:hAnsi="Times New Roman"/>
              </w:rPr>
            </w:pPr>
            <w:r w:rsidRPr="00F83CB3">
              <w:rPr>
                <w:rFonts w:ascii="Times New Roman" w:hAnsi="Times New Roman"/>
              </w:rPr>
              <w:t>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F83CB3" w:rsidRPr="00F83CB3" w:rsidRDefault="00F83CB3" w:rsidP="00B12186">
            <w:pPr>
              <w:ind w:firstLine="0"/>
              <w:rPr>
                <w:rFonts w:ascii="Times New Roman" w:hAnsi="Times New Roman"/>
              </w:rPr>
            </w:pPr>
            <w:r w:rsidRPr="00F83CB3">
              <w:rPr>
                <w:rFonts w:ascii="Times New Roman" w:hAnsi="Times New Roman"/>
              </w:rPr>
              <w:t> </w:t>
            </w:r>
          </w:p>
        </w:tc>
        <w:tc>
          <w:tcPr>
            <w:tcW w:w="1134" w:type="dxa"/>
            <w:tcBorders>
              <w:top w:val="nil"/>
              <w:left w:val="nil"/>
              <w:bottom w:val="single" w:sz="4" w:space="0" w:color="auto"/>
              <w:right w:val="single" w:sz="4" w:space="0" w:color="auto"/>
            </w:tcBorders>
            <w:shd w:val="clear" w:color="auto" w:fill="auto"/>
            <w:noWrap/>
            <w:vAlign w:val="bottom"/>
            <w:hideMark/>
          </w:tcPr>
          <w:p w:rsidR="00F83CB3" w:rsidRPr="00F83CB3" w:rsidRDefault="00F83CB3" w:rsidP="00B12186">
            <w:pPr>
              <w:ind w:firstLine="0"/>
              <w:rPr>
                <w:rFonts w:ascii="Times New Roman" w:hAnsi="Times New Roman"/>
              </w:rPr>
            </w:pPr>
            <w:r w:rsidRPr="00F83CB3">
              <w:rPr>
                <w:rFonts w:ascii="Times New Roman" w:hAnsi="Times New Roman"/>
              </w:rPr>
              <w:t> </w:t>
            </w:r>
          </w:p>
        </w:tc>
        <w:tc>
          <w:tcPr>
            <w:tcW w:w="1134" w:type="dxa"/>
            <w:tcBorders>
              <w:top w:val="nil"/>
              <w:left w:val="nil"/>
              <w:bottom w:val="single" w:sz="4" w:space="0" w:color="auto"/>
              <w:right w:val="single" w:sz="4" w:space="0" w:color="auto"/>
            </w:tcBorders>
            <w:shd w:val="clear" w:color="auto" w:fill="auto"/>
            <w:noWrap/>
            <w:vAlign w:val="bottom"/>
            <w:hideMark/>
          </w:tcPr>
          <w:p w:rsidR="00F83CB3" w:rsidRPr="00F83CB3" w:rsidRDefault="00F83CB3" w:rsidP="00B12186">
            <w:pPr>
              <w:ind w:firstLine="0"/>
              <w:rPr>
                <w:rFonts w:ascii="Times New Roman" w:hAnsi="Times New Roman"/>
              </w:rPr>
            </w:pPr>
            <w:r w:rsidRPr="00F83CB3">
              <w:rPr>
                <w:rFonts w:ascii="Times New Roman" w:hAnsi="Times New Roman"/>
              </w:rPr>
              <w:t> </w:t>
            </w:r>
          </w:p>
        </w:tc>
        <w:tc>
          <w:tcPr>
            <w:tcW w:w="1134" w:type="dxa"/>
            <w:tcBorders>
              <w:top w:val="nil"/>
              <w:left w:val="nil"/>
              <w:bottom w:val="single" w:sz="4" w:space="0" w:color="auto"/>
              <w:right w:val="single" w:sz="4" w:space="0" w:color="auto"/>
            </w:tcBorders>
            <w:shd w:val="clear" w:color="auto" w:fill="auto"/>
            <w:noWrap/>
            <w:vAlign w:val="bottom"/>
            <w:hideMark/>
          </w:tcPr>
          <w:p w:rsidR="00F83CB3" w:rsidRPr="00F83CB3" w:rsidRDefault="00F83CB3" w:rsidP="00B12186">
            <w:pPr>
              <w:ind w:firstLine="0"/>
              <w:rPr>
                <w:rFonts w:ascii="Times New Roman" w:hAnsi="Times New Roman"/>
              </w:rPr>
            </w:pPr>
            <w:r w:rsidRPr="00F83CB3">
              <w:rPr>
                <w:rFonts w:ascii="Times New Roman" w:hAnsi="Times New Roman"/>
              </w:rPr>
              <w:t>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F83CB3" w:rsidRPr="00F83CB3" w:rsidRDefault="00F83CB3" w:rsidP="00B12186">
            <w:pPr>
              <w:ind w:firstLine="0"/>
              <w:rPr>
                <w:rFonts w:ascii="Times New Roman" w:hAnsi="Times New Roman"/>
              </w:rPr>
            </w:pPr>
            <w:r w:rsidRPr="00F83CB3">
              <w:rPr>
                <w:rFonts w:ascii="Times New Roman" w:hAnsi="Times New Roman"/>
              </w:rPr>
              <w:t> </w:t>
            </w:r>
          </w:p>
        </w:tc>
        <w:tc>
          <w:tcPr>
            <w:tcW w:w="1275" w:type="dxa"/>
            <w:tcBorders>
              <w:top w:val="nil"/>
              <w:left w:val="nil"/>
              <w:bottom w:val="single" w:sz="4" w:space="0" w:color="auto"/>
              <w:right w:val="single" w:sz="4" w:space="0" w:color="auto"/>
            </w:tcBorders>
            <w:shd w:val="clear" w:color="auto" w:fill="auto"/>
            <w:noWrap/>
            <w:vAlign w:val="bottom"/>
            <w:hideMark/>
          </w:tcPr>
          <w:p w:rsidR="00F83CB3" w:rsidRPr="00F83CB3" w:rsidRDefault="00F83CB3" w:rsidP="00B12186">
            <w:pPr>
              <w:ind w:firstLine="0"/>
              <w:rPr>
                <w:rFonts w:ascii="Times New Roman" w:hAnsi="Times New Roman"/>
              </w:rPr>
            </w:pPr>
            <w:r w:rsidRPr="00F83CB3">
              <w:rPr>
                <w:rFonts w:ascii="Times New Roman" w:hAnsi="Times New Roman"/>
              </w:rPr>
              <w:t> </w:t>
            </w:r>
          </w:p>
        </w:tc>
      </w:tr>
      <w:tr w:rsidR="00F83CB3" w:rsidRPr="00F83CB3" w:rsidTr="00B12186">
        <w:trPr>
          <w:trHeight w:val="300"/>
        </w:trPr>
        <w:tc>
          <w:tcPr>
            <w:tcW w:w="2142" w:type="dxa"/>
            <w:vMerge w:val="restart"/>
            <w:tcBorders>
              <w:top w:val="nil"/>
              <w:left w:val="single" w:sz="4" w:space="0" w:color="auto"/>
              <w:bottom w:val="single" w:sz="4" w:space="0" w:color="auto"/>
              <w:right w:val="single" w:sz="4" w:space="0" w:color="auto"/>
            </w:tcBorders>
            <w:shd w:val="clear" w:color="auto" w:fill="auto"/>
            <w:vAlign w:val="center"/>
            <w:hideMark/>
          </w:tcPr>
          <w:p w:rsidR="00F83CB3" w:rsidRPr="00F83CB3" w:rsidRDefault="00F83CB3" w:rsidP="00B12186">
            <w:pPr>
              <w:ind w:firstLine="0"/>
              <w:jc w:val="center"/>
              <w:rPr>
                <w:rFonts w:ascii="Times New Roman" w:hAnsi="Times New Roman"/>
              </w:rPr>
            </w:pPr>
            <w:r w:rsidRPr="00F83CB3">
              <w:rPr>
                <w:rFonts w:ascii="Times New Roman" w:hAnsi="Times New Roman"/>
              </w:rPr>
              <w:t>Основное мероприятие 1..1</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83CB3" w:rsidRPr="00F83CB3" w:rsidRDefault="00F83CB3" w:rsidP="00B12186">
            <w:pPr>
              <w:ind w:firstLine="0"/>
              <w:rPr>
                <w:rFonts w:ascii="Times New Roman" w:hAnsi="Times New Roman"/>
              </w:rPr>
            </w:pPr>
            <w:r w:rsidRPr="00F83CB3">
              <w:rPr>
                <w:rFonts w:ascii="Times New Roman" w:hAnsi="Times New Roman"/>
              </w:rPr>
              <w:t>Реконструкция котельной МКОУ Лебединская СОШ (включая ПИР)</w:t>
            </w:r>
          </w:p>
        </w:tc>
        <w:tc>
          <w:tcPr>
            <w:tcW w:w="2126" w:type="dxa"/>
            <w:tcBorders>
              <w:top w:val="nil"/>
              <w:left w:val="nil"/>
              <w:bottom w:val="single" w:sz="4" w:space="0" w:color="auto"/>
              <w:right w:val="single" w:sz="4" w:space="0" w:color="auto"/>
            </w:tcBorders>
            <w:shd w:val="clear" w:color="auto" w:fill="auto"/>
            <w:vAlign w:val="bottom"/>
            <w:hideMark/>
          </w:tcPr>
          <w:p w:rsidR="00F83CB3" w:rsidRPr="00F83CB3" w:rsidRDefault="00F83CB3" w:rsidP="00B12186">
            <w:pPr>
              <w:ind w:firstLine="0"/>
              <w:rPr>
                <w:rFonts w:ascii="Times New Roman" w:hAnsi="Times New Roman"/>
              </w:rPr>
            </w:pPr>
            <w:r w:rsidRPr="00F83CB3">
              <w:rPr>
                <w:rFonts w:ascii="Times New Roman" w:hAnsi="Times New Roman"/>
              </w:rPr>
              <w:t>всего, в том числе:</w:t>
            </w:r>
          </w:p>
        </w:tc>
        <w:tc>
          <w:tcPr>
            <w:tcW w:w="1276" w:type="dxa"/>
            <w:tcBorders>
              <w:top w:val="nil"/>
              <w:left w:val="nil"/>
              <w:bottom w:val="single" w:sz="4" w:space="0" w:color="auto"/>
              <w:right w:val="nil"/>
            </w:tcBorders>
            <w:shd w:val="clear" w:color="auto" w:fill="auto"/>
            <w:noWrap/>
            <w:vAlign w:val="bottom"/>
            <w:hideMark/>
          </w:tcPr>
          <w:p w:rsidR="00F83CB3" w:rsidRPr="00F83CB3" w:rsidRDefault="00F83CB3" w:rsidP="00B12186">
            <w:pPr>
              <w:ind w:firstLine="0"/>
              <w:jc w:val="center"/>
              <w:rPr>
                <w:rFonts w:ascii="Times New Roman" w:hAnsi="Times New Roman"/>
              </w:rPr>
            </w:pPr>
            <w:r w:rsidRPr="00F83CB3">
              <w:rPr>
                <w:rFonts w:ascii="Times New Roman" w:hAnsi="Times New Roman"/>
              </w:rPr>
              <w:t>9500,00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F83CB3" w:rsidRPr="00F83CB3" w:rsidRDefault="00F83CB3" w:rsidP="00B12186">
            <w:pPr>
              <w:ind w:firstLine="0"/>
              <w:jc w:val="center"/>
              <w:rPr>
                <w:rFonts w:ascii="Times New Roman" w:hAnsi="Times New Roman"/>
              </w:rPr>
            </w:pPr>
            <w:r w:rsidRPr="00F83CB3">
              <w:rPr>
                <w:rFonts w:ascii="Times New Roman" w:hAnsi="Times New Roman"/>
              </w:rPr>
              <w:t>0,00</w:t>
            </w:r>
          </w:p>
        </w:tc>
        <w:tc>
          <w:tcPr>
            <w:tcW w:w="1134" w:type="dxa"/>
            <w:tcBorders>
              <w:top w:val="nil"/>
              <w:left w:val="nil"/>
              <w:bottom w:val="single" w:sz="4" w:space="0" w:color="auto"/>
              <w:right w:val="single" w:sz="4" w:space="0" w:color="auto"/>
            </w:tcBorders>
            <w:shd w:val="clear" w:color="auto" w:fill="auto"/>
            <w:noWrap/>
            <w:vAlign w:val="bottom"/>
            <w:hideMark/>
          </w:tcPr>
          <w:p w:rsidR="00F83CB3" w:rsidRPr="00F83CB3" w:rsidRDefault="00F83CB3" w:rsidP="00B12186">
            <w:pPr>
              <w:ind w:firstLine="0"/>
              <w:jc w:val="center"/>
              <w:rPr>
                <w:rFonts w:ascii="Times New Roman" w:hAnsi="Times New Roman"/>
              </w:rPr>
            </w:pPr>
            <w:r w:rsidRPr="00F83CB3">
              <w:rPr>
                <w:rFonts w:ascii="Times New Roman" w:hAnsi="Times New Roman"/>
              </w:rPr>
              <w:t>0,00</w:t>
            </w:r>
          </w:p>
        </w:tc>
        <w:tc>
          <w:tcPr>
            <w:tcW w:w="1134" w:type="dxa"/>
            <w:tcBorders>
              <w:top w:val="nil"/>
              <w:left w:val="nil"/>
              <w:bottom w:val="single" w:sz="4" w:space="0" w:color="auto"/>
              <w:right w:val="single" w:sz="4" w:space="0" w:color="auto"/>
            </w:tcBorders>
            <w:shd w:val="clear" w:color="auto" w:fill="auto"/>
            <w:noWrap/>
            <w:vAlign w:val="bottom"/>
            <w:hideMark/>
          </w:tcPr>
          <w:p w:rsidR="00F83CB3" w:rsidRPr="00F83CB3" w:rsidRDefault="00F83CB3" w:rsidP="00B12186">
            <w:pPr>
              <w:ind w:firstLine="0"/>
              <w:jc w:val="center"/>
              <w:rPr>
                <w:rFonts w:ascii="Times New Roman" w:hAnsi="Times New Roman"/>
              </w:rPr>
            </w:pPr>
            <w:r w:rsidRPr="00F83CB3">
              <w:rPr>
                <w:rFonts w:ascii="Times New Roman" w:hAnsi="Times New Roman"/>
              </w:rPr>
              <w:t>0,00</w:t>
            </w:r>
          </w:p>
        </w:tc>
        <w:tc>
          <w:tcPr>
            <w:tcW w:w="1134" w:type="dxa"/>
            <w:tcBorders>
              <w:top w:val="nil"/>
              <w:left w:val="nil"/>
              <w:bottom w:val="single" w:sz="4" w:space="0" w:color="auto"/>
              <w:right w:val="single" w:sz="4" w:space="0" w:color="auto"/>
            </w:tcBorders>
            <w:shd w:val="clear" w:color="auto" w:fill="auto"/>
            <w:noWrap/>
            <w:vAlign w:val="bottom"/>
            <w:hideMark/>
          </w:tcPr>
          <w:p w:rsidR="00F83CB3" w:rsidRPr="00F83CB3" w:rsidRDefault="00F83CB3" w:rsidP="00B12186">
            <w:pPr>
              <w:ind w:firstLine="0"/>
              <w:jc w:val="center"/>
              <w:rPr>
                <w:rFonts w:ascii="Times New Roman" w:hAnsi="Times New Roman"/>
              </w:rPr>
            </w:pPr>
            <w:r w:rsidRPr="00F83CB3">
              <w:rPr>
                <w:rFonts w:ascii="Times New Roman" w:hAnsi="Times New Roman"/>
              </w:rPr>
              <w:t>0,00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F83CB3" w:rsidRPr="00F83CB3" w:rsidRDefault="00F83CB3" w:rsidP="00B12186">
            <w:pPr>
              <w:ind w:firstLine="0"/>
              <w:jc w:val="center"/>
              <w:rPr>
                <w:rFonts w:ascii="Times New Roman" w:hAnsi="Times New Roman"/>
              </w:rPr>
            </w:pPr>
            <w:r w:rsidRPr="00F83CB3">
              <w:rPr>
                <w:rFonts w:ascii="Times New Roman" w:hAnsi="Times New Roman"/>
              </w:rPr>
              <w:t>500,00</w:t>
            </w:r>
          </w:p>
        </w:tc>
        <w:tc>
          <w:tcPr>
            <w:tcW w:w="1275" w:type="dxa"/>
            <w:tcBorders>
              <w:top w:val="nil"/>
              <w:left w:val="nil"/>
              <w:bottom w:val="single" w:sz="4" w:space="0" w:color="auto"/>
              <w:right w:val="single" w:sz="4" w:space="0" w:color="auto"/>
            </w:tcBorders>
            <w:shd w:val="clear" w:color="auto" w:fill="auto"/>
            <w:noWrap/>
            <w:vAlign w:val="bottom"/>
            <w:hideMark/>
          </w:tcPr>
          <w:p w:rsidR="00F83CB3" w:rsidRPr="00F83CB3" w:rsidRDefault="00F83CB3" w:rsidP="00B12186">
            <w:pPr>
              <w:ind w:firstLine="0"/>
              <w:jc w:val="center"/>
              <w:rPr>
                <w:rFonts w:ascii="Times New Roman" w:hAnsi="Times New Roman"/>
              </w:rPr>
            </w:pPr>
            <w:r w:rsidRPr="00F83CB3">
              <w:rPr>
                <w:rFonts w:ascii="Times New Roman" w:hAnsi="Times New Roman"/>
              </w:rPr>
              <w:t>9000,00</w:t>
            </w:r>
          </w:p>
        </w:tc>
      </w:tr>
      <w:tr w:rsidR="00F83CB3" w:rsidRPr="00F83CB3" w:rsidTr="00B12186">
        <w:trPr>
          <w:trHeight w:val="300"/>
        </w:trPr>
        <w:tc>
          <w:tcPr>
            <w:tcW w:w="2142" w:type="dxa"/>
            <w:vMerge/>
            <w:tcBorders>
              <w:top w:val="nil"/>
              <w:left w:val="single" w:sz="4" w:space="0" w:color="auto"/>
              <w:bottom w:val="single" w:sz="4" w:space="0" w:color="auto"/>
              <w:right w:val="single" w:sz="4" w:space="0" w:color="auto"/>
            </w:tcBorders>
            <w:vAlign w:val="center"/>
            <w:hideMark/>
          </w:tcPr>
          <w:p w:rsidR="00F83CB3" w:rsidRPr="00F83CB3" w:rsidRDefault="00F83CB3" w:rsidP="00B12186">
            <w:pPr>
              <w:ind w:firstLine="0"/>
              <w:rPr>
                <w:rFonts w:ascii="Times New Roman" w:hAnsi="Times New Roman"/>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F83CB3" w:rsidRPr="00F83CB3" w:rsidRDefault="00F83CB3" w:rsidP="00B12186">
            <w:pPr>
              <w:ind w:firstLine="0"/>
              <w:rPr>
                <w:rFonts w:ascii="Times New Roman" w:hAnsi="Times New Roman"/>
              </w:rPr>
            </w:pPr>
          </w:p>
        </w:tc>
        <w:tc>
          <w:tcPr>
            <w:tcW w:w="2126" w:type="dxa"/>
            <w:tcBorders>
              <w:top w:val="nil"/>
              <w:left w:val="nil"/>
              <w:bottom w:val="single" w:sz="4" w:space="0" w:color="auto"/>
              <w:right w:val="single" w:sz="4" w:space="0" w:color="auto"/>
            </w:tcBorders>
            <w:shd w:val="clear" w:color="auto" w:fill="auto"/>
            <w:hideMark/>
          </w:tcPr>
          <w:p w:rsidR="00F83CB3" w:rsidRPr="00F83CB3" w:rsidRDefault="00F83CB3" w:rsidP="00B12186">
            <w:pPr>
              <w:ind w:firstLine="0"/>
              <w:rPr>
                <w:rFonts w:ascii="Times New Roman" w:hAnsi="Times New Roman"/>
              </w:rPr>
            </w:pPr>
            <w:r w:rsidRPr="00F83CB3">
              <w:rPr>
                <w:rFonts w:ascii="Times New Roman" w:hAnsi="Times New Roman"/>
              </w:rPr>
              <w:t xml:space="preserve">федеральный бюджет </w:t>
            </w:r>
          </w:p>
        </w:tc>
        <w:tc>
          <w:tcPr>
            <w:tcW w:w="1276" w:type="dxa"/>
            <w:tcBorders>
              <w:top w:val="nil"/>
              <w:left w:val="nil"/>
              <w:bottom w:val="single" w:sz="4" w:space="0" w:color="auto"/>
              <w:right w:val="nil"/>
            </w:tcBorders>
            <w:shd w:val="clear" w:color="auto" w:fill="auto"/>
            <w:noWrap/>
            <w:vAlign w:val="bottom"/>
            <w:hideMark/>
          </w:tcPr>
          <w:p w:rsidR="00F83CB3" w:rsidRPr="00F83CB3" w:rsidRDefault="00F83CB3" w:rsidP="00B12186">
            <w:pPr>
              <w:ind w:firstLine="0"/>
              <w:jc w:val="center"/>
              <w:rPr>
                <w:rFonts w:ascii="Times New Roman" w:hAnsi="Times New Roman"/>
              </w:rPr>
            </w:pPr>
            <w:r w:rsidRPr="00F83CB3">
              <w:rPr>
                <w:rFonts w:ascii="Times New Roman" w:hAnsi="Times New Roman"/>
              </w:rPr>
              <w:t>0,00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F83CB3" w:rsidRPr="00F83CB3" w:rsidRDefault="00F83CB3" w:rsidP="00B12186">
            <w:pPr>
              <w:ind w:firstLine="0"/>
              <w:jc w:val="center"/>
              <w:rPr>
                <w:rFonts w:ascii="Times New Roman" w:hAnsi="Times New Roman"/>
              </w:rPr>
            </w:pPr>
            <w:r w:rsidRPr="00F83CB3">
              <w:rPr>
                <w:rFonts w:ascii="Times New Roman" w:hAnsi="Times New Roman"/>
              </w:rPr>
              <w:t>0,00</w:t>
            </w:r>
          </w:p>
        </w:tc>
        <w:tc>
          <w:tcPr>
            <w:tcW w:w="1134" w:type="dxa"/>
            <w:tcBorders>
              <w:top w:val="nil"/>
              <w:left w:val="nil"/>
              <w:bottom w:val="single" w:sz="4" w:space="0" w:color="auto"/>
              <w:right w:val="single" w:sz="4" w:space="0" w:color="auto"/>
            </w:tcBorders>
            <w:shd w:val="clear" w:color="auto" w:fill="auto"/>
            <w:noWrap/>
            <w:vAlign w:val="bottom"/>
            <w:hideMark/>
          </w:tcPr>
          <w:p w:rsidR="00F83CB3" w:rsidRPr="00F83CB3" w:rsidRDefault="00F83CB3" w:rsidP="00B12186">
            <w:pPr>
              <w:ind w:firstLine="0"/>
              <w:jc w:val="center"/>
              <w:rPr>
                <w:rFonts w:ascii="Times New Roman" w:hAnsi="Times New Roman"/>
              </w:rPr>
            </w:pPr>
            <w:r w:rsidRPr="00F83CB3">
              <w:rPr>
                <w:rFonts w:ascii="Times New Roman" w:hAnsi="Times New Roman"/>
              </w:rPr>
              <w:t>0,00</w:t>
            </w:r>
          </w:p>
        </w:tc>
        <w:tc>
          <w:tcPr>
            <w:tcW w:w="1134" w:type="dxa"/>
            <w:tcBorders>
              <w:top w:val="nil"/>
              <w:left w:val="nil"/>
              <w:bottom w:val="single" w:sz="4" w:space="0" w:color="auto"/>
              <w:right w:val="single" w:sz="4" w:space="0" w:color="auto"/>
            </w:tcBorders>
            <w:shd w:val="clear" w:color="auto" w:fill="auto"/>
            <w:noWrap/>
            <w:vAlign w:val="bottom"/>
            <w:hideMark/>
          </w:tcPr>
          <w:p w:rsidR="00F83CB3" w:rsidRPr="00F83CB3" w:rsidRDefault="00F83CB3" w:rsidP="00B12186">
            <w:pPr>
              <w:ind w:firstLine="0"/>
              <w:jc w:val="center"/>
              <w:rPr>
                <w:rFonts w:ascii="Times New Roman" w:hAnsi="Times New Roman"/>
              </w:rPr>
            </w:pPr>
            <w:r w:rsidRPr="00F83CB3">
              <w:rPr>
                <w:rFonts w:ascii="Times New Roman" w:hAnsi="Times New Roman"/>
              </w:rPr>
              <w:t>0,00</w:t>
            </w:r>
          </w:p>
        </w:tc>
        <w:tc>
          <w:tcPr>
            <w:tcW w:w="1134" w:type="dxa"/>
            <w:tcBorders>
              <w:top w:val="nil"/>
              <w:left w:val="nil"/>
              <w:bottom w:val="single" w:sz="4" w:space="0" w:color="auto"/>
              <w:right w:val="single" w:sz="4" w:space="0" w:color="auto"/>
            </w:tcBorders>
            <w:shd w:val="clear" w:color="auto" w:fill="auto"/>
            <w:noWrap/>
            <w:vAlign w:val="bottom"/>
            <w:hideMark/>
          </w:tcPr>
          <w:p w:rsidR="00F83CB3" w:rsidRPr="00F83CB3" w:rsidRDefault="00F83CB3" w:rsidP="00B12186">
            <w:pPr>
              <w:ind w:firstLine="0"/>
              <w:jc w:val="center"/>
              <w:rPr>
                <w:rFonts w:ascii="Times New Roman" w:hAnsi="Times New Roman"/>
              </w:rPr>
            </w:pPr>
            <w:r w:rsidRPr="00F83CB3">
              <w:rPr>
                <w:rFonts w:ascii="Times New Roman" w:hAnsi="Times New Roman"/>
              </w:rPr>
              <w:t>0,00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F83CB3" w:rsidRPr="00F83CB3" w:rsidRDefault="00F83CB3" w:rsidP="00B12186">
            <w:pPr>
              <w:ind w:firstLine="0"/>
              <w:jc w:val="center"/>
              <w:rPr>
                <w:rFonts w:ascii="Times New Roman" w:hAnsi="Times New Roman"/>
              </w:rPr>
            </w:pPr>
            <w:r w:rsidRPr="00F83CB3">
              <w:rPr>
                <w:rFonts w:ascii="Times New Roman" w:hAnsi="Times New Roman"/>
              </w:rPr>
              <w:t>0,00</w:t>
            </w:r>
          </w:p>
        </w:tc>
        <w:tc>
          <w:tcPr>
            <w:tcW w:w="1275" w:type="dxa"/>
            <w:tcBorders>
              <w:top w:val="nil"/>
              <w:left w:val="nil"/>
              <w:bottom w:val="single" w:sz="4" w:space="0" w:color="auto"/>
              <w:right w:val="single" w:sz="4" w:space="0" w:color="auto"/>
            </w:tcBorders>
            <w:shd w:val="clear" w:color="auto" w:fill="auto"/>
            <w:noWrap/>
            <w:vAlign w:val="bottom"/>
            <w:hideMark/>
          </w:tcPr>
          <w:p w:rsidR="00F83CB3" w:rsidRPr="00F83CB3" w:rsidRDefault="00F83CB3" w:rsidP="00B12186">
            <w:pPr>
              <w:ind w:firstLine="0"/>
              <w:jc w:val="center"/>
              <w:rPr>
                <w:rFonts w:ascii="Times New Roman" w:hAnsi="Times New Roman"/>
              </w:rPr>
            </w:pPr>
            <w:r w:rsidRPr="00F83CB3">
              <w:rPr>
                <w:rFonts w:ascii="Times New Roman" w:hAnsi="Times New Roman"/>
              </w:rPr>
              <w:t>0,00</w:t>
            </w:r>
          </w:p>
        </w:tc>
      </w:tr>
      <w:tr w:rsidR="00F83CB3" w:rsidRPr="00F83CB3" w:rsidTr="00B12186">
        <w:trPr>
          <w:trHeight w:val="300"/>
        </w:trPr>
        <w:tc>
          <w:tcPr>
            <w:tcW w:w="2142" w:type="dxa"/>
            <w:vMerge/>
            <w:tcBorders>
              <w:top w:val="nil"/>
              <w:left w:val="single" w:sz="4" w:space="0" w:color="auto"/>
              <w:bottom w:val="single" w:sz="4" w:space="0" w:color="auto"/>
              <w:right w:val="single" w:sz="4" w:space="0" w:color="auto"/>
            </w:tcBorders>
            <w:vAlign w:val="center"/>
            <w:hideMark/>
          </w:tcPr>
          <w:p w:rsidR="00F83CB3" w:rsidRPr="00F83CB3" w:rsidRDefault="00F83CB3" w:rsidP="00B12186">
            <w:pPr>
              <w:ind w:firstLine="0"/>
              <w:rPr>
                <w:rFonts w:ascii="Times New Roman" w:hAnsi="Times New Roman"/>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F83CB3" w:rsidRPr="00F83CB3" w:rsidRDefault="00F83CB3" w:rsidP="00B12186">
            <w:pPr>
              <w:ind w:firstLine="0"/>
              <w:rPr>
                <w:rFonts w:ascii="Times New Roman" w:hAnsi="Times New Roman"/>
              </w:rPr>
            </w:pPr>
          </w:p>
        </w:tc>
        <w:tc>
          <w:tcPr>
            <w:tcW w:w="2126" w:type="dxa"/>
            <w:tcBorders>
              <w:top w:val="nil"/>
              <w:left w:val="nil"/>
              <w:bottom w:val="single" w:sz="4" w:space="0" w:color="auto"/>
              <w:right w:val="single" w:sz="4" w:space="0" w:color="auto"/>
            </w:tcBorders>
            <w:shd w:val="clear" w:color="auto" w:fill="auto"/>
            <w:vAlign w:val="bottom"/>
            <w:hideMark/>
          </w:tcPr>
          <w:p w:rsidR="00F83CB3" w:rsidRPr="00F83CB3" w:rsidRDefault="00F83CB3" w:rsidP="00B12186">
            <w:pPr>
              <w:ind w:firstLine="0"/>
              <w:rPr>
                <w:rFonts w:ascii="Times New Roman" w:hAnsi="Times New Roman"/>
              </w:rPr>
            </w:pPr>
            <w:r w:rsidRPr="00F83CB3">
              <w:rPr>
                <w:rFonts w:ascii="Times New Roman" w:hAnsi="Times New Roman"/>
              </w:rPr>
              <w:t>областной бюджет</w:t>
            </w:r>
          </w:p>
        </w:tc>
        <w:tc>
          <w:tcPr>
            <w:tcW w:w="1276" w:type="dxa"/>
            <w:tcBorders>
              <w:top w:val="nil"/>
              <w:left w:val="nil"/>
              <w:bottom w:val="single" w:sz="4" w:space="0" w:color="auto"/>
              <w:right w:val="nil"/>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9490,50</w:t>
            </w:r>
          </w:p>
        </w:tc>
        <w:tc>
          <w:tcPr>
            <w:tcW w:w="1134" w:type="dxa"/>
            <w:tcBorders>
              <w:top w:val="nil"/>
              <w:left w:val="single" w:sz="4" w:space="0" w:color="auto"/>
              <w:bottom w:val="single" w:sz="4" w:space="0" w:color="auto"/>
              <w:right w:val="nil"/>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c>
          <w:tcPr>
            <w:tcW w:w="1134" w:type="dxa"/>
            <w:tcBorders>
              <w:top w:val="nil"/>
              <w:left w:val="single" w:sz="4" w:space="0" w:color="auto"/>
              <w:bottom w:val="single" w:sz="4" w:space="0" w:color="auto"/>
              <w:right w:val="nil"/>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c>
          <w:tcPr>
            <w:tcW w:w="1134" w:type="dxa"/>
            <w:tcBorders>
              <w:top w:val="nil"/>
              <w:left w:val="single" w:sz="4" w:space="0" w:color="auto"/>
              <w:bottom w:val="single" w:sz="4" w:space="0" w:color="auto"/>
              <w:right w:val="nil"/>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c>
          <w:tcPr>
            <w:tcW w:w="1134" w:type="dxa"/>
            <w:tcBorders>
              <w:top w:val="nil"/>
              <w:left w:val="single" w:sz="4" w:space="0" w:color="auto"/>
              <w:bottom w:val="single" w:sz="4" w:space="0" w:color="auto"/>
              <w:right w:val="nil"/>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c>
          <w:tcPr>
            <w:tcW w:w="1134" w:type="dxa"/>
            <w:tcBorders>
              <w:top w:val="nil"/>
              <w:left w:val="single" w:sz="4" w:space="0" w:color="auto"/>
              <w:bottom w:val="single" w:sz="4" w:space="0" w:color="auto"/>
              <w:right w:val="nil"/>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499,50</w:t>
            </w: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8991,00</w:t>
            </w:r>
          </w:p>
        </w:tc>
      </w:tr>
      <w:tr w:rsidR="00F83CB3" w:rsidRPr="00F83CB3" w:rsidTr="00B12186">
        <w:trPr>
          <w:trHeight w:val="300"/>
        </w:trPr>
        <w:tc>
          <w:tcPr>
            <w:tcW w:w="2142" w:type="dxa"/>
            <w:vMerge/>
            <w:tcBorders>
              <w:top w:val="nil"/>
              <w:left w:val="single" w:sz="4" w:space="0" w:color="auto"/>
              <w:bottom w:val="single" w:sz="4" w:space="0" w:color="auto"/>
              <w:right w:val="single" w:sz="4" w:space="0" w:color="auto"/>
            </w:tcBorders>
            <w:vAlign w:val="center"/>
            <w:hideMark/>
          </w:tcPr>
          <w:p w:rsidR="00F83CB3" w:rsidRPr="00F83CB3" w:rsidRDefault="00F83CB3" w:rsidP="00B12186">
            <w:pPr>
              <w:ind w:firstLine="0"/>
              <w:rPr>
                <w:rFonts w:ascii="Times New Roman" w:hAnsi="Times New Roman"/>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F83CB3" w:rsidRPr="00F83CB3" w:rsidRDefault="00F83CB3" w:rsidP="00B12186">
            <w:pPr>
              <w:ind w:firstLine="0"/>
              <w:rPr>
                <w:rFonts w:ascii="Times New Roman" w:hAnsi="Times New Roman"/>
              </w:rPr>
            </w:pPr>
          </w:p>
        </w:tc>
        <w:tc>
          <w:tcPr>
            <w:tcW w:w="2126" w:type="dxa"/>
            <w:tcBorders>
              <w:top w:val="nil"/>
              <w:left w:val="nil"/>
              <w:bottom w:val="single" w:sz="4" w:space="0" w:color="auto"/>
              <w:right w:val="single" w:sz="4" w:space="0" w:color="auto"/>
            </w:tcBorders>
            <w:shd w:val="clear" w:color="auto" w:fill="auto"/>
            <w:vAlign w:val="bottom"/>
            <w:hideMark/>
          </w:tcPr>
          <w:p w:rsidR="00F83CB3" w:rsidRPr="00F83CB3" w:rsidRDefault="00F83CB3" w:rsidP="00B12186">
            <w:pPr>
              <w:ind w:firstLine="0"/>
              <w:rPr>
                <w:rFonts w:ascii="Times New Roman" w:hAnsi="Times New Roman"/>
              </w:rPr>
            </w:pPr>
            <w:r w:rsidRPr="00F83CB3">
              <w:rPr>
                <w:rFonts w:ascii="Times New Roman" w:hAnsi="Times New Roman"/>
              </w:rPr>
              <w:t>местный бюджет</w:t>
            </w:r>
          </w:p>
        </w:tc>
        <w:tc>
          <w:tcPr>
            <w:tcW w:w="1276" w:type="dxa"/>
            <w:tcBorders>
              <w:top w:val="nil"/>
              <w:left w:val="nil"/>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9,50</w:t>
            </w:r>
          </w:p>
        </w:tc>
        <w:tc>
          <w:tcPr>
            <w:tcW w:w="1134" w:type="dxa"/>
            <w:tcBorders>
              <w:top w:val="nil"/>
              <w:left w:val="nil"/>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c>
          <w:tcPr>
            <w:tcW w:w="1134" w:type="dxa"/>
            <w:tcBorders>
              <w:top w:val="nil"/>
              <w:left w:val="nil"/>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c>
          <w:tcPr>
            <w:tcW w:w="1134" w:type="dxa"/>
            <w:tcBorders>
              <w:top w:val="nil"/>
              <w:left w:val="nil"/>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c>
          <w:tcPr>
            <w:tcW w:w="1134" w:type="dxa"/>
            <w:tcBorders>
              <w:top w:val="nil"/>
              <w:left w:val="nil"/>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0,50</w:t>
            </w:r>
          </w:p>
        </w:tc>
        <w:tc>
          <w:tcPr>
            <w:tcW w:w="1275" w:type="dxa"/>
            <w:tcBorders>
              <w:top w:val="nil"/>
              <w:left w:val="nil"/>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9,00</w:t>
            </w:r>
          </w:p>
        </w:tc>
      </w:tr>
      <w:tr w:rsidR="00F83CB3" w:rsidRPr="00F83CB3" w:rsidTr="00B12186">
        <w:trPr>
          <w:trHeight w:val="222"/>
        </w:trPr>
        <w:tc>
          <w:tcPr>
            <w:tcW w:w="2142" w:type="dxa"/>
            <w:vMerge/>
            <w:tcBorders>
              <w:top w:val="nil"/>
              <w:left w:val="single" w:sz="4" w:space="0" w:color="auto"/>
              <w:bottom w:val="single" w:sz="4" w:space="0" w:color="auto"/>
              <w:right w:val="single" w:sz="4" w:space="0" w:color="auto"/>
            </w:tcBorders>
            <w:vAlign w:val="center"/>
            <w:hideMark/>
          </w:tcPr>
          <w:p w:rsidR="00F83CB3" w:rsidRPr="00F83CB3" w:rsidRDefault="00F83CB3" w:rsidP="00B12186">
            <w:pPr>
              <w:ind w:firstLine="0"/>
              <w:rPr>
                <w:rFonts w:ascii="Times New Roman" w:hAnsi="Times New Roman"/>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F83CB3" w:rsidRPr="00F83CB3" w:rsidRDefault="00F83CB3" w:rsidP="00B12186">
            <w:pPr>
              <w:ind w:firstLine="0"/>
              <w:rPr>
                <w:rFonts w:ascii="Times New Roman" w:hAnsi="Times New Roman"/>
              </w:rPr>
            </w:pPr>
          </w:p>
        </w:tc>
        <w:tc>
          <w:tcPr>
            <w:tcW w:w="2126" w:type="dxa"/>
            <w:tcBorders>
              <w:top w:val="nil"/>
              <w:left w:val="nil"/>
              <w:bottom w:val="single" w:sz="4" w:space="0" w:color="auto"/>
              <w:right w:val="single" w:sz="4" w:space="0" w:color="auto"/>
            </w:tcBorders>
            <w:shd w:val="clear" w:color="auto" w:fill="auto"/>
            <w:hideMark/>
          </w:tcPr>
          <w:p w:rsidR="00F83CB3" w:rsidRPr="00F83CB3" w:rsidRDefault="00F83CB3" w:rsidP="00B12186">
            <w:pPr>
              <w:ind w:firstLine="0"/>
              <w:rPr>
                <w:rFonts w:ascii="Times New Roman" w:hAnsi="Times New Roman"/>
              </w:rPr>
            </w:pPr>
            <w:r w:rsidRPr="00F83CB3">
              <w:rPr>
                <w:rFonts w:ascii="Times New Roman" w:hAnsi="Times New Roman"/>
              </w:rPr>
              <w:t xml:space="preserve"> внебюджетные фонды  </w:t>
            </w:r>
          </w:p>
        </w:tc>
        <w:tc>
          <w:tcPr>
            <w:tcW w:w="1276" w:type="dxa"/>
            <w:tcBorders>
              <w:top w:val="nil"/>
              <w:left w:val="nil"/>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c>
          <w:tcPr>
            <w:tcW w:w="1134" w:type="dxa"/>
            <w:tcBorders>
              <w:top w:val="nil"/>
              <w:left w:val="nil"/>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c>
          <w:tcPr>
            <w:tcW w:w="1134" w:type="dxa"/>
            <w:tcBorders>
              <w:top w:val="nil"/>
              <w:left w:val="nil"/>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c>
          <w:tcPr>
            <w:tcW w:w="1134" w:type="dxa"/>
            <w:tcBorders>
              <w:top w:val="nil"/>
              <w:left w:val="nil"/>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c>
          <w:tcPr>
            <w:tcW w:w="1134" w:type="dxa"/>
            <w:tcBorders>
              <w:top w:val="nil"/>
              <w:left w:val="nil"/>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c>
          <w:tcPr>
            <w:tcW w:w="1275" w:type="dxa"/>
            <w:tcBorders>
              <w:top w:val="nil"/>
              <w:left w:val="nil"/>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r>
      <w:tr w:rsidR="00F83CB3" w:rsidRPr="00F83CB3" w:rsidTr="00B12186">
        <w:trPr>
          <w:trHeight w:val="184"/>
        </w:trPr>
        <w:tc>
          <w:tcPr>
            <w:tcW w:w="2142" w:type="dxa"/>
            <w:vMerge/>
            <w:tcBorders>
              <w:top w:val="nil"/>
              <w:left w:val="single" w:sz="4" w:space="0" w:color="auto"/>
              <w:bottom w:val="single" w:sz="4" w:space="0" w:color="auto"/>
              <w:right w:val="single" w:sz="4" w:space="0" w:color="auto"/>
            </w:tcBorders>
            <w:vAlign w:val="center"/>
            <w:hideMark/>
          </w:tcPr>
          <w:p w:rsidR="00F83CB3" w:rsidRPr="00F83CB3" w:rsidRDefault="00F83CB3" w:rsidP="00B12186">
            <w:pPr>
              <w:ind w:firstLine="0"/>
              <w:rPr>
                <w:rFonts w:ascii="Times New Roman" w:hAnsi="Times New Roman"/>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F83CB3" w:rsidRPr="00F83CB3" w:rsidRDefault="00F83CB3" w:rsidP="00B12186">
            <w:pPr>
              <w:ind w:firstLine="0"/>
              <w:rPr>
                <w:rFonts w:ascii="Times New Roman" w:hAnsi="Times New Roman"/>
              </w:rPr>
            </w:pPr>
          </w:p>
        </w:tc>
        <w:tc>
          <w:tcPr>
            <w:tcW w:w="2126" w:type="dxa"/>
            <w:tcBorders>
              <w:top w:val="nil"/>
              <w:left w:val="nil"/>
              <w:bottom w:val="single" w:sz="4" w:space="0" w:color="auto"/>
              <w:right w:val="single" w:sz="4" w:space="0" w:color="auto"/>
            </w:tcBorders>
            <w:shd w:val="clear" w:color="auto" w:fill="auto"/>
            <w:vAlign w:val="bottom"/>
            <w:hideMark/>
          </w:tcPr>
          <w:p w:rsidR="00F83CB3" w:rsidRPr="00F83CB3" w:rsidRDefault="00F83CB3" w:rsidP="00B12186">
            <w:pPr>
              <w:ind w:firstLine="0"/>
              <w:rPr>
                <w:rFonts w:ascii="Times New Roman" w:hAnsi="Times New Roman"/>
              </w:rPr>
            </w:pPr>
            <w:r w:rsidRPr="00F83CB3">
              <w:rPr>
                <w:rFonts w:ascii="Times New Roman" w:hAnsi="Times New Roman"/>
              </w:rPr>
              <w:t>юридические лица</w:t>
            </w:r>
          </w:p>
        </w:tc>
        <w:tc>
          <w:tcPr>
            <w:tcW w:w="1276" w:type="dxa"/>
            <w:tcBorders>
              <w:top w:val="nil"/>
              <w:left w:val="nil"/>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c>
          <w:tcPr>
            <w:tcW w:w="1134" w:type="dxa"/>
            <w:tcBorders>
              <w:top w:val="nil"/>
              <w:left w:val="nil"/>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c>
          <w:tcPr>
            <w:tcW w:w="1134" w:type="dxa"/>
            <w:tcBorders>
              <w:top w:val="nil"/>
              <w:left w:val="nil"/>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c>
          <w:tcPr>
            <w:tcW w:w="1134" w:type="dxa"/>
            <w:tcBorders>
              <w:top w:val="nil"/>
              <w:left w:val="nil"/>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c>
          <w:tcPr>
            <w:tcW w:w="1134" w:type="dxa"/>
            <w:tcBorders>
              <w:top w:val="nil"/>
              <w:left w:val="nil"/>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c>
          <w:tcPr>
            <w:tcW w:w="1275" w:type="dxa"/>
            <w:tcBorders>
              <w:top w:val="nil"/>
              <w:left w:val="nil"/>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r>
      <w:tr w:rsidR="00F83CB3" w:rsidRPr="00F83CB3" w:rsidTr="00B12186">
        <w:trPr>
          <w:trHeight w:val="300"/>
        </w:trPr>
        <w:tc>
          <w:tcPr>
            <w:tcW w:w="2142" w:type="dxa"/>
            <w:vMerge/>
            <w:tcBorders>
              <w:top w:val="nil"/>
              <w:left w:val="single" w:sz="4" w:space="0" w:color="auto"/>
              <w:bottom w:val="single" w:sz="4" w:space="0" w:color="auto"/>
              <w:right w:val="single" w:sz="4" w:space="0" w:color="auto"/>
            </w:tcBorders>
            <w:vAlign w:val="center"/>
            <w:hideMark/>
          </w:tcPr>
          <w:p w:rsidR="00F83CB3" w:rsidRPr="00F83CB3" w:rsidRDefault="00F83CB3" w:rsidP="00B12186">
            <w:pPr>
              <w:ind w:firstLine="0"/>
              <w:rPr>
                <w:rFonts w:ascii="Times New Roman" w:hAnsi="Times New Roman"/>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F83CB3" w:rsidRPr="00F83CB3" w:rsidRDefault="00F83CB3" w:rsidP="00B12186">
            <w:pPr>
              <w:ind w:firstLine="0"/>
              <w:rPr>
                <w:rFonts w:ascii="Times New Roman" w:hAnsi="Times New Roman"/>
              </w:rPr>
            </w:pPr>
          </w:p>
        </w:tc>
        <w:tc>
          <w:tcPr>
            <w:tcW w:w="2126" w:type="dxa"/>
            <w:tcBorders>
              <w:top w:val="nil"/>
              <w:left w:val="nil"/>
              <w:bottom w:val="single" w:sz="4" w:space="0" w:color="auto"/>
              <w:right w:val="single" w:sz="4" w:space="0" w:color="auto"/>
            </w:tcBorders>
            <w:shd w:val="clear" w:color="auto" w:fill="auto"/>
            <w:vAlign w:val="bottom"/>
            <w:hideMark/>
          </w:tcPr>
          <w:p w:rsidR="00F83CB3" w:rsidRPr="00F83CB3" w:rsidRDefault="00F83CB3" w:rsidP="00B12186">
            <w:pPr>
              <w:ind w:firstLine="0"/>
              <w:rPr>
                <w:rFonts w:ascii="Times New Roman" w:hAnsi="Times New Roman"/>
              </w:rPr>
            </w:pPr>
            <w:r w:rsidRPr="00F83CB3">
              <w:rPr>
                <w:rFonts w:ascii="Times New Roman" w:hAnsi="Times New Roman"/>
              </w:rPr>
              <w:t>физические лица</w:t>
            </w:r>
          </w:p>
        </w:tc>
        <w:tc>
          <w:tcPr>
            <w:tcW w:w="1276" w:type="dxa"/>
            <w:tcBorders>
              <w:top w:val="nil"/>
              <w:left w:val="nil"/>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c>
          <w:tcPr>
            <w:tcW w:w="1134" w:type="dxa"/>
            <w:tcBorders>
              <w:top w:val="nil"/>
              <w:left w:val="nil"/>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c>
          <w:tcPr>
            <w:tcW w:w="1134" w:type="dxa"/>
            <w:tcBorders>
              <w:top w:val="nil"/>
              <w:left w:val="nil"/>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c>
          <w:tcPr>
            <w:tcW w:w="1134" w:type="dxa"/>
            <w:tcBorders>
              <w:top w:val="nil"/>
              <w:left w:val="nil"/>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c>
          <w:tcPr>
            <w:tcW w:w="1134" w:type="dxa"/>
            <w:tcBorders>
              <w:top w:val="nil"/>
              <w:left w:val="nil"/>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c>
          <w:tcPr>
            <w:tcW w:w="1275" w:type="dxa"/>
            <w:tcBorders>
              <w:top w:val="nil"/>
              <w:left w:val="nil"/>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r>
      <w:tr w:rsidR="00F83CB3" w:rsidRPr="00F83CB3" w:rsidTr="00B12186">
        <w:trPr>
          <w:trHeight w:val="300"/>
        </w:trPr>
        <w:tc>
          <w:tcPr>
            <w:tcW w:w="2142" w:type="dxa"/>
            <w:vMerge w:val="restart"/>
            <w:tcBorders>
              <w:top w:val="nil"/>
              <w:left w:val="single" w:sz="4" w:space="0" w:color="auto"/>
              <w:bottom w:val="single" w:sz="4" w:space="0" w:color="auto"/>
              <w:right w:val="single" w:sz="4" w:space="0" w:color="auto"/>
            </w:tcBorders>
            <w:shd w:val="clear" w:color="auto" w:fill="auto"/>
            <w:vAlign w:val="center"/>
            <w:hideMark/>
          </w:tcPr>
          <w:p w:rsidR="00F83CB3" w:rsidRPr="00F83CB3" w:rsidRDefault="00F83CB3" w:rsidP="00B12186">
            <w:pPr>
              <w:ind w:firstLine="0"/>
              <w:jc w:val="center"/>
              <w:rPr>
                <w:rFonts w:ascii="Times New Roman" w:hAnsi="Times New Roman"/>
                <w:bCs/>
              </w:rPr>
            </w:pPr>
            <w:r w:rsidRPr="00F83CB3">
              <w:rPr>
                <w:rFonts w:ascii="Times New Roman" w:hAnsi="Times New Roman"/>
                <w:bCs/>
              </w:rPr>
              <w:t>Основное мероприятие 1.2.</w:t>
            </w:r>
          </w:p>
        </w:tc>
        <w:tc>
          <w:tcPr>
            <w:tcW w:w="2268" w:type="dxa"/>
            <w:vMerge w:val="restart"/>
            <w:tcBorders>
              <w:top w:val="nil"/>
              <w:left w:val="single" w:sz="4" w:space="0" w:color="auto"/>
              <w:bottom w:val="single" w:sz="4" w:space="0" w:color="000000"/>
              <w:right w:val="single" w:sz="4" w:space="0" w:color="auto"/>
            </w:tcBorders>
            <w:shd w:val="clear" w:color="auto" w:fill="auto"/>
            <w:vAlign w:val="center"/>
            <w:hideMark/>
          </w:tcPr>
          <w:p w:rsidR="00F83CB3" w:rsidRPr="00F83CB3" w:rsidRDefault="00F83CB3" w:rsidP="00B12186">
            <w:pPr>
              <w:ind w:firstLine="0"/>
              <w:rPr>
                <w:rFonts w:ascii="Times New Roman" w:hAnsi="Times New Roman"/>
              </w:rPr>
            </w:pPr>
            <w:r w:rsidRPr="00F83CB3">
              <w:rPr>
                <w:rFonts w:ascii="Times New Roman" w:hAnsi="Times New Roman"/>
              </w:rPr>
              <w:t>Организация водоснабжения населения Первомайского сельского поселения</w:t>
            </w:r>
          </w:p>
        </w:tc>
        <w:tc>
          <w:tcPr>
            <w:tcW w:w="2126" w:type="dxa"/>
            <w:tcBorders>
              <w:top w:val="nil"/>
              <w:left w:val="nil"/>
              <w:bottom w:val="single" w:sz="4" w:space="0" w:color="auto"/>
              <w:right w:val="single" w:sz="4" w:space="0" w:color="auto"/>
            </w:tcBorders>
            <w:shd w:val="clear" w:color="auto" w:fill="auto"/>
            <w:vAlign w:val="bottom"/>
            <w:hideMark/>
          </w:tcPr>
          <w:p w:rsidR="00F83CB3" w:rsidRPr="00F83CB3" w:rsidRDefault="00F83CB3" w:rsidP="00B12186">
            <w:pPr>
              <w:ind w:firstLine="0"/>
              <w:rPr>
                <w:rFonts w:ascii="Times New Roman" w:hAnsi="Times New Roman"/>
              </w:rPr>
            </w:pPr>
            <w:r w:rsidRPr="00F83CB3">
              <w:rPr>
                <w:rFonts w:ascii="Times New Roman" w:hAnsi="Times New Roman"/>
              </w:rPr>
              <w:t>всего, в том числе:</w:t>
            </w:r>
          </w:p>
        </w:tc>
        <w:tc>
          <w:tcPr>
            <w:tcW w:w="1276" w:type="dxa"/>
            <w:tcBorders>
              <w:top w:val="nil"/>
              <w:left w:val="nil"/>
              <w:bottom w:val="single" w:sz="4" w:space="0" w:color="auto"/>
              <w:right w:val="nil"/>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64870,00</w:t>
            </w:r>
          </w:p>
        </w:tc>
        <w:tc>
          <w:tcPr>
            <w:tcW w:w="1134" w:type="dxa"/>
            <w:tcBorders>
              <w:top w:val="nil"/>
              <w:left w:val="single" w:sz="4" w:space="0" w:color="auto"/>
              <w:bottom w:val="single" w:sz="4" w:space="0" w:color="auto"/>
              <w:right w:val="nil"/>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3585,00</w:t>
            </w:r>
          </w:p>
        </w:tc>
        <w:tc>
          <w:tcPr>
            <w:tcW w:w="1134" w:type="dxa"/>
            <w:tcBorders>
              <w:top w:val="nil"/>
              <w:left w:val="single" w:sz="4" w:space="0" w:color="auto"/>
              <w:bottom w:val="single" w:sz="4" w:space="0" w:color="auto"/>
              <w:right w:val="nil"/>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32085,00</w:t>
            </w:r>
          </w:p>
        </w:tc>
        <w:tc>
          <w:tcPr>
            <w:tcW w:w="1134" w:type="dxa"/>
            <w:tcBorders>
              <w:top w:val="nil"/>
              <w:left w:val="single" w:sz="4" w:space="0" w:color="auto"/>
              <w:bottom w:val="single" w:sz="4" w:space="0" w:color="auto"/>
              <w:right w:val="nil"/>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6000,00</w:t>
            </w:r>
          </w:p>
        </w:tc>
        <w:tc>
          <w:tcPr>
            <w:tcW w:w="1134" w:type="dxa"/>
            <w:tcBorders>
              <w:top w:val="nil"/>
              <w:left w:val="single" w:sz="4" w:space="0" w:color="auto"/>
              <w:bottom w:val="single" w:sz="4" w:space="0" w:color="auto"/>
              <w:right w:val="nil"/>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11200,00</w:t>
            </w:r>
          </w:p>
        </w:tc>
        <w:tc>
          <w:tcPr>
            <w:tcW w:w="1134" w:type="dxa"/>
            <w:tcBorders>
              <w:top w:val="nil"/>
              <w:left w:val="single" w:sz="4" w:space="0" w:color="auto"/>
              <w:bottom w:val="single" w:sz="4" w:space="0" w:color="auto"/>
              <w:right w:val="nil"/>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12000,00</w:t>
            </w: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r>
      <w:tr w:rsidR="00F83CB3" w:rsidRPr="00F83CB3" w:rsidTr="00B12186">
        <w:trPr>
          <w:trHeight w:val="300"/>
        </w:trPr>
        <w:tc>
          <w:tcPr>
            <w:tcW w:w="2142" w:type="dxa"/>
            <w:vMerge/>
            <w:tcBorders>
              <w:top w:val="nil"/>
              <w:left w:val="single" w:sz="4" w:space="0" w:color="auto"/>
              <w:bottom w:val="single" w:sz="4" w:space="0" w:color="auto"/>
              <w:right w:val="single" w:sz="4" w:space="0" w:color="auto"/>
            </w:tcBorders>
            <w:vAlign w:val="center"/>
            <w:hideMark/>
          </w:tcPr>
          <w:p w:rsidR="00F83CB3" w:rsidRPr="00F83CB3" w:rsidRDefault="00F83CB3" w:rsidP="00B12186">
            <w:pPr>
              <w:ind w:firstLine="0"/>
              <w:jc w:val="center"/>
              <w:rPr>
                <w:rFonts w:ascii="Times New Roman" w:hAnsi="Times New Roman"/>
                <w:bCs/>
              </w:rPr>
            </w:pPr>
          </w:p>
        </w:tc>
        <w:tc>
          <w:tcPr>
            <w:tcW w:w="2268" w:type="dxa"/>
            <w:vMerge/>
            <w:tcBorders>
              <w:top w:val="nil"/>
              <w:left w:val="single" w:sz="4" w:space="0" w:color="auto"/>
              <w:bottom w:val="single" w:sz="4" w:space="0" w:color="000000"/>
              <w:right w:val="single" w:sz="4" w:space="0" w:color="auto"/>
            </w:tcBorders>
            <w:vAlign w:val="center"/>
            <w:hideMark/>
          </w:tcPr>
          <w:p w:rsidR="00F83CB3" w:rsidRPr="00F83CB3" w:rsidRDefault="00F83CB3" w:rsidP="00B12186">
            <w:pPr>
              <w:ind w:firstLine="0"/>
              <w:rPr>
                <w:rFonts w:ascii="Times New Roman" w:hAnsi="Times New Roman"/>
              </w:rPr>
            </w:pPr>
          </w:p>
        </w:tc>
        <w:tc>
          <w:tcPr>
            <w:tcW w:w="2126" w:type="dxa"/>
            <w:tcBorders>
              <w:top w:val="nil"/>
              <w:left w:val="nil"/>
              <w:bottom w:val="single" w:sz="4" w:space="0" w:color="auto"/>
              <w:right w:val="single" w:sz="4" w:space="0" w:color="auto"/>
            </w:tcBorders>
            <w:shd w:val="clear" w:color="auto" w:fill="auto"/>
            <w:hideMark/>
          </w:tcPr>
          <w:p w:rsidR="00F83CB3" w:rsidRPr="00F83CB3" w:rsidRDefault="00F83CB3" w:rsidP="00B12186">
            <w:pPr>
              <w:ind w:firstLine="0"/>
              <w:rPr>
                <w:rFonts w:ascii="Times New Roman" w:hAnsi="Times New Roman"/>
              </w:rPr>
            </w:pPr>
            <w:r w:rsidRPr="00F83CB3">
              <w:rPr>
                <w:rFonts w:ascii="Times New Roman" w:hAnsi="Times New Roman"/>
              </w:rPr>
              <w:t xml:space="preserve">федеральный бюджет </w:t>
            </w:r>
          </w:p>
        </w:tc>
        <w:tc>
          <w:tcPr>
            <w:tcW w:w="1276" w:type="dxa"/>
            <w:tcBorders>
              <w:top w:val="nil"/>
              <w:left w:val="nil"/>
              <w:bottom w:val="single" w:sz="4" w:space="0" w:color="auto"/>
              <w:right w:val="nil"/>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c>
          <w:tcPr>
            <w:tcW w:w="1134" w:type="dxa"/>
            <w:tcBorders>
              <w:top w:val="nil"/>
              <w:left w:val="single" w:sz="4" w:space="0" w:color="auto"/>
              <w:bottom w:val="single" w:sz="4" w:space="0" w:color="auto"/>
              <w:right w:val="nil"/>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c>
          <w:tcPr>
            <w:tcW w:w="1134" w:type="dxa"/>
            <w:tcBorders>
              <w:top w:val="nil"/>
              <w:left w:val="single" w:sz="4" w:space="0" w:color="auto"/>
              <w:bottom w:val="single" w:sz="4" w:space="0" w:color="auto"/>
              <w:right w:val="nil"/>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c>
          <w:tcPr>
            <w:tcW w:w="1134" w:type="dxa"/>
            <w:tcBorders>
              <w:top w:val="nil"/>
              <w:left w:val="single" w:sz="4" w:space="0" w:color="auto"/>
              <w:bottom w:val="single" w:sz="4" w:space="0" w:color="auto"/>
              <w:right w:val="nil"/>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c>
          <w:tcPr>
            <w:tcW w:w="1134" w:type="dxa"/>
            <w:tcBorders>
              <w:top w:val="nil"/>
              <w:left w:val="single" w:sz="4" w:space="0" w:color="auto"/>
              <w:bottom w:val="single" w:sz="4" w:space="0" w:color="auto"/>
              <w:right w:val="nil"/>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c>
          <w:tcPr>
            <w:tcW w:w="1275" w:type="dxa"/>
            <w:tcBorders>
              <w:top w:val="nil"/>
              <w:left w:val="nil"/>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r>
      <w:tr w:rsidR="00F83CB3" w:rsidRPr="00F83CB3" w:rsidTr="00B12186">
        <w:trPr>
          <w:trHeight w:val="228"/>
        </w:trPr>
        <w:tc>
          <w:tcPr>
            <w:tcW w:w="2142" w:type="dxa"/>
            <w:vMerge/>
            <w:tcBorders>
              <w:top w:val="nil"/>
              <w:left w:val="single" w:sz="4" w:space="0" w:color="auto"/>
              <w:bottom w:val="single" w:sz="4" w:space="0" w:color="auto"/>
              <w:right w:val="single" w:sz="4" w:space="0" w:color="auto"/>
            </w:tcBorders>
            <w:vAlign w:val="center"/>
            <w:hideMark/>
          </w:tcPr>
          <w:p w:rsidR="00F83CB3" w:rsidRPr="00F83CB3" w:rsidRDefault="00F83CB3" w:rsidP="00B12186">
            <w:pPr>
              <w:ind w:firstLine="0"/>
              <w:jc w:val="center"/>
              <w:rPr>
                <w:rFonts w:ascii="Times New Roman" w:hAnsi="Times New Roman"/>
                <w:bCs/>
              </w:rPr>
            </w:pPr>
          </w:p>
        </w:tc>
        <w:tc>
          <w:tcPr>
            <w:tcW w:w="2268" w:type="dxa"/>
            <w:vMerge/>
            <w:tcBorders>
              <w:top w:val="nil"/>
              <w:left w:val="single" w:sz="4" w:space="0" w:color="auto"/>
              <w:bottom w:val="single" w:sz="4" w:space="0" w:color="000000"/>
              <w:right w:val="single" w:sz="4" w:space="0" w:color="auto"/>
            </w:tcBorders>
            <w:vAlign w:val="center"/>
            <w:hideMark/>
          </w:tcPr>
          <w:p w:rsidR="00F83CB3" w:rsidRPr="00F83CB3" w:rsidRDefault="00F83CB3" w:rsidP="00B12186">
            <w:pPr>
              <w:ind w:firstLine="0"/>
              <w:rPr>
                <w:rFonts w:ascii="Times New Roman" w:hAnsi="Times New Roman"/>
              </w:rPr>
            </w:pPr>
          </w:p>
        </w:tc>
        <w:tc>
          <w:tcPr>
            <w:tcW w:w="2126" w:type="dxa"/>
            <w:tcBorders>
              <w:top w:val="nil"/>
              <w:left w:val="nil"/>
              <w:bottom w:val="single" w:sz="4" w:space="0" w:color="auto"/>
              <w:right w:val="single" w:sz="4" w:space="0" w:color="auto"/>
            </w:tcBorders>
            <w:shd w:val="clear" w:color="auto" w:fill="auto"/>
            <w:vAlign w:val="bottom"/>
            <w:hideMark/>
          </w:tcPr>
          <w:p w:rsidR="00F83CB3" w:rsidRPr="00F83CB3" w:rsidRDefault="00F83CB3" w:rsidP="00B12186">
            <w:pPr>
              <w:ind w:firstLine="0"/>
              <w:rPr>
                <w:rFonts w:ascii="Times New Roman" w:hAnsi="Times New Roman"/>
              </w:rPr>
            </w:pPr>
            <w:r w:rsidRPr="00F83CB3">
              <w:rPr>
                <w:rFonts w:ascii="Times New Roman" w:hAnsi="Times New Roman"/>
              </w:rPr>
              <w:t>областной бюджет</w:t>
            </w:r>
          </w:p>
        </w:tc>
        <w:tc>
          <w:tcPr>
            <w:tcW w:w="1276" w:type="dxa"/>
            <w:tcBorders>
              <w:top w:val="nil"/>
              <w:left w:val="nil"/>
              <w:bottom w:val="single" w:sz="4" w:space="0" w:color="auto"/>
              <w:right w:val="nil"/>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64635,30</w:t>
            </w:r>
          </w:p>
        </w:tc>
        <w:tc>
          <w:tcPr>
            <w:tcW w:w="1134" w:type="dxa"/>
            <w:tcBorders>
              <w:top w:val="nil"/>
              <w:left w:val="single" w:sz="4" w:space="0" w:color="auto"/>
              <w:bottom w:val="single" w:sz="4" w:space="0" w:color="auto"/>
              <w:right w:val="nil"/>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3496,50</w:t>
            </w:r>
          </w:p>
        </w:tc>
        <w:tc>
          <w:tcPr>
            <w:tcW w:w="1134" w:type="dxa"/>
            <w:tcBorders>
              <w:top w:val="nil"/>
              <w:left w:val="single" w:sz="4" w:space="0" w:color="auto"/>
              <w:bottom w:val="single" w:sz="4" w:space="0" w:color="auto"/>
              <w:right w:val="nil"/>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31968,00</w:t>
            </w:r>
          </w:p>
        </w:tc>
        <w:tc>
          <w:tcPr>
            <w:tcW w:w="1134" w:type="dxa"/>
            <w:tcBorders>
              <w:top w:val="nil"/>
              <w:left w:val="single" w:sz="4" w:space="0" w:color="auto"/>
              <w:bottom w:val="single" w:sz="4" w:space="0" w:color="auto"/>
              <w:right w:val="nil"/>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5994,00</w:t>
            </w:r>
          </w:p>
        </w:tc>
        <w:tc>
          <w:tcPr>
            <w:tcW w:w="1134" w:type="dxa"/>
            <w:tcBorders>
              <w:top w:val="nil"/>
              <w:left w:val="single" w:sz="4" w:space="0" w:color="auto"/>
              <w:bottom w:val="single" w:sz="4" w:space="0" w:color="auto"/>
              <w:right w:val="nil"/>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11188,80</w:t>
            </w:r>
          </w:p>
        </w:tc>
        <w:tc>
          <w:tcPr>
            <w:tcW w:w="1134" w:type="dxa"/>
            <w:tcBorders>
              <w:top w:val="nil"/>
              <w:left w:val="single" w:sz="4" w:space="0" w:color="auto"/>
              <w:bottom w:val="single" w:sz="4" w:space="0" w:color="auto"/>
              <w:right w:val="nil"/>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11988,00</w:t>
            </w: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r>
      <w:tr w:rsidR="00F83CB3" w:rsidRPr="00F83CB3" w:rsidTr="00B12186">
        <w:trPr>
          <w:trHeight w:val="300"/>
        </w:trPr>
        <w:tc>
          <w:tcPr>
            <w:tcW w:w="2142" w:type="dxa"/>
            <w:vMerge/>
            <w:tcBorders>
              <w:top w:val="nil"/>
              <w:left w:val="single" w:sz="4" w:space="0" w:color="auto"/>
              <w:bottom w:val="single" w:sz="4" w:space="0" w:color="auto"/>
              <w:right w:val="single" w:sz="4" w:space="0" w:color="auto"/>
            </w:tcBorders>
            <w:vAlign w:val="center"/>
            <w:hideMark/>
          </w:tcPr>
          <w:p w:rsidR="00F83CB3" w:rsidRPr="00F83CB3" w:rsidRDefault="00F83CB3" w:rsidP="00B12186">
            <w:pPr>
              <w:ind w:firstLine="0"/>
              <w:jc w:val="center"/>
              <w:rPr>
                <w:rFonts w:ascii="Times New Roman" w:hAnsi="Times New Roman"/>
                <w:bCs/>
              </w:rPr>
            </w:pPr>
          </w:p>
        </w:tc>
        <w:tc>
          <w:tcPr>
            <w:tcW w:w="2268" w:type="dxa"/>
            <w:vMerge/>
            <w:tcBorders>
              <w:top w:val="nil"/>
              <w:left w:val="single" w:sz="4" w:space="0" w:color="auto"/>
              <w:bottom w:val="single" w:sz="4" w:space="0" w:color="000000"/>
              <w:right w:val="single" w:sz="4" w:space="0" w:color="auto"/>
            </w:tcBorders>
            <w:vAlign w:val="center"/>
            <w:hideMark/>
          </w:tcPr>
          <w:p w:rsidR="00F83CB3" w:rsidRPr="00F83CB3" w:rsidRDefault="00F83CB3" w:rsidP="00B12186">
            <w:pPr>
              <w:ind w:firstLine="0"/>
              <w:rPr>
                <w:rFonts w:ascii="Times New Roman" w:hAnsi="Times New Roman"/>
              </w:rPr>
            </w:pPr>
          </w:p>
        </w:tc>
        <w:tc>
          <w:tcPr>
            <w:tcW w:w="2126" w:type="dxa"/>
            <w:tcBorders>
              <w:top w:val="nil"/>
              <w:left w:val="nil"/>
              <w:bottom w:val="single" w:sz="4" w:space="0" w:color="auto"/>
              <w:right w:val="single" w:sz="4" w:space="0" w:color="auto"/>
            </w:tcBorders>
            <w:shd w:val="clear" w:color="auto" w:fill="auto"/>
            <w:vAlign w:val="bottom"/>
            <w:hideMark/>
          </w:tcPr>
          <w:p w:rsidR="00F83CB3" w:rsidRPr="00F83CB3" w:rsidRDefault="00F83CB3" w:rsidP="00B12186">
            <w:pPr>
              <w:ind w:firstLine="0"/>
              <w:rPr>
                <w:rFonts w:ascii="Times New Roman" w:hAnsi="Times New Roman"/>
              </w:rPr>
            </w:pPr>
            <w:r w:rsidRPr="00F83CB3">
              <w:rPr>
                <w:rFonts w:ascii="Times New Roman" w:hAnsi="Times New Roman"/>
              </w:rPr>
              <w:t>местный бюджет</w:t>
            </w:r>
          </w:p>
        </w:tc>
        <w:tc>
          <w:tcPr>
            <w:tcW w:w="1276" w:type="dxa"/>
            <w:tcBorders>
              <w:top w:val="nil"/>
              <w:left w:val="nil"/>
              <w:bottom w:val="single" w:sz="4" w:space="0" w:color="auto"/>
              <w:right w:val="nil"/>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234,70</w:t>
            </w:r>
          </w:p>
        </w:tc>
        <w:tc>
          <w:tcPr>
            <w:tcW w:w="1134" w:type="dxa"/>
            <w:tcBorders>
              <w:top w:val="nil"/>
              <w:left w:val="single" w:sz="4" w:space="0" w:color="auto"/>
              <w:bottom w:val="single" w:sz="4" w:space="0" w:color="auto"/>
              <w:right w:val="nil"/>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88,50</w:t>
            </w:r>
          </w:p>
        </w:tc>
        <w:tc>
          <w:tcPr>
            <w:tcW w:w="1134" w:type="dxa"/>
            <w:tcBorders>
              <w:top w:val="nil"/>
              <w:left w:val="single" w:sz="4" w:space="0" w:color="auto"/>
              <w:bottom w:val="single" w:sz="4" w:space="0" w:color="auto"/>
              <w:right w:val="nil"/>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117,00</w:t>
            </w:r>
          </w:p>
        </w:tc>
        <w:tc>
          <w:tcPr>
            <w:tcW w:w="1134" w:type="dxa"/>
            <w:tcBorders>
              <w:top w:val="nil"/>
              <w:left w:val="single" w:sz="4" w:space="0" w:color="auto"/>
              <w:bottom w:val="single" w:sz="4" w:space="0" w:color="auto"/>
              <w:right w:val="nil"/>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6,00</w:t>
            </w:r>
          </w:p>
        </w:tc>
        <w:tc>
          <w:tcPr>
            <w:tcW w:w="1134" w:type="dxa"/>
            <w:tcBorders>
              <w:top w:val="nil"/>
              <w:left w:val="single" w:sz="4" w:space="0" w:color="auto"/>
              <w:bottom w:val="single" w:sz="4" w:space="0" w:color="auto"/>
              <w:right w:val="nil"/>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11,20</w:t>
            </w:r>
          </w:p>
        </w:tc>
        <w:tc>
          <w:tcPr>
            <w:tcW w:w="1134" w:type="dxa"/>
            <w:tcBorders>
              <w:top w:val="nil"/>
              <w:left w:val="single" w:sz="4" w:space="0" w:color="auto"/>
              <w:bottom w:val="single" w:sz="4" w:space="0" w:color="auto"/>
              <w:right w:val="nil"/>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12,00</w:t>
            </w: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r>
      <w:tr w:rsidR="00F83CB3" w:rsidRPr="00F83CB3" w:rsidTr="00B12186">
        <w:trPr>
          <w:trHeight w:val="222"/>
        </w:trPr>
        <w:tc>
          <w:tcPr>
            <w:tcW w:w="2142" w:type="dxa"/>
            <w:vMerge/>
            <w:tcBorders>
              <w:top w:val="nil"/>
              <w:left w:val="single" w:sz="4" w:space="0" w:color="auto"/>
              <w:bottom w:val="single" w:sz="4" w:space="0" w:color="auto"/>
              <w:right w:val="single" w:sz="4" w:space="0" w:color="auto"/>
            </w:tcBorders>
            <w:vAlign w:val="center"/>
            <w:hideMark/>
          </w:tcPr>
          <w:p w:rsidR="00F83CB3" w:rsidRPr="00F83CB3" w:rsidRDefault="00F83CB3" w:rsidP="00B12186">
            <w:pPr>
              <w:ind w:firstLine="0"/>
              <w:jc w:val="center"/>
              <w:rPr>
                <w:rFonts w:ascii="Times New Roman" w:hAnsi="Times New Roman"/>
                <w:bCs/>
              </w:rPr>
            </w:pPr>
          </w:p>
        </w:tc>
        <w:tc>
          <w:tcPr>
            <w:tcW w:w="2268" w:type="dxa"/>
            <w:vMerge/>
            <w:tcBorders>
              <w:top w:val="nil"/>
              <w:left w:val="single" w:sz="4" w:space="0" w:color="auto"/>
              <w:bottom w:val="single" w:sz="4" w:space="0" w:color="000000"/>
              <w:right w:val="single" w:sz="4" w:space="0" w:color="auto"/>
            </w:tcBorders>
            <w:vAlign w:val="center"/>
            <w:hideMark/>
          </w:tcPr>
          <w:p w:rsidR="00F83CB3" w:rsidRPr="00F83CB3" w:rsidRDefault="00F83CB3" w:rsidP="00B12186">
            <w:pPr>
              <w:ind w:firstLine="0"/>
              <w:rPr>
                <w:rFonts w:ascii="Times New Roman" w:hAnsi="Times New Roman"/>
              </w:rPr>
            </w:pPr>
          </w:p>
        </w:tc>
        <w:tc>
          <w:tcPr>
            <w:tcW w:w="2126" w:type="dxa"/>
            <w:tcBorders>
              <w:top w:val="nil"/>
              <w:left w:val="nil"/>
              <w:bottom w:val="single" w:sz="4" w:space="0" w:color="auto"/>
              <w:right w:val="single" w:sz="4" w:space="0" w:color="auto"/>
            </w:tcBorders>
            <w:shd w:val="clear" w:color="auto" w:fill="auto"/>
            <w:hideMark/>
          </w:tcPr>
          <w:p w:rsidR="00F83CB3" w:rsidRPr="00F83CB3" w:rsidRDefault="00F83CB3" w:rsidP="00B12186">
            <w:pPr>
              <w:ind w:firstLine="0"/>
              <w:rPr>
                <w:rFonts w:ascii="Times New Roman" w:hAnsi="Times New Roman"/>
              </w:rPr>
            </w:pPr>
            <w:r w:rsidRPr="00F83CB3">
              <w:rPr>
                <w:rFonts w:ascii="Times New Roman" w:hAnsi="Times New Roman"/>
              </w:rPr>
              <w:t xml:space="preserve"> внебюджетные фонды  </w:t>
            </w:r>
          </w:p>
        </w:tc>
        <w:tc>
          <w:tcPr>
            <w:tcW w:w="1276" w:type="dxa"/>
            <w:tcBorders>
              <w:top w:val="nil"/>
              <w:left w:val="nil"/>
              <w:bottom w:val="single" w:sz="4" w:space="0" w:color="auto"/>
              <w:right w:val="nil"/>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c>
          <w:tcPr>
            <w:tcW w:w="1134" w:type="dxa"/>
            <w:tcBorders>
              <w:top w:val="nil"/>
              <w:left w:val="single" w:sz="4" w:space="0" w:color="auto"/>
              <w:bottom w:val="single" w:sz="4" w:space="0" w:color="auto"/>
              <w:right w:val="nil"/>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c>
          <w:tcPr>
            <w:tcW w:w="1134" w:type="dxa"/>
            <w:tcBorders>
              <w:top w:val="nil"/>
              <w:left w:val="single" w:sz="4" w:space="0" w:color="auto"/>
              <w:bottom w:val="single" w:sz="4" w:space="0" w:color="auto"/>
              <w:right w:val="nil"/>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c>
          <w:tcPr>
            <w:tcW w:w="1134" w:type="dxa"/>
            <w:tcBorders>
              <w:top w:val="nil"/>
              <w:left w:val="single" w:sz="4" w:space="0" w:color="auto"/>
              <w:bottom w:val="single" w:sz="4" w:space="0" w:color="auto"/>
              <w:right w:val="nil"/>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c>
          <w:tcPr>
            <w:tcW w:w="1134" w:type="dxa"/>
            <w:tcBorders>
              <w:top w:val="nil"/>
              <w:left w:val="single" w:sz="4" w:space="0" w:color="auto"/>
              <w:bottom w:val="single" w:sz="4" w:space="0" w:color="auto"/>
              <w:right w:val="nil"/>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c>
          <w:tcPr>
            <w:tcW w:w="1275" w:type="dxa"/>
            <w:tcBorders>
              <w:top w:val="nil"/>
              <w:left w:val="nil"/>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r>
      <w:tr w:rsidR="00F83CB3" w:rsidRPr="00F83CB3" w:rsidTr="00B12186">
        <w:trPr>
          <w:trHeight w:val="240"/>
        </w:trPr>
        <w:tc>
          <w:tcPr>
            <w:tcW w:w="2142" w:type="dxa"/>
            <w:vMerge/>
            <w:tcBorders>
              <w:top w:val="nil"/>
              <w:left w:val="single" w:sz="4" w:space="0" w:color="auto"/>
              <w:bottom w:val="single" w:sz="4" w:space="0" w:color="auto"/>
              <w:right w:val="single" w:sz="4" w:space="0" w:color="auto"/>
            </w:tcBorders>
            <w:vAlign w:val="center"/>
            <w:hideMark/>
          </w:tcPr>
          <w:p w:rsidR="00F83CB3" w:rsidRPr="00F83CB3" w:rsidRDefault="00F83CB3" w:rsidP="00B12186">
            <w:pPr>
              <w:ind w:firstLine="0"/>
              <w:jc w:val="center"/>
              <w:rPr>
                <w:rFonts w:ascii="Times New Roman" w:hAnsi="Times New Roman"/>
                <w:bCs/>
              </w:rPr>
            </w:pPr>
          </w:p>
        </w:tc>
        <w:tc>
          <w:tcPr>
            <w:tcW w:w="2268" w:type="dxa"/>
            <w:vMerge/>
            <w:tcBorders>
              <w:top w:val="nil"/>
              <w:left w:val="single" w:sz="4" w:space="0" w:color="auto"/>
              <w:bottom w:val="single" w:sz="4" w:space="0" w:color="000000"/>
              <w:right w:val="single" w:sz="4" w:space="0" w:color="auto"/>
            </w:tcBorders>
            <w:vAlign w:val="center"/>
            <w:hideMark/>
          </w:tcPr>
          <w:p w:rsidR="00F83CB3" w:rsidRPr="00F83CB3" w:rsidRDefault="00F83CB3" w:rsidP="00B12186">
            <w:pPr>
              <w:ind w:firstLine="0"/>
              <w:rPr>
                <w:rFonts w:ascii="Times New Roman" w:hAnsi="Times New Roman"/>
              </w:rPr>
            </w:pPr>
          </w:p>
        </w:tc>
        <w:tc>
          <w:tcPr>
            <w:tcW w:w="2126" w:type="dxa"/>
            <w:tcBorders>
              <w:top w:val="nil"/>
              <w:left w:val="nil"/>
              <w:bottom w:val="single" w:sz="4" w:space="0" w:color="auto"/>
              <w:right w:val="single" w:sz="4" w:space="0" w:color="auto"/>
            </w:tcBorders>
            <w:shd w:val="clear" w:color="auto" w:fill="auto"/>
            <w:vAlign w:val="bottom"/>
            <w:hideMark/>
          </w:tcPr>
          <w:p w:rsidR="00F83CB3" w:rsidRPr="00F83CB3" w:rsidRDefault="00F83CB3" w:rsidP="00B12186">
            <w:pPr>
              <w:ind w:firstLine="0"/>
              <w:rPr>
                <w:rFonts w:ascii="Times New Roman" w:hAnsi="Times New Roman"/>
              </w:rPr>
            </w:pPr>
            <w:r w:rsidRPr="00F83CB3">
              <w:rPr>
                <w:rFonts w:ascii="Times New Roman" w:hAnsi="Times New Roman"/>
              </w:rPr>
              <w:t>юридические лица</w:t>
            </w:r>
          </w:p>
        </w:tc>
        <w:tc>
          <w:tcPr>
            <w:tcW w:w="1276" w:type="dxa"/>
            <w:tcBorders>
              <w:top w:val="nil"/>
              <w:left w:val="nil"/>
              <w:bottom w:val="single" w:sz="4" w:space="0" w:color="auto"/>
              <w:right w:val="nil"/>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c>
          <w:tcPr>
            <w:tcW w:w="1134" w:type="dxa"/>
            <w:tcBorders>
              <w:top w:val="nil"/>
              <w:left w:val="single" w:sz="4" w:space="0" w:color="auto"/>
              <w:bottom w:val="single" w:sz="4" w:space="0" w:color="auto"/>
              <w:right w:val="nil"/>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c>
          <w:tcPr>
            <w:tcW w:w="1134" w:type="dxa"/>
            <w:tcBorders>
              <w:top w:val="nil"/>
              <w:left w:val="single" w:sz="4" w:space="0" w:color="auto"/>
              <w:bottom w:val="single" w:sz="4" w:space="0" w:color="auto"/>
              <w:right w:val="nil"/>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c>
          <w:tcPr>
            <w:tcW w:w="1134" w:type="dxa"/>
            <w:tcBorders>
              <w:top w:val="nil"/>
              <w:left w:val="single" w:sz="4" w:space="0" w:color="auto"/>
              <w:bottom w:val="single" w:sz="4" w:space="0" w:color="auto"/>
              <w:right w:val="nil"/>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c>
          <w:tcPr>
            <w:tcW w:w="1134" w:type="dxa"/>
            <w:tcBorders>
              <w:top w:val="nil"/>
              <w:left w:val="single" w:sz="4" w:space="0" w:color="auto"/>
              <w:bottom w:val="single" w:sz="4" w:space="0" w:color="auto"/>
              <w:right w:val="nil"/>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c>
          <w:tcPr>
            <w:tcW w:w="1275" w:type="dxa"/>
            <w:tcBorders>
              <w:top w:val="nil"/>
              <w:left w:val="nil"/>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r>
      <w:tr w:rsidR="00F83CB3" w:rsidRPr="00F83CB3" w:rsidTr="00B12186">
        <w:trPr>
          <w:trHeight w:val="300"/>
        </w:trPr>
        <w:tc>
          <w:tcPr>
            <w:tcW w:w="2142" w:type="dxa"/>
            <w:vMerge/>
            <w:tcBorders>
              <w:top w:val="nil"/>
              <w:left w:val="single" w:sz="4" w:space="0" w:color="auto"/>
              <w:bottom w:val="single" w:sz="4" w:space="0" w:color="auto"/>
              <w:right w:val="single" w:sz="4" w:space="0" w:color="auto"/>
            </w:tcBorders>
            <w:vAlign w:val="center"/>
            <w:hideMark/>
          </w:tcPr>
          <w:p w:rsidR="00F83CB3" w:rsidRPr="00F83CB3" w:rsidRDefault="00F83CB3" w:rsidP="00B12186">
            <w:pPr>
              <w:ind w:firstLine="0"/>
              <w:jc w:val="center"/>
              <w:rPr>
                <w:rFonts w:ascii="Times New Roman" w:hAnsi="Times New Roman"/>
                <w:bCs/>
              </w:rPr>
            </w:pPr>
          </w:p>
        </w:tc>
        <w:tc>
          <w:tcPr>
            <w:tcW w:w="2268" w:type="dxa"/>
            <w:vMerge/>
            <w:tcBorders>
              <w:top w:val="nil"/>
              <w:left w:val="single" w:sz="4" w:space="0" w:color="auto"/>
              <w:bottom w:val="single" w:sz="4" w:space="0" w:color="000000"/>
              <w:right w:val="single" w:sz="4" w:space="0" w:color="auto"/>
            </w:tcBorders>
            <w:vAlign w:val="center"/>
            <w:hideMark/>
          </w:tcPr>
          <w:p w:rsidR="00F83CB3" w:rsidRPr="00F83CB3" w:rsidRDefault="00F83CB3" w:rsidP="00B12186">
            <w:pPr>
              <w:ind w:firstLine="0"/>
              <w:rPr>
                <w:rFonts w:ascii="Times New Roman" w:hAnsi="Times New Roman"/>
              </w:rPr>
            </w:pPr>
          </w:p>
        </w:tc>
        <w:tc>
          <w:tcPr>
            <w:tcW w:w="2126" w:type="dxa"/>
            <w:tcBorders>
              <w:top w:val="nil"/>
              <w:left w:val="nil"/>
              <w:bottom w:val="single" w:sz="4" w:space="0" w:color="auto"/>
              <w:right w:val="single" w:sz="4" w:space="0" w:color="auto"/>
            </w:tcBorders>
            <w:shd w:val="clear" w:color="auto" w:fill="auto"/>
            <w:vAlign w:val="bottom"/>
            <w:hideMark/>
          </w:tcPr>
          <w:p w:rsidR="00F83CB3" w:rsidRPr="00F83CB3" w:rsidRDefault="00F83CB3" w:rsidP="00B12186">
            <w:pPr>
              <w:ind w:firstLine="0"/>
              <w:rPr>
                <w:rFonts w:ascii="Times New Roman" w:hAnsi="Times New Roman"/>
              </w:rPr>
            </w:pPr>
            <w:r w:rsidRPr="00F83CB3">
              <w:rPr>
                <w:rFonts w:ascii="Times New Roman" w:hAnsi="Times New Roman"/>
              </w:rPr>
              <w:t>физические лица</w:t>
            </w:r>
          </w:p>
        </w:tc>
        <w:tc>
          <w:tcPr>
            <w:tcW w:w="1276" w:type="dxa"/>
            <w:tcBorders>
              <w:top w:val="nil"/>
              <w:left w:val="nil"/>
              <w:bottom w:val="single" w:sz="4" w:space="0" w:color="auto"/>
              <w:right w:val="nil"/>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c>
          <w:tcPr>
            <w:tcW w:w="1134" w:type="dxa"/>
            <w:tcBorders>
              <w:top w:val="nil"/>
              <w:left w:val="single" w:sz="4" w:space="0" w:color="auto"/>
              <w:bottom w:val="single" w:sz="4" w:space="0" w:color="auto"/>
              <w:right w:val="nil"/>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c>
          <w:tcPr>
            <w:tcW w:w="1134" w:type="dxa"/>
            <w:tcBorders>
              <w:top w:val="nil"/>
              <w:left w:val="single" w:sz="4" w:space="0" w:color="auto"/>
              <w:bottom w:val="single" w:sz="4" w:space="0" w:color="auto"/>
              <w:right w:val="nil"/>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c>
          <w:tcPr>
            <w:tcW w:w="1134" w:type="dxa"/>
            <w:tcBorders>
              <w:top w:val="nil"/>
              <w:left w:val="single" w:sz="4" w:space="0" w:color="auto"/>
              <w:bottom w:val="single" w:sz="4" w:space="0" w:color="auto"/>
              <w:right w:val="nil"/>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c>
          <w:tcPr>
            <w:tcW w:w="1134" w:type="dxa"/>
            <w:tcBorders>
              <w:top w:val="nil"/>
              <w:left w:val="single" w:sz="4" w:space="0" w:color="auto"/>
              <w:bottom w:val="single" w:sz="4" w:space="0" w:color="auto"/>
              <w:right w:val="nil"/>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c>
          <w:tcPr>
            <w:tcW w:w="1275" w:type="dxa"/>
            <w:tcBorders>
              <w:top w:val="nil"/>
              <w:left w:val="nil"/>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r>
      <w:tr w:rsidR="00F83CB3" w:rsidRPr="00F83CB3" w:rsidTr="00B12186">
        <w:trPr>
          <w:trHeight w:val="396"/>
        </w:trPr>
        <w:tc>
          <w:tcPr>
            <w:tcW w:w="2142" w:type="dxa"/>
            <w:vMerge w:val="restart"/>
            <w:tcBorders>
              <w:top w:val="nil"/>
              <w:left w:val="single" w:sz="4" w:space="0" w:color="auto"/>
              <w:bottom w:val="single" w:sz="4" w:space="0" w:color="000000"/>
              <w:right w:val="single" w:sz="4" w:space="0" w:color="auto"/>
            </w:tcBorders>
            <w:shd w:val="clear" w:color="auto" w:fill="auto"/>
            <w:vAlign w:val="center"/>
            <w:hideMark/>
          </w:tcPr>
          <w:p w:rsidR="00F83CB3" w:rsidRPr="00F83CB3" w:rsidRDefault="00F83CB3" w:rsidP="00B12186">
            <w:pPr>
              <w:ind w:firstLine="0"/>
              <w:jc w:val="center"/>
              <w:rPr>
                <w:rFonts w:ascii="Times New Roman" w:hAnsi="Times New Roman"/>
              </w:rPr>
            </w:pPr>
            <w:r w:rsidRPr="00F83CB3">
              <w:rPr>
                <w:rFonts w:ascii="Times New Roman" w:hAnsi="Times New Roman"/>
              </w:rPr>
              <w:t>Мероприятие 1.2.1.</w:t>
            </w:r>
          </w:p>
        </w:tc>
        <w:tc>
          <w:tcPr>
            <w:tcW w:w="2268" w:type="dxa"/>
            <w:vMerge w:val="restart"/>
            <w:tcBorders>
              <w:top w:val="nil"/>
              <w:left w:val="single" w:sz="4" w:space="0" w:color="auto"/>
              <w:bottom w:val="single" w:sz="4" w:space="0" w:color="auto"/>
              <w:right w:val="single" w:sz="4" w:space="0" w:color="auto"/>
            </w:tcBorders>
            <w:shd w:val="clear" w:color="auto" w:fill="auto"/>
            <w:vAlign w:val="center"/>
            <w:hideMark/>
          </w:tcPr>
          <w:p w:rsidR="00F83CB3" w:rsidRPr="00F83CB3" w:rsidRDefault="00F83CB3" w:rsidP="00B12186">
            <w:pPr>
              <w:ind w:firstLine="0"/>
              <w:rPr>
                <w:rFonts w:ascii="Times New Roman" w:hAnsi="Times New Roman"/>
              </w:rPr>
            </w:pPr>
            <w:r w:rsidRPr="00F83CB3">
              <w:rPr>
                <w:rFonts w:ascii="Times New Roman" w:hAnsi="Times New Roman"/>
              </w:rPr>
              <w:t xml:space="preserve">Инвентаризация бесхозяйных объектов недвижимого имущества, используемых для передачи энергетических ресурсов. Организация постановки объектов на учет в качестве бесхозяйных объектов недвижимого имущества. Признание права муниципальной </w:t>
            </w:r>
            <w:r w:rsidRPr="00F83CB3">
              <w:rPr>
                <w:rFonts w:ascii="Times New Roman" w:hAnsi="Times New Roman"/>
              </w:rPr>
              <w:lastRenderedPageBreak/>
              <w:t xml:space="preserve">собственности на бесхозяйные объекты недвижимого имущества. </w:t>
            </w:r>
          </w:p>
        </w:tc>
        <w:tc>
          <w:tcPr>
            <w:tcW w:w="2126" w:type="dxa"/>
            <w:tcBorders>
              <w:top w:val="nil"/>
              <w:left w:val="nil"/>
              <w:bottom w:val="single" w:sz="4" w:space="0" w:color="auto"/>
              <w:right w:val="single" w:sz="4" w:space="0" w:color="auto"/>
            </w:tcBorders>
            <w:shd w:val="clear" w:color="auto" w:fill="auto"/>
            <w:vAlign w:val="bottom"/>
            <w:hideMark/>
          </w:tcPr>
          <w:p w:rsidR="00F83CB3" w:rsidRPr="00F83CB3" w:rsidRDefault="00F83CB3" w:rsidP="00B12186">
            <w:pPr>
              <w:ind w:firstLine="0"/>
              <w:rPr>
                <w:rFonts w:ascii="Times New Roman" w:hAnsi="Times New Roman"/>
              </w:rPr>
            </w:pPr>
            <w:r w:rsidRPr="00F83CB3">
              <w:rPr>
                <w:rFonts w:ascii="Times New Roman" w:hAnsi="Times New Roman"/>
              </w:rPr>
              <w:lastRenderedPageBreak/>
              <w:t>Всего, в том числе:</w:t>
            </w:r>
          </w:p>
        </w:tc>
        <w:tc>
          <w:tcPr>
            <w:tcW w:w="1276" w:type="dxa"/>
            <w:tcBorders>
              <w:top w:val="nil"/>
              <w:left w:val="nil"/>
              <w:bottom w:val="single" w:sz="4" w:space="0" w:color="auto"/>
              <w:right w:val="nil"/>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170,00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85,00</w:t>
            </w:r>
          </w:p>
        </w:tc>
        <w:tc>
          <w:tcPr>
            <w:tcW w:w="1134" w:type="dxa"/>
            <w:tcBorders>
              <w:top w:val="nil"/>
              <w:left w:val="nil"/>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85,00</w:t>
            </w:r>
          </w:p>
        </w:tc>
        <w:tc>
          <w:tcPr>
            <w:tcW w:w="1134" w:type="dxa"/>
            <w:tcBorders>
              <w:top w:val="nil"/>
              <w:left w:val="nil"/>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c>
          <w:tcPr>
            <w:tcW w:w="1134" w:type="dxa"/>
            <w:tcBorders>
              <w:top w:val="nil"/>
              <w:left w:val="nil"/>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c>
          <w:tcPr>
            <w:tcW w:w="1275" w:type="dxa"/>
            <w:tcBorders>
              <w:top w:val="nil"/>
              <w:left w:val="nil"/>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r>
      <w:tr w:rsidR="00F83CB3" w:rsidRPr="00F83CB3" w:rsidTr="00B12186">
        <w:trPr>
          <w:trHeight w:val="300"/>
        </w:trPr>
        <w:tc>
          <w:tcPr>
            <w:tcW w:w="2142" w:type="dxa"/>
            <w:vMerge/>
            <w:tcBorders>
              <w:top w:val="nil"/>
              <w:left w:val="single" w:sz="4" w:space="0" w:color="auto"/>
              <w:bottom w:val="single" w:sz="4" w:space="0" w:color="000000"/>
              <w:right w:val="single" w:sz="4" w:space="0" w:color="auto"/>
            </w:tcBorders>
            <w:vAlign w:val="center"/>
            <w:hideMark/>
          </w:tcPr>
          <w:p w:rsidR="00F83CB3" w:rsidRPr="00F83CB3" w:rsidRDefault="00F83CB3" w:rsidP="00B12186">
            <w:pPr>
              <w:ind w:firstLine="0"/>
              <w:rPr>
                <w:rFonts w:ascii="Times New Roman" w:hAnsi="Times New Roman"/>
              </w:rPr>
            </w:pPr>
          </w:p>
        </w:tc>
        <w:tc>
          <w:tcPr>
            <w:tcW w:w="2268" w:type="dxa"/>
            <w:vMerge/>
            <w:tcBorders>
              <w:top w:val="nil"/>
              <w:left w:val="single" w:sz="4" w:space="0" w:color="auto"/>
              <w:bottom w:val="single" w:sz="4" w:space="0" w:color="auto"/>
              <w:right w:val="single" w:sz="4" w:space="0" w:color="auto"/>
            </w:tcBorders>
            <w:vAlign w:val="center"/>
            <w:hideMark/>
          </w:tcPr>
          <w:p w:rsidR="00F83CB3" w:rsidRPr="00F83CB3" w:rsidRDefault="00F83CB3" w:rsidP="00B12186">
            <w:pPr>
              <w:ind w:firstLine="0"/>
              <w:rPr>
                <w:rFonts w:ascii="Times New Roman" w:hAnsi="Times New Roman"/>
              </w:rPr>
            </w:pPr>
          </w:p>
        </w:tc>
        <w:tc>
          <w:tcPr>
            <w:tcW w:w="2126" w:type="dxa"/>
            <w:tcBorders>
              <w:top w:val="nil"/>
              <w:left w:val="nil"/>
              <w:bottom w:val="single" w:sz="4" w:space="0" w:color="auto"/>
              <w:right w:val="single" w:sz="4" w:space="0" w:color="auto"/>
            </w:tcBorders>
            <w:shd w:val="clear" w:color="auto" w:fill="auto"/>
            <w:hideMark/>
          </w:tcPr>
          <w:p w:rsidR="00F83CB3" w:rsidRPr="00F83CB3" w:rsidRDefault="00F83CB3" w:rsidP="00B12186">
            <w:pPr>
              <w:ind w:firstLine="0"/>
              <w:rPr>
                <w:rFonts w:ascii="Times New Roman" w:hAnsi="Times New Roman"/>
              </w:rPr>
            </w:pPr>
            <w:r w:rsidRPr="00F83CB3">
              <w:rPr>
                <w:rFonts w:ascii="Times New Roman" w:hAnsi="Times New Roman"/>
              </w:rPr>
              <w:t xml:space="preserve">федеральный бюджет </w:t>
            </w:r>
          </w:p>
        </w:tc>
        <w:tc>
          <w:tcPr>
            <w:tcW w:w="1276" w:type="dxa"/>
            <w:tcBorders>
              <w:top w:val="nil"/>
              <w:left w:val="nil"/>
              <w:bottom w:val="single" w:sz="4" w:space="0" w:color="auto"/>
              <w:right w:val="nil"/>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c>
          <w:tcPr>
            <w:tcW w:w="1134" w:type="dxa"/>
            <w:tcBorders>
              <w:top w:val="nil"/>
              <w:left w:val="nil"/>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c>
          <w:tcPr>
            <w:tcW w:w="1134" w:type="dxa"/>
            <w:tcBorders>
              <w:top w:val="nil"/>
              <w:left w:val="nil"/>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c>
          <w:tcPr>
            <w:tcW w:w="1134" w:type="dxa"/>
            <w:tcBorders>
              <w:top w:val="nil"/>
              <w:left w:val="nil"/>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c>
          <w:tcPr>
            <w:tcW w:w="1275" w:type="dxa"/>
            <w:tcBorders>
              <w:top w:val="nil"/>
              <w:left w:val="nil"/>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r>
      <w:tr w:rsidR="00F83CB3" w:rsidRPr="00F83CB3" w:rsidTr="00B12186">
        <w:trPr>
          <w:trHeight w:val="300"/>
        </w:trPr>
        <w:tc>
          <w:tcPr>
            <w:tcW w:w="2142" w:type="dxa"/>
            <w:vMerge/>
            <w:tcBorders>
              <w:top w:val="nil"/>
              <w:left w:val="single" w:sz="4" w:space="0" w:color="auto"/>
              <w:bottom w:val="single" w:sz="4" w:space="0" w:color="000000"/>
              <w:right w:val="single" w:sz="4" w:space="0" w:color="auto"/>
            </w:tcBorders>
            <w:vAlign w:val="center"/>
            <w:hideMark/>
          </w:tcPr>
          <w:p w:rsidR="00F83CB3" w:rsidRPr="00F83CB3" w:rsidRDefault="00F83CB3" w:rsidP="00B12186">
            <w:pPr>
              <w:ind w:firstLine="0"/>
              <w:rPr>
                <w:rFonts w:ascii="Times New Roman" w:hAnsi="Times New Roman"/>
              </w:rPr>
            </w:pPr>
          </w:p>
        </w:tc>
        <w:tc>
          <w:tcPr>
            <w:tcW w:w="2268" w:type="dxa"/>
            <w:vMerge/>
            <w:tcBorders>
              <w:top w:val="nil"/>
              <w:left w:val="single" w:sz="4" w:space="0" w:color="auto"/>
              <w:bottom w:val="single" w:sz="4" w:space="0" w:color="auto"/>
              <w:right w:val="single" w:sz="4" w:space="0" w:color="auto"/>
            </w:tcBorders>
            <w:vAlign w:val="center"/>
            <w:hideMark/>
          </w:tcPr>
          <w:p w:rsidR="00F83CB3" w:rsidRPr="00F83CB3" w:rsidRDefault="00F83CB3" w:rsidP="00B12186">
            <w:pPr>
              <w:ind w:firstLine="0"/>
              <w:rPr>
                <w:rFonts w:ascii="Times New Roman" w:hAnsi="Times New Roman"/>
              </w:rPr>
            </w:pPr>
          </w:p>
        </w:tc>
        <w:tc>
          <w:tcPr>
            <w:tcW w:w="2126" w:type="dxa"/>
            <w:tcBorders>
              <w:top w:val="nil"/>
              <w:left w:val="nil"/>
              <w:bottom w:val="single" w:sz="4" w:space="0" w:color="auto"/>
              <w:right w:val="single" w:sz="4" w:space="0" w:color="auto"/>
            </w:tcBorders>
            <w:shd w:val="clear" w:color="auto" w:fill="auto"/>
            <w:vAlign w:val="bottom"/>
            <w:hideMark/>
          </w:tcPr>
          <w:p w:rsidR="00F83CB3" w:rsidRPr="00F83CB3" w:rsidRDefault="00F83CB3" w:rsidP="00B12186">
            <w:pPr>
              <w:ind w:firstLine="0"/>
              <w:rPr>
                <w:rFonts w:ascii="Times New Roman" w:hAnsi="Times New Roman"/>
              </w:rPr>
            </w:pPr>
            <w:r w:rsidRPr="00F83CB3">
              <w:rPr>
                <w:rFonts w:ascii="Times New Roman" w:hAnsi="Times New Roman"/>
              </w:rPr>
              <w:t>областной бюджет</w:t>
            </w:r>
          </w:p>
        </w:tc>
        <w:tc>
          <w:tcPr>
            <w:tcW w:w="1276" w:type="dxa"/>
            <w:tcBorders>
              <w:top w:val="nil"/>
              <w:left w:val="nil"/>
              <w:bottom w:val="single" w:sz="4" w:space="0" w:color="auto"/>
              <w:right w:val="nil"/>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c>
          <w:tcPr>
            <w:tcW w:w="1134" w:type="dxa"/>
            <w:tcBorders>
              <w:top w:val="nil"/>
              <w:left w:val="nil"/>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c>
          <w:tcPr>
            <w:tcW w:w="1134" w:type="dxa"/>
            <w:tcBorders>
              <w:top w:val="nil"/>
              <w:left w:val="nil"/>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c>
          <w:tcPr>
            <w:tcW w:w="1134" w:type="dxa"/>
            <w:tcBorders>
              <w:top w:val="nil"/>
              <w:left w:val="nil"/>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c>
          <w:tcPr>
            <w:tcW w:w="1275" w:type="dxa"/>
            <w:tcBorders>
              <w:top w:val="nil"/>
              <w:left w:val="nil"/>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r>
      <w:tr w:rsidR="00F83CB3" w:rsidRPr="00F83CB3" w:rsidTr="00B12186">
        <w:trPr>
          <w:trHeight w:val="300"/>
        </w:trPr>
        <w:tc>
          <w:tcPr>
            <w:tcW w:w="2142" w:type="dxa"/>
            <w:vMerge/>
            <w:tcBorders>
              <w:top w:val="nil"/>
              <w:left w:val="single" w:sz="4" w:space="0" w:color="auto"/>
              <w:bottom w:val="single" w:sz="4" w:space="0" w:color="000000"/>
              <w:right w:val="single" w:sz="4" w:space="0" w:color="auto"/>
            </w:tcBorders>
            <w:vAlign w:val="center"/>
            <w:hideMark/>
          </w:tcPr>
          <w:p w:rsidR="00F83CB3" w:rsidRPr="00F83CB3" w:rsidRDefault="00F83CB3" w:rsidP="00B12186">
            <w:pPr>
              <w:ind w:firstLine="0"/>
              <w:rPr>
                <w:rFonts w:ascii="Times New Roman" w:hAnsi="Times New Roman"/>
              </w:rPr>
            </w:pPr>
          </w:p>
        </w:tc>
        <w:tc>
          <w:tcPr>
            <w:tcW w:w="2268" w:type="dxa"/>
            <w:vMerge/>
            <w:tcBorders>
              <w:top w:val="nil"/>
              <w:left w:val="single" w:sz="4" w:space="0" w:color="auto"/>
              <w:bottom w:val="single" w:sz="4" w:space="0" w:color="auto"/>
              <w:right w:val="single" w:sz="4" w:space="0" w:color="auto"/>
            </w:tcBorders>
            <w:vAlign w:val="center"/>
            <w:hideMark/>
          </w:tcPr>
          <w:p w:rsidR="00F83CB3" w:rsidRPr="00F83CB3" w:rsidRDefault="00F83CB3" w:rsidP="00B12186">
            <w:pPr>
              <w:ind w:firstLine="0"/>
              <w:rPr>
                <w:rFonts w:ascii="Times New Roman" w:hAnsi="Times New Roman"/>
              </w:rPr>
            </w:pPr>
          </w:p>
        </w:tc>
        <w:tc>
          <w:tcPr>
            <w:tcW w:w="2126" w:type="dxa"/>
            <w:tcBorders>
              <w:top w:val="nil"/>
              <w:left w:val="nil"/>
              <w:bottom w:val="single" w:sz="4" w:space="0" w:color="auto"/>
              <w:right w:val="single" w:sz="4" w:space="0" w:color="auto"/>
            </w:tcBorders>
            <w:shd w:val="clear" w:color="auto" w:fill="auto"/>
            <w:vAlign w:val="bottom"/>
            <w:hideMark/>
          </w:tcPr>
          <w:p w:rsidR="00F83CB3" w:rsidRPr="00F83CB3" w:rsidRDefault="00F83CB3" w:rsidP="00B12186">
            <w:pPr>
              <w:ind w:firstLine="0"/>
              <w:rPr>
                <w:rFonts w:ascii="Times New Roman" w:hAnsi="Times New Roman"/>
              </w:rPr>
            </w:pPr>
            <w:r w:rsidRPr="00F83CB3">
              <w:rPr>
                <w:rFonts w:ascii="Times New Roman" w:hAnsi="Times New Roman"/>
              </w:rPr>
              <w:t>местный бюджет</w:t>
            </w:r>
          </w:p>
        </w:tc>
        <w:tc>
          <w:tcPr>
            <w:tcW w:w="1276" w:type="dxa"/>
            <w:tcBorders>
              <w:top w:val="nil"/>
              <w:left w:val="nil"/>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170,00</w:t>
            </w:r>
          </w:p>
        </w:tc>
        <w:tc>
          <w:tcPr>
            <w:tcW w:w="1134" w:type="dxa"/>
            <w:tcBorders>
              <w:top w:val="nil"/>
              <w:left w:val="nil"/>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85,00</w:t>
            </w:r>
          </w:p>
        </w:tc>
        <w:tc>
          <w:tcPr>
            <w:tcW w:w="1134" w:type="dxa"/>
            <w:tcBorders>
              <w:top w:val="nil"/>
              <w:left w:val="nil"/>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85,00</w:t>
            </w:r>
          </w:p>
        </w:tc>
        <w:tc>
          <w:tcPr>
            <w:tcW w:w="1134" w:type="dxa"/>
            <w:tcBorders>
              <w:top w:val="nil"/>
              <w:left w:val="nil"/>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c>
          <w:tcPr>
            <w:tcW w:w="1134" w:type="dxa"/>
            <w:tcBorders>
              <w:top w:val="nil"/>
              <w:left w:val="nil"/>
              <w:bottom w:val="single" w:sz="4" w:space="0" w:color="auto"/>
              <w:right w:val="nil"/>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c>
          <w:tcPr>
            <w:tcW w:w="1275" w:type="dxa"/>
            <w:tcBorders>
              <w:top w:val="nil"/>
              <w:left w:val="nil"/>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r>
      <w:tr w:rsidR="00F83CB3" w:rsidRPr="00F83CB3" w:rsidTr="00B12186">
        <w:trPr>
          <w:trHeight w:val="480"/>
        </w:trPr>
        <w:tc>
          <w:tcPr>
            <w:tcW w:w="2142" w:type="dxa"/>
            <w:vMerge/>
            <w:tcBorders>
              <w:top w:val="nil"/>
              <w:left w:val="single" w:sz="4" w:space="0" w:color="auto"/>
              <w:bottom w:val="single" w:sz="4" w:space="0" w:color="000000"/>
              <w:right w:val="single" w:sz="4" w:space="0" w:color="auto"/>
            </w:tcBorders>
            <w:vAlign w:val="center"/>
            <w:hideMark/>
          </w:tcPr>
          <w:p w:rsidR="00F83CB3" w:rsidRPr="00F83CB3" w:rsidRDefault="00F83CB3" w:rsidP="00B12186">
            <w:pPr>
              <w:ind w:firstLine="0"/>
              <w:rPr>
                <w:rFonts w:ascii="Times New Roman" w:hAnsi="Times New Roman"/>
              </w:rPr>
            </w:pPr>
          </w:p>
        </w:tc>
        <w:tc>
          <w:tcPr>
            <w:tcW w:w="2268" w:type="dxa"/>
            <w:vMerge/>
            <w:tcBorders>
              <w:top w:val="nil"/>
              <w:left w:val="single" w:sz="4" w:space="0" w:color="auto"/>
              <w:bottom w:val="single" w:sz="4" w:space="0" w:color="auto"/>
              <w:right w:val="single" w:sz="4" w:space="0" w:color="auto"/>
            </w:tcBorders>
            <w:vAlign w:val="center"/>
            <w:hideMark/>
          </w:tcPr>
          <w:p w:rsidR="00F83CB3" w:rsidRPr="00F83CB3" w:rsidRDefault="00F83CB3" w:rsidP="00B12186">
            <w:pPr>
              <w:ind w:firstLine="0"/>
              <w:rPr>
                <w:rFonts w:ascii="Times New Roman" w:hAnsi="Times New Roman"/>
              </w:rPr>
            </w:pPr>
          </w:p>
        </w:tc>
        <w:tc>
          <w:tcPr>
            <w:tcW w:w="2126" w:type="dxa"/>
            <w:tcBorders>
              <w:top w:val="nil"/>
              <w:left w:val="nil"/>
              <w:bottom w:val="single" w:sz="4" w:space="0" w:color="auto"/>
              <w:right w:val="single" w:sz="4" w:space="0" w:color="auto"/>
            </w:tcBorders>
            <w:shd w:val="clear" w:color="auto" w:fill="auto"/>
            <w:hideMark/>
          </w:tcPr>
          <w:p w:rsidR="00F83CB3" w:rsidRPr="00F83CB3" w:rsidRDefault="00F83CB3" w:rsidP="00B12186">
            <w:pPr>
              <w:ind w:firstLine="0"/>
              <w:rPr>
                <w:rFonts w:ascii="Times New Roman" w:hAnsi="Times New Roman"/>
              </w:rPr>
            </w:pPr>
            <w:r w:rsidRPr="00F83CB3">
              <w:rPr>
                <w:rFonts w:ascii="Times New Roman" w:hAnsi="Times New Roman"/>
              </w:rPr>
              <w:t xml:space="preserve"> внебюджетные фонды </w:t>
            </w:r>
          </w:p>
        </w:tc>
        <w:tc>
          <w:tcPr>
            <w:tcW w:w="1276" w:type="dxa"/>
            <w:tcBorders>
              <w:top w:val="nil"/>
              <w:left w:val="nil"/>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c>
          <w:tcPr>
            <w:tcW w:w="1134" w:type="dxa"/>
            <w:tcBorders>
              <w:top w:val="nil"/>
              <w:left w:val="nil"/>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c>
          <w:tcPr>
            <w:tcW w:w="1134" w:type="dxa"/>
            <w:tcBorders>
              <w:top w:val="nil"/>
              <w:left w:val="nil"/>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c>
          <w:tcPr>
            <w:tcW w:w="1134" w:type="dxa"/>
            <w:tcBorders>
              <w:top w:val="nil"/>
              <w:left w:val="nil"/>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c>
          <w:tcPr>
            <w:tcW w:w="1134" w:type="dxa"/>
            <w:tcBorders>
              <w:top w:val="nil"/>
              <w:left w:val="nil"/>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c>
          <w:tcPr>
            <w:tcW w:w="1275" w:type="dxa"/>
            <w:tcBorders>
              <w:top w:val="nil"/>
              <w:left w:val="nil"/>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r>
      <w:tr w:rsidR="00F83CB3" w:rsidRPr="00F83CB3" w:rsidTr="00B12186">
        <w:trPr>
          <w:trHeight w:val="300"/>
        </w:trPr>
        <w:tc>
          <w:tcPr>
            <w:tcW w:w="2142" w:type="dxa"/>
            <w:vMerge/>
            <w:tcBorders>
              <w:top w:val="nil"/>
              <w:left w:val="single" w:sz="4" w:space="0" w:color="auto"/>
              <w:bottom w:val="single" w:sz="4" w:space="0" w:color="000000"/>
              <w:right w:val="single" w:sz="4" w:space="0" w:color="auto"/>
            </w:tcBorders>
            <w:vAlign w:val="center"/>
            <w:hideMark/>
          </w:tcPr>
          <w:p w:rsidR="00F83CB3" w:rsidRPr="00F83CB3" w:rsidRDefault="00F83CB3" w:rsidP="00B12186">
            <w:pPr>
              <w:ind w:firstLine="0"/>
              <w:rPr>
                <w:rFonts w:ascii="Times New Roman" w:hAnsi="Times New Roman"/>
              </w:rPr>
            </w:pPr>
          </w:p>
        </w:tc>
        <w:tc>
          <w:tcPr>
            <w:tcW w:w="2268" w:type="dxa"/>
            <w:vMerge/>
            <w:tcBorders>
              <w:top w:val="nil"/>
              <w:left w:val="single" w:sz="4" w:space="0" w:color="auto"/>
              <w:bottom w:val="single" w:sz="4" w:space="0" w:color="auto"/>
              <w:right w:val="single" w:sz="4" w:space="0" w:color="auto"/>
            </w:tcBorders>
            <w:vAlign w:val="center"/>
            <w:hideMark/>
          </w:tcPr>
          <w:p w:rsidR="00F83CB3" w:rsidRPr="00F83CB3" w:rsidRDefault="00F83CB3" w:rsidP="00B12186">
            <w:pPr>
              <w:ind w:firstLine="0"/>
              <w:rPr>
                <w:rFonts w:ascii="Times New Roman" w:hAnsi="Times New Roman"/>
              </w:rPr>
            </w:pPr>
          </w:p>
        </w:tc>
        <w:tc>
          <w:tcPr>
            <w:tcW w:w="2126" w:type="dxa"/>
            <w:tcBorders>
              <w:top w:val="nil"/>
              <w:left w:val="nil"/>
              <w:bottom w:val="single" w:sz="4" w:space="0" w:color="auto"/>
              <w:right w:val="single" w:sz="4" w:space="0" w:color="auto"/>
            </w:tcBorders>
            <w:shd w:val="clear" w:color="auto" w:fill="auto"/>
            <w:vAlign w:val="bottom"/>
            <w:hideMark/>
          </w:tcPr>
          <w:p w:rsidR="00F83CB3" w:rsidRPr="00F83CB3" w:rsidRDefault="00F83CB3" w:rsidP="00B12186">
            <w:pPr>
              <w:ind w:firstLine="0"/>
              <w:rPr>
                <w:rFonts w:ascii="Times New Roman" w:hAnsi="Times New Roman"/>
              </w:rPr>
            </w:pPr>
            <w:r w:rsidRPr="00F83CB3">
              <w:rPr>
                <w:rFonts w:ascii="Times New Roman" w:hAnsi="Times New Roman"/>
              </w:rPr>
              <w:t>юридические лица</w:t>
            </w:r>
          </w:p>
        </w:tc>
        <w:tc>
          <w:tcPr>
            <w:tcW w:w="1276" w:type="dxa"/>
            <w:tcBorders>
              <w:top w:val="nil"/>
              <w:left w:val="nil"/>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c>
          <w:tcPr>
            <w:tcW w:w="1134" w:type="dxa"/>
            <w:tcBorders>
              <w:top w:val="nil"/>
              <w:left w:val="nil"/>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c>
          <w:tcPr>
            <w:tcW w:w="1134" w:type="dxa"/>
            <w:tcBorders>
              <w:top w:val="nil"/>
              <w:left w:val="nil"/>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c>
          <w:tcPr>
            <w:tcW w:w="1134" w:type="dxa"/>
            <w:tcBorders>
              <w:top w:val="nil"/>
              <w:left w:val="nil"/>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c>
          <w:tcPr>
            <w:tcW w:w="1134" w:type="dxa"/>
            <w:tcBorders>
              <w:top w:val="nil"/>
              <w:left w:val="nil"/>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c>
          <w:tcPr>
            <w:tcW w:w="1275" w:type="dxa"/>
            <w:tcBorders>
              <w:top w:val="nil"/>
              <w:left w:val="nil"/>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r>
      <w:tr w:rsidR="00F83CB3" w:rsidRPr="00F83CB3" w:rsidTr="00B12186">
        <w:trPr>
          <w:trHeight w:val="384"/>
        </w:trPr>
        <w:tc>
          <w:tcPr>
            <w:tcW w:w="2142" w:type="dxa"/>
            <w:vMerge/>
            <w:tcBorders>
              <w:top w:val="nil"/>
              <w:left w:val="single" w:sz="4" w:space="0" w:color="auto"/>
              <w:bottom w:val="single" w:sz="4" w:space="0" w:color="000000"/>
              <w:right w:val="single" w:sz="4" w:space="0" w:color="auto"/>
            </w:tcBorders>
            <w:vAlign w:val="center"/>
            <w:hideMark/>
          </w:tcPr>
          <w:p w:rsidR="00F83CB3" w:rsidRPr="00F83CB3" w:rsidRDefault="00F83CB3" w:rsidP="00B12186">
            <w:pPr>
              <w:ind w:firstLine="0"/>
              <w:rPr>
                <w:rFonts w:ascii="Times New Roman" w:hAnsi="Times New Roman"/>
              </w:rPr>
            </w:pPr>
          </w:p>
        </w:tc>
        <w:tc>
          <w:tcPr>
            <w:tcW w:w="2268" w:type="dxa"/>
            <w:vMerge/>
            <w:tcBorders>
              <w:top w:val="nil"/>
              <w:left w:val="single" w:sz="4" w:space="0" w:color="auto"/>
              <w:bottom w:val="single" w:sz="4" w:space="0" w:color="auto"/>
              <w:right w:val="single" w:sz="4" w:space="0" w:color="auto"/>
            </w:tcBorders>
            <w:vAlign w:val="center"/>
            <w:hideMark/>
          </w:tcPr>
          <w:p w:rsidR="00F83CB3" w:rsidRPr="00F83CB3" w:rsidRDefault="00F83CB3" w:rsidP="00B12186">
            <w:pPr>
              <w:ind w:firstLine="0"/>
              <w:rPr>
                <w:rFonts w:ascii="Times New Roman" w:hAnsi="Times New Roman"/>
              </w:rPr>
            </w:pPr>
          </w:p>
        </w:tc>
        <w:tc>
          <w:tcPr>
            <w:tcW w:w="2126" w:type="dxa"/>
            <w:tcBorders>
              <w:top w:val="nil"/>
              <w:left w:val="nil"/>
              <w:bottom w:val="single" w:sz="4" w:space="0" w:color="auto"/>
              <w:right w:val="single" w:sz="4" w:space="0" w:color="auto"/>
            </w:tcBorders>
            <w:shd w:val="clear" w:color="auto" w:fill="auto"/>
            <w:vAlign w:val="bottom"/>
            <w:hideMark/>
          </w:tcPr>
          <w:p w:rsidR="00F83CB3" w:rsidRPr="00F83CB3" w:rsidRDefault="00F83CB3" w:rsidP="00B12186">
            <w:pPr>
              <w:ind w:firstLine="0"/>
              <w:rPr>
                <w:rFonts w:ascii="Times New Roman" w:hAnsi="Times New Roman"/>
              </w:rPr>
            </w:pPr>
            <w:r w:rsidRPr="00F83CB3">
              <w:rPr>
                <w:rFonts w:ascii="Times New Roman" w:hAnsi="Times New Roman"/>
              </w:rPr>
              <w:t>физические лица</w:t>
            </w:r>
          </w:p>
        </w:tc>
        <w:tc>
          <w:tcPr>
            <w:tcW w:w="1276" w:type="dxa"/>
            <w:tcBorders>
              <w:top w:val="nil"/>
              <w:left w:val="nil"/>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c>
          <w:tcPr>
            <w:tcW w:w="1134" w:type="dxa"/>
            <w:tcBorders>
              <w:top w:val="nil"/>
              <w:left w:val="nil"/>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c>
          <w:tcPr>
            <w:tcW w:w="1134" w:type="dxa"/>
            <w:tcBorders>
              <w:top w:val="nil"/>
              <w:left w:val="nil"/>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c>
          <w:tcPr>
            <w:tcW w:w="1134" w:type="dxa"/>
            <w:tcBorders>
              <w:top w:val="nil"/>
              <w:left w:val="nil"/>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c>
          <w:tcPr>
            <w:tcW w:w="1134" w:type="dxa"/>
            <w:tcBorders>
              <w:top w:val="nil"/>
              <w:left w:val="nil"/>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c>
          <w:tcPr>
            <w:tcW w:w="1275" w:type="dxa"/>
            <w:tcBorders>
              <w:top w:val="nil"/>
              <w:left w:val="nil"/>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r>
      <w:tr w:rsidR="00F83CB3" w:rsidRPr="00F83CB3" w:rsidTr="00B12186">
        <w:trPr>
          <w:trHeight w:val="300"/>
        </w:trPr>
        <w:tc>
          <w:tcPr>
            <w:tcW w:w="2142" w:type="dxa"/>
            <w:vMerge w:val="restart"/>
            <w:tcBorders>
              <w:top w:val="nil"/>
              <w:left w:val="single" w:sz="4" w:space="0" w:color="auto"/>
              <w:bottom w:val="single" w:sz="4" w:space="0" w:color="000000"/>
              <w:right w:val="single" w:sz="4" w:space="0" w:color="auto"/>
            </w:tcBorders>
            <w:shd w:val="clear" w:color="auto" w:fill="auto"/>
            <w:vAlign w:val="center"/>
            <w:hideMark/>
          </w:tcPr>
          <w:p w:rsidR="00F83CB3" w:rsidRPr="00F83CB3" w:rsidRDefault="00F83CB3" w:rsidP="00B12186">
            <w:pPr>
              <w:ind w:firstLine="0"/>
              <w:jc w:val="center"/>
              <w:rPr>
                <w:rFonts w:ascii="Times New Roman" w:hAnsi="Times New Roman"/>
              </w:rPr>
            </w:pPr>
            <w:r w:rsidRPr="00F83CB3">
              <w:rPr>
                <w:rFonts w:ascii="Times New Roman" w:hAnsi="Times New Roman"/>
              </w:rPr>
              <w:t>Мероприятие 1.2.2.</w:t>
            </w:r>
          </w:p>
        </w:tc>
        <w:tc>
          <w:tcPr>
            <w:tcW w:w="2268" w:type="dxa"/>
            <w:vMerge w:val="restart"/>
            <w:tcBorders>
              <w:top w:val="nil"/>
              <w:left w:val="single" w:sz="4" w:space="0" w:color="auto"/>
              <w:bottom w:val="single" w:sz="4" w:space="0" w:color="auto"/>
              <w:right w:val="single" w:sz="4" w:space="0" w:color="auto"/>
            </w:tcBorders>
            <w:shd w:val="clear" w:color="auto" w:fill="auto"/>
            <w:vAlign w:val="center"/>
            <w:hideMark/>
          </w:tcPr>
          <w:p w:rsidR="00F83CB3" w:rsidRPr="00F83CB3" w:rsidRDefault="00F83CB3" w:rsidP="00B12186">
            <w:pPr>
              <w:ind w:firstLine="0"/>
              <w:rPr>
                <w:rFonts w:ascii="Times New Roman" w:hAnsi="Times New Roman"/>
              </w:rPr>
            </w:pPr>
            <w:r w:rsidRPr="00F83CB3">
              <w:rPr>
                <w:rFonts w:ascii="Times New Roman" w:hAnsi="Times New Roman"/>
              </w:rPr>
              <w:t xml:space="preserve">Разработка проектно-сметной документации на реконструкцию существующих водопроводных сетей и сооружений </w:t>
            </w:r>
          </w:p>
        </w:tc>
        <w:tc>
          <w:tcPr>
            <w:tcW w:w="2126" w:type="dxa"/>
            <w:tcBorders>
              <w:top w:val="nil"/>
              <w:left w:val="nil"/>
              <w:bottom w:val="single" w:sz="4" w:space="0" w:color="auto"/>
              <w:right w:val="single" w:sz="4" w:space="0" w:color="auto"/>
            </w:tcBorders>
            <w:shd w:val="clear" w:color="auto" w:fill="auto"/>
            <w:vAlign w:val="bottom"/>
            <w:hideMark/>
          </w:tcPr>
          <w:p w:rsidR="00F83CB3" w:rsidRPr="00F83CB3" w:rsidRDefault="00F83CB3" w:rsidP="00B12186">
            <w:pPr>
              <w:ind w:firstLine="0"/>
              <w:rPr>
                <w:rFonts w:ascii="Times New Roman" w:hAnsi="Times New Roman"/>
              </w:rPr>
            </w:pPr>
            <w:r w:rsidRPr="00F83CB3">
              <w:rPr>
                <w:rFonts w:ascii="Times New Roman" w:hAnsi="Times New Roman"/>
              </w:rPr>
              <w:t>всего, в том числе:</w:t>
            </w:r>
          </w:p>
        </w:tc>
        <w:tc>
          <w:tcPr>
            <w:tcW w:w="1276" w:type="dxa"/>
            <w:tcBorders>
              <w:top w:val="nil"/>
              <w:left w:val="nil"/>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6200,00</w:t>
            </w:r>
          </w:p>
        </w:tc>
        <w:tc>
          <w:tcPr>
            <w:tcW w:w="1134" w:type="dxa"/>
            <w:tcBorders>
              <w:top w:val="nil"/>
              <w:left w:val="nil"/>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3500,00</w:t>
            </w:r>
          </w:p>
        </w:tc>
        <w:tc>
          <w:tcPr>
            <w:tcW w:w="1134" w:type="dxa"/>
            <w:tcBorders>
              <w:top w:val="nil"/>
              <w:left w:val="nil"/>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500,00</w:t>
            </w:r>
          </w:p>
        </w:tc>
        <w:tc>
          <w:tcPr>
            <w:tcW w:w="1134" w:type="dxa"/>
            <w:tcBorders>
              <w:top w:val="nil"/>
              <w:left w:val="nil"/>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1000,00</w:t>
            </w:r>
          </w:p>
        </w:tc>
        <w:tc>
          <w:tcPr>
            <w:tcW w:w="1134" w:type="dxa"/>
            <w:tcBorders>
              <w:top w:val="nil"/>
              <w:left w:val="nil"/>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1200,00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c>
          <w:tcPr>
            <w:tcW w:w="1275" w:type="dxa"/>
            <w:tcBorders>
              <w:top w:val="nil"/>
              <w:left w:val="nil"/>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r>
      <w:tr w:rsidR="00F83CB3" w:rsidRPr="00F83CB3" w:rsidTr="00B12186">
        <w:trPr>
          <w:trHeight w:val="300"/>
        </w:trPr>
        <w:tc>
          <w:tcPr>
            <w:tcW w:w="2142" w:type="dxa"/>
            <w:vMerge/>
            <w:tcBorders>
              <w:top w:val="nil"/>
              <w:left w:val="single" w:sz="4" w:space="0" w:color="auto"/>
              <w:bottom w:val="single" w:sz="4" w:space="0" w:color="000000"/>
              <w:right w:val="single" w:sz="4" w:space="0" w:color="auto"/>
            </w:tcBorders>
            <w:vAlign w:val="center"/>
            <w:hideMark/>
          </w:tcPr>
          <w:p w:rsidR="00F83CB3" w:rsidRPr="00F83CB3" w:rsidRDefault="00F83CB3" w:rsidP="00B12186">
            <w:pPr>
              <w:ind w:firstLine="0"/>
              <w:jc w:val="center"/>
              <w:rPr>
                <w:rFonts w:ascii="Times New Roman" w:hAnsi="Times New Roman"/>
              </w:rPr>
            </w:pPr>
          </w:p>
        </w:tc>
        <w:tc>
          <w:tcPr>
            <w:tcW w:w="2268" w:type="dxa"/>
            <w:vMerge/>
            <w:tcBorders>
              <w:top w:val="nil"/>
              <w:left w:val="single" w:sz="4" w:space="0" w:color="auto"/>
              <w:bottom w:val="single" w:sz="4" w:space="0" w:color="auto"/>
              <w:right w:val="single" w:sz="4" w:space="0" w:color="auto"/>
            </w:tcBorders>
            <w:vAlign w:val="center"/>
            <w:hideMark/>
          </w:tcPr>
          <w:p w:rsidR="00F83CB3" w:rsidRPr="00F83CB3" w:rsidRDefault="00F83CB3" w:rsidP="00B12186">
            <w:pPr>
              <w:ind w:firstLine="0"/>
              <w:rPr>
                <w:rFonts w:ascii="Times New Roman" w:hAnsi="Times New Roman"/>
              </w:rPr>
            </w:pPr>
          </w:p>
        </w:tc>
        <w:tc>
          <w:tcPr>
            <w:tcW w:w="2126" w:type="dxa"/>
            <w:tcBorders>
              <w:top w:val="nil"/>
              <w:left w:val="nil"/>
              <w:bottom w:val="single" w:sz="4" w:space="0" w:color="auto"/>
              <w:right w:val="single" w:sz="4" w:space="0" w:color="auto"/>
            </w:tcBorders>
            <w:shd w:val="clear" w:color="auto" w:fill="auto"/>
            <w:hideMark/>
          </w:tcPr>
          <w:p w:rsidR="00F83CB3" w:rsidRPr="00F83CB3" w:rsidRDefault="00F83CB3" w:rsidP="00B12186">
            <w:pPr>
              <w:ind w:firstLine="0"/>
              <w:rPr>
                <w:rFonts w:ascii="Times New Roman" w:hAnsi="Times New Roman"/>
              </w:rPr>
            </w:pPr>
            <w:r w:rsidRPr="00F83CB3">
              <w:rPr>
                <w:rFonts w:ascii="Times New Roman" w:hAnsi="Times New Roman"/>
              </w:rPr>
              <w:t xml:space="preserve">федеральный бюджет </w:t>
            </w:r>
          </w:p>
        </w:tc>
        <w:tc>
          <w:tcPr>
            <w:tcW w:w="1276" w:type="dxa"/>
            <w:tcBorders>
              <w:top w:val="nil"/>
              <w:left w:val="nil"/>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c>
          <w:tcPr>
            <w:tcW w:w="1134" w:type="dxa"/>
            <w:tcBorders>
              <w:top w:val="nil"/>
              <w:left w:val="nil"/>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c>
          <w:tcPr>
            <w:tcW w:w="1134" w:type="dxa"/>
            <w:tcBorders>
              <w:top w:val="nil"/>
              <w:left w:val="nil"/>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c>
          <w:tcPr>
            <w:tcW w:w="1134" w:type="dxa"/>
            <w:tcBorders>
              <w:top w:val="nil"/>
              <w:left w:val="nil"/>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c>
          <w:tcPr>
            <w:tcW w:w="1134" w:type="dxa"/>
            <w:tcBorders>
              <w:top w:val="nil"/>
              <w:left w:val="nil"/>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c>
          <w:tcPr>
            <w:tcW w:w="1275" w:type="dxa"/>
            <w:tcBorders>
              <w:top w:val="nil"/>
              <w:left w:val="nil"/>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r>
      <w:tr w:rsidR="00F83CB3" w:rsidRPr="00F83CB3" w:rsidTr="00B12186">
        <w:trPr>
          <w:trHeight w:val="300"/>
        </w:trPr>
        <w:tc>
          <w:tcPr>
            <w:tcW w:w="2142" w:type="dxa"/>
            <w:vMerge/>
            <w:tcBorders>
              <w:top w:val="nil"/>
              <w:left w:val="single" w:sz="4" w:space="0" w:color="auto"/>
              <w:bottom w:val="single" w:sz="4" w:space="0" w:color="000000"/>
              <w:right w:val="single" w:sz="4" w:space="0" w:color="auto"/>
            </w:tcBorders>
            <w:vAlign w:val="center"/>
            <w:hideMark/>
          </w:tcPr>
          <w:p w:rsidR="00F83CB3" w:rsidRPr="00F83CB3" w:rsidRDefault="00F83CB3" w:rsidP="00B12186">
            <w:pPr>
              <w:ind w:firstLine="0"/>
              <w:jc w:val="center"/>
              <w:rPr>
                <w:rFonts w:ascii="Times New Roman" w:hAnsi="Times New Roman"/>
              </w:rPr>
            </w:pPr>
          </w:p>
        </w:tc>
        <w:tc>
          <w:tcPr>
            <w:tcW w:w="2268" w:type="dxa"/>
            <w:vMerge/>
            <w:tcBorders>
              <w:top w:val="nil"/>
              <w:left w:val="single" w:sz="4" w:space="0" w:color="auto"/>
              <w:bottom w:val="single" w:sz="4" w:space="0" w:color="auto"/>
              <w:right w:val="single" w:sz="4" w:space="0" w:color="auto"/>
            </w:tcBorders>
            <w:vAlign w:val="center"/>
            <w:hideMark/>
          </w:tcPr>
          <w:p w:rsidR="00F83CB3" w:rsidRPr="00F83CB3" w:rsidRDefault="00F83CB3" w:rsidP="00B12186">
            <w:pPr>
              <w:ind w:firstLine="0"/>
              <w:rPr>
                <w:rFonts w:ascii="Times New Roman" w:hAnsi="Times New Roman"/>
              </w:rPr>
            </w:pPr>
          </w:p>
        </w:tc>
        <w:tc>
          <w:tcPr>
            <w:tcW w:w="2126" w:type="dxa"/>
            <w:tcBorders>
              <w:top w:val="nil"/>
              <w:left w:val="nil"/>
              <w:bottom w:val="single" w:sz="4" w:space="0" w:color="auto"/>
              <w:right w:val="single" w:sz="4" w:space="0" w:color="auto"/>
            </w:tcBorders>
            <w:shd w:val="clear" w:color="auto" w:fill="auto"/>
            <w:vAlign w:val="bottom"/>
            <w:hideMark/>
          </w:tcPr>
          <w:p w:rsidR="00F83CB3" w:rsidRPr="00F83CB3" w:rsidRDefault="00F83CB3" w:rsidP="00B12186">
            <w:pPr>
              <w:ind w:firstLine="0"/>
              <w:rPr>
                <w:rFonts w:ascii="Times New Roman" w:hAnsi="Times New Roman"/>
              </w:rPr>
            </w:pPr>
            <w:r w:rsidRPr="00F83CB3">
              <w:rPr>
                <w:rFonts w:ascii="Times New Roman" w:hAnsi="Times New Roman"/>
              </w:rPr>
              <w:t>областной бюджет</w:t>
            </w:r>
          </w:p>
        </w:tc>
        <w:tc>
          <w:tcPr>
            <w:tcW w:w="1276" w:type="dxa"/>
            <w:tcBorders>
              <w:top w:val="nil"/>
              <w:left w:val="nil"/>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6193,80</w:t>
            </w:r>
          </w:p>
        </w:tc>
        <w:tc>
          <w:tcPr>
            <w:tcW w:w="1134" w:type="dxa"/>
            <w:tcBorders>
              <w:top w:val="nil"/>
              <w:left w:val="nil"/>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3496,50</w:t>
            </w:r>
          </w:p>
        </w:tc>
        <w:tc>
          <w:tcPr>
            <w:tcW w:w="1134" w:type="dxa"/>
            <w:tcBorders>
              <w:top w:val="nil"/>
              <w:left w:val="nil"/>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499,50</w:t>
            </w:r>
          </w:p>
        </w:tc>
        <w:tc>
          <w:tcPr>
            <w:tcW w:w="1134" w:type="dxa"/>
            <w:tcBorders>
              <w:top w:val="nil"/>
              <w:left w:val="nil"/>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999,00</w:t>
            </w:r>
          </w:p>
        </w:tc>
        <w:tc>
          <w:tcPr>
            <w:tcW w:w="1134" w:type="dxa"/>
            <w:tcBorders>
              <w:top w:val="nil"/>
              <w:left w:val="nil"/>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1198,80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c>
          <w:tcPr>
            <w:tcW w:w="1275" w:type="dxa"/>
            <w:tcBorders>
              <w:top w:val="nil"/>
              <w:left w:val="nil"/>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r>
      <w:tr w:rsidR="00F83CB3" w:rsidRPr="00F83CB3" w:rsidTr="00B12186">
        <w:trPr>
          <w:trHeight w:val="300"/>
        </w:trPr>
        <w:tc>
          <w:tcPr>
            <w:tcW w:w="2142" w:type="dxa"/>
            <w:vMerge/>
            <w:tcBorders>
              <w:top w:val="nil"/>
              <w:left w:val="single" w:sz="4" w:space="0" w:color="auto"/>
              <w:bottom w:val="single" w:sz="4" w:space="0" w:color="000000"/>
              <w:right w:val="single" w:sz="4" w:space="0" w:color="auto"/>
            </w:tcBorders>
            <w:vAlign w:val="center"/>
            <w:hideMark/>
          </w:tcPr>
          <w:p w:rsidR="00F83CB3" w:rsidRPr="00F83CB3" w:rsidRDefault="00F83CB3" w:rsidP="00B12186">
            <w:pPr>
              <w:ind w:firstLine="0"/>
              <w:jc w:val="center"/>
              <w:rPr>
                <w:rFonts w:ascii="Times New Roman" w:hAnsi="Times New Roman"/>
              </w:rPr>
            </w:pPr>
          </w:p>
        </w:tc>
        <w:tc>
          <w:tcPr>
            <w:tcW w:w="2268" w:type="dxa"/>
            <w:vMerge/>
            <w:tcBorders>
              <w:top w:val="nil"/>
              <w:left w:val="single" w:sz="4" w:space="0" w:color="auto"/>
              <w:bottom w:val="single" w:sz="4" w:space="0" w:color="auto"/>
              <w:right w:val="single" w:sz="4" w:space="0" w:color="auto"/>
            </w:tcBorders>
            <w:vAlign w:val="center"/>
            <w:hideMark/>
          </w:tcPr>
          <w:p w:rsidR="00F83CB3" w:rsidRPr="00F83CB3" w:rsidRDefault="00F83CB3" w:rsidP="00B12186">
            <w:pPr>
              <w:ind w:firstLine="0"/>
              <w:rPr>
                <w:rFonts w:ascii="Times New Roman" w:hAnsi="Times New Roman"/>
              </w:rPr>
            </w:pPr>
          </w:p>
        </w:tc>
        <w:tc>
          <w:tcPr>
            <w:tcW w:w="2126" w:type="dxa"/>
            <w:tcBorders>
              <w:top w:val="nil"/>
              <w:left w:val="nil"/>
              <w:bottom w:val="single" w:sz="4" w:space="0" w:color="auto"/>
              <w:right w:val="single" w:sz="4" w:space="0" w:color="auto"/>
            </w:tcBorders>
            <w:shd w:val="clear" w:color="auto" w:fill="auto"/>
            <w:vAlign w:val="bottom"/>
            <w:hideMark/>
          </w:tcPr>
          <w:p w:rsidR="00F83CB3" w:rsidRPr="00F83CB3" w:rsidRDefault="00F83CB3" w:rsidP="00B12186">
            <w:pPr>
              <w:ind w:firstLine="0"/>
              <w:rPr>
                <w:rFonts w:ascii="Times New Roman" w:hAnsi="Times New Roman"/>
              </w:rPr>
            </w:pPr>
            <w:r w:rsidRPr="00F83CB3">
              <w:rPr>
                <w:rFonts w:ascii="Times New Roman" w:hAnsi="Times New Roman"/>
              </w:rPr>
              <w:t>местный бюджет</w:t>
            </w:r>
          </w:p>
        </w:tc>
        <w:tc>
          <w:tcPr>
            <w:tcW w:w="1276" w:type="dxa"/>
            <w:tcBorders>
              <w:top w:val="nil"/>
              <w:left w:val="nil"/>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6,20</w:t>
            </w:r>
          </w:p>
        </w:tc>
        <w:tc>
          <w:tcPr>
            <w:tcW w:w="1134" w:type="dxa"/>
            <w:tcBorders>
              <w:top w:val="nil"/>
              <w:left w:val="nil"/>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3,50</w:t>
            </w:r>
          </w:p>
        </w:tc>
        <w:tc>
          <w:tcPr>
            <w:tcW w:w="1134" w:type="dxa"/>
            <w:tcBorders>
              <w:top w:val="nil"/>
              <w:left w:val="nil"/>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0,50</w:t>
            </w:r>
          </w:p>
        </w:tc>
        <w:tc>
          <w:tcPr>
            <w:tcW w:w="1134" w:type="dxa"/>
            <w:tcBorders>
              <w:top w:val="nil"/>
              <w:left w:val="nil"/>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1,00</w:t>
            </w:r>
          </w:p>
        </w:tc>
        <w:tc>
          <w:tcPr>
            <w:tcW w:w="1134" w:type="dxa"/>
            <w:tcBorders>
              <w:top w:val="nil"/>
              <w:left w:val="nil"/>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1,20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c>
          <w:tcPr>
            <w:tcW w:w="1275" w:type="dxa"/>
            <w:tcBorders>
              <w:top w:val="nil"/>
              <w:left w:val="nil"/>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r>
      <w:tr w:rsidR="00F83CB3" w:rsidRPr="00F83CB3" w:rsidTr="00B12186">
        <w:trPr>
          <w:trHeight w:val="300"/>
        </w:trPr>
        <w:tc>
          <w:tcPr>
            <w:tcW w:w="2142" w:type="dxa"/>
            <w:vMerge/>
            <w:tcBorders>
              <w:top w:val="nil"/>
              <w:left w:val="single" w:sz="4" w:space="0" w:color="auto"/>
              <w:bottom w:val="single" w:sz="4" w:space="0" w:color="000000"/>
              <w:right w:val="single" w:sz="4" w:space="0" w:color="auto"/>
            </w:tcBorders>
            <w:vAlign w:val="center"/>
            <w:hideMark/>
          </w:tcPr>
          <w:p w:rsidR="00F83CB3" w:rsidRPr="00F83CB3" w:rsidRDefault="00F83CB3" w:rsidP="00B12186">
            <w:pPr>
              <w:ind w:firstLine="0"/>
              <w:jc w:val="center"/>
              <w:rPr>
                <w:rFonts w:ascii="Times New Roman" w:hAnsi="Times New Roman"/>
              </w:rPr>
            </w:pPr>
          </w:p>
        </w:tc>
        <w:tc>
          <w:tcPr>
            <w:tcW w:w="2268" w:type="dxa"/>
            <w:vMerge/>
            <w:tcBorders>
              <w:top w:val="nil"/>
              <w:left w:val="single" w:sz="4" w:space="0" w:color="auto"/>
              <w:bottom w:val="single" w:sz="4" w:space="0" w:color="auto"/>
              <w:right w:val="single" w:sz="4" w:space="0" w:color="auto"/>
            </w:tcBorders>
            <w:vAlign w:val="center"/>
            <w:hideMark/>
          </w:tcPr>
          <w:p w:rsidR="00F83CB3" w:rsidRPr="00F83CB3" w:rsidRDefault="00F83CB3" w:rsidP="00B12186">
            <w:pPr>
              <w:ind w:firstLine="0"/>
              <w:rPr>
                <w:rFonts w:ascii="Times New Roman" w:hAnsi="Times New Roman"/>
              </w:rPr>
            </w:pPr>
          </w:p>
        </w:tc>
        <w:tc>
          <w:tcPr>
            <w:tcW w:w="2126" w:type="dxa"/>
            <w:tcBorders>
              <w:top w:val="nil"/>
              <w:left w:val="nil"/>
              <w:bottom w:val="single" w:sz="4" w:space="0" w:color="auto"/>
              <w:right w:val="single" w:sz="4" w:space="0" w:color="auto"/>
            </w:tcBorders>
            <w:shd w:val="clear" w:color="auto" w:fill="auto"/>
            <w:hideMark/>
          </w:tcPr>
          <w:p w:rsidR="00F83CB3" w:rsidRPr="00F83CB3" w:rsidRDefault="00F83CB3" w:rsidP="00B12186">
            <w:pPr>
              <w:ind w:firstLine="0"/>
              <w:rPr>
                <w:rFonts w:ascii="Times New Roman" w:hAnsi="Times New Roman"/>
              </w:rPr>
            </w:pPr>
            <w:r w:rsidRPr="00F83CB3">
              <w:rPr>
                <w:rFonts w:ascii="Times New Roman" w:hAnsi="Times New Roman"/>
              </w:rPr>
              <w:t xml:space="preserve"> внебюджетные фонды </w:t>
            </w:r>
          </w:p>
        </w:tc>
        <w:tc>
          <w:tcPr>
            <w:tcW w:w="1276" w:type="dxa"/>
            <w:tcBorders>
              <w:top w:val="nil"/>
              <w:left w:val="nil"/>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c>
          <w:tcPr>
            <w:tcW w:w="1134" w:type="dxa"/>
            <w:tcBorders>
              <w:top w:val="nil"/>
              <w:left w:val="nil"/>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c>
          <w:tcPr>
            <w:tcW w:w="1134" w:type="dxa"/>
            <w:tcBorders>
              <w:top w:val="nil"/>
              <w:left w:val="nil"/>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c>
          <w:tcPr>
            <w:tcW w:w="1134" w:type="dxa"/>
            <w:tcBorders>
              <w:top w:val="nil"/>
              <w:left w:val="nil"/>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c>
          <w:tcPr>
            <w:tcW w:w="1134" w:type="dxa"/>
            <w:tcBorders>
              <w:top w:val="nil"/>
              <w:left w:val="nil"/>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c>
          <w:tcPr>
            <w:tcW w:w="1275" w:type="dxa"/>
            <w:tcBorders>
              <w:top w:val="nil"/>
              <w:left w:val="nil"/>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r>
      <w:tr w:rsidR="00F83CB3" w:rsidRPr="00F83CB3" w:rsidTr="00B12186">
        <w:trPr>
          <w:trHeight w:val="300"/>
        </w:trPr>
        <w:tc>
          <w:tcPr>
            <w:tcW w:w="2142" w:type="dxa"/>
            <w:vMerge/>
            <w:tcBorders>
              <w:top w:val="nil"/>
              <w:left w:val="single" w:sz="4" w:space="0" w:color="auto"/>
              <w:bottom w:val="single" w:sz="4" w:space="0" w:color="000000"/>
              <w:right w:val="single" w:sz="4" w:space="0" w:color="auto"/>
            </w:tcBorders>
            <w:vAlign w:val="center"/>
            <w:hideMark/>
          </w:tcPr>
          <w:p w:rsidR="00F83CB3" w:rsidRPr="00F83CB3" w:rsidRDefault="00F83CB3" w:rsidP="00B12186">
            <w:pPr>
              <w:ind w:firstLine="0"/>
              <w:jc w:val="center"/>
              <w:rPr>
                <w:rFonts w:ascii="Times New Roman" w:hAnsi="Times New Roman"/>
              </w:rPr>
            </w:pPr>
          </w:p>
        </w:tc>
        <w:tc>
          <w:tcPr>
            <w:tcW w:w="2268" w:type="dxa"/>
            <w:vMerge/>
            <w:tcBorders>
              <w:top w:val="nil"/>
              <w:left w:val="single" w:sz="4" w:space="0" w:color="auto"/>
              <w:bottom w:val="single" w:sz="4" w:space="0" w:color="auto"/>
              <w:right w:val="single" w:sz="4" w:space="0" w:color="auto"/>
            </w:tcBorders>
            <w:vAlign w:val="center"/>
            <w:hideMark/>
          </w:tcPr>
          <w:p w:rsidR="00F83CB3" w:rsidRPr="00F83CB3" w:rsidRDefault="00F83CB3" w:rsidP="00B12186">
            <w:pPr>
              <w:ind w:firstLine="0"/>
              <w:rPr>
                <w:rFonts w:ascii="Times New Roman" w:hAnsi="Times New Roman"/>
              </w:rPr>
            </w:pPr>
          </w:p>
        </w:tc>
        <w:tc>
          <w:tcPr>
            <w:tcW w:w="2126" w:type="dxa"/>
            <w:tcBorders>
              <w:top w:val="nil"/>
              <w:left w:val="nil"/>
              <w:bottom w:val="single" w:sz="4" w:space="0" w:color="auto"/>
              <w:right w:val="single" w:sz="4" w:space="0" w:color="auto"/>
            </w:tcBorders>
            <w:shd w:val="clear" w:color="auto" w:fill="auto"/>
            <w:vAlign w:val="bottom"/>
            <w:hideMark/>
          </w:tcPr>
          <w:p w:rsidR="00F83CB3" w:rsidRPr="00F83CB3" w:rsidRDefault="00F83CB3" w:rsidP="00B12186">
            <w:pPr>
              <w:ind w:firstLine="0"/>
              <w:rPr>
                <w:rFonts w:ascii="Times New Roman" w:hAnsi="Times New Roman"/>
              </w:rPr>
            </w:pPr>
            <w:r w:rsidRPr="00F83CB3">
              <w:rPr>
                <w:rFonts w:ascii="Times New Roman" w:hAnsi="Times New Roman"/>
              </w:rPr>
              <w:t>юридические лица</w:t>
            </w:r>
          </w:p>
        </w:tc>
        <w:tc>
          <w:tcPr>
            <w:tcW w:w="1276" w:type="dxa"/>
            <w:tcBorders>
              <w:top w:val="nil"/>
              <w:left w:val="nil"/>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c>
          <w:tcPr>
            <w:tcW w:w="1134" w:type="dxa"/>
            <w:tcBorders>
              <w:top w:val="nil"/>
              <w:left w:val="nil"/>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c>
          <w:tcPr>
            <w:tcW w:w="1134" w:type="dxa"/>
            <w:tcBorders>
              <w:top w:val="nil"/>
              <w:left w:val="nil"/>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c>
          <w:tcPr>
            <w:tcW w:w="1134" w:type="dxa"/>
            <w:tcBorders>
              <w:top w:val="nil"/>
              <w:left w:val="nil"/>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c>
          <w:tcPr>
            <w:tcW w:w="1134" w:type="dxa"/>
            <w:tcBorders>
              <w:top w:val="nil"/>
              <w:left w:val="nil"/>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c>
          <w:tcPr>
            <w:tcW w:w="1275" w:type="dxa"/>
            <w:tcBorders>
              <w:top w:val="nil"/>
              <w:left w:val="nil"/>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r>
      <w:tr w:rsidR="00F83CB3" w:rsidRPr="00F83CB3" w:rsidTr="00B12186">
        <w:trPr>
          <w:trHeight w:val="300"/>
        </w:trPr>
        <w:tc>
          <w:tcPr>
            <w:tcW w:w="2142" w:type="dxa"/>
            <w:vMerge/>
            <w:tcBorders>
              <w:top w:val="nil"/>
              <w:left w:val="single" w:sz="4" w:space="0" w:color="auto"/>
              <w:bottom w:val="single" w:sz="4" w:space="0" w:color="000000"/>
              <w:right w:val="single" w:sz="4" w:space="0" w:color="auto"/>
            </w:tcBorders>
            <w:vAlign w:val="center"/>
            <w:hideMark/>
          </w:tcPr>
          <w:p w:rsidR="00F83CB3" w:rsidRPr="00F83CB3" w:rsidRDefault="00F83CB3" w:rsidP="00B12186">
            <w:pPr>
              <w:ind w:firstLine="0"/>
              <w:jc w:val="center"/>
              <w:rPr>
                <w:rFonts w:ascii="Times New Roman" w:hAnsi="Times New Roman"/>
              </w:rPr>
            </w:pPr>
          </w:p>
        </w:tc>
        <w:tc>
          <w:tcPr>
            <w:tcW w:w="2268" w:type="dxa"/>
            <w:vMerge/>
            <w:tcBorders>
              <w:top w:val="nil"/>
              <w:left w:val="single" w:sz="4" w:space="0" w:color="auto"/>
              <w:bottom w:val="single" w:sz="4" w:space="0" w:color="auto"/>
              <w:right w:val="single" w:sz="4" w:space="0" w:color="auto"/>
            </w:tcBorders>
            <w:vAlign w:val="center"/>
            <w:hideMark/>
          </w:tcPr>
          <w:p w:rsidR="00F83CB3" w:rsidRPr="00F83CB3" w:rsidRDefault="00F83CB3" w:rsidP="00B12186">
            <w:pPr>
              <w:ind w:firstLine="0"/>
              <w:rPr>
                <w:rFonts w:ascii="Times New Roman" w:hAnsi="Times New Roman"/>
              </w:rPr>
            </w:pPr>
          </w:p>
        </w:tc>
        <w:tc>
          <w:tcPr>
            <w:tcW w:w="2126" w:type="dxa"/>
            <w:tcBorders>
              <w:top w:val="nil"/>
              <w:left w:val="nil"/>
              <w:bottom w:val="single" w:sz="4" w:space="0" w:color="auto"/>
              <w:right w:val="single" w:sz="4" w:space="0" w:color="auto"/>
            </w:tcBorders>
            <w:shd w:val="clear" w:color="auto" w:fill="auto"/>
            <w:vAlign w:val="bottom"/>
            <w:hideMark/>
          </w:tcPr>
          <w:p w:rsidR="00F83CB3" w:rsidRPr="00F83CB3" w:rsidRDefault="00F83CB3" w:rsidP="00B12186">
            <w:pPr>
              <w:ind w:firstLine="0"/>
              <w:rPr>
                <w:rFonts w:ascii="Times New Roman" w:hAnsi="Times New Roman"/>
              </w:rPr>
            </w:pPr>
            <w:r w:rsidRPr="00F83CB3">
              <w:rPr>
                <w:rFonts w:ascii="Times New Roman" w:hAnsi="Times New Roman"/>
              </w:rPr>
              <w:t>физические лица</w:t>
            </w:r>
          </w:p>
        </w:tc>
        <w:tc>
          <w:tcPr>
            <w:tcW w:w="1276" w:type="dxa"/>
            <w:tcBorders>
              <w:top w:val="nil"/>
              <w:left w:val="nil"/>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c>
          <w:tcPr>
            <w:tcW w:w="1134" w:type="dxa"/>
            <w:tcBorders>
              <w:top w:val="nil"/>
              <w:left w:val="nil"/>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c>
          <w:tcPr>
            <w:tcW w:w="1134" w:type="dxa"/>
            <w:tcBorders>
              <w:top w:val="nil"/>
              <w:left w:val="nil"/>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c>
          <w:tcPr>
            <w:tcW w:w="1134" w:type="dxa"/>
            <w:tcBorders>
              <w:top w:val="nil"/>
              <w:left w:val="nil"/>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c>
          <w:tcPr>
            <w:tcW w:w="1134" w:type="dxa"/>
            <w:tcBorders>
              <w:top w:val="nil"/>
              <w:left w:val="nil"/>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c>
          <w:tcPr>
            <w:tcW w:w="1275" w:type="dxa"/>
            <w:tcBorders>
              <w:top w:val="nil"/>
              <w:left w:val="nil"/>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r>
      <w:tr w:rsidR="00F83CB3" w:rsidRPr="00F83CB3" w:rsidTr="00B12186">
        <w:trPr>
          <w:trHeight w:val="300"/>
        </w:trPr>
        <w:tc>
          <w:tcPr>
            <w:tcW w:w="2142" w:type="dxa"/>
            <w:vMerge w:val="restart"/>
            <w:tcBorders>
              <w:top w:val="nil"/>
              <w:left w:val="single" w:sz="4" w:space="0" w:color="auto"/>
              <w:bottom w:val="single" w:sz="4" w:space="0" w:color="000000"/>
              <w:right w:val="single" w:sz="4" w:space="0" w:color="auto"/>
            </w:tcBorders>
            <w:shd w:val="clear" w:color="auto" w:fill="auto"/>
            <w:vAlign w:val="center"/>
            <w:hideMark/>
          </w:tcPr>
          <w:p w:rsidR="00F83CB3" w:rsidRPr="00F83CB3" w:rsidRDefault="00F83CB3" w:rsidP="00B12186">
            <w:pPr>
              <w:ind w:firstLine="0"/>
              <w:jc w:val="center"/>
              <w:rPr>
                <w:rFonts w:ascii="Times New Roman" w:hAnsi="Times New Roman"/>
              </w:rPr>
            </w:pPr>
            <w:r w:rsidRPr="00F83CB3">
              <w:rPr>
                <w:rFonts w:ascii="Times New Roman" w:hAnsi="Times New Roman"/>
              </w:rPr>
              <w:t>Мероприятие 1.2.3.</w:t>
            </w:r>
          </w:p>
        </w:tc>
        <w:tc>
          <w:tcPr>
            <w:tcW w:w="2268" w:type="dxa"/>
            <w:vMerge w:val="restart"/>
            <w:tcBorders>
              <w:top w:val="nil"/>
              <w:left w:val="single" w:sz="4" w:space="0" w:color="auto"/>
              <w:bottom w:val="single" w:sz="4" w:space="0" w:color="000000"/>
              <w:right w:val="single" w:sz="4" w:space="0" w:color="auto"/>
            </w:tcBorders>
            <w:shd w:val="clear" w:color="auto" w:fill="auto"/>
            <w:vAlign w:val="center"/>
            <w:hideMark/>
          </w:tcPr>
          <w:p w:rsidR="00F83CB3" w:rsidRPr="00F83CB3" w:rsidRDefault="00F83CB3" w:rsidP="00B12186">
            <w:pPr>
              <w:ind w:firstLine="0"/>
              <w:rPr>
                <w:rFonts w:ascii="Times New Roman" w:hAnsi="Times New Roman"/>
              </w:rPr>
            </w:pPr>
            <w:r w:rsidRPr="00F83CB3">
              <w:rPr>
                <w:rFonts w:ascii="Times New Roman" w:hAnsi="Times New Roman"/>
              </w:rPr>
              <w:t>Реконструкция водопроводных сетей</w:t>
            </w:r>
          </w:p>
        </w:tc>
        <w:tc>
          <w:tcPr>
            <w:tcW w:w="2126" w:type="dxa"/>
            <w:tcBorders>
              <w:top w:val="nil"/>
              <w:left w:val="nil"/>
              <w:bottom w:val="single" w:sz="4" w:space="0" w:color="auto"/>
              <w:right w:val="single" w:sz="4" w:space="0" w:color="auto"/>
            </w:tcBorders>
            <w:shd w:val="clear" w:color="auto" w:fill="auto"/>
            <w:vAlign w:val="bottom"/>
            <w:hideMark/>
          </w:tcPr>
          <w:p w:rsidR="00F83CB3" w:rsidRPr="00F83CB3" w:rsidRDefault="00F83CB3" w:rsidP="00B12186">
            <w:pPr>
              <w:ind w:firstLine="0"/>
              <w:rPr>
                <w:rFonts w:ascii="Times New Roman" w:hAnsi="Times New Roman"/>
              </w:rPr>
            </w:pPr>
            <w:r w:rsidRPr="00F83CB3">
              <w:rPr>
                <w:rFonts w:ascii="Times New Roman" w:hAnsi="Times New Roman"/>
              </w:rPr>
              <w:t>всего, в том числе:</w:t>
            </w:r>
          </w:p>
        </w:tc>
        <w:tc>
          <w:tcPr>
            <w:tcW w:w="1276" w:type="dxa"/>
            <w:tcBorders>
              <w:top w:val="nil"/>
              <w:left w:val="nil"/>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58500,00</w:t>
            </w:r>
          </w:p>
        </w:tc>
        <w:tc>
          <w:tcPr>
            <w:tcW w:w="1134" w:type="dxa"/>
            <w:tcBorders>
              <w:top w:val="nil"/>
              <w:left w:val="nil"/>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c>
          <w:tcPr>
            <w:tcW w:w="1134" w:type="dxa"/>
            <w:tcBorders>
              <w:top w:val="nil"/>
              <w:left w:val="nil"/>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31500,00</w:t>
            </w:r>
          </w:p>
        </w:tc>
        <w:tc>
          <w:tcPr>
            <w:tcW w:w="1134" w:type="dxa"/>
            <w:tcBorders>
              <w:top w:val="nil"/>
              <w:left w:val="nil"/>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5000,00</w:t>
            </w:r>
          </w:p>
        </w:tc>
        <w:tc>
          <w:tcPr>
            <w:tcW w:w="1134" w:type="dxa"/>
            <w:tcBorders>
              <w:top w:val="nil"/>
              <w:left w:val="nil"/>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10000,00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12000,00</w:t>
            </w:r>
          </w:p>
        </w:tc>
        <w:tc>
          <w:tcPr>
            <w:tcW w:w="1275" w:type="dxa"/>
            <w:tcBorders>
              <w:top w:val="nil"/>
              <w:left w:val="nil"/>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r>
      <w:tr w:rsidR="00F83CB3" w:rsidRPr="00F83CB3" w:rsidTr="00B12186">
        <w:trPr>
          <w:trHeight w:val="300"/>
        </w:trPr>
        <w:tc>
          <w:tcPr>
            <w:tcW w:w="2142" w:type="dxa"/>
            <w:vMerge/>
            <w:tcBorders>
              <w:top w:val="nil"/>
              <w:left w:val="single" w:sz="4" w:space="0" w:color="auto"/>
              <w:bottom w:val="single" w:sz="4" w:space="0" w:color="000000"/>
              <w:right w:val="single" w:sz="4" w:space="0" w:color="auto"/>
            </w:tcBorders>
            <w:vAlign w:val="center"/>
            <w:hideMark/>
          </w:tcPr>
          <w:p w:rsidR="00F83CB3" w:rsidRPr="00F83CB3" w:rsidRDefault="00F83CB3" w:rsidP="00B12186">
            <w:pPr>
              <w:ind w:firstLine="0"/>
              <w:rPr>
                <w:rFonts w:ascii="Times New Roman" w:hAnsi="Times New Roman"/>
              </w:rPr>
            </w:pPr>
          </w:p>
        </w:tc>
        <w:tc>
          <w:tcPr>
            <w:tcW w:w="2268" w:type="dxa"/>
            <w:vMerge/>
            <w:tcBorders>
              <w:top w:val="nil"/>
              <w:left w:val="single" w:sz="4" w:space="0" w:color="auto"/>
              <w:bottom w:val="single" w:sz="4" w:space="0" w:color="000000"/>
              <w:right w:val="single" w:sz="4" w:space="0" w:color="auto"/>
            </w:tcBorders>
            <w:vAlign w:val="center"/>
            <w:hideMark/>
          </w:tcPr>
          <w:p w:rsidR="00F83CB3" w:rsidRPr="00F83CB3" w:rsidRDefault="00F83CB3" w:rsidP="00B12186">
            <w:pPr>
              <w:ind w:firstLine="0"/>
              <w:rPr>
                <w:rFonts w:ascii="Times New Roman" w:hAnsi="Times New Roman"/>
              </w:rPr>
            </w:pPr>
          </w:p>
        </w:tc>
        <w:tc>
          <w:tcPr>
            <w:tcW w:w="2126" w:type="dxa"/>
            <w:tcBorders>
              <w:top w:val="nil"/>
              <w:left w:val="nil"/>
              <w:bottom w:val="single" w:sz="4" w:space="0" w:color="auto"/>
              <w:right w:val="single" w:sz="4" w:space="0" w:color="auto"/>
            </w:tcBorders>
            <w:shd w:val="clear" w:color="auto" w:fill="auto"/>
            <w:hideMark/>
          </w:tcPr>
          <w:p w:rsidR="00F83CB3" w:rsidRPr="00F83CB3" w:rsidRDefault="00F83CB3" w:rsidP="00B12186">
            <w:pPr>
              <w:ind w:firstLine="0"/>
              <w:rPr>
                <w:rFonts w:ascii="Times New Roman" w:hAnsi="Times New Roman"/>
              </w:rPr>
            </w:pPr>
            <w:r w:rsidRPr="00F83CB3">
              <w:rPr>
                <w:rFonts w:ascii="Times New Roman" w:hAnsi="Times New Roman"/>
              </w:rPr>
              <w:t xml:space="preserve">федеральный бюджет </w:t>
            </w:r>
          </w:p>
        </w:tc>
        <w:tc>
          <w:tcPr>
            <w:tcW w:w="1276" w:type="dxa"/>
            <w:tcBorders>
              <w:top w:val="nil"/>
              <w:left w:val="nil"/>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c>
          <w:tcPr>
            <w:tcW w:w="1134" w:type="dxa"/>
            <w:tcBorders>
              <w:top w:val="nil"/>
              <w:left w:val="nil"/>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c>
          <w:tcPr>
            <w:tcW w:w="1134" w:type="dxa"/>
            <w:tcBorders>
              <w:top w:val="nil"/>
              <w:left w:val="nil"/>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c>
          <w:tcPr>
            <w:tcW w:w="1134" w:type="dxa"/>
            <w:tcBorders>
              <w:top w:val="nil"/>
              <w:left w:val="nil"/>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c>
          <w:tcPr>
            <w:tcW w:w="1134" w:type="dxa"/>
            <w:tcBorders>
              <w:top w:val="nil"/>
              <w:left w:val="nil"/>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c>
          <w:tcPr>
            <w:tcW w:w="1275" w:type="dxa"/>
            <w:tcBorders>
              <w:top w:val="nil"/>
              <w:left w:val="nil"/>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r>
      <w:tr w:rsidR="00F83CB3" w:rsidRPr="00F83CB3" w:rsidTr="00B12186">
        <w:trPr>
          <w:trHeight w:val="300"/>
        </w:trPr>
        <w:tc>
          <w:tcPr>
            <w:tcW w:w="2142" w:type="dxa"/>
            <w:vMerge/>
            <w:tcBorders>
              <w:top w:val="nil"/>
              <w:left w:val="single" w:sz="4" w:space="0" w:color="auto"/>
              <w:bottom w:val="single" w:sz="4" w:space="0" w:color="000000"/>
              <w:right w:val="single" w:sz="4" w:space="0" w:color="auto"/>
            </w:tcBorders>
            <w:vAlign w:val="center"/>
            <w:hideMark/>
          </w:tcPr>
          <w:p w:rsidR="00F83CB3" w:rsidRPr="00F83CB3" w:rsidRDefault="00F83CB3" w:rsidP="00B12186">
            <w:pPr>
              <w:ind w:firstLine="0"/>
              <w:rPr>
                <w:rFonts w:ascii="Times New Roman" w:hAnsi="Times New Roman"/>
              </w:rPr>
            </w:pPr>
          </w:p>
        </w:tc>
        <w:tc>
          <w:tcPr>
            <w:tcW w:w="2268" w:type="dxa"/>
            <w:vMerge/>
            <w:tcBorders>
              <w:top w:val="nil"/>
              <w:left w:val="single" w:sz="4" w:space="0" w:color="auto"/>
              <w:bottom w:val="single" w:sz="4" w:space="0" w:color="000000"/>
              <w:right w:val="single" w:sz="4" w:space="0" w:color="auto"/>
            </w:tcBorders>
            <w:vAlign w:val="center"/>
            <w:hideMark/>
          </w:tcPr>
          <w:p w:rsidR="00F83CB3" w:rsidRPr="00F83CB3" w:rsidRDefault="00F83CB3" w:rsidP="00B12186">
            <w:pPr>
              <w:ind w:firstLine="0"/>
              <w:rPr>
                <w:rFonts w:ascii="Times New Roman" w:hAnsi="Times New Roman"/>
              </w:rPr>
            </w:pPr>
          </w:p>
        </w:tc>
        <w:tc>
          <w:tcPr>
            <w:tcW w:w="2126" w:type="dxa"/>
            <w:tcBorders>
              <w:top w:val="nil"/>
              <w:left w:val="nil"/>
              <w:bottom w:val="single" w:sz="4" w:space="0" w:color="auto"/>
              <w:right w:val="single" w:sz="4" w:space="0" w:color="auto"/>
            </w:tcBorders>
            <w:shd w:val="clear" w:color="auto" w:fill="auto"/>
            <w:vAlign w:val="bottom"/>
            <w:hideMark/>
          </w:tcPr>
          <w:p w:rsidR="00F83CB3" w:rsidRPr="00F83CB3" w:rsidRDefault="00F83CB3" w:rsidP="00B12186">
            <w:pPr>
              <w:ind w:firstLine="0"/>
              <w:rPr>
                <w:rFonts w:ascii="Times New Roman" w:hAnsi="Times New Roman"/>
              </w:rPr>
            </w:pPr>
            <w:r w:rsidRPr="00F83CB3">
              <w:rPr>
                <w:rFonts w:ascii="Times New Roman" w:hAnsi="Times New Roman"/>
              </w:rPr>
              <w:t>областной бюджет</w:t>
            </w:r>
          </w:p>
        </w:tc>
        <w:tc>
          <w:tcPr>
            <w:tcW w:w="1276" w:type="dxa"/>
            <w:tcBorders>
              <w:top w:val="nil"/>
              <w:left w:val="nil"/>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58441,50</w:t>
            </w:r>
          </w:p>
        </w:tc>
        <w:tc>
          <w:tcPr>
            <w:tcW w:w="1134" w:type="dxa"/>
            <w:tcBorders>
              <w:top w:val="nil"/>
              <w:left w:val="nil"/>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c>
          <w:tcPr>
            <w:tcW w:w="1134" w:type="dxa"/>
            <w:tcBorders>
              <w:top w:val="nil"/>
              <w:left w:val="nil"/>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31468,50</w:t>
            </w:r>
          </w:p>
        </w:tc>
        <w:tc>
          <w:tcPr>
            <w:tcW w:w="1134" w:type="dxa"/>
            <w:tcBorders>
              <w:top w:val="nil"/>
              <w:left w:val="nil"/>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4995,00</w:t>
            </w:r>
          </w:p>
        </w:tc>
        <w:tc>
          <w:tcPr>
            <w:tcW w:w="1134" w:type="dxa"/>
            <w:tcBorders>
              <w:top w:val="nil"/>
              <w:left w:val="nil"/>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9990,00</w:t>
            </w:r>
          </w:p>
        </w:tc>
        <w:tc>
          <w:tcPr>
            <w:tcW w:w="1134" w:type="dxa"/>
            <w:tcBorders>
              <w:top w:val="nil"/>
              <w:left w:val="nil"/>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11988,00</w:t>
            </w:r>
          </w:p>
        </w:tc>
        <w:tc>
          <w:tcPr>
            <w:tcW w:w="1275" w:type="dxa"/>
            <w:tcBorders>
              <w:top w:val="nil"/>
              <w:left w:val="nil"/>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r>
      <w:tr w:rsidR="00F83CB3" w:rsidRPr="00F83CB3" w:rsidTr="00B12186">
        <w:trPr>
          <w:trHeight w:val="300"/>
        </w:trPr>
        <w:tc>
          <w:tcPr>
            <w:tcW w:w="2142" w:type="dxa"/>
            <w:vMerge/>
            <w:tcBorders>
              <w:top w:val="nil"/>
              <w:left w:val="single" w:sz="4" w:space="0" w:color="auto"/>
              <w:bottom w:val="single" w:sz="4" w:space="0" w:color="000000"/>
              <w:right w:val="single" w:sz="4" w:space="0" w:color="auto"/>
            </w:tcBorders>
            <w:vAlign w:val="center"/>
            <w:hideMark/>
          </w:tcPr>
          <w:p w:rsidR="00F83CB3" w:rsidRPr="00F83CB3" w:rsidRDefault="00F83CB3" w:rsidP="00B12186">
            <w:pPr>
              <w:ind w:firstLine="0"/>
              <w:rPr>
                <w:rFonts w:ascii="Times New Roman" w:hAnsi="Times New Roman"/>
              </w:rPr>
            </w:pPr>
          </w:p>
        </w:tc>
        <w:tc>
          <w:tcPr>
            <w:tcW w:w="2268" w:type="dxa"/>
            <w:vMerge/>
            <w:tcBorders>
              <w:top w:val="nil"/>
              <w:left w:val="single" w:sz="4" w:space="0" w:color="auto"/>
              <w:bottom w:val="single" w:sz="4" w:space="0" w:color="000000"/>
              <w:right w:val="single" w:sz="4" w:space="0" w:color="auto"/>
            </w:tcBorders>
            <w:vAlign w:val="center"/>
            <w:hideMark/>
          </w:tcPr>
          <w:p w:rsidR="00F83CB3" w:rsidRPr="00F83CB3" w:rsidRDefault="00F83CB3" w:rsidP="00B12186">
            <w:pPr>
              <w:ind w:firstLine="0"/>
              <w:rPr>
                <w:rFonts w:ascii="Times New Roman" w:hAnsi="Times New Roman"/>
              </w:rPr>
            </w:pPr>
          </w:p>
        </w:tc>
        <w:tc>
          <w:tcPr>
            <w:tcW w:w="2126" w:type="dxa"/>
            <w:tcBorders>
              <w:top w:val="nil"/>
              <w:left w:val="nil"/>
              <w:bottom w:val="single" w:sz="4" w:space="0" w:color="auto"/>
              <w:right w:val="single" w:sz="4" w:space="0" w:color="auto"/>
            </w:tcBorders>
            <w:shd w:val="clear" w:color="auto" w:fill="auto"/>
            <w:vAlign w:val="bottom"/>
            <w:hideMark/>
          </w:tcPr>
          <w:p w:rsidR="00F83CB3" w:rsidRPr="00F83CB3" w:rsidRDefault="00F83CB3" w:rsidP="00B12186">
            <w:pPr>
              <w:ind w:firstLine="0"/>
              <w:rPr>
                <w:rFonts w:ascii="Times New Roman" w:hAnsi="Times New Roman"/>
              </w:rPr>
            </w:pPr>
            <w:r w:rsidRPr="00F83CB3">
              <w:rPr>
                <w:rFonts w:ascii="Times New Roman" w:hAnsi="Times New Roman"/>
              </w:rPr>
              <w:t>местный бюджет</w:t>
            </w:r>
          </w:p>
        </w:tc>
        <w:tc>
          <w:tcPr>
            <w:tcW w:w="1276" w:type="dxa"/>
            <w:tcBorders>
              <w:top w:val="nil"/>
              <w:left w:val="nil"/>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58,50</w:t>
            </w:r>
          </w:p>
        </w:tc>
        <w:tc>
          <w:tcPr>
            <w:tcW w:w="1134" w:type="dxa"/>
            <w:tcBorders>
              <w:top w:val="nil"/>
              <w:left w:val="nil"/>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c>
          <w:tcPr>
            <w:tcW w:w="1134" w:type="dxa"/>
            <w:tcBorders>
              <w:top w:val="nil"/>
              <w:left w:val="nil"/>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31,50</w:t>
            </w:r>
          </w:p>
        </w:tc>
        <w:tc>
          <w:tcPr>
            <w:tcW w:w="1134" w:type="dxa"/>
            <w:tcBorders>
              <w:top w:val="nil"/>
              <w:left w:val="nil"/>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5,00</w:t>
            </w:r>
          </w:p>
        </w:tc>
        <w:tc>
          <w:tcPr>
            <w:tcW w:w="1134" w:type="dxa"/>
            <w:tcBorders>
              <w:top w:val="nil"/>
              <w:left w:val="nil"/>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10,00</w:t>
            </w:r>
          </w:p>
        </w:tc>
        <w:tc>
          <w:tcPr>
            <w:tcW w:w="1134" w:type="dxa"/>
            <w:tcBorders>
              <w:top w:val="nil"/>
              <w:left w:val="nil"/>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12,00</w:t>
            </w:r>
          </w:p>
        </w:tc>
        <w:tc>
          <w:tcPr>
            <w:tcW w:w="1275" w:type="dxa"/>
            <w:tcBorders>
              <w:top w:val="nil"/>
              <w:left w:val="nil"/>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r>
      <w:tr w:rsidR="00F83CB3" w:rsidRPr="00F83CB3" w:rsidTr="00B12186">
        <w:trPr>
          <w:trHeight w:val="300"/>
        </w:trPr>
        <w:tc>
          <w:tcPr>
            <w:tcW w:w="2142" w:type="dxa"/>
            <w:vMerge/>
            <w:tcBorders>
              <w:top w:val="nil"/>
              <w:left w:val="single" w:sz="4" w:space="0" w:color="auto"/>
              <w:bottom w:val="single" w:sz="4" w:space="0" w:color="000000"/>
              <w:right w:val="single" w:sz="4" w:space="0" w:color="auto"/>
            </w:tcBorders>
            <w:vAlign w:val="center"/>
            <w:hideMark/>
          </w:tcPr>
          <w:p w:rsidR="00F83CB3" w:rsidRPr="00F83CB3" w:rsidRDefault="00F83CB3" w:rsidP="00B12186">
            <w:pPr>
              <w:ind w:firstLine="0"/>
              <w:rPr>
                <w:rFonts w:ascii="Times New Roman" w:hAnsi="Times New Roman"/>
              </w:rPr>
            </w:pPr>
          </w:p>
        </w:tc>
        <w:tc>
          <w:tcPr>
            <w:tcW w:w="2268" w:type="dxa"/>
            <w:vMerge/>
            <w:tcBorders>
              <w:top w:val="nil"/>
              <w:left w:val="single" w:sz="4" w:space="0" w:color="auto"/>
              <w:bottom w:val="single" w:sz="4" w:space="0" w:color="000000"/>
              <w:right w:val="single" w:sz="4" w:space="0" w:color="auto"/>
            </w:tcBorders>
            <w:vAlign w:val="center"/>
            <w:hideMark/>
          </w:tcPr>
          <w:p w:rsidR="00F83CB3" w:rsidRPr="00F83CB3" w:rsidRDefault="00F83CB3" w:rsidP="00B12186">
            <w:pPr>
              <w:ind w:firstLine="0"/>
              <w:rPr>
                <w:rFonts w:ascii="Times New Roman" w:hAnsi="Times New Roman"/>
              </w:rPr>
            </w:pPr>
          </w:p>
        </w:tc>
        <w:tc>
          <w:tcPr>
            <w:tcW w:w="2126" w:type="dxa"/>
            <w:tcBorders>
              <w:top w:val="nil"/>
              <w:left w:val="nil"/>
              <w:bottom w:val="single" w:sz="4" w:space="0" w:color="auto"/>
              <w:right w:val="single" w:sz="4" w:space="0" w:color="auto"/>
            </w:tcBorders>
            <w:shd w:val="clear" w:color="auto" w:fill="auto"/>
            <w:hideMark/>
          </w:tcPr>
          <w:p w:rsidR="00F83CB3" w:rsidRPr="00F83CB3" w:rsidRDefault="00F83CB3" w:rsidP="00B12186">
            <w:pPr>
              <w:ind w:firstLine="0"/>
              <w:rPr>
                <w:rFonts w:ascii="Times New Roman" w:hAnsi="Times New Roman"/>
              </w:rPr>
            </w:pPr>
            <w:r w:rsidRPr="00F83CB3">
              <w:rPr>
                <w:rFonts w:ascii="Times New Roman" w:hAnsi="Times New Roman"/>
              </w:rPr>
              <w:t xml:space="preserve"> внебюджетные фонды </w:t>
            </w:r>
          </w:p>
        </w:tc>
        <w:tc>
          <w:tcPr>
            <w:tcW w:w="1276" w:type="dxa"/>
            <w:tcBorders>
              <w:top w:val="nil"/>
              <w:left w:val="nil"/>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c>
          <w:tcPr>
            <w:tcW w:w="1134" w:type="dxa"/>
            <w:tcBorders>
              <w:top w:val="nil"/>
              <w:left w:val="nil"/>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c>
          <w:tcPr>
            <w:tcW w:w="1134" w:type="dxa"/>
            <w:tcBorders>
              <w:top w:val="nil"/>
              <w:left w:val="nil"/>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c>
          <w:tcPr>
            <w:tcW w:w="1134" w:type="dxa"/>
            <w:tcBorders>
              <w:top w:val="nil"/>
              <w:left w:val="nil"/>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c>
          <w:tcPr>
            <w:tcW w:w="1134" w:type="dxa"/>
            <w:tcBorders>
              <w:top w:val="nil"/>
              <w:left w:val="nil"/>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c>
          <w:tcPr>
            <w:tcW w:w="1275" w:type="dxa"/>
            <w:tcBorders>
              <w:top w:val="nil"/>
              <w:left w:val="nil"/>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r>
      <w:tr w:rsidR="00F83CB3" w:rsidRPr="00F83CB3" w:rsidTr="00B12186">
        <w:trPr>
          <w:trHeight w:val="300"/>
        </w:trPr>
        <w:tc>
          <w:tcPr>
            <w:tcW w:w="2142" w:type="dxa"/>
            <w:vMerge/>
            <w:tcBorders>
              <w:top w:val="nil"/>
              <w:left w:val="single" w:sz="4" w:space="0" w:color="auto"/>
              <w:bottom w:val="single" w:sz="4" w:space="0" w:color="000000"/>
              <w:right w:val="single" w:sz="4" w:space="0" w:color="auto"/>
            </w:tcBorders>
            <w:vAlign w:val="center"/>
            <w:hideMark/>
          </w:tcPr>
          <w:p w:rsidR="00F83CB3" w:rsidRPr="00F83CB3" w:rsidRDefault="00F83CB3" w:rsidP="00B12186">
            <w:pPr>
              <w:ind w:firstLine="0"/>
              <w:rPr>
                <w:rFonts w:ascii="Times New Roman" w:hAnsi="Times New Roman"/>
              </w:rPr>
            </w:pPr>
          </w:p>
        </w:tc>
        <w:tc>
          <w:tcPr>
            <w:tcW w:w="2268" w:type="dxa"/>
            <w:vMerge/>
            <w:tcBorders>
              <w:top w:val="nil"/>
              <w:left w:val="single" w:sz="4" w:space="0" w:color="auto"/>
              <w:bottom w:val="single" w:sz="4" w:space="0" w:color="000000"/>
              <w:right w:val="single" w:sz="4" w:space="0" w:color="auto"/>
            </w:tcBorders>
            <w:vAlign w:val="center"/>
            <w:hideMark/>
          </w:tcPr>
          <w:p w:rsidR="00F83CB3" w:rsidRPr="00F83CB3" w:rsidRDefault="00F83CB3" w:rsidP="00B12186">
            <w:pPr>
              <w:ind w:firstLine="0"/>
              <w:rPr>
                <w:rFonts w:ascii="Times New Roman" w:hAnsi="Times New Roman"/>
              </w:rPr>
            </w:pPr>
          </w:p>
        </w:tc>
        <w:tc>
          <w:tcPr>
            <w:tcW w:w="2126" w:type="dxa"/>
            <w:tcBorders>
              <w:top w:val="nil"/>
              <w:left w:val="nil"/>
              <w:bottom w:val="single" w:sz="4" w:space="0" w:color="auto"/>
              <w:right w:val="single" w:sz="4" w:space="0" w:color="auto"/>
            </w:tcBorders>
            <w:shd w:val="clear" w:color="auto" w:fill="auto"/>
            <w:vAlign w:val="bottom"/>
            <w:hideMark/>
          </w:tcPr>
          <w:p w:rsidR="00F83CB3" w:rsidRPr="00F83CB3" w:rsidRDefault="00F83CB3" w:rsidP="00B12186">
            <w:pPr>
              <w:ind w:firstLine="0"/>
              <w:rPr>
                <w:rFonts w:ascii="Times New Roman" w:hAnsi="Times New Roman"/>
              </w:rPr>
            </w:pPr>
            <w:r w:rsidRPr="00F83CB3">
              <w:rPr>
                <w:rFonts w:ascii="Times New Roman" w:hAnsi="Times New Roman"/>
              </w:rPr>
              <w:t>юридические лица</w:t>
            </w:r>
          </w:p>
        </w:tc>
        <w:tc>
          <w:tcPr>
            <w:tcW w:w="1276" w:type="dxa"/>
            <w:tcBorders>
              <w:top w:val="nil"/>
              <w:left w:val="nil"/>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c>
          <w:tcPr>
            <w:tcW w:w="1134" w:type="dxa"/>
            <w:tcBorders>
              <w:top w:val="nil"/>
              <w:left w:val="nil"/>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c>
          <w:tcPr>
            <w:tcW w:w="1134" w:type="dxa"/>
            <w:tcBorders>
              <w:top w:val="nil"/>
              <w:left w:val="nil"/>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c>
          <w:tcPr>
            <w:tcW w:w="1134" w:type="dxa"/>
            <w:tcBorders>
              <w:top w:val="nil"/>
              <w:left w:val="nil"/>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c>
          <w:tcPr>
            <w:tcW w:w="1134" w:type="dxa"/>
            <w:tcBorders>
              <w:top w:val="nil"/>
              <w:left w:val="nil"/>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c>
          <w:tcPr>
            <w:tcW w:w="1275" w:type="dxa"/>
            <w:tcBorders>
              <w:top w:val="nil"/>
              <w:left w:val="nil"/>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r>
      <w:tr w:rsidR="00F83CB3" w:rsidRPr="00F83CB3" w:rsidTr="00B12186">
        <w:trPr>
          <w:trHeight w:val="300"/>
        </w:trPr>
        <w:tc>
          <w:tcPr>
            <w:tcW w:w="2142" w:type="dxa"/>
            <w:vMerge/>
            <w:tcBorders>
              <w:top w:val="nil"/>
              <w:left w:val="single" w:sz="4" w:space="0" w:color="auto"/>
              <w:bottom w:val="single" w:sz="4" w:space="0" w:color="000000"/>
              <w:right w:val="single" w:sz="4" w:space="0" w:color="auto"/>
            </w:tcBorders>
            <w:vAlign w:val="center"/>
            <w:hideMark/>
          </w:tcPr>
          <w:p w:rsidR="00F83CB3" w:rsidRPr="00F83CB3" w:rsidRDefault="00F83CB3" w:rsidP="00B12186">
            <w:pPr>
              <w:ind w:firstLine="0"/>
              <w:rPr>
                <w:rFonts w:ascii="Times New Roman" w:hAnsi="Times New Roman"/>
              </w:rPr>
            </w:pPr>
          </w:p>
        </w:tc>
        <w:tc>
          <w:tcPr>
            <w:tcW w:w="2268" w:type="dxa"/>
            <w:vMerge/>
            <w:tcBorders>
              <w:top w:val="nil"/>
              <w:left w:val="single" w:sz="4" w:space="0" w:color="auto"/>
              <w:bottom w:val="single" w:sz="4" w:space="0" w:color="000000"/>
              <w:right w:val="single" w:sz="4" w:space="0" w:color="auto"/>
            </w:tcBorders>
            <w:vAlign w:val="center"/>
            <w:hideMark/>
          </w:tcPr>
          <w:p w:rsidR="00F83CB3" w:rsidRPr="00F83CB3" w:rsidRDefault="00F83CB3" w:rsidP="00B12186">
            <w:pPr>
              <w:ind w:firstLine="0"/>
              <w:rPr>
                <w:rFonts w:ascii="Times New Roman" w:hAnsi="Times New Roman"/>
              </w:rPr>
            </w:pPr>
          </w:p>
        </w:tc>
        <w:tc>
          <w:tcPr>
            <w:tcW w:w="2126" w:type="dxa"/>
            <w:tcBorders>
              <w:top w:val="nil"/>
              <w:left w:val="nil"/>
              <w:bottom w:val="single" w:sz="4" w:space="0" w:color="auto"/>
              <w:right w:val="single" w:sz="4" w:space="0" w:color="auto"/>
            </w:tcBorders>
            <w:shd w:val="clear" w:color="auto" w:fill="auto"/>
            <w:vAlign w:val="bottom"/>
            <w:hideMark/>
          </w:tcPr>
          <w:p w:rsidR="00F83CB3" w:rsidRPr="00F83CB3" w:rsidRDefault="00F83CB3" w:rsidP="00B12186">
            <w:pPr>
              <w:ind w:firstLine="0"/>
              <w:rPr>
                <w:rFonts w:ascii="Times New Roman" w:hAnsi="Times New Roman"/>
              </w:rPr>
            </w:pPr>
            <w:r w:rsidRPr="00F83CB3">
              <w:rPr>
                <w:rFonts w:ascii="Times New Roman" w:hAnsi="Times New Roman"/>
              </w:rPr>
              <w:t>физические лица</w:t>
            </w:r>
          </w:p>
        </w:tc>
        <w:tc>
          <w:tcPr>
            <w:tcW w:w="1276" w:type="dxa"/>
            <w:tcBorders>
              <w:top w:val="nil"/>
              <w:left w:val="nil"/>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c>
          <w:tcPr>
            <w:tcW w:w="1134" w:type="dxa"/>
            <w:tcBorders>
              <w:top w:val="nil"/>
              <w:left w:val="nil"/>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c>
          <w:tcPr>
            <w:tcW w:w="1134" w:type="dxa"/>
            <w:tcBorders>
              <w:top w:val="nil"/>
              <w:left w:val="nil"/>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c>
          <w:tcPr>
            <w:tcW w:w="1134" w:type="dxa"/>
            <w:tcBorders>
              <w:top w:val="nil"/>
              <w:left w:val="nil"/>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c>
          <w:tcPr>
            <w:tcW w:w="1134" w:type="dxa"/>
            <w:tcBorders>
              <w:top w:val="nil"/>
              <w:left w:val="nil"/>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c>
          <w:tcPr>
            <w:tcW w:w="1275" w:type="dxa"/>
            <w:tcBorders>
              <w:top w:val="nil"/>
              <w:left w:val="nil"/>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r>
      <w:tr w:rsidR="00F83CB3" w:rsidRPr="00F83CB3" w:rsidTr="00B12186">
        <w:trPr>
          <w:trHeight w:val="300"/>
        </w:trPr>
        <w:tc>
          <w:tcPr>
            <w:tcW w:w="2142" w:type="dxa"/>
            <w:vMerge w:val="restart"/>
            <w:tcBorders>
              <w:top w:val="nil"/>
              <w:left w:val="single" w:sz="4" w:space="0" w:color="auto"/>
              <w:bottom w:val="single" w:sz="4" w:space="0" w:color="000000"/>
              <w:right w:val="single" w:sz="4" w:space="0" w:color="auto"/>
            </w:tcBorders>
            <w:shd w:val="clear" w:color="auto" w:fill="auto"/>
            <w:vAlign w:val="center"/>
            <w:hideMark/>
          </w:tcPr>
          <w:p w:rsidR="00F83CB3" w:rsidRPr="00F83CB3" w:rsidRDefault="00F83CB3" w:rsidP="00B12186">
            <w:pPr>
              <w:ind w:firstLine="0"/>
              <w:jc w:val="center"/>
              <w:rPr>
                <w:rFonts w:ascii="Times New Roman" w:hAnsi="Times New Roman"/>
              </w:rPr>
            </w:pPr>
            <w:r w:rsidRPr="00F83CB3">
              <w:rPr>
                <w:rFonts w:ascii="Times New Roman" w:hAnsi="Times New Roman"/>
              </w:rPr>
              <w:t>Мероприятие 1.2.4.</w:t>
            </w:r>
          </w:p>
        </w:tc>
        <w:tc>
          <w:tcPr>
            <w:tcW w:w="2268" w:type="dxa"/>
            <w:vMerge w:val="restart"/>
            <w:tcBorders>
              <w:top w:val="nil"/>
              <w:left w:val="single" w:sz="4" w:space="0" w:color="auto"/>
              <w:bottom w:val="single" w:sz="4" w:space="0" w:color="auto"/>
              <w:right w:val="single" w:sz="4" w:space="0" w:color="auto"/>
            </w:tcBorders>
            <w:shd w:val="clear" w:color="auto" w:fill="auto"/>
            <w:vAlign w:val="center"/>
            <w:hideMark/>
          </w:tcPr>
          <w:p w:rsidR="00F83CB3" w:rsidRPr="00F83CB3" w:rsidRDefault="00F83CB3" w:rsidP="00B12186">
            <w:pPr>
              <w:ind w:firstLine="0"/>
              <w:rPr>
                <w:rFonts w:ascii="Times New Roman" w:hAnsi="Times New Roman"/>
              </w:rPr>
            </w:pPr>
            <w:r w:rsidRPr="00F83CB3">
              <w:rPr>
                <w:rFonts w:ascii="Times New Roman" w:hAnsi="Times New Roman"/>
              </w:rPr>
              <w:t xml:space="preserve">Разработка инвестиционных программ организацией коммунального комплекса, осуществляющей </w:t>
            </w:r>
            <w:r w:rsidRPr="00F83CB3">
              <w:rPr>
                <w:rFonts w:ascii="Times New Roman" w:hAnsi="Times New Roman"/>
              </w:rPr>
              <w:lastRenderedPageBreak/>
              <w:t xml:space="preserve">услуги в сфере водоснабжения. </w:t>
            </w:r>
          </w:p>
        </w:tc>
        <w:tc>
          <w:tcPr>
            <w:tcW w:w="2126" w:type="dxa"/>
            <w:tcBorders>
              <w:top w:val="nil"/>
              <w:left w:val="nil"/>
              <w:bottom w:val="single" w:sz="4" w:space="0" w:color="auto"/>
              <w:right w:val="single" w:sz="4" w:space="0" w:color="auto"/>
            </w:tcBorders>
            <w:shd w:val="clear" w:color="auto" w:fill="auto"/>
            <w:vAlign w:val="bottom"/>
            <w:hideMark/>
          </w:tcPr>
          <w:p w:rsidR="00F83CB3" w:rsidRPr="00F83CB3" w:rsidRDefault="00F83CB3" w:rsidP="00B12186">
            <w:pPr>
              <w:ind w:firstLine="0"/>
              <w:rPr>
                <w:rFonts w:ascii="Times New Roman" w:hAnsi="Times New Roman"/>
              </w:rPr>
            </w:pPr>
            <w:r w:rsidRPr="00F83CB3">
              <w:rPr>
                <w:rFonts w:ascii="Times New Roman" w:hAnsi="Times New Roman"/>
              </w:rPr>
              <w:lastRenderedPageBreak/>
              <w:t>всего, в том числе:</w:t>
            </w:r>
          </w:p>
        </w:tc>
        <w:tc>
          <w:tcPr>
            <w:tcW w:w="1276" w:type="dxa"/>
            <w:tcBorders>
              <w:top w:val="nil"/>
              <w:left w:val="nil"/>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c>
          <w:tcPr>
            <w:tcW w:w="1134" w:type="dxa"/>
            <w:tcBorders>
              <w:top w:val="nil"/>
              <w:left w:val="nil"/>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c>
          <w:tcPr>
            <w:tcW w:w="1134" w:type="dxa"/>
            <w:tcBorders>
              <w:top w:val="nil"/>
              <w:left w:val="nil"/>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c>
          <w:tcPr>
            <w:tcW w:w="1134" w:type="dxa"/>
            <w:tcBorders>
              <w:top w:val="nil"/>
              <w:left w:val="nil"/>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c>
          <w:tcPr>
            <w:tcW w:w="1134" w:type="dxa"/>
            <w:tcBorders>
              <w:top w:val="nil"/>
              <w:left w:val="nil"/>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c>
          <w:tcPr>
            <w:tcW w:w="1275" w:type="dxa"/>
            <w:tcBorders>
              <w:top w:val="nil"/>
              <w:left w:val="nil"/>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r>
      <w:tr w:rsidR="00F83CB3" w:rsidRPr="00F83CB3" w:rsidTr="00B12186">
        <w:trPr>
          <w:trHeight w:val="300"/>
        </w:trPr>
        <w:tc>
          <w:tcPr>
            <w:tcW w:w="2142" w:type="dxa"/>
            <w:vMerge/>
            <w:tcBorders>
              <w:top w:val="nil"/>
              <w:left w:val="single" w:sz="4" w:space="0" w:color="auto"/>
              <w:bottom w:val="single" w:sz="4" w:space="0" w:color="000000"/>
              <w:right w:val="single" w:sz="4" w:space="0" w:color="auto"/>
            </w:tcBorders>
            <w:vAlign w:val="center"/>
            <w:hideMark/>
          </w:tcPr>
          <w:p w:rsidR="00F83CB3" w:rsidRPr="00F83CB3" w:rsidRDefault="00F83CB3" w:rsidP="00B12186">
            <w:pPr>
              <w:ind w:firstLine="0"/>
              <w:rPr>
                <w:rFonts w:ascii="Times New Roman" w:hAnsi="Times New Roman"/>
              </w:rPr>
            </w:pPr>
          </w:p>
        </w:tc>
        <w:tc>
          <w:tcPr>
            <w:tcW w:w="2268" w:type="dxa"/>
            <w:vMerge/>
            <w:tcBorders>
              <w:top w:val="nil"/>
              <w:left w:val="single" w:sz="4" w:space="0" w:color="auto"/>
              <w:bottom w:val="single" w:sz="4" w:space="0" w:color="auto"/>
              <w:right w:val="single" w:sz="4" w:space="0" w:color="auto"/>
            </w:tcBorders>
            <w:vAlign w:val="center"/>
            <w:hideMark/>
          </w:tcPr>
          <w:p w:rsidR="00F83CB3" w:rsidRPr="00F83CB3" w:rsidRDefault="00F83CB3" w:rsidP="00B12186">
            <w:pPr>
              <w:ind w:firstLine="0"/>
              <w:rPr>
                <w:rFonts w:ascii="Times New Roman" w:hAnsi="Times New Roman"/>
              </w:rPr>
            </w:pPr>
          </w:p>
        </w:tc>
        <w:tc>
          <w:tcPr>
            <w:tcW w:w="2126" w:type="dxa"/>
            <w:tcBorders>
              <w:top w:val="nil"/>
              <w:left w:val="nil"/>
              <w:bottom w:val="single" w:sz="4" w:space="0" w:color="auto"/>
              <w:right w:val="single" w:sz="4" w:space="0" w:color="auto"/>
            </w:tcBorders>
            <w:shd w:val="clear" w:color="auto" w:fill="auto"/>
            <w:hideMark/>
          </w:tcPr>
          <w:p w:rsidR="00F83CB3" w:rsidRPr="00F83CB3" w:rsidRDefault="00F83CB3" w:rsidP="00B12186">
            <w:pPr>
              <w:ind w:firstLine="0"/>
              <w:rPr>
                <w:rFonts w:ascii="Times New Roman" w:hAnsi="Times New Roman"/>
              </w:rPr>
            </w:pPr>
            <w:r w:rsidRPr="00F83CB3">
              <w:rPr>
                <w:rFonts w:ascii="Times New Roman" w:hAnsi="Times New Roman"/>
              </w:rPr>
              <w:t xml:space="preserve">федеральный бюджет </w:t>
            </w:r>
          </w:p>
        </w:tc>
        <w:tc>
          <w:tcPr>
            <w:tcW w:w="1276" w:type="dxa"/>
            <w:tcBorders>
              <w:top w:val="nil"/>
              <w:left w:val="nil"/>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c>
          <w:tcPr>
            <w:tcW w:w="1134" w:type="dxa"/>
            <w:tcBorders>
              <w:top w:val="nil"/>
              <w:left w:val="nil"/>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c>
          <w:tcPr>
            <w:tcW w:w="1134" w:type="dxa"/>
            <w:tcBorders>
              <w:top w:val="nil"/>
              <w:left w:val="nil"/>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c>
          <w:tcPr>
            <w:tcW w:w="1134" w:type="dxa"/>
            <w:tcBorders>
              <w:top w:val="nil"/>
              <w:left w:val="nil"/>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c>
          <w:tcPr>
            <w:tcW w:w="1134" w:type="dxa"/>
            <w:tcBorders>
              <w:top w:val="nil"/>
              <w:left w:val="nil"/>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c>
          <w:tcPr>
            <w:tcW w:w="1275" w:type="dxa"/>
            <w:tcBorders>
              <w:top w:val="nil"/>
              <w:left w:val="nil"/>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r>
      <w:tr w:rsidR="00F83CB3" w:rsidRPr="00F83CB3" w:rsidTr="00B12186">
        <w:trPr>
          <w:trHeight w:val="300"/>
        </w:trPr>
        <w:tc>
          <w:tcPr>
            <w:tcW w:w="2142" w:type="dxa"/>
            <w:vMerge/>
            <w:tcBorders>
              <w:top w:val="nil"/>
              <w:left w:val="single" w:sz="4" w:space="0" w:color="auto"/>
              <w:bottom w:val="single" w:sz="4" w:space="0" w:color="000000"/>
              <w:right w:val="single" w:sz="4" w:space="0" w:color="auto"/>
            </w:tcBorders>
            <w:vAlign w:val="center"/>
            <w:hideMark/>
          </w:tcPr>
          <w:p w:rsidR="00F83CB3" w:rsidRPr="00F83CB3" w:rsidRDefault="00F83CB3" w:rsidP="00B12186">
            <w:pPr>
              <w:ind w:firstLine="0"/>
              <w:rPr>
                <w:rFonts w:ascii="Times New Roman" w:hAnsi="Times New Roman"/>
              </w:rPr>
            </w:pPr>
          </w:p>
        </w:tc>
        <w:tc>
          <w:tcPr>
            <w:tcW w:w="2268" w:type="dxa"/>
            <w:vMerge/>
            <w:tcBorders>
              <w:top w:val="nil"/>
              <w:left w:val="single" w:sz="4" w:space="0" w:color="auto"/>
              <w:bottom w:val="single" w:sz="4" w:space="0" w:color="auto"/>
              <w:right w:val="single" w:sz="4" w:space="0" w:color="auto"/>
            </w:tcBorders>
            <w:vAlign w:val="center"/>
            <w:hideMark/>
          </w:tcPr>
          <w:p w:rsidR="00F83CB3" w:rsidRPr="00F83CB3" w:rsidRDefault="00F83CB3" w:rsidP="00B12186">
            <w:pPr>
              <w:ind w:firstLine="0"/>
              <w:rPr>
                <w:rFonts w:ascii="Times New Roman" w:hAnsi="Times New Roman"/>
              </w:rPr>
            </w:pPr>
          </w:p>
        </w:tc>
        <w:tc>
          <w:tcPr>
            <w:tcW w:w="2126" w:type="dxa"/>
            <w:tcBorders>
              <w:top w:val="nil"/>
              <w:left w:val="nil"/>
              <w:bottom w:val="single" w:sz="4" w:space="0" w:color="auto"/>
              <w:right w:val="single" w:sz="4" w:space="0" w:color="auto"/>
            </w:tcBorders>
            <w:shd w:val="clear" w:color="auto" w:fill="auto"/>
            <w:vAlign w:val="bottom"/>
            <w:hideMark/>
          </w:tcPr>
          <w:p w:rsidR="00F83CB3" w:rsidRPr="00F83CB3" w:rsidRDefault="00F83CB3" w:rsidP="00B12186">
            <w:pPr>
              <w:ind w:firstLine="0"/>
              <w:rPr>
                <w:rFonts w:ascii="Times New Roman" w:hAnsi="Times New Roman"/>
              </w:rPr>
            </w:pPr>
            <w:r w:rsidRPr="00F83CB3">
              <w:rPr>
                <w:rFonts w:ascii="Times New Roman" w:hAnsi="Times New Roman"/>
              </w:rPr>
              <w:t>областной бюджет</w:t>
            </w:r>
          </w:p>
        </w:tc>
        <w:tc>
          <w:tcPr>
            <w:tcW w:w="1276" w:type="dxa"/>
            <w:tcBorders>
              <w:top w:val="nil"/>
              <w:left w:val="nil"/>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c>
          <w:tcPr>
            <w:tcW w:w="1134" w:type="dxa"/>
            <w:tcBorders>
              <w:top w:val="nil"/>
              <w:left w:val="nil"/>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c>
          <w:tcPr>
            <w:tcW w:w="1134" w:type="dxa"/>
            <w:tcBorders>
              <w:top w:val="nil"/>
              <w:left w:val="nil"/>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c>
          <w:tcPr>
            <w:tcW w:w="1134" w:type="dxa"/>
            <w:tcBorders>
              <w:top w:val="nil"/>
              <w:left w:val="nil"/>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c>
          <w:tcPr>
            <w:tcW w:w="1134" w:type="dxa"/>
            <w:tcBorders>
              <w:top w:val="nil"/>
              <w:left w:val="nil"/>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c>
          <w:tcPr>
            <w:tcW w:w="1275" w:type="dxa"/>
            <w:tcBorders>
              <w:top w:val="nil"/>
              <w:left w:val="nil"/>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r>
      <w:tr w:rsidR="00F83CB3" w:rsidRPr="00F83CB3" w:rsidTr="00B12186">
        <w:trPr>
          <w:trHeight w:val="300"/>
        </w:trPr>
        <w:tc>
          <w:tcPr>
            <w:tcW w:w="2142" w:type="dxa"/>
            <w:vMerge/>
            <w:tcBorders>
              <w:top w:val="nil"/>
              <w:left w:val="single" w:sz="4" w:space="0" w:color="auto"/>
              <w:bottom w:val="single" w:sz="4" w:space="0" w:color="000000"/>
              <w:right w:val="single" w:sz="4" w:space="0" w:color="auto"/>
            </w:tcBorders>
            <w:vAlign w:val="center"/>
            <w:hideMark/>
          </w:tcPr>
          <w:p w:rsidR="00F83CB3" w:rsidRPr="00F83CB3" w:rsidRDefault="00F83CB3" w:rsidP="00B12186">
            <w:pPr>
              <w:ind w:firstLine="0"/>
              <w:rPr>
                <w:rFonts w:ascii="Times New Roman" w:hAnsi="Times New Roman"/>
              </w:rPr>
            </w:pPr>
          </w:p>
        </w:tc>
        <w:tc>
          <w:tcPr>
            <w:tcW w:w="2268" w:type="dxa"/>
            <w:vMerge/>
            <w:tcBorders>
              <w:top w:val="nil"/>
              <w:left w:val="single" w:sz="4" w:space="0" w:color="auto"/>
              <w:bottom w:val="single" w:sz="4" w:space="0" w:color="auto"/>
              <w:right w:val="single" w:sz="4" w:space="0" w:color="auto"/>
            </w:tcBorders>
            <w:vAlign w:val="center"/>
            <w:hideMark/>
          </w:tcPr>
          <w:p w:rsidR="00F83CB3" w:rsidRPr="00F83CB3" w:rsidRDefault="00F83CB3" w:rsidP="00B12186">
            <w:pPr>
              <w:ind w:firstLine="0"/>
              <w:rPr>
                <w:rFonts w:ascii="Times New Roman" w:hAnsi="Times New Roman"/>
              </w:rPr>
            </w:pPr>
          </w:p>
        </w:tc>
        <w:tc>
          <w:tcPr>
            <w:tcW w:w="2126" w:type="dxa"/>
            <w:tcBorders>
              <w:top w:val="nil"/>
              <w:left w:val="nil"/>
              <w:bottom w:val="single" w:sz="4" w:space="0" w:color="auto"/>
              <w:right w:val="single" w:sz="4" w:space="0" w:color="auto"/>
            </w:tcBorders>
            <w:shd w:val="clear" w:color="auto" w:fill="auto"/>
            <w:vAlign w:val="bottom"/>
            <w:hideMark/>
          </w:tcPr>
          <w:p w:rsidR="00F83CB3" w:rsidRPr="00F83CB3" w:rsidRDefault="00F83CB3" w:rsidP="00B12186">
            <w:pPr>
              <w:ind w:firstLine="0"/>
              <w:rPr>
                <w:rFonts w:ascii="Times New Roman" w:hAnsi="Times New Roman"/>
              </w:rPr>
            </w:pPr>
            <w:r w:rsidRPr="00F83CB3">
              <w:rPr>
                <w:rFonts w:ascii="Times New Roman" w:hAnsi="Times New Roman"/>
              </w:rPr>
              <w:t>местный бюджет</w:t>
            </w:r>
          </w:p>
        </w:tc>
        <w:tc>
          <w:tcPr>
            <w:tcW w:w="1276" w:type="dxa"/>
            <w:tcBorders>
              <w:top w:val="nil"/>
              <w:left w:val="nil"/>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c>
          <w:tcPr>
            <w:tcW w:w="1134" w:type="dxa"/>
            <w:tcBorders>
              <w:top w:val="nil"/>
              <w:left w:val="nil"/>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c>
          <w:tcPr>
            <w:tcW w:w="1134" w:type="dxa"/>
            <w:tcBorders>
              <w:top w:val="nil"/>
              <w:left w:val="nil"/>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c>
          <w:tcPr>
            <w:tcW w:w="1134" w:type="dxa"/>
            <w:tcBorders>
              <w:top w:val="nil"/>
              <w:left w:val="nil"/>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c>
          <w:tcPr>
            <w:tcW w:w="1134" w:type="dxa"/>
            <w:tcBorders>
              <w:top w:val="nil"/>
              <w:left w:val="nil"/>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c>
          <w:tcPr>
            <w:tcW w:w="1275" w:type="dxa"/>
            <w:tcBorders>
              <w:top w:val="nil"/>
              <w:left w:val="nil"/>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r>
      <w:tr w:rsidR="00F83CB3" w:rsidRPr="00F83CB3" w:rsidTr="00B12186">
        <w:trPr>
          <w:trHeight w:val="270"/>
        </w:trPr>
        <w:tc>
          <w:tcPr>
            <w:tcW w:w="2142" w:type="dxa"/>
            <w:vMerge/>
            <w:tcBorders>
              <w:top w:val="nil"/>
              <w:left w:val="single" w:sz="4" w:space="0" w:color="auto"/>
              <w:bottom w:val="single" w:sz="4" w:space="0" w:color="000000"/>
              <w:right w:val="single" w:sz="4" w:space="0" w:color="auto"/>
            </w:tcBorders>
            <w:vAlign w:val="center"/>
            <w:hideMark/>
          </w:tcPr>
          <w:p w:rsidR="00F83CB3" w:rsidRPr="00F83CB3" w:rsidRDefault="00F83CB3" w:rsidP="00B12186">
            <w:pPr>
              <w:ind w:firstLine="0"/>
              <w:rPr>
                <w:rFonts w:ascii="Times New Roman" w:hAnsi="Times New Roman"/>
              </w:rPr>
            </w:pPr>
          </w:p>
        </w:tc>
        <w:tc>
          <w:tcPr>
            <w:tcW w:w="2268" w:type="dxa"/>
            <w:vMerge/>
            <w:tcBorders>
              <w:top w:val="nil"/>
              <w:left w:val="single" w:sz="4" w:space="0" w:color="auto"/>
              <w:bottom w:val="single" w:sz="4" w:space="0" w:color="auto"/>
              <w:right w:val="single" w:sz="4" w:space="0" w:color="auto"/>
            </w:tcBorders>
            <w:vAlign w:val="center"/>
            <w:hideMark/>
          </w:tcPr>
          <w:p w:rsidR="00F83CB3" w:rsidRPr="00F83CB3" w:rsidRDefault="00F83CB3" w:rsidP="00B12186">
            <w:pPr>
              <w:ind w:firstLine="0"/>
              <w:rPr>
                <w:rFonts w:ascii="Times New Roman" w:hAnsi="Times New Roman"/>
              </w:rPr>
            </w:pPr>
          </w:p>
        </w:tc>
        <w:tc>
          <w:tcPr>
            <w:tcW w:w="2126" w:type="dxa"/>
            <w:tcBorders>
              <w:top w:val="nil"/>
              <w:left w:val="nil"/>
              <w:bottom w:val="single" w:sz="4" w:space="0" w:color="auto"/>
              <w:right w:val="single" w:sz="4" w:space="0" w:color="auto"/>
            </w:tcBorders>
            <w:shd w:val="clear" w:color="auto" w:fill="auto"/>
            <w:hideMark/>
          </w:tcPr>
          <w:p w:rsidR="00F83CB3" w:rsidRPr="00F83CB3" w:rsidRDefault="00F83CB3" w:rsidP="00B12186">
            <w:pPr>
              <w:ind w:firstLine="0"/>
              <w:rPr>
                <w:rFonts w:ascii="Times New Roman" w:hAnsi="Times New Roman"/>
              </w:rPr>
            </w:pPr>
            <w:r w:rsidRPr="00F83CB3">
              <w:rPr>
                <w:rFonts w:ascii="Times New Roman" w:hAnsi="Times New Roman"/>
              </w:rPr>
              <w:t xml:space="preserve"> внебюджетные фонды </w:t>
            </w:r>
          </w:p>
        </w:tc>
        <w:tc>
          <w:tcPr>
            <w:tcW w:w="1276" w:type="dxa"/>
            <w:tcBorders>
              <w:top w:val="nil"/>
              <w:left w:val="nil"/>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c>
          <w:tcPr>
            <w:tcW w:w="1134" w:type="dxa"/>
            <w:tcBorders>
              <w:top w:val="nil"/>
              <w:left w:val="nil"/>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c>
          <w:tcPr>
            <w:tcW w:w="1134" w:type="dxa"/>
            <w:tcBorders>
              <w:top w:val="nil"/>
              <w:left w:val="nil"/>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c>
          <w:tcPr>
            <w:tcW w:w="1134" w:type="dxa"/>
            <w:tcBorders>
              <w:top w:val="nil"/>
              <w:left w:val="nil"/>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c>
          <w:tcPr>
            <w:tcW w:w="1134" w:type="dxa"/>
            <w:tcBorders>
              <w:top w:val="nil"/>
              <w:left w:val="nil"/>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c>
          <w:tcPr>
            <w:tcW w:w="1275" w:type="dxa"/>
            <w:tcBorders>
              <w:top w:val="nil"/>
              <w:left w:val="nil"/>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r>
      <w:tr w:rsidR="00F83CB3" w:rsidRPr="00F83CB3" w:rsidTr="00B12186">
        <w:trPr>
          <w:trHeight w:val="300"/>
        </w:trPr>
        <w:tc>
          <w:tcPr>
            <w:tcW w:w="2142" w:type="dxa"/>
            <w:vMerge/>
            <w:tcBorders>
              <w:top w:val="nil"/>
              <w:left w:val="single" w:sz="4" w:space="0" w:color="auto"/>
              <w:bottom w:val="single" w:sz="4" w:space="0" w:color="000000"/>
              <w:right w:val="single" w:sz="4" w:space="0" w:color="auto"/>
            </w:tcBorders>
            <w:vAlign w:val="center"/>
            <w:hideMark/>
          </w:tcPr>
          <w:p w:rsidR="00F83CB3" w:rsidRPr="00F83CB3" w:rsidRDefault="00F83CB3" w:rsidP="00B12186">
            <w:pPr>
              <w:ind w:firstLine="0"/>
              <w:rPr>
                <w:rFonts w:ascii="Times New Roman" w:hAnsi="Times New Roman"/>
              </w:rPr>
            </w:pPr>
          </w:p>
        </w:tc>
        <w:tc>
          <w:tcPr>
            <w:tcW w:w="2268" w:type="dxa"/>
            <w:vMerge/>
            <w:tcBorders>
              <w:top w:val="nil"/>
              <w:left w:val="single" w:sz="4" w:space="0" w:color="auto"/>
              <w:bottom w:val="single" w:sz="4" w:space="0" w:color="auto"/>
              <w:right w:val="single" w:sz="4" w:space="0" w:color="auto"/>
            </w:tcBorders>
            <w:vAlign w:val="center"/>
            <w:hideMark/>
          </w:tcPr>
          <w:p w:rsidR="00F83CB3" w:rsidRPr="00F83CB3" w:rsidRDefault="00F83CB3" w:rsidP="00B12186">
            <w:pPr>
              <w:ind w:firstLine="0"/>
              <w:rPr>
                <w:rFonts w:ascii="Times New Roman" w:hAnsi="Times New Roman"/>
              </w:rPr>
            </w:pPr>
          </w:p>
        </w:tc>
        <w:tc>
          <w:tcPr>
            <w:tcW w:w="2126" w:type="dxa"/>
            <w:tcBorders>
              <w:top w:val="nil"/>
              <w:left w:val="nil"/>
              <w:bottom w:val="single" w:sz="4" w:space="0" w:color="auto"/>
              <w:right w:val="single" w:sz="4" w:space="0" w:color="auto"/>
            </w:tcBorders>
            <w:shd w:val="clear" w:color="auto" w:fill="auto"/>
            <w:vAlign w:val="bottom"/>
            <w:hideMark/>
          </w:tcPr>
          <w:p w:rsidR="00F83CB3" w:rsidRPr="00F83CB3" w:rsidRDefault="00F83CB3" w:rsidP="00B12186">
            <w:pPr>
              <w:ind w:firstLine="0"/>
              <w:rPr>
                <w:rFonts w:ascii="Times New Roman" w:hAnsi="Times New Roman"/>
              </w:rPr>
            </w:pPr>
            <w:r w:rsidRPr="00F83CB3">
              <w:rPr>
                <w:rFonts w:ascii="Times New Roman" w:hAnsi="Times New Roman"/>
              </w:rPr>
              <w:t>юридические лица</w:t>
            </w:r>
          </w:p>
        </w:tc>
        <w:tc>
          <w:tcPr>
            <w:tcW w:w="1276" w:type="dxa"/>
            <w:tcBorders>
              <w:top w:val="nil"/>
              <w:left w:val="nil"/>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c>
          <w:tcPr>
            <w:tcW w:w="1134" w:type="dxa"/>
            <w:tcBorders>
              <w:top w:val="nil"/>
              <w:left w:val="nil"/>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c>
          <w:tcPr>
            <w:tcW w:w="1134" w:type="dxa"/>
            <w:tcBorders>
              <w:top w:val="nil"/>
              <w:left w:val="nil"/>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c>
          <w:tcPr>
            <w:tcW w:w="1134" w:type="dxa"/>
            <w:tcBorders>
              <w:top w:val="nil"/>
              <w:left w:val="nil"/>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c>
          <w:tcPr>
            <w:tcW w:w="1134" w:type="dxa"/>
            <w:tcBorders>
              <w:top w:val="nil"/>
              <w:left w:val="nil"/>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c>
          <w:tcPr>
            <w:tcW w:w="1275" w:type="dxa"/>
            <w:tcBorders>
              <w:top w:val="nil"/>
              <w:left w:val="nil"/>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r>
      <w:tr w:rsidR="00F83CB3" w:rsidRPr="00F83CB3" w:rsidTr="00B12186">
        <w:trPr>
          <w:trHeight w:val="285"/>
        </w:trPr>
        <w:tc>
          <w:tcPr>
            <w:tcW w:w="2142" w:type="dxa"/>
            <w:vMerge/>
            <w:tcBorders>
              <w:top w:val="nil"/>
              <w:left w:val="single" w:sz="4" w:space="0" w:color="auto"/>
              <w:bottom w:val="single" w:sz="4" w:space="0" w:color="000000"/>
              <w:right w:val="single" w:sz="4" w:space="0" w:color="auto"/>
            </w:tcBorders>
            <w:vAlign w:val="center"/>
            <w:hideMark/>
          </w:tcPr>
          <w:p w:rsidR="00F83CB3" w:rsidRPr="00F83CB3" w:rsidRDefault="00F83CB3" w:rsidP="00B12186">
            <w:pPr>
              <w:ind w:firstLine="0"/>
              <w:rPr>
                <w:rFonts w:ascii="Times New Roman" w:hAnsi="Times New Roman"/>
              </w:rPr>
            </w:pPr>
          </w:p>
        </w:tc>
        <w:tc>
          <w:tcPr>
            <w:tcW w:w="2268" w:type="dxa"/>
            <w:vMerge/>
            <w:tcBorders>
              <w:top w:val="nil"/>
              <w:left w:val="single" w:sz="4" w:space="0" w:color="auto"/>
              <w:bottom w:val="single" w:sz="4" w:space="0" w:color="auto"/>
              <w:right w:val="single" w:sz="4" w:space="0" w:color="auto"/>
            </w:tcBorders>
            <w:vAlign w:val="center"/>
            <w:hideMark/>
          </w:tcPr>
          <w:p w:rsidR="00F83CB3" w:rsidRPr="00F83CB3" w:rsidRDefault="00F83CB3" w:rsidP="00B12186">
            <w:pPr>
              <w:ind w:firstLine="0"/>
              <w:rPr>
                <w:rFonts w:ascii="Times New Roman" w:hAnsi="Times New Roman"/>
              </w:rPr>
            </w:pPr>
          </w:p>
        </w:tc>
        <w:tc>
          <w:tcPr>
            <w:tcW w:w="2126" w:type="dxa"/>
            <w:tcBorders>
              <w:top w:val="nil"/>
              <w:left w:val="nil"/>
              <w:bottom w:val="single" w:sz="4" w:space="0" w:color="auto"/>
              <w:right w:val="single" w:sz="4" w:space="0" w:color="auto"/>
            </w:tcBorders>
            <w:shd w:val="clear" w:color="auto" w:fill="auto"/>
            <w:vAlign w:val="bottom"/>
            <w:hideMark/>
          </w:tcPr>
          <w:p w:rsidR="00F83CB3" w:rsidRPr="00F83CB3" w:rsidRDefault="00F83CB3" w:rsidP="00B12186">
            <w:pPr>
              <w:ind w:firstLine="0"/>
              <w:rPr>
                <w:rFonts w:ascii="Times New Roman" w:hAnsi="Times New Roman"/>
              </w:rPr>
            </w:pPr>
            <w:r w:rsidRPr="00F83CB3">
              <w:rPr>
                <w:rFonts w:ascii="Times New Roman" w:hAnsi="Times New Roman"/>
              </w:rPr>
              <w:t>физические лица</w:t>
            </w:r>
          </w:p>
        </w:tc>
        <w:tc>
          <w:tcPr>
            <w:tcW w:w="1276" w:type="dxa"/>
            <w:tcBorders>
              <w:top w:val="nil"/>
              <w:left w:val="nil"/>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c>
          <w:tcPr>
            <w:tcW w:w="1134" w:type="dxa"/>
            <w:tcBorders>
              <w:top w:val="nil"/>
              <w:left w:val="nil"/>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c>
          <w:tcPr>
            <w:tcW w:w="1134" w:type="dxa"/>
            <w:tcBorders>
              <w:top w:val="nil"/>
              <w:left w:val="nil"/>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c>
          <w:tcPr>
            <w:tcW w:w="1134" w:type="dxa"/>
            <w:tcBorders>
              <w:top w:val="nil"/>
              <w:left w:val="nil"/>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c>
          <w:tcPr>
            <w:tcW w:w="1134" w:type="dxa"/>
            <w:tcBorders>
              <w:top w:val="nil"/>
              <w:left w:val="nil"/>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c>
          <w:tcPr>
            <w:tcW w:w="1275" w:type="dxa"/>
            <w:tcBorders>
              <w:top w:val="nil"/>
              <w:left w:val="nil"/>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r>
      <w:tr w:rsidR="00F83CB3" w:rsidRPr="00F83CB3" w:rsidTr="00B12186">
        <w:trPr>
          <w:trHeight w:val="300"/>
        </w:trPr>
        <w:tc>
          <w:tcPr>
            <w:tcW w:w="2142" w:type="dxa"/>
            <w:vMerge w:val="restart"/>
            <w:tcBorders>
              <w:top w:val="nil"/>
              <w:left w:val="single" w:sz="4" w:space="0" w:color="auto"/>
              <w:bottom w:val="single" w:sz="4" w:space="0" w:color="000000"/>
              <w:right w:val="single" w:sz="4" w:space="0" w:color="auto"/>
            </w:tcBorders>
            <w:shd w:val="clear" w:color="auto" w:fill="auto"/>
            <w:vAlign w:val="center"/>
            <w:hideMark/>
          </w:tcPr>
          <w:p w:rsidR="00F83CB3" w:rsidRPr="00F83CB3" w:rsidRDefault="00F83CB3" w:rsidP="00B12186">
            <w:pPr>
              <w:ind w:firstLine="0"/>
              <w:jc w:val="center"/>
              <w:rPr>
                <w:rFonts w:ascii="Times New Roman" w:hAnsi="Times New Roman"/>
              </w:rPr>
            </w:pPr>
            <w:r w:rsidRPr="00F83CB3">
              <w:rPr>
                <w:rFonts w:ascii="Times New Roman" w:hAnsi="Times New Roman"/>
              </w:rPr>
              <w:t>Мероприятие 1.2.5.</w:t>
            </w:r>
          </w:p>
        </w:tc>
        <w:tc>
          <w:tcPr>
            <w:tcW w:w="2268" w:type="dxa"/>
            <w:vMerge w:val="restart"/>
            <w:tcBorders>
              <w:top w:val="nil"/>
              <w:left w:val="single" w:sz="4" w:space="0" w:color="auto"/>
              <w:bottom w:val="single" w:sz="4" w:space="0" w:color="auto"/>
              <w:right w:val="single" w:sz="4" w:space="0" w:color="auto"/>
            </w:tcBorders>
            <w:shd w:val="clear" w:color="auto" w:fill="auto"/>
            <w:vAlign w:val="center"/>
            <w:hideMark/>
          </w:tcPr>
          <w:p w:rsidR="00F83CB3" w:rsidRPr="00F83CB3" w:rsidRDefault="00F83CB3" w:rsidP="00B12186">
            <w:pPr>
              <w:ind w:firstLine="0"/>
              <w:rPr>
                <w:rFonts w:ascii="Times New Roman" w:hAnsi="Times New Roman"/>
              </w:rPr>
            </w:pPr>
            <w:r w:rsidRPr="00F83CB3">
              <w:rPr>
                <w:rFonts w:ascii="Times New Roman" w:hAnsi="Times New Roman"/>
              </w:rPr>
              <w:t xml:space="preserve">Разработка технико-экономических обоснований в целях внедрения энергосберегающих технологий для привлечения внебюджетного финансирования. </w:t>
            </w:r>
          </w:p>
        </w:tc>
        <w:tc>
          <w:tcPr>
            <w:tcW w:w="2126" w:type="dxa"/>
            <w:tcBorders>
              <w:top w:val="nil"/>
              <w:left w:val="nil"/>
              <w:bottom w:val="single" w:sz="4" w:space="0" w:color="auto"/>
              <w:right w:val="single" w:sz="4" w:space="0" w:color="auto"/>
            </w:tcBorders>
            <w:shd w:val="clear" w:color="auto" w:fill="auto"/>
            <w:vAlign w:val="bottom"/>
            <w:hideMark/>
          </w:tcPr>
          <w:p w:rsidR="00F83CB3" w:rsidRPr="00F83CB3" w:rsidRDefault="00F83CB3" w:rsidP="00B12186">
            <w:pPr>
              <w:ind w:firstLine="0"/>
              <w:rPr>
                <w:rFonts w:ascii="Times New Roman" w:hAnsi="Times New Roman"/>
              </w:rPr>
            </w:pPr>
            <w:r w:rsidRPr="00F83CB3">
              <w:rPr>
                <w:rFonts w:ascii="Times New Roman" w:hAnsi="Times New Roman"/>
              </w:rPr>
              <w:t>всего, в том числе:</w:t>
            </w:r>
          </w:p>
        </w:tc>
        <w:tc>
          <w:tcPr>
            <w:tcW w:w="1276" w:type="dxa"/>
            <w:tcBorders>
              <w:top w:val="nil"/>
              <w:left w:val="nil"/>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c>
          <w:tcPr>
            <w:tcW w:w="1134" w:type="dxa"/>
            <w:tcBorders>
              <w:top w:val="nil"/>
              <w:left w:val="nil"/>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c>
          <w:tcPr>
            <w:tcW w:w="1134" w:type="dxa"/>
            <w:tcBorders>
              <w:top w:val="nil"/>
              <w:left w:val="nil"/>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c>
          <w:tcPr>
            <w:tcW w:w="1134" w:type="dxa"/>
            <w:tcBorders>
              <w:top w:val="nil"/>
              <w:left w:val="nil"/>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c>
          <w:tcPr>
            <w:tcW w:w="1134" w:type="dxa"/>
            <w:tcBorders>
              <w:top w:val="nil"/>
              <w:left w:val="nil"/>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c>
          <w:tcPr>
            <w:tcW w:w="1275" w:type="dxa"/>
            <w:tcBorders>
              <w:top w:val="nil"/>
              <w:left w:val="nil"/>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r>
      <w:tr w:rsidR="00F83CB3" w:rsidRPr="00F83CB3" w:rsidTr="00B12186">
        <w:trPr>
          <w:trHeight w:val="300"/>
        </w:trPr>
        <w:tc>
          <w:tcPr>
            <w:tcW w:w="2142" w:type="dxa"/>
            <w:vMerge/>
            <w:tcBorders>
              <w:top w:val="nil"/>
              <w:left w:val="single" w:sz="4" w:space="0" w:color="auto"/>
              <w:bottom w:val="single" w:sz="4" w:space="0" w:color="000000"/>
              <w:right w:val="single" w:sz="4" w:space="0" w:color="auto"/>
            </w:tcBorders>
            <w:vAlign w:val="center"/>
            <w:hideMark/>
          </w:tcPr>
          <w:p w:rsidR="00F83CB3" w:rsidRPr="00F83CB3" w:rsidRDefault="00F83CB3" w:rsidP="00B12186">
            <w:pPr>
              <w:ind w:firstLine="0"/>
              <w:rPr>
                <w:rFonts w:ascii="Times New Roman" w:hAnsi="Times New Roman"/>
              </w:rPr>
            </w:pPr>
          </w:p>
        </w:tc>
        <w:tc>
          <w:tcPr>
            <w:tcW w:w="2268" w:type="dxa"/>
            <w:vMerge/>
            <w:tcBorders>
              <w:top w:val="nil"/>
              <w:left w:val="single" w:sz="4" w:space="0" w:color="auto"/>
              <w:bottom w:val="single" w:sz="4" w:space="0" w:color="auto"/>
              <w:right w:val="single" w:sz="4" w:space="0" w:color="auto"/>
            </w:tcBorders>
            <w:vAlign w:val="center"/>
            <w:hideMark/>
          </w:tcPr>
          <w:p w:rsidR="00F83CB3" w:rsidRPr="00F83CB3" w:rsidRDefault="00F83CB3" w:rsidP="00B12186">
            <w:pPr>
              <w:ind w:firstLine="0"/>
              <w:rPr>
                <w:rFonts w:ascii="Times New Roman" w:hAnsi="Times New Roman"/>
              </w:rPr>
            </w:pPr>
          </w:p>
        </w:tc>
        <w:tc>
          <w:tcPr>
            <w:tcW w:w="2126" w:type="dxa"/>
            <w:tcBorders>
              <w:top w:val="nil"/>
              <w:left w:val="nil"/>
              <w:bottom w:val="single" w:sz="4" w:space="0" w:color="auto"/>
              <w:right w:val="single" w:sz="4" w:space="0" w:color="auto"/>
            </w:tcBorders>
            <w:shd w:val="clear" w:color="auto" w:fill="auto"/>
            <w:hideMark/>
          </w:tcPr>
          <w:p w:rsidR="00F83CB3" w:rsidRPr="00F83CB3" w:rsidRDefault="00F83CB3" w:rsidP="00B12186">
            <w:pPr>
              <w:ind w:firstLine="0"/>
              <w:rPr>
                <w:rFonts w:ascii="Times New Roman" w:hAnsi="Times New Roman"/>
              </w:rPr>
            </w:pPr>
            <w:r w:rsidRPr="00F83CB3">
              <w:rPr>
                <w:rFonts w:ascii="Times New Roman" w:hAnsi="Times New Roman"/>
              </w:rPr>
              <w:t xml:space="preserve">федеральный бюджет </w:t>
            </w:r>
          </w:p>
        </w:tc>
        <w:tc>
          <w:tcPr>
            <w:tcW w:w="1276" w:type="dxa"/>
            <w:tcBorders>
              <w:top w:val="nil"/>
              <w:left w:val="nil"/>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c>
          <w:tcPr>
            <w:tcW w:w="1134" w:type="dxa"/>
            <w:tcBorders>
              <w:top w:val="nil"/>
              <w:left w:val="nil"/>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c>
          <w:tcPr>
            <w:tcW w:w="1134" w:type="dxa"/>
            <w:tcBorders>
              <w:top w:val="nil"/>
              <w:left w:val="nil"/>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c>
          <w:tcPr>
            <w:tcW w:w="1134" w:type="dxa"/>
            <w:tcBorders>
              <w:top w:val="nil"/>
              <w:left w:val="nil"/>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c>
          <w:tcPr>
            <w:tcW w:w="1134" w:type="dxa"/>
            <w:tcBorders>
              <w:top w:val="nil"/>
              <w:left w:val="nil"/>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c>
          <w:tcPr>
            <w:tcW w:w="1275" w:type="dxa"/>
            <w:tcBorders>
              <w:top w:val="nil"/>
              <w:left w:val="nil"/>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r>
      <w:tr w:rsidR="00F83CB3" w:rsidRPr="00F83CB3" w:rsidTr="00B12186">
        <w:trPr>
          <w:trHeight w:val="300"/>
        </w:trPr>
        <w:tc>
          <w:tcPr>
            <w:tcW w:w="2142" w:type="dxa"/>
            <w:vMerge/>
            <w:tcBorders>
              <w:top w:val="nil"/>
              <w:left w:val="single" w:sz="4" w:space="0" w:color="auto"/>
              <w:bottom w:val="single" w:sz="4" w:space="0" w:color="000000"/>
              <w:right w:val="single" w:sz="4" w:space="0" w:color="auto"/>
            </w:tcBorders>
            <w:vAlign w:val="center"/>
            <w:hideMark/>
          </w:tcPr>
          <w:p w:rsidR="00F83CB3" w:rsidRPr="00F83CB3" w:rsidRDefault="00F83CB3" w:rsidP="00B12186">
            <w:pPr>
              <w:ind w:firstLine="0"/>
              <w:rPr>
                <w:rFonts w:ascii="Times New Roman" w:hAnsi="Times New Roman"/>
              </w:rPr>
            </w:pPr>
          </w:p>
        </w:tc>
        <w:tc>
          <w:tcPr>
            <w:tcW w:w="2268" w:type="dxa"/>
            <w:vMerge/>
            <w:tcBorders>
              <w:top w:val="nil"/>
              <w:left w:val="single" w:sz="4" w:space="0" w:color="auto"/>
              <w:bottom w:val="single" w:sz="4" w:space="0" w:color="auto"/>
              <w:right w:val="single" w:sz="4" w:space="0" w:color="auto"/>
            </w:tcBorders>
            <w:vAlign w:val="center"/>
            <w:hideMark/>
          </w:tcPr>
          <w:p w:rsidR="00F83CB3" w:rsidRPr="00F83CB3" w:rsidRDefault="00F83CB3" w:rsidP="00B12186">
            <w:pPr>
              <w:ind w:firstLine="0"/>
              <w:rPr>
                <w:rFonts w:ascii="Times New Roman" w:hAnsi="Times New Roman"/>
              </w:rPr>
            </w:pPr>
          </w:p>
        </w:tc>
        <w:tc>
          <w:tcPr>
            <w:tcW w:w="2126" w:type="dxa"/>
            <w:tcBorders>
              <w:top w:val="nil"/>
              <w:left w:val="nil"/>
              <w:bottom w:val="single" w:sz="4" w:space="0" w:color="auto"/>
              <w:right w:val="single" w:sz="4" w:space="0" w:color="auto"/>
            </w:tcBorders>
            <w:shd w:val="clear" w:color="auto" w:fill="auto"/>
            <w:vAlign w:val="bottom"/>
            <w:hideMark/>
          </w:tcPr>
          <w:p w:rsidR="00F83CB3" w:rsidRPr="00F83CB3" w:rsidRDefault="00F83CB3" w:rsidP="00B12186">
            <w:pPr>
              <w:ind w:firstLine="0"/>
              <w:rPr>
                <w:rFonts w:ascii="Times New Roman" w:hAnsi="Times New Roman"/>
              </w:rPr>
            </w:pPr>
            <w:r w:rsidRPr="00F83CB3">
              <w:rPr>
                <w:rFonts w:ascii="Times New Roman" w:hAnsi="Times New Roman"/>
              </w:rPr>
              <w:t>областной бюджет</w:t>
            </w:r>
          </w:p>
        </w:tc>
        <w:tc>
          <w:tcPr>
            <w:tcW w:w="1276" w:type="dxa"/>
            <w:tcBorders>
              <w:top w:val="nil"/>
              <w:left w:val="nil"/>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c>
          <w:tcPr>
            <w:tcW w:w="1134" w:type="dxa"/>
            <w:tcBorders>
              <w:top w:val="nil"/>
              <w:left w:val="nil"/>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c>
          <w:tcPr>
            <w:tcW w:w="1134" w:type="dxa"/>
            <w:tcBorders>
              <w:top w:val="nil"/>
              <w:left w:val="nil"/>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c>
          <w:tcPr>
            <w:tcW w:w="1134" w:type="dxa"/>
            <w:tcBorders>
              <w:top w:val="nil"/>
              <w:left w:val="nil"/>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c>
          <w:tcPr>
            <w:tcW w:w="1134" w:type="dxa"/>
            <w:tcBorders>
              <w:top w:val="nil"/>
              <w:left w:val="nil"/>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c>
          <w:tcPr>
            <w:tcW w:w="1275" w:type="dxa"/>
            <w:tcBorders>
              <w:top w:val="nil"/>
              <w:left w:val="nil"/>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r>
      <w:tr w:rsidR="00F83CB3" w:rsidRPr="00F83CB3" w:rsidTr="00B12186">
        <w:trPr>
          <w:trHeight w:val="300"/>
        </w:trPr>
        <w:tc>
          <w:tcPr>
            <w:tcW w:w="2142" w:type="dxa"/>
            <w:vMerge/>
            <w:tcBorders>
              <w:top w:val="nil"/>
              <w:left w:val="single" w:sz="4" w:space="0" w:color="auto"/>
              <w:bottom w:val="single" w:sz="4" w:space="0" w:color="000000"/>
              <w:right w:val="single" w:sz="4" w:space="0" w:color="auto"/>
            </w:tcBorders>
            <w:vAlign w:val="center"/>
            <w:hideMark/>
          </w:tcPr>
          <w:p w:rsidR="00F83CB3" w:rsidRPr="00F83CB3" w:rsidRDefault="00F83CB3" w:rsidP="00B12186">
            <w:pPr>
              <w:ind w:firstLine="0"/>
              <w:rPr>
                <w:rFonts w:ascii="Times New Roman" w:hAnsi="Times New Roman"/>
              </w:rPr>
            </w:pPr>
          </w:p>
        </w:tc>
        <w:tc>
          <w:tcPr>
            <w:tcW w:w="2268" w:type="dxa"/>
            <w:vMerge/>
            <w:tcBorders>
              <w:top w:val="nil"/>
              <w:left w:val="single" w:sz="4" w:space="0" w:color="auto"/>
              <w:bottom w:val="single" w:sz="4" w:space="0" w:color="auto"/>
              <w:right w:val="single" w:sz="4" w:space="0" w:color="auto"/>
            </w:tcBorders>
            <w:vAlign w:val="center"/>
            <w:hideMark/>
          </w:tcPr>
          <w:p w:rsidR="00F83CB3" w:rsidRPr="00F83CB3" w:rsidRDefault="00F83CB3" w:rsidP="00B12186">
            <w:pPr>
              <w:ind w:firstLine="0"/>
              <w:rPr>
                <w:rFonts w:ascii="Times New Roman" w:hAnsi="Times New Roman"/>
              </w:rPr>
            </w:pPr>
          </w:p>
        </w:tc>
        <w:tc>
          <w:tcPr>
            <w:tcW w:w="2126" w:type="dxa"/>
            <w:tcBorders>
              <w:top w:val="nil"/>
              <w:left w:val="nil"/>
              <w:bottom w:val="single" w:sz="4" w:space="0" w:color="auto"/>
              <w:right w:val="single" w:sz="4" w:space="0" w:color="auto"/>
            </w:tcBorders>
            <w:shd w:val="clear" w:color="auto" w:fill="auto"/>
            <w:vAlign w:val="bottom"/>
            <w:hideMark/>
          </w:tcPr>
          <w:p w:rsidR="00F83CB3" w:rsidRPr="00F83CB3" w:rsidRDefault="00F83CB3" w:rsidP="00B12186">
            <w:pPr>
              <w:ind w:firstLine="0"/>
              <w:rPr>
                <w:rFonts w:ascii="Times New Roman" w:hAnsi="Times New Roman"/>
              </w:rPr>
            </w:pPr>
            <w:r w:rsidRPr="00F83CB3">
              <w:rPr>
                <w:rFonts w:ascii="Times New Roman" w:hAnsi="Times New Roman"/>
              </w:rPr>
              <w:t>местный бюджет</w:t>
            </w:r>
          </w:p>
        </w:tc>
        <w:tc>
          <w:tcPr>
            <w:tcW w:w="1276" w:type="dxa"/>
            <w:tcBorders>
              <w:top w:val="nil"/>
              <w:left w:val="nil"/>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c>
          <w:tcPr>
            <w:tcW w:w="1134" w:type="dxa"/>
            <w:tcBorders>
              <w:top w:val="nil"/>
              <w:left w:val="nil"/>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c>
          <w:tcPr>
            <w:tcW w:w="1134" w:type="dxa"/>
            <w:tcBorders>
              <w:top w:val="nil"/>
              <w:left w:val="nil"/>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c>
          <w:tcPr>
            <w:tcW w:w="1134" w:type="dxa"/>
            <w:tcBorders>
              <w:top w:val="nil"/>
              <w:left w:val="nil"/>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c>
          <w:tcPr>
            <w:tcW w:w="1134" w:type="dxa"/>
            <w:tcBorders>
              <w:top w:val="nil"/>
              <w:left w:val="nil"/>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c>
          <w:tcPr>
            <w:tcW w:w="1275" w:type="dxa"/>
            <w:tcBorders>
              <w:top w:val="nil"/>
              <w:left w:val="nil"/>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r>
      <w:tr w:rsidR="00F83CB3" w:rsidRPr="00F83CB3" w:rsidTr="00B12186">
        <w:trPr>
          <w:trHeight w:val="360"/>
        </w:trPr>
        <w:tc>
          <w:tcPr>
            <w:tcW w:w="2142" w:type="dxa"/>
            <w:vMerge/>
            <w:tcBorders>
              <w:top w:val="nil"/>
              <w:left w:val="single" w:sz="4" w:space="0" w:color="auto"/>
              <w:bottom w:val="single" w:sz="4" w:space="0" w:color="000000"/>
              <w:right w:val="single" w:sz="4" w:space="0" w:color="auto"/>
            </w:tcBorders>
            <w:vAlign w:val="center"/>
            <w:hideMark/>
          </w:tcPr>
          <w:p w:rsidR="00F83CB3" w:rsidRPr="00F83CB3" w:rsidRDefault="00F83CB3" w:rsidP="00B12186">
            <w:pPr>
              <w:ind w:firstLine="0"/>
              <w:rPr>
                <w:rFonts w:ascii="Times New Roman" w:hAnsi="Times New Roman"/>
              </w:rPr>
            </w:pPr>
          </w:p>
        </w:tc>
        <w:tc>
          <w:tcPr>
            <w:tcW w:w="2268" w:type="dxa"/>
            <w:vMerge/>
            <w:tcBorders>
              <w:top w:val="nil"/>
              <w:left w:val="single" w:sz="4" w:space="0" w:color="auto"/>
              <w:bottom w:val="single" w:sz="4" w:space="0" w:color="auto"/>
              <w:right w:val="single" w:sz="4" w:space="0" w:color="auto"/>
            </w:tcBorders>
            <w:vAlign w:val="center"/>
            <w:hideMark/>
          </w:tcPr>
          <w:p w:rsidR="00F83CB3" w:rsidRPr="00F83CB3" w:rsidRDefault="00F83CB3" w:rsidP="00B12186">
            <w:pPr>
              <w:ind w:firstLine="0"/>
              <w:rPr>
                <w:rFonts w:ascii="Times New Roman" w:hAnsi="Times New Roman"/>
              </w:rPr>
            </w:pPr>
          </w:p>
        </w:tc>
        <w:tc>
          <w:tcPr>
            <w:tcW w:w="2126" w:type="dxa"/>
            <w:tcBorders>
              <w:top w:val="nil"/>
              <w:left w:val="nil"/>
              <w:bottom w:val="single" w:sz="4" w:space="0" w:color="auto"/>
              <w:right w:val="single" w:sz="4" w:space="0" w:color="auto"/>
            </w:tcBorders>
            <w:shd w:val="clear" w:color="auto" w:fill="auto"/>
            <w:hideMark/>
          </w:tcPr>
          <w:p w:rsidR="00F83CB3" w:rsidRPr="00F83CB3" w:rsidRDefault="00F83CB3" w:rsidP="00B12186">
            <w:pPr>
              <w:ind w:firstLine="0"/>
              <w:rPr>
                <w:rFonts w:ascii="Times New Roman" w:hAnsi="Times New Roman"/>
              </w:rPr>
            </w:pPr>
            <w:r w:rsidRPr="00F83CB3">
              <w:rPr>
                <w:rFonts w:ascii="Times New Roman" w:hAnsi="Times New Roman"/>
              </w:rPr>
              <w:t xml:space="preserve"> внебюджетные фонды </w:t>
            </w:r>
          </w:p>
        </w:tc>
        <w:tc>
          <w:tcPr>
            <w:tcW w:w="1276" w:type="dxa"/>
            <w:tcBorders>
              <w:top w:val="nil"/>
              <w:left w:val="nil"/>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c>
          <w:tcPr>
            <w:tcW w:w="1134" w:type="dxa"/>
            <w:tcBorders>
              <w:top w:val="nil"/>
              <w:left w:val="nil"/>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c>
          <w:tcPr>
            <w:tcW w:w="1134" w:type="dxa"/>
            <w:tcBorders>
              <w:top w:val="nil"/>
              <w:left w:val="nil"/>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c>
          <w:tcPr>
            <w:tcW w:w="1134" w:type="dxa"/>
            <w:tcBorders>
              <w:top w:val="nil"/>
              <w:left w:val="nil"/>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c>
          <w:tcPr>
            <w:tcW w:w="1134" w:type="dxa"/>
            <w:tcBorders>
              <w:top w:val="nil"/>
              <w:left w:val="nil"/>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c>
          <w:tcPr>
            <w:tcW w:w="1275" w:type="dxa"/>
            <w:tcBorders>
              <w:top w:val="nil"/>
              <w:left w:val="nil"/>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r>
      <w:tr w:rsidR="00F83CB3" w:rsidRPr="00F83CB3" w:rsidTr="00B12186">
        <w:trPr>
          <w:trHeight w:val="300"/>
        </w:trPr>
        <w:tc>
          <w:tcPr>
            <w:tcW w:w="2142" w:type="dxa"/>
            <w:vMerge/>
            <w:tcBorders>
              <w:top w:val="nil"/>
              <w:left w:val="single" w:sz="4" w:space="0" w:color="auto"/>
              <w:bottom w:val="single" w:sz="4" w:space="0" w:color="000000"/>
              <w:right w:val="single" w:sz="4" w:space="0" w:color="auto"/>
            </w:tcBorders>
            <w:vAlign w:val="center"/>
            <w:hideMark/>
          </w:tcPr>
          <w:p w:rsidR="00F83CB3" w:rsidRPr="00F83CB3" w:rsidRDefault="00F83CB3" w:rsidP="00B12186">
            <w:pPr>
              <w:ind w:firstLine="0"/>
              <w:rPr>
                <w:rFonts w:ascii="Times New Roman" w:hAnsi="Times New Roman"/>
              </w:rPr>
            </w:pPr>
          </w:p>
        </w:tc>
        <w:tc>
          <w:tcPr>
            <w:tcW w:w="2268" w:type="dxa"/>
            <w:vMerge/>
            <w:tcBorders>
              <w:top w:val="nil"/>
              <w:left w:val="single" w:sz="4" w:space="0" w:color="auto"/>
              <w:bottom w:val="single" w:sz="4" w:space="0" w:color="auto"/>
              <w:right w:val="single" w:sz="4" w:space="0" w:color="auto"/>
            </w:tcBorders>
            <w:vAlign w:val="center"/>
            <w:hideMark/>
          </w:tcPr>
          <w:p w:rsidR="00F83CB3" w:rsidRPr="00F83CB3" w:rsidRDefault="00F83CB3" w:rsidP="00B12186">
            <w:pPr>
              <w:ind w:firstLine="0"/>
              <w:rPr>
                <w:rFonts w:ascii="Times New Roman" w:hAnsi="Times New Roman"/>
              </w:rPr>
            </w:pPr>
          </w:p>
        </w:tc>
        <w:tc>
          <w:tcPr>
            <w:tcW w:w="2126" w:type="dxa"/>
            <w:tcBorders>
              <w:top w:val="nil"/>
              <w:left w:val="nil"/>
              <w:bottom w:val="single" w:sz="4" w:space="0" w:color="auto"/>
              <w:right w:val="single" w:sz="4" w:space="0" w:color="auto"/>
            </w:tcBorders>
            <w:shd w:val="clear" w:color="auto" w:fill="auto"/>
            <w:vAlign w:val="bottom"/>
            <w:hideMark/>
          </w:tcPr>
          <w:p w:rsidR="00F83CB3" w:rsidRPr="00F83CB3" w:rsidRDefault="00F83CB3" w:rsidP="00B12186">
            <w:pPr>
              <w:ind w:firstLine="0"/>
              <w:rPr>
                <w:rFonts w:ascii="Times New Roman" w:hAnsi="Times New Roman"/>
              </w:rPr>
            </w:pPr>
            <w:r w:rsidRPr="00F83CB3">
              <w:rPr>
                <w:rFonts w:ascii="Times New Roman" w:hAnsi="Times New Roman"/>
              </w:rPr>
              <w:t>юридические лица</w:t>
            </w:r>
          </w:p>
        </w:tc>
        <w:tc>
          <w:tcPr>
            <w:tcW w:w="1276" w:type="dxa"/>
            <w:tcBorders>
              <w:top w:val="nil"/>
              <w:left w:val="nil"/>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c>
          <w:tcPr>
            <w:tcW w:w="1134" w:type="dxa"/>
            <w:tcBorders>
              <w:top w:val="nil"/>
              <w:left w:val="nil"/>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c>
          <w:tcPr>
            <w:tcW w:w="1134" w:type="dxa"/>
            <w:tcBorders>
              <w:top w:val="nil"/>
              <w:left w:val="nil"/>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c>
          <w:tcPr>
            <w:tcW w:w="1134" w:type="dxa"/>
            <w:tcBorders>
              <w:top w:val="nil"/>
              <w:left w:val="nil"/>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c>
          <w:tcPr>
            <w:tcW w:w="1134" w:type="dxa"/>
            <w:tcBorders>
              <w:top w:val="nil"/>
              <w:left w:val="nil"/>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c>
          <w:tcPr>
            <w:tcW w:w="1275" w:type="dxa"/>
            <w:tcBorders>
              <w:top w:val="nil"/>
              <w:left w:val="nil"/>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r>
      <w:tr w:rsidR="00F83CB3" w:rsidRPr="00F83CB3" w:rsidTr="00B12186">
        <w:trPr>
          <w:trHeight w:val="330"/>
        </w:trPr>
        <w:tc>
          <w:tcPr>
            <w:tcW w:w="2142" w:type="dxa"/>
            <w:vMerge/>
            <w:tcBorders>
              <w:top w:val="nil"/>
              <w:left w:val="single" w:sz="4" w:space="0" w:color="auto"/>
              <w:bottom w:val="single" w:sz="4" w:space="0" w:color="000000"/>
              <w:right w:val="single" w:sz="4" w:space="0" w:color="auto"/>
            </w:tcBorders>
            <w:vAlign w:val="center"/>
            <w:hideMark/>
          </w:tcPr>
          <w:p w:rsidR="00F83CB3" w:rsidRPr="00F83CB3" w:rsidRDefault="00F83CB3" w:rsidP="00B12186">
            <w:pPr>
              <w:ind w:firstLine="0"/>
              <w:rPr>
                <w:rFonts w:ascii="Times New Roman" w:hAnsi="Times New Roman"/>
              </w:rPr>
            </w:pPr>
          </w:p>
        </w:tc>
        <w:tc>
          <w:tcPr>
            <w:tcW w:w="2268" w:type="dxa"/>
            <w:vMerge/>
            <w:tcBorders>
              <w:top w:val="nil"/>
              <w:left w:val="single" w:sz="4" w:space="0" w:color="auto"/>
              <w:bottom w:val="single" w:sz="4" w:space="0" w:color="auto"/>
              <w:right w:val="single" w:sz="4" w:space="0" w:color="auto"/>
            </w:tcBorders>
            <w:vAlign w:val="center"/>
            <w:hideMark/>
          </w:tcPr>
          <w:p w:rsidR="00F83CB3" w:rsidRPr="00F83CB3" w:rsidRDefault="00F83CB3" w:rsidP="00B12186">
            <w:pPr>
              <w:ind w:firstLine="0"/>
              <w:rPr>
                <w:rFonts w:ascii="Times New Roman" w:hAnsi="Times New Roman"/>
              </w:rPr>
            </w:pPr>
          </w:p>
        </w:tc>
        <w:tc>
          <w:tcPr>
            <w:tcW w:w="2126" w:type="dxa"/>
            <w:tcBorders>
              <w:top w:val="nil"/>
              <w:left w:val="nil"/>
              <w:bottom w:val="single" w:sz="4" w:space="0" w:color="auto"/>
              <w:right w:val="single" w:sz="4" w:space="0" w:color="auto"/>
            </w:tcBorders>
            <w:shd w:val="clear" w:color="auto" w:fill="auto"/>
            <w:vAlign w:val="bottom"/>
            <w:hideMark/>
          </w:tcPr>
          <w:p w:rsidR="00F83CB3" w:rsidRPr="00F83CB3" w:rsidRDefault="00F83CB3" w:rsidP="00B12186">
            <w:pPr>
              <w:ind w:firstLine="0"/>
              <w:rPr>
                <w:rFonts w:ascii="Times New Roman" w:hAnsi="Times New Roman"/>
              </w:rPr>
            </w:pPr>
            <w:r w:rsidRPr="00F83CB3">
              <w:rPr>
                <w:rFonts w:ascii="Times New Roman" w:hAnsi="Times New Roman"/>
              </w:rPr>
              <w:t>физические лица</w:t>
            </w:r>
          </w:p>
        </w:tc>
        <w:tc>
          <w:tcPr>
            <w:tcW w:w="1276" w:type="dxa"/>
            <w:tcBorders>
              <w:top w:val="nil"/>
              <w:left w:val="nil"/>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c>
          <w:tcPr>
            <w:tcW w:w="1134" w:type="dxa"/>
            <w:tcBorders>
              <w:top w:val="nil"/>
              <w:left w:val="nil"/>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c>
          <w:tcPr>
            <w:tcW w:w="1134" w:type="dxa"/>
            <w:tcBorders>
              <w:top w:val="nil"/>
              <w:left w:val="nil"/>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c>
          <w:tcPr>
            <w:tcW w:w="1134" w:type="dxa"/>
            <w:tcBorders>
              <w:top w:val="nil"/>
              <w:left w:val="nil"/>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c>
          <w:tcPr>
            <w:tcW w:w="1134" w:type="dxa"/>
            <w:tcBorders>
              <w:top w:val="nil"/>
              <w:left w:val="nil"/>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c>
          <w:tcPr>
            <w:tcW w:w="1275" w:type="dxa"/>
            <w:tcBorders>
              <w:top w:val="nil"/>
              <w:left w:val="nil"/>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r>
      <w:tr w:rsidR="00F83CB3" w:rsidRPr="00F83CB3" w:rsidTr="00B12186">
        <w:trPr>
          <w:trHeight w:val="315"/>
        </w:trPr>
        <w:tc>
          <w:tcPr>
            <w:tcW w:w="2142" w:type="dxa"/>
            <w:vMerge w:val="restart"/>
            <w:tcBorders>
              <w:top w:val="nil"/>
              <w:left w:val="single" w:sz="4" w:space="0" w:color="auto"/>
              <w:bottom w:val="single" w:sz="4" w:space="0" w:color="auto"/>
              <w:right w:val="single" w:sz="4" w:space="0" w:color="auto"/>
            </w:tcBorders>
            <w:shd w:val="clear" w:color="auto" w:fill="auto"/>
            <w:vAlign w:val="center"/>
            <w:hideMark/>
          </w:tcPr>
          <w:p w:rsidR="00F83CB3" w:rsidRPr="00F83CB3" w:rsidRDefault="00F83CB3" w:rsidP="00B12186">
            <w:pPr>
              <w:ind w:firstLine="0"/>
              <w:jc w:val="center"/>
              <w:rPr>
                <w:rFonts w:ascii="Times New Roman" w:hAnsi="Times New Roman"/>
                <w:bCs/>
              </w:rPr>
            </w:pPr>
            <w:r w:rsidRPr="00F83CB3">
              <w:rPr>
                <w:rFonts w:ascii="Times New Roman" w:hAnsi="Times New Roman"/>
                <w:bCs/>
              </w:rPr>
              <w:t>Основное .мероприятие 1.3.</w:t>
            </w:r>
          </w:p>
        </w:tc>
        <w:tc>
          <w:tcPr>
            <w:tcW w:w="2268" w:type="dxa"/>
            <w:vMerge w:val="restart"/>
            <w:tcBorders>
              <w:top w:val="nil"/>
              <w:left w:val="single" w:sz="4" w:space="0" w:color="auto"/>
              <w:bottom w:val="single" w:sz="4" w:space="0" w:color="000000"/>
              <w:right w:val="single" w:sz="4" w:space="0" w:color="auto"/>
            </w:tcBorders>
            <w:shd w:val="clear" w:color="auto" w:fill="auto"/>
            <w:vAlign w:val="center"/>
            <w:hideMark/>
          </w:tcPr>
          <w:p w:rsidR="00F83CB3" w:rsidRPr="00F83CB3" w:rsidRDefault="00F83CB3" w:rsidP="00B12186">
            <w:pPr>
              <w:ind w:firstLine="0"/>
              <w:rPr>
                <w:rFonts w:ascii="Times New Roman" w:hAnsi="Times New Roman"/>
                <w:bCs/>
              </w:rPr>
            </w:pPr>
            <w:r w:rsidRPr="00F83CB3">
              <w:rPr>
                <w:rFonts w:ascii="Times New Roman" w:hAnsi="Times New Roman"/>
                <w:bCs/>
              </w:rPr>
              <w:t xml:space="preserve">Осуществление мероприятий по сбору, утилизации (захоронению) ТБО, КГО и других отходов. </w:t>
            </w:r>
          </w:p>
        </w:tc>
        <w:tc>
          <w:tcPr>
            <w:tcW w:w="2126" w:type="dxa"/>
            <w:tcBorders>
              <w:top w:val="nil"/>
              <w:left w:val="nil"/>
              <w:bottom w:val="single" w:sz="4" w:space="0" w:color="auto"/>
              <w:right w:val="single" w:sz="4" w:space="0" w:color="auto"/>
            </w:tcBorders>
            <w:shd w:val="clear" w:color="auto" w:fill="auto"/>
            <w:vAlign w:val="bottom"/>
            <w:hideMark/>
          </w:tcPr>
          <w:p w:rsidR="00F83CB3" w:rsidRPr="00F83CB3" w:rsidRDefault="00F83CB3" w:rsidP="00B12186">
            <w:pPr>
              <w:ind w:firstLine="0"/>
              <w:rPr>
                <w:rFonts w:ascii="Times New Roman" w:hAnsi="Times New Roman"/>
              </w:rPr>
            </w:pPr>
            <w:r w:rsidRPr="00F83CB3">
              <w:rPr>
                <w:rFonts w:ascii="Times New Roman" w:hAnsi="Times New Roman"/>
              </w:rPr>
              <w:t>всего, в том числе:</w:t>
            </w:r>
          </w:p>
        </w:tc>
        <w:tc>
          <w:tcPr>
            <w:tcW w:w="1276" w:type="dxa"/>
            <w:tcBorders>
              <w:top w:val="nil"/>
              <w:left w:val="nil"/>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90,00</w:t>
            </w:r>
          </w:p>
        </w:tc>
        <w:tc>
          <w:tcPr>
            <w:tcW w:w="1134" w:type="dxa"/>
            <w:tcBorders>
              <w:top w:val="nil"/>
              <w:left w:val="nil"/>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10,00</w:t>
            </w:r>
          </w:p>
        </w:tc>
        <w:tc>
          <w:tcPr>
            <w:tcW w:w="1134" w:type="dxa"/>
            <w:tcBorders>
              <w:top w:val="nil"/>
              <w:left w:val="nil"/>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10,00</w:t>
            </w:r>
          </w:p>
        </w:tc>
        <w:tc>
          <w:tcPr>
            <w:tcW w:w="1134" w:type="dxa"/>
            <w:tcBorders>
              <w:top w:val="nil"/>
              <w:left w:val="nil"/>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10,00</w:t>
            </w:r>
          </w:p>
        </w:tc>
        <w:tc>
          <w:tcPr>
            <w:tcW w:w="1134" w:type="dxa"/>
            <w:tcBorders>
              <w:top w:val="nil"/>
              <w:left w:val="nil"/>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20,00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20,00</w:t>
            </w:r>
          </w:p>
        </w:tc>
        <w:tc>
          <w:tcPr>
            <w:tcW w:w="1275" w:type="dxa"/>
            <w:tcBorders>
              <w:top w:val="nil"/>
              <w:left w:val="nil"/>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20,00</w:t>
            </w:r>
          </w:p>
        </w:tc>
      </w:tr>
      <w:tr w:rsidR="00F83CB3" w:rsidRPr="00F83CB3" w:rsidTr="00B12186">
        <w:trPr>
          <w:trHeight w:val="300"/>
        </w:trPr>
        <w:tc>
          <w:tcPr>
            <w:tcW w:w="2142" w:type="dxa"/>
            <w:vMerge/>
            <w:tcBorders>
              <w:top w:val="nil"/>
              <w:left w:val="single" w:sz="4" w:space="0" w:color="auto"/>
              <w:bottom w:val="single" w:sz="4" w:space="0" w:color="auto"/>
              <w:right w:val="single" w:sz="4" w:space="0" w:color="auto"/>
            </w:tcBorders>
            <w:vAlign w:val="center"/>
            <w:hideMark/>
          </w:tcPr>
          <w:p w:rsidR="00F83CB3" w:rsidRPr="00F83CB3" w:rsidRDefault="00F83CB3" w:rsidP="00B12186">
            <w:pPr>
              <w:ind w:firstLine="0"/>
              <w:rPr>
                <w:rFonts w:ascii="Times New Roman" w:hAnsi="Times New Roman"/>
                <w:bCs/>
              </w:rPr>
            </w:pPr>
          </w:p>
        </w:tc>
        <w:tc>
          <w:tcPr>
            <w:tcW w:w="2268" w:type="dxa"/>
            <w:vMerge/>
            <w:tcBorders>
              <w:top w:val="nil"/>
              <w:left w:val="single" w:sz="4" w:space="0" w:color="auto"/>
              <w:bottom w:val="single" w:sz="4" w:space="0" w:color="000000"/>
              <w:right w:val="single" w:sz="4" w:space="0" w:color="auto"/>
            </w:tcBorders>
            <w:vAlign w:val="center"/>
            <w:hideMark/>
          </w:tcPr>
          <w:p w:rsidR="00F83CB3" w:rsidRPr="00F83CB3" w:rsidRDefault="00F83CB3" w:rsidP="00B12186">
            <w:pPr>
              <w:ind w:firstLine="0"/>
              <w:rPr>
                <w:rFonts w:ascii="Times New Roman" w:hAnsi="Times New Roman"/>
                <w:bCs/>
              </w:rPr>
            </w:pPr>
          </w:p>
        </w:tc>
        <w:tc>
          <w:tcPr>
            <w:tcW w:w="2126" w:type="dxa"/>
            <w:tcBorders>
              <w:top w:val="nil"/>
              <w:left w:val="nil"/>
              <w:bottom w:val="single" w:sz="4" w:space="0" w:color="auto"/>
              <w:right w:val="single" w:sz="4" w:space="0" w:color="auto"/>
            </w:tcBorders>
            <w:shd w:val="clear" w:color="auto" w:fill="auto"/>
            <w:hideMark/>
          </w:tcPr>
          <w:p w:rsidR="00F83CB3" w:rsidRPr="00F83CB3" w:rsidRDefault="00F83CB3" w:rsidP="00B12186">
            <w:pPr>
              <w:ind w:firstLine="0"/>
              <w:rPr>
                <w:rFonts w:ascii="Times New Roman" w:hAnsi="Times New Roman"/>
              </w:rPr>
            </w:pPr>
            <w:r w:rsidRPr="00F83CB3">
              <w:rPr>
                <w:rFonts w:ascii="Times New Roman" w:hAnsi="Times New Roman"/>
              </w:rPr>
              <w:t xml:space="preserve">федеральный бюджет </w:t>
            </w:r>
          </w:p>
        </w:tc>
        <w:tc>
          <w:tcPr>
            <w:tcW w:w="1276" w:type="dxa"/>
            <w:tcBorders>
              <w:top w:val="nil"/>
              <w:left w:val="nil"/>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c>
          <w:tcPr>
            <w:tcW w:w="1134" w:type="dxa"/>
            <w:tcBorders>
              <w:top w:val="nil"/>
              <w:left w:val="nil"/>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c>
          <w:tcPr>
            <w:tcW w:w="1134" w:type="dxa"/>
            <w:tcBorders>
              <w:top w:val="nil"/>
              <w:left w:val="nil"/>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c>
          <w:tcPr>
            <w:tcW w:w="1134" w:type="dxa"/>
            <w:tcBorders>
              <w:top w:val="nil"/>
              <w:left w:val="nil"/>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c>
          <w:tcPr>
            <w:tcW w:w="1134" w:type="dxa"/>
            <w:tcBorders>
              <w:top w:val="nil"/>
              <w:left w:val="nil"/>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c>
          <w:tcPr>
            <w:tcW w:w="1275" w:type="dxa"/>
            <w:tcBorders>
              <w:top w:val="nil"/>
              <w:left w:val="nil"/>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r>
      <w:tr w:rsidR="00F83CB3" w:rsidRPr="00F83CB3" w:rsidTr="00B12186">
        <w:trPr>
          <w:trHeight w:val="300"/>
        </w:trPr>
        <w:tc>
          <w:tcPr>
            <w:tcW w:w="2142" w:type="dxa"/>
            <w:vMerge/>
            <w:tcBorders>
              <w:top w:val="nil"/>
              <w:left w:val="single" w:sz="4" w:space="0" w:color="auto"/>
              <w:bottom w:val="single" w:sz="4" w:space="0" w:color="auto"/>
              <w:right w:val="single" w:sz="4" w:space="0" w:color="auto"/>
            </w:tcBorders>
            <w:vAlign w:val="center"/>
            <w:hideMark/>
          </w:tcPr>
          <w:p w:rsidR="00F83CB3" w:rsidRPr="00F83CB3" w:rsidRDefault="00F83CB3" w:rsidP="00B12186">
            <w:pPr>
              <w:ind w:firstLine="0"/>
              <w:rPr>
                <w:rFonts w:ascii="Times New Roman" w:hAnsi="Times New Roman"/>
                <w:bCs/>
              </w:rPr>
            </w:pPr>
          </w:p>
        </w:tc>
        <w:tc>
          <w:tcPr>
            <w:tcW w:w="2268" w:type="dxa"/>
            <w:vMerge/>
            <w:tcBorders>
              <w:top w:val="nil"/>
              <w:left w:val="single" w:sz="4" w:space="0" w:color="auto"/>
              <w:bottom w:val="single" w:sz="4" w:space="0" w:color="000000"/>
              <w:right w:val="single" w:sz="4" w:space="0" w:color="auto"/>
            </w:tcBorders>
            <w:vAlign w:val="center"/>
            <w:hideMark/>
          </w:tcPr>
          <w:p w:rsidR="00F83CB3" w:rsidRPr="00F83CB3" w:rsidRDefault="00F83CB3" w:rsidP="00B12186">
            <w:pPr>
              <w:ind w:firstLine="0"/>
              <w:rPr>
                <w:rFonts w:ascii="Times New Roman" w:hAnsi="Times New Roman"/>
                <w:bCs/>
              </w:rPr>
            </w:pPr>
          </w:p>
        </w:tc>
        <w:tc>
          <w:tcPr>
            <w:tcW w:w="2126" w:type="dxa"/>
            <w:tcBorders>
              <w:top w:val="nil"/>
              <w:left w:val="nil"/>
              <w:bottom w:val="single" w:sz="4" w:space="0" w:color="auto"/>
              <w:right w:val="single" w:sz="4" w:space="0" w:color="auto"/>
            </w:tcBorders>
            <w:shd w:val="clear" w:color="auto" w:fill="auto"/>
            <w:vAlign w:val="bottom"/>
            <w:hideMark/>
          </w:tcPr>
          <w:p w:rsidR="00F83CB3" w:rsidRPr="00F83CB3" w:rsidRDefault="00F83CB3" w:rsidP="00B12186">
            <w:pPr>
              <w:ind w:firstLine="0"/>
              <w:rPr>
                <w:rFonts w:ascii="Times New Roman" w:hAnsi="Times New Roman"/>
              </w:rPr>
            </w:pPr>
            <w:r w:rsidRPr="00F83CB3">
              <w:rPr>
                <w:rFonts w:ascii="Times New Roman" w:hAnsi="Times New Roman"/>
              </w:rPr>
              <w:t>областной бюджет</w:t>
            </w:r>
          </w:p>
        </w:tc>
        <w:tc>
          <w:tcPr>
            <w:tcW w:w="1276" w:type="dxa"/>
            <w:tcBorders>
              <w:top w:val="nil"/>
              <w:left w:val="nil"/>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c>
          <w:tcPr>
            <w:tcW w:w="1134" w:type="dxa"/>
            <w:tcBorders>
              <w:top w:val="nil"/>
              <w:left w:val="nil"/>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c>
          <w:tcPr>
            <w:tcW w:w="1134" w:type="dxa"/>
            <w:tcBorders>
              <w:top w:val="nil"/>
              <w:left w:val="nil"/>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c>
          <w:tcPr>
            <w:tcW w:w="1134" w:type="dxa"/>
            <w:tcBorders>
              <w:top w:val="nil"/>
              <w:left w:val="nil"/>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c>
          <w:tcPr>
            <w:tcW w:w="1134" w:type="dxa"/>
            <w:tcBorders>
              <w:top w:val="nil"/>
              <w:left w:val="nil"/>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c>
          <w:tcPr>
            <w:tcW w:w="1275" w:type="dxa"/>
            <w:tcBorders>
              <w:top w:val="nil"/>
              <w:left w:val="nil"/>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r>
      <w:tr w:rsidR="00F83CB3" w:rsidRPr="00F83CB3" w:rsidTr="00B12186">
        <w:trPr>
          <w:trHeight w:val="300"/>
        </w:trPr>
        <w:tc>
          <w:tcPr>
            <w:tcW w:w="2142" w:type="dxa"/>
            <w:vMerge/>
            <w:tcBorders>
              <w:top w:val="nil"/>
              <w:left w:val="single" w:sz="4" w:space="0" w:color="auto"/>
              <w:bottom w:val="single" w:sz="4" w:space="0" w:color="auto"/>
              <w:right w:val="single" w:sz="4" w:space="0" w:color="auto"/>
            </w:tcBorders>
            <w:vAlign w:val="center"/>
            <w:hideMark/>
          </w:tcPr>
          <w:p w:rsidR="00F83CB3" w:rsidRPr="00F83CB3" w:rsidRDefault="00F83CB3" w:rsidP="00B12186">
            <w:pPr>
              <w:ind w:firstLine="0"/>
              <w:rPr>
                <w:rFonts w:ascii="Times New Roman" w:hAnsi="Times New Roman"/>
                <w:bCs/>
              </w:rPr>
            </w:pPr>
          </w:p>
        </w:tc>
        <w:tc>
          <w:tcPr>
            <w:tcW w:w="2268" w:type="dxa"/>
            <w:vMerge/>
            <w:tcBorders>
              <w:top w:val="nil"/>
              <w:left w:val="single" w:sz="4" w:space="0" w:color="auto"/>
              <w:bottom w:val="single" w:sz="4" w:space="0" w:color="000000"/>
              <w:right w:val="single" w:sz="4" w:space="0" w:color="auto"/>
            </w:tcBorders>
            <w:vAlign w:val="center"/>
            <w:hideMark/>
          </w:tcPr>
          <w:p w:rsidR="00F83CB3" w:rsidRPr="00F83CB3" w:rsidRDefault="00F83CB3" w:rsidP="00B12186">
            <w:pPr>
              <w:ind w:firstLine="0"/>
              <w:rPr>
                <w:rFonts w:ascii="Times New Roman" w:hAnsi="Times New Roman"/>
                <w:bCs/>
              </w:rPr>
            </w:pPr>
          </w:p>
        </w:tc>
        <w:tc>
          <w:tcPr>
            <w:tcW w:w="2126" w:type="dxa"/>
            <w:tcBorders>
              <w:top w:val="nil"/>
              <w:left w:val="nil"/>
              <w:bottom w:val="single" w:sz="4" w:space="0" w:color="auto"/>
              <w:right w:val="single" w:sz="4" w:space="0" w:color="auto"/>
            </w:tcBorders>
            <w:shd w:val="clear" w:color="auto" w:fill="auto"/>
            <w:vAlign w:val="bottom"/>
            <w:hideMark/>
          </w:tcPr>
          <w:p w:rsidR="00F83CB3" w:rsidRPr="00F83CB3" w:rsidRDefault="00F83CB3" w:rsidP="00B12186">
            <w:pPr>
              <w:ind w:firstLine="0"/>
              <w:rPr>
                <w:rFonts w:ascii="Times New Roman" w:hAnsi="Times New Roman"/>
              </w:rPr>
            </w:pPr>
            <w:r w:rsidRPr="00F83CB3">
              <w:rPr>
                <w:rFonts w:ascii="Times New Roman" w:hAnsi="Times New Roman"/>
              </w:rPr>
              <w:t>местный бюджет</w:t>
            </w:r>
          </w:p>
        </w:tc>
        <w:tc>
          <w:tcPr>
            <w:tcW w:w="1276" w:type="dxa"/>
            <w:tcBorders>
              <w:top w:val="nil"/>
              <w:left w:val="nil"/>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90,00</w:t>
            </w:r>
          </w:p>
        </w:tc>
        <w:tc>
          <w:tcPr>
            <w:tcW w:w="1134" w:type="dxa"/>
            <w:tcBorders>
              <w:top w:val="nil"/>
              <w:left w:val="nil"/>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10,00</w:t>
            </w:r>
          </w:p>
        </w:tc>
        <w:tc>
          <w:tcPr>
            <w:tcW w:w="1134" w:type="dxa"/>
            <w:tcBorders>
              <w:top w:val="nil"/>
              <w:left w:val="nil"/>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10,00</w:t>
            </w:r>
          </w:p>
        </w:tc>
        <w:tc>
          <w:tcPr>
            <w:tcW w:w="1134" w:type="dxa"/>
            <w:tcBorders>
              <w:top w:val="nil"/>
              <w:left w:val="nil"/>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10,00</w:t>
            </w:r>
          </w:p>
        </w:tc>
        <w:tc>
          <w:tcPr>
            <w:tcW w:w="1134" w:type="dxa"/>
            <w:tcBorders>
              <w:top w:val="nil"/>
              <w:left w:val="nil"/>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20,00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20,00</w:t>
            </w:r>
          </w:p>
        </w:tc>
        <w:tc>
          <w:tcPr>
            <w:tcW w:w="1275" w:type="dxa"/>
            <w:tcBorders>
              <w:top w:val="nil"/>
              <w:left w:val="nil"/>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20,00</w:t>
            </w:r>
          </w:p>
        </w:tc>
      </w:tr>
      <w:tr w:rsidR="00F83CB3" w:rsidRPr="00F83CB3" w:rsidTr="00B12186">
        <w:trPr>
          <w:trHeight w:val="345"/>
        </w:trPr>
        <w:tc>
          <w:tcPr>
            <w:tcW w:w="2142" w:type="dxa"/>
            <w:vMerge/>
            <w:tcBorders>
              <w:top w:val="nil"/>
              <w:left w:val="single" w:sz="4" w:space="0" w:color="auto"/>
              <w:bottom w:val="single" w:sz="4" w:space="0" w:color="auto"/>
              <w:right w:val="single" w:sz="4" w:space="0" w:color="auto"/>
            </w:tcBorders>
            <w:vAlign w:val="center"/>
            <w:hideMark/>
          </w:tcPr>
          <w:p w:rsidR="00F83CB3" w:rsidRPr="00F83CB3" w:rsidRDefault="00F83CB3" w:rsidP="00B12186">
            <w:pPr>
              <w:ind w:firstLine="0"/>
              <w:rPr>
                <w:rFonts w:ascii="Times New Roman" w:hAnsi="Times New Roman"/>
                <w:bCs/>
              </w:rPr>
            </w:pPr>
          </w:p>
        </w:tc>
        <w:tc>
          <w:tcPr>
            <w:tcW w:w="2268" w:type="dxa"/>
            <w:vMerge/>
            <w:tcBorders>
              <w:top w:val="nil"/>
              <w:left w:val="single" w:sz="4" w:space="0" w:color="auto"/>
              <w:bottom w:val="single" w:sz="4" w:space="0" w:color="000000"/>
              <w:right w:val="single" w:sz="4" w:space="0" w:color="auto"/>
            </w:tcBorders>
            <w:vAlign w:val="center"/>
            <w:hideMark/>
          </w:tcPr>
          <w:p w:rsidR="00F83CB3" w:rsidRPr="00F83CB3" w:rsidRDefault="00F83CB3" w:rsidP="00B12186">
            <w:pPr>
              <w:ind w:firstLine="0"/>
              <w:rPr>
                <w:rFonts w:ascii="Times New Roman" w:hAnsi="Times New Roman"/>
                <w:bCs/>
              </w:rPr>
            </w:pPr>
          </w:p>
        </w:tc>
        <w:tc>
          <w:tcPr>
            <w:tcW w:w="2126" w:type="dxa"/>
            <w:tcBorders>
              <w:top w:val="nil"/>
              <w:left w:val="nil"/>
              <w:bottom w:val="single" w:sz="4" w:space="0" w:color="auto"/>
              <w:right w:val="single" w:sz="4" w:space="0" w:color="auto"/>
            </w:tcBorders>
            <w:shd w:val="clear" w:color="auto" w:fill="auto"/>
            <w:hideMark/>
          </w:tcPr>
          <w:p w:rsidR="00F83CB3" w:rsidRPr="00F83CB3" w:rsidRDefault="00F83CB3" w:rsidP="00B12186">
            <w:pPr>
              <w:ind w:firstLine="0"/>
              <w:rPr>
                <w:rFonts w:ascii="Times New Roman" w:hAnsi="Times New Roman"/>
              </w:rPr>
            </w:pPr>
            <w:r w:rsidRPr="00F83CB3">
              <w:rPr>
                <w:rFonts w:ascii="Times New Roman" w:hAnsi="Times New Roman"/>
              </w:rPr>
              <w:t xml:space="preserve"> внебюджетные фонды </w:t>
            </w:r>
          </w:p>
        </w:tc>
        <w:tc>
          <w:tcPr>
            <w:tcW w:w="1276" w:type="dxa"/>
            <w:tcBorders>
              <w:top w:val="nil"/>
              <w:left w:val="nil"/>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c>
          <w:tcPr>
            <w:tcW w:w="1134" w:type="dxa"/>
            <w:tcBorders>
              <w:top w:val="nil"/>
              <w:left w:val="nil"/>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c>
          <w:tcPr>
            <w:tcW w:w="1134" w:type="dxa"/>
            <w:tcBorders>
              <w:top w:val="nil"/>
              <w:left w:val="nil"/>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c>
          <w:tcPr>
            <w:tcW w:w="1134" w:type="dxa"/>
            <w:tcBorders>
              <w:top w:val="nil"/>
              <w:left w:val="nil"/>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c>
          <w:tcPr>
            <w:tcW w:w="1134" w:type="dxa"/>
            <w:tcBorders>
              <w:top w:val="nil"/>
              <w:left w:val="nil"/>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c>
          <w:tcPr>
            <w:tcW w:w="1275" w:type="dxa"/>
            <w:tcBorders>
              <w:top w:val="nil"/>
              <w:left w:val="nil"/>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r>
      <w:tr w:rsidR="00F83CB3" w:rsidRPr="00F83CB3" w:rsidTr="00B12186">
        <w:trPr>
          <w:trHeight w:val="300"/>
        </w:trPr>
        <w:tc>
          <w:tcPr>
            <w:tcW w:w="2142" w:type="dxa"/>
            <w:vMerge/>
            <w:tcBorders>
              <w:top w:val="nil"/>
              <w:left w:val="single" w:sz="4" w:space="0" w:color="auto"/>
              <w:bottom w:val="single" w:sz="4" w:space="0" w:color="auto"/>
              <w:right w:val="single" w:sz="4" w:space="0" w:color="auto"/>
            </w:tcBorders>
            <w:vAlign w:val="center"/>
            <w:hideMark/>
          </w:tcPr>
          <w:p w:rsidR="00F83CB3" w:rsidRPr="00F83CB3" w:rsidRDefault="00F83CB3" w:rsidP="00B12186">
            <w:pPr>
              <w:ind w:firstLine="0"/>
              <w:rPr>
                <w:rFonts w:ascii="Times New Roman" w:hAnsi="Times New Roman"/>
                <w:bCs/>
              </w:rPr>
            </w:pPr>
          </w:p>
        </w:tc>
        <w:tc>
          <w:tcPr>
            <w:tcW w:w="2268" w:type="dxa"/>
            <w:vMerge/>
            <w:tcBorders>
              <w:top w:val="nil"/>
              <w:left w:val="single" w:sz="4" w:space="0" w:color="auto"/>
              <w:bottom w:val="single" w:sz="4" w:space="0" w:color="000000"/>
              <w:right w:val="single" w:sz="4" w:space="0" w:color="auto"/>
            </w:tcBorders>
            <w:vAlign w:val="center"/>
            <w:hideMark/>
          </w:tcPr>
          <w:p w:rsidR="00F83CB3" w:rsidRPr="00F83CB3" w:rsidRDefault="00F83CB3" w:rsidP="00B12186">
            <w:pPr>
              <w:ind w:firstLine="0"/>
              <w:rPr>
                <w:rFonts w:ascii="Times New Roman" w:hAnsi="Times New Roman"/>
                <w:bCs/>
              </w:rPr>
            </w:pPr>
          </w:p>
        </w:tc>
        <w:tc>
          <w:tcPr>
            <w:tcW w:w="2126" w:type="dxa"/>
            <w:tcBorders>
              <w:top w:val="nil"/>
              <w:left w:val="nil"/>
              <w:bottom w:val="single" w:sz="4" w:space="0" w:color="auto"/>
              <w:right w:val="single" w:sz="4" w:space="0" w:color="auto"/>
            </w:tcBorders>
            <w:shd w:val="clear" w:color="auto" w:fill="auto"/>
            <w:vAlign w:val="bottom"/>
            <w:hideMark/>
          </w:tcPr>
          <w:p w:rsidR="00F83CB3" w:rsidRPr="00F83CB3" w:rsidRDefault="00F83CB3" w:rsidP="00B12186">
            <w:pPr>
              <w:ind w:firstLine="0"/>
              <w:rPr>
                <w:rFonts w:ascii="Times New Roman" w:hAnsi="Times New Roman"/>
              </w:rPr>
            </w:pPr>
            <w:r w:rsidRPr="00F83CB3">
              <w:rPr>
                <w:rFonts w:ascii="Times New Roman" w:hAnsi="Times New Roman"/>
              </w:rPr>
              <w:t>юридические лица</w:t>
            </w:r>
          </w:p>
        </w:tc>
        <w:tc>
          <w:tcPr>
            <w:tcW w:w="1276" w:type="dxa"/>
            <w:tcBorders>
              <w:top w:val="nil"/>
              <w:left w:val="nil"/>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c>
          <w:tcPr>
            <w:tcW w:w="1134" w:type="dxa"/>
            <w:tcBorders>
              <w:top w:val="nil"/>
              <w:left w:val="nil"/>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c>
          <w:tcPr>
            <w:tcW w:w="1134" w:type="dxa"/>
            <w:tcBorders>
              <w:top w:val="nil"/>
              <w:left w:val="nil"/>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c>
          <w:tcPr>
            <w:tcW w:w="1134" w:type="dxa"/>
            <w:tcBorders>
              <w:top w:val="nil"/>
              <w:left w:val="nil"/>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c>
          <w:tcPr>
            <w:tcW w:w="1134" w:type="dxa"/>
            <w:tcBorders>
              <w:top w:val="nil"/>
              <w:left w:val="nil"/>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c>
          <w:tcPr>
            <w:tcW w:w="1275" w:type="dxa"/>
            <w:tcBorders>
              <w:top w:val="nil"/>
              <w:left w:val="nil"/>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r>
      <w:tr w:rsidR="00F83CB3" w:rsidRPr="00F83CB3" w:rsidTr="00B12186">
        <w:trPr>
          <w:trHeight w:val="285"/>
        </w:trPr>
        <w:tc>
          <w:tcPr>
            <w:tcW w:w="2142" w:type="dxa"/>
            <w:vMerge/>
            <w:tcBorders>
              <w:top w:val="nil"/>
              <w:left w:val="single" w:sz="4" w:space="0" w:color="auto"/>
              <w:bottom w:val="single" w:sz="4" w:space="0" w:color="auto"/>
              <w:right w:val="single" w:sz="4" w:space="0" w:color="auto"/>
            </w:tcBorders>
            <w:vAlign w:val="center"/>
            <w:hideMark/>
          </w:tcPr>
          <w:p w:rsidR="00F83CB3" w:rsidRPr="00F83CB3" w:rsidRDefault="00F83CB3" w:rsidP="00B12186">
            <w:pPr>
              <w:ind w:firstLine="0"/>
              <w:rPr>
                <w:rFonts w:ascii="Times New Roman" w:hAnsi="Times New Roman"/>
                <w:bCs/>
              </w:rPr>
            </w:pPr>
          </w:p>
        </w:tc>
        <w:tc>
          <w:tcPr>
            <w:tcW w:w="2268" w:type="dxa"/>
            <w:vMerge/>
            <w:tcBorders>
              <w:top w:val="nil"/>
              <w:left w:val="single" w:sz="4" w:space="0" w:color="auto"/>
              <w:bottom w:val="single" w:sz="4" w:space="0" w:color="000000"/>
              <w:right w:val="single" w:sz="4" w:space="0" w:color="auto"/>
            </w:tcBorders>
            <w:vAlign w:val="center"/>
            <w:hideMark/>
          </w:tcPr>
          <w:p w:rsidR="00F83CB3" w:rsidRPr="00F83CB3" w:rsidRDefault="00F83CB3" w:rsidP="00B12186">
            <w:pPr>
              <w:ind w:firstLine="0"/>
              <w:rPr>
                <w:rFonts w:ascii="Times New Roman" w:hAnsi="Times New Roman"/>
                <w:bCs/>
              </w:rPr>
            </w:pPr>
          </w:p>
        </w:tc>
        <w:tc>
          <w:tcPr>
            <w:tcW w:w="2126" w:type="dxa"/>
            <w:tcBorders>
              <w:top w:val="nil"/>
              <w:left w:val="nil"/>
              <w:bottom w:val="single" w:sz="4" w:space="0" w:color="auto"/>
              <w:right w:val="single" w:sz="4" w:space="0" w:color="auto"/>
            </w:tcBorders>
            <w:shd w:val="clear" w:color="auto" w:fill="auto"/>
            <w:vAlign w:val="bottom"/>
            <w:hideMark/>
          </w:tcPr>
          <w:p w:rsidR="00F83CB3" w:rsidRPr="00F83CB3" w:rsidRDefault="00F83CB3" w:rsidP="00B12186">
            <w:pPr>
              <w:ind w:firstLine="0"/>
              <w:rPr>
                <w:rFonts w:ascii="Times New Roman" w:hAnsi="Times New Roman"/>
              </w:rPr>
            </w:pPr>
            <w:r w:rsidRPr="00F83CB3">
              <w:rPr>
                <w:rFonts w:ascii="Times New Roman" w:hAnsi="Times New Roman"/>
              </w:rPr>
              <w:t>физические лица</w:t>
            </w:r>
          </w:p>
        </w:tc>
        <w:tc>
          <w:tcPr>
            <w:tcW w:w="1276" w:type="dxa"/>
            <w:tcBorders>
              <w:top w:val="nil"/>
              <w:left w:val="nil"/>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c>
          <w:tcPr>
            <w:tcW w:w="1134" w:type="dxa"/>
            <w:tcBorders>
              <w:top w:val="nil"/>
              <w:left w:val="nil"/>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c>
          <w:tcPr>
            <w:tcW w:w="1134" w:type="dxa"/>
            <w:tcBorders>
              <w:top w:val="nil"/>
              <w:left w:val="nil"/>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c>
          <w:tcPr>
            <w:tcW w:w="1134" w:type="dxa"/>
            <w:tcBorders>
              <w:top w:val="nil"/>
              <w:left w:val="nil"/>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c>
          <w:tcPr>
            <w:tcW w:w="1134" w:type="dxa"/>
            <w:tcBorders>
              <w:top w:val="nil"/>
              <w:left w:val="nil"/>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c>
          <w:tcPr>
            <w:tcW w:w="1275" w:type="dxa"/>
            <w:tcBorders>
              <w:top w:val="nil"/>
              <w:left w:val="nil"/>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r>
      <w:tr w:rsidR="00F83CB3" w:rsidRPr="00F83CB3" w:rsidTr="00B12186">
        <w:trPr>
          <w:trHeight w:val="285"/>
        </w:trPr>
        <w:tc>
          <w:tcPr>
            <w:tcW w:w="2142" w:type="dxa"/>
            <w:vMerge w:val="restart"/>
            <w:tcBorders>
              <w:top w:val="nil"/>
              <w:left w:val="single" w:sz="4" w:space="0" w:color="auto"/>
              <w:bottom w:val="single" w:sz="4" w:space="0" w:color="000000"/>
              <w:right w:val="single" w:sz="4" w:space="0" w:color="auto"/>
            </w:tcBorders>
            <w:shd w:val="clear" w:color="auto" w:fill="auto"/>
            <w:vAlign w:val="center"/>
            <w:hideMark/>
          </w:tcPr>
          <w:p w:rsidR="00F83CB3" w:rsidRPr="00F83CB3" w:rsidRDefault="00F83CB3" w:rsidP="00B12186">
            <w:pPr>
              <w:ind w:firstLine="0"/>
              <w:jc w:val="center"/>
              <w:rPr>
                <w:rFonts w:ascii="Times New Roman" w:hAnsi="Times New Roman"/>
              </w:rPr>
            </w:pPr>
            <w:r w:rsidRPr="00F83CB3">
              <w:rPr>
                <w:rFonts w:ascii="Times New Roman" w:hAnsi="Times New Roman"/>
              </w:rPr>
              <w:t>Мероприятие 1.3.1.</w:t>
            </w:r>
          </w:p>
        </w:tc>
        <w:tc>
          <w:tcPr>
            <w:tcW w:w="2268" w:type="dxa"/>
            <w:vMerge w:val="restart"/>
            <w:tcBorders>
              <w:top w:val="nil"/>
              <w:left w:val="single" w:sz="4" w:space="0" w:color="auto"/>
              <w:bottom w:val="single" w:sz="4" w:space="0" w:color="auto"/>
              <w:right w:val="single" w:sz="4" w:space="0" w:color="auto"/>
            </w:tcBorders>
            <w:shd w:val="clear" w:color="auto" w:fill="auto"/>
            <w:vAlign w:val="center"/>
            <w:hideMark/>
          </w:tcPr>
          <w:p w:rsidR="00F83CB3" w:rsidRPr="00F83CB3" w:rsidRDefault="00F83CB3" w:rsidP="00B12186">
            <w:pPr>
              <w:ind w:firstLine="0"/>
              <w:rPr>
                <w:rFonts w:ascii="Times New Roman" w:hAnsi="Times New Roman"/>
              </w:rPr>
            </w:pPr>
            <w:r w:rsidRPr="00F83CB3">
              <w:rPr>
                <w:rFonts w:ascii="Times New Roman" w:hAnsi="Times New Roman"/>
              </w:rPr>
              <w:t xml:space="preserve">Разработка перспективных схем обращения с отходами Первомайского сельского поселения. </w:t>
            </w:r>
          </w:p>
        </w:tc>
        <w:tc>
          <w:tcPr>
            <w:tcW w:w="2126" w:type="dxa"/>
            <w:tcBorders>
              <w:top w:val="nil"/>
              <w:left w:val="nil"/>
              <w:bottom w:val="single" w:sz="4" w:space="0" w:color="auto"/>
              <w:right w:val="single" w:sz="4" w:space="0" w:color="auto"/>
            </w:tcBorders>
            <w:shd w:val="clear" w:color="auto" w:fill="auto"/>
            <w:vAlign w:val="bottom"/>
            <w:hideMark/>
          </w:tcPr>
          <w:p w:rsidR="00F83CB3" w:rsidRPr="00F83CB3" w:rsidRDefault="00F83CB3" w:rsidP="00B12186">
            <w:pPr>
              <w:ind w:firstLine="0"/>
              <w:rPr>
                <w:rFonts w:ascii="Times New Roman" w:hAnsi="Times New Roman"/>
              </w:rPr>
            </w:pPr>
            <w:r w:rsidRPr="00F83CB3">
              <w:rPr>
                <w:rFonts w:ascii="Times New Roman" w:hAnsi="Times New Roman"/>
              </w:rPr>
              <w:t>всего, в том числе:</w:t>
            </w:r>
          </w:p>
        </w:tc>
        <w:tc>
          <w:tcPr>
            <w:tcW w:w="1276" w:type="dxa"/>
            <w:tcBorders>
              <w:top w:val="nil"/>
              <w:left w:val="nil"/>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c>
          <w:tcPr>
            <w:tcW w:w="1134" w:type="dxa"/>
            <w:tcBorders>
              <w:top w:val="nil"/>
              <w:left w:val="nil"/>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c>
          <w:tcPr>
            <w:tcW w:w="1134" w:type="dxa"/>
            <w:tcBorders>
              <w:top w:val="nil"/>
              <w:left w:val="nil"/>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c>
          <w:tcPr>
            <w:tcW w:w="1134" w:type="dxa"/>
            <w:tcBorders>
              <w:top w:val="nil"/>
              <w:left w:val="nil"/>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c>
          <w:tcPr>
            <w:tcW w:w="1134" w:type="dxa"/>
            <w:tcBorders>
              <w:top w:val="nil"/>
              <w:left w:val="nil"/>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c>
          <w:tcPr>
            <w:tcW w:w="1275" w:type="dxa"/>
            <w:tcBorders>
              <w:top w:val="nil"/>
              <w:left w:val="nil"/>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r>
      <w:tr w:rsidR="00F83CB3" w:rsidRPr="00F83CB3" w:rsidTr="00B12186">
        <w:trPr>
          <w:trHeight w:val="285"/>
        </w:trPr>
        <w:tc>
          <w:tcPr>
            <w:tcW w:w="2142" w:type="dxa"/>
            <w:vMerge/>
            <w:tcBorders>
              <w:top w:val="nil"/>
              <w:left w:val="single" w:sz="4" w:space="0" w:color="auto"/>
              <w:bottom w:val="single" w:sz="4" w:space="0" w:color="000000"/>
              <w:right w:val="single" w:sz="4" w:space="0" w:color="auto"/>
            </w:tcBorders>
            <w:vAlign w:val="center"/>
            <w:hideMark/>
          </w:tcPr>
          <w:p w:rsidR="00F83CB3" w:rsidRPr="00F83CB3" w:rsidRDefault="00F83CB3" w:rsidP="00B12186">
            <w:pPr>
              <w:ind w:firstLine="0"/>
              <w:rPr>
                <w:rFonts w:ascii="Times New Roman" w:hAnsi="Times New Roman"/>
              </w:rPr>
            </w:pPr>
          </w:p>
        </w:tc>
        <w:tc>
          <w:tcPr>
            <w:tcW w:w="2268" w:type="dxa"/>
            <w:vMerge/>
            <w:tcBorders>
              <w:top w:val="nil"/>
              <w:left w:val="single" w:sz="4" w:space="0" w:color="auto"/>
              <w:bottom w:val="single" w:sz="4" w:space="0" w:color="auto"/>
              <w:right w:val="single" w:sz="4" w:space="0" w:color="auto"/>
            </w:tcBorders>
            <w:vAlign w:val="center"/>
            <w:hideMark/>
          </w:tcPr>
          <w:p w:rsidR="00F83CB3" w:rsidRPr="00F83CB3" w:rsidRDefault="00F83CB3" w:rsidP="00B12186">
            <w:pPr>
              <w:ind w:firstLine="0"/>
              <w:rPr>
                <w:rFonts w:ascii="Times New Roman" w:hAnsi="Times New Roman"/>
              </w:rPr>
            </w:pPr>
          </w:p>
        </w:tc>
        <w:tc>
          <w:tcPr>
            <w:tcW w:w="2126" w:type="dxa"/>
            <w:tcBorders>
              <w:top w:val="nil"/>
              <w:left w:val="nil"/>
              <w:bottom w:val="single" w:sz="4" w:space="0" w:color="auto"/>
              <w:right w:val="single" w:sz="4" w:space="0" w:color="auto"/>
            </w:tcBorders>
            <w:shd w:val="clear" w:color="auto" w:fill="auto"/>
            <w:hideMark/>
          </w:tcPr>
          <w:p w:rsidR="00F83CB3" w:rsidRPr="00F83CB3" w:rsidRDefault="00F83CB3" w:rsidP="00B12186">
            <w:pPr>
              <w:ind w:firstLine="0"/>
              <w:rPr>
                <w:rFonts w:ascii="Times New Roman" w:hAnsi="Times New Roman"/>
              </w:rPr>
            </w:pPr>
            <w:r w:rsidRPr="00F83CB3">
              <w:rPr>
                <w:rFonts w:ascii="Times New Roman" w:hAnsi="Times New Roman"/>
              </w:rPr>
              <w:t xml:space="preserve">федеральный бюджет </w:t>
            </w:r>
          </w:p>
        </w:tc>
        <w:tc>
          <w:tcPr>
            <w:tcW w:w="1276" w:type="dxa"/>
            <w:tcBorders>
              <w:top w:val="nil"/>
              <w:left w:val="nil"/>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c>
          <w:tcPr>
            <w:tcW w:w="1134" w:type="dxa"/>
            <w:tcBorders>
              <w:top w:val="nil"/>
              <w:left w:val="nil"/>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c>
          <w:tcPr>
            <w:tcW w:w="1134" w:type="dxa"/>
            <w:tcBorders>
              <w:top w:val="nil"/>
              <w:left w:val="nil"/>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c>
          <w:tcPr>
            <w:tcW w:w="1134" w:type="dxa"/>
            <w:tcBorders>
              <w:top w:val="nil"/>
              <w:left w:val="nil"/>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c>
          <w:tcPr>
            <w:tcW w:w="1134" w:type="dxa"/>
            <w:tcBorders>
              <w:top w:val="nil"/>
              <w:left w:val="nil"/>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c>
          <w:tcPr>
            <w:tcW w:w="1275" w:type="dxa"/>
            <w:tcBorders>
              <w:top w:val="nil"/>
              <w:left w:val="nil"/>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r>
      <w:tr w:rsidR="00F83CB3" w:rsidRPr="00F83CB3" w:rsidTr="00B12186">
        <w:trPr>
          <w:trHeight w:val="285"/>
        </w:trPr>
        <w:tc>
          <w:tcPr>
            <w:tcW w:w="2142" w:type="dxa"/>
            <w:vMerge/>
            <w:tcBorders>
              <w:top w:val="nil"/>
              <w:left w:val="single" w:sz="4" w:space="0" w:color="auto"/>
              <w:bottom w:val="single" w:sz="4" w:space="0" w:color="000000"/>
              <w:right w:val="single" w:sz="4" w:space="0" w:color="auto"/>
            </w:tcBorders>
            <w:vAlign w:val="center"/>
            <w:hideMark/>
          </w:tcPr>
          <w:p w:rsidR="00F83CB3" w:rsidRPr="00F83CB3" w:rsidRDefault="00F83CB3" w:rsidP="00B12186">
            <w:pPr>
              <w:ind w:firstLine="0"/>
              <w:rPr>
                <w:rFonts w:ascii="Times New Roman" w:hAnsi="Times New Roman"/>
              </w:rPr>
            </w:pPr>
          </w:p>
        </w:tc>
        <w:tc>
          <w:tcPr>
            <w:tcW w:w="2268" w:type="dxa"/>
            <w:vMerge/>
            <w:tcBorders>
              <w:top w:val="nil"/>
              <w:left w:val="single" w:sz="4" w:space="0" w:color="auto"/>
              <w:bottom w:val="single" w:sz="4" w:space="0" w:color="auto"/>
              <w:right w:val="single" w:sz="4" w:space="0" w:color="auto"/>
            </w:tcBorders>
            <w:vAlign w:val="center"/>
            <w:hideMark/>
          </w:tcPr>
          <w:p w:rsidR="00F83CB3" w:rsidRPr="00F83CB3" w:rsidRDefault="00F83CB3" w:rsidP="00B12186">
            <w:pPr>
              <w:ind w:firstLine="0"/>
              <w:rPr>
                <w:rFonts w:ascii="Times New Roman" w:hAnsi="Times New Roman"/>
              </w:rPr>
            </w:pPr>
          </w:p>
        </w:tc>
        <w:tc>
          <w:tcPr>
            <w:tcW w:w="2126" w:type="dxa"/>
            <w:tcBorders>
              <w:top w:val="nil"/>
              <w:left w:val="nil"/>
              <w:bottom w:val="single" w:sz="4" w:space="0" w:color="auto"/>
              <w:right w:val="single" w:sz="4" w:space="0" w:color="auto"/>
            </w:tcBorders>
            <w:shd w:val="clear" w:color="auto" w:fill="auto"/>
            <w:vAlign w:val="bottom"/>
            <w:hideMark/>
          </w:tcPr>
          <w:p w:rsidR="00F83CB3" w:rsidRPr="00F83CB3" w:rsidRDefault="00F83CB3" w:rsidP="00B12186">
            <w:pPr>
              <w:ind w:firstLine="0"/>
              <w:rPr>
                <w:rFonts w:ascii="Times New Roman" w:hAnsi="Times New Roman"/>
              </w:rPr>
            </w:pPr>
            <w:r w:rsidRPr="00F83CB3">
              <w:rPr>
                <w:rFonts w:ascii="Times New Roman" w:hAnsi="Times New Roman"/>
              </w:rPr>
              <w:t>областной бюджет</w:t>
            </w:r>
          </w:p>
        </w:tc>
        <w:tc>
          <w:tcPr>
            <w:tcW w:w="1276" w:type="dxa"/>
            <w:tcBorders>
              <w:top w:val="nil"/>
              <w:left w:val="nil"/>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c>
          <w:tcPr>
            <w:tcW w:w="1134" w:type="dxa"/>
            <w:tcBorders>
              <w:top w:val="nil"/>
              <w:left w:val="nil"/>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c>
          <w:tcPr>
            <w:tcW w:w="1134" w:type="dxa"/>
            <w:tcBorders>
              <w:top w:val="nil"/>
              <w:left w:val="nil"/>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c>
          <w:tcPr>
            <w:tcW w:w="1134" w:type="dxa"/>
            <w:tcBorders>
              <w:top w:val="nil"/>
              <w:left w:val="nil"/>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c>
          <w:tcPr>
            <w:tcW w:w="1134" w:type="dxa"/>
            <w:tcBorders>
              <w:top w:val="nil"/>
              <w:left w:val="nil"/>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c>
          <w:tcPr>
            <w:tcW w:w="1275" w:type="dxa"/>
            <w:tcBorders>
              <w:top w:val="nil"/>
              <w:left w:val="nil"/>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r>
      <w:tr w:rsidR="00F83CB3" w:rsidRPr="00F83CB3" w:rsidTr="00B12186">
        <w:trPr>
          <w:trHeight w:val="285"/>
        </w:trPr>
        <w:tc>
          <w:tcPr>
            <w:tcW w:w="2142" w:type="dxa"/>
            <w:vMerge/>
            <w:tcBorders>
              <w:top w:val="nil"/>
              <w:left w:val="single" w:sz="4" w:space="0" w:color="auto"/>
              <w:bottom w:val="single" w:sz="4" w:space="0" w:color="000000"/>
              <w:right w:val="single" w:sz="4" w:space="0" w:color="auto"/>
            </w:tcBorders>
            <w:vAlign w:val="center"/>
            <w:hideMark/>
          </w:tcPr>
          <w:p w:rsidR="00F83CB3" w:rsidRPr="00F83CB3" w:rsidRDefault="00F83CB3" w:rsidP="00B12186">
            <w:pPr>
              <w:ind w:firstLine="0"/>
              <w:rPr>
                <w:rFonts w:ascii="Times New Roman" w:hAnsi="Times New Roman"/>
              </w:rPr>
            </w:pPr>
          </w:p>
        </w:tc>
        <w:tc>
          <w:tcPr>
            <w:tcW w:w="2268" w:type="dxa"/>
            <w:vMerge/>
            <w:tcBorders>
              <w:top w:val="nil"/>
              <w:left w:val="single" w:sz="4" w:space="0" w:color="auto"/>
              <w:bottom w:val="single" w:sz="4" w:space="0" w:color="auto"/>
              <w:right w:val="single" w:sz="4" w:space="0" w:color="auto"/>
            </w:tcBorders>
            <w:vAlign w:val="center"/>
            <w:hideMark/>
          </w:tcPr>
          <w:p w:rsidR="00F83CB3" w:rsidRPr="00F83CB3" w:rsidRDefault="00F83CB3" w:rsidP="00B12186">
            <w:pPr>
              <w:ind w:firstLine="0"/>
              <w:rPr>
                <w:rFonts w:ascii="Times New Roman" w:hAnsi="Times New Roman"/>
              </w:rPr>
            </w:pPr>
          </w:p>
        </w:tc>
        <w:tc>
          <w:tcPr>
            <w:tcW w:w="2126" w:type="dxa"/>
            <w:tcBorders>
              <w:top w:val="nil"/>
              <w:left w:val="nil"/>
              <w:bottom w:val="single" w:sz="4" w:space="0" w:color="auto"/>
              <w:right w:val="single" w:sz="4" w:space="0" w:color="auto"/>
            </w:tcBorders>
            <w:shd w:val="clear" w:color="auto" w:fill="auto"/>
            <w:vAlign w:val="bottom"/>
            <w:hideMark/>
          </w:tcPr>
          <w:p w:rsidR="00F83CB3" w:rsidRPr="00F83CB3" w:rsidRDefault="00F83CB3" w:rsidP="00B12186">
            <w:pPr>
              <w:ind w:firstLine="0"/>
              <w:rPr>
                <w:rFonts w:ascii="Times New Roman" w:hAnsi="Times New Roman"/>
              </w:rPr>
            </w:pPr>
            <w:r w:rsidRPr="00F83CB3">
              <w:rPr>
                <w:rFonts w:ascii="Times New Roman" w:hAnsi="Times New Roman"/>
              </w:rPr>
              <w:t>местный бюджет</w:t>
            </w:r>
          </w:p>
        </w:tc>
        <w:tc>
          <w:tcPr>
            <w:tcW w:w="1276" w:type="dxa"/>
            <w:tcBorders>
              <w:top w:val="nil"/>
              <w:left w:val="nil"/>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c>
          <w:tcPr>
            <w:tcW w:w="1134" w:type="dxa"/>
            <w:tcBorders>
              <w:top w:val="nil"/>
              <w:left w:val="nil"/>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c>
          <w:tcPr>
            <w:tcW w:w="1134" w:type="dxa"/>
            <w:tcBorders>
              <w:top w:val="nil"/>
              <w:left w:val="nil"/>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c>
          <w:tcPr>
            <w:tcW w:w="1134" w:type="dxa"/>
            <w:tcBorders>
              <w:top w:val="nil"/>
              <w:left w:val="nil"/>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c>
          <w:tcPr>
            <w:tcW w:w="1134" w:type="dxa"/>
            <w:tcBorders>
              <w:top w:val="nil"/>
              <w:left w:val="nil"/>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c>
          <w:tcPr>
            <w:tcW w:w="1275" w:type="dxa"/>
            <w:tcBorders>
              <w:top w:val="nil"/>
              <w:left w:val="nil"/>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r>
      <w:tr w:rsidR="00F83CB3" w:rsidRPr="00F83CB3" w:rsidTr="00B12186">
        <w:trPr>
          <w:trHeight w:val="150"/>
        </w:trPr>
        <w:tc>
          <w:tcPr>
            <w:tcW w:w="2142" w:type="dxa"/>
            <w:vMerge/>
            <w:tcBorders>
              <w:top w:val="nil"/>
              <w:left w:val="single" w:sz="4" w:space="0" w:color="auto"/>
              <w:bottom w:val="single" w:sz="4" w:space="0" w:color="000000"/>
              <w:right w:val="single" w:sz="4" w:space="0" w:color="auto"/>
            </w:tcBorders>
            <w:vAlign w:val="center"/>
            <w:hideMark/>
          </w:tcPr>
          <w:p w:rsidR="00F83CB3" w:rsidRPr="00F83CB3" w:rsidRDefault="00F83CB3" w:rsidP="00B12186">
            <w:pPr>
              <w:ind w:firstLine="0"/>
              <w:rPr>
                <w:rFonts w:ascii="Times New Roman" w:hAnsi="Times New Roman"/>
              </w:rPr>
            </w:pPr>
          </w:p>
        </w:tc>
        <w:tc>
          <w:tcPr>
            <w:tcW w:w="2268" w:type="dxa"/>
            <w:vMerge/>
            <w:tcBorders>
              <w:top w:val="nil"/>
              <w:left w:val="single" w:sz="4" w:space="0" w:color="auto"/>
              <w:bottom w:val="single" w:sz="4" w:space="0" w:color="auto"/>
              <w:right w:val="single" w:sz="4" w:space="0" w:color="auto"/>
            </w:tcBorders>
            <w:vAlign w:val="center"/>
            <w:hideMark/>
          </w:tcPr>
          <w:p w:rsidR="00F83CB3" w:rsidRPr="00F83CB3" w:rsidRDefault="00F83CB3" w:rsidP="00B12186">
            <w:pPr>
              <w:ind w:firstLine="0"/>
              <w:rPr>
                <w:rFonts w:ascii="Times New Roman" w:hAnsi="Times New Roman"/>
              </w:rPr>
            </w:pPr>
          </w:p>
        </w:tc>
        <w:tc>
          <w:tcPr>
            <w:tcW w:w="2126" w:type="dxa"/>
            <w:tcBorders>
              <w:top w:val="nil"/>
              <w:left w:val="nil"/>
              <w:bottom w:val="single" w:sz="4" w:space="0" w:color="auto"/>
              <w:right w:val="single" w:sz="4" w:space="0" w:color="auto"/>
            </w:tcBorders>
            <w:shd w:val="clear" w:color="auto" w:fill="auto"/>
            <w:hideMark/>
          </w:tcPr>
          <w:p w:rsidR="00F83CB3" w:rsidRPr="00F83CB3" w:rsidRDefault="00F83CB3" w:rsidP="00B12186">
            <w:pPr>
              <w:ind w:firstLine="0"/>
              <w:rPr>
                <w:rFonts w:ascii="Times New Roman" w:hAnsi="Times New Roman"/>
              </w:rPr>
            </w:pPr>
            <w:r w:rsidRPr="00F83CB3">
              <w:rPr>
                <w:rFonts w:ascii="Times New Roman" w:hAnsi="Times New Roman"/>
              </w:rPr>
              <w:t xml:space="preserve"> внебюджетные фонды </w:t>
            </w:r>
          </w:p>
        </w:tc>
        <w:tc>
          <w:tcPr>
            <w:tcW w:w="1276" w:type="dxa"/>
            <w:tcBorders>
              <w:top w:val="nil"/>
              <w:left w:val="nil"/>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c>
          <w:tcPr>
            <w:tcW w:w="1134" w:type="dxa"/>
            <w:tcBorders>
              <w:top w:val="nil"/>
              <w:left w:val="nil"/>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c>
          <w:tcPr>
            <w:tcW w:w="1134" w:type="dxa"/>
            <w:tcBorders>
              <w:top w:val="nil"/>
              <w:left w:val="nil"/>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c>
          <w:tcPr>
            <w:tcW w:w="1134" w:type="dxa"/>
            <w:tcBorders>
              <w:top w:val="nil"/>
              <w:left w:val="nil"/>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c>
          <w:tcPr>
            <w:tcW w:w="1134" w:type="dxa"/>
            <w:tcBorders>
              <w:top w:val="nil"/>
              <w:left w:val="nil"/>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c>
          <w:tcPr>
            <w:tcW w:w="1275" w:type="dxa"/>
            <w:tcBorders>
              <w:top w:val="nil"/>
              <w:left w:val="nil"/>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r>
      <w:tr w:rsidR="00F83CB3" w:rsidRPr="00F83CB3" w:rsidTr="00B12186">
        <w:trPr>
          <w:trHeight w:val="285"/>
        </w:trPr>
        <w:tc>
          <w:tcPr>
            <w:tcW w:w="2142" w:type="dxa"/>
            <w:vMerge/>
            <w:tcBorders>
              <w:top w:val="nil"/>
              <w:left w:val="single" w:sz="4" w:space="0" w:color="auto"/>
              <w:bottom w:val="single" w:sz="4" w:space="0" w:color="000000"/>
              <w:right w:val="single" w:sz="4" w:space="0" w:color="auto"/>
            </w:tcBorders>
            <w:vAlign w:val="center"/>
            <w:hideMark/>
          </w:tcPr>
          <w:p w:rsidR="00F83CB3" w:rsidRPr="00F83CB3" w:rsidRDefault="00F83CB3" w:rsidP="00B12186">
            <w:pPr>
              <w:ind w:firstLine="0"/>
              <w:rPr>
                <w:rFonts w:ascii="Times New Roman" w:hAnsi="Times New Roman"/>
              </w:rPr>
            </w:pPr>
          </w:p>
        </w:tc>
        <w:tc>
          <w:tcPr>
            <w:tcW w:w="2268" w:type="dxa"/>
            <w:vMerge/>
            <w:tcBorders>
              <w:top w:val="nil"/>
              <w:left w:val="single" w:sz="4" w:space="0" w:color="auto"/>
              <w:bottom w:val="single" w:sz="4" w:space="0" w:color="auto"/>
              <w:right w:val="single" w:sz="4" w:space="0" w:color="auto"/>
            </w:tcBorders>
            <w:vAlign w:val="center"/>
            <w:hideMark/>
          </w:tcPr>
          <w:p w:rsidR="00F83CB3" w:rsidRPr="00F83CB3" w:rsidRDefault="00F83CB3" w:rsidP="00B12186">
            <w:pPr>
              <w:ind w:firstLine="0"/>
              <w:rPr>
                <w:rFonts w:ascii="Times New Roman" w:hAnsi="Times New Roman"/>
              </w:rPr>
            </w:pPr>
          </w:p>
        </w:tc>
        <w:tc>
          <w:tcPr>
            <w:tcW w:w="2126" w:type="dxa"/>
            <w:tcBorders>
              <w:top w:val="nil"/>
              <w:left w:val="nil"/>
              <w:bottom w:val="single" w:sz="4" w:space="0" w:color="auto"/>
              <w:right w:val="single" w:sz="4" w:space="0" w:color="auto"/>
            </w:tcBorders>
            <w:shd w:val="clear" w:color="auto" w:fill="auto"/>
            <w:vAlign w:val="bottom"/>
            <w:hideMark/>
          </w:tcPr>
          <w:p w:rsidR="00F83CB3" w:rsidRPr="00F83CB3" w:rsidRDefault="00F83CB3" w:rsidP="00B12186">
            <w:pPr>
              <w:ind w:firstLine="0"/>
              <w:rPr>
                <w:rFonts w:ascii="Times New Roman" w:hAnsi="Times New Roman"/>
              </w:rPr>
            </w:pPr>
            <w:r w:rsidRPr="00F83CB3">
              <w:rPr>
                <w:rFonts w:ascii="Times New Roman" w:hAnsi="Times New Roman"/>
              </w:rPr>
              <w:t>юридические лица</w:t>
            </w:r>
          </w:p>
        </w:tc>
        <w:tc>
          <w:tcPr>
            <w:tcW w:w="1276" w:type="dxa"/>
            <w:tcBorders>
              <w:top w:val="nil"/>
              <w:left w:val="nil"/>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c>
          <w:tcPr>
            <w:tcW w:w="1134" w:type="dxa"/>
            <w:tcBorders>
              <w:top w:val="nil"/>
              <w:left w:val="nil"/>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c>
          <w:tcPr>
            <w:tcW w:w="1134" w:type="dxa"/>
            <w:tcBorders>
              <w:top w:val="nil"/>
              <w:left w:val="nil"/>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c>
          <w:tcPr>
            <w:tcW w:w="1134" w:type="dxa"/>
            <w:tcBorders>
              <w:top w:val="nil"/>
              <w:left w:val="nil"/>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c>
          <w:tcPr>
            <w:tcW w:w="1134" w:type="dxa"/>
            <w:tcBorders>
              <w:top w:val="nil"/>
              <w:left w:val="nil"/>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c>
          <w:tcPr>
            <w:tcW w:w="1275" w:type="dxa"/>
            <w:tcBorders>
              <w:top w:val="nil"/>
              <w:left w:val="nil"/>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r>
      <w:tr w:rsidR="00F83CB3" w:rsidRPr="00F83CB3" w:rsidTr="00B12186">
        <w:trPr>
          <w:trHeight w:val="285"/>
        </w:trPr>
        <w:tc>
          <w:tcPr>
            <w:tcW w:w="2142" w:type="dxa"/>
            <w:vMerge/>
            <w:tcBorders>
              <w:top w:val="nil"/>
              <w:left w:val="single" w:sz="4" w:space="0" w:color="auto"/>
              <w:bottom w:val="single" w:sz="4" w:space="0" w:color="000000"/>
              <w:right w:val="single" w:sz="4" w:space="0" w:color="auto"/>
            </w:tcBorders>
            <w:vAlign w:val="center"/>
            <w:hideMark/>
          </w:tcPr>
          <w:p w:rsidR="00F83CB3" w:rsidRPr="00F83CB3" w:rsidRDefault="00F83CB3" w:rsidP="00B12186">
            <w:pPr>
              <w:ind w:firstLine="0"/>
              <w:rPr>
                <w:rFonts w:ascii="Times New Roman" w:hAnsi="Times New Roman"/>
              </w:rPr>
            </w:pPr>
          </w:p>
        </w:tc>
        <w:tc>
          <w:tcPr>
            <w:tcW w:w="2268" w:type="dxa"/>
            <w:vMerge/>
            <w:tcBorders>
              <w:top w:val="nil"/>
              <w:left w:val="single" w:sz="4" w:space="0" w:color="auto"/>
              <w:bottom w:val="single" w:sz="4" w:space="0" w:color="auto"/>
              <w:right w:val="single" w:sz="4" w:space="0" w:color="auto"/>
            </w:tcBorders>
            <w:vAlign w:val="center"/>
            <w:hideMark/>
          </w:tcPr>
          <w:p w:rsidR="00F83CB3" w:rsidRPr="00F83CB3" w:rsidRDefault="00F83CB3" w:rsidP="00B12186">
            <w:pPr>
              <w:ind w:firstLine="0"/>
              <w:rPr>
                <w:rFonts w:ascii="Times New Roman" w:hAnsi="Times New Roman"/>
              </w:rPr>
            </w:pPr>
          </w:p>
        </w:tc>
        <w:tc>
          <w:tcPr>
            <w:tcW w:w="2126" w:type="dxa"/>
            <w:tcBorders>
              <w:top w:val="nil"/>
              <w:left w:val="nil"/>
              <w:bottom w:val="single" w:sz="4" w:space="0" w:color="auto"/>
              <w:right w:val="single" w:sz="4" w:space="0" w:color="auto"/>
            </w:tcBorders>
            <w:shd w:val="clear" w:color="auto" w:fill="auto"/>
            <w:vAlign w:val="bottom"/>
            <w:hideMark/>
          </w:tcPr>
          <w:p w:rsidR="00F83CB3" w:rsidRPr="00F83CB3" w:rsidRDefault="00F83CB3" w:rsidP="00B12186">
            <w:pPr>
              <w:ind w:firstLine="0"/>
              <w:rPr>
                <w:rFonts w:ascii="Times New Roman" w:hAnsi="Times New Roman"/>
              </w:rPr>
            </w:pPr>
            <w:r w:rsidRPr="00F83CB3">
              <w:rPr>
                <w:rFonts w:ascii="Times New Roman" w:hAnsi="Times New Roman"/>
              </w:rPr>
              <w:t>физические лица</w:t>
            </w:r>
          </w:p>
        </w:tc>
        <w:tc>
          <w:tcPr>
            <w:tcW w:w="1276" w:type="dxa"/>
            <w:tcBorders>
              <w:top w:val="nil"/>
              <w:left w:val="nil"/>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c>
          <w:tcPr>
            <w:tcW w:w="1134" w:type="dxa"/>
            <w:tcBorders>
              <w:top w:val="nil"/>
              <w:left w:val="nil"/>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c>
          <w:tcPr>
            <w:tcW w:w="1134" w:type="dxa"/>
            <w:tcBorders>
              <w:top w:val="nil"/>
              <w:left w:val="nil"/>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c>
          <w:tcPr>
            <w:tcW w:w="1134" w:type="dxa"/>
            <w:tcBorders>
              <w:top w:val="nil"/>
              <w:left w:val="nil"/>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c>
          <w:tcPr>
            <w:tcW w:w="1134" w:type="dxa"/>
            <w:tcBorders>
              <w:top w:val="nil"/>
              <w:left w:val="nil"/>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c>
          <w:tcPr>
            <w:tcW w:w="1275" w:type="dxa"/>
            <w:tcBorders>
              <w:top w:val="nil"/>
              <w:left w:val="nil"/>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r>
      <w:tr w:rsidR="00F83CB3" w:rsidRPr="00F83CB3" w:rsidTr="00B12186">
        <w:trPr>
          <w:trHeight w:val="285"/>
        </w:trPr>
        <w:tc>
          <w:tcPr>
            <w:tcW w:w="2142" w:type="dxa"/>
            <w:vMerge w:val="restart"/>
            <w:tcBorders>
              <w:top w:val="nil"/>
              <w:left w:val="single" w:sz="4" w:space="0" w:color="auto"/>
              <w:bottom w:val="single" w:sz="4" w:space="0" w:color="000000"/>
              <w:right w:val="single" w:sz="4" w:space="0" w:color="auto"/>
            </w:tcBorders>
            <w:shd w:val="clear" w:color="auto" w:fill="auto"/>
            <w:vAlign w:val="center"/>
            <w:hideMark/>
          </w:tcPr>
          <w:p w:rsidR="00F83CB3" w:rsidRPr="00F83CB3" w:rsidRDefault="00F83CB3" w:rsidP="00B12186">
            <w:pPr>
              <w:ind w:firstLine="0"/>
              <w:jc w:val="center"/>
              <w:rPr>
                <w:rFonts w:ascii="Times New Roman" w:hAnsi="Times New Roman"/>
              </w:rPr>
            </w:pPr>
            <w:r w:rsidRPr="00F83CB3">
              <w:rPr>
                <w:rFonts w:ascii="Times New Roman" w:hAnsi="Times New Roman"/>
              </w:rPr>
              <w:t>Мероприятие 1.3.2.</w:t>
            </w:r>
          </w:p>
        </w:tc>
        <w:tc>
          <w:tcPr>
            <w:tcW w:w="2268" w:type="dxa"/>
            <w:vMerge w:val="restart"/>
            <w:tcBorders>
              <w:top w:val="nil"/>
              <w:left w:val="single" w:sz="4" w:space="0" w:color="auto"/>
              <w:bottom w:val="single" w:sz="4" w:space="0" w:color="auto"/>
              <w:right w:val="single" w:sz="4" w:space="0" w:color="auto"/>
            </w:tcBorders>
            <w:shd w:val="clear" w:color="auto" w:fill="auto"/>
            <w:vAlign w:val="center"/>
            <w:hideMark/>
          </w:tcPr>
          <w:p w:rsidR="00F83CB3" w:rsidRPr="00F83CB3" w:rsidRDefault="00F83CB3" w:rsidP="00B12186">
            <w:pPr>
              <w:ind w:firstLine="0"/>
              <w:rPr>
                <w:rFonts w:ascii="Times New Roman" w:hAnsi="Times New Roman"/>
              </w:rPr>
            </w:pPr>
            <w:r w:rsidRPr="00F83CB3">
              <w:rPr>
                <w:rFonts w:ascii="Times New Roman" w:hAnsi="Times New Roman"/>
              </w:rPr>
              <w:t>Разработка схемы санитарной очистки территории.</w:t>
            </w:r>
          </w:p>
        </w:tc>
        <w:tc>
          <w:tcPr>
            <w:tcW w:w="2126" w:type="dxa"/>
            <w:tcBorders>
              <w:top w:val="nil"/>
              <w:left w:val="nil"/>
              <w:bottom w:val="single" w:sz="4" w:space="0" w:color="auto"/>
              <w:right w:val="single" w:sz="4" w:space="0" w:color="auto"/>
            </w:tcBorders>
            <w:shd w:val="clear" w:color="auto" w:fill="auto"/>
            <w:vAlign w:val="bottom"/>
            <w:hideMark/>
          </w:tcPr>
          <w:p w:rsidR="00F83CB3" w:rsidRPr="00F83CB3" w:rsidRDefault="00F83CB3" w:rsidP="00B12186">
            <w:pPr>
              <w:ind w:firstLine="0"/>
              <w:rPr>
                <w:rFonts w:ascii="Times New Roman" w:hAnsi="Times New Roman"/>
              </w:rPr>
            </w:pPr>
            <w:r w:rsidRPr="00F83CB3">
              <w:rPr>
                <w:rFonts w:ascii="Times New Roman" w:hAnsi="Times New Roman"/>
              </w:rPr>
              <w:t>всего, в том числе:</w:t>
            </w:r>
          </w:p>
        </w:tc>
        <w:tc>
          <w:tcPr>
            <w:tcW w:w="1276" w:type="dxa"/>
            <w:tcBorders>
              <w:top w:val="nil"/>
              <w:left w:val="nil"/>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c>
          <w:tcPr>
            <w:tcW w:w="1134" w:type="dxa"/>
            <w:tcBorders>
              <w:top w:val="nil"/>
              <w:left w:val="nil"/>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c>
          <w:tcPr>
            <w:tcW w:w="1134" w:type="dxa"/>
            <w:tcBorders>
              <w:top w:val="nil"/>
              <w:left w:val="nil"/>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c>
          <w:tcPr>
            <w:tcW w:w="1134" w:type="dxa"/>
            <w:tcBorders>
              <w:top w:val="nil"/>
              <w:left w:val="nil"/>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c>
          <w:tcPr>
            <w:tcW w:w="1134" w:type="dxa"/>
            <w:tcBorders>
              <w:top w:val="nil"/>
              <w:left w:val="nil"/>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c>
          <w:tcPr>
            <w:tcW w:w="1275" w:type="dxa"/>
            <w:tcBorders>
              <w:top w:val="nil"/>
              <w:left w:val="nil"/>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r>
      <w:tr w:rsidR="00F83CB3" w:rsidRPr="00F83CB3" w:rsidTr="00B12186">
        <w:trPr>
          <w:trHeight w:val="238"/>
        </w:trPr>
        <w:tc>
          <w:tcPr>
            <w:tcW w:w="2142" w:type="dxa"/>
            <w:vMerge/>
            <w:tcBorders>
              <w:top w:val="nil"/>
              <w:left w:val="single" w:sz="4" w:space="0" w:color="auto"/>
              <w:bottom w:val="single" w:sz="4" w:space="0" w:color="000000"/>
              <w:right w:val="single" w:sz="4" w:space="0" w:color="auto"/>
            </w:tcBorders>
            <w:vAlign w:val="center"/>
            <w:hideMark/>
          </w:tcPr>
          <w:p w:rsidR="00F83CB3" w:rsidRPr="00F83CB3" w:rsidRDefault="00F83CB3" w:rsidP="00B12186">
            <w:pPr>
              <w:ind w:firstLine="0"/>
              <w:rPr>
                <w:rFonts w:ascii="Times New Roman" w:hAnsi="Times New Roman"/>
              </w:rPr>
            </w:pPr>
          </w:p>
        </w:tc>
        <w:tc>
          <w:tcPr>
            <w:tcW w:w="2268" w:type="dxa"/>
            <w:vMerge/>
            <w:tcBorders>
              <w:top w:val="nil"/>
              <w:left w:val="single" w:sz="4" w:space="0" w:color="auto"/>
              <w:bottom w:val="single" w:sz="4" w:space="0" w:color="auto"/>
              <w:right w:val="single" w:sz="4" w:space="0" w:color="auto"/>
            </w:tcBorders>
            <w:vAlign w:val="center"/>
            <w:hideMark/>
          </w:tcPr>
          <w:p w:rsidR="00F83CB3" w:rsidRPr="00F83CB3" w:rsidRDefault="00F83CB3" w:rsidP="00B12186">
            <w:pPr>
              <w:ind w:firstLine="0"/>
              <w:rPr>
                <w:rFonts w:ascii="Times New Roman" w:hAnsi="Times New Roman"/>
              </w:rPr>
            </w:pPr>
          </w:p>
        </w:tc>
        <w:tc>
          <w:tcPr>
            <w:tcW w:w="2126" w:type="dxa"/>
            <w:tcBorders>
              <w:top w:val="nil"/>
              <w:left w:val="nil"/>
              <w:bottom w:val="single" w:sz="4" w:space="0" w:color="auto"/>
              <w:right w:val="single" w:sz="4" w:space="0" w:color="auto"/>
            </w:tcBorders>
            <w:shd w:val="clear" w:color="auto" w:fill="auto"/>
            <w:hideMark/>
          </w:tcPr>
          <w:p w:rsidR="00F83CB3" w:rsidRPr="00F83CB3" w:rsidRDefault="00F83CB3" w:rsidP="00B12186">
            <w:pPr>
              <w:ind w:firstLine="0"/>
              <w:rPr>
                <w:rFonts w:ascii="Times New Roman" w:hAnsi="Times New Roman"/>
              </w:rPr>
            </w:pPr>
            <w:r w:rsidRPr="00F83CB3">
              <w:rPr>
                <w:rFonts w:ascii="Times New Roman" w:hAnsi="Times New Roman"/>
              </w:rPr>
              <w:t xml:space="preserve">федеральный бюджет </w:t>
            </w:r>
          </w:p>
        </w:tc>
        <w:tc>
          <w:tcPr>
            <w:tcW w:w="1276" w:type="dxa"/>
            <w:tcBorders>
              <w:top w:val="nil"/>
              <w:left w:val="nil"/>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c>
          <w:tcPr>
            <w:tcW w:w="1134" w:type="dxa"/>
            <w:tcBorders>
              <w:top w:val="nil"/>
              <w:left w:val="nil"/>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c>
          <w:tcPr>
            <w:tcW w:w="1134" w:type="dxa"/>
            <w:tcBorders>
              <w:top w:val="nil"/>
              <w:left w:val="nil"/>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c>
          <w:tcPr>
            <w:tcW w:w="1134" w:type="dxa"/>
            <w:tcBorders>
              <w:top w:val="nil"/>
              <w:left w:val="nil"/>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c>
          <w:tcPr>
            <w:tcW w:w="1134" w:type="dxa"/>
            <w:tcBorders>
              <w:top w:val="nil"/>
              <w:left w:val="nil"/>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c>
          <w:tcPr>
            <w:tcW w:w="1275" w:type="dxa"/>
            <w:tcBorders>
              <w:top w:val="nil"/>
              <w:left w:val="nil"/>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r>
      <w:tr w:rsidR="00F83CB3" w:rsidRPr="00F83CB3" w:rsidTr="00B12186">
        <w:trPr>
          <w:trHeight w:val="285"/>
        </w:trPr>
        <w:tc>
          <w:tcPr>
            <w:tcW w:w="2142" w:type="dxa"/>
            <w:vMerge/>
            <w:tcBorders>
              <w:top w:val="nil"/>
              <w:left w:val="single" w:sz="4" w:space="0" w:color="auto"/>
              <w:bottom w:val="single" w:sz="4" w:space="0" w:color="000000"/>
              <w:right w:val="single" w:sz="4" w:space="0" w:color="auto"/>
            </w:tcBorders>
            <w:vAlign w:val="center"/>
            <w:hideMark/>
          </w:tcPr>
          <w:p w:rsidR="00F83CB3" w:rsidRPr="00F83CB3" w:rsidRDefault="00F83CB3" w:rsidP="00B12186">
            <w:pPr>
              <w:ind w:firstLine="0"/>
              <w:rPr>
                <w:rFonts w:ascii="Times New Roman" w:hAnsi="Times New Roman"/>
              </w:rPr>
            </w:pPr>
          </w:p>
        </w:tc>
        <w:tc>
          <w:tcPr>
            <w:tcW w:w="2268" w:type="dxa"/>
            <w:vMerge/>
            <w:tcBorders>
              <w:top w:val="nil"/>
              <w:left w:val="single" w:sz="4" w:space="0" w:color="auto"/>
              <w:bottom w:val="single" w:sz="4" w:space="0" w:color="auto"/>
              <w:right w:val="single" w:sz="4" w:space="0" w:color="auto"/>
            </w:tcBorders>
            <w:vAlign w:val="center"/>
            <w:hideMark/>
          </w:tcPr>
          <w:p w:rsidR="00F83CB3" w:rsidRPr="00F83CB3" w:rsidRDefault="00F83CB3" w:rsidP="00B12186">
            <w:pPr>
              <w:ind w:firstLine="0"/>
              <w:rPr>
                <w:rFonts w:ascii="Times New Roman" w:hAnsi="Times New Roman"/>
              </w:rPr>
            </w:pPr>
          </w:p>
        </w:tc>
        <w:tc>
          <w:tcPr>
            <w:tcW w:w="2126" w:type="dxa"/>
            <w:tcBorders>
              <w:top w:val="nil"/>
              <w:left w:val="nil"/>
              <w:bottom w:val="single" w:sz="4" w:space="0" w:color="auto"/>
              <w:right w:val="single" w:sz="4" w:space="0" w:color="auto"/>
            </w:tcBorders>
            <w:shd w:val="clear" w:color="auto" w:fill="auto"/>
            <w:vAlign w:val="bottom"/>
            <w:hideMark/>
          </w:tcPr>
          <w:p w:rsidR="00F83CB3" w:rsidRPr="00F83CB3" w:rsidRDefault="00F83CB3" w:rsidP="00B12186">
            <w:pPr>
              <w:ind w:firstLine="0"/>
              <w:rPr>
                <w:rFonts w:ascii="Times New Roman" w:hAnsi="Times New Roman"/>
              </w:rPr>
            </w:pPr>
            <w:r w:rsidRPr="00F83CB3">
              <w:rPr>
                <w:rFonts w:ascii="Times New Roman" w:hAnsi="Times New Roman"/>
              </w:rPr>
              <w:t>областной бюджет</w:t>
            </w:r>
          </w:p>
        </w:tc>
        <w:tc>
          <w:tcPr>
            <w:tcW w:w="1276" w:type="dxa"/>
            <w:tcBorders>
              <w:top w:val="nil"/>
              <w:left w:val="nil"/>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c>
          <w:tcPr>
            <w:tcW w:w="1134" w:type="dxa"/>
            <w:tcBorders>
              <w:top w:val="nil"/>
              <w:left w:val="nil"/>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c>
          <w:tcPr>
            <w:tcW w:w="1134" w:type="dxa"/>
            <w:tcBorders>
              <w:top w:val="nil"/>
              <w:left w:val="nil"/>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c>
          <w:tcPr>
            <w:tcW w:w="1134" w:type="dxa"/>
            <w:tcBorders>
              <w:top w:val="nil"/>
              <w:left w:val="nil"/>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c>
          <w:tcPr>
            <w:tcW w:w="1134" w:type="dxa"/>
            <w:tcBorders>
              <w:top w:val="nil"/>
              <w:left w:val="nil"/>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c>
          <w:tcPr>
            <w:tcW w:w="1275" w:type="dxa"/>
            <w:tcBorders>
              <w:top w:val="nil"/>
              <w:left w:val="nil"/>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r>
      <w:tr w:rsidR="00F83CB3" w:rsidRPr="00F83CB3" w:rsidTr="00B12186">
        <w:trPr>
          <w:trHeight w:val="285"/>
        </w:trPr>
        <w:tc>
          <w:tcPr>
            <w:tcW w:w="2142" w:type="dxa"/>
            <w:vMerge/>
            <w:tcBorders>
              <w:top w:val="nil"/>
              <w:left w:val="single" w:sz="4" w:space="0" w:color="auto"/>
              <w:bottom w:val="single" w:sz="4" w:space="0" w:color="000000"/>
              <w:right w:val="single" w:sz="4" w:space="0" w:color="auto"/>
            </w:tcBorders>
            <w:vAlign w:val="center"/>
            <w:hideMark/>
          </w:tcPr>
          <w:p w:rsidR="00F83CB3" w:rsidRPr="00F83CB3" w:rsidRDefault="00F83CB3" w:rsidP="00B12186">
            <w:pPr>
              <w:ind w:firstLine="0"/>
              <w:rPr>
                <w:rFonts w:ascii="Times New Roman" w:hAnsi="Times New Roman"/>
              </w:rPr>
            </w:pPr>
          </w:p>
        </w:tc>
        <w:tc>
          <w:tcPr>
            <w:tcW w:w="2268" w:type="dxa"/>
            <w:vMerge/>
            <w:tcBorders>
              <w:top w:val="nil"/>
              <w:left w:val="single" w:sz="4" w:space="0" w:color="auto"/>
              <w:bottom w:val="single" w:sz="4" w:space="0" w:color="auto"/>
              <w:right w:val="single" w:sz="4" w:space="0" w:color="auto"/>
            </w:tcBorders>
            <w:vAlign w:val="center"/>
            <w:hideMark/>
          </w:tcPr>
          <w:p w:rsidR="00F83CB3" w:rsidRPr="00F83CB3" w:rsidRDefault="00F83CB3" w:rsidP="00B12186">
            <w:pPr>
              <w:ind w:firstLine="0"/>
              <w:rPr>
                <w:rFonts w:ascii="Times New Roman" w:hAnsi="Times New Roman"/>
              </w:rPr>
            </w:pPr>
          </w:p>
        </w:tc>
        <w:tc>
          <w:tcPr>
            <w:tcW w:w="2126" w:type="dxa"/>
            <w:tcBorders>
              <w:top w:val="nil"/>
              <w:left w:val="nil"/>
              <w:bottom w:val="single" w:sz="4" w:space="0" w:color="auto"/>
              <w:right w:val="single" w:sz="4" w:space="0" w:color="auto"/>
            </w:tcBorders>
            <w:shd w:val="clear" w:color="auto" w:fill="auto"/>
            <w:vAlign w:val="bottom"/>
            <w:hideMark/>
          </w:tcPr>
          <w:p w:rsidR="00F83CB3" w:rsidRPr="00F83CB3" w:rsidRDefault="00F83CB3" w:rsidP="00B12186">
            <w:pPr>
              <w:ind w:firstLine="0"/>
              <w:rPr>
                <w:rFonts w:ascii="Times New Roman" w:hAnsi="Times New Roman"/>
              </w:rPr>
            </w:pPr>
            <w:r w:rsidRPr="00F83CB3">
              <w:rPr>
                <w:rFonts w:ascii="Times New Roman" w:hAnsi="Times New Roman"/>
              </w:rPr>
              <w:t>местный бюджет</w:t>
            </w:r>
          </w:p>
        </w:tc>
        <w:tc>
          <w:tcPr>
            <w:tcW w:w="1276" w:type="dxa"/>
            <w:tcBorders>
              <w:top w:val="nil"/>
              <w:left w:val="nil"/>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c>
          <w:tcPr>
            <w:tcW w:w="1134" w:type="dxa"/>
            <w:tcBorders>
              <w:top w:val="nil"/>
              <w:left w:val="nil"/>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c>
          <w:tcPr>
            <w:tcW w:w="1134" w:type="dxa"/>
            <w:tcBorders>
              <w:top w:val="nil"/>
              <w:left w:val="nil"/>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c>
          <w:tcPr>
            <w:tcW w:w="1134" w:type="dxa"/>
            <w:tcBorders>
              <w:top w:val="nil"/>
              <w:left w:val="nil"/>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c>
          <w:tcPr>
            <w:tcW w:w="1134" w:type="dxa"/>
            <w:tcBorders>
              <w:top w:val="nil"/>
              <w:left w:val="nil"/>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c>
          <w:tcPr>
            <w:tcW w:w="1275" w:type="dxa"/>
            <w:tcBorders>
              <w:top w:val="nil"/>
              <w:left w:val="nil"/>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r>
      <w:tr w:rsidR="00F83CB3" w:rsidRPr="00F83CB3" w:rsidTr="00B12186">
        <w:trPr>
          <w:trHeight w:val="285"/>
        </w:trPr>
        <w:tc>
          <w:tcPr>
            <w:tcW w:w="2142" w:type="dxa"/>
            <w:vMerge/>
            <w:tcBorders>
              <w:top w:val="nil"/>
              <w:left w:val="single" w:sz="4" w:space="0" w:color="auto"/>
              <w:bottom w:val="single" w:sz="4" w:space="0" w:color="000000"/>
              <w:right w:val="single" w:sz="4" w:space="0" w:color="auto"/>
            </w:tcBorders>
            <w:vAlign w:val="center"/>
            <w:hideMark/>
          </w:tcPr>
          <w:p w:rsidR="00F83CB3" w:rsidRPr="00F83CB3" w:rsidRDefault="00F83CB3" w:rsidP="00B12186">
            <w:pPr>
              <w:ind w:firstLine="0"/>
              <w:rPr>
                <w:rFonts w:ascii="Times New Roman" w:hAnsi="Times New Roman"/>
              </w:rPr>
            </w:pPr>
          </w:p>
        </w:tc>
        <w:tc>
          <w:tcPr>
            <w:tcW w:w="2268" w:type="dxa"/>
            <w:vMerge/>
            <w:tcBorders>
              <w:top w:val="nil"/>
              <w:left w:val="single" w:sz="4" w:space="0" w:color="auto"/>
              <w:bottom w:val="single" w:sz="4" w:space="0" w:color="auto"/>
              <w:right w:val="single" w:sz="4" w:space="0" w:color="auto"/>
            </w:tcBorders>
            <w:vAlign w:val="center"/>
            <w:hideMark/>
          </w:tcPr>
          <w:p w:rsidR="00F83CB3" w:rsidRPr="00F83CB3" w:rsidRDefault="00F83CB3" w:rsidP="00B12186">
            <w:pPr>
              <w:ind w:firstLine="0"/>
              <w:rPr>
                <w:rFonts w:ascii="Times New Roman" w:hAnsi="Times New Roman"/>
              </w:rPr>
            </w:pPr>
          </w:p>
        </w:tc>
        <w:tc>
          <w:tcPr>
            <w:tcW w:w="2126" w:type="dxa"/>
            <w:tcBorders>
              <w:top w:val="nil"/>
              <w:left w:val="nil"/>
              <w:bottom w:val="single" w:sz="4" w:space="0" w:color="auto"/>
              <w:right w:val="single" w:sz="4" w:space="0" w:color="auto"/>
            </w:tcBorders>
            <w:shd w:val="clear" w:color="auto" w:fill="auto"/>
            <w:hideMark/>
          </w:tcPr>
          <w:p w:rsidR="00F83CB3" w:rsidRPr="00F83CB3" w:rsidRDefault="00F83CB3" w:rsidP="00B12186">
            <w:pPr>
              <w:ind w:firstLine="0"/>
              <w:rPr>
                <w:rFonts w:ascii="Times New Roman" w:hAnsi="Times New Roman"/>
              </w:rPr>
            </w:pPr>
            <w:r w:rsidRPr="00F83CB3">
              <w:rPr>
                <w:rFonts w:ascii="Times New Roman" w:hAnsi="Times New Roman"/>
              </w:rPr>
              <w:t xml:space="preserve"> внебюджетные фонды </w:t>
            </w:r>
          </w:p>
        </w:tc>
        <w:tc>
          <w:tcPr>
            <w:tcW w:w="1276" w:type="dxa"/>
            <w:tcBorders>
              <w:top w:val="nil"/>
              <w:left w:val="nil"/>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c>
          <w:tcPr>
            <w:tcW w:w="1134" w:type="dxa"/>
            <w:tcBorders>
              <w:top w:val="nil"/>
              <w:left w:val="nil"/>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c>
          <w:tcPr>
            <w:tcW w:w="1134" w:type="dxa"/>
            <w:tcBorders>
              <w:top w:val="nil"/>
              <w:left w:val="nil"/>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c>
          <w:tcPr>
            <w:tcW w:w="1134" w:type="dxa"/>
            <w:tcBorders>
              <w:top w:val="nil"/>
              <w:left w:val="nil"/>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c>
          <w:tcPr>
            <w:tcW w:w="1134" w:type="dxa"/>
            <w:tcBorders>
              <w:top w:val="nil"/>
              <w:left w:val="nil"/>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c>
          <w:tcPr>
            <w:tcW w:w="1275" w:type="dxa"/>
            <w:tcBorders>
              <w:top w:val="nil"/>
              <w:left w:val="nil"/>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r>
      <w:tr w:rsidR="00F83CB3" w:rsidRPr="00F83CB3" w:rsidTr="00B12186">
        <w:trPr>
          <w:trHeight w:val="285"/>
        </w:trPr>
        <w:tc>
          <w:tcPr>
            <w:tcW w:w="2142" w:type="dxa"/>
            <w:vMerge/>
            <w:tcBorders>
              <w:top w:val="nil"/>
              <w:left w:val="single" w:sz="4" w:space="0" w:color="auto"/>
              <w:bottom w:val="single" w:sz="4" w:space="0" w:color="000000"/>
              <w:right w:val="single" w:sz="4" w:space="0" w:color="auto"/>
            </w:tcBorders>
            <w:vAlign w:val="center"/>
            <w:hideMark/>
          </w:tcPr>
          <w:p w:rsidR="00F83CB3" w:rsidRPr="00F83CB3" w:rsidRDefault="00F83CB3" w:rsidP="00B12186">
            <w:pPr>
              <w:ind w:firstLine="0"/>
              <w:rPr>
                <w:rFonts w:ascii="Times New Roman" w:hAnsi="Times New Roman"/>
              </w:rPr>
            </w:pPr>
          </w:p>
        </w:tc>
        <w:tc>
          <w:tcPr>
            <w:tcW w:w="2268" w:type="dxa"/>
            <w:vMerge/>
            <w:tcBorders>
              <w:top w:val="nil"/>
              <w:left w:val="single" w:sz="4" w:space="0" w:color="auto"/>
              <w:bottom w:val="single" w:sz="4" w:space="0" w:color="auto"/>
              <w:right w:val="single" w:sz="4" w:space="0" w:color="auto"/>
            </w:tcBorders>
            <w:vAlign w:val="center"/>
            <w:hideMark/>
          </w:tcPr>
          <w:p w:rsidR="00F83CB3" w:rsidRPr="00F83CB3" w:rsidRDefault="00F83CB3" w:rsidP="00B12186">
            <w:pPr>
              <w:ind w:firstLine="0"/>
              <w:rPr>
                <w:rFonts w:ascii="Times New Roman" w:hAnsi="Times New Roman"/>
              </w:rPr>
            </w:pPr>
          </w:p>
        </w:tc>
        <w:tc>
          <w:tcPr>
            <w:tcW w:w="2126" w:type="dxa"/>
            <w:tcBorders>
              <w:top w:val="nil"/>
              <w:left w:val="nil"/>
              <w:bottom w:val="single" w:sz="4" w:space="0" w:color="auto"/>
              <w:right w:val="single" w:sz="4" w:space="0" w:color="auto"/>
            </w:tcBorders>
            <w:shd w:val="clear" w:color="auto" w:fill="auto"/>
            <w:vAlign w:val="bottom"/>
            <w:hideMark/>
          </w:tcPr>
          <w:p w:rsidR="00F83CB3" w:rsidRPr="00F83CB3" w:rsidRDefault="00F83CB3" w:rsidP="00B12186">
            <w:pPr>
              <w:ind w:firstLine="0"/>
              <w:rPr>
                <w:rFonts w:ascii="Times New Roman" w:hAnsi="Times New Roman"/>
              </w:rPr>
            </w:pPr>
            <w:r w:rsidRPr="00F83CB3">
              <w:rPr>
                <w:rFonts w:ascii="Times New Roman" w:hAnsi="Times New Roman"/>
              </w:rPr>
              <w:t>юридические лица</w:t>
            </w:r>
          </w:p>
        </w:tc>
        <w:tc>
          <w:tcPr>
            <w:tcW w:w="1276" w:type="dxa"/>
            <w:tcBorders>
              <w:top w:val="nil"/>
              <w:left w:val="nil"/>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c>
          <w:tcPr>
            <w:tcW w:w="1134" w:type="dxa"/>
            <w:tcBorders>
              <w:top w:val="nil"/>
              <w:left w:val="nil"/>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c>
          <w:tcPr>
            <w:tcW w:w="1134" w:type="dxa"/>
            <w:tcBorders>
              <w:top w:val="nil"/>
              <w:left w:val="nil"/>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c>
          <w:tcPr>
            <w:tcW w:w="1134" w:type="dxa"/>
            <w:tcBorders>
              <w:top w:val="nil"/>
              <w:left w:val="nil"/>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c>
          <w:tcPr>
            <w:tcW w:w="1134" w:type="dxa"/>
            <w:tcBorders>
              <w:top w:val="nil"/>
              <w:left w:val="nil"/>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c>
          <w:tcPr>
            <w:tcW w:w="1275" w:type="dxa"/>
            <w:tcBorders>
              <w:top w:val="nil"/>
              <w:left w:val="nil"/>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r>
      <w:tr w:rsidR="00F83CB3" w:rsidRPr="00F83CB3" w:rsidTr="00B12186">
        <w:trPr>
          <w:trHeight w:val="285"/>
        </w:trPr>
        <w:tc>
          <w:tcPr>
            <w:tcW w:w="2142" w:type="dxa"/>
            <w:vMerge/>
            <w:tcBorders>
              <w:top w:val="nil"/>
              <w:left w:val="single" w:sz="4" w:space="0" w:color="auto"/>
              <w:bottom w:val="single" w:sz="4" w:space="0" w:color="000000"/>
              <w:right w:val="single" w:sz="4" w:space="0" w:color="auto"/>
            </w:tcBorders>
            <w:vAlign w:val="center"/>
            <w:hideMark/>
          </w:tcPr>
          <w:p w:rsidR="00F83CB3" w:rsidRPr="00F83CB3" w:rsidRDefault="00F83CB3" w:rsidP="00B12186">
            <w:pPr>
              <w:ind w:firstLine="0"/>
              <w:rPr>
                <w:rFonts w:ascii="Times New Roman" w:hAnsi="Times New Roman"/>
              </w:rPr>
            </w:pPr>
          </w:p>
        </w:tc>
        <w:tc>
          <w:tcPr>
            <w:tcW w:w="2268" w:type="dxa"/>
            <w:vMerge/>
            <w:tcBorders>
              <w:top w:val="nil"/>
              <w:left w:val="single" w:sz="4" w:space="0" w:color="auto"/>
              <w:bottom w:val="single" w:sz="4" w:space="0" w:color="auto"/>
              <w:right w:val="single" w:sz="4" w:space="0" w:color="auto"/>
            </w:tcBorders>
            <w:vAlign w:val="center"/>
            <w:hideMark/>
          </w:tcPr>
          <w:p w:rsidR="00F83CB3" w:rsidRPr="00F83CB3" w:rsidRDefault="00F83CB3" w:rsidP="00B12186">
            <w:pPr>
              <w:ind w:firstLine="0"/>
              <w:rPr>
                <w:rFonts w:ascii="Times New Roman" w:hAnsi="Times New Roman"/>
              </w:rPr>
            </w:pPr>
          </w:p>
        </w:tc>
        <w:tc>
          <w:tcPr>
            <w:tcW w:w="2126" w:type="dxa"/>
            <w:tcBorders>
              <w:top w:val="nil"/>
              <w:left w:val="nil"/>
              <w:bottom w:val="single" w:sz="4" w:space="0" w:color="auto"/>
              <w:right w:val="single" w:sz="4" w:space="0" w:color="auto"/>
            </w:tcBorders>
            <w:shd w:val="clear" w:color="auto" w:fill="auto"/>
            <w:vAlign w:val="bottom"/>
            <w:hideMark/>
          </w:tcPr>
          <w:p w:rsidR="00F83CB3" w:rsidRPr="00F83CB3" w:rsidRDefault="00F83CB3" w:rsidP="00B12186">
            <w:pPr>
              <w:ind w:firstLine="0"/>
              <w:rPr>
                <w:rFonts w:ascii="Times New Roman" w:hAnsi="Times New Roman"/>
              </w:rPr>
            </w:pPr>
            <w:r w:rsidRPr="00F83CB3">
              <w:rPr>
                <w:rFonts w:ascii="Times New Roman" w:hAnsi="Times New Roman"/>
              </w:rPr>
              <w:t>физические лица</w:t>
            </w:r>
          </w:p>
        </w:tc>
        <w:tc>
          <w:tcPr>
            <w:tcW w:w="1276" w:type="dxa"/>
            <w:tcBorders>
              <w:top w:val="nil"/>
              <w:left w:val="nil"/>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c>
          <w:tcPr>
            <w:tcW w:w="1134" w:type="dxa"/>
            <w:tcBorders>
              <w:top w:val="nil"/>
              <w:left w:val="nil"/>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c>
          <w:tcPr>
            <w:tcW w:w="1134" w:type="dxa"/>
            <w:tcBorders>
              <w:top w:val="nil"/>
              <w:left w:val="nil"/>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c>
          <w:tcPr>
            <w:tcW w:w="1134" w:type="dxa"/>
            <w:tcBorders>
              <w:top w:val="nil"/>
              <w:left w:val="nil"/>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c>
          <w:tcPr>
            <w:tcW w:w="1134" w:type="dxa"/>
            <w:tcBorders>
              <w:top w:val="nil"/>
              <w:left w:val="nil"/>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c>
          <w:tcPr>
            <w:tcW w:w="1275" w:type="dxa"/>
            <w:tcBorders>
              <w:top w:val="nil"/>
              <w:left w:val="nil"/>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r>
      <w:tr w:rsidR="00F83CB3" w:rsidRPr="00F83CB3" w:rsidTr="00B12186">
        <w:trPr>
          <w:trHeight w:val="285"/>
        </w:trPr>
        <w:tc>
          <w:tcPr>
            <w:tcW w:w="2142" w:type="dxa"/>
            <w:vMerge w:val="restart"/>
            <w:tcBorders>
              <w:top w:val="nil"/>
              <w:left w:val="single" w:sz="4" w:space="0" w:color="auto"/>
              <w:bottom w:val="single" w:sz="4" w:space="0" w:color="000000"/>
              <w:right w:val="single" w:sz="4" w:space="0" w:color="auto"/>
            </w:tcBorders>
            <w:shd w:val="clear" w:color="auto" w:fill="auto"/>
            <w:vAlign w:val="center"/>
            <w:hideMark/>
          </w:tcPr>
          <w:p w:rsidR="00F83CB3" w:rsidRPr="00F83CB3" w:rsidRDefault="00F83CB3" w:rsidP="00B12186">
            <w:pPr>
              <w:ind w:firstLine="0"/>
              <w:jc w:val="center"/>
              <w:rPr>
                <w:rFonts w:ascii="Times New Roman" w:hAnsi="Times New Roman"/>
              </w:rPr>
            </w:pPr>
            <w:r w:rsidRPr="00F83CB3">
              <w:rPr>
                <w:rFonts w:ascii="Times New Roman" w:hAnsi="Times New Roman"/>
              </w:rPr>
              <w:t>Мероприятие 1.3.3.</w:t>
            </w:r>
          </w:p>
        </w:tc>
        <w:tc>
          <w:tcPr>
            <w:tcW w:w="2268" w:type="dxa"/>
            <w:vMerge w:val="restart"/>
            <w:tcBorders>
              <w:top w:val="nil"/>
              <w:left w:val="single" w:sz="4" w:space="0" w:color="auto"/>
              <w:bottom w:val="single" w:sz="4" w:space="0" w:color="000000"/>
              <w:right w:val="single" w:sz="4" w:space="0" w:color="auto"/>
            </w:tcBorders>
            <w:shd w:val="clear" w:color="auto" w:fill="auto"/>
            <w:vAlign w:val="center"/>
            <w:hideMark/>
          </w:tcPr>
          <w:p w:rsidR="00F83CB3" w:rsidRPr="00F83CB3" w:rsidRDefault="00F83CB3" w:rsidP="00B12186">
            <w:pPr>
              <w:ind w:firstLine="0"/>
              <w:rPr>
                <w:rFonts w:ascii="Times New Roman" w:hAnsi="Times New Roman"/>
              </w:rPr>
            </w:pPr>
            <w:r w:rsidRPr="00F83CB3">
              <w:rPr>
                <w:rFonts w:ascii="Times New Roman" w:hAnsi="Times New Roman"/>
              </w:rPr>
              <w:t>Разработка и реализация проектов ликвидации объектов накопленного экологического ущерба и реабилитации загрязненных территорий. Строительство контейнерных площадок для сбора и временного накопления отходов.</w:t>
            </w:r>
          </w:p>
        </w:tc>
        <w:tc>
          <w:tcPr>
            <w:tcW w:w="2126" w:type="dxa"/>
            <w:tcBorders>
              <w:top w:val="nil"/>
              <w:left w:val="nil"/>
              <w:bottom w:val="single" w:sz="4" w:space="0" w:color="auto"/>
              <w:right w:val="single" w:sz="4" w:space="0" w:color="auto"/>
            </w:tcBorders>
            <w:shd w:val="clear" w:color="auto" w:fill="auto"/>
            <w:vAlign w:val="bottom"/>
            <w:hideMark/>
          </w:tcPr>
          <w:p w:rsidR="00F83CB3" w:rsidRPr="00F83CB3" w:rsidRDefault="00F83CB3" w:rsidP="00B12186">
            <w:pPr>
              <w:ind w:firstLine="0"/>
              <w:rPr>
                <w:rFonts w:ascii="Times New Roman" w:hAnsi="Times New Roman"/>
              </w:rPr>
            </w:pPr>
            <w:r w:rsidRPr="00F83CB3">
              <w:rPr>
                <w:rFonts w:ascii="Times New Roman" w:hAnsi="Times New Roman"/>
              </w:rPr>
              <w:t>всего, в том числе:</w:t>
            </w:r>
          </w:p>
        </w:tc>
        <w:tc>
          <w:tcPr>
            <w:tcW w:w="1276" w:type="dxa"/>
            <w:tcBorders>
              <w:top w:val="nil"/>
              <w:left w:val="nil"/>
              <w:bottom w:val="single" w:sz="4" w:space="0" w:color="auto"/>
              <w:right w:val="single" w:sz="4" w:space="0" w:color="auto"/>
            </w:tcBorders>
            <w:shd w:val="clear" w:color="auto" w:fill="auto"/>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90,00</w:t>
            </w:r>
          </w:p>
        </w:tc>
        <w:tc>
          <w:tcPr>
            <w:tcW w:w="1134" w:type="dxa"/>
            <w:tcBorders>
              <w:top w:val="nil"/>
              <w:left w:val="nil"/>
              <w:bottom w:val="single" w:sz="4" w:space="0" w:color="auto"/>
              <w:right w:val="single" w:sz="4" w:space="0" w:color="auto"/>
            </w:tcBorders>
            <w:shd w:val="clear" w:color="auto" w:fill="auto"/>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10,00</w:t>
            </w:r>
          </w:p>
        </w:tc>
        <w:tc>
          <w:tcPr>
            <w:tcW w:w="1134" w:type="dxa"/>
            <w:tcBorders>
              <w:top w:val="nil"/>
              <w:left w:val="nil"/>
              <w:bottom w:val="single" w:sz="4" w:space="0" w:color="auto"/>
              <w:right w:val="single" w:sz="4" w:space="0" w:color="auto"/>
            </w:tcBorders>
            <w:shd w:val="clear" w:color="auto" w:fill="auto"/>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10,00</w:t>
            </w:r>
          </w:p>
        </w:tc>
        <w:tc>
          <w:tcPr>
            <w:tcW w:w="1134" w:type="dxa"/>
            <w:tcBorders>
              <w:top w:val="nil"/>
              <w:left w:val="nil"/>
              <w:bottom w:val="single" w:sz="4" w:space="0" w:color="auto"/>
              <w:right w:val="single" w:sz="4" w:space="0" w:color="auto"/>
            </w:tcBorders>
            <w:shd w:val="clear" w:color="auto" w:fill="auto"/>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10,00</w:t>
            </w:r>
          </w:p>
        </w:tc>
        <w:tc>
          <w:tcPr>
            <w:tcW w:w="1134" w:type="dxa"/>
            <w:tcBorders>
              <w:top w:val="nil"/>
              <w:left w:val="nil"/>
              <w:bottom w:val="single" w:sz="4" w:space="0" w:color="auto"/>
              <w:right w:val="single" w:sz="4" w:space="0" w:color="auto"/>
            </w:tcBorders>
            <w:shd w:val="clear" w:color="auto" w:fill="auto"/>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20,00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20,00</w:t>
            </w:r>
          </w:p>
        </w:tc>
        <w:tc>
          <w:tcPr>
            <w:tcW w:w="1275" w:type="dxa"/>
            <w:tcBorders>
              <w:top w:val="nil"/>
              <w:left w:val="nil"/>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20,00</w:t>
            </w:r>
          </w:p>
        </w:tc>
      </w:tr>
      <w:tr w:rsidR="00F83CB3" w:rsidRPr="00F83CB3" w:rsidTr="00B12186">
        <w:trPr>
          <w:trHeight w:val="285"/>
        </w:trPr>
        <w:tc>
          <w:tcPr>
            <w:tcW w:w="2142" w:type="dxa"/>
            <w:vMerge/>
            <w:tcBorders>
              <w:top w:val="nil"/>
              <w:left w:val="single" w:sz="4" w:space="0" w:color="auto"/>
              <w:bottom w:val="single" w:sz="4" w:space="0" w:color="000000"/>
              <w:right w:val="single" w:sz="4" w:space="0" w:color="auto"/>
            </w:tcBorders>
            <w:vAlign w:val="center"/>
            <w:hideMark/>
          </w:tcPr>
          <w:p w:rsidR="00F83CB3" w:rsidRPr="00F83CB3" w:rsidRDefault="00F83CB3" w:rsidP="00B12186">
            <w:pPr>
              <w:ind w:firstLine="0"/>
              <w:jc w:val="center"/>
              <w:rPr>
                <w:rFonts w:ascii="Times New Roman" w:hAnsi="Times New Roman"/>
              </w:rPr>
            </w:pPr>
          </w:p>
        </w:tc>
        <w:tc>
          <w:tcPr>
            <w:tcW w:w="2268" w:type="dxa"/>
            <w:vMerge/>
            <w:tcBorders>
              <w:top w:val="nil"/>
              <w:left w:val="single" w:sz="4" w:space="0" w:color="auto"/>
              <w:bottom w:val="single" w:sz="4" w:space="0" w:color="000000"/>
              <w:right w:val="single" w:sz="4" w:space="0" w:color="auto"/>
            </w:tcBorders>
            <w:vAlign w:val="center"/>
            <w:hideMark/>
          </w:tcPr>
          <w:p w:rsidR="00F83CB3" w:rsidRPr="00F83CB3" w:rsidRDefault="00F83CB3" w:rsidP="00B12186">
            <w:pPr>
              <w:ind w:firstLine="0"/>
              <w:rPr>
                <w:rFonts w:ascii="Times New Roman" w:hAnsi="Times New Roman"/>
              </w:rPr>
            </w:pPr>
          </w:p>
        </w:tc>
        <w:tc>
          <w:tcPr>
            <w:tcW w:w="2126" w:type="dxa"/>
            <w:tcBorders>
              <w:top w:val="nil"/>
              <w:left w:val="nil"/>
              <w:bottom w:val="single" w:sz="4" w:space="0" w:color="auto"/>
              <w:right w:val="single" w:sz="4" w:space="0" w:color="auto"/>
            </w:tcBorders>
            <w:shd w:val="clear" w:color="auto" w:fill="auto"/>
            <w:hideMark/>
          </w:tcPr>
          <w:p w:rsidR="00F83CB3" w:rsidRPr="00F83CB3" w:rsidRDefault="00F83CB3" w:rsidP="00B12186">
            <w:pPr>
              <w:ind w:firstLine="0"/>
              <w:rPr>
                <w:rFonts w:ascii="Times New Roman" w:hAnsi="Times New Roman"/>
              </w:rPr>
            </w:pPr>
            <w:r w:rsidRPr="00F83CB3">
              <w:rPr>
                <w:rFonts w:ascii="Times New Roman" w:hAnsi="Times New Roman"/>
              </w:rPr>
              <w:t xml:space="preserve">федеральный бюджет </w:t>
            </w:r>
          </w:p>
        </w:tc>
        <w:tc>
          <w:tcPr>
            <w:tcW w:w="1276" w:type="dxa"/>
            <w:tcBorders>
              <w:top w:val="nil"/>
              <w:left w:val="nil"/>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c>
          <w:tcPr>
            <w:tcW w:w="1134" w:type="dxa"/>
            <w:tcBorders>
              <w:top w:val="nil"/>
              <w:left w:val="nil"/>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c>
          <w:tcPr>
            <w:tcW w:w="1134" w:type="dxa"/>
            <w:tcBorders>
              <w:top w:val="nil"/>
              <w:left w:val="nil"/>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c>
          <w:tcPr>
            <w:tcW w:w="1134" w:type="dxa"/>
            <w:tcBorders>
              <w:top w:val="nil"/>
              <w:left w:val="nil"/>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c>
          <w:tcPr>
            <w:tcW w:w="1134" w:type="dxa"/>
            <w:tcBorders>
              <w:top w:val="nil"/>
              <w:left w:val="nil"/>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c>
          <w:tcPr>
            <w:tcW w:w="1275" w:type="dxa"/>
            <w:tcBorders>
              <w:top w:val="nil"/>
              <w:left w:val="nil"/>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r>
      <w:tr w:rsidR="00F83CB3" w:rsidRPr="00F83CB3" w:rsidTr="00B12186">
        <w:trPr>
          <w:trHeight w:val="285"/>
        </w:trPr>
        <w:tc>
          <w:tcPr>
            <w:tcW w:w="2142" w:type="dxa"/>
            <w:vMerge/>
            <w:tcBorders>
              <w:top w:val="nil"/>
              <w:left w:val="single" w:sz="4" w:space="0" w:color="auto"/>
              <w:bottom w:val="single" w:sz="4" w:space="0" w:color="000000"/>
              <w:right w:val="single" w:sz="4" w:space="0" w:color="auto"/>
            </w:tcBorders>
            <w:vAlign w:val="center"/>
            <w:hideMark/>
          </w:tcPr>
          <w:p w:rsidR="00F83CB3" w:rsidRPr="00F83CB3" w:rsidRDefault="00F83CB3" w:rsidP="00B12186">
            <w:pPr>
              <w:ind w:firstLine="0"/>
              <w:jc w:val="center"/>
              <w:rPr>
                <w:rFonts w:ascii="Times New Roman" w:hAnsi="Times New Roman"/>
              </w:rPr>
            </w:pPr>
          </w:p>
        </w:tc>
        <w:tc>
          <w:tcPr>
            <w:tcW w:w="2268" w:type="dxa"/>
            <w:vMerge/>
            <w:tcBorders>
              <w:top w:val="nil"/>
              <w:left w:val="single" w:sz="4" w:space="0" w:color="auto"/>
              <w:bottom w:val="single" w:sz="4" w:space="0" w:color="000000"/>
              <w:right w:val="single" w:sz="4" w:space="0" w:color="auto"/>
            </w:tcBorders>
            <w:vAlign w:val="center"/>
            <w:hideMark/>
          </w:tcPr>
          <w:p w:rsidR="00F83CB3" w:rsidRPr="00F83CB3" w:rsidRDefault="00F83CB3" w:rsidP="00B12186">
            <w:pPr>
              <w:ind w:firstLine="0"/>
              <w:rPr>
                <w:rFonts w:ascii="Times New Roman" w:hAnsi="Times New Roman"/>
              </w:rPr>
            </w:pPr>
          </w:p>
        </w:tc>
        <w:tc>
          <w:tcPr>
            <w:tcW w:w="2126" w:type="dxa"/>
            <w:tcBorders>
              <w:top w:val="nil"/>
              <w:left w:val="nil"/>
              <w:bottom w:val="single" w:sz="4" w:space="0" w:color="auto"/>
              <w:right w:val="single" w:sz="4" w:space="0" w:color="auto"/>
            </w:tcBorders>
            <w:shd w:val="clear" w:color="auto" w:fill="auto"/>
            <w:vAlign w:val="bottom"/>
            <w:hideMark/>
          </w:tcPr>
          <w:p w:rsidR="00F83CB3" w:rsidRPr="00F83CB3" w:rsidRDefault="00F83CB3" w:rsidP="00B12186">
            <w:pPr>
              <w:ind w:firstLine="0"/>
              <w:rPr>
                <w:rFonts w:ascii="Times New Roman" w:hAnsi="Times New Roman"/>
              </w:rPr>
            </w:pPr>
            <w:r w:rsidRPr="00F83CB3">
              <w:rPr>
                <w:rFonts w:ascii="Times New Roman" w:hAnsi="Times New Roman"/>
              </w:rPr>
              <w:t>областной бюджет</w:t>
            </w:r>
          </w:p>
        </w:tc>
        <w:tc>
          <w:tcPr>
            <w:tcW w:w="1276" w:type="dxa"/>
            <w:tcBorders>
              <w:top w:val="nil"/>
              <w:left w:val="nil"/>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c>
          <w:tcPr>
            <w:tcW w:w="1134" w:type="dxa"/>
            <w:tcBorders>
              <w:top w:val="nil"/>
              <w:left w:val="nil"/>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c>
          <w:tcPr>
            <w:tcW w:w="1134" w:type="dxa"/>
            <w:tcBorders>
              <w:top w:val="nil"/>
              <w:left w:val="nil"/>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c>
          <w:tcPr>
            <w:tcW w:w="1134" w:type="dxa"/>
            <w:tcBorders>
              <w:top w:val="nil"/>
              <w:left w:val="nil"/>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c>
          <w:tcPr>
            <w:tcW w:w="1134" w:type="dxa"/>
            <w:tcBorders>
              <w:top w:val="nil"/>
              <w:left w:val="nil"/>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c>
          <w:tcPr>
            <w:tcW w:w="1275" w:type="dxa"/>
            <w:tcBorders>
              <w:top w:val="nil"/>
              <w:left w:val="nil"/>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r>
      <w:tr w:rsidR="00F83CB3" w:rsidRPr="00F83CB3" w:rsidTr="00B12186">
        <w:trPr>
          <w:trHeight w:val="285"/>
        </w:trPr>
        <w:tc>
          <w:tcPr>
            <w:tcW w:w="2142" w:type="dxa"/>
            <w:vMerge/>
            <w:tcBorders>
              <w:top w:val="nil"/>
              <w:left w:val="single" w:sz="4" w:space="0" w:color="auto"/>
              <w:bottom w:val="single" w:sz="4" w:space="0" w:color="000000"/>
              <w:right w:val="single" w:sz="4" w:space="0" w:color="auto"/>
            </w:tcBorders>
            <w:vAlign w:val="center"/>
            <w:hideMark/>
          </w:tcPr>
          <w:p w:rsidR="00F83CB3" w:rsidRPr="00F83CB3" w:rsidRDefault="00F83CB3" w:rsidP="00B12186">
            <w:pPr>
              <w:ind w:firstLine="0"/>
              <w:jc w:val="center"/>
              <w:rPr>
                <w:rFonts w:ascii="Times New Roman" w:hAnsi="Times New Roman"/>
              </w:rPr>
            </w:pPr>
          </w:p>
        </w:tc>
        <w:tc>
          <w:tcPr>
            <w:tcW w:w="2268" w:type="dxa"/>
            <w:vMerge/>
            <w:tcBorders>
              <w:top w:val="nil"/>
              <w:left w:val="single" w:sz="4" w:space="0" w:color="auto"/>
              <w:bottom w:val="single" w:sz="4" w:space="0" w:color="000000"/>
              <w:right w:val="single" w:sz="4" w:space="0" w:color="auto"/>
            </w:tcBorders>
            <w:vAlign w:val="center"/>
            <w:hideMark/>
          </w:tcPr>
          <w:p w:rsidR="00F83CB3" w:rsidRPr="00F83CB3" w:rsidRDefault="00F83CB3" w:rsidP="00B12186">
            <w:pPr>
              <w:ind w:firstLine="0"/>
              <w:rPr>
                <w:rFonts w:ascii="Times New Roman" w:hAnsi="Times New Roman"/>
              </w:rPr>
            </w:pPr>
          </w:p>
        </w:tc>
        <w:tc>
          <w:tcPr>
            <w:tcW w:w="2126" w:type="dxa"/>
            <w:tcBorders>
              <w:top w:val="nil"/>
              <w:left w:val="nil"/>
              <w:bottom w:val="single" w:sz="4" w:space="0" w:color="auto"/>
              <w:right w:val="single" w:sz="4" w:space="0" w:color="auto"/>
            </w:tcBorders>
            <w:shd w:val="clear" w:color="auto" w:fill="auto"/>
            <w:vAlign w:val="bottom"/>
            <w:hideMark/>
          </w:tcPr>
          <w:p w:rsidR="00F83CB3" w:rsidRPr="00F83CB3" w:rsidRDefault="00F83CB3" w:rsidP="00B12186">
            <w:pPr>
              <w:ind w:firstLine="0"/>
              <w:rPr>
                <w:rFonts w:ascii="Times New Roman" w:hAnsi="Times New Roman"/>
              </w:rPr>
            </w:pPr>
            <w:r w:rsidRPr="00F83CB3">
              <w:rPr>
                <w:rFonts w:ascii="Times New Roman" w:hAnsi="Times New Roman"/>
              </w:rPr>
              <w:t>местный бюджет</w:t>
            </w:r>
          </w:p>
        </w:tc>
        <w:tc>
          <w:tcPr>
            <w:tcW w:w="1276" w:type="dxa"/>
            <w:tcBorders>
              <w:top w:val="nil"/>
              <w:left w:val="nil"/>
              <w:bottom w:val="single" w:sz="4" w:space="0" w:color="auto"/>
              <w:right w:val="single" w:sz="4" w:space="0" w:color="auto"/>
            </w:tcBorders>
            <w:shd w:val="clear" w:color="auto" w:fill="auto"/>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90,00</w:t>
            </w:r>
          </w:p>
        </w:tc>
        <w:tc>
          <w:tcPr>
            <w:tcW w:w="1134" w:type="dxa"/>
            <w:tcBorders>
              <w:top w:val="nil"/>
              <w:left w:val="nil"/>
              <w:bottom w:val="single" w:sz="4" w:space="0" w:color="auto"/>
              <w:right w:val="single" w:sz="4" w:space="0" w:color="auto"/>
            </w:tcBorders>
            <w:shd w:val="clear" w:color="auto" w:fill="auto"/>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10,00</w:t>
            </w:r>
          </w:p>
        </w:tc>
        <w:tc>
          <w:tcPr>
            <w:tcW w:w="1134" w:type="dxa"/>
            <w:tcBorders>
              <w:top w:val="nil"/>
              <w:left w:val="nil"/>
              <w:bottom w:val="single" w:sz="4" w:space="0" w:color="auto"/>
              <w:right w:val="single" w:sz="4" w:space="0" w:color="auto"/>
            </w:tcBorders>
            <w:shd w:val="clear" w:color="auto" w:fill="auto"/>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10,00</w:t>
            </w:r>
          </w:p>
        </w:tc>
        <w:tc>
          <w:tcPr>
            <w:tcW w:w="1134" w:type="dxa"/>
            <w:tcBorders>
              <w:top w:val="nil"/>
              <w:left w:val="nil"/>
              <w:bottom w:val="single" w:sz="4" w:space="0" w:color="auto"/>
              <w:right w:val="single" w:sz="4" w:space="0" w:color="auto"/>
            </w:tcBorders>
            <w:shd w:val="clear" w:color="auto" w:fill="auto"/>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10,00</w:t>
            </w:r>
          </w:p>
        </w:tc>
        <w:tc>
          <w:tcPr>
            <w:tcW w:w="1134" w:type="dxa"/>
            <w:tcBorders>
              <w:top w:val="nil"/>
              <w:left w:val="nil"/>
              <w:bottom w:val="single" w:sz="4" w:space="0" w:color="auto"/>
              <w:right w:val="single" w:sz="4" w:space="0" w:color="auto"/>
            </w:tcBorders>
            <w:shd w:val="clear" w:color="auto" w:fill="auto"/>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20,00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20,00</w:t>
            </w:r>
          </w:p>
        </w:tc>
        <w:tc>
          <w:tcPr>
            <w:tcW w:w="1275" w:type="dxa"/>
            <w:tcBorders>
              <w:top w:val="nil"/>
              <w:left w:val="nil"/>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20,00</w:t>
            </w:r>
          </w:p>
        </w:tc>
      </w:tr>
      <w:tr w:rsidR="00F83CB3" w:rsidRPr="00F83CB3" w:rsidTr="00B12186">
        <w:trPr>
          <w:trHeight w:val="285"/>
        </w:trPr>
        <w:tc>
          <w:tcPr>
            <w:tcW w:w="2142" w:type="dxa"/>
            <w:vMerge/>
            <w:tcBorders>
              <w:top w:val="nil"/>
              <w:left w:val="single" w:sz="4" w:space="0" w:color="auto"/>
              <w:bottom w:val="single" w:sz="4" w:space="0" w:color="000000"/>
              <w:right w:val="single" w:sz="4" w:space="0" w:color="auto"/>
            </w:tcBorders>
            <w:vAlign w:val="center"/>
            <w:hideMark/>
          </w:tcPr>
          <w:p w:rsidR="00F83CB3" w:rsidRPr="00F83CB3" w:rsidRDefault="00F83CB3" w:rsidP="00B12186">
            <w:pPr>
              <w:ind w:firstLine="0"/>
              <w:jc w:val="center"/>
              <w:rPr>
                <w:rFonts w:ascii="Times New Roman" w:hAnsi="Times New Roman"/>
              </w:rPr>
            </w:pPr>
          </w:p>
        </w:tc>
        <w:tc>
          <w:tcPr>
            <w:tcW w:w="2268" w:type="dxa"/>
            <w:vMerge/>
            <w:tcBorders>
              <w:top w:val="nil"/>
              <w:left w:val="single" w:sz="4" w:space="0" w:color="auto"/>
              <w:bottom w:val="single" w:sz="4" w:space="0" w:color="000000"/>
              <w:right w:val="single" w:sz="4" w:space="0" w:color="auto"/>
            </w:tcBorders>
            <w:vAlign w:val="center"/>
            <w:hideMark/>
          </w:tcPr>
          <w:p w:rsidR="00F83CB3" w:rsidRPr="00F83CB3" w:rsidRDefault="00F83CB3" w:rsidP="00B12186">
            <w:pPr>
              <w:ind w:firstLine="0"/>
              <w:rPr>
                <w:rFonts w:ascii="Times New Roman" w:hAnsi="Times New Roman"/>
              </w:rPr>
            </w:pPr>
          </w:p>
        </w:tc>
        <w:tc>
          <w:tcPr>
            <w:tcW w:w="2126" w:type="dxa"/>
            <w:tcBorders>
              <w:top w:val="nil"/>
              <w:left w:val="nil"/>
              <w:bottom w:val="single" w:sz="4" w:space="0" w:color="auto"/>
              <w:right w:val="single" w:sz="4" w:space="0" w:color="auto"/>
            </w:tcBorders>
            <w:shd w:val="clear" w:color="auto" w:fill="auto"/>
            <w:hideMark/>
          </w:tcPr>
          <w:p w:rsidR="00F83CB3" w:rsidRPr="00F83CB3" w:rsidRDefault="00F83CB3" w:rsidP="00B12186">
            <w:pPr>
              <w:ind w:firstLine="0"/>
              <w:rPr>
                <w:rFonts w:ascii="Times New Roman" w:hAnsi="Times New Roman"/>
              </w:rPr>
            </w:pPr>
            <w:r w:rsidRPr="00F83CB3">
              <w:rPr>
                <w:rFonts w:ascii="Times New Roman" w:hAnsi="Times New Roman"/>
              </w:rPr>
              <w:t xml:space="preserve"> внебюджетные фонды </w:t>
            </w:r>
          </w:p>
        </w:tc>
        <w:tc>
          <w:tcPr>
            <w:tcW w:w="1276" w:type="dxa"/>
            <w:tcBorders>
              <w:top w:val="nil"/>
              <w:left w:val="nil"/>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c>
          <w:tcPr>
            <w:tcW w:w="1134" w:type="dxa"/>
            <w:tcBorders>
              <w:top w:val="nil"/>
              <w:left w:val="nil"/>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c>
          <w:tcPr>
            <w:tcW w:w="1134" w:type="dxa"/>
            <w:tcBorders>
              <w:top w:val="nil"/>
              <w:left w:val="nil"/>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c>
          <w:tcPr>
            <w:tcW w:w="1134" w:type="dxa"/>
            <w:tcBorders>
              <w:top w:val="nil"/>
              <w:left w:val="nil"/>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c>
          <w:tcPr>
            <w:tcW w:w="1134" w:type="dxa"/>
            <w:tcBorders>
              <w:top w:val="nil"/>
              <w:left w:val="nil"/>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c>
          <w:tcPr>
            <w:tcW w:w="1275" w:type="dxa"/>
            <w:tcBorders>
              <w:top w:val="nil"/>
              <w:left w:val="nil"/>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r>
      <w:tr w:rsidR="00F83CB3" w:rsidRPr="00F83CB3" w:rsidTr="00B12186">
        <w:trPr>
          <w:trHeight w:val="285"/>
        </w:trPr>
        <w:tc>
          <w:tcPr>
            <w:tcW w:w="2142" w:type="dxa"/>
            <w:vMerge/>
            <w:tcBorders>
              <w:top w:val="nil"/>
              <w:left w:val="single" w:sz="4" w:space="0" w:color="auto"/>
              <w:bottom w:val="single" w:sz="4" w:space="0" w:color="000000"/>
              <w:right w:val="single" w:sz="4" w:space="0" w:color="auto"/>
            </w:tcBorders>
            <w:vAlign w:val="center"/>
            <w:hideMark/>
          </w:tcPr>
          <w:p w:rsidR="00F83CB3" w:rsidRPr="00F83CB3" w:rsidRDefault="00F83CB3" w:rsidP="00B12186">
            <w:pPr>
              <w:ind w:firstLine="0"/>
              <w:jc w:val="center"/>
              <w:rPr>
                <w:rFonts w:ascii="Times New Roman" w:hAnsi="Times New Roman"/>
              </w:rPr>
            </w:pPr>
          </w:p>
        </w:tc>
        <w:tc>
          <w:tcPr>
            <w:tcW w:w="2268" w:type="dxa"/>
            <w:vMerge/>
            <w:tcBorders>
              <w:top w:val="nil"/>
              <w:left w:val="single" w:sz="4" w:space="0" w:color="auto"/>
              <w:bottom w:val="single" w:sz="4" w:space="0" w:color="000000"/>
              <w:right w:val="single" w:sz="4" w:space="0" w:color="auto"/>
            </w:tcBorders>
            <w:vAlign w:val="center"/>
            <w:hideMark/>
          </w:tcPr>
          <w:p w:rsidR="00F83CB3" w:rsidRPr="00F83CB3" w:rsidRDefault="00F83CB3" w:rsidP="00B12186">
            <w:pPr>
              <w:ind w:firstLine="0"/>
              <w:rPr>
                <w:rFonts w:ascii="Times New Roman" w:hAnsi="Times New Roman"/>
              </w:rPr>
            </w:pPr>
          </w:p>
        </w:tc>
        <w:tc>
          <w:tcPr>
            <w:tcW w:w="2126" w:type="dxa"/>
            <w:tcBorders>
              <w:top w:val="nil"/>
              <w:left w:val="nil"/>
              <w:bottom w:val="single" w:sz="4" w:space="0" w:color="auto"/>
              <w:right w:val="single" w:sz="4" w:space="0" w:color="auto"/>
            </w:tcBorders>
            <w:shd w:val="clear" w:color="auto" w:fill="auto"/>
            <w:vAlign w:val="bottom"/>
            <w:hideMark/>
          </w:tcPr>
          <w:p w:rsidR="00F83CB3" w:rsidRPr="00F83CB3" w:rsidRDefault="00F83CB3" w:rsidP="00B12186">
            <w:pPr>
              <w:ind w:firstLine="0"/>
              <w:rPr>
                <w:rFonts w:ascii="Times New Roman" w:hAnsi="Times New Roman"/>
              </w:rPr>
            </w:pPr>
            <w:r w:rsidRPr="00F83CB3">
              <w:rPr>
                <w:rFonts w:ascii="Times New Roman" w:hAnsi="Times New Roman"/>
              </w:rPr>
              <w:t>юридические лица</w:t>
            </w:r>
          </w:p>
        </w:tc>
        <w:tc>
          <w:tcPr>
            <w:tcW w:w="1276" w:type="dxa"/>
            <w:tcBorders>
              <w:top w:val="nil"/>
              <w:left w:val="nil"/>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c>
          <w:tcPr>
            <w:tcW w:w="1134" w:type="dxa"/>
            <w:tcBorders>
              <w:top w:val="nil"/>
              <w:left w:val="nil"/>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c>
          <w:tcPr>
            <w:tcW w:w="1134" w:type="dxa"/>
            <w:tcBorders>
              <w:top w:val="nil"/>
              <w:left w:val="nil"/>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c>
          <w:tcPr>
            <w:tcW w:w="1134" w:type="dxa"/>
            <w:tcBorders>
              <w:top w:val="nil"/>
              <w:left w:val="nil"/>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c>
          <w:tcPr>
            <w:tcW w:w="1134" w:type="dxa"/>
            <w:tcBorders>
              <w:top w:val="nil"/>
              <w:left w:val="nil"/>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c>
          <w:tcPr>
            <w:tcW w:w="1275" w:type="dxa"/>
            <w:tcBorders>
              <w:top w:val="nil"/>
              <w:left w:val="nil"/>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r>
      <w:tr w:rsidR="00F83CB3" w:rsidRPr="00F83CB3" w:rsidTr="00B12186">
        <w:trPr>
          <w:trHeight w:val="285"/>
        </w:trPr>
        <w:tc>
          <w:tcPr>
            <w:tcW w:w="2142" w:type="dxa"/>
            <w:vMerge/>
            <w:tcBorders>
              <w:top w:val="nil"/>
              <w:left w:val="single" w:sz="4" w:space="0" w:color="auto"/>
              <w:bottom w:val="single" w:sz="4" w:space="0" w:color="000000"/>
              <w:right w:val="single" w:sz="4" w:space="0" w:color="auto"/>
            </w:tcBorders>
            <w:vAlign w:val="center"/>
            <w:hideMark/>
          </w:tcPr>
          <w:p w:rsidR="00F83CB3" w:rsidRPr="00F83CB3" w:rsidRDefault="00F83CB3" w:rsidP="00B12186">
            <w:pPr>
              <w:ind w:firstLine="0"/>
              <w:jc w:val="center"/>
              <w:rPr>
                <w:rFonts w:ascii="Times New Roman" w:hAnsi="Times New Roman"/>
              </w:rPr>
            </w:pPr>
          </w:p>
        </w:tc>
        <w:tc>
          <w:tcPr>
            <w:tcW w:w="2268" w:type="dxa"/>
            <w:vMerge/>
            <w:tcBorders>
              <w:top w:val="nil"/>
              <w:left w:val="single" w:sz="4" w:space="0" w:color="auto"/>
              <w:bottom w:val="single" w:sz="4" w:space="0" w:color="000000"/>
              <w:right w:val="single" w:sz="4" w:space="0" w:color="auto"/>
            </w:tcBorders>
            <w:vAlign w:val="center"/>
            <w:hideMark/>
          </w:tcPr>
          <w:p w:rsidR="00F83CB3" w:rsidRPr="00F83CB3" w:rsidRDefault="00F83CB3" w:rsidP="00B12186">
            <w:pPr>
              <w:ind w:firstLine="0"/>
              <w:rPr>
                <w:rFonts w:ascii="Times New Roman" w:hAnsi="Times New Roman"/>
              </w:rPr>
            </w:pPr>
          </w:p>
        </w:tc>
        <w:tc>
          <w:tcPr>
            <w:tcW w:w="2126" w:type="dxa"/>
            <w:tcBorders>
              <w:top w:val="nil"/>
              <w:left w:val="nil"/>
              <w:bottom w:val="single" w:sz="4" w:space="0" w:color="auto"/>
              <w:right w:val="single" w:sz="4" w:space="0" w:color="auto"/>
            </w:tcBorders>
            <w:shd w:val="clear" w:color="auto" w:fill="auto"/>
            <w:vAlign w:val="bottom"/>
            <w:hideMark/>
          </w:tcPr>
          <w:p w:rsidR="00F83CB3" w:rsidRPr="00F83CB3" w:rsidRDefault="00F83CB3" w:rsidP="00B12186">
            <w:pPr>
              <w:ind w:firstLine="0"/>
              <w:rPr>
                <w:rFonts w:ascii="Times New Roman" w:hAnsi="Times New Roman"/>
              </w:rPr>
            </w:pPr>
            <w:r w:rsidRPr="00F83CB3">
              <w:rPr>
                <w:rFonts w:ascii="Times New Roman" w:hAnsi="Times New Roman"/>
              </w:rPr>
              <w:t>физические лица</w:t>
            </w:r>
          </w:p>
        </w:tc>
        <w:tc>
          <w:tcPr>
            <w:tcW w:w="1276" w:type="dxa"/>
            <w:tcBorders>
              <w:top w:val="nil"/>
              <w:left w:val="nil"/>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c>
          <w:tcPr>
            <w:tcW w:w="1134" w:type="dxa"/>
            <w:tcBorders>
              <w:top w:val="nil"/>
              <w:left w:val="nil"/>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c>
          <w:tcPr>
            <w:tcW w:w="1134" w:type="dxa"/>
            <w:tcBorders>
              <w:top w:val="nil"/>
              <w:left w:val="nil"/>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c>
          <w:tcPr>
            <w:tcW w:w="1134" w:type="dxa"/>
            <w:tcBorders>
              <w:top w:val="nil"/>
              <w:left w:val="nil"/>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c>
          <w:tcPr>
            <w:tcW w:w="1134" w:type="dxa"/>
            <w:tcBorders>
              <w:top w:val="nil"/>
              <w:left w:val="nil"/>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c>
          <w:tcPr>
            <w:tcW w:w="1275" w:type="dxa"/>
            <w:tcBorders>
              <w:top w:val="nil"/>
              <w:left w:val="nil"/>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r>
      <w:tr w:rsidR="00F83CB3" w:rsidRPr="00F83CB3" w:rsidTr="00B12186">
        <w:trPr>
          <w:trHeight w:val="285"/>
        </w:trPr>
        <w:tc>
          <w:tcPr>
            <w:tcW w:w="2142" w:type="dxa"/>
            <w:vMerge w:val="restart"/>
            <w:tcBorders>
              <w:top w:val="nil"/>
              <w:left w:val="single" w:sz="4" w:space="0" w:color="auto"/>
              <w:bottom w:val="single" w:sz="4" w:space="0" w:color="000000"/>
              <w:right w:val="single" w:sz="4" w:space="0" w:color="auto"/>
            </w:tcBorders>
            <w:shd w:val="clear" w:color="auto" w:fill="auto"/>
            <w:vAlign w:val="center"/>
            <w:hideMark/>
          </w:tcPr>
          <w:p w:rsidR="00F83CB3" w:rsidRPr="00F83CB3" w:rsidRDefault="00F83CB3" w:rsidP="00B12186">
            <w:pPr>
              <w:ind w:firstLine="0"/>
              <w:jc w:val="center"/>
              <w:rPr>
                <w:rFonts w:ascii="Times New Roman" w:hAnsi="Times New Roman"/>
              </w:rPr>
            </w:pPr>
            <w:r w:rsidRPr="00F83CB3">
              <w:rPr>
                <w:rFonts w:ascii="Times New Roman" w:hAnsi="Times New Roman"/>
              </w:rPr>
              <w:t>Мероприятие 1.3.4.</w:t>
            </w:r>
          </w:p>
        </w:tc>
        <w:tc>
          <w:tcPr>
            <w:tcW w:w="2268" w:type="dxa"/>
            <w:vMerge w:val="restart"/>
            <w:tcBorders>
              <w:top w:val="nil"/>
              <w:left w:val="single" w:sz="4" w:space="0" w:color="auto"/>
              <w:bottom w:val="single" w:sz="4" w:space="0" w:color="auto"/>
              <w:right w:val="single" w:sz="4" w:space="0" w:color="auto"/>
            </w:tcBorders>
            <w:shd w:val="clear" w:color="auto" w:fill="auto"/>
            <w:vAlign w:val="center"/>
            <w:hideMark/>
          </w:tcPr>
          <w:p w:rsidR="00F83CB3" w:rsidRPr="00F83CB3" w:rsidRDefault="00F83CB3" w:rsidP="00B12186">
            <w:pPr>
              <w:ind w:firstLine="0"/>
              <w:rPr>
                <w:rFonts w:ascii="Times New Roman" w:hAnsi="Times New Roman"/>
              </w:rPr>
            </w:pPr>
            <w:r w:rsidRPr="00F83CB3">
              <w:rPr>
                <w:rFonts w:ascii="Times New Roman" w:hAnsi="Times New Roman"/>
              </w:rPr>
              <w:t>Повышение инвестиционной привлекательности коммунальной инфраструктуры</w:t>
            </w:r>
          </w:p>
        </w:tc>
        <w:tc>
          <w:tcPr>
            <w:tcW w:w="2126" w:type="dxa"/>
            <w:tcBorders>
              <w:top w:val="nil"/>
              <w:left w:val="nil"/>
              <w:bottom w:val="single" w:sz="4" w:space="0" w:color="auto"/>
              <w:right w:val="single" w:sz="4" w:space="0" w:color="auto"/>
            </w:tcBorders>
            <w:shd w:val="clear" w:color="auto" w:fill="auto"/>
            <w:vAlign w:val="bottom"/>
            <w:hideMark/>
          </w:tcPr>
          <w:p w:rsidR="00F83CB3" w:rsidRPr="00F83CB3" w:rsidRDefault="00F83CB3" w:rsidP="00B12186">
            <w:pPr>
              <w:ind w:firstLine="0"/>
              <w:rPr>
                <w:rFonts w:ascii="Times New Roman" w:hAnsi="Times New Roman"/>
              </w:rPr>
            </w:pPr>
            <w:r w:rsidRPr="00F83CB3">
              <w:rPr>
                <w:rFonts w:ascii="Times New Roman" w:hAnsi="Times New Roman"/>
              </w:rPr>
              <w:t>всего, в том числе:</w:t>
            </w:r>
          </w:p>
        </w:tc>
        <w:tc>
          <w:tcPr>
            <w:tcW w:w="1276" w:type="dxa"/>
            <w:tcBorders>
              <w:top w:val="nil"/>
              <w:left w:val="nil"/>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c>
          <w:tcPr>
            <w:tcW w:w="1134" w:type="dxa"/>
            <w:tcBorders>
              <w:top w:val="nil"/>
              <w:left w:val="nil"/>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c>
          <w:tcPr>
            <w:tcW w:w="1134" w:type="dxa"/>
            <w:tcBorders>
              <w:top w:val="nil"/>
              <w:left w:val="nil"/>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c>
          <w:tcPr>
            <w:tcW w:w="1134" w:type="dxa"/>
            <w:tcBorders>
              <w:top w:val="nil"/>
              <w:left w:val="nil"/>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c>
          <w:tcPr>
            <w:tcW w:w="1134" w:type="dxa"/>
            <w:tcBorders>
              <w:top w:val="nil"/>
              <w:left w:val="nil"/>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c>
          <w:tcPr>
            <w:tcW w:w="1275" w:type="dxa"/>
            <w:tcBorders>
              <w:top w:val="nil"/>
              <w:left w:val="nil"/>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r>
      <w:tr w:rsidR="00F83CB3" w:rsidRPr="00F83CB3" w:rsidTr="00B12186">
        <w:trPr>
          <w:trHeight w:val="285"/>
        </w:trPr>
        <w:tc>
          <w:tcPr>
            <w:tcW w:w="2142" w:type="dxa"/>
            <w:vMerge/>
            <w:tcBorders>
              <w:top w:val="nil"/>
              <w:left w:val="single" w:sz="4" w:space="0" w:color="auto"/>
              <w:bottom w:val="single" w:sz="4" w:space="0" w:color="000000"/>
              <w:right w:val="single" w:sz="4" w:space="0" w:color="auto"/>
            </w:tcBorders>
            <w:vAlign w:val="center"/>
            <w:hideMark/>
          </w:tcPr>
          <w:p w:rsidR="00F83CB3" w:rsidRPr="00F83CB3" w:rsidRDefault="00F83CB3" w:rsidP="00B12186">
            <w:pPr>
              <w:ind w:firstLine="0"/>
              <w:rPr>
                <w:rFonts w:ascii="Times New Roman" w:hAnsi="Times New Roman"/>
              </w:rPr>
            </w:pPr>
          </w:p>
        </w:tc>
        <w:tc>
          <w:tcPr>
            <w:tcW w:w="2268" w:type="dxa"/>
            <w:vMerge/>
            <w:tcBorders>
              <w:top w:val="nil"/>
              <w:left w:val="single" w:sz="4" w:space="0" w:color="auto"/>
              <w:bottom w:val="single" w:sz="4" w:space="0" w:color="auto"/>
              <w:right w:val="single" w:sz="4" w:space="0" w:color="auto"/>
            </w:tcBorders>
            <w:vAlign w:val="center"/>
            <w:hideMark/>
          </w:tcPr>
          <w:p w:rsidR="00F83CB3" w:rsidRPr="00F83CB3" w:rsidRDefault="00F83CB3" w:rsidP="00B12186">
            <w:pPr>
              <w:ind w:firstLine="0"/>
              <w:rPr>
                <w:rFonts w:ascii="Times New Roman" w:hAnsi="Times New Roman"/>
              </w:rPr>
            </w:pPr>
          </w:p>
        </w:tc>
        <w:tc>
          <w:tcPr>
            <w:tcW w:w="2126" w:type="dxa"/>
            <w:tcBorders>
              <w:top w:val="nil"/>
              <w:left w:val="nil"/>
              <w:bottom w:val="single" w:sz="4" w:space="0" w:color="auto"/>
              <w:right w:val="single" w:sz="4" w:space="0" w:color="auto"/>
            </w:tcBorders>
            <w:shd w:val="clear" w:color="auto" w:fill="auto"/>
            <w:hideMark/>
          </w:tcPr>
          <w:p w:rsidR="00F83CB3" w:rsidRPr="00F83CB3" w:rsidRDefault="00F83CB3" w:rsidP="00B12186">
            <w:pPr>
              <w:ind w:firstLine="0"/>
              <w:rPr>
                <w:rFonts w:ascii="Times New Roman" w:hAnsi="Times New Roman"/>
              </w:rPr>
            </w:pPr>
            <w:r w:rsidRPr="00F83CB3">
              <w:rPr>
                <w:rFonts w:ascii="Times New Roman" w:hAnsi="Times New Roman"/>
              </w:rPr>
              <w:t xml:space="preserve">федеральный бюджет </w:t>
            </w:r>
          </w:p>
        </w:tc>
        <w:tc>
          <w:tcPr>
            <w:tcW w:w="1276" w:type="dxa"/>
            <w:tcBorders>
              <w:top w:val="nil"/>
              <w:left w:val="nil"/>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c>
          <w:tcPr>
            <w:tcW w:w="1134" w:type="dxa"/>
            <w:tcBorders>
              <w:top w:val="nil"/>
              <w:left w:val="nil"/>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c>
          <w:tcPr>
            <w:tcW w:w="1134" w:type="dxa"/>
            <w:tcBorders>
              <w:top w:val="nil"/>
              <w:left w:val="nil"/>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c>
          <w:tcPr>
            <w:tcW w:w="1134" w:type="dxa"/>
            <w:tcBorders>
              <w:top w:val="nil"/>
              <w:left w:val="nil"/>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c>
          <w:tcPr>
            <w:tcW w:w="1134" w:type="dxa"/>
            <w:tcBorders>
              <w:top w:val="nil"/>
              <w:left w:val="nil"/>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c>
          <w:tcPr>
            <w:tcW w:w="1275" w:type="dxa"/>
            <w:tcBorders>
              <w:top w:val="nil"/>
              <w:left w:val="nil"/>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r>
      <w:tr w:rsidR="00F83CB3" w:rsidRPr="00F83CB3" w:rsidTr="00B12186">
        <w:trPr>
          <w:trHeight w:val="285"/>
        </w:trPr>
        <w:tc>
          <w:tcPr>
            <w:tcW w:w="2142" w:type="dxa"/>
            <w:vMerge/>
            <w:tcBorders>
              <w:top w:val="nil"/>
              <w:left w:val="single" w:sz="4" w:space="0" w:color="auto"/>
              <w:bottom w:val="single" w:sz="4" w:space="0" w:color="000000"/>
              <w:right w:val="single" w:sz="4" w:space="0" w:color="auto"/>
            </w:tcBorders>
            <w:vAlign w:val="center"/>
            <w:hideMark/>
          </w:tcPr>
          <w:p w:rsidR="00F83CB3" w:rsidRPr="00F83CB3" w:rsidRDefault="00F83CB3" w:rsidP="00B12186">
            <w:pPr>
              <w:ind w:firstLine="0"/>
              <w:rPr>
                <w:rFonts w:ascii="Times New Roman" w:hAnsi="Times New Roman"/>
              </w:rPr>
            </w:pPr>
          </w:p>
        </w:tc>
        <w:tc>
          <w:tcPr>
            <w:tcW w:w="2268" w:type="dxa"/>
            <w:vMerge/>
            <w:tcBorders>
              <w:top w:val="nil"/>
              <w:left w:val="single" w:sz="4" w:space="0" w:color="auto"/>
              <w:bottom w:val="single" w:sz="4" w:space="0" w:color="auto"/>
              <w:right w:val="single" w:sz="4" w:space="0" w:color="auto"/>
            </w:tcBorders>
            <w:vAlign w:val="center"/>
            <w:hideMark/>
          </w:tcPr>
          <w:p w:rsidR="00F83CB3" w:rsidRPr="00F83CB3" w:rsidRDefault="00F83CB3" w:rsidP="00B12186">
            <w:pPr>
              <w:ind w:firstLine="0"/>
              <w:rPr>
                <w:rFonts w:ascii="Times New Roman" w:hAnsi="Times New Roman"/>
              </w:rPr>
            </w:pPr>
          </w:p>
        </w:tc>
        <w:tc>
          <w:tcPr>
            <w:tcW w:w="2126" w:type="dxa"/>
            <w:tcBorders>
              <w:top w:val="nil"/>
              <w:left w:val="nil"/>
              <w:bottom w:val="single" w:sz="4" w:space="0" w:color="auto"/>
              <w:right w:val="single" w:sz="4" w:space="0" w:color="auto"/>
            </w:tcBorders>
            <w:shd w:val="clear" w:color="auto" w:fill="auto"/>
            <w:vAlign w:val="bottom"/>
            <w:hideMark/>
          </w:tcPr>
          <w:p w:rsidR="00F83CB3" w:rsidRPr="00F83CB3" w:rsidRDefault="00F83CB3" w:rsidP="00B12186">
            <w:pPr>
              <w:ind w:firstLine="0"/>
              <w:rPr>
                <w:rFonts w:ascii="Times New Roman" w:hAnsi="Times New Roman"/>
              </w:rPr>
            </w:pPr>
            <w:r w:rsidRPr="00F83CB3">
              <w:rPr>
                <w:rFonts w:ascii="Times New Roman" w:hAnsi="Times New Roman"/>
              </w:rPr>
              <w:t>областной бюджет</w:t>
            </w:r>
          </w:p>
        </w:tc>
        <w:tc>
          <w:tcPr>
            <w:tcW w:w="1276" w:type="dxa"/>
            <w:tcBorders>
              <w:top w:val="nil"/>
              <w:left w:val="nil"/>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c>
          <w:tcPr>
            <w:tcW w:w="1134" w:type="dxa"/>
            <w:tcBorders>
              <w:top w:val="nil"/>
              <w:left w:val="nil"/>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c>
          <w:tcPr>
            <w:tcW w:w="1134" w:type="dxa"/>
            <w:tcBorders>
              <w:top w:val="nil"/>
              <w:left w:val="nil"/>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c>
          <w:tcPr>
            <w:tcW w:w="1134" w:type="dxa"/>
            <w:tcBorders>
              <w:top w:val="nil"/>
              <w:left w:val="nil"/>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c>
          <w:tcPr>
            <w:tcW w:w="1134" w:type="dxa"/>
            <w:tcBorders>
              <w:top w:val="nil"/>
              <w:left w:val="nil"/>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c>
          <w:tcPr>
            <w:tcW w:w="1275" w:type="dxa"/>
            <w:tcBorders>
              <w:top w:val="nil"/>
              <w:left w:val="nil"/>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r>
      <w:tr w:rsidR="00F83CB3" w:rsidRPr="00F83CB3" w:rsidTr="00B12186">
        <w:trPr>
          <w:trHeight w:val="285"/>
        </w:trPr>
        <w:tc>
          <w:tcPr>
            <w:tcW w:w="2142" w:type="dxa"/>
            <w:vMerge/>
            <w:tcBorders>
              <w:top w:val="nil"/>
              <w:left w:val="single" w:sz="4" w:space="0" w:color="auto"/>
              <w:bottom w:val="single" w:sz="4" w:space="0" w:color="000000"/>
              <w:right w:val="single" w:sz="4" w:space="0" w:color="auto"/>
            </w:tcBorders>
            <w:vAlign w:val="center"/>
            <w:hideMark/>
          </w:tcPr>
          <w:p w:rsidR="00F83CB3" w:rsidRPr="00F83CB3" w:rsidRDefault="00F83CB3" w:rsidP="00B12186">
            <w:pPr>
              <w:ind w:firstLine="0"/>
              <w:rPr>
                <w:rFonts w:ascii="Times New Roman" w:hAnsi="Times New Roman"/>
              </w:rPr>
            </w:pPr>
          </w:p>
        </w:tc>
        <w:tc>
          <w:tcPr>
            <w:tcW w:w="2268" w:type="dxa"/>
            <w:vMerge/>
            <w:tcBorders>
              <w:top w:val="nil"/>
              <w:left w:val="single" w:sz="4" w:space="0" w:color="auto"/>
              <w:bottom w:val="single" w:sz="4" w:space="0" w:color="auto"/>
              <w:right w:val="single" w:sz="4" w:space="0" w:color="auto"/>
            </w:tcBorders>
            <w:vAlign w:val="center"/>
            <w:hideMark/>
          </w:tcPr>
          <w:p w:rsidR="00F83CB3" w:rsidRPr="00F83CB3" w:rsidRDefault="00F83CB3" w:rsidP="00B12186">
            <w:pPr>
              <w:ind w:firstLine="0"/>
              <w:rPr>
                <w:rFonts w:ascii="Times New Roman" w:hAnsi="Times New Roman"/>
              </w:rPr>
            </w:pPr>
          </w:p>
        </w:tc>
        <w:tc>
          <w:tcPr>
            <w:tcW w:w="2126" w:type="dxa"/>
            <w:tcBorders>
              <w:top w:val="nil"/>
              <w:left w:val="nil"/>
              <w:bottom w:val="single" w:sz="4" w:space="0" w:color="auto"/>
              <w:right w:val="single" w:sz="4" w:space="0" w:color="auto"/>
            </w:tcBorders>
            <w:shd w:val="clear" w:color="auto" w:fill="auto"/>
            <w:vAlign w:val="bottom"/>
            <w:hideMark/>
          </w:tcPr>
          <w:p w:rsidR="00F83CB3" w:rsidRPr="00F83CB3" w:rsidRDefault="00F83CB3" w:rsidP="00B12186">
            <w:pPr>
              <w:ind w:firstLine="0"/>
              <w:rPr>
                <w:rFonts w:ascii="Times New Roman" w:hAnsi="Times New Roman"/>
              </w:rPr>
            </w:pPr>
            <w:r w:rsidRPr="00F83CB3">
              <w:rPr>
                <w:rFonts w:ascii="Times New Roman" w:hAnsi="Times New Roman"/>
              </w:rPr>
              <w:t>местный бюджет</w:t>
            </w:r>
          </w:p>
        </w:tc>
        <w:tc>
          <w:tcPr>
            <w:tcW w:w="1276" w:type="dxa"/>
            <w:tcBorders>
              <w:top w:val="nil"/>
              <w:left w:val="nil"/>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c>
          <w:tcPr>
            <w:tcW w:w="1134" w:type="dxa"/>
            <w:tcBorders>
              <w:top w:val="nil"/>
              <w:left w:val="nil"/>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c>
          <w:tcPr>
            <w:tcW w:w="1134" w:type="dxa"/>
            <w:tcBorders>
              <w:top w:val="nil"/>
              <w:left w:val="nil"/>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c>
          <w:tcPr>
            <w:tcW w:w="1134" w:type="dxa"/>
            <w:tcBorders>
              <w:top w:val="nil"/>
              <w:left w:val="nil"/>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c>
          <w:tcPr>
            <w:tcW w:w="1134" w:type="dxa"/>
            <w:tcBorders>
              <w:top w:val="nil"/>
              <w:left w:val="nil"/>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c>
          <w:tcPr>
            <w:tcW w:w="1275" w:type="dxa"/>
            <w:tcBorders>
              <w:top w:val="nil"/>
              <w:left w:val="nil"/>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r>
      <w:tr w:rsidR="00F83CB3" w:rsidRPr="00F83CB3" w:rsidTr="00B12186">
        <w:trPr>
          <w:trHeight w:val="285"/>
        </w:trPr>
        <w:tc>
          <w:tcPr>
            <w:tcW w:w="2142" w:type="dxa"/>
            <w:vMerge/>
            <w:tcBorders>
              <w:top w:val="nil"/>
              <w:left w:val="single" w:sz="4" w:space="0" w:color="auto"/>
              <w:bottom w:val="single" w:sz="4" w:space="0" w:color="000000"/>
              <w:right w:val="single" w:sz="4" w:space="0" w:color="auto"/>
            </w:tcBorders>
            <w:vAlign w:val="center"/>
            <w:hideMark/>
          </w:tcPr>
          <w:p w:rsidR="00F83CB3" w:rsidRPr="00F83CB3" w:rsidRDefault="00F83CB3" w:rsidP="00B12186">
            <w:pPr>
              <w:ind w:firstLine="0"/>
              <w:rPr>
                <w:rFonts w:ascii="Times New Roman" w:hAnsi="Times New Roman"/>
              </w:rPr>
            </w:pPr>
          </w:p>
        </w:tc>
        <w:tc>
          <w:tcPr>
            <w:tcW w:w="2268" w:type="dxa"/>
            <w:vMerge/>
            <w:tcBorders>
              <w:top w:val="nil"/>
              <w:left w:val="single" w:sz="4" w:space="0" w:color="auto"/>
              <w:bottom w:val="single" w:sz="4" w:space="0" w:color="auto"/>
              <w:right w:val="single" w:sz="4" w:space="0" w:color="auto"/>
            </w:tcBorders>
            <w:vAlign w:val="center"/>
            <w:hideMark/>
          </w:tcPr>
          <w:p w:rsidR="00F83CB3" w:rsidRPr="00F83CB3" w:rsidRDefault="00F83CB3" w:rsidP="00B12186">
            <w:pPr>
              <w:ind w:firstLine="0"/>
              <w:rPr>
                <w:rFonts w:ascii="Times New Roman" w:hAnsi="Times New Roman"/>
              </w:rPr>
            </w:pPr>
          </w:p>
        </w:tc>
        <w:tc>
          <w:tcPr>
            <w:tcW w:w="2126" w:type="dxa"/>
            <w:tcBorders>
              <w:top w:val="nil"/>
              <w:left w:val="nil"/>
              <w:bottom w:val="single" w:sz="4" w:space="0" w:color="auto"/>
              <w:right w:val="single" w:sz="4" w:space="0" w:color="auto"/>
            </w:tcBorders>
            <w:shd w:val="clear" w:color="auto" w:fill="auto"/>
            <w:hideMark/>
          </w:tcPr>
          <w:p w:rsidR="00F83CB3" w:rsidRPr="00F83CB3" w:rsidRDefault="00F83CB3" w:rsidP="00B12186">
            <w:pPr>
              <w:ind w:firstLine="0"/>
              <w:rPr>
                <w:rFonts w:ascii="Times New Roman" w:hAnsi="Times New Roman"/>
              </w:rPr>
            </w:pPr>
            <w:r w:rsidRPr="00F83CB3">
              <w:rPr>
                <w:rFonts w:ascii="Times New Roman" w:hAnsi="Times New Roman"/>
              </w:rPr>
              <w:t xml:space="preserve"> внебюджетные фонды </w:t>
            </w:r>
          </w:p>
        </w:tc>
        <w:tc>
          <w:tcPr>
            <w:tcW w:w="1276" w:type="dxa"/>
            <w:tcBorders>
              <w:top w:val="nil"/>
              <w:left w:val="nil"/>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c>
          <w:tcPr>
            <w:tcW w:w="1134" w:type="dxa"/>
            <w:tcBorders>
              <w:top w:val="nil"/>
              <w:left w:val="nil"/>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c>
          <w:tcPr>
            <w:tcW w:w="1134" w:type="dxa"/>
            <w:tcBorders>
              <w:top w:val="nil"/>
              <w:left w:val="nil"/>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c>
          <w:tcPr>
            <w:tcW w:w="1134" w:type="dxa"/>
            <w:tcBorders>
              <w:top w:val="nil"/>
              <w:left w:val="nil"/>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c>
          <w:tcPr>
            <w:tcW w:w="1134" w:type="dxa"/>
            <w:tcBorders>
              <w:top w:val="nil"/>
              <w:left w:val="nil"/>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c>
          <w:tcPr>
            <w:tcW w:w="1275" w:type="dxa"/>
            <w:tcBorders>
              <w:top w:val="nil"/>
              <w:left w:val="nil"/>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r>
      <w:tr w:rsidR="00F83CB3" w:rsidRPr="00F83CB3" w:rsidTr="00B12186">
        <w:trPr>
          <w:trHeight w:val="285"/>
        </w:trPr>
        <w:tc>
          <w:tcPr>
            <w:tcW w:w="2142" w:type="dxa"/>
            <w:vMerge/>
            <w:tcBorders>
              <w:top w:val="nil"/>
              <w:left w:val="single" w:sz="4" w:space="0" w:color="auto"/>
              <w:bottom w:val="single" w:sz="4" w:space="0" w:color="000000"/>
              <w:right w:val="single" w:sz="4" w:space="0" w:color="auto"/>
            </w:tcBorders>
            <w:vAlign w:val="center"/>
            <w:hideMark/>
          </w:tcPr>
          <w:p w:rsidR="00F83CB3" w:rsidRPr="00F83CB3" w:rsidRDefault="00F83CB3" w:rsidP="00B12186">
            <w:pPr>
              <w:ind w:firstLine="0"/>
              <w:rPr>
                <w:rFonts w:ascii="Times New Roman" w:hAnsi="Times New Roman"/>
              </w:rPr>
            </w:pPr>
          </w:p>
        </w:tc>
        <w:tc>
          <w:tcPr>
            <w:tcW w:w="2268" w:type="dxa"/>
            <w:vMerge/>
            <w:tcBorders>
              <w:top w:val="nil"/>
              <w:left w:val="single" w:sz="4" w:space="0" w:color="auto"/>
              <w:bottom w:val="single" w:sz="4" w:space="0" w:color="auto"/>
              <w:right w:val="single" w:sz="4" w:space="0" w:color="auto"/>
            </w:tcBorders>
            <w:vAlign w:val="center"/>
            <w:hideMark/>
          </w:tcPr>
          <w:p w:rsidR="00F83CB3" w:rsidRPr="00F83CB3" w:rsidRDefault="00F83CB3" w:rsidP="00B12186">
            <w:pPr>
              <w:ind w:firstLine="0"/>
              <w:rPr>
                <w:rFonts w:ascii="Times New Roman" w:hAnsi="Times New Roman"/>
              </w:rPr>
            </w:pPr>
          </w:p>
        </w:tc>
        <w:tc>
          <w:tcPr>
            <w:tcW w:w="2126" w:type="dxa"/>
            <w:tcBorders>
              <w:top w:val="nil"/>
              <w:left w:val="nil"/>
              <w:bottom w:val="single" w:sz="4" w:space="0" w:color="auto"/>
              <w:right w:val="single" w:sz="4" w:space="0" w:color="auto"/>
            </w:tcBorders>
            <w:shd w:val="clear" w:color="auto" w:fill="auto"/>
            <w:vAlign w:val="bottom"/>
            <w:hideMark/>
          </w:tcPr>
          <w:p w:rsidR="00F83CB3" w:rsidRPr="00F83CB3" w:rsidRDefault="00F83CB3" w:rsidP="00B12186">
            <w:pPr>
              <w:ind w:firstLine="0"/>
              <w:rPr>
                <w:rFonts w:ascii="Times New Roman" w:hAnsi="Times New Roman"/>
              </w:rPr>
            </w:pPr>
            <w:r w:rsidRPr="00F83CB3">
              <w:rPr>
                <w:rFonts w:ascii="Times New Roman" w:hAnsi="Times New Roman"/>
              </w:rPr>
              <w:t>юридические лица</w:t>
            </w:r>
          </w:p>
        </w:tc>
        <w:tc>
          <w:tcPr>
            <w:tcW w:w="1276" w:type="dxa"/>
            <w:tcBorders>
              <w:top w:val="nil"/>
              <w:left w:val="nil"/>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c>
          <w:tcPr>
            <w:tcW w:w="1134" w:type="dxa"/>
            <w:tcBorders>
              <w:top w:val="nil"/>
              <w:left w:val="nil"/>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c>
          <w:tcPr>
            <w:tcW w:w="1134" w:type="dxa"/>
            <w:tcBorders>
              <w:top w:val="nil"/>
              <w:left w:val="nil"/>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c>
          <w:tcPr>
            <w:tcW w:w="1134" w:type="dxa"/>
            <w:tcBorders>
              <w:top w:val="nil"/>
              <w:left w:val="nil"/>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c>
          <w:tcPr>
            <w:tcW w:w="1134" w:type="dxa"/>
            <w:tcBorders>
              <w:top w:val="nil"/>
              <w:left w:val="nil"/>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c>
          <w:tcPr>
            <w:tcW w:w="1275" w:type="dxa"/>
            <w:tcBorders>
              <w:top w:val="nil"/>
              <w:left w:val="nil"/>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r>
      <w:tr w:rsidR="00F83CB3" w:rsidRPr="00F83CB3" w:rsidTr="00B12186">
        <w:trPr>
          <w:trHeight w:val="285"/>
        </w:trPr>
        <w:tc>
          <w:tcPr>
            <w:tcW w:w="2142" w:type="dxa"/>
            <w:vMerge/>
            <w:tcBorders>
              <w:top w:val="nil"/>
              <w:left w:val="single" w:sz="4" w:space="0" w:color="auto"/>
              <w:bottom w:val="single" w:sz="4" w:space="0" w:color="000000"/>
              <w:right w:val="single" w:sz="4" w:space="0" w:color="auto"/>
            </w:tcBorders>
            <w:vAlign w:val="center"/>
            <w:hideMark/>
          </w:tcPr>
          <w:p w:rsidR="00F83CB3" w:rsidRPr="00F83CB3" w:rsidRDefault="00F83CB3" w:rsidP="00B12186">
            <w:pPr>
              <w:ind w:firstLine="0"/>
              <w:rPr>
                <w:rFonts w:ascii="Times New Roman" w:hAnsi="Times New Roman"/>
              </w:rPr>
            </w:pPr>
          </w:p>
        </w:tc>
        <w:tc>
          <w:tcPr>
            <w:tcW w:w="2268" w:type="dxa"/>
            <w:vMerge/>
            <w:tcBorders>
              <w:top w:val="nil"/>
              <w:left w:val="single" w:sz="4" w:space="0" w:color="auto"/>
              <w:bottom w:val="single" w:sz="4" w:space="0" w:color="auto"/>
              <w:right w:val="single" w:sz="4" w:space="0" w:color="auto"/>
            </w:tcBorders>
            <w:vAlign w:val="center"/>
            <w:hideMark/>
          </w:tcPr>
          <w:p w:rsidR="00F83CB3" w:rsidRPr="00F83CB3" w:rsidRDefault="00F83CB3" w:rsidP="00B12186">
            <w:pPr>
              <w:ind w:firstLine="0"/>
              <w:rPr>
                <w:rFonts w:ascii="Times New Roman" w:hAnsi="Times New Roman"/>
              </w:rPr>
            </w:pPr>
          </w:p>
        </w:tc>
        <w:tc>
          <w:tcPr>
            <w:tcW w:w="2126" w:type="dxa"/>
            <w:tcBorders>
              <w:top w:val="nil"/>
              <w:left w:val="nil"/>
              <w:bottom w:val="single" w:sz="4" w:space="0" w:color="auto"/>
              <w:right w:val="single" w:sz="4" w:space="0" w:color="auto"/>
            </w:tcBorders>
            <w:shd w:val="clear" w:color="auto" w:fill="auto"/>
            <w:vAlign w:val="bottom"/>
            <w:hideMark/>
          </w:tcPr>
          <w:p w:rsidR="00F83CB3" w:rsidRPr="00F83CB3" w:rsidRDefault="00F83CB3" w:rsidP="00B12186">
            <w:pPr>
              <w:ind w:firstLine="0"/>
              <w:rPr>
                <w:rFonts w:ascii="Times New Roman" w:hAnsi="Times New Roman"/>
              </w:rPr>
            </w:pPr>
            <w:r w:rsidRPr="00F83CB3">
              <w:rPr>
                <w:rFonts w:ascii="Times New Roman" w:hAnsi="Times New Roman"/>
              </w:rPr>
              <w:t>физические лица</w:t>
            </w:r>
          </w:p>
        </w:tc>
        <w:tc>
          <w:tcPr>
            <w:tcW w:w="1276" w:type="dxa"/>
            <w:tcBorders>
              <w:top w:val="nil"/>
              <w:left w:val="nil"/>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c>
          <w:tcPr>
            <w:tcW w:w="1134" w:type="dxa"/>
            <w:tcBorders>
              <w:top w:val="nil"/>
              <w:left w:val="nil"/>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c>
          <w:tcPr>
            <w:tcW w:w="1134" w:type="dxa"/>
            <w:tcBorders>
              <w:top w:val="nil"/>
              <w:left w:val="nil"/>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c>
          <w:tcPr>
            <w:tcW w:w="1134" w:type="dxa"/>
            <w:tcBorders>
              <w:top w:val="nil"/>
              <w:left w:val="nil"/>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c>
          <w:tcPr>
            <w:tcW w:w="1134" w:type="dxa"/>
            <w:tcBorders>
              <w:top w:val="nil"/>
              <w:left w:val="nil"/>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c>
          <w:tcPr>
            <w:tcW w:w="1275" w:type="dxa"/>
            <w:tcBorders>
              <w:top w:val="nil"/>
              <w:left w:val="nil"/>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r>
      <w:tr w:rsidR="00F83CB3" w:rsidRPr="00F83CB3" w:rsidTr="00B12186">
        <w:trPr>
          <w:trHeight w:val="285"/>
        </w:trPr>
        <w:tc>
          <w:tcPr>
            <w:tcW w:w="2142" w:type="dxa"/>
            <w:vMerge w:val="restart"/>
            <w:tcBorders>
              <w:top w:val="nil"/>
              <w:left w:val="single" w:sz="4" w:space="0" w:color="auto"/>
              <w:bottom w:val="single" w:sz="4" w:space="0" w:color="000000"/>
              <w:right w:val="single" w:sz="4" w:space="0" w:color="auto"/>
            </w:tcBorders>
            <w:shd w:val="clear" w:color="auto" w:fill="auto"/>
            <w:vAlign w:val="center"/>
            <w:hideMark/>
          </w:tcPr>
          <w:p w:rsidR="00F83CB3" w:rsidRPr="00F83CB3" w:rsidRDefault="00F83CB3" w:rsidP="00B12186">
            <w:pPr>
              <w:ind w:firstLine="0"/>
              <w:jc w:val="center"/>
              <w:rPr>
                <w:rFonts w:ascii="Times New Roman" w:hAnsi="Times New Roman"/>
              </w:rPr>
            </w:pPr>
            <w:r w:rsidRPr="00F83CB3">
              <w:rPr>
                <w:rFonts w:ascii="Times New Roman" w:hAnsi="Times New Roman"/>
              </w:rPr>
              <w:t>Мероприятие 1.3.5.</w:t>
            </w:r>
          </w:p>
        </w:tc>
        <w:tc>
          <w:tcPr>
            <w:tcW w:w="2268" w:type="dxa"/>
            <w:vMerge w:val="restart"/>
            <w:tcBorders>
              <w:top w:val="nil"/>
              <w:left w:val="single" w:sz="4" w:space="0" w:color="auto"/>
              <w:bottom w:val="single" w:sz="4" w:space="0" w:color="auto"/>
              <w:right w:val="single" w:sz="4" w:space="0" w:color="auto"/>
            </w:tcBorders>
            <w:shd w:val="clear" w:color="auto" w:fill="auto"/>
            <w:vAlign w:val="center"/>
            <w:hideMark/>
          </w:tcPr>
          <w:p w:rsidR="00F83CB3" w:rsidRPr="00F83CB3" w:rsidRDefault="00F83CB3" w:rsidP="00B12186">
            <w:pPr>
              <w:ind w:firstLine="0"/>
              <w:rPr>
                <w:rFonts w:ascii="Times New Roman" w:hAnsi="Times New Roman"/>
              </w:rPr>
            </w:pPr>
            <w:r w:rsidRPr="00F83CB3">
              <w:rPr>
                <w:rFonts w:ascii="Times New Roman" w:hAnsi="Times New Roman"/>
              </w:rPr>
              <w:t>Формирование экологической культуры населения через систему экологического образования, просвещения, СМИ</w:t>
            </w:r>
          </w:p>
        </w:tc>
        <w:tc>
          <w:tcPr>
            <w:tcW w:w="2126" w:type="dxa"/>
            <w:tcBorders>
              <w:top w:val="nil"/>
              <w:left w:val="nil"/>
              <w:bottom w:val="single" w:sz="4" w:space="0" w:color="auto"/>
              <w:right w:val="single" w:sz="4" w:space="0" w:color="auto"/>
            </w:tcBorders>
            <w:shd w:val="clear" w:color="auto" w:fill="auto"/>
            <w:vAlign w:val="bottom"/>
            <w:hideMark/>
          </w:tcPr>
          <w:p w:rsidR="00F83CB3" w:rsidRPr="00F83CB3" w:rsidRDefault="00F83CB3" w:rsidP="00B12186">
            <w:pPr>
              <w:ind w:firstLine="0"/>
              <w:rPr>
                <w:rFonts w:ascii="Times New Roman" w:hAnsi="Times New Roman"/>
              </w:rPr>
            </w:pPr>
            <w:r w:rsidRPr="00F83CB3">
              <w:rPr>
                <w:rFonts w:ascii="Times New Roman" w:hAnsi="Times New Roman"/>
              </w:rPr>
              <w:t>всего, в том числе:</w:t>
            </w:r>
          </w:p>
        </w:tc>
        <w:tc>
          <w:tcPr>
            <w:tcW w:w="1276" w:type="dxa"/>
            <w:tcBorders>
              <w:top w:val="nil"/>
              <w:left w:val="nil"/>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c>
          <w:tcPr>
            <w:tcW w:w="1134" w:type="dxa"/>
            <w:tcBorders>
              <w:top w:val="nil"/>
              <w:left w:val="nil"/>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c>
          <w:tcPr>
            <w:tcW w:w="1134" w:type="dxa"/>
            <w:tcBorders>
              <w:top w:val="nil"/>
              <w:left w:val="nil"/>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c>
          <w:tcPr>
            <w:tcW w:w="1134" w:type="dxa"/>
            <w:tcBorders>
              <w:top w:val="nil"/>
              <w:left w:val="nil"/>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c>
          <w:tcPr>
            <w:tcW w:w="1134" w:type="dxa"/>
            <w:tcBorders>
              <w:top w:val="nil"/>
              <w:left w:val="nil"/>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c>
          <w:tcPr>
            <w:tcW w:w="1275" w:type="dxa"/>
            <w:tcBorders>
              <w:top w:val="nil"/>
              <w:left w:val="nil"/>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r>
      <w:tr w:rsidR="00F83CB3" w:rsidRPr="00F83CB3" w:rsidTr="00B12186">
        <w:trPr>
          <w:trHeight w:val="285"/>
        </w:trPr>
        <w:tc>
          <w:tcPr>
            <w:tcW w:w="2142" w:type="dxa"/>
            <w:vMerge/>
            <w:tcBorders>
              <w:top w:val="nil"/>
              <w:left w:val="single" w:sz="4" w:space="0" w:color="auto"/>
              <w:bottom w:val="single" w:sz="4" w:space="0" w:color="000000"/>
              <w:right w:val="single" w:sz="4" w:space="0" w:color="auto"/>
            </w:tcBorders>
            <w:vAlign w:val="center"/>
            <w:hideMark/>
          </w:tcPr>
          <w:p w:rsidR="00F83CB3" w:rsidRPr="00F83CB3" w:rsidRDefault="00F83CB3" w:rsidP="00B12186">
            <w:pPr>
              <w:ind w:firstLine="0"/>
              <w:jc w:val="center"/>
              <w:rPr>
                <w:rFonts w:ascii="Times New Roman" w:hAnsi="Times New Roman"/>
              </w:rPr>
            </w:pPr>
          </w:p>
        </w:tc>
        <w:tc>
          <w:tcPr>
            <w:tcW w:w="2268" w:type="dxa"/>
            <w:vMerge/>
            <w:tcBorders>
              <w:top w:val="nil"/>
              <w:left w:val="single" w:sz="4" w:space="0" w:color="auto"/>
              <w:bottom w:val="single" w:sz="4" w:space="0" w:color="auto"/>
              <w:right w:val="single" w:sz="4" w:space="0" w:color="auto"/>
            </w:tcBorders>
            <w:vAlign w:val="center"/>
            <w:hideMark/>
          </w:tcPr>
          <w:p w:rsidR="00F83CB3" w:rsidRPr="00F83CB3" w:rsidRDefault="00F83CB3" w:rsidP="00B12186">
            <w:pPr>
              <w:ind w:firstLine="0"/>
              <w:rPr>
                <w:rFonts w:ascii="Times New Roman" w:hAnsi="Times New Roman"/>
              </w:rPr>
            </w:pPr>
          </w:p>
        </w:tc>
        <w:tc>
          <w:tcPr>
            <w:tcW w:w="2126" w:type="dxa"/>
            <w:tcBorders>
              <w:top w:val="nil"/>
              <w:left w:val="nil"/>
              <w:bottom w:val="single" w:sz="4" w:space="0" w:color="auto"/>
              <w:right w:val="single" w:sz="4" w:space="0" w:color="auto"/>
            </w:tcBorders>
            <w:shd w:val="clear" w:color="auto" w:fill="auto"/>
            <w:hideMark/>
          </w:tcPr>
          <w:p w:rsidR="00F83CB3" w:rsidRPr="00F83CB3" w:rsidRDefault="00F83CB3" w:rsidP="00B12186">
            <w:pPr>
              <w:ind w:firstLine="0"/>
              <w:rPr>
                <w:rFonts w:ascii="Times New Roman" w:hAnsi="Times New Roman"/>
              </w:rPr>
            </w:pPr>
            <w:r w:rsidRPr="00F83CB3">
              <w:rPr>
                <w:rFonts w:ascii="Times New Roman" w:hAnsi="Times New Roman"/>
              </w:rPr>
              <w:t xml:space="preserve">федеральный бюджет </w:t>
            </w:r>
          </w:p>
        </w:tc>
        <w:tc>
          <w:tcPr>
            <w:tcW w:w="1276" w:type="dxa"/>
            <w:tcBorders>
              <w:top w:val="nil"/>
              <w:left w:val="nil"/>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c>
          <w:tcPr>
            <w:tcW w:w="1134" w:type="dxa"/>
            <w:tcBorders>
              <w:top w:val="nil"/>
              <w:left w:val="nil"/>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c>
          <w:tcPr>
            <w:tcW w:w="1134" w:type="dxa"/>
            <w:tcBorders>
              <w:top w:val="nil"/>
              <w:left w:val="nil"/>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c>
          <w:tcPr>
            <w:tcW w:w="1134" w:type="dxa"/>
            <w:tcBorders>
              <w:top w:val="nil"/>
              <w:left w:val="nil"/>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c>
          <w:tcPr>
            <w:tcW w:w="1134" w:type="dxa"/>
            <w:tcBorders>
              <w:top w:val="nil"/>
              <w:left w:val="nil"/>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c>
          <w:tcPr>
            <w:tcW w:w="1275" w:type="dxa"/>
            <w:tcBorders>
              <w:top w:val="nil"/>
              <w:left w:val="nil"/>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r>
      <w:tr w:rsidR="00F83CB3" w:rsidRPr="00F83CB3" w:rsidTr="00B12186">
        <w:trPr>
          <w:trHeight w:val="285"/>
        </w:trPr>
        <w:tc>
          <w:tcPr>
            <w:tcW w:w="2142" w:type="dxa"/>
            <w:vMerge/>
            <w:tcBorders>
              <w:top w:val="nil"/>
              <w:left w:val="single" w:sz="4" w:space="0" w:color="auto"/>
              <w:bottom w:val="single" w:sz="4" w:space="0" w:color="000000"/>
              <w:right w:val="single" w:sz="4" w:space="0" w:color="auto"/>
            </w:tcBorders>
            <w:vAlign w:val="center"/>
            <w:hideMark/>
          </w:tcPr>
          <w:p w:rsidR="00F83CB3" w:rsidRPr="00F83CB3" w:rsidRDefault="00F83CB3" w:rsidP="00B12186">
            <w:pPr>
              <w:ind w:firstLine="0"/>
              <w:jc w:val="center"/>
              <w:rPr>
                <w:rFonts w:ascii="Times New Roman" w:hAnsi="Times New Roman"/>
              </w:rPr>
            </w:pPr>
          </w:p>
        </w:tc>
        <w:tc>
          <w:tcPr>
            <w:tcW w:w="2268" w:type="dxa"/>
            <w:vMerge/>
            <w:tcBorders>
              <w:top w:val="nil"/>
              <w:left w:val="single" w:sz="4" w:space="0" w:color="auto"/>
              <w:bottom w:val="single" w:sz="4" w:space="0" w:color="auto"/>
              <w:right w:val="single" w:sz="4" w:space="0" w:color="auto"/>
            </w:tcBorders>
            <w:vAlign w:val="center"/>
            <w:hideMark/>
          </w:tcPr>
          <w:p w:rsidR="00F83CB3" w:rsidRPr="00F83CB3" w:rsidRDefault="00F83CB3" w:rsidP="00B12186">
            <w:pPr>
              <w:ind w:firstLine="0"/>
              <w:rPr>
                <w:rFonts w:ascii="Times New Roman" w:hAnsi="Times New Roman"/>
              </w:rPr>
            </w:pPr>
          </w:p>
        </w:tc>
        <w:tc>
          <w:tcPr>
            <w:tcW w:w="2126" w:type="dxa"/>
            <w:tcBorders>
              <w:top w:val="nil"/>
              <w:left w:val="nil"/>
              <w:bottom w:val="single" w:sz="4" w:space="0" w:color="auto"/>
              <w:right w:val="single" w:sz="4" w:space="0" w:color="auto"/>
            </w:tcBorders>
            <w:shd w:val="clear" w:color="auto" w:fill="auto"/>
            <w:vAlign w:val="bottom"/>
            <w:hideMark/>
          </w:tcPr>
          <w:p w:rsidR="00F83CB3" w:rsidRPr="00F83CB3" w:rsidRDefault="00F83CB3" w:rsidP="00B12186">
            <w:pPr>
              <w:ind w:firstLine="0"/>
              <w:rPr>
                <w:rFonts w:ascii="Times New Roman" w:hAnsi="Times New Roman"/>
              </w:rPr>
            </w:pPr>
            <w:r w:rsidRPr="00F83CB3">
              <w:rPr>
                <w:rFonts w:ascii="Times New Roman" w:hAnsi="Times New Roman"/>
              </w:rPr>
              <w:t>областной бюджет</w:t>
            </w:r>
          </w:p>
        </w:tc>
        <w:tc>
          <w:tcPr>
            <w:tcW w:w="1276" w:type="dxa"/>
            <w:tcBorders>
              <w:top w:val="nil"/>
              <w:left w:val="nil"/>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c>
          <w:tcPr>
            <w:tcW w:w="1134" w:type="dxa"/>
            <w:tcBorders>
              <w:top w:val="nil"/>
              <w:left w:val="nil"/>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c>
          <w:tcPr>
            <w:tcW w:w="1134" w:type="dxa"/>
            <w:tcBorders>
              <w:top w:val="nil"/>
              <w:left w:val="nil"/>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c>
          <w:tcPr>
            <w:tcW w:w="1134" w:type="dxa"/>
            <w:tcBorders>
              <w:top w:val="nil"/>
              <w:left w:val="nil"/>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c>
          <w:tcPr>
            <w:tcW w:w="1134" w:type="dxa"/>
            <w:tcBorders>
              <w:top w:val="nil"/>
              <w:left w:val="nil"/>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c>
          <w:tcPr>
            <w:tcW w:w="1275" w:type="dxa"/>
            <w:tcBorders>
              <w:top w:val="nil"/>
              <w:left w:val="nil"/>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r>
      <w:tr w:rsidR="00F83CB3" w:rsidRPr="00F83CB3" w:rsidTr="00B12186">
        <w:trPr>
          <w:trHeight w:val="285"/>
        </w:trPr>
        <w:tc>
          <w:tcPr>
            <w:tcW w:w="2142" w:type="dxa"/>
            <w:vMerge/>
            <w:tcBorders>
              <w:top w:val="nil"/>
              <w:left w:val="single" w:sz="4" w:space="0" w:color="auto"/>
              <w:bottom w:val="single" w:sz="4" w:space="0" w:color="000000"/>
              <w:right w:val="single" w:sz="4" w:space="0" w:color="auto"/>
            </w:tcBorders>
            <w:vAlign w:val="center"/>
            <w:hideMark/>
          </w:tcPr>
          <w:p w:rsidR="00F83CB3" w:rsidRPr="00F83CB3" w:rsidRDefault="00F83CB3" w:rsidP="00B12186">
            <w:pPr>
              <w:ind w:firstLine="0"/>
              <w:jc w:val="center"/>
              <w:rPr>
                <w:rFonts w:ascii="Times New Roman" w:hAnsi="Times New Roman"/>
              </w:rPr>
            </w:pPr>
          </w:p>
        </w:tc>
        <w:tc>
          <w:tcPr>
            <w:tcW w:w="2268" w:type="dxa"/>
            <w:vMerge/>
            <w:tcBorders>
              <w:top w:val="nil"/>
              <w:left w:val="single" w:sz="4" w:space="0" w:color="auto"/>
              <w:bottom w:val="single" w:sz="4" w:space="0" w:color="auto"/>
              <w:right w:val="single" w:sz="4" w:space="0" w:color="auto"/>
            </w:tcBorders>
            <w:vAlign w:val="center"/>
            <w:hideMark/>
          </w:tcPr>
          <w:p w:rsidR="00F83CB3" w:rsidRPr="00F83CB3" w:rsidRDefault="00F83CB3" w:rsidP="00B12186">
            <w:pPr>
              <w:ind w:firstLine="0"/>
              <w:rPr>
                <w:rFonts w:ascii="Times New Roman" w:hAnsi="Times New Roman"/>
              </w:rPr>
            </w:pPr>
          </w:p>
        </w:tc>
        <w:tc>
          <w:tcPr>
            <w:tcW w:w="2126" w:type="dxa"/>
            <w:tcBorders>
              <w:top w:val="nil"/>
              <w:left w:val="nil"/>
              <w:bottom w:val="single" w:sz="4" w:space="0" w:color="auto"/>
              <w:right w:val="single" w:sz="4" w:space="0" w:color="auto"/>
            </w:tcBorders>
            <w:shd w:val="clear" w:color="auto" w:fill="auto"/>
            <w:vAlign w:val="bottom"/>
            <w:hideMark/>
          </w:tcPr>
          <w:p w:rsidR="00F83CB3" w:rsidRPr="00F83CB3" w:rsidRDefault="00F83CB3" w:rsidP="00B12186">
            <w:pPr>
              <w:ind w:firstLine="0"/>
              <w:rPr>
                <w:rFonts w:ascii="Times New Roman" w:hAnsi="Times New Roman"/>
              </w:rPr>
            </w:pPr>
            <w:r w:rsidRPr="00F83CB3">
              <w:rPr>
                <w:rFonts w:ascii="Times New Roman" w:hAnsi="Times New Roman"/>
              </w:rPr>
              <w:t>местный бюджет</w:t>
            </w:r>
          </w:p>
        </w:tc>
        <w:tc>
          <w:tcPr>
            <w:tcW w:w="1276" w:type="dxa"/>
            <w:tcBorders>
              <w:top w:val="nil"/>
              <w:left w:val="nil"/>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c>
          <w:tcPr>
            <w:tcW w:w="1134" w:type="dxa"/>
            <w:tcBorders>
              <w:top w:val="nil"/>
              <w:left w:val="nil"/>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c>
          <w:tcPr>
            <w:tcW w:w="1134" w:type="dxa"/>
            <w:tcBorders>
              <w:top w:val="nil"/>
              <w:left w:val="nil"/>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c>
          <w:tcPr>
            <w:tcW w:w="1134" w:type="dxa"/>
            <w:tcBorders>
              <w:top w:val="nil"/>
              <w:left w:val="nil"/>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c>
          <w:tcPr>
            <w:tcW w:w="1134" w:type="dxa"/>
            <w:tcBorders>
              <w:top w:val="nil"/>
              <w:left w:val="nil"/>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c>
          <w:tcPr>
            <w:tcW w:w="1275" w:type="dxa"/>
            <w:tcBorders>
              <w:top w:val="nil"/>
              <w:left w:val="nil"/>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r>
      <w:tr w:rsidR="00F83CB3" w:rsidRPr="00F83CB3" w:rsidTr="00B12186">
        <w:trPr>
          <w:trHeight w:val="285"/>
        </w:trPr>
        <w:tc>
          <w:tcPr>
            <w:tcW w:w="2142" w:type="dxa"/>
            <w:vMerge/>
            <w:tcBorders>
              <w:top w:val="nil"/>
              <w:left w:val="single" w:sz="4" w:space="0" w:color="auto"/>
              <w:bottom w:val="single" w:sz="4" w:space="0" w:color="000000"/>
              <w:right w:val="single" w:sz="4" w:space="0" w:color="auto"/>
            </w:tcBorders>
            <w:vAlign w:val="center"/>
            <w:hideMark/>
          </w:tcPr>
          <w:p w:rsidR="00F83CB3" w:rsidRPr="00F83CB3" w:rsidRDefault="00F83CB3" w:rsidP="00B12186">
            <w:pPr>
              <w:ind w:firstLine="0"/>
              <w:jc w:val="center"/>
              <w:rPr>
                <w:rFonts w:ascii="Times New Roman" w:hAnsi="Times New Roman"/>
              </w:rPr>
            </w:pPr>
          </w:p>
        </w:tc>
        <w:tc>
          <w:tcPr>
            <w:tcW w:w="2268" w:type="dxa"/>
            <w:vMerge/>
            <w:tcBorders>
              <w:top w:val="nil"/>
              <w:left w:val="single" w:sz="4" w:space="0" w:color="auto"/>
              <w:bottom w:val="single" w:sz="4" w:space="0" w:color="auto"/>
              <w:right w:val="single" w:sz="4" w:space="0" w:color="auto"/>
            </w:tcBorders>
            <w:vAlign w:val="center"/>
            <w:hideMark/>
          </w:tcPr>
          <w:p w:rsidR="00F83CB3" w:rsidRPr="00F83CB3" w:rsidRDefault="00F83CB3" w:rsidP="00B12186">
            <w:pPr>
              <w:ind w:firstLine="0"/>
              <w:rPr>
                <w:rFonts w:ascii="Times New Roman" w:hAnsi="Times New Roman"/>
              </w:rPr>
            </w:pPr>
          </w:p>
        </w:tc>
        <w:tc>
          <w:tcPr>
            <w:tcW w:w="2126" w:type="dxa"/>
            <w:tcBorders>
              <w:top w:val="nil"/>
              <w:left w:val="nil"/>
              <w:bottom w:val="single" w:sz="4" w:space="0" w:color="auto"/>
              <w:right w:val="single" w:sz="4" w:space="0" w:color="auto"/>
            </w:tcBorders>
            <w:shd w:val="clear" w:color="auto" w:fill="auto"/>
            <w:hideMark/>
          </w:tcPr>
          <w:p w:rsidR="00F83CB3" w:rsidRPr="00F83CB3" w:rsidRDefault="00F83CB3" w:rsidP="00B12186">
            <w:pPr>
              <w:ind w:firstLine="0"/>
              <w:rPr>
                <w:rFonts w:ascii="Times New Roman" w:hAnsi="Times New Roman"/>
              </w:rPr>
            </w:pPr>
            <w:r w:rsidRPr="00F83CB3">
              <w:rPr>
                <w:rFonts w:ascii="Times New Roman" w:hAnsi="Times New Roman"/>
              </w:rPr>
              <w:t xml:space="preserve"> внебюджетные фонды </w:t>
            </w:r>
          </w:p>
        </w:tc>
        <w:tc>
          <w:tcPr>
            <w:tcW w:w="1276" w:type="dxa"/>
            <w:tcBorders>
              <w:top w:val="nil"/>
              <w:left w:val="nil"/>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c>
          <w:tcPr>
            <w:tcW w:w="1134" w:type="dxa"/>
            <w:tcBorders>
              <w:top w:val="nil"/>
              <w:left w:val="nil"/>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c>
          <w:tcPr>
            <w:tcW w:w="1134" w:type="dxa"/>
            <w:tcBorders>
              <w:top w:val="nil"/>
              <w:left w:val="nil"/>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c>
          <w:tcPr>
            <w:tcW w:w="1134" w:type="dxa"/>
            <w:tcBorders>
              <w:top w:val="nil"/>
              <w:left w:val="nil"/>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c>
          <w:tcPr>
            <w:tcW w:w="1134" w:type="dxa"/>
            <w:tcBorders>
              <w:top w:val="nil"/>
              <w:left w:val="nil"/>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c>
          <w:tcPr>
            <w:tcW w:w="1275" w:type="dxa"/>
            <w:tcBorders>
              <w:top w:val="nil"/>
              <w:left w:val="nil"/>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r>
      <w:tr w:rsidR="00F83CB3" w:rsidRPr="00F83CB3" w:rsidTr="00B12186">
        <w:trPr>
          <w:trHeight w:val="285"/>
        </w:trPr>
        <w:tc>
          <w:tcPr>
            <w:tcW w:w="2142" w:type="dxa"/>
            <w:vMerge/>
            <w:tcBorders>
              <w:top w:val="nil"/>
              <w:left w:val="single" w:sz="4" w:space="0" w:color="auto"/>
              <w:bottom w:val="single" w:sz="4" w:space="0" w:color="000000"/>
              <w:right w:val="single" w:sz="4" w:space="0" w:color="auto"/>
            </w:tcBorders>
            <w:vAlign w:val="center"/>
            <w:hideMark/>
          </w:tcPr>
          <w:p w:rsidR="00F83CB3" w:rsidRPr="00F83CB3" w:rsidRDefault="00F83CB3" w:rsidP="00B12186">
            <w:pPr>
              <w:ind w:firstLine="0"/>
              <w:jc w:val="center"/>
              <w:rPr>
                <w:rFonts w:ascii="Times New Roman" w:hAnsi="Times New Roman"/>
              </w:rPr>
            </w:pPr>
          </w:p>
        </w:tc>
        <w:tc>
          <w:tcPr>
            <w:tcW w:w="2268" w:type="dxa"/>
            <w:vMerge/>
            <w:tcBorders>
              <w:top w:val="nil"/>
              <w:left w:val="single" w:sz="4" w:space="0" w:color="auto"/>
              <w:bottom w:val="single" w:sz="4" w:space="0" w:color="auto"/>
              <w:right w:val="single" w:sz="4" w:space="0" w:color="auto"/>
            </w:tcBorders>
            <w:vAlign w:val="center"/>
            <w:hideMark/>
          </w:tcPr>
          <w:p w:rsidR="00F83CB3" w:rsidRPr="00F83CB3" w:rsidRDefault="00F83CB3" w:rsidP="00B12186">
            <w:pPr>
              <w:ind w:firstLine="0"/>
              <w:rPr>
                <w:rFonts w:ascii="Times New Roman" w:hAnsi="Times New Roman"/>
              </w:rPr>
            </w:pPr>
          </w:p>
        </w:tc>
        <w:tc>
          <w:tcPr>
            <w:tcW w:w="2126" w:type="dxa"/>
            <w:tcBorders>
              <w:top w:val="nil"/>
              <w:left w:val="nil"/>
              <w:bottom w:val="single" w:sz="4" w:space="0" w:color="auto"/>
              <w:right w:val="single" w:sz="4" w:space="0" w:color="auto"/>
            </w:tcBorders>
            <w:shd w:val="clear" w:color="auto" w:fill="auto"/>
            <w:vAlign w:val="bottom"/>
            <w:hideMark/>
          </w:tcPr>
          <w:p w:rsidR="00F83CB3" w:rsidRPr="00F83CB3" w:rsidRDefault="00F83CB3" w:rsidP="00B12186">
            <w:pPr>
              <w:ind w:firstLine="0"/>
              <w:rPr>
                <w:rFonts w:ascii="Times New Roman" w:hAnsi="Times New Roman"/>
              </w:rPr>
            </w:pPr>
            <w:r w:rsidRPr="00F83CB3">
              <w:rPr>
                <w:rFonts w:ascii="Times New Roman" w:hAnsi="Times New Roman"/>
              </w:rPr>
              <w:t>юридические лица</w:t>
            </w:r>
          </w:p>
        </w:tc>
        <w:tc>
          <w:tcPr>
            <w:tcW w:w="1276" w:type="dxa"/>
            <w:tcBorders>
              <w:top w:val="nil"/>
              <w:left w:val="nil"/>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c>
          <w:tcPr>
            <w:tcW w:w="1134" w:type="dxa"/>
            <w:tcBorders>
              <w:top w:val="nil"/>
              <w:left w:val="nil"/>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c>
          <w:tcPr>
            <w:tcW w:w="1134" w:type="dxa"/>
            <w:tcBorders>
              <w:top w:val="nil"/>
              <w:left w:val="nil"/>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c>
          <w:tcPr>
            <w:tcW w:w="1134" w:type="dxa"/>
            <w:tcBorders>
              <w:top w:val="nil"/>
              <w:left w:val="nil"/>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c>
          <w:tcPr>
            <w:tcW w:w="1134" w:type="dxa"/>
            <w:tcBorders>
              <w:top w:val="nil"/>
              <w:left w:val="nil"/>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c>
          <w:tcPr>
            <w:tcW w:w="1275" w:type="dxa"/>
            <w:tcBorders>
              <w:top w:val="nil"/>
              <w:left w:val="nil"/>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r>
      <w:tr w:rsidR="00F83CB3" w:rsidRPr="00F83CB3" w:rsidTr="00B12186">
        <w:trPr>
          <w:trHeight w:val="285"/>
        </w:trPr>
        <w:tc>
          <w:tcPr>
            <w:tcW w:w="2142" w:type="dxa"/>
            <w:vMerge/>
            <w:tcBorders>
              <w:top w:val="nil"/>
              <w:left w:val="single" w:sz="4" w:space="0" w:color="auto"/>
              <w:bottom w:val="single" w:sz="4" w:space="0" w:color="000000"/>
              <w:right w:val="single" w:sz="4" w:space="0" w:color="auto"/>
            </w:tcBorders>
            <w:vAlign w:val="center"/>
            <w:hideMark/>
          </w:tcPr>
          <w:p w:rsidR="00F83CB3" w:rsidRPr="00F83CB3" w:rsidRDefault="00F83CB3" w:rsidP="00B12186">
            <w:pPr>
              <w:ind w:firstLine="0"/>
              <w:jc w:val="center"/>
              <w:rPr>
                <w:rFonts w:ascii="Times New Roman" w:hAnsi="Times New Roman"/>
              </w:rPr>
            </w:pPr>
          </w:p>
        </w:tc>
        <w:tc>
          <w:tcPr>
            <w:tcW w:w="2268" w:type="dxa"/>
            <w:vMerge/>
            <w:tcBorders>
              <w:top w:val="nil"/>
              <w:left w:val="single" w:sz="4" w:space="0" w:color="auto"/>
              <w:bottom w:val="single" w:sz="4" w:space="0" w:color="auto"/>
              <w:right w:val="single" w:sz="4" w:space="0" w:color="auto"/>
            </w:tcBorders>
            <w:vAlign w:val="center"/>
            <w:hideMark/>
          </w:tcPr>
          <w:p w:rsidR="00F83CB3" w:rsidRPr="00F83CB3" w:rsidRDefault="00F83CB3" w:rsidP="00B12186">
            <w:pPr>
              <w:ind w:firstLine="0"/>
              <w:rPr>
                <w:rFonts w:ascii="Times New Roman" w:hAnsi="Times New Roman"/>
              </w:rPr>
            </w:pPr>
          </w:p>
        </w:tc>
        <w:tc>
          <w:tcPr>
            <w:tcW w:w="2126" w:type="dxa"/>
            <w:tcBorders>
              <w:top w:val="nil"/>
              <w:left w:val="nil"/>
              <w:bottom w:val="single" w:sz="4" w:space="0" w:color="auto"/>
              <w:right w:val="single" w:sz="4" w:space="0" w:color="auto"/>
            </w:tcBorders>
            <w:shd w:val="clear" w:color="auto" w:fill="auto"/>
            <w:vAlign w:val="bottom"/>
            <w:hideMark/>
          </w:tcPr>
          <w:p w:rsidR="00F83CB3" w:rsidRPr="00F83CB3" w:rsidRDefault="00F83CB3" w:rsidP="00B12186">
            <w:pPr>
              <w:ind w:firstLine="0"/>
              <w:rPr>
                <w:rFonts w:ascii="Times New Roman" w:hAnsi="Times New Roman"/>
              </w:rPr>
            </w:pPr>
            <w:r w:rsidRPr="00F83CB3">
              <w:rPr>
                <w:rFonts w:ascii="Times New Roman" w:hAnsi="Times New Roman"/>
              </w:rPr>
              <w:t>физические лица</w:t>
            </w:r>
          </w:p>
        </w:tc>
        <w:tc>
          <w:tcPr>
            <w:tcW w:w="1276" w:type="dxa"/>
            <w:tcBorders>
              <w:top w:val="nil"/>
              <w:left w:val="nil"/>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c>
          <w:tcPr>
            <w:tcW w:w="1134" w:type="dxa"/>
            <w:tcBorders>
              <w:top w:val="nil"/>
              <w:left w:val="nil"/>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c>
          <w:tcPr>
            <w:tcW w:w="1134" w:type="dxa"/>
            <w:tcBorders>
              <w:top w:val="nil"/>
              <w:left w:val="nil"/>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c>
          <w:tcPr>
            <w:tcW w:w="1134" w:type="dxa"/>
            <w:tcBorders>
              <w:top w:val="nil"/>
              <w:left w:val="nil"/>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c>
          <w:tcPr>
            <w:tcW w:w="1134" w:type="dxa"/>
            <w:tcBorders>
              <w:top w:val="nil"/>
              <w:left w:val="nil"/>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c>
          <w:tcPr>
            <w:tcW w:w="1275" w:type="dxa"/>
            <w:tcBorders>
              <w:top w:val="nil"/>
              <w:left w:val="nil"/>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r>
      <w:tr w:rsidR="00F83CB3" w:rsidRPr="00F83CB3" w:rsidTr="00B12186">
        <w:trPr>
          <w:trHeight w:val="285"/>
        </w:trPr>
        <w:tc>
          <w:tcPr>
            <w:tcW w:w="2142" w:type="dxa"/>
            <w:vMerge w:val="restart"/>
            <w:tcBorders>
              <w:top w:val="nil"/>
              <w:left w:val="single" w:sz="4" w:space="0" w:color="auto"/>
              <w:bottom w:val="single" w:sz="4" w:space="0" w:color="000000"/>
              <w:right w:val="single" w:sz="4" w:space="0" w:color="auto"/>
            </w:tcBorders>
            <w:shd w:val="clear" w:color="auto" w:fill="auto"/>
            <w:vAlign w:val="center"/>
            <w:hideMark/>
          </w:tcPr>
          <w:p w:rsidR="00F83CB3" w:rsidRPr="00F83CB3" w:rsidRDefault="00F83CB3" w:rsidP="00B12186">
            <w:pPr>
              <w:ind w:firstLine="0"/>
              <w:jc w:val="center"/>
              <w:rPr>
                <w:rFonts w:ascii="Times New Roman" w:hAnsi="Times New Roman"/>
              </w:rPr>
            </w:pPr>
            <w:r w:rsidRPr="00F83CB3">
              <w:rPr>
                <w:rFonts w:ascii="Times New Roman" w:hAnsi="Times New Roman"/>
              </w:rPr>
              <w:t>Основное мероприятие 1.4.</w:t>
            </w:r>
          </w:p>
        </w:tc>
        <w:tc>
          <w:tcPr>
            <w:tcW w:w="2268" w:type="dxa"/>
            <w:vMerge w:val="restart"/>
            <w:tcBorders>
              <w:top w:val="nil"/>
              <w:left w:val="single" w:sz="4" w:space="0" w:color="auto"/>
              <w:bottom w:val="single" w:sz="4" w:space="0" w:color="000000"/>
              <w:right w:val="single" w:sz="4" w:space="0" w:color="auto"/>
            </w:tcBorders>
            <w:shd w:val="clear" w:color="auto" w:fill="auto"/>
            <w:vAlign w:val="center"/>
            <w:hideMark/>
          </w:tcPr>
          <w:p w:rsidR="00F83CB3" w:rsidRPr="00F83CB3" w:rsidRDefault="00F83CB3" w:rsidP="00B12186">
            <w:pPr>
              <w:ind w:firstLine="0"/>
              <w:rPr>
                <w:rFonts w:ascii="Times New Roman" w:hAnsi="Times New Roman"/>
              </w:rPr>
            </w:pPr>
            <w:r w:rsidRPr="00F83CB3">
              <w:rPr>
                <w:rFonts w:ascii="Times New Roman" w:hAnsi="Times New Roman"/>
              </w:rPr>
              <w:t xml:space="preserve">Повышение эффективности использования коммунальных ресурсов потребителей </w:t>
            </w:r>
          </w:p>
        </w:tc>
        <w:tc>
          <w:tcPr>
            <w:tcW w:w="2126" w:type="dxa"/>
            <w:tcBorders>
              <w:top w:val="nil"/>
              <w:left w:val="nil"/>
              <w:bottom w:val="single" w:sz="4" w:space="0" w:color="auto"/>
              <w:right w:val="single" w:sz="4" w:space="0" w:color="auto"/>
            </w:tcBorders>
            <w:shd w:val="clear" w:color="auto" w:fill="auto"/>
            <w:vAlign w:val="bottom"/>
            <w:hideMark/>
          </w:tcPr>
          <w:p w:rsidR="00F83CB3" w:rsidRPr="00F83CB3" w:rsidRDefault="00F83CB3" w:rsidP="00B12186">
            <w:pPr>
              <w:ind w:firstLine="0"/>
              <w:rPr>
                <w:rFonts w:ascii="Times New Roman" w:hAnsi="Times New Roman"/>
              </w:rPr>
            </w:pPr>
            <w:r w:rsidRPr="00F83CB3">
              <w:rPr>
                <w:rFonts w:ascii="Times New Roman" w:hAnsi="Times New Roman"/>
              </w:rPr>
              <w:t>всего, в том числе:</w:t>
            </w:r>
          </w:p>
        </w:tc>
        <w:tc>
          <w:tcPr>
            <w:tcW w:w="1276" w:type="dxa"/>
            <w:tcBorders>
              <w:top w:val="nil"/>
              <w:left w:val="nil"/>
              <w:bottom w:val="single" w:sz="4" w:space="0" w:color="auto"/>
              <w:right w:val="single" w:sz="4" w:space="0" w:color="auto"/>
            </w:tcBorders>
            <w:shd w:val="clear" w:color="auto" w:fill="auto"/>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90,00</w:t>
            </w:r>
          </w:p>
        </w:tc>
        <w:tc>
          <w:tcPr>
            <w:tcW w:w="1134" w:type="dxa"/>
            <w:tcBorders>
              <w:top w:val="nil"/>
              <w:left w:val="nil"/>
              <w:bottom w:val="single" w:sz="4" w:space="0" w:color="auto"/>
              <w:right w:val="single" w:sz="4" w:space="0" w:color="auto"/>
            </w:tcBorders>
            <w:shd w:val="clear" w:color="auto" w:fill="auto"/>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15,00</w:t>
            </w:r>
          </w:p>
        </w:tc>
        <w:tc>
          <w:tcPr>
            <w:tcW w:w="1134" w:type="dxa"/>
            <w:tcBorders>
              <w:top w:val="nil"/>
              <w:left w:val="nil"/>
              <w:bottom w:val="single" w:sz="4" w:space="0" w:color="auto"/>
              <w:right w:val="single" w:sz="4" w:space="0" w:color="auto"/>
            </w:tcBorders>
            <w:shd w:val="clear" w:color="auto" w:fill="auto"/>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15,00</w:t>
            </w:r>
          </w:p>
        </w:tc>
        <w:tc>
          <w:tcPr>
            <w:tcW w:w="1134" w:type="dxa"/>
            <w:tcBorders>
              <w:top w:val="nil"/>
              <w:left w:val="nil"/>
              <w:bottom w:val="single" w:sz="4" w:space="0" w:color="auto"/>
              <w:right w:val="single" w:sz="4" w:space="0" w:color="auto"/>
            </w:tcBorders>
            <w:shd w:val="clear" w:color="auto" w:fill="auto"/>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10,00</w:t>
            </w:r>
          </w:p>
        </w:tc>
        <w:tc>
          <w:tcPr>
            <w:tcW w:w="1134" w:type="dxa"/>
            <w:tcBorders>
              <w:top w:val="nil"/>
              <w:left w:val="nil"/>
              <w:bottom w:val="single" w:sz="4" w:space="0" w:color="auto"/>
              <w:right w:val="single" w:sz="4" w:space="0" w:color="auto"/>
            </w:tcBorders>
            <w:shd w:val="clear" w:color="auto" w:fill="auto"/>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10,00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20,00</w:t>
            </w:r>
          </w:p>
        </w:tc>
        <w:tc>
          <w:tcPr>
            <w:tcW w:w="1275" w:type="dxa"/>
            <w:tcBorders>
              <w:top w:val="nil"/>
              <w:left w:val="nil"/>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20,00</w:t>
            </w:r>
          </w:p>
        </w:tc>
      </w:tr>
      <w:tr w:rsidR="00F83CB3" w:rsidRPr="00F83CB3" w:rsidTr="00B12186">
        <w:trPr>
          <w:trHeight w:val="285"/>
        </w:trPr>
        <w:tc>
          <w:tcPr>
            <w:tcW w:w="2142" w:type="dxa"/>
            <w:vMerge/>
            <w:tcBorders>
              <w:top w:val="nil"/>
              <w:left w:val="single" w:sz="4" w:space="0" w:color="auto"/>
              <w:bottom w:val="single" w:sz="4" w:space="0" w:color="000000"/>
              <w:right w:val="single" w:sz="4" w:space="0" w:color="auto"/>
            </w:tcBorders>
            <w:vAlign w:val="center"/>
            <w:hideMark/>
          </w:tcPr>
          <w:p w:rsidR="00F83CB3" w:rsidRPr="00F83CB3" w:rsidRDefault="00F83CB3" w:rsidP="00B12186">
            <w:pPr>
              <w:ind w:firstLine="0"/>
              <w:rPr>
                <w:rFonts w:ascii="Times New Roman" w:hAnsi="Times New Roman"/>
              </w:rPr>
            </w:pPr>
          </w:p>
        </w:tc>
        <w:tc>
          <w:tcPr>
            <w:tcW w:w="2268" w:type="dxa"/>
            <w:vMerge/>
            <w:tcBorders>
              <w:top w:val="nil"/>
              <w:left w:val="single" w:sz="4" w:space="0" w:color="auto"/>
              <w:bottom w:val="single" w:sz="4" w:space="0" w:color="000000"/>
              <w:right w:val="single" w:sz="4" w:space="0" w:color="auto"/>
            </w:tcBorders>
            <w:vAlign w:val="center"/>
            <w:hideMark/>
          </w:tcPr>
          <w:p w:rsidR="00F83CB3" w:rsidRPr="00F83CB3" w:rsidRDefault="00F83CB3" w:rsidP="00B12186">
            <w:pPr>
              <w:ind w:firstLine="0"/>
              <w:rPr>
                <w:rFonts w:ascii="Times New Roman" w:hAnsi="Times New Roman"/>
              </w:rPr>
            </w:pPr>
          </w:p>
        </w:tc>
        <w:tc>
          <w:tcPr>
            <w:tcW w:w="2126" w:type="dxa"/>
            <w:tcBorders>
              <w:top w:val="nil"/>
              <w:left w:val="nil"/>
              <w:bottom w:val="single" w:sz="4" w:space="0" w:color="auto"/>
              <w:right w:val="single" w:sz="4" w:space="0" w:color="auto"/>
            </w:tcBorders>
            <w:shd w:val="clear" w:color="auto" w:fill="auto"/>
            <w:hideMark/>
          </w:tcPr>
          <w:p w:rsidR="00F83CB3" w:rsidRPr="00F83CB3" w:rsidRDefault="00F83CB3" w:rsidP="00B12186">
            <w:pPr>
              <w:ind w:firstLine="0"/>
              <w:rPr>
                <w:rFonts w:ascii="Times New Roman" w:hAnsi="Times New Roman"/>
              </w:rPr>
            </w:pPr>
            <w:r w:rsidRPr="00F83CB3">
              <w:rPr>
                <w:rFonts w:ascii="Times New Roman" w:hAnsi="Times New Roman"/>
              </w:rPr>
              <w:t xml:space="preserve">федеральный бюджет </w:t>
            </w:r>
          </w:p>
        </w:tc>
        <w:tc>
          <w:tcPr>
            <w:tcW w:w="1276" w:type="dxa"/>
            <w:tcBorders>
              <w:top w:val="nil"/>
              <w:left w:val="nil"/>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c>
          <w:tcPr>
            <w:tcW w:w="1134" w:type="dxa"/>
            <w:tcBorders>
              <w:top w:val="nil"/>
              <w:left w:val="nil"/>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c>
          <w:tcPr>
            <w:tcW w:w="1134" w:type="dxa"/>
            <w:tcBorders>
              <w:top w:val="nil"/>
              <w:left w:val="nil"/>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c>
          <w:tcPr>
            <w:tcW w:w="1134" w:type="dxa"/>
            <w:tcBorders>
              <w:top w:val="nil"/>
              <w:left w:val="nil"/>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c>
          <w:tcPr>
            <w:tcW w:w="1134" w:type="dxa"/>
            <w:tcBorders>
              <w:top w:val="nil"/>
              <w:left w:val="nil"/>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c>
          <w:tcPr>
            <w:tcW w:w="1275" w:type="dxa"/>
            <w:tcBorders>
              <w:top w:val="nil"/>
              <w:left w:val="nil"/>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r>
      <w:tr w:rsidR="00F83CB3" w:rsidRPr="00F83CB3" w:rsidTr="00B12186">
        <w:trPr>
          <w:trHeight w:val="285"/>
        </w:trPr>
        <w:tc>
          <w:tcPr>
            <w:tcW w:w="2142" w:type="dxa"/>
            <w:vMerge/>
            <w:tcBorders>
              <w:top w:val="nil"/>
              <w:left w:val="single" w:sz="4" w:space="0" w:color="auto"/>
              <w:bottom w:val="single" w:sz="4" w:space="0" w:color="000000"/>
              <w:right w:val="single" w:sz="4" w:space="0" w:color="auto"/>
            </w:tcBorders>
            <w:vAlign w:val="center"/>
            <w:hideMark/>
          </w:tcPr>
          <w:p w:rsidR="00F83CB3" w:rsidRPr="00F83CB3" w:rsidRDefault="00F83CB3" w:rsidP="00B12186">
            <w:pPr>
              <w:ind w:firstLine="0"/>
              <w:rPr>
                <w:rFonts w:ascii="Times New Roman" w:hAnsi="Times New Roman"/>
              </w:rPr>
            </w:pPr>
          </w:p>
        </w:tc>
        <w:tc>
          <w:tcPr>
            <w:tcW w:w="2268" w:type="dxa"/>
            <w:vMerge/>
            <w:tcBorders>
              <w:top w:val="nil"/>
              <w:left w:val="single" w:sz="4" w:space="0" w:color="auto"/>
              <w:bottom w:val="single" w:sz="4" w:space="0" w:color="000000"/>
              <w:right w:val="single" w:sz="4" w:space="0" w:color="auto"/>
            </w:tcBorders>
            <w:vAlign w:val="center"/>
            <w:hideMark/>
          </w:tcPr>
          <w:p w:rsidR="00F83CB3" w:rsidRPr="00F83CB3" w:rsidRDefault="00F83CB3" w:rsidP="00B12186">
            <w:pPr>
              <w:ind w:firstLine="0"/>
              <w:rPr>
                <w:rFonts w:ascii="Times New Roman" w:hAnsi="Times New Roman"/>
              </w:rPr>
            </w:pPr>
          </w:p>
        </w:tc>
        <w:tc>
          <w:tcPr>
            <w:tcW w:w="2126" w:type="dxa"/>
            <w:tcBorders>
              <w:top w:val="nil"/>
              <w:left w:val="nil"/>
              <w:bottom w:val="single" w:sz="4" w:space="0" w:color="auto"/>
              <w:right w:val="single" w:sz="4" w:space="0" w:color="auto"/>
            </w:tcBorders>
            <w:shd w:val="clear" w:color="auto" w:fill="auto"/>
            <w:vAlign w:val="bottom"/>
            <w:hideMark/>
          </w:tcPr>
          <w:p w:rsidR="00F83CB3" w:rsidRPr="00F83CB3" w:rsidRDefault="00F83CB3" w:rsidP="00B12186">
            <w:pPr>
              <w:ind w:firstLine="0"/>
              <w:rPr>
                <w:rFonts w:ascii="Times New Roman" w:hAnsi="Times New Roman"/>
              </w:rPr>
            </w:pPr>
            <w:r w:rsidRPr="00F83CB3">
              <w:rPr>
                <w:rFonts w:ascii="Times New Roman" w:hAnsi="Times New Roman"/>
              </w:rPr>
              <w:t>областной бюджет</w:t>
            </w:r>
          </w:p>
        </w:tc>
        <w:tc>
          <w:tcPr>
            <w:tcW w:w="1276" w:type="dxa"/>
            <w:tcBorders>
              <w:top w:val="nil"/>
              <w:left w:val="nil"/>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c>
          <w:tcPr>
            <w:tcW w:w="1134" w:type="dxa"/>
            <w:tcBorders>
              <w:top w:val="nil"/>
              <w:left w:val="nil"/>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c>
          <w:tcPr>
            <w:tcW w:w="1134" w:type="dxa"/>
            <w:tcBorders>
              <w:top w:val="nil"/>
              <w:left w:val="nil"/>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c>
          <w:tcPr>
            <w:tcW w:w="1134" w:type="dxa"/>
            <w:tcBorders>
              <w:top w:val="nil"/>
              <w:left w:val="nil"/>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c>
          <w:tcPr>
            <w:tcW w:w="1134" w:type="dxa"/>
            <w:tcBorders>
              <w:top w:val="nil"/>
              <w:left w:val="nil"/>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c>
          <w:tcPr>
            <w:tcW w:w="1275" w:type="dxa"/>
            <w:tcBorders>
              <w:top w:val="nil"/>
              <w:left w:val="nil"/>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r>
      <w:tr w:rsidR="00F83CB3" w:rsidRPr="00F83CB3" w:rsidTr="00B12186">
        <w:trPr>
          <w:trHeight w:val="285"/>
        </w:trPr>
        <w:tc>
          <w:tcPr>
            <w:tcW w:w="2142" w:type="dxa"/>
            <w:vMerge/>
            <w:tcBorders>
              <w:top w:val="nil"/>
              <w:left w:val="single" w:sz="4" w:space="0" w:color="auto"/>
              <w:bottom w:val="single" w:sz="4" w:space="0" w:color="000000"/>
              <w:right w:val="single" w:sz="4" w:space="0" w:color="auto"/>
            </w:tcBorders>
            <w:vAlign w:val="center"/>
            <w:hideMark/>
          </w:tcPr>
          <w:p w:rsidR="00F83CB3" w:rsidRPr="00F83CB3" w:rsidRDefault="00F83CB3" w:rsidP="00B12186">
            <w:pPr>
              <w:ind w:firstLine="0"/>
              <w:rPr>
                <w:rFonts w:ascii="Times New Roman" w:hAnsi="Times New Roman"/>
              </w:rPr>
            </w:pPr>
          </w:p>
        </w:tc>
        <w:tc>
          <w:tcPr>
            <w:tcW w:w="2268" w:type="dxa"/>
            <w:vMerge/>
            <w:tcBorders>
              <w:top w:val="nil"/>
              <w:left w:val="single" w:sz="4" w:space="0" w:color="auto"/>
              <w:bottom w:val="single" w:sz="4" w:space="0" w:color="000000"/>
              <w:right w:val="single" w:sz="4" w:space="0" w:color="auto"/>
            </w:tcBorders>
            <w:vAlign w:val="center"/>
            <w:hideMark/>
          </w:tcPr>
          <w:p w:rsidR="00F83CB3" w:rsidRPr="00F83CB3" w:rsidRDefault="00F83CB3" w:rsidP="00B12186">
            <w:pPr>
              <w:ind w:firstLine="0"/>
              <w:rPr>
                <w:rFonts w:ascii="Times New Roman" w:hAnsi="Times New Roman"/>
              </w:rPr>
            </w:pPr>
          </w:p>
        </w:tc>
        <w:tc>
          <w:tcPr>
            <w:tcW w:w="2126" w:type="dxa"/>
            <w:tcBorders>
              <w:top w:val="nil"/>
              <w:left w:val="nil"/>
              <w:bottom w:val="single" w:sz="4" w:space="0" w:color="auto"/>
              <w:right w:val="single" w:sz="4" w:space="0" w:color="auto"/>
            </w:tcBorders>
            <w:shd w:val="clear" w:color="auto" w:fill="auto"/>
            <w:vAlign w:val="bottom"/>
            <w:hideMark/>
          </w:tcPr>
          <w:p w:rsidR="00F83CB3" w:rsidRPr="00F83CB3" w:rsidRDefault="00F83CB3" w:rsidP="00B12186">
            <w:pPr>
              <w:ind w:firstLine="0"/>
              <w:rPr>
                <w:rFonts w:ascii="Times New Roman" w:hAnsi="Times New Roman"/>
              </w:rPr>
            </w:pPr>
            <w:r w:rsidRPr="00F83CB3">
              <w:rPr>
                <w:rFonts w:ascii="Times New Roman" w:hAnsi="Times New Roman"/>
              </w:rPr>
              <w:t>местный бюджет</w:t>
            </w:r>
          </w:p>
        </w:tc>
        <w:tc>
          <w:tcPr>
            <w:tcW w:w="1276" w:type="dxa"/>
            <w:tcBorders>
              <w:top w:val="nil"/>
              <w:left w:val="nil"/>
              <w:bottom w:val="single" w:sz="4" w:space="0" w:color="auto"/>
              <w:right w:val="single" w:sz="4" w:space="0" w:color="auto"/>
            </w:tcBorders>
            <w:shd w:val="clear" w:color="auto" w:fill="auto"/>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90,00</w:t>
            </w:r>
          </w:p>
        </w:tc>
        <w:tc>
          <w:tcPr>
            <w:tcW w:w="1134" w:type="dxa"/>
            <w:tcBorders>
              <w:top w:val="nil"/>
              <w:left w:val="nil"/>
              <w:bottom w:val="single" w:sz="4" w:space="0" w:color="auto"/>
              <w:right w:val="single" w:sz="4" w:space="0" w:color="auto"/>
            </w:tcBorders>
            <w:shd w:val="clear" w:color="auto" w:fill="auto"/>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15,00</w:t>
            </w:r>
          </w:p>
        </w:tc>
        <w:tc>
          <w:tcPr>
            <w:tcW w:w="1134" w:type="dxa"/>
            <w:tcBorders>
              <w:top w:val="nil"/>
              <w:left w:val="nil"/>
              <w:bottom w:val="single" w:sz="4" w:space="0" w:color="auto"/>
              <w:right w:val="single" w:sz="4" w:space="0" w:color="auto"/>
            </w:tcBorders>
            <w:shd w:val="clear" w:color="auto" w:fill="auto"/>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15,00</w:t>
            </w:r>
          </w:p>
        </w:tc>
        <w:tc>
          <w:tcPr>
            <w:tcW w:w="1134" w:type="dxa"/>
            <w:tcBorders>
              <w:top w:val="nil"/>
              <w:left w:val="nil"/>
              <w:bottom w:val="single" w:sz="4" w:space="0" w:color="auto"/>
              <w:right w:val="single" w:sz="4" w:space="0" w:color="auto"/>
            </w:tcBorders>
            <w:shd w:val="clear" w:color="auto" w:fill="auto"/>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10,00</w:t>
            </w:r>
          </w:p>
        </w:tc>
        <w:tc>
          <w:tcPr>
            <w:tcW w:w="1134" w:type="dxa"/>
            <w:tcBorders>
              <w:top w:val="nil"/>
              <w:left w:val="nil"/>
              <w:bottom w:val="single" w:sz="4" w:space="0" w:color="auto"/>
              <w:right w:val="single" w:sz="4" w:space="0" w:color="auto"/>
            </w:tcBorders>
            <w:shd w:val="clear" w:color="auto" w:fill="auto"/>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10,00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20,00</w:t>
            </w:r>
          </w:p>
        </w:tc>
        <w:tc>
          <w:tcPr>
            <w:tcW w:w="1275" w:type="dxa"/>
            <w:tcBorders>
              <w:top w:val="nil"/>
              <w:left w:val="nil"/>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20,00</w:t>
            </w:r>
          </w:p>
        </w:tc>
      </w:tr>
      <w:tr w:rsidR="00F83CB3" w:rsidRPr="00F83CB3" w:rsidTr="00B12186">
        <w:trPr>
          <w:trHeight w:val="285"/>
        </w:trPr>
        <w:tc>
          <w:tcPr>
            <w:tcW w:w="2142" w:type="dxa"/>
            <w:vMerge/>
            <w:tcBorders>
              <w:top w:val="nil"/>
              <w:left w:val="single" w:sz="4" w:space="0" w:color="auto"/>
              <w:bottom w:val="single" w:sz="4" w:space="0" w:color="000000"/>
              <w:right w:val="single" w:sz="4" w:space="0" w:color="auto"/>
            </w:tcBorders>
            <w:vAlign w:val="center"/>
            <w:hideMark/>
          </w:tcPr>
          <w:p w:rsidR="00F83CB3" w:rsidRPr="00F83CB3" w:rsidRDefault="00F83CB3" w:rsidP="00B12186">
            <w:pPr>
              <w:ind w:firstLine="0"/>
              <w:rPr>
                <w:rFonts w:ascii="Times New Roman" w:hAnsi="Times New Roman"/>
              </w:rPr>
            </w:pPr>
          </w:p>
        </w:tc>
        <w:tc>
          <w:tcPr>
            <w:tcW w:w="2268" w:type="dxa"/>
            <w:vMerge/>
            <w:tcBorders>
              <w:top w:val="nil"/>
              <w:left w:val="single" w:sz="4" w:space="0" w:color="auto"/>
              <w:bottom w:val="single" w:sz="4" w:space="0" w:color="000000"/>
              <w:right w:val="single" w:sz="4" w:space="0" w:color="auto"/>
            </w:tcBorders>
            <w:vAlign w:val="center"/>
            <w:hideMark/>
          </w:tcPr>
          <w:p w:rsidR="00F83CB3" w:rsidRPr="00F83CB3" w:rsidRDefault="00F83CB3" w:rsidP="00B12186">
            <w:pPr>
              <w:ind w:firstLine="0"/>
              <w:rPr>
                <w:rFonts w:ascii="Times New Roman" w:hAnsi="Times New Roman"/>
              </w:rPr>
            </w:pPr>
          </w:p>
        </w:tc>
        <w:tc>
          <w:tcPr>
            <w:tcW w:w="2126" w:type="dxa"/>
            <w:tcBorders>
              <w:top w:val="single" w:sz="4" w:space="0" w:color="auto"/>
              <w:left w:val="nil"/>
              <w:bottom w:val="single" w:sz="4" w:space="0" w:color="auto"/>
              <w:right w:val="single" w:sz="4" w:space="0" w:color="auto"/>
            </w:tcBorders>
            <w:shd w:val="clear" w:color="auto" w:fill="auto"/>
            <w:hideMark/>
          </w:tcPr>
          <w:p w:rsidR="00F83CB3" w:rsidRPr="00F83CB3" w:rsidRDefault="00F83CB3" w:rsidP="00B12186">
            <w:pPr>
              <w:ind w:firstLine="0"/>
              <w:rPr>
                <w:rFonts w:ascii="Times New Roman" w:hAnsi="Times New Roman"/>
              </w:rPr>
            </w:pPr>
            <w:r w:rsidRPr="00F83CB3">
              <w:rPr>
                <w:rFonts w:ascii="Times New Roman" w:hAnsi="Times New Roman"/>
              </w:rPr>
              <w:t xml:space="preserve"> внебюджетные фонды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r>
      <w:tr w:rsidR="00F83CB3" w:rsidRPr="00F83CB3" w:rsidTr="00B12186">
        <w:trPr>
          <w:trHeight w:val="285"/>
        </w:trPr>
        <w:tc>
          <w:tcPr>
            <w:tcW w:w="2142" w:type="dxa"/>
            <w:vMerge/>
            <w:tcBorders>
              <w:top w:val="nil"/>
              <w:left w:val="single" w:sz="4" w:space="0" w:color="auto"/>
              <w:bottom w:val="single" w:sz="4" w:space="0" w:color="000000"/>
              <w:right w:val="single" w:sz="4" w:space="0" w:color="auto"/>
            </w:tcBorders>
            <w:vAlign w:val="center"/>
            <w:hideMark/>
          </w:tcPr>
          <w:p w:rsidR="00F83CB3" w:rsidRPr="00F83CB3" w:rsidRDefault="00F83CB3" w:rsidP="00B12186">
            <w:pPr>
              <w:ind w:firstLine="0"/>
              <w:rPr>
                <w:rFonts w:ascii="Times New Roman" w:hAnsi="Times New Roman"/>
              </w:rPr>
            </w:pPr>
          </w:p>
        </w:tc>
        <w:tc>
          <w:tcPr>
            <w:tcW w:w="2268" w:type="dxa"/>
            <w:vMerge/>
            <w:tcBorders>
              <w:top w:val="nil"/>
              <w:left w:val="single" w:sz="4" w:space="0" w:color="auto"/>
              <w:bottom w:val="single" w:sz="4" w:space="0" w:color="000000"/>
              <w:right w:val="single" w:sz="4" w:space="0" w:color="auto"/>
            </w:tcBorders>
            <w:vAlign w:val="center"/>
            <w:hideMark/>
          </w:tcPr>
          <w:p w:rsidR="00F83CB3" w:rsidRPr="00F83CB3" w:rsidRDefault="00F83CB3" w:rsidP="00B12186">
            <w:pPr>
              <w:ind w:firstLine="0"/>
              <w:rPr>
                <w:rFonts w:ascii="Times New Roman" w:hAnsi="Times New Roman"/>
              </w:rPr>
            </w:pPr>
          </w:p>
        </w:tc>
        <w:tc>
          <w:tcPr>
            <w:tcW w:w="2126" w:type="dxa"/>
            <w:tcBorders>
              <w:top w:val="nil"/>
              <w:left w:val="nil"/>
              <w:bottom w:val="single" w:sz="4" w:space="0" w:color="auto"/>
              <w:right w:val="single" w:sz="4" w:space="0" w:color="auto"/>
            </w:tcBorders>
            <w:shd w:val="clear" w:color="auto" w:fill="auto"/>
            <w:vAlign w:val="bottom"/>
            <w:hideMark/>
          </w:tcPr>
          <w:p w:rsidR="00F83CB3" w:rsidRPr="00F83CB3" w:rsidRDefault="00F83CB3" w:rsidP="00B12186">
            <w:pPr>
              <w:ind w:firstLine="0"/>
              <w:rPr>
                <w:rFonts w:ascii="Times New Roman" w:hAnsi="Times New Roman"/>
              </w:rPr>
            </w:pPr>
            <w:r w:rsidRPr="00F83CB3">
              <w:rPr>
                <w:rFonts w:ascii="Times New Roman" w:hAnsi="Times New Roman"/>
              </w:rPr>
              <w:t>юридические лица</w:t>
            </w:r>
          </w:p>
        </w:tc>
        <w:tc>
          <w:tcPr>
            <w:tcW w:w="1276" w:type="dxa"/>
            <w:tcBorders>
              <w:top w:val="nil"/>
              <w:left w:val="nil"/>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c>
          <w:tcPr>
            <w:tcW w:w="1134" w:type="dxa"/>
            <w:tcBorders>
              <w:top w:val="nil"/>
              <w:left w:val="nil"/>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c>
          <w:tcPr>
            <w:tcW w:w="1134" w:type="dxa"/>
            <w:tcBorders>
              <w:top w:val="nil"/>
              <w:left w:val="nil"/>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c>
          <w:tcPr>
            <w:tcW w:w="1134" w:type="dxa"/>
            <w:tcBorders>
              <w:top w:val="nil"/>
              <w:left w:val="nil"/>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c>
          <w:tcPr>
            <w:tcW w:w="1134" w:type="dxa"/>
            <w:tcBorders>
              <w:top w:val="nil"/>
              <w:left w:val="nil"/>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c>
          <w:tcPr>
            <w:tcW w:w="1275" w:type="dxa"/>
            <w:tcBorders>
              <w:top w:val="nil"/>
              <w:left w:val="nil"/>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r>
      <w:tr w:rsidR="00F83CB3" w:rsidRPr="00F83CB3" w:rsidTr="00B12186">
        <w:trPr>
          <w:trHeight w:val="285"/>
        </w:trPr>
        <w:tc>
          <w:tcPr>
            <w:tcW w:w="2142" w:type="dxa"/>
            <w:vMerge/>
            <w:tcBorders>
              <w:top w:val="nil"/>
              <w:left w:val="single" w:sz="4" w:space="0" w:color="auto"/>
              <w:bottom w:val="single" w:sz="4" w:space="0" w:color="000000"/>
              <w:right w:val="single" w:sz="4" w:space="0" w:color="auto"/>
            </w:tcBorders>
            <w:vAlign w:val="center"/>
            <w:hideMark/>
          </w:tcPr>
          <w:p w:rsidR="00F83CB3" w:rsidRPr="00F83CB3" w:rsidRDefault="00F83CB3" w:rsidP="00B12186">
            <w:pPr>
              <w:ind w:firstLine="0"/>
              <w:rPr>
                <w:rFonts w:ascii="Times New Roman" w:hAnsi="Times New Roman"/>
              </w:rPr>
            </w:pPr>
          </w:p>
        </w:tc>
        <w:tc>
          <w:tcPr>
            <w:tcW w:w="2268" w:type="dxa"/>
            <w:vMerge/>
            <w:tcBorders>
              <w:top w:val="nil"/>
              <w:left w:val="single" w:sz="4" w:space="0" w:color="auto"/>
              <w:bottom w:val="single" w:sz="4" w:space="0" w:color="000000"/>
              <w:right w:val="single" w:sz="4" w:space="0" w:color="auto"/>
            </w:tcBorders>
            <w:vAlign w:val="center"/>
            <w:hideMark/>
          </w:tcPr>
          <w:p w:rsidR="00F83CB3" w:rsidRPr="00F83CB3" w:rsidRDefault="00F83CB3" w:rsidP="00B12186">
            <w:pPr>
              <w:ind w:firstLine="0"/>
              <w:rPr>
                <w:rFonts w:ascii="Times New Roman" w:hAnsi="Times New Roman"/>
              </w:rPr>
            </w:pPr>
          </w:p>
        </w:tc>
        <w:tc>
          <w:tcPr>
            <w:tcW w:w="2126" w:type="dxa"/>
            <w:tcBorders>
              <w:top w:val="nil"/>
              <w:left w:val="nil"/>
              <w:bottom w:val="single" w:sz="4" w:space="0" w:color="auto"/>
              <w:right w:val="single" w:sz="4" w:space="0" w:color="auto"/>
            </w:tcBorders>
            <w:shd w:val="clear" w:color="auto" w:fill="auto"/>
            <w:vAlign w:val="bottom"/>
            <w:hideMark/>
          </w:tcPr>
          <w:p w:rsidR="00F83CB3" w:rsidRPr="00F83CB3" w:rsidRDefault="00F83CB3" w:rsidP="00B12186">
            <w:pPr>
              <w:ind w:firstLine="0"/>
              <w:rPr>
                <w:rFonts w:ascii="Times New Roman" w:hAnsi="Times New Roman"/>
              </w:rPr>
            </w:pPr>
            <w:r w:rsidRPr="00F83CB3">
              <w:rPr>
                <w:rFonts w:ascii="Times New Roman" w:hAnsi="Times New Roman"/>
              </w:rPr>
              <w:t>физические лица</w:t>
            </w:r>
          </w:p>
        </w:tc>
        <w:tc>
          <w:tcPr>
            <w:tcW w:w="1276" w:type="dxa"/>
            <w:tcBorders>
              <w:top w:val="nil"/>
              <w:left w:val="nil"/>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c>
          <w:tcPr>
            <w:tcW w:w="1134" w:type="dxa"/>
            <w:tcBorders>
              <w:top w:val="nil"/>
              <w:left w:val="nil"/>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c>
          <w:tcPr>
            <w:tcW w:w="1134" w:type="dxa"/>
            <w:tcBorders>
              <w:top w:val="nil"/>
              <w:left w:val="nil"/>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c>
          <w:tcPr>
            <w:tcW w:w="1134" w:type="dxa"/>
            <w:tcBorders>
              <w:top w:val="nil"/>
              <w:left w:val="nil"/>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c>
          <w:tcPr>
            <w:tcW w:w="1134" w:type="dxa"/>
            <w:tcBorders>
              <w:top w:val="nil"/>
              <w:left w:val="nil"/>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c>
          <w:tcPr>
            <w:tcW w:w="1275" w:type="dxa"/>
            <w:tcBorders>
              <w:top w:val="nil"/>
              <w:left w:val="nil"/>
              <w:bottom w:val="single" w:sz="4" w:space="0" w:color="auto"/>
              <w:right w:val="single" w:sz="4" w:space="0" w:color="auto"/>
            </w:tcBorders>
            <w:shd w:val="clear" w:color="auto" w:fill="auto"/>
            <w:noWrap/>
            <w:vAlign w:val="bottom"/>
            <w:hideMark/>
          </w:tcPr>
          <w:p w:rsidR="00F83CB3" w:rsidRPr="00F83CB3" w:rsidRDefault="00F83CB3" w:rsidP="00B12186">
            <w:pPr>
              <w:ind w:left="-113" w:right="-113" w:firstLine="0"/>
              <w:jc w:val="center"/>
              <w:rPr>
                <w:rFonts w:ascii="Times New Roman" w:hAnsi="Times New Roman"/>
              </w:rPr>
            </w:pPr>
            <w:r w:rsidRPr="00F83CB3">
              <w:rPr>
                <w:rFonts w:ascii="Times New Roman" w:hAnsi="Times New Roman"/>
              </w:rPr>
              <w:t>0,00</w:t>
            </w:r>
          </w:p>
        </w:tc>
      </w:tr>
    </w:tbl>
    <w:p w:rsidR="00F83CB3" w:rsidRPr="00F83CB3" w:rsidRDefault="00F83CB3" w:rsidP="00F83CB3">
      <w:pPr>
        <w:pStyle w:val="aff4"/>
        <w:ind w:firstLine="709"/>
        <w:rPr>
          <w:rFonts w:ascii="Times New Roman" w:hAnsi="Times New Roman"/>
          <w:szCs w:val="24"/>
        </w:rPr>
      </w:pPr>
    </w:p>
    <w:p w:rsidR="00385249" w:rsidRPr="00F83CB3" w:rsidRDefault="00A31715">
      <w:pPr>
        <w:rPr>
          <w:rFonts w:ascii="Times New Roman" w:hAnsi="Times New Roman"/>
        </w:rPr>
      </w:pPr>
    </w:p>
    <w:sectPr w:rsidR="00385249" w:rsidRPr="00F83CB3" w:rsidSect="00520B72">
      <w:pgSz w:w="16838" w:h="11905" w:orient="landscape" w:code="9"/>
      <w:pgMar w:top="2268" w:right="567" w:bottom="567" w:left="1701" w:header="0" w:footer="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1715" w:rsidRDefault="00A31715" w:rsidP="00F83CB3">
      <w:r>
        <w:separator/>
      </w:r>
    </w:p>
  </w:endnote>
  <w:endnote w:type="continuationSeparator" w:id="0">
    <w:p w:rsidR="00A31715" w:rsidRDefault="00A31715" w:rsidP="00F83C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charset w:val="80"/>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TE1A887F8t00">
    <w:altName w:val="TT E 1 A 88 7 F 8t"/>
    <w:panose1 w:val="00000000000000000000"/>
    <w:charset w:val="CC"/>
    <w:family w:val="swiss"/>
    <w:notTrueType/>
    <w:pitch w:val="default"/>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Franklin Gothic Medium">
    <w:panose1 w:val="020B0603020102020204"/>
    <w:charset w:val="CC"/>
    <w:family w:val="swiss"/>
    <w:pitch w:val="variable"/>
    <w:sig w:usb0="00000287" w:usb1="00000000" w:usb2="00000000" w:usb3="00000000" w:csb0="0000009F" w:csb1="00000000"/>
  </w:font>
  <w:font w:name="Mangal">
    <w:panose1 w:val="02040503050203030202"/>
    <w:charset w:val="00"/>
    <w:family w:val="roman"/>
    <w:pitch w:val="variable"/>
    <w:sig w:usb0="00008003" w:usb1="00000000" w:usb2="00000000" w:usb3="00000000" w:csb0="00000001" w:csb1="00000000"/>
  </w:font>
  <w:font w:name="SchoolBook">
    <w:altName w:val="Times New Roman"/>
    <w:charset w:val="00"/>
    <w:family w:val="auto"/>
    <w:pitch w:val="variable"/>
    <w:sig w:usb0="00000007" w:usb1="00000000" w:usb2="00000000" w:usb3="00000000" w:csb0="00000013" w:csb1="00000000"/>
  </w:font>
  <w:font w:name="Courier">
    <w:panose1 w:val="02070409020205020404"/>
    <w:charset w:val="00"/>
    <w:family w:val="modern"/>
    <w:notTrueType/>
    <w:pitch w:val="fixed"/>
    <w:sig w:usb0="00000003" w:usb1="00000000" w:usb2="00000000" w:usb3="00000000" w:csb0="00000001" w:csb1="00000000"/>
  </w:font>
  <w:font w:name="TimesNewRomanPS-BoldMT">
    <w:altName w:val="MS Mincho"/>
    <w:panose1 w:val="00000000000000000000"/>
    <w:charset w:val="80"/>
    <w:family w:val="auto"/>
    <w:notTrueType/>
    <w:pitch w:val="default"/>
    <w:sig w:usb0="00000201" w:usb1="08070000" w:usb2="00000010" w:usb3="00000000" w:csb0="0002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1715" w:rsidRDefault="00A31715" w:rsidP="00F83CB3">
      <w:r>
        <w:separator/>
      </w:r>
    </w:p>
  </w:footnote>
  <w:footnote w:type="continuationSeparator" w:id="0">
    <w:p w:rsidR="00A31715" w:rsidRDefault="00A31715" w:rsidP="00F83CB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1" w15:restartNumberingAfterBreak="0">
    <w:nsid w:val="028D0E38"/>
    <w:multiLevelType w:val="hybridMultilevel"/>
    <w:tmpl w:val="65AA84CA"/>
    <w:lvl w:ilvl="0" w:tplc="CFC40916">
      <w:start w:val="1"/>
      <w:numFmt w:val="bullet"/>
      <w:pStyle w:val="S"/>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4EC6EC7"/>
    <w:multiLevelType w:val="multilevel"/>
    <w:tmpl w:val="DD3CFE96"/>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74C1952"/>
    <w:multiLevelType w:val="hybridMultilevel"/>
    <w:tmpl w:val="5F20E21E"/>
    <w:lvl w:ilvl="0" w:tplc="131C81B8">
      <w:start w:val="1"/>
      <w:numFmt w:val="decimal"/>
      <w:pStyle w:val="S0"/>
      <w:lvlText w:val="Таблица %1"/>
      <w:lvlJc w:val="left"/>
      <w:pPr>
        <w:tabs>
          <w:tab w:val="num" w:pos="720"/>
        </w:tabs>
        <w:ind w:left="720" w:hanging="360"/>
      </w:pPr>
      <w:rPr>
        <w:rFonts w:hint="default"/>
        <w:color w:val="auto"/>
      </w:rPr>
    </w:lvl>
    <w:lvl w:ilvl="1" w:tplc="73D87EA0">
      <w:start w:val="1"/>
      <w:numFmt w:val="bullet"/>
      <w:lvlText w:val=""/>
      <w:lvlJc w:val="left"/>
      <w:pPr>
        <w:tabs>
          <w:tab w:val="num" w:pos="2160"/>
        </w:tabs>
        <w:ind w:left="2160" w:hanging="360"/>
      </w:pPr>
      <w:rPr>
        <w:rFonts w:ascii="Symbol" w:hAnsi="Symbol" w:hint="default"/>
      </w:r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 w15:restartNumberingAfterBreak="0">
    <w:nsid w:val="1FCF7A58"/>
    <w:multiLevelType w:val="hybridMultilevel"/>
    <w:tmpl w:val="6CA215CE"/>
    <w:lvl w:ilvl="0" w:tplc="E66C6B9C">
      <w:start w:val="1"/>
      <w:numFmt w:val="decimal"/>
      <w:pStyle w:val="a"/>
      <w:lvlText w:val="%1.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5" w15:restartNumberingAfterBreak="0">
    <w:nsid w:val="246904A4"/>
    <w:multiLevelType w:val="hybridMultilevel"/>
    <w:tmpl w:val="6B10E2C8"/>
    <w:lvl w:ilvl="0" w:tplc="599E6D2C">
      <w:start w:val="1"/>
      <w:numFmt w:val="decimal"/>
      <w:pStyle w:val="1"/>
      <w:lvlText w:val="%1."/>
      <w:lvlJc w:val="left"/>
      <w:pPr>
        <w:ind w:left="720" w:hanging="360"/>
      </w:pPr>
      <w:rPr>
        <w:rFonts w:hint="default"/>
      </w:rPr>
    </w:lvl>
    <w:lvl w:ilvl="1" w:tplc="4D124090"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8345307"/>
    <w:multiLevelType w:val="multilevel"/>
    <w:tmpl w:val="8668D03C"/>
    <w:lvl w:ilvl="0">
      <w:start w:val="1"/>
      <w:numFmt w:val="decimal"/>
      <w:pStyle w:val="S1"/>
      <w:lvlText w:val="%1"/>
      <w:lvlJc w:val="left"/>
      <w:pPr>
        <w:tabs>
          <w:tab w:val="num" w:pos="360"/>
        </w:tabs>
        <w:ind w:left="360" w:hanging="360"/>
      </w:pPr>
      <w:rPr>
        <w:rFonts w:hint="default"/>
        <w:b/>
      </w:rPr>
    </w:lvl>
    <w:lvl w:ilvl="1">
      <w:start w:val="1"/>
      <w:numFmt w:val="decimal"/>
      <w:pStyle w:val="S2"/>
      <w:lvlText w:val="%1.%2"/>
      <w:lvlJc w:val="left"/>
      <w:pPr>
        <w:tabs>
          <w:tab w:val="num" w:pos="720"/>
        </w:tabs>
        <w:ind w:left="720" w:hanging="360"/>
      </w:pPr>
      <w:rPr>
        <w:rFonts w:hint="default"/>
        <w:b/>
      </w:rPr>
    </w:lvl>
    <w:lvl w:ilvl="2">
      <w:start w:val="1"/>
      <w:numFmt w:val="decimal"/>
      <w:pStyle w:val="S3"/>
      <w:lvlText w:val="%1.%2.%3"/>
      <w:lvlJc w:val="left"/>
      <w:pPr>
        <w:tabs>
          <w:tab w:val="num" w:pos="1440"/>
        </w:tabs>
        <w:ind w:left="1440" w:hanging="720"/>
      </w:pPr>
      <w:rPr>
        <w:rFonts w:hint="default"/>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7" w15:restartNumberingAfterBreak="0">
    <w:nsid w:val="4A2F353E"/>
    <w:multiLevelType w:val="hybridMultilevel"/>
    <w:tmpl w:val="9D426F00"/>
    <w:lvl w:ilvl="0" w:tplc="A4D064FC">
      <w:start w:val="1"/>
      <w:numFmt w:val="decimal"/>
      <w:pStyle w:val="S5"/>
      <w:lvlText w:val="Рис. %1"/>
      <w:lvlJc w:val="left"/>
      <w:pPr>
        <w:ind w:left="1070" w:hanging="360"/>
      </w:pPr>
      <w:rPr>
        <w:rFonts w:ascii="Times New Roman" w:hAnsi="Times New Roman" w:cs="Times New Roman" w:hint="default"/>
        <w:b w:val="0"/>
        <w:bCs w:val="0"/>
        <w:i w:val="0"/>
        <w:iCs w:val="0"/>
        <w:caps w:val="0"/>
        <w:strike w:val="0"/>
        <w:dstrike w:val="0"/>
        <w:outline w:val="0"/>
        <w:shadow w:val="0"/>
        <w:emboss w:val="0"/>
        <w:imprint w:val="0"/>
        <w:vanish w:val="0"/>
        <w:spacing w:val="0"/>
        <w:kern w:val="0"/>
        <w:position w:val="0"/>
        <w:u w:val="none"/>
        <w:vertAlign w:val="baseline"/>
        <w:em w:val="none"/>
      </w:rPr>
    </w:lvl>
    <w:lvl w:ilvl="1" w:tplc="FFFFFFFF" w:tentative="1">
      <w:start w:val="1"/>
      <w:numFmt w:val="lowerLetter"/>
      <w:lvlText w:val="%2."/>
      <w:lvlJc w:val="left"/>
      <w:pPr>
        <w:tabs>
          <w:tab w:val="num" w:pos="2149"/>
        </w:tabs>
        <w:ind w:left="2149" w:hanging="360"/>
      </w:pPr>
    </w:lvl>
    <w:lvl w:ilvl="2" w:tplc="FFFFFFFF" w:tentative="1">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8" w15:restartNumberingAfterBreak="0">
    <w:nsid w:val="4ABC594B"/>
    <w:multiLevelType w:val="multilevel"/>
    <w:tmpl w:val="CADE36F0"/>
    <w:lvl w:ilvl="0">
      <w:start w:val="1"/>
      <w:numFmt w:val="decimal"/>
      <w:lvlText w:val="%1."/>
      <w:lvlJc w:val="left"/>
      <w:pPr>
        <w:tabs>
          <w:tab w:val="num" w:pos="720"/>
        </w:tabs>
        <w:ind w:left="720" w:hanging="360"/>
      </w:pPr>
      <w:rPr>
        <w:rFonts w:hint="default"/>
      </w:rPr>
    </w:lvl>
    <w:lvl w:ilvl="1">
      <w:start w:val="1"/>
      <w:numFmt w:val="decimal"/>
      <w:pStyle w:val="2"/>
      <w:lvlText w:val="%1.%2."/>
      <w:lvlJc w:val="left"/>
      <w:pPr>
        <w:tabs>
          <w:tab w:val="num" w:pos="792"/>
        </w:tabs>
        <w:ind w:left="792" w:hanging="432"/>
      </w:pPr>
      <w:rPr>
        <w:rFonts w:hint="default"/>
      </w:rPr>
    </w:lvl>
    <w:lvl w:ilvl="2">
      <w:start w:val="1"/>
      <w:numFmt w:val="decimal"/>
      <w:pStyle w:val="3"/>
      <w:lvlText w:val="%1.%2.%3."/>
      <w:lvlJc w:val="left"/>
      <w:pPr>
        <w:tabs>
          <w:tab w:val="num" w:pos="1440"/>
        </w:tabs>
        <w:ind w:left="1224" w:hanging="504"/>
      </w:pPr>
      <w:rPr>
        <w:rFonts w:hint="default"/>
      </w:rPr>
    </w:lvl>
    <w:lvl w:ilvl="3">
      <w:start w:val="1"/>
      <w:numFmt w:val="decimal"/>
      <w:lvlRestart w:val="0"/>
      <w:lvlText w:val="1.1.1.%4"/>
      <w:lvlJc w:val="left"/>
      <w:pPr>
        <w:tabs>
          <w:tab w:val="num" w:pos="1800"/>
        </w:tabs>
        <w:ind w:left="1728" w:hanging="648"/>
      </w:pPr>
      <w:rPr>
        <w:rFonts w:hint="default"/>
      </w:rPr>
    </w:lvl>
    <w:lvl w:ilvl="4">
      <w:start w:val="1"/>
      <w:numFmt w:val="none"/>
      <w:lvlText w:val=""/>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5094085E"/>
    <w:multiLevelType w:val="hybridMultilevel"/>
    <w:tmpl w:val="2708E438"/>
    <w:lvl w:ilvl="0" w:tplc="AC082832">
      <w:start w:val="1"/>
      <w:numFmt w:val="russianLower"/>
      <w:pStyle w:val="a0"/>
      <w:lvlText w:val="%1)"/>
      <w:lvlJc w:val="left"/>
      <w:pPr>
        <w:tabs>
          <w:tab w:val="num" w:pos="1418"/>
        </w:tabs>
        <w:ind w:left="1418" w:hanging="681"/>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pStyle w:val="30"/>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10" w15:restartNumberingAfterBreak="0">
    <w:nsid w:val="54CD07E5"/>
    <w:multiLevelType w:val="multilevel"/>
    <w:tmpl w:val="AAE22F62"/>
    <w:styleLink w:val="-"/>
    <w:lvl w:ilvl="0">
      <w:start w:val="1"/>
      <w:numFmt w:val="decimal"/>
      <w:pStyle w:val="-063"/>
      <w:lvlText w:val="%1."/>
      <w:lvlJc w:val="left"/>
      <w:pPr>
        <w:ind w:left="1440" w:hanging="360"/>
      </w:pPr>
      <w:rPr>
        <w:sz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1" w15:restartNumberingAfterBreak="0">
    <w:nsid w:val="5A107070"/>
    <w:multiLevelType w:val="hybridMultilevel"/>
    <w:tmpl w:val="A844D67A"/>
    <w:lvl w:ilvl="0" w:tplc="5900D86E">
      <w:start w:val="65535"/>
      <w:numFmt w:val="bullet"/>
      <w:pStyle w:val="S6"/>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6392257A"/>
    <w:multiLevelType w:val="hybridMultilevel"/>
    <w:tmpl w:val="29D8BA02"/>
    <w:lvl w:ilvl="0" w:tplc="6E6486F4">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A7E35A7"/>
    <w:multiLevelType w:val="multilevel"/>
    <w:tmpl w:val="AAE22F62"/>
    <w:styleLink w:val="a1"/>
    <w:lvl w:ilvl="0">
      <w:start w:val="1"/>
      <w:numFmt w:val="decimal"/>
      <w:lvlText w:val="%1."/>
      <w:lvlJc w:val="left"/>
      <w:pPr>
        <w:ind w:left="1440" w:hanging="360"/>
      </w:pPr>
      <w:rPr>
        <w:rFonts w:ascii="Times New Roman" w:hAnsi="Times New Roman"/>
        <w:sz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4" w15:restartNumberingAfterBreak="0">
    <w:nsid w:val="70D44DEE"/>
    <w:multiLevelType w:val="hybridMultilevel"/>
    <w:tmpl w:val="3EC810A0"/>
    <w:lvl w:ilvl="0" w:tplc="AC082832">
      <w:start w:val="3"/>
      <w:numFmt w:val="decimal"/>
      <w:pStyle w:val="21"/>
      <w:lvlText w:val="%1.1."/>
      <w:lvlJc w:val="left"/>
      <w:pPr>
        <w:ind w:left="717" w:hanging="360"/>
      </w:pPr>
      <w:rPr>
        <w:rFonts w:hint="default"/>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15" w15:restartNumberingAfterBreak="0">
    <w:nsid w:val="740C3267"/>
    <w:multiLevelType w:val="hybridMultilevel"/>
    <w:tmpl w:val="AF38856C"/>
    <w:lvl w:ilvl="0" w:tplc="AC082832">
      <w:start w:val="1"/>
      <w:numFmt w:val="bullet"/>
      <w:pStyle w:val="20"/>
      <w:lvlText w:val="−"/>
      <w:lvlJc w:val="left"/>
      <w:pPr>
        <w:ind w:left="928"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77C33D49"/>
    <w:multiLevelType w:val="multilevel"/>
    <w:tmpl w:val="AAE22F62"/>
    <w:numStyleLink w:val="-"/>
  </w:abstractNum>
  <w:abstractNum w:abstractNumId="17" w15:restartNumberingAfterBreak="0">
    <w:nsid w:val="7BF67033"/>
    <w:multiLevelType w:val="multilevel"/>
    <w:tmpl w:val="C57C99DA"/>
    <w:lvl w:ilvl="0">
      <w:start w:val="1"/>
      <w:numFmt w:val="decimal"/>
      <w:lvlText w:val="%1"/>
      <w:lvlJc w:val="left"/>
      <w:pPr>
        <w:tabs>
          <w:tab w:val="num" w:pos="1080"/>
        </w:tabs>
        <w:ind w:left="0" w:firstLine="720"/>
      </w:pPr>
      <w:rPr>
        <w:rFonts w:hint="default"/>
      </w:rPr>
    </w:lvl>
    <w:lvl w:ilvl="1">
      <w:start w:val="1"/>
      <w:numFmt w:val="decimal"/>
      <w:lvlText w:val="%1.%2"/>
      <w:lvlJc w:val="left"/>
      <w:pPr>
        <w:tabs>
          <w:tab w:val="num" w:pos="2629"/>
        </w:tabs>
        <w:ind w:left="1549" w:firstLine="720"/>
      </w:pPr>
      <w:rPr>
        <w:rFonts w:hint="default"/>
      </w:rPr>
    </w:lvl>
    <w:lvl w:ilvl="2">
      <w:start w:val="1"/>
      <w:numFmt w:val="decimal"/>
      <w:lvlText w:val="%1.%2.%3"/>
      <w:lvlJc w:val="left"/>
      <w:pPr>
        <w:tabs>
          <w:tab w:val="num" w:pos="1440"/>
        </w:tabs>
        <w:ind w:left="0" w:firstLine="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num w:numId="1">
    <w:abstractNumId w:val="9"/>
  </w:num>
  <w:num w:numId="2">
    <w:abstractNumId w:val="5"/>
  </w:num>
  <w:num w:numId="3">
    <w:abstractNumId w:val="4"/>
  </w:num>
  <w:num w:numId="4">
    <w:abstractNumId w:val="12"/>
  </w:num>
  <w:num w:numId="5">
    <w:abstractNumId w:val="17"/>
  </w:num>
  <w:num w:numId="6">
    <w:abstractNumId w:val="14"/>
  </w:num>
  <w:num w:numId="7">
    <w:abstractNumId w:val="8"/>
  </w:num>
  <w:num w:numId="8">
    <w:abstractNumId w:val="15"/>
  </w:num>
  <w:num w:numId="9">
    <w:abstractNumId w:val="13"/>
  </w:num>
  <w:num w:numId="10">
    <w:abstractNumId w:val="10"/>
  </w:num>
  <w:num w:numId="11">
    <w:abstractNumId w:val="16"/>
  </w:num>
  <w:num w:numId="12">
    <w:abstractNumId w:val="1"/>
  </w:num>
  <w:num w:numId="13">
    <w:abstractNumId w:val="11"/>
  </w:num>
  <w:num w:numId="14">
    <w:abstractNumId w:val="7"/>
  </w:num>
  <w:num w:numId="15">
    <w:abstractNumId w:val="3"/>
  </w:num>
  <w:num w:numId="16">
    <w:abstractNumId w:val="6"/>
  </w:num>
  <w:num w:numId="17">
    <w:abstractNumId w:val="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60F"/>
    <w:rsid w:val="004E77CC"/>
    <w:rsid w:val="005F08D2"/>
    <w:rsid w:val="0076260F"/>
    <w:rsid w:val="00A31715"/>
    <w:rsid w:val="00AC0B0D"/>
    <w:rsid w:val="00D2758C"/>
    <w:rsid w:val="00EF4BF4"/>
    <w:rsid w:val="00F13597"/>
    <w:rsid w:val="00F37C8D"/>
    <w:rsid w:val="00F83C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4A354E70-23F1-4DE3-A7BD-9913BD291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aliases w:val="!Обычный текст документа"/>
    <w:qFormat/>
    <w:rsid w:val="00F83CB3"/>
    <w:pPr>
      <w:spacing w:after="0" w:line="240" w:lineRule="auto"/>
      <w:ind w:firstLine="567"/>
      <w:jc w:val="both"/>
    </w:pPr>
    <w:rPr>
      <w:rFonts w:ascii="Arial" w:eastAsia="Times New Roman" w:hAnsi="Arial" w:cs="Times New Roman"/>
      <w:sz w:val="24"/>
      <w:szCs w:val="24"/>
      <w:lang w:eastAsia="ru-RU"/>
    </w:rPr>
  </w:style>
  <w:style w:type="paragraph" w:styleId="11">
    <w:name w:val="heading 1"/>
    <w:aliases w:val="!Части документа"/>
    <w:basedOn w:val="a2"/>
    <w:next w:val="a2"/>
    <w:link w:val="12"/>
    <w:qFormat/>
    <w:rsid w:val="00F83CB3"/>
    <w:pPr>
      <w:jc w:val="center"/>
      <w:outlineLvl w:val="0"/>
    </w:pPr>
    <w:rPr>
      <w:rFonts w:cs="Arial"/>
      <w:b/>
      <w:bCs/>
      <w:kern w:val="32"/>
      <w:sz w:val="32"/>
      <w:szCs w:val="32"/>
    </w:rPr>
  </w:style>
  <w:style w:type="paragraph" w:styleId="22">
    <w:name w:val="heading 2"/>
    <w:aliases w:val="Знак,Знак Знак,Знак1,!Разделы документа"/>
    <w:basedOn w:val="a2"/>
    <w:link w:val="210"/>
    <w:qFormat/>
    <w:rsid w:val="00F83CB3"/>
    <w:pPr>
      <w:jc w:val="center"/>
      <w:outlineLvl w:val="1"/>
    </w:pPr>
    <w:rPr>
      <w:rFonts w:cs="Arial"/>
      <w:b/>
      <w:bCs/>
      <w:iCs/>
      <w:sz w:val="30"/>
      <w:szCs w:val="28"/>
    </w:rPr>
  </w:style>
  <w:style w:type="paragraph" w:styleId="31">
    <w:name w:val="heading 3"/>
    <w:aliases w:val="4 порядок,!Главы документа"/>
    <w:basedOn w:val="a2"/>
    <w:link w:val="32"/>
    <w:qFormat/>
    <w:rsid w:val="00F83CB3"/>
    <w:pPr>
      <w:outlineLvl w:val="2"/>
    </w:pPr>
    <w:rPr>
      <w:rFonts w:cs="Arial"/>
      <w:b/>
      <w:bCs/>
      <w:sz w:val="28"/>
      <w:szCs w:val="26"/>
    </w:rPr>
  </w:style>
  <w:style w:type="paragraph" w:styleId="4">
    <w:name w:val="heading 4"/>
    <w:aliases w:val="Рекомендация,!Параграфы/Статьи документа"/>
    <w:basedOn w:val="a2"/>
    <w:link w:val="40"/>
    <w:qFormat/>
    <w:rsid w:val="00F83CB3"/>
    <w:pPr>
      <w:outlineLvl w:val="3"/>
    </w:pPr>
    <w:rPr>
      <w:b/>
      <w:bCs/>
      <w:sz w:val="26"/>
      <w:szCs w:val="28"/>
    </w:rPr>
  </w:style>
  <w:style w:type="paragraph" w:styleId="5">
    <w:name w:val="heading 5"/>
    <w:aliases w:val="Заголовок 5 Знак1,Заголовок 5 Знак Знак"/>
    <w:basedOn w:val="a2"/>
    <w:next w:val="a2"/>
    <w:link w:val="50"/>
    <w:qFormat/>
    <w:rsid w:val="00F83CB3"/>
    <w:pPr>
      <w:keepNext/>
      <w:numPr>
        <w:ilvl w:val="4"/>
        <w:numId w:val="5"/>
      </w:numPr>
      <w:spacing w:line="360" w:lineRule="auto"/>
      <w:outlineLvl w:val="4"/>
    </w:pPr>
    <w:rPr>
      <w:rFonts w:ascii="Times New Roman" w:hAnsi="Times New Roman"/>
      <w:szCs w:val="20"/>
      <w:lang w:val="x-none" w:eastAsia="x-none"/>
    </w:rPr>
  </w:style>
  <w:style w:type="paragraph" w:styleId="6">
    <w:name w:val="heading 6"/>
    <w:aliases w:val="Заголовок налогов"/>
    <w:basedOn w:val="a2"/>
    <w:next w:val="a2"/>
    <w:link w:val="60"/>
    <w:qFormat/>
    <w:rsid w:val="00F83CB3"/>
    <w:pPr>
      <w:keepNext/>
      <w:numPr>
        <w:ilvl w:val="5"/>
        <w:numId w:val="5"/>
      </w:numPr>
      <w:spacing w:line="360" w:lineRule="auto"/>
      <w:jc w:val="right"/>
      <w:outlineLvl w:val="5"/>
    </w:pPr>
    <w:rPr>
      <w:rFonts w:ascii="Times New Roman" w:hAnsi="Times New Roman"/>
      <w:color w:val="800000"/>
      <w:szCs w:val="20"/>
      <w:lang w:val="x-none" w:eastAsia="x-none"/>
    </w:rPr>
  </w:style>
  <w:style w:type="paragraph" w:styleId="7">
    <w:name w:val="heading 7"/>
    <w:basedOn w:val="a2"/>
    <w:next w:val="a2"/>
    <w:link w:val="70"/>
    <w:qFormat/>
    <w:rsid w:val="00F83CB3"/>
    <w:pPr>
      <w:keepNext/>
      <w:numPr>
        <w:ilvl w:val="6"/>
        <w:numId w:val="5"/>
      </w:numPr>
      <w:spacing w:line="360" w:lineRule="auto"/>
      <w:outlineLvl w:val="6"/>
    </w:pPr>
    <w:rPr>
      <w:rFonts w:ascii="Times New Roman" w:hAnsi="Times New Roman"/>
      <w:szCs w:val="20"/>
      <w:lang w:val="x-none" w:eastAsia="x-none"/>
    </w:rPr>
  </w:style>
  <w:style w:type="paragraph" w:styleId="8">
    <w:name w:val="heading 8"/>
    <w:basedOn w:val="a2"/>
    <w:next w:val="a2"/>
    <w:link w:val="80"/>
    <w:qFormat/>
    <w:rsid w:val="00F83CB3"/>
    <w:pPr>
      <w:keepNext/>
      <w:numPr>
        <w:ilvl w:val="7"/>
        <w:numId w:val="5"/>
      </w:numPr>
      <w:spacing w:line="360" w:lineRule="auto"/>
      <w:outlineLvl w:val="7"/>
    </w:pPr>
    <w:rPr>
      <w:rFonts w:ascii="Times New Roman" w:hAnsi="Times New Roman"/>
      <w:i/>
      <w:color w:val="008000"/>
      <w:szCs w:val="20"/>
      <w:u w:val="single"/>
      <w:lang w:val="x-none" w:eastAsia="x-none"/>
    </w:rPr>
  </w:style>
  <w:style w:type="paragraph" w:styleId="9">
    <w:name w:val="heading 9"/>
    <w:basedOn w:val="a2"/>
    <w:next w:val="a2"/>
    <w:link w:val="90"/>
    <w:qFormat/>
    <w:rsid w:val="00F83CB3"/>
    <w:pPr>
      <w:keepNext/>
      <w:numPr>
        <w:ilvl w:val="8"/>
        <w:numId w:val="5"/>
      </w:numPr>
      <w:spacing w:line="360" w:lineRule="auto"/>
      <w:outlineLvl w:val="8"/>
    </w:pPr>
    <w:rPr>
      <w:rFonts w:ascii="Times New Roman" w:hAnsi="Times New Roman"/>
      <w:b/>
      <w:i/>
      <w:szCs w:val="20"/>
      <w:u w:val="single"/>
      <w:lang w:val="x-none" w:eastAsia="x-non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semiHidden/>
    <w:unhideWhenUsed/>
  </w:style>
  <w:style w:type="character" w:customStyle="1" w:styleId="12">
    <w:name w:val="Заголовок 1 Знак"/>
    <w:aliases w:val="!Части документа Знак"/>
    <w:basedOn w:val="a3"/>
    <w:link w:val="11"/>
    <w:rsid w:val="00F83CB3"/>
    <w:rPr>
      <w:rFonts w:ascii="Arial" w:eastAsia="Times New Roman" w:hAnsi="Arial" w:cs="Arial"/>
      <w:b/>
      <w:bCs/>
      <w:kern w:val="32"/>
      <w:sz w:val="32"/>
      <w:szCs w:val="32"/>
      <w:lang w:eastAsia="ru-RU"/>
    </w:rPr>
  </w:style>
  <w:style w:type="character" w:customStyle="1" w:styleId="23">
    <w:name w:val="Заголовок 2 Знак"/>
    <w:basedOn w:val="a3"/>
    <w:rsid w:val="00F83CB3"/>
    <w:rPr>
      <w:rFonts w:asciiTheme="majorHAnsi" w:eastAsiaTheme="majorEastAsia" w:hAnsiTheme="majorHAnsi" w:cstheme="majorBidi"/>
      <w:color w:val="2E74B5" w:themeColor="accent1" w:themeShade="BF"/>
      <w:sz w:val="26"/>
      <w:szCs w:val="26"/>
      <w:lang w:eastAsia="ru-RU"/>
    </w:rPr>
  </w:style>
  <w:style w:type="character" w:customStyle="1" w:styleId="32">
    <w:name w:val="Заголовок 3 Знак"/>
    <w:aliases w:val="4 порядок Знак,!Главы документа Знак"/>
    <w:basedOn w:val="a3"/>
    <w:link w:val="31"/>
    <w:rsid w:val="00F83CB3"/>
    <w:rPr>
      <w:rFonts w:ascii="Arial" w:eastAsia="Times New Roman" w:hAnsi="Arial" w:cs="Arial"/>
      <w:b/>
      <w:bCs/>
      <w:sz w:val="28"/>
      <w:szCs w:val="26"/>
      <w:lang w:eastAsia="ru-RU"/>
    </w:rPr>
  </w:style>
  <w:style w:type="character" w:customStyle="1" w:styleId="40">
    <w:name w:val="Заголовок 4 Знак"/>
    <w:aliases w:val="Рекомендация Знак,!Параграфы/Статьи документа Знак"/>
    <w:basedOn w:val="a3"/>
    <w:link w:val="4"/>
    <w:rsid w:val="00F83CB3"/>
    <w:rPr>
      <w:rFonts w:ascii="Arial" w:eastAsia="Times New Roman" w:hAnsi="Arial" w:cs="Times New Roman"/>
      <w:b/>
      <w:bCs/>
      <w:sz w:val="26"/>
      <w:szCs w:val="28"/>
      <w:lang w:eastAsia="ru-RU"/>
    </w:rPr>
  </w:style>
  <w:style w:type="character" w:customStyle="1" w:styleId="50">
    <w:name w:val="Заголовок 5 Знак"/>
    <w:aliases w:val="Заголовок 5 Знак1 Знак,Заголовок 5 Знак Знак Знак"/>
    <w:basedOn w:val="a3"/>
    <w:link w:val="5"/>
    <w:rsid w:val="00F83CB3"/>
    <w:rPr>
      <w:rFonts w:ascii="Times New Roman" w:eastAsia="Times New Roman" w:hAnsi="Times New Roman" w:cs="Times New Roman"/>
      <w:sz w:val="24"/>
      <w:szCs w:val="20"/>
      <w:lang w:val="x-none" w:eastAsia="x-none"/>
    </w:rPr>
  </w:style>
  <w:style w:type="character" w:customStyle="1" w:styleId="60">
    <w:name w:val="Заголовок 6 Знак"/>
    <w:aliases w:val="Заголовок налогов Знак"/>
    <w:basedOn w:val="a3"/>
    <w:link w:val="6"/>
    <w:rsid w:val="00F83CB3"/>
    <w:rPr>
      <w:rFonts w:ascii="Times New Roman" w:eastAsia="Times New Roman" w:hAnsi="Times New Roman" w:cs="Times New Roman"/>
      <w:color w:val="800000"/>
      <w:sz w:val="24"/>
      <w:szCs w:val="20"/>
      <w:lang w:val="x-none" w:eastAsia="x-none"/>
    </w:rPr>
  </w:style>
  <w:style w:type="character" w:customStyle="1" w:styleId="70">
    <w:name w:val="Заголовок 7 Знак"/>
    <w:basedOn w:val="a3"/>
    <w:link w:val="7"/>
    <w:rsid w:val="00F83CB3"/>
    <w:rPr>
      <w:rFonts w:ascii="Times New Roman" w:eastAsia="Times New Roman" w:hAnsi="Times New Roman" w:cs="Times New Roman"/>
      <w:sz w:val="24"/>
      <w:szCs w:val="20"/>
      <w:lang w:val="x-none" w:eastAsia="x-none"/>
    </w:rPr>
  </w:style>
  <w:style w:type="character" w:customStyle="1" w:styleId="80">
    <w:name w:val="Заголовок 8 Знак"/>
    <w:basedOn w:val="a3"/>
    <w:link w:val="8"/>
    <w:rsid w:val="00F83CB3"/>
    <w:rPr>
      <w:rFonts w:ascii="Times New Roman" w:eastAsia="Times New Roman" w:hAnsi="Times New Roman" w:cs="Times New Roman"/>
      <w:i/>
      <w:color w:val="008000"/>
      <w:sz w:val="24"/>
      <w:szCs w:val="20"/>
      <w:u w:val="single"/>
      <w:lang w:val="x-none" w:eastAsia="x-none"/>
    </w:rPr>
  </w:style>
  <w:style w:type="character" w:customStyle="1" w:styleId="90">
    <w:name w:val="Заголовок 9 Знак"/>
    <w:basedOn w:val="a3"/>
    <w:link w:val="9"/>
    <w:rsid w:val="00F83CB3"/>
    <w:rPr>
      <w:rFonts w:ascii="Times New Roman" w:eastAsia="Times New Roman" w:hAnsi="Times New Roman" w:cs="Times New Roman"/>
      <w:b/>
      <w:i/>
      <w:sz w:val="24"/>
      <w:szCs w:val="20"/>
      <w:u w:val="single"/>
      <w:lang w:val="x-none" w:eastAsia="x-none"/>
    </w:rPr>
  </w:style>
  <w:style w:type="paragraph" w:customStyle="1" w:styleId="ConsPlusNormal">
    <w:name w:val="ConsPlusNormal"/>
    <w:link w:val="ConsPlusNormal0"/>
    <w:uiPriority w:val="99"/>
    <w:rsid w:val="00F83CB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F83CB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83CB3"/>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Cell">
    <w:name w:val="ConsPlusCell"/>
    <w:rsid w:val="00F83CB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DocList">
    <w:name w:val="ConsPlusDocList"/>
    <w:rsid w:val="00F83CB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6">
    <w:name w:val="header"/>
    <w:basedOn w:val="a2"/>
    <w:link w:val="a7"/>
    <w:uiPriority w:val="99"/>
    <w:rsid w:val="00F83CB3"/>
    <w:pPr>
      <w:tabs>
        <w:tab w:val="center" w:pos="4677"/>
        <w:tab w:val="right" w:pos="9355"/>
      </w:tabs>
    </w:pPr>
    <w:rPr>
      <w:rFonts w:ascii="Calibri" w:eastAsia="Calibri" w:hAnsi="Calibri"/>
      <w:sz w:val="22"/>
      <w:szCs w:val="22"/>
      <w:lang w:eastAsia="en-US"/>
    </w:rPr>
  </w:style>
  <w:style w:type="character" w:customStyle="1" w:styleId="a7">
    <w:name w:val="Верхний колонтитул Знак"/>
    <w:basedOn w:val="a3"/>
    <w:link w:val="a6"/>
    <w:uiPriority w:val="99"/>
    <w:rsid w:val="00F83CB3"/>
    <w:rPr>
      <w:rFonts w:ascii="Calibri" w:eastAsia="Calibri" w:hAnsi="Calibri" w:cs="Times New Roman"/>
    </w:rPr>
  </w:style>
  <w:style w:type="character" w:styleId="a8">
    <w:name w:val="page number"/>
    <w:basedOn w:val="a3"/>
    <w:rsid w:val="00F83CB3"/>
  </w:style>
  <w:style w:type="paragraph" w:styleId="a9">
    <w:name w:val="List"/>
    <w:aliases w:val="List Char"/>
    <w:basedOn w:val="a0"/>
    <w:rsid w:val="00F83CB3"/>
    <w:pPr>
      <w:ind w:left="1440" w:hanging="360"/>
    </w:pPr>
    <w:rPr>
      <w:rFonts w:ascii="Arial" w:hAnsi="Arial"/>
      <w:spacing w:val="-5"/>
      <w:sz w:val="22"/>
      <w:szCs w:val="22"/>
      <w:lang w:eastAsia="en-US"/>
    </w:rPr>
  </w:style>
  <w:style w:type="paragraph" w:styleId="a0">
    <w:name w:val="Body Text"/>
    <w:aliases w:val="TabelTekst,text,Body Text2, Char,Body Text2 Char Char Char Char Char Char Char Char Char,Char,Main text,Body Text Char2 Char,Body Text Char1 Char Char,Body Text Char Char Char Char,TabelTekst Char Char Char Char"/>
    <w:basedOn w:val="a2"/>
    <w:link w:val="aa"/>
    <w:rsid w:val="00F83CB3"/>
    <w:pPr>
      <w:numPr>
        <w:numId w:val="1"/>
      </w:numPr>
      <w:tabs>
        <w:tab w:val="clear" w:pos="1418"/>
      </w:tabs>
      <w:spacing w:before="120"/>
      <w:ind w:left="0" w:firstLine="709"/>
    </w:pPr>
    <w:rPr>
      <w:rFonts w:ascii="Times New Roman" w:hAnsi="Times New Roman"/>
      <w:lang w:val="x-none" w:eastAsia="x-none"/>
    </w:rPr>
  </w:style>
  <w:style w:type="character" w:customStyle="1" w:styleId="aa">
    <w:name w:val="Основной текст Знак"/>
    <w:aliases w:val="TabelTekst Знак,text Знак,Body Text2 Знак, Char Знак,Body Text2 Char Char Char Char Char Char Char Char Char Знак,Char Знак,Main text Знак,Body Text Char2 Char Знак,Body Text Char1 Char Char Знак,Body Text Char Char Char Char Знак"/>
    <w:basedOn w:val="a3"/>
    <w:link w:val="a0"/>
    <w:rsid w:val="00F83CB3"/>
    <w:rPr>
      <w:rFonts w:ascii="Times New Roman" w:eastAsia="Times New Roman" w:hAnsi="Times New Roman" w:cs="Times New Roman"/>
      <w:sz w:val="24"/>
      <w:szCs w:val="24"/>
      <w:lang w:val="x-none" w:eastAsia="x-none"/>
    </w:rPr>
  </w:style>
  <w:style w:type="paragraph" w:styleId="ab">
    <w:name w:val="footer"/>
    <w:basedOn w:val="a2"/>
    <w:link w:val="ac"/>
    <w:uiPriority w:val="99"/>
    <w:unhideWhenUsed/>
    <w:rsid w:val="00F83CB3"/>
    <w:pPr>
      <w:tabs>
        <w:tab w:val="center" w:pos="4677"/>
        <w:tab w:val="right" w:pos="9355"/>
      </w:tabs>
    </w:pPr>
    <w:rPr>
      <w:rFonts w:ascii="Calibri" w:eastAsia="Calibri" w:hAnsi="Calibri"/>
      <w:sz w:val="22"/>
      <w:szCs w:val="22"/>
      <w:lang w:eastAsia="en-US"/>
    </w:rPr>
  </w:style>
  <w:style w:type="character" w:customStyle="1" w:styleId="ac">
    <w:name w:val="Нижний колонтитул Знак"/>
    <w:basedOn w:val="a3"/>
    <w:link w:val="ab"/>
    <w:uiPriority w:val="99"/>
    <w:rsid w:val="00F83CB3"/>
    <w:rPr>
      <w:rFonts w:ascii="Calibri" w:eastAsia="Calibri" w:hAnsi="Calibri" w:cs="Times New Roman"/>
    </w:rPr>
  </w:style>
  <w:style w:type="character" w:customStyle="1" w:styleId="apple-converted-space">
    <w:name w:val="apple-converted-space"/>
    <w:basedOn w:val="a3"/>
    <w:rsid w:val="00F83CB3"/>
  </w:style>
  <w:style w:type="paragraph" w:styleId="ad">
    <w:name w:val="List Paragraph"/>
    <w:basedOn w:val="a2"/>
    <w:link w:val="ae"/>
    <w:uiPriority w:val="34"/>
    <w:qFormat/>
    <w:rsid w:val="00F83CB3"/>
    <w:pPr>
      <w:ind w:left="720"/>
      <w:contextualSpacing/>
    </w:pPr>
    <w:rPr>
      <w:rFonts w:ascii="Times New Roman" w:hAnsi="Times New Roman"/>
      <w:sz w:val="26"/>
      <w:lang w:val="x-none" w:eastAsia="x-none"/>
    </w:rPr>
  </w:style>
  <w:style w:type="paragraph" w:customStyle="1" w:styleId="24">
    <w:name w:val="Обычный2"/>
    <w:rsid w:val="00F83CB3"/>
    <w:pPr>
      <w:spacing w:before="100" w:after="100" w:line="240" w:lineRule="auto"/>
    </w:pPr>
    <w:rPr>
      <w:rFonts w:ascii="Times New Roman" w:eastAsia="Times New Roman" w:hAnsi="Times New Roman" w:cs="Times New Roman"/>
      <w:snapToGrid w:val="0"/>
      <w:sz w:val="24"/>
      <w:szCs w:val="20"/>
      <w:lang w:eastAsia="ru-RU"/>
    </w:rPr>
  </w:style>
  <w:style w:type="paragraph" w:styleId="af">
    <w:name w:val="Body Text Indent"/>
    <w:basedOn w:val="a2"/>
    <w:link w:val="af0"/>
    <w:rsid w:val="00F83CB3"/>
    <w:pPr>
      <w:spacing w:after="120"/>
      <w:ind w:left="283"/>
    </w:pPr>
    <w:rPr>
      <w:rFonts w:ascii="Calibri" w:eastAsia="Calibri" w:hAnsi="Calibri"/>
      <w:sz w:val="22"/>
      <w:szCs w:val="22"/>
      <w:lang w:val="x-none" w:eastAsia="en-US"/>
    </w:rPr>
  </w:style>
  <w:style w:type="character" w:customStyle="1" w:styleId="af0">
    <w:name w:val="Основной текст с отступом Знак"/>
    <w:basedOn w:val="a3"/>
    <w:link w:val="af"/>
    <w:rsid w:val="00F83CB3"/>
    <w:rPr>
      <w:rFonts w:ascii="Calibri" w:eastAsia="Calibri" w:hAnsi="Calibri" w:cs="Times New Roman"/>
      <w:lang w:val="x-none"/>
    </w:rPr>
  </w:style>
  <w:style w:type="paragraph" w:customStyle="1" w:styleId="14">
    <w:name w:val="Текст 14(основной)"/>
    <w:basedOn w:val="a2"/>
    <w:link w:val="140"/>
    <w:autoRedefine/>
    <w:rsid w:val="00F83CB3"/>
    <w:pPr>
      <w:spacing w:after="120"/>
    </w:pPr>
    <w:rPr>
      <w:rFonts w:ascii="Times New Roman" w:hAnsi="Times New Roman"/>
      <w:szCs w:val="28"/>
      <w:lang w:val="x-none" w:eastAsia="x-none"/>
    </w:rPr>
  </w:style>
  <w:style w:type="character" w:customStyle="1" w:styleId="140">
    <w:name w:val="Текст 14(основной) Знак"/>
    <w:link w:val="14"/>
    <w:rsid w:val="00F83CB3"/>
    <w:rPr>
      <w:rFonts w:ascii="Times New Roman" w:eastAsia="Times New Roman" w:hAnsi="Times New Roman" w:cs="Times New Roman"/>
      <w:sz w:val="24"/>
      <w:szCs w:val="28"/>
      <w:lang w:val="x-none" w:eastAsia="x-none"/>
    </w:rPr>
  </w:style>
  <w:style w:type="paragraph" w:customStyle="1" w:styleId="141">
    <w:name w:val="Текст 14(поцентру) Знак"/>
    <w:basedOn w:val="a2"/>
    <w:link w:val="142"/>
    <w:rsid w:val="00F83CB3"/>
    <w:pPr>
      <w:spacing w:line="360" w:lineRule="auto"/>
      <w:ind w:left="708" w:firstLine="708"/>
      <w:jc w:val="center"/>
    </w:pPr>
    <w:rPr>
      <w:rFonts w:ascii="Times New Roman" w:hAnsi="Times New Roman"/>
      <w:sz w:val="28"/>
      <w:lang w:val="x-none" w:eastAsia="x-none"/>
    </w:rPr>
  </w:style>
  <w:style w:type="character" w:customStyle="1" w:styleId="142">
    <w:name w:val="Текст 14(поцентру) Знак Знак"/>
    <w:link w:val="141"/>
    <w:rsid w:val="00F83CB3"/>
    <w:rPr>
      <w:rFonts w:ascii="Times New Roman" w:eastAsia="Times New Roman" w:hAnsi="Times New Roman" w:cs="Times New Roman"/>
      <w:sz w:val="28"/>
      <w:szCs w:val="24"/>
      <w:lang w:val="x-none" w:eastAsia="x-none"/>
    </w:rPr>
  </w:style>
  <w:style w:type="paragraph" w:styleId="af1">
    <w:name w:val="Normal (Web)"/>
    <w:basedOn w:val="a2"/>
    <w:uiPriority w:val="99"/>
    <w:unhideWhenUsed/>
    <w:rsid w:val="00F83CB3"/>
    <w:pPr>
      <w:spacing w:before="100" w:beforeAutospacing="1" w:after="100" w:afterAutospacing="1"/>
    </w:pPr>
    <w:rPr>
      <w:rFonts w:ascii="Times New Roman" w:hAnsi="Times New Roman"/>
    </w:rPr>
  </w:style>
  <w:style w:type="paragraph" w:customStyle="1" w:styleId="af2">
    <w:name w:val="паспорт"/>
    <w:basedOn w:val="ConsPlusTitle"/>
    <w:next w:val="a0"/>
    <w:autoRedefine/>
    <w:rsid w:val="00F83CB3"/>
    <w:pPr>
      <w:widowControl/>
      <w:spacing w:after="200" w:line="276" w:lineRule="auto"/>
      <w:jc w:val="center"/>
    </w:pPr>
    <w:rPr>
      <w:rFonts w:ascii="Times New Roman" w:hAnsi="Times New Roman"/>
      <w:sz w:val="28"/>
    </w:rPr>
  </w:style>
  <w:style w:type="paragraph" w:customStyle="1" w:styleId="1">
    <w:name w:val="раз 1"/>
    <w:basedOn w:val="a2"/>
    <w:next w:val="a0"/>
    <w:autoRedefine/>
    <w:rsid w:val="00F83CB3"/>
    <w:pPr>
      <w:numPr>
        <w:numId w:val="2"/>
      </w:numPr>
      <w:autoSpaceDE w:val="0"/>
      <w:autoSpaceDN w:val="0"/>
      <w:adjustRightInd w:val="0"/>
      <w:ind w:left="0" w:firstLine="0"/>
      <w:outlineLvl w:val="2"/>
    </w:pPr>
    <w:rPr>
      <w:rFonts w:ascii="Times New Roman" w:hAnsi="Times New Roman"/>
      <w:b/>
      <w:sz w:val="28"/>
    </w:rPr>
  </w:style>
  <w:style w:type="paragraph" w:customStyle="1" w:styleId="a">
    <w:name w:val="подраз"/>
    <w:basedOn w:val="a2"/>
    <w:next w:val="a0"/>
    <w:autoRedefine/>
    <w:rsid w:val="00F83CB3"/>
    <w:pPr>
      <w:numPr>
        <w:numId w:val="3"/>
      </w:numPr>
      <w:spacing w:before="200"/>
    </w:pPr>
    <w:rPr>
      <w:rFonts w:ascii="Times New Roman" w:hAnsi="Times New Roman"/>
      <w:b/>
      <w:sz w:val="28"/>
    </w:rPr>
  </w:style>
  <w:style w:type="paragraph" w:customStyle="1" w:styleId="af3">
    <w:name w:val="заглав"/>
    <w:basedOn w:val="ConsPlusTitle"/>
    <w:qFormat/>
    <w:rsid w:val="00F83CB3"/>
    <w:pPr>
      <w:widowControl/>
      <w:spacing w:after="240" w:line="276" w:lineRule="auto"/>
      <w:jc w:val="center"/>
    </w:pPr>
    <w:rPr>
      <w:rFonts w:ascii="Times New Roman" w:hAnsi="Times New Roman" w:cs="Times New Roman"/>
      <w:sz w:val="32"/>
      <w:szCs w:val="32"/>
    </w:rPr>
  </w:style>
  <w:style w:type="paragraph" w:customStyle="1" w:styleId="10">
    <w:name w:val="Стиль1"/>
    <w:basedOn w:val="a0"/>
    <w:qFormat/>
    <w:rsid w:val="00F83CB3"/>
    <w:pPr>
      <w:numPr>
        <w:numId w:val="4"/>
      </w:numPr>
      <w:spacing w:before="200" w:after="200"/>
      <w:ind w:left="397" w:hanging="397"/>
    </w:pPr>
    <w:rPr>
      <w:b/>
      <w:caps/>
    </w:rPr>
  </w:style>
  <w:style w:type="character" w:customStyle="1" w:styleId="210">
    <w:name w:val="Заголовок 2 Знак1"/>
    <w:aliases w:val="Знак Знак1,Знак Знак Знак1,Знак1 Знак,!Разделы документа Знак"/>
    <w:link w:val="22"/>
    <w:rsid w:val="00F83CB3"/>
    <w:rPr>
      <w:rFonts w:ascii="Arial" w:eastAsia="Times New Roman" w:hAnsi="Arial" w:cs="Arial"/>
      <w:b/>
      <w:bCs/>
      <w:iCs/>
      <w:sz w:val="30"/>
      <w:szCs w:val="28"/>
      <w:lang w:eastAsia="ru-RU"/>
    </w:rPr>
  </w:style>
  <w:style w:type="character" w:customStyle="1" w:styleId="ae">
    <w:name w:val="Абзац списка Знак"/>
    <w:link w:val="ad"/>
    <w:uiPriority w:val="34"/>
    <w:locked/>
    <w:rsid w:val="00F83CB3"/>
    <w:rPr>
      <w:rFonts w:ascii="Times New Roman" w:eastAsia="Times New Roman" w:hAnsi="Times New Roman" w:cs="Times New Roman"/>
      <w:sz w:val="26"/>
      <w:szCs w:val="24"/>
      <w:lang w:val="x-none" w:eastAsia="x-none"/>
    </w:rPr>
  </w:style>
  <w:style w:type="paragraph" w:customStyle="1" w:styleId="21">
    <w:name w:val="2_1"/>
    <w:basedOn w:val="a2"/>
    <w:next w:val="a2"/>
    <w:qFormat/>
    <w:rsid w:val="00F83CB3"/>
    <w:pPr>
      <w:numPr>
        <w:numId w:val="6"/>
      </w:numPr>
      <w:spacing w:before="120"/>
    </w:pPr>
    <w:rPr>
      <w:b/>
    </w:rPr>
  </w:style>
  <w:style w:type="paragraph" w:customStyle="1" w:styleId="220">
    <w:name w:val="2_2"/>
    <w:basedOn w:val="a2"/>
    <w:next w:val="a2"/>
    <w:qFormat/>
    <w:rsid w:val="00F83CB3"/>
    <w:pPr>
      <w:spacing w:before="120" w:after="120"/>
      <w:ind w:firstLine="0"/>
    </w:pPr>
    <w:rPr>
      <w:b/>
    </w:rPr>
  </w:style>
  <w:style w:type="paragraph" w:customStyle="1" w:styleId="2">
    <w:name w:val="2 уровень"/>
    <w:basedOn w:val="a2"/>
    <w:rsid w:val="00F83CB3"/>
    <w:pPr>
      <w:numPr>
        <w:ilvl w:val="1"/>
        <w:numId w:val="7"/>
      </w:numPr>
    </w:pPr>
  </w:style>
  <w:style w:type="paragraph" w:customStyle="1" w:styleId="3">
    <w:name w:val="3 уровень"/>
    <w:basedOn w:val="a2"/>
    <w:rsid w:val="00F83CB3"/>
    <w:pPr>
      <w:numPr>
        <w:ilvl w:val="2"/>
        <w:numId w:val="7"/>
      </w:numPr>
    </w:pPr>
  </w:style>
  <w:style w:type="paragraph" w:customStyle="1" w:styleId="230">
    <w:name w:val="2_3"/>
    <w:basedOn w:val="3"/>
    <w:qFormat/>
    <w:rsid w:val="00F83CB3"/>
    <w:pPr>
      <w:spacing w:before="120"/>
      <w:ind w:left="1985" w:hanging="851"/>
    </w:pPr>
    <w:rPr>
      <w:b/>
    </w:rPr>
  </w:style>
  <w:style w:type="paragraph" w:customStyle="1" w:styleId="CM74">
    <w:name w:val="CM74"/>
    <w:basedOn w:val="a2"/>
    <w:next w:val="a2"/>
    <w:rsid w:val="00F83CB3"/>
    <w:pPr>
      <w:widowControl w:val="0"/>
      <w:autoSpaceDE w:val="0"/>
      <w:autoSpaceDN w:val="0"/>
      <w:adjustRightInd w:val="0"/>
      <w:ind w:firstLine="0"/>
      <w:jc w:val="left"/>
    </w:pPr>
    <w:rPr>
      <w:rFonts w:ascii="TTE1A887F8t00" w:hAnsi="TTE1A887F8t00"/>
    </w:rPr>
  </w:style>
  <w:style w:type="paragraph" w:customStyle="1" w:styleId="13">
    <w:name w:val="Маркированный1"/>
    <w:rsid w:val="00F83CB3"/>
    <w:pPr>
      <w:tabs>
        <w:tab w:val="left" w:pos="1247"/>
      </w:tabs>
      <w:spacing w:before="40" w:after="0" w:line="240" w:lineRule="auto"/>
      <w:jc w:val="both"/>
    </w:pPr>
    <w:rPr>
      <w:rFonts w:ascii="Times New Roman" w:eastAsia="SimSun" w:hAnsi="Times New Roman" w:cs="Times New Roman"/>
      <w:sz w:val="28"/>
      <w:szCs w:val="20"/>
      <w:lang w:eastAsia="ru-RU"/>
    </w:rPr>
  </w:style>
  <w:style w:type="paragraph" w:customStyle="1" w:styleId="af4">
    <w:name w:val="Стиль Основа + влево"/>
    <w:basedOn w:val="a2"/>
    <w:rsid w:val="00F83CB3"/>
    <w:pPr>
      <w:spacing w:before="120"/>
      <w:ind w:firstLine="720"/>
    </w:pPr>
    <w:rPr>
      <w:szCs w:val="20"/>
    </w:rPr>
  </w:style>
  <w:style w:type="character" w:customStyle="1" w:styleId="af5">
    <w:name w:val="Знак Знак Знак"/>
    <w:rsid w:val="00F83CB3"/>
    <w:rPr>
      <w:b/>
      <w:sz w:val="24"/>
      <w:lang w:val="ru-RU" w:eastAsia="ru-RU" w:bidi="ar-SA"/>
    </w:rPr>
  </w:style>
  <w:style w:type="paragraph" w:customStyle="1" w:styleId="20">
    <w:name w:val="Маркированный2"/>
    <w:rsid w:val="00F83CB3"/>
    <w:pPr>
      <w:numPr>
        <w:numId w:val="8"/>
      </w:numPr>
      <w:tabs>
        <w:tab w:val="left" w:pos="1814"/>
      </w:tabs>
      <w:spacing w:after="0" w:line="240" w:lineRule="auto"/>
      <w:ind w:left="1815" w:hanging="397"/>
      <w:jc w:val="both"/>
    </w:pPr>
    <w:rPr>
      <w:rFonts w:ascii="Times New Roman" w:eastAsia="SimSun" w:hAnsi="Times New Roman" w:cs="Times New Roman"/>
      <w:sz w:val="24"/>
      <w:szCs w:val="20"/>
      <w:lang w:eastAsia="ru-RU"/>
    </w:rPr>
  </w:style>
  <w:style w:type="paragraph" w:customStyle="1" w:styleId="xl36">
    <w:name w:val="xl36"/>
    <w:basedOn w:val="a2"/>
    <w:rsid w:val="00F83CB3"/>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ind w:firstLine="0"/>
      <w:jc w:val="center"/>
      <w:textAlignment w:val="center"/>
    </w:pPr>
    <w:rPr>
      <w:rFonts w:eastAsia="Arial Unicode MS"/>
      <w:b/>
      <w:bCs/>
    </w:rPr>
  </w:style>
  <w:style w:type="character" w:styleId="af6">
    <w:name w:val="Hyperlink"/>
    <w:basedOn w:val="a3"/>
    <w:rsid w:val="00F83CB3"/>
    <w:rPr>
      <w:color w:val="0000FF"/>
      <w:u w:val="none"/>
    </w:rPr>
  </w:style>
  <w:style w:type="paragraph" w:styleId="15">
    <w:name w:val="toc 1"/>
    <w:basedOn w:val="a2"/>
    <w:next w:val="a2"/>
    <w:autoRedefine/>
    <w:uiPriority w:val="39"/>
    <w:rsid w:val="00F83CB3"/>
    <w:pPr>
      <w:tabs>
        <w:tab w:val="left" w:pos="567"/>
        <w:tab w:val="right" w:leader="dot" w:pos="9639"/>
      </w:tabs>
      <w:spacing w:before="120"/>
      <w:ind w:left="567" w:hanging="567"/>
    </w:pPr>
    <w:rPr>
      <w:sz w:val="22"/>
    </w:rPr>
  </w:style>
  <w:style w:type="paragraph" w:styleId="25">
    <w:name w:val="toc 2"/>
    <w:basedOn w:val="a2"/>
    <w:next w:val="a2"/>
    <w:autoRedefine/>
    <w:uiPriority w:val="39"/>
    <w:rsid w:val="00F83CB3"/>
    <w:pPr>
      <w:tabs>
        <w:tab w:val="left" w:pos="284"/>
        <w:tab w:val="right" w:leader="dot" w:pos="9639"/>
      </w:tabs>
      <w:ind w:left="851" w:hanging="567"/>
    </w:pPr>
    <w:rPr>
      <w:sz w:val="22"/>
    </w:rPr>
  </w:style>
  <w:style w:type="paragraph" w:styleId="33">
    <w:name w:val="toc 3"/>
    <w:basedOn w:val="a2"/>
    <w:next w:val="a2"/>
    <w:autoRedefine/>
    <w:uiPriority w:val="39"/>
    <w:rsid w:val="00F83CB3"/>
    <w:pPr>
      <w:ind w:left="567" w:firstLine="0"/>
    </w:pPr>
  </w:style>
  <w:style w:type="paragraph" w:styleId="af7">
    <w:name w:val="No Spacing"/>
    <w:aliases w:val="Перечисление"/>
    <w:basedOn w:val="a2"/>
    <w:link w:val="af8"/>
    <w:qFormat/>
    <w:rsid w:val="00F83CB3"/>
    <w:pPr>
      <w:ind w:firstLine="0"/>
      <w:jc w:val="left"/>
    </w:pPr>
    <w:rPr>
      <w:rFonts w:ascii="Calibri" w:hAnsi="Calibri"/>
      <w:szCs w:val="32"/>
      <w:lang w:val="en-US" w:eastAsia="en-US" w:bidi="en-US"/>
    </w:rPr>
  </w:style>
  <w:style w:type="paragraph" w:customStyle="1" w:styleId="enkoMain">
    <w:name w:val="enko_Main"/>
    <w:autoRedefine/>
    <w:qFormat/>
    <w:rsid w:val="00F83CB3"/>
    <w:pPr>
      <w:suppressAutoHyphens/>
      <w:spacing w:after="0" w:line="240" w:lineRule="auto"/>
      <w:ind w:firstLine="709"/>
      <w:jc w:val="both"/>
    </w:pPr>
    <w:rPr>
      <w:rFonts w:ascii="Bookman Old Style" w:eastAsia="Times New Roman" w:hAnsi="Bookman Old Style" w:cs="Arial"/>
      <w:iCs/>
      <w:sz w:val="24"/>
      <w:szCs w:val="24"/>
      <w:lang w:bidi="en-US"/>
    </w:rPr>
  </w:style>
  <w:style w:type="paragraph" w:customStyle="1" w:styleId="enkoVidel">
    <w:name w:val="enko_Videl"/>
    <w:basedOn w:val="a2"/>
    <w:autoRedefine/>
    <w:qFormat/>
    <w:rsid w:val="00F83CB3"/>
    <w:pPr>
      <w:keepNext/>
      <w:spacing w:before="60" w:after="60"/>
      <w:ind w:firstLine="709"/>
    </w:pPr>
    <w:rPr>
      <w:rFonts w:ascii="Bookman Old Style" w:hAnsi="Bookman Old Style"/>
      <w:u w:val="single"/>
    </w:rPr>
  </w:style>
  <w:style w:type="paragraph" w:customStyle="1" w:styleId="af9">
    <w:name w:val="+таб"/>
    <w:basedOn w:val="a2"/>
    <w:link w:val="afa"/>
    <w:qFormat/>
    <w:rsid w:val="00F83CB3"/>
    <w:pPr>
      <w:ind w:firstLine="0"/>
      <w:jc w:val="center"/>
    </w:pPr>
    <w:rPr>
      <w:rFonts w:ascii="Times New Roman" w:eastAsia="Calibri" w:hAnsi="Times New Roman"/>
      <w:sz w:val="20"/>
      <w:szCs w:val="22"/>
      <w:lang w:val="x-none" w:eastAsia="en-US"/>
    </w:rPr>
  </w:style>
  <w:style w:type="character" w:customStyle="1" w:styleId="afa">
    <w:name w:val="+таб Знак"/>
    <w:link w:val="af9"/>
    <w:rsid w:val="00F83CB3"/>
    <w:rPr>
      <w:rFonts w:ascii="Times New Roman" w:eastAsia="Calibri" w:hAnsi="Times New Roman" w:cs="Times New Roman"/>
      <w:sz w:val="20"/>
      <w:lang w:val="x-none"/>
    </w:rPr>
  </w:style>
  <w:style w:type="paragraph" w:styleId="afb">
    <w:name w:val="caption"/>
    <w:aliases w:val="+Название объекта"/>
    <w:basedOn w:val="a2"/>
    <w:next w:val="a2"/>
    <w:qFormat/>
    <w:rsid w:val="00F83CB3"/>
    <w:pPr>
      <w:keepNext/>
      <w:keepLines/>
      <w:spacing w:before="200" w:after="200"/>
      <w:ind w:firstLine="0"/>
      <w:jc w:val="right"/>
    </w:pPr>
    <w:rPr>
      <w:bCs/>
      <w:szCs w:val="18"/>
    </w:rPr>
  </w:style>
  <w:style w:type="paragraph" w:customStyle="1" w:styleId="afc">
    <w:name w:val="+Таб"/>
    <w:basedOn w:val="a2"/>
    <w:link w:val="afd"/>
    <w:qFormat/>
    <w:rsid w:val="00F83CB3"/>
    <w:pPr>
      <w:ind w:firstLine="0"/>
      <w:jc w:val="center"/>
    </w:pPr>
    <w:rPr>
      <w:rFonts w:ascii="Times New Roman" w:eastAsia="Calibri" w:hAnsi="Times New Roman"/>
      <w:sz w:val="20"/>
      <w:szCs w:val="20"/>
      <w:lang w:val="x-none" w:eastAsia="en-US"/>
    </w:rPr>
  </w:style>
  <w:style w:type="character" w:customStyle="1" w:styleId="afd">
    <w:name w:val="+Таб Знак"/>
    <w:link w:val="afc"/>
    <w:rsid w:val="00F83CB3"/>
    <w:rPr>
      <w:rFonts w:ascii="Times New Roman" w:eastAsia="Calibri" w:hAnsi="Times New Roman" w:cs="Times New Roman"/>
      <w:sz w:val="20"/>
      <w:szCs w:val="20"/>
      <w:lang w:val="x-none"/>
    </w:rPr>
  </w:style>
  <w:style w:type="paragraph" w:customStyle="1" w:styleId="16">
    <w:name w:val="Знак Знак1 Знак Знак"/>
    <w:basedOn w:val="a2"/>
    <w:rsid w:val="00F83CB3"/>
    <w:pPr>
      <w:spacing w:before="100" w:beforeAutospacing="1" w:after="100" w:afterAutospacing="1"/>
      <w:ind w:firstLine="0"/>
      <w:jc w:val="left"/>
    </w:pPr>
    <w:rPr>
      <w:rFonts w:ascii="Tahoma" w:hAnsi="Tahoma"/>
      <w:sz w:val="20"/>
      <w:szCs w:val="20"/>
      <w:lang w:val="en-US"/>
    </w:rPr>
  </w:style>
  <w:style w:type="paragraph" w:styleId="afe">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
    <w:basedOn w:val="a2"/>
    <w:link w:val="aff"/>
    <w:rsid w:val="00F83CB3"/>
    <w:pPr>
      <w:ind w:firstLine="0"/>
      <w:jc w:val="left"/>
    </w:pPr>
    <w:rPr>
      <w:sz w:val="20"/>
      <w:szCs w:val="20"/>
    </w:rPr>
  </w:style>
  <w:style w:type="character" w:customStyle="1" w:styleId="aff">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
    <w:basedOn w:val="a3"/>
    <w:link w:val="afe"/>
    <w:rsid w:val="00F83CB3"/>
    <w:rPr>
      <w:rFonts w:ascii="Arial" w:eastAsia="Times New Roman" w:hAnsi="Arial" w:cs="Times New Roman"/>
      <w:sz w:val="20"/>
      <w:szCs w:val="20"/>
      <w:lang w:eastAsia="ru-RU"/>
    </w:rPr>
  </w:style>
  <w:style w:type="character" w:styleId="aff0">
    <w:name w:val="footnote reference"/>
    <w:rsid w:val="00F83CB3"/>
    <w:rPr>
      <w:vertAlign w:val="superscript"/>
    </w:rPr>
  </w:style>
  <w:style w:type="paragraph" w:customStyle="1" w:styleId="aff1">
    <w:name w:val="Содержимое таблицы"/>
    <w:basedOn w:val="a2"/>
    <w:rsid w:val="00F83CB3"/>
    <w:pPr>
      <w:widowControl w:val="0"/>
      <w:suppressLineNumbers/>
      <w:suppressAutoHyphens/>
      <w:ind w:firstLine="0"/>
      <w:jc w:val="left"/>
    </w:pPr>
    <w:rPr>
      <w:rFonts w:eastAsia="Arial Unicode MS"/>
      <w:kern w:val="1"/>
      <w:lang w:eastAsia="ar-SA"/>
    </w:rPr>
  </w:style>
  <w:style w:type="paragraph" w:customStyle="1" w:styleId="consplusnormal1">
    <w:name w:val="consplusnormal"/>
    <w:basedOn w:val="a2"/>
    <w:rsid w:val="00F83CB3"/>
    <w:pPr>
      <w:spacing w:before="100" w:beforeAutospacing="1" w:after="100" w:afterAutospacing="1"/>
      <w:ind w:firstLine="0"/>
      <w:jc w:val="left"/>
    </w:pPr>
  </w:style>
  <w:style w:type="character" w:customStyle="1" w:styleId="firmdescription">
    <w:name w:val="firm_description"/>
    <w:basedOn w:val="a3"/>
    <w:rsid w:val="00F83CB3"/>
  </w:style>
  <w:style w:type="character" w:styleId="aff2">
    <w:name w:val="Emphasis"/>
    <w:qFormat/>
    <w:rsid w:val="00F83CB3"/>
    <w:rPr>
      <w:i/>
      <w:iCs/>
    </w:rPr>
  </w:style>
  <w:style w:type="paragraph" w:customStyle="1" w:styleId="TableParagraph">
    <w:name w:val="Table Paragraph"/>
    <w:basedOn w:val="a2"/>
    <w:uiPriority w:val="1"/>
    <w:qFormat/>
    <w:rsid w:val="00F83CB3"/>
    <w:pPr>
      <w:widowControl w:val="0"/>
      <w:autoSpaceDE w:val="0"/>
      <w:autoSpaceDN w:val="0"/>
      <w:adjustRightInd w:val="0"/>
      <w:ind w:firstLine="0"/>
      <w:jc w:val="left"/>
    </w:pPr>
  </w:style>
  <w:style w:type="paragraph" w:customStyle="1" w:styleId="aff3">
    <w:name w:val="Заголовок таблицы"/>
    <w:basedOn w:val="aff1"/>
    <w:rsid w:val="00F83CB3"/>
    <w:pPr>
      <w:widowControl/>
      <w:jc w:val="center"/>
    </w:pPr>
    <w:rPr>
      <w:rFonts w:eastAsia="Times New Roman"/>
      <w:b/>
      <w:bCs/>
      <w:i/>
      <w:iCs/>
      <w:kern w:val="0"/>
    </w:rPr>
  </w:style>
  <w:style w:type="paragraph" w:customStyle="1" w:styleId="aff4">
    <w:name w:val="Текст записки"/>
    <w:basedOn w:val="a2"/>
    <w:qFormat/>
    <w:rsid w:val="00F83CB3"/>
    <w:pPr>
      <w:autoSpaceDE w:val="0"/>
      <w:autoSpaceDN w:val="0"/>
      <w:adjustRightInd w:val="0"/>
    </w:pPr>
    <w:rPr>
      <w:szCs w:val="28"/>
    </w:rPr>
  </w:style>
  <w:style w:type="numbering" w:customStyle="1" w:styleId="a1">
    <w:name w:val="Нумерация в тексте"/>
    <w:basedOn w:val="a5"/>
    <w:rsid w:val="00F83CB3"/>
    <w:pPr>
      <w:numPr>
        <w:numId w:val="9"/>
      </w:numPr>
    </w:pPr>
  </w:style>
  <w:style w:type="numbering" w:customStyle="1" w:styleId="-">
    <w:name w:val="Текст в записке-нумерация"/>
    <w:basedOn w:val="a5"/>
    <w:rsid w:val="00F83CB3"/>
    <w:pPr>
      <w:numPr>
        <w:numId w:val="10"/>
      </w:numPr>
    </w:pPr>
  </w:style>
  <w:style w:type="paragraph" w:customStyle="1" w:styleId="-063">
    <w:name w:val="Текст записке-нумерация + многоуровневый Слева:  063 см ..."/>
    <w:basedOn w:val="a2"/>
    <w:next w:val="aff5"/>
    <w:link w:val="-0630"/>
    <w:rsid w:val="00F83CB3"/>
    <w:pPr>
      <w:numPr>
        <w:numId w:val="11"/>
      </w:numPr>
      <w:autoSpaceDE w:val="0"/>
      <w:autoSpaceDN w:val="0"/>
      <w:adjustRightInd w:val="0"/>
      <w:ind w:left="714" w:hanging="357"/>
    </w:pPr>
    <w:rPr>
      <w:rFonts w:ascii="Times New Roman" w:eastAsia="Calibri" w:hAnsi="Times New Roman"/>
      <w:lang w:val="x-none" w:eastAsia="en-US"/>
    </w:rPr>
  </w:style>
  <w:style w:type="paragraph" w:customStyle="1" w:styleId="center1">
    <w:name w:val="center1"/>
    <w:basedOn w:val="a2"/>
    <w:rsid w:val="00F83CB3"/>
    <w:pPr>
      <w:spacing w:before="100" w:beforeAutospacing="1" w:after="100" w:afterAutospacing="1"/>
      <w:ind w:firstLine="0"/>
      <w:jc w:val="left"/>
    </w:pPr>
  </w:style>
  <w:style w:type="paragraph" w:styleId="aff5">
    <w:name w:val="Plain Text"/>
    <w:basedOn w:val="a2"/>
    <w:link w:val="aff6"/>
    <w:rsid w:val="00F83CB3"/>
    <w:rPr>
      <w:rFonts w:ascii="Courier New" w:eastAsia="Calibri" w:hAnsi="Courier New"/>
      <w:sz w:val="20"/>
      <w:szCs w:val="20"/>
      <w:lang w:val="x-none" w:eastAsia="en-US"/>
    </w:rPr>
  </w:style>
  <w:style w:type="character" w:customStyle="1" w:styleId="aff6">
    <w:name w:val="Текст Знак"/>
    <w:basedOn w:val="a3"/>
    <w:link w:val="aff5"/>
    <w:rsid w:val="00F83CB3"/>
    <w:rPr>
      <w:rFonts w:ascii="Courier New" w:eastAsia="Calibri" w:hAnsi="Courier New" w:cs="Times New Roman"/>
      <w:sz w:val="20"/>
      <w:szCs w:val="20"/>
      <w:lang w:val="x-none"/>
    </w:rPr>
  </w:style>
  <w:style w:type="character" w:customStyle="1" w:styleId="-0630">
    <w:name w:val="Текст записке-нумерация + многоуровневый Слева:  063 см ... Знак"/>
    <w:link w:val="-063"/>
    <w:rsid w:val="00F83CB3"/>
    <w:rPr>
      <w:rFonts w:ascii="Times New Roman" w:eastAsia="Calibri" w:hAnsi="Times New Roman" w:cs="Times New Roman"/>
      <w:sz w:val="24"/>
      <w:szCs w:val="24"/>
      <w:lang w:val="x-none"/>
    </w:rPr>
  </w:style>
  <w:style w:type="paragraph" w:customStyle="1" w:styleId="aff7">
    <w:name w:val="????????"/>
    <w:basedOn w:val="a2"/>
    <w:rsid w:val="00F83CB3"/>
    <w:pPr>
      <w:widowControl w:val="0"/>
      <w:suppressLineNumbers/>
      <w:suppressAutoHyphens/>
      <w:overflowPunct w:val="0"/>
      <w:autoSpaceDE w:val="0"/>
      <w:autoSpaceDN w:val="0"/>
      <w:adjustRightInd w:val="0"/>
      <w:spacing w:before="120"/>
      <w:ind w:firstLine="0"/>
      <w:jc w:val="left"/>
      <w:textAlignment w:val="baseline"/>
    </w:pPr>
    <w:rPr>
      <w:i/>
      <w:sz w:val="20"/>
      <w:szCs w:val="20"/>
    </w:rPr>
  </w:style>
  <w:style w:type="paragraph" w:customStyle="1" w:styleId="17">
    <w:name w:val="Красная строка1"/>
    <w:basedOn w:val="a0"/>
    <w:rsid w:val="00F83CB3"/>
    <w:pPr>
      <w:numPr>
        <w:numId w:val="0"/>
      </w:numPr>
      <w:spacing w:before="0"/>
      <w:jc w:val="left"/>
    </w:pPr>
    <w:rPr>
      <w:sz w:val="20"/>
      <w:szCs w:val="20"/>
      <w:lang w:val="ru-RU" w:eastAsia="ru-RU"/>
    </w:rPr>
  </w:style>
  <w:style w:type="paragraph" w:customStyle="1" w:styleId="aff8">
    <w:name w:val="Обычный в таблице"/>
    <w:basedOn w:val="a2"/>
    <w:link w:val="aff9"/>
    <w:rsid w:val="00F83CB3"/>
    <w:pPr>
      <w:spacing w:line="360" w:lineRule="auto"/>
      <w:ind w:hanging="6"/>
      <w:jc w:val="center"/>
    </w:pPr>
    <w:rPr>
      <w:rFonts w:ascii="Times New Roman" w:hAnsi="Times New Roman"/>
      <w:lang w:val="x-none" w:eastAsia="x-none"/>
    </w:rPr>
  </w:style>
  <w:style w:type="character" w:customStyle="1" w:styleId="aff9">
    <w:name w:val="Обычный в таблице Знак"/>
    <w:link w:val="aff8"/>
    <w:rsid w:val="00F83CB3"/>
    <w:rPr>
      <w:rFonts w:ascii="Times New Roman" w:eastAsia="Times New Roman" w:hAnsi="Times New Roman" w:cs="Times New Roman"/>
      <w:sz w:val="24"/>
      <w:szCs w:val="24"/>
      <w:lang w:val="x-none" w:eastAsia="x-none"/>
    </w:rPr>
  </w:style>
  <w:style w:type="table" w:styleId="affa">
    <w:name w:val="Table Grid"/>
    <w:basedOn w:val="a4"/>
    <w:uiPriority w:val="59"/>
    <w:rsid w:val="00F83C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3 порядок"/>
    <w:basedOn w:val="31"/>
    <w:next w:val="33"/>
    <w:rsid w:val="00F83CB3"/>
    <w:pPr>
      <w:keepNext/>
      <w:keepLines/>
      <w:numPr>
        <w:ilvl w:val="2"/>
        <w:numId w:val="1"/>
      </w:numPr>
      <w:spacing w:before="120" w:after="120"/>
      <w:jc w:val="center"/>
    </w:pPr>
    <w:rPr>
      <w:bCs w:val="0"/>
      <w:i/>
      <w:iCs/>
      <w:snapToGrid w:val="0"/>
      <w:kern w:val="24"/>
    </w:rPr>
  </w:style>
  <w:style w:type="character" w:customStyle="1" w:styleId="Absatz-Standardschriftart">
    <w:name w:val="Absatz-Standardschriftart"/>
    <w:rsid w:val="00F83CB3"/>
  </w:style>
  <w:style w:type="character" w:customStyle="1" w:styleId="WW-Absatz-Standardschriftart">
    <w:name w:val="WW-Absatz-Standardschriftart"/>
    <w:rsid w:val="00F83CB3"/>
  </w:style>
  <w:style w:type="character" w:customStyle="1" w:styleId="WW8Num2z0">
    <w:name w:val="WW8Num2z0"/>
    <w:rsid w:val="00F83CB3"/>
    <w:rPr>
      <w:rFonts w:ascii="Symbol" w:hAnsi="Symbol"/>
    </w:rPr>
  </w:style>
  <w:style w:type="character" w:customStyle="1" w:styleId="WW-Absatz-Standardschriftart1">
    <w:name w:val="WW-Absatz-Standardschriftart1"/>
    <w:rsid w:val="00F83CB3"/>
  </w:style>
  <w:style w:type="character" w:customStyle="1" w:styleId="WW-Absatz-Standardschriftart11">
    <w:name w:val="WW-Absatz-Standardschriftart11"/>
    <w:rsid w:val="00F83CB3"/>
  </w:style>
  <w:style w:type="character" w:customStyle="1" w:styleId="WW8Num4z0">
    <w:name w:val="WW8Num4z0"/>
    <w:rsid w:val="00F83CB3"/>
    <w:rPr>
      <w:rFonts w:ascii="Symbol" w:hAnsi="Symbol"/>
    </w:rPr>
  </w:style>
  <w:style w:type="character" w:customStyle="1" w:styleId="WW8Num7z0">
    <w:name w:val="WW8Num7z0"/>
    <w:rsid w:val="00F83CB3"/>
    <w:rPr>
      <w:rFonts w:ascii="Symbol" w:hAnsi="Symbol"/>
    </w:rPr>
  </w:style>
  <w:style w:type="character" w:customStyle="1" w:styleId="18">
    <w:name w:val="Основной шрифт абзаца1"/>
    <w:rsid w:val="00F83CB3"/>
  </w:style>
  <w:style w:type="character" w:customStyle="1" w:styleId="affb">
    <w:name w:val="Символ нумерации"/>
    <w:rsid w:val="00F83CB3"/>
  </w:style>
  <w:style w:type="paragraph" w:customStyle="1" w:styleId="affc">
    <w:name w:val="Заголовок"/>
    <w:basedOn w:val="a2"/>
    <w:next w:val="a0"/>
    <w:rsid w:val="00F83CB3"/>
    <w:pPr>
      <w:keepNext/>
      <w:suppressAutoHyphens/>
      <w:spacing w:before="240"/>
      <w:ind w:firstLine="0"/>
      <w:jc w:val="left"/>
    </w:pPr>
    <w:rPr>
      <w:rFonts w:eastAsia="Lucida Sans Unicode" w:cs="Tahoma"/>
      <w:szCs w:val="28"/>
      <w:lang w:eastAsia="ar-SA"/>
    </w:rPr>
  </w:style>
  <w:style w:type="paragraph" w:customStyle="1" w:styleId="19">
    <w:name w:val="Название1"/>
    <w:basedOn w:val="a2"/>
    <w:rsid w:val="00F83CB3"/>
    <w:pPr>
      <w:suppressLineNumbers/>
      <w:suppressAutoHyphens/>
      <w:spacing w:before="120"/>
      <w:ind w:firstLine="0"/>
      <w:jc w:val="left"/>
    </w:pPr>
    <w:rPr>
      <w:rFonts w:cs="Tahoma"/>
      <w:i/>
      <w:iCs/>
      <w:lang w:eastAsia="ar-SA"/>
    </w:rPr>
  </w:style>
  <w:style w:type="paragraph" w:customStyle="1" w:styleId="1a">
    <w:name w:val="Указатель1"/>
    <w:basedOn w:val="a2"/>
    <w:rsid w:val="00F83CB3"/>
    <w:pPr>
      <w:suppressLineNumbers/>
      <w:suppressAutoHyphens/>
      <w:ind w:firstLine="0"/>
      <w:jc w:val="left"/>
    </w:pPr>
    <w:rPr>
      <w:rFonts w:cs="Tahoma"/>
      <w:lang w:eastAsia="ar-SA"/>
    </w:rPr>
  </w:style>
  <w:style w:type="paragraph" w:customStyle="1" w:styleId="affd">
    <w:name w:val="Содержимое врезки"/>
    <w:basedOn w:val="a0"/>
    <w:rsid w:val="00F83CB3"/>
    <w:pPr>
      <w:numPr>
        <w:numId w:val="0"/>
      </w:numPr>
      <w:suppressAutoHyphens/>
      <w:spacing w:before="0"/>
      <w:jc w:val="left"/>
    </w:pPr>
    <w:rPr>
      <w:lang w:val="ru-RU" w:eastAsia="ar-SA"/>
    </w:rPr>
  </w:style>
  <w:style w:type="character" w:customStyle="1" w:styleId="affe">
    <w:name w:val="Текст выноски Знак"/>
    <w:link w:val="afff"/>
    <w:uiPriority w:val="99"/>
    <w:rsid w:val="00F83CB3"/>
    <w:rPr>
      <w:rFonts w:ascii="Tahoma" w:hAnsi="Tahoma" w:cs="Tahoma"/>
      <w:sz w:val="16"/>
      <w:szCs w:val="16"/>
      <w:lang w:eastAsia="ar-SA"/>
    </w:rPr>
  </w:style>
  <w:style w:type="paragraph" w:styleId="afff">
    <w:name w:val="Balloon Text"/>
    <w:basedOn w:val="a2"/>
    <w:link w:val="affe"/>
    <w:uiPriority w:val="99"/>
    <w:unhideWhenUsed/>
    <w:rsid w:val="00F83CB3"/>
    <w:pPr>
      <w:suppressAutoHyphens/>
      <w:ind w:firstLine="0"/>
      <w:jc w:val="left"/>
    </w:pPr>
    <w:rPr>
      <w:rFonts w:ascii="Tahoma" w:eastAsiaTheme="minorHAnsi" w:hAnsi="Tahoma" w:cs="Tahoma"/>
      <w:sz w:val="16"/>
      <w:szCs w:val="16"/>
      <w:lang w:eastAsia="ar-SA"/>
    </w:rPr>
  </w:style>
  <w:style w:type="character" w:customStyle="1" w:styleId="1b">
    <w:name w:val="Текст выноски Знак1"/>
    <w:basedOn w:val="a3"/>
    <w:rsid w:val="00F83CB3"/>
    <w:rPr>
      <w:rFonts w:ascii="Segoe UI" w:eastAsia="Times New Roman" w:hAnsi="Segoe UI" w:cs="Segoe UI"/>
      <w:sz w:val="18"/>
      <w:szCs w:val="18"/>
      <w:lang w:eastAsia="ru-RU"/>
    </w:rPr>
  </w:style>
  <w:style w:type="paragraph" w:customStyle="1" w:styleId="S7">
    <w:name w:val="S_Отступ"/>
    <w:basedOn w:val="a2"/>
    <w:link w:val="S8"/>
    <w:autoRedefine/>
    <w:qFormat/>
    <w:rsid w:val="00F83CB3"/>
    <w:pPr>
      <w:spacing w:before="100" w:beforeAutospacing="1"/>
      <w:ind w:firstLine="709"/>
    </w:pPr>
    <w:rPr>
      <w:rFonts w:ascii="Times New Roman" w:hAnsi="Times New Roman"/>
      <w:lang w:val="x-none" w:eastAsia="x-none"/>
    </w:rPr>
  </w:style>
  <w:style w:type="paragraph" w:customStyle="1" w:styleId="S">
    <w:name w:val="S_Маркированый"/>
    <w:basedOn w:val="a2"/>
    <w:autoRedefine/>
    <w:qFormat/>
    <w:rsid w:val="00F83CB3"/>
    <w:pPr>
      <w:numPr>
        <w:numId w:val="12"/>
      </w:numPr>
      <w:ind w:left="697" w:hanging="357"/>
    </w:pPr>
    <w:rPr>
      <w:shd w:val="clear" w:color="auto" w:fill="FFFFFF"/>
    </w:rPr>
  </w:style>
  <w:style w:type="paragraph" w:customStyle="1" w:styleId="S9">
    <w:name w:val="S_Обычный"/>
    <w:basedOn w:val="a2"/>
    <w:link w:val="Sa"/>
    <w:qFormat/>
    <w:rsid w:val="00F83CB3"/>
    <w:pPr>
      <w:ind w:firstLine="709"/>
    </w:pPr>
    <w:rPr>
      <w:rFonts w:ascii="Times New Roman" w:hAnsi="Times New Roman"/>
      <w:lang w:val="x-none" w:eastAsia="x-none"/>
    </w:rPr>
  </w:style>
  <w:style w:type="character" w:customStyle="1" w:styleId="Sa">
    <w:name w:val="S_Обычный Знак"/>
    <w:link w:val="S9"/>
    <w:rsid w:val="00F83CB3"/>
    <w:rPr>
      <w:rFonts w:ascii="Times New Roman" w:eastAsia="Times New Roman" w:hAnsi="Times New Roman" w:cs="Times New Roman"/>
      <w:sz w:val="24"/>
      <w:szCs w:val="24"/>
      <w:lang w:val="x-none" w:eastAsia="x-none"/>
    </w:rPr>
  </w:style>
  <w:style w:type="paragraph" w:customStyle="1" w:styleId="afff0">
    <w:name w:val="Текст новый"/>
    <w:basedOn w:val="a2"/>
    <w:qFormat/>
    <w:rsid w:val="00F83CB3"/>
    <w:pPr>
      <w:spacing w:after="200"/>
      <w:ind w:firstLine="709"/>
    </w:pPr>
    <w:rPr>
      <w:rFonts w:ascii="Bookman Old Style" w:hAnsi="Bookman Old Style"/>
    </w:rPr>
  </w:style>
  <w:style w:type="paragraph" w:styleId="26">
    <w:name w:val="List 2"/>
    <w:basedOn w:val="a2"/>
    <w:rsid w:val="00F83CB3"/>
    <w:pPr>
      <w:ind w:left="566" w:hanging="283"/>
      <w:contextualSpacing/>
    </w:pPr>
  </w:style>
  <w:style w:type="paragraph" w:styleId="afff1">
    <w:name w:val="Signature"/>
    <w:basedOn w:val="a2"/>
    <w:link w:val="afff2"/>
    <w:rsid w:val="00F83CB3"/>
    <w:pPr>
      <w:spacing w:line="360" w:lineRule="auto"/>
      <w:ind w:left="4252" w:firstLine="709"/>
    </w:pPr>
    <w:rPr>
      <w:spacing w:val="-5"/>
      <w:sz w:val="20"/>
      <w:szCs w:val="20"/>
      <w:lang w:val="x-none" w:eastAsia="en-US"/>
    </w:rPr>
  </w:style>
  <w:style w:type="character" w:customStyle="1" w:styleId="afff2">
    <w:name w:val="Подпись Знак"/>
    <w:basedOn w:val="a3"/>
    <w:link w:val="afff1"/>
    <w:rsid w:val="00F83CB3"/>
    <w:rPr>
      <w:rFonts w:ascii="Arial" w:eastAsia="Times New Roman" w:hAnsi="Arial" w:cs="Times New Roman"/>
      <w:spacing w:val="-5"/>
      <w:sz w:val="20"/>
      <w:szCs w:val="20"/>
      <w:lang w:val="x-none"/>
    </w:rPr>
  </w:style>
  <w:style w:type="paragraph" w:customStyle="1" w:styleId="S6">
    <w:name w:val="S_Маркированный"/>
    <w:basedOn w:val="afff3"/>
    <w:link w:val="Sb"/>
    <w:autoRedefine/>
    <w:qFormat/>
    <w:rsid w:val="00F83CB3"/>
    <w:pPr>
      <w:numPr>
        <w:numId w:val="13"/>
      </w:numPr>
      <w:tabs>
        <w:tab w:val="left" w:pos="992"/>
      </w:tabs>
      <w:spacing w:line="360" w:lineRule="auto"/>
      <w:ind w:left="0" w:firstLine="709"/>
    </w:pPr>
    <w:rPr>
      <w:rFonts w:ascii="Times New Roman" w:hAnsi="Times New Roman"/>
      <w:lang w:val="x-none" w:eastAsia="x-none"/>
    </w:rPr>
  </w:style>
  <w:style w:type="character" w:customStyle="1" w:styleId="Sb">
    <w:name w:val="S_Маркированный Знак"/>
    <w:link w:val="S6"/>
    <w:rsid w:val="00F83CB3"/>
    <w:rPr>
      <w:rFonts w:ascii="Times New Roman" w:eastAsia="Times New Roman" w:hAnsi="Times New Roman" w:cs="Times New Roman"/>
      <w:sz w:val="24"/>
      <w:szCs w:val="24"/>
      <w:lang w:val="x-none" w:eastAsia="x-none"/>
    </w:rPr>
  </w:style>
  <w:style w:type="paragraph" w:styleId="afff3">
    <w:name w:val="List Bullet"/>
    <w:aliases w:val="Маркированный"/>
    <w:basedOn w:val="a2"/>
    <w:rsid w:val="00F83CB3"/>
    <w:pPr>
      <w:ind w:left="1429" w:hanging="360"/>
      <w:contextualSpacing/>
    </w:pPr>
  </w:style>
  <w:style w:type="character" w:customStyle="1" w:styleId="S8">
    <w:name w:val="S_Отступ Знак"/>
    <w:link w:val="S7"/>
    <w:rsid w:val="00F83CB3"/>
    <w:rPr>
      <w:rFonts w:ascii="Times New Roman" w:eastAsia="Times New Roman" w:hAnsi="Times New Roman" w:cs="Times New Roman"/>
      <w:sz w:val="24"/>
      <w:szCs w:val="24"/>
      <w:lang w:val="x-none" w:eastAsia="x-none"/>
    </w:rPr>
  </w:style>
  <w:style w:type="paragraph" w:customStyle="1" w:styleId="Style14">
    <w:name w:val="Style14"/>
    <w:basedOn w:val="a2"/>
    <w:uiPriority w:val="99"/>
    <w:rsid w:val="00F83CB3"/>
    <w:pPr>
      <w:widowControl w:val="0"/>
      <w:autoSpaceDE w:val="0"/>
      <w:autoSpaceDN w:val="0"/>
      <w:adjustRightInd w:val="0"/>
      <w:spacing w:line="254" w:lineRule="exact"/>
      <w:ind w:firstLine="0"/>
      <w:jc w:val="center"/>
    </w:pPr>
    <w:rPr>
      <w:rFonts w:cs="Arial"/>
    </w:rPr>
  </w:style>
  <w:style w:type="paragraph" w:styleId="34">
    <w:name w:val="Body Text Indent 3"/>
    <w:basedOn w:val="a2"/>
    <w:link w:val="35"/>
    <w:rsid w:val="00F83CB3"/>
    <w:pPr>
      <w:ind w:left="283" w:firstLine="0"/>
      <w:jc w:val="left"/>
    </w:pPr>
    <w:rPr>
      <w:rFonts w:ascii="Times New Roman" w:hAnsi="Times New Roman"/>
      <w:sz w:val="16"/>
      <w:szCs w:val="16"/>
      <w:lang w:val="x-none" w:eastAsia="x-none"/>
    </w:rPr>
  </w:style>
  <w:style w:type="character" w:customStyle="1" w:styleId="35">
    <w:name w:val="Основной текст с отступом 3 Знак"/>
    <w:basedOn w:val="a3"/>
    <w:link w:val="34"/>
    <w:rsid w:val="00F83CB3"/>
    <w:rPr>
      <w:rFonts w:ascii="Times New Roman" w:eastAsia="Times New Roman" w:hAnsi="Times New Roman" w:cs="Times New Roman"/>
      <w:sz w:val="16"/>
      <w:szCs w:val="16"/>
      <w:lang w:val="x-none" w:eastAsia="x-none"/>
    </w:rPr>
  </w:style>
  <w:style w:type="paragraph" w:customStyle="1" w:styleId="Style2">
    <w:name w:val="Style2"/>
    <w:basedOn w:val="a2"/>
    <w:rsid w:val="00F83CB3"/>
    <w:pPr>
      <w:widowControl w:val="0"/>
      <w:autoSpaceDE w:val="0"/>
      <w:autoSpaceDN w:val="0"/>
      <w:adjustRightInd w:val="0"/>
      <w:ind w:firstLine="0"/>
      <w:jc w:val="left"/>
    </w:pPr>
  </w:style>
  <w:style w:type="paragraph" w:styleId="27">
    <w:name w:val="Body Text 2"/>
    <w:basedOn w:val="a2"/>
    <w:link w:val="28"/>
    <w:rsid w:val="00F83CB3"/>
    <w:pPr>
      <w:spacing w:line="480" w:lineRule="auto"/>
    </w:pPr>
    <w:rPr>
      <w:rFonts w:ascii="Times New Roman" w:eastAsia="Calibri" w:hAnsi="Times New Roman"/>
      <w:sz w:val="28"/>
      <w:szCs w:val="22"/>
      <w:lang w:val="x-none" w:eastAsia="en-US"/>
    </w:rPr>
  </w:style>
  <w:style w:type="character" w:customStyle="1" w:styleId="28">
    <w:name w:val="Основной текст 2 Знак"/>
    <w:basedOn w:val="a3"/>
    <w:link w:val="27"/>
    <w:rsid w:val="00F83CB3"/>
    <w:rPr>
      <w:rFonts w:ascii="Times New Roman" w:eastAsia="Calibri" w:hAnsi="Times New Roman" w:cs="Times New Roman"/>
      <w:sz w:val="28"/>
      <w:lang w:val="x-none"/>
    </w:rPr>
  </w:style>
  <w:style w:type="paragraph" w:customStyle="1" w:styleId="S5">
    <w:name w:val="S_рисунок"/>
    <w:basedOn w:val="a2"/>
    <w:autoRedefine/>
    <w:rsid w:val="00F83CB3"/>
    <w:pPr>
      <w:keepNext/>
      <w:keepLines/>
      <w:numPr>
        <w:numId w:val="14"/>
      </w:numPr>
      <w:suppressAutoHyphens/>
      <w:ind w:left="357" w:hanging="357"/>
      <w:jc w:val="center"/>
    </w:pPr>
  </w:style>
  <w:style w:type="paragraph" w:customStyle="1" w:styleId="S0">
    <w:name w:val="S_Таблица"/>
    <w:basedOn w:val="a2"/>
    <w:link w:val="Sc"/>
    <w:autoRedefine/>
    <w:rsid w:val="00F83CB3"/>
    <w:pPr>
      <w:keepNext/>
      <w:keepLines/>
      <w:numPr>
        <w:numId w:val="15"/>
      </w:numPr>
      <w:tabs>
        <w:tab w:val="clear" w:pos="720"/>
        <w:tab w:val="num" w:pos="0"/>
      </w:tabs>
      <w:spacing w:before="120" w:line="360" w:lineRule="auto"/>
      <w:ind w:left="0" w:firstLine="0"/>
      <w:jc w:val="right"/>
    </w:pPr>
    <w:rPr>
      <w:rFonts w:ascii="Times New Roman" w:hAnsi="Times New Roman"/>
      <w:lang w:val="x-none" w:eastAsia="x-none"/>
    </w:rPr>
  </w:style>
  <w:style w:type="character" w:customStyle="1" w:styleId="Sc">
    <w:name w:val="S_Таблица Знак Знак"/>
    <w:link w:val="S0"/>
    <w:rsid w:val="00F83CB3"/>
    <w:rPr>
      <w:rFonts w:ascii="Times New Roman" w:eastAsia="Times New Roman" w:hAnsi="Times New Roman" w:cs="Times New Roman"/>
      <w:sz w:val="24"/>
      <w:szCs w:val="24"/>
      <w:lang w:val="x-none" w:eastAsia="x-none"/>
    </w:rPr>
  </w:style>
  <w:style w:type="paragraph" w:customStyle="1" w:styleId="S1">
    <w:name w:val="S_Заголовок 1"/>
    <w:basedOn w:val="a2"/>
    <w:rsid w:val="00F83CB3"/>
    <w:pPr>
      <w:numPr>
        <w:numId w:val="16"/>
      </w:numPr>
      <w:spacing w:line="360" w:lineRule="auto"/>
      <w:jc w:val="center"/>
    </w:pPr>
    <w:rPr>
      <w:b/>
      <w:caps/>
    </w:rPr>
  </w:style>
  <w:style w:type="paragraph" w:customStyle="1" w:styleId="S2">
    <w:name w:val="S_Заголовок 2"/>
    <w:basedOn w:val="22"/>
    <w:autoRedefine/>
    <w:rsid w:val="00F83CB3"/>
    <w:pPr>
      <w:numPr>
        <w:ilvl w:val="1"/>
        <w:numId w:val="16"/>
      </w:numPr>
      <w:tabs>
        <w:tab w:val="clear" w:pos="720"/>
        <w:tab w:val="num" w:pos="0"/>
      </w:tabs>
      <w:spacing w:line="360" w:lineRule="auto"/>
      <w:ind w:left="0" w:firstLine="0"/>
    </w:pPr>
    <w:rPr>
      <w:szCs w:val="24"/>
      <w:u w:val="single"/>
    </w:rPr>
  </w:style>
  <w:style w:type="paragraph" w:customStyle="1" w:styleId="S3">
    <w:name w:val="S_Заголовок 3"/>
    <w:basedOn w:val="31"/>
    <w:link w:val="S30"/>
    <w:rsid w:val="00F83CB3"/>
    <w:pPr>
      <w:numPr>
        <w:ilvl w:val="2"/>
        <w:numId w:val="16"/>
      </w:numPr>
      <w:jc w:val="left"/>
    </w:pPr>
    <w:rPr>
      <w:rFonts w:ascii="Times New Roman" w:hAnsi="Times New Roman"/>
      <w:b w:val="0"/>
      <w:bCs w:val="0"/>
      <w:sz w:val="24"/>
      <w:szCs w:val="24"/>
      <w:u w:val="single"/>
    </w:rPr>
  </w:style>
  <w:style w:type="paragraph" w:customStyle="1" w:styleId="S4">
    <w:name w:val="S_Заголовок 4"/>
    <w:basedOn w:val="4"/>
    <w:autoRedefine/>
    <w:rsid w:val="00F83CB3"/>
    <w:pPr>
      <w:numPr>
        <w:ilvl w:val="3"/>
        <w:numId w:val="16"/>
      </w:numPr>
      <w:ind w:left="0" w:firstLine="1134"/>
      <w:jc w:val="left"/>
    </w:pPr>
    <w:rPr>
      <w:i/>
      <w:szCs w:val="24"/>
    </w:rPr>
  </w:style>
  <w:style w:type="character" w:customStyle="1" w:styleId="S30">
    <w:name w:val="S_Заголовок 3 Знак"/>
    <w:link w:val="S3"/>
    <w:rsid w:val="00F83CB3"/>
    <w:rPr>
      <w:rFonts w:ascii="Times New Roman" w:eastAsia="Times New Roman" w:hAnsi="Times New Roman" w:cs="Arial"/>
      <w:sz w:val="24"/>
      <w:szCs w:val="24"/>
      <w:u w:val="single"/>
      <w:lang w:eastAsia="ru-RU"/>
    </w:rPr>
  </w:style>
  <w:style w:type="paragraph" w:customStyle="1" w:styleId="Sd">
    <w:name w:val="S_Титульный"/>
    <w:basedOn w:val="a2"/>
    <w:rsid w:val="00F83CB3"/>
    <w:pPr>
      <w:spacing w:line="360" w:lineRule="auto"/>
      <w:ind w:left="3060" w:firstLine="0"/>
      <w:jc w:val="right"/>
    </w:pPr>
    <w:rPr>
      <w:b/>
      <w:caps/>
    </w:rPr>
  </w:style>
  <w:style w:type="character" w:customStyle="1" w:styleId="S10">
    <w:name w:val="S_Маркированный Знак1"/>
    <w:rsid w:val="00F83CB3"/>
    <w:rPr>
      <w:rFonts w:eastAsia="Calibri"/>
      <w:sz w:val="24"/>
      <w:szCs w:val="24"/>
      <w:lang w:eastAsia="en-US" w:bidi="en-US"/>
    </w:rPr>
  </w:style>
  <w:style w:type="paragraph" w:customStyle="1" w:styleId="Se">
    <w:name w:val="S_Обычный с подчеркиванием"/>
    <w:basedOn w:val="a2"/>
    <w:link w:val="Sf"/>
    <w:rsid w:val="00F83CB3"/>
    <w:pPr>
      <w:spacing w:line="360" w:lineRule="auto"/>
      <w:ind w:firstLine="709"/>
    </w:pPr>
    <w:rPr>
      <w:rFonts w:ascii="Times New Roman" w:hAnsi="Times New Roman"/>
      <w:u w:val="single"/>
      <w:lang w:val="x-none" w:eastAsia="x-none"/>
    </w:rPr>
  </w:style>
  <w:style w:type="character" w:customStyle="1" w:styleId="Sf">
    <w:name w:val="S_Обычный с подчеркиванием Знак"/>
    <w:link w:val="Se"/>
    <w:rsid w:val="00F83CB3"/>
    <w:rPr>
      <w:rFonts w:ascii="Times New Roman" w:eastAsia="Times New Roman" w:hAnsi="Times New Roman" w:cs="Times New Roman"/>
      <w:sz w:val="24"/>
      <w:szCs w:val="24"/>
      <w:u w:val="single"/>
      <w:lang w:val="x-none" w:eastAsia="x-none"/>
    </w:rPr>
  </w:style>
  <w:style w:type="paragraph" w:customStyle="1" w:styleId="1c">
    <w:name w:val="Обычный1"/>
    <w:rsid w:val="00F83CB3"/>
    <w:pPr>
      <w:widowControl w:val="0"/>
      <w:spacing w:after="0" w:line="240" w:lineRule="auto"/>
    </w:pPr>
    <w:rPr>
      <w:rFonts w:ascii="Arial" w:eastAsia="Times New Roman" w:hAnsi="Arial" w:cs="Times New Roman"/>
      <w:snapToGrid w:val="0"/>
      <w:sz w:val="20"/>
      <w:szCs w:val="20"/>
      <w:lang w:eastAsia="ru-RU"/>
    </w:rPr>
  </w:style>
  <w:style w:type="paragraph" w:customStyle="1" w:styleId="afff4">
    <w:name w:val="+ПодЗаг"/>
    <w:basedOn w:val="30"/>
    <w:link w:val="afff5"/>
    <w:qFormat/>
    <w:rsid w:val="00F83CB3"/>
    <w:pPr>
      <w:numPr>
        <w:ilvl w:val="0"/>
        <w:numId w:val="0"/>
      </w:numPr>
      <w:ind w:left="852"/>
      <w:jc w:val="left"/>
    </w:pPr>
    <w:rPr>
      <w:rFonts w:ascii="Times New Roman" w:hAnsi="Times New Roman" w:cs="Times New Roman"/>
      <w:b w:val="0"/>
      <w:bCs/>
      <w:sz w:val="24"/>
      <w:szCs w:val="20"/>
      <w:u w:val="single"/>
      <w:lang w:val="x-none" w:eastAsia="x-none"/>
    </w:rPr>
  </w:style>
  <w:style w:type="character" w:customStyle="1" w:styleId="afff5">
    <w:name w:val="+ПодЗаг Знак"/>
    <w:link w:val="afff4"/>
    <w:rsid w:val="00F83CB3"/>
    <w:rPr>
      <w:rFonts w:ascii="Times New Roman" w:eastAsia="Times New Roman" w:hAnsi="Times New Roman" w:cs="Times New Roman"/>
      <w:bCs/>
      <w:i/>
      <w:iCs/>
      <w:snapToGrid w:val="0"/>
      <w:kern w:val="24"/>
      <w:sz w:val="24"/>
      <w:szCs w:val="20"/>
      <w:u w:val="single"/>
      <w:lang w:val="x-none" w:eastAsia="x-none"/>
    </w:rPr>
  </w:style>
  <w:style w:type="paragraph" w:customStyle="1" w:styleId="310">
    <w:name w:val="Основной текст 31"/>
    <w:basedOn w:val="a2"/>
    <w:rsid w:val="00F83CB3"/>
    <w:pPr>
      <w:suppressAutoHyphens/>
      <w:ind w:firstLine="0"/>
      <w:jc w:val="left"/>
    </w:pPr>
    <w:rPr>
      <w:sz w:val="16"/>
      <w:szCs w:val="16"/>
      <w:lang w:eastAsia="ar-SA"/>
    </w:rPr>
  </w:style>
  <w:style w:type="paragraph" w:customStyle="1" w:styleId="Style20">
    <w:name w:val="Style20"/>
    <w:basedOn w:val="a2"/>
    <w:rsid w:val="00F83CB3"/>
    <w:pPr>
      <w:widowControl w:val="0"/>
      <w:suppressAutoHyphens/>
      <w:autoSpaceDE w:val="0"/>
      <w:autoSpaceDN w:val="0"/>
      <w:spacing w:before="200"/>
      <w:ind w:left="788" w:hanging="431"/>
      <w:textAlignment w:val="baseline"/>
    </w:pPr>
    <w:rPr>
      <w:rFonts w:eastAsia="Arial Unicode MS"/>
      <w:kern w:val="3"/>
      <w:lang w:eastAsia="zh-CN" w:bidi="hi-IN"/>
    </w:rPr>
  </w:style>
  <w:style w:type="paragraph" w:customStyle="1" w:styleId="afff6">
    <w:name w:val="+Название таблиц"/>
    <w:basedOn w:val="a2"/>
    <w:qFormat/>
    <w:rsid w:val="00F83CB3"/>
    <w:pPr>
      <w:keepNext/>
      <w:keepLines/>
      <w:spacing w:before="200" w:after="200"/>
      <w:jc w:val="right"/>
    </w:pPr>
    <w:rPr>
      <w:rFonts w:eastAsia="Calibri"/>
    </w:rPr>
  </w:style>
  <w:style w:type="paragraph" w:customStyle="1" w:styleId="xl24">
    <w:name w:val="xl24"/>
    <w:basedOn w:val="a2"/>
    <w:rsid w:val="00F83CB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b/>
      <w:bCs/>
      <w:sz w:val="16"/>
      <w:szCs w:val="16"/>
    </w:rPr>
  </w:style>
  <w:style w:type="paragraph" w:styleId="afff7">
    <w:name w:val="Title"/>
    <w:aliases w:val="Çàãîëîâîê"/>
    <w:basedOn w:val="a2"/>
    <w:next w:val="a2"/>
    <w:link w:val="afff8"/>
    <w:qFormat/>
    <w:rsid w:val="00F83CB3"/>
    <w:pPr>
      <w:spacing w:before="240" w:after="60"/>
      <w:jc w:val="center"/>
      <w:outlineLvl w:val="0"/>
    </w:pPr>
    <w:rPr>
      <w:rFonts w:ascii="Cambria" w:hAnsi="Cambria"/>
      <w:b/>
      <w:bCs/>
      <w:kern w:val="28"/>
      <w:sz w:val="32"/>
      <w:szCs w:val="32"/>
      <w:lang w:val="x-none" w:eastAsia="en-US"/>
    </w:rPr>
  </w:style>
  <w:style w:type="character" w:customStyle="1" w:styleId="afff8">
    <w:name w:val="Название Знак"/>
    <w:aliases w:val="Çàãîëîâîê Знак"/>
    <w:basedOn w:val="a3"/>
    <w:link w:val="afff7"/>
    <w:rsid w:val="00F83CB3"/>
    <w:rPr>
      <w:rFonts w:ascii="Cambria" w:eastAsia="Times New Roman" w:hAnsi="Cambria" w:cs="Times New Roman"/>
      <w:b/>
      <w:bCs/>
      <w:kern w:val="28"/>
      <w:sz w:val="32"/>
      <w:szCs w:val="32"/>
      <w:lang w:val="x-none"/>
    </w:rPr>
  </w:style>
  <w:style w:type="character" w:styleId="afff9">
    <w:name w:val="Strong"/>
    <w:uiPriority w:val="99"/>
    <w:qFormat/>
    <w:rsid w:val="00F83CB3"/>
    <w:rPr>
      <w:rFonts w:ascii="Franklin Gothic Medium" w:hAnsi="Franklin Gothic Medium"/>
      <w:bCs/>
      <w:sz w:val="22"/>
    </w:rPr>
  </w:style>
  <w:style w:type="table" w:customStyle="1" w:styleId="afffa">
    <w:name w:val="Таблицы"/>
    <w:basedOn w:val="affa"/>
    <w:uiPriority w:val="99"/>
    <w:rsid w:val="00F83CB3"/>
    <w:pPr>
      <w:jc w:val="center"/>
    </w:pPr>
    <w:rPr>
      <w:rFonts w:eastAsia="Calibri"/>
      <w:sz w:val="24"/>
      <w:szCs w:val="22"/>
      <w:lang w:eastAsia="en-US"/>
    </w:rPr>
    <w:tblPr>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rPr>
      <w:jc w:val="center"/>
    </w:trPr>
    <w:tcPr>
      <w:vAlign w:val="center"/>
    </w:tcPr>
  </w:style>
  <w:style w:type="paragraph" w:customStyle="1" w:styleId="1d">
    <w:name w:val="Без интервала1"/>
    <w:rsid w:val="00F83CB3"/>
    <w:pPr>
      <w:suppressAutoHyphens/>
      <w:spacing w:after="0" w:line="100" w:lineRule="atLeast"/>
    </w:pPr>
    <w:rPr>
      <w:rFonts w:ascii="Times New Roman" w:eastAsia="SimSun" w:hAnsi="Times New Roman" w:cs="Mangal"/>
      <w:kern w:val="1"/>
      <w:sz w:val="24"/>
      <w:szCs w:val="24"/>
      <w:lang w:eastAsia="hi-IN" w:bidi="hi-IN"/>
    </w:rPr>
  </w:style>
  <w:style w:type="character" w:customStyle="1" w:styleId="af8">
    <w:name w:val="Без интервала Знак"/>
    <w:aliases w:val="Перечисление Знак"/>
    <w:link w:val="af7"/>
    <w:rsid w:val="00F83CB3"/>
    <w:rPr>
      <w:rFonts w:ascii="Calibri" w:eastAsia="Times New Roman" w:hAnsi="Calibri" w:cs="Times New Roman"/>
      <w:sz w:val="24"/>
      <w:szCs w:val="32"/>
      <w:lang w:val="en-US" w:bidi="en-US"/>
    </w:rPr>
  </w:style>
  <w:style w:type="character" w:customStyle="1" w:styleId="FontStyle12">
    <w:name w:val="Font Style12"/>
    <w:rsid w:val="00F83CB3"/>
    <w:rPr>
      <w:rFonts w:ascii="Times New Roman" w:hAnsi="Times New Roman"/>
      <w:sz w:val="28"/>
    </w:rPr>
  </w:style>
  <w:style w:type="character" w:customStyle="1" w:styleId="apple-style-span">
    <w:name w:val="apple-style-span"/>
    <w:basedOn w:val="a3"/>
    <w:rsid w:val="00F83CB3"/>
  </w:style>
  <w:style w:type="paragraph" w:styleId="29">
    <w:name w:val="Body Text Indent 2"/>
    <w:basedOn w:val="a2"/>
    <w:link w:val="2a"/>
    <w:rsid w:val="00F83CB3"/>
    <w:pPr>
      <w:spacing w:line="480" w:lineRule="auto"/>
      <w:ind w:left="283"/>
    </w:pPr>
    <w:rPr>
      <w:rFonts w:ascii="Times New Roman" w:eastAsia="Calibri" w:hAnsi="Times New Roman"/>
      <w:sz w:val="28"/>
      <w:szCs w:val="22"/>
      <w:lang w:val="x-none" w:eastAsia="en-US"/>
    </w:rPr>
  </w:style>
  <w:style w:type="character" w:customStyle="1" w:styleId="2a">
    <w:name w:val="Основной текст с отступом 2 Знак"/>
    <w:basedOn w:val="a3"/>
    <w:link w:val="29"/>
    <w:rsid w:val="00F83CB3"/>
    <w:rPr>
      <w:rFonts w:ascii="Times New Roman" w:eastAsia="Calibri" w:hAnsi="Times New Roman" w:cs="Times New Roman"/>
      <w:sz w:val="28"/>
      <w:lang w:val="x-none"/>
    </w:rPr>
  </w:style>
  <w:style w:type="paragraph" w:customStyle="1" w:styleId="1e">
    <w:name w:val="Абзац списка1"/>
    <w:aliases w:val="Абзац списка11"/>
    <w:basedOn w:val="a2"/>
    <w:uiPriority w:val="34"/>
    <w:qFormat/>
    <w:rsid w:val="00F83CB3"/>
    <w:pPr>
      <w:spacing w:after="200"/>
      <w:ind w:left="720" w:firstLine="0"/>
      <w:contextualSpacing/>
      <w:jc w:val="left"/>
    </w:pPr>
    <w:rPr>
      <w:rFonts w:ascii="Calibri" w:hAnsi="Calibri"/>
      <w:sz w:val="20"/>
      <w:szCs w:val="20"/>
    </w:rPr>
  </w:style>
  <w:style w:type="character" w:customStyle="1" w:styleId="ConsPlusNormal0">
    <w:name w:val="ConsPlusNormal Знак"/>
    <w:link w:val="ConsPlusNormal"/>
    <w:uiPriority w:val="99"/>
    <w:locked/>
    <w:rsid w:val="00F83CB3"/>
    <w:rPr>
      <w:rFonts w:ascii="Arial" w:eastAsia="Times New Roman" w:hAnsi="Arial" w:cs="Arial"/>
      <w:sz w:val="20"/>
      <w:szCs w:val="20"/>
      <w:lang w:eastAsia="ru-RU"/>
    </w:rPr>
  </w:style>
  <w:style w:type="paragraph" w:customStyle="1" w:styleId="Default">
    <w:name w:val="Default"/>
    <w:uiPriority w:val="99"/>
    <w:qFormat/>
    <w:rsid w:val="00F83CB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36">
    <w:name w:val="Body Text 3"/>
    <w:basedOn w:val="a2"/>
    <w:link w:val="37"/>
    <w:rsid w:val="00F83CB3"/>
    <w:pPr>
      <w:ind w:firstLine="0"/>
      <w:jc w:val="left"/>
    </w:pPr>
    <w:rPr>
      <w:sz w:val="16"/>
      <w:szCs w:val="16"/>
    </w:rPr>
  </w:style>
  <w:style w:type="character" w:customStyle="1" w:styleId="37">
    <w:name w:val="Основной текст 3 Знак"/>
    <w:basedOn w:val="a3"/>
    <w:link w:val="36"/>
    <w:rsid w:val="00F83CB3"/>
    <w:rPr>
      <w:rFonts w:ascii="Arial" w:eastAsia="Times New Roman" w:hAnsi="Arial" w:cs="Times New Roman"/>
      <w:sz w:val="16"/>
      <w:szCs w:val="16"/>
      <w:lang w:eastAsia="ru-RU"/>
    </w:rPr>
  </w:style>
  <w:style w:type="character" w:customStyle="1" w:styleId="afffb">
    <w:name w:val="Цветовое выделение"/>
    <w:rsid w:val="00F83CB3"/>
    <w:rPr>
      <w:b/>
      <w:bCs/>
      <w:color w:val="000080"/>
    </w:rPr>
  </w:style>
  <w:style w:type="character" w:styleId="afffc">
    <w:name w:val="FollowedHyperlink"/>
    <w:basedOn w:val="a3"/>
    <w:uiPriority w:val="99"/>
    <w:unhideWhenUsed/>
    <w:rsid w:val="00F83CB3"/>
    <w:rPr>
      <w:color w:val="800080"/>
      <w:u w:val="single"/>
    </w:rPr>
  </w:style>
  <w:style w:type="paragraph" w:customStyle="1" w:styleId="font5">
    <w:name w:val="font5"/>
    <w:basedOn w:val="a2"/>
    <w:rsid w:val="00F83CB3"/>
    <w:pPr>
      <w:spacing w:before="100" w:beforeAutospacing="1" w:after="100" w:afterAutospacing="1"/>
      <w:ind w:firstLine="0"/>
      <w:jc w:val="left"/>
    </w:pPr>
    <w:rPr>
      <w:sz w:val="18"/>
      <w:szCs w:val="18"/>
    </w:rPr>
  </w:style>
  <w:style w:type="paragraph" w:customStyle="1" w:styleId="xl67">
    <w:name w:val="xl67"/>
    <w:basedOn w:val="a2"/>
    <w:rsid w:val="00F83CB3"/>
    <w:pPr>
      <w:shd w:val="clear" w:color="000000" w:fill="FFFFFF"/>
      <w:spacing w:before="100" w:beforeAutospacing="1" w:after="100" w:afterAutospacing="1"/>
      <w:ind w:firstLine="0"/>
      <w:jc w:val="left"/>
      <w:textAlignment w:val="center"/>
    </w:pPr>
  </w:style>
  <w:style w:type="paragraph" w:customStyle="1" w:styleId="xl68">
    <w:name w:val="xl68"/>
    <w:basedOn w:val="a2"/>
    <w:rsid w:val="00F83CB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sz w:val="16"/>
      <w:szCs w:val="16"/>
    </w:rPr>
  </w:style>
  <w:style w:type="paragraph" w:customStyle="1" w:styleId="xl69">
    <w:name w:val="xl69"/>
    <w:basedOn w:val="a2"/>
    <w:rsid w:val="00F83CB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sz w:val="18"/>
      <w:szCs w:val="18"/>
    </w:rPr>
  </w:style>
  <w:style w:type="paragraph" w:customStyle="1" w:styleId="xl70">
    <w:name w:val="xl70"/>
    <w:basedOn w:val="a2"/>
    <w:rsid w:val="00F83CB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sz w:val="18"/>
      <w:szCs w:val="18"/>
    </w:rPr>
  </w:style>
  <w:style w:type="paragraph" w:customStyle="1" w:styleId="xl71">
    <w:name w:val="xl71"/>
    <w:basedOn w:val="a2"/>
    <w:rsid w:val="00F83CB3"/>
    <w:pPr>
      <w:pBdr>
        <w:left w:val="single" w:sz="4" w:space="0" w:color="auto"/>
        <w:bottom w:val="single" w:sz="4" w:space="0" w:color="auto"/>
        <w:right w:val="single" w:sz="4" w:space="0" w:color="auto"/>
      </w:pBdr>
      <w:spacing w:before="100" w:beforeAutospacing="1" w:after="100" w:afterAutospacing="1"/>
      <w:ind w:firstLine="0"/>
      <w:jc w:val="left"/>
    </w:pPr>
    <w:rPr>
      <w:color w:val="000000"/>
      <w:sz w:val="18"/>
      <w:szCs w:val="18"/>
    </w:rPr>
  </w:style>
  <w:style w:type="paragraph" w:customStyle="1" w:styleId="xl72">
    <w:name w:val="xl72"/>
    <w:basedOn w:val="a2"/>
    <w:rsid w:val="00F83CB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sz w:val="18"/>
      <w:szCs w:val="18"/>
    </w:rPr>
  </w:style>
  <w:style w:type="paragraph" w:customStyle="1" w:styleId="xl73">
    <w:name w:val="xl73"/>
    <w:basedOn w:val="a2"/>
    <w:rsid w:val="00F83CB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color w:val="000000"/>
      <w:sz w:val="18"/>
      <w:szCs w:val="18"/>
    </w:rPr>
  </w:style>
  <w:style w:type="paragraph" w:customStyle="1" w:styleId="xl74">
    <w:name w:val="xl74"/>
    <w:basedOn w:val="a2"/>
    <w:rsid w:val="00F83CB3"/>
    <w:pPr>
      <w:pBdr>
        <w:left w:val="single" w:sz="4" w:space="0" w:color="auto"/>
        <w:right w:val="single" w:sz="4" w:space="0" w:color="auto"/>
      </w:pBdr>
      <w:spacing w:before="100" w:beforeAutospacing="1" w:after="100" w:afterAutospacing="1"/>
      <w:ind w:firstLine="0"/>
      <w:jc w:val="center"/>
      <w:textAlignment w:val="top"/>
    </w:pPr>
  </w:style>
  <w:style w:type="paragraph" w:customStyle="1" w:styleId="xl75">
    <w:name w:val="xl75"/>
    <w:basedOn w:val="a2"/>
    <w:rsid w:val="00F83CB3"/>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pPr>
    <w:rPr>
      <w:sz w:val="22"/>
    </w:rPr>
  </w:style>
  <w:style w:type="paragraph" w:customStyle="1" w:styleId="xl76">
    <w:name w:val="xl76"/>
    <w:basedOn w:val="a2"/>
    <w:rsid w:val="00F83CB3"/>
    <w:pPr>
      <w:pBdr>
        <w:top w:val="single" w:sz="4" w:space="0" w:color="auto"/>
        <w:left w:val="single" w:sz="4" w:space="0" w:color="auto"/>
        <w:bottom w:val="single" w:sz="4" w:space="0" w:color="auto"/>
      </w:pBdr>
      <w:spacing w:before="100" w:beforeAutospacing="1" w:after="100" w:afterAutospacing="1"/>
      <w:ind w:firstLine="0"/>
      <w:jc w:val="right"/>
    </w:pPr>
    <w:rPr>
      <w:sz w:val="22"/>
    </w:rPr>
  </w:style>
  <w:style w:type="paragraph" w:customStyle="1" w:styleId="xl77">
    <w:name w:val="xl77"/>
    <w:basedOn w:val="a2"/>
    <w:rsid w:val="00F83CB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b/>
      <w:bCs/>
    </w:rPr>
  </w:style>
  <w:style w:type="paragraph" w:customStyle="1" w:styleId="xl78">
    <w:name w:val="xl78"/>
    <w:basedOn w:val="a2"/>
    <w:rsid w:val="00F83CB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style>
  <w:style w:type="paragraph" w:customStyle="1" w:styleId="xl79">
    <w:name w:val="xl79"/>
    <w:basedOn w:val="a2"/>
    <w:rsid w:val="00F83CB3"/>
    <w:pPr>
      <w:pBdr>
        <w:left w:val="single" w:sz="4" w:space="0" w:color="auto"/>
        <w:bottom w:val="single" w:sz="4" w:space="0" w:color="auto"/>
        <w:right w:val="single" w:sz="4" w:space="0" w:color="auto"/>
      </w:pBdr>
      <w:spacing w:before="100" w:beforeAutospacing="1" w:after="100" w:afterAutospacing="1"/>
      <w:ind w:firstLine="0"/>
      <w:jc w:val="left"/>
    </w:pPr>
    <w:rPr>
      <w:sz w:val="18"/>
      <w:szCs w:val="18"/>
    </w:rPr>
  </w:style>
  <w:style w:type="paragraph" w:customStyle="1" w:styleId="xl80">
    <w:name w:val="xl80"/>
    <w:basedOn w:val="a2"/>
    <w:rsid w:val="00F83CB3"/>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pPr>
    <w:rPr>
      <w:sz w:val="22"/>
    </w:rPr>
  </w:style>
  <w:style w:type="paragraph" w:customStyle="1" w:styleId="xl81">
    <w:name w:val="xl81"/>
    <w:basedOn w:val="a2"/>
    <w:rsid w:val="00F83CB3"/>
    <w:pPr>
      <w:pBdr>
        <w:left w:val="single" w:sz="4" w:space="0" w:color="auto"/>
        <w:bottom w:val="single" w:sz="4" w:space="0" w:color="auto"/>
        <w:right w:val="single" w:sz="4" w:space="0" w:color="auto"/>
      </w:pBdr>
      <w:spacing w:before="100" w:beforeAutospacing="1" w:after="100" w:afterAutospacing="1"/>
      <w:ind w:firstLine="0"/>
      <w:jc w:val="right"/>
    </w:pPr>
    <w:rPr>
      <w:b/>
      <w:bCs/>
      <w:sz w:val="22"/>
    </w:rPr>
  </w:style>
  <w:style w:type="paragraph" w:customStyle="1" w:styleId="xl82">
    <w:name w:val="xl82"/>
    <w:basedOn w:val="a2"/>
    <w:rsid w:val="00F83CB3"/>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top"/>
    </w:pPr>
    <w:rPr>
      <w:sz w:val="22"/>
    </w:rPr>
  </w:style>
  <w:style w:type="paragraph" w:customStyle="1" w:styleId="xl83">
    <w:name w:val="xl83"/>
    <w:basedOn w:val="a2"/>
    <w:rsid w:val="00F83CB3"/>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pPr>
    <w:rPr>
      <w:sz w:val="22"/>
    </w:rPr>
  </w:style>
  <w:style w:type="paragraph" w:customStyle="1" w:styleId="xl84">
    <w:name w:val="xl84"/>
    <w:basedOn w:val="a2"/>
    <w:rsid w:val="00F83CB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style>
  <w:style w:type="paragraph" w:customStyle="1" w:styleId="xl85">
    <w:name w:val="xl85"/>
    <w:basedOn w:val="a2"/>
    <w:rsid w:val="00F83CB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style>
  <w:style w:type="paragraph" w:customStyle="1" w:styleId="xl86">
    <w:name w:val="xl86"/>
    <w:basedOn w:val="a2"/>
    <w:rsid w:val="00F83CB3"/>
    <w:pPr>
      <w:pBdr>
        <w:top w:val="single" w:sz="4" w:space="0" w:color="auto"/>
        <w:left w:val="single" w:sz="4" w:space="0" w:color="auto"/>
        <w:right w:val="single" w:sz="4" w:space="0" w:color="auto"/>
      </w:pBdr>
      <w:spacing w:before="100" w:beforeAutospacing="1" w:after="100" w:afterAutospacing="1"/>
      <w:ind w:firstLine="0"/>
      <w:jc w:val="left"/>
      <w:textAlignment w:val="center"/>
    </w:pPr>
  </w:style>
  <w:style w:type="paragraph" w:customStyle="1" w:styleId="xl87">
    <w:name w:val="xl87"/>
    <w:basedOn w:val="a2"/>
    <w:rsid w:val="00F83CB3"/>
    <w:pPr>
      <w:pBdr>
        <w:left w:val="single" w:sz="4" w:space="0" w:color="auto"/>
        <w:right w:val="single" w:sz="4" w:space="0" w:color="auto"/>
      </w:pBdr>
      <w:spacing w:before="100" w:beforeAutospacing="1" w:after="100" w:afterAutospacing="1"/>
      <w:ind w:firstLine="0"/>
      <w:jc w:val="left"/>
      <w:textAlignment w:val="center"/>
    </w:pPr>
  </w:style>
  <w:style w:type="paragraph" w:customStyle="1" w:styleId="xl88">
    <w:name w:val="xl88"/>
    <w:basedOn w:val="a2"/>
    <w:rsid w:val="00F83CB3"/>
    <w:pPr>
      <w:pBdr>
        <w:left w:val="single" w:sz="4" w:space="0" w:color="auto"/>
        <w:bottom w:val="single" w:sz="4" w:space="0" w:color="auto"/>
        <w:right w:val="single" w:sz="4" w:space="0" w:color="auto"/>
      </w:pBdr>
      <w:spacing w:before="100" w:beforeAutospacing="1" w:after="100" w:afterAutospacing="1"/>
      <w:ind w:firstLine="0"/>
      <w:jc w:val="left"/>
      <w:textAlignment w:val="center"/>
    </w:pPr>
  </w:style>
  <w:style w:type="paragraph" w:customStyle="1" w:styleId="xl89">
    <w:name w:val="xl89"/>
    <w:basedOn w:val="a2"/>
    <w:rsid w:val="00F83CB3"/>
    <w:pPr>
      <w:pBdr>
        <w:top w:val="single" w:sz="4" w:space="0" w:color="auto"/>
        <w:left w:val="single" w:sz="4" w:space="0" w:color="auto"/>
        <w:right w:val="single" w:sz="4" w:space="0" w:color="auto"/>
      </w:pBdr>
      <w:spacing w:before="100" w:beforeAutospacing="1" w:after="100" w:afterAutospacing="1"/>
      <w:ind w:firstLine="0"/>
      <w:jc w:val="left"/>
      <w:textAlignment w:val="center"/>
    </w:pPr>
  </w:style>
  <w:style w:type="paragraph" w:customStyle="1" w:styleId="xl90">
    <w:name w:val="xl90"/>
    <w:basedOn w:val="a2"/>
    <w:rsid w:val="00F83CB3"/>
    <w:pPr>
      <w:pBdr>
        <w:left w:val="single" w:sz="4" w:space="0" w:color="auto"/>
        <w:right w:val="single" w:sz="4" w:space="0" w:color="auto"/>
      </w:pBdr>
      <w:spacing w:before="100" w:beforeAutospacing="1" w:after="100" w:afterAutospacing="1"/>
      <w:ind w:firstLine="0"/>
      <w:jc w:val="left"/>
      <w:textAlignment w:val="center"/>
    </w:pPr>
  </w:style>
  <w:style w:type="paragraph" w:customStyle="1" w:styleId="xl91">
    <w:name w:val="xl91"/>
    <w:basedOn w:val="a2"/>
    <w:rsid w:val="00F83CB3"/>
    <w:pPr>
      <w:pBdr>
        <w:left w:val="single" w:sz="4" w:space="0" w:color="auto"/>
        <w:bottom w:val="single" w:sz="4" w:space="0" w:color="auto"/>
        <w:right w:val="single" w:sz="4" w:space="0" w:color="auto"/>
      </w:pBdr>
      <w:spacing w:before="100" w:beforeAutospacing="1" w:after="100" w:afterAutospacing="1"/>
      <w:ind w:firstLine="0"/>
      <w:jc w:val="left"/>
      <w:textAlignment w:val="center"/>
    </w:pPr>
  </w:style>
  <w:style w:type="paragraph" w:customStyle="1" w:styleId="xl92">
    <w:name w:val="xl92"/>
    <w:basedOn w:val="a2"/>
    <w:rsid w:val="00F83CB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style>
  <w:style w:type="paragraph" w:customStyle="1" w:styleId="xl93">
    <w:name w:val="xl93"/>
    <w:basedOn w:val="a2"/>
    <w:rsid w:val="00F83CB3"/>
    <w:pPr>
      <w:pBdr>
        <w:top w:val="single" w:sz="4" w:space="0" w:color="auto"/>
        <w:left w:val="single" w:sz="4" w:space="0" w:color="auto"/>
        <w:right w:val="single" w:sz="4" w:space="0" w:color="auto"/>
      </w:pBdr>
      <w:spacing w:before="100" w:beforeAutospacing="1" w:after="100" w:afterAutospacing="1"/>
      <w:ind w:firstLine="0"/>
      <w:jc w:val="left"/>
      <w:textAlignment w:val="center"/>
    </w:pPr>
    <w:rPr>
      <w:sz w:val="22"/>
    </w:rPr>
  </w:style>
  <w:style w:type="paragraph" w:customStyle="1" w:styleId="xl94">
    <w:name w:val="xl94"/>
    <w:basedOn w:val="a2"/>
    <w:rsid w:val="00F83CB3"/>
    <w:pPr>
      <w:pBdr>
        <w:left w:val="single" w:sz="4" w:space="0" w:color="auto"/>
        <w:right w:val="single" w:sz="4" w:space="0" w:color="auto"/>
      </w:pBdr>
      <w:spacing w:before="100" w:beforeAutospacing="1" w:after="100" w:afterAutospacing="1"/>
      <w:ind w:firstLine="0"/>
      <w:jc w:val="left"/>
      <w:textAlignment w:val="center"/>
    </w:pPr>
    <w:rPr>
      <w:sz w:val="22"/>
    </w:rPr>
  </w:style>
  <w:style w:type="paragraph" w:customStyle="1" w:styleId="xl95">
    <w:name w:val="xl95"/>
    <w:basedOn w:val="a2"/>
    <w:rsid w:val="00F83CB3"/>
    <w:pPr>
      <w:pBdr>
        <w:left w:val="single" w:sz="4" w:space="0" w:color="auto"/>
        <w:bottom w:val="single" w:sz="4" w:space="0" w:color="auto"/>
        <w:right w:val="single" w:sz="4" w:space="0" w:color="auto"/>
      </w:pBdr>
      <w:spacing w:before="100" w:beforeAutospacing="1" w:after="100" w:afterAutospacing="1"/>
      <w:ind w:firstLine="0"/>
      <w:jc w:val="left"/>
      <w:textAlignment w:val="center"/>
    </w:pPr>
    <w:rPr>
      <w:sz w:val="22"/>
    </w:rPr>
  </w:style>
  <w:style w:type="paragraph" w:customStyle="1" w:styleId="xl96">
    <w:name w:val="xl96"/>
    <w:basedOn w:val="a2"/>
    <w:rsid w:val="00F83CB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b/>
      <w:bCs/>
    </w:rPr>
  </w:style>
  <w:style w:type="paragraph" w:customStyle="1" w:styleId="xl97">
    <w:name w:val="xl97"/>
    <w:basedOn w:val="a2"/>
    <w:rsid w:val="00F83CB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b/>
      <w:bCs/>
    </w:rPr>
  </w:style>
  <w:style w:type="paragraph" w:customStyle="1" w:styleId="xl98">
    <w:name w:val="xl98"/>
    <w:basedOn w:val="a2"/>
    <w:rsid w:val="00F83CB3"/>
    <w:pPr>
      <w:pBdr>
        <w:top w:val="single" w:sz="4" w:space="0" w:color="auto"/>
        <w:left w:val="single" w:sz="4" w:space="0" w:color="auto"/>
        <w:right w:val="single" w:sz="4" w:space="0" w:color="auto"/>
      </w:pBdr>
      <w:spacing w:before="100" w:beforeAutospacing="1" w:after="100" w:afterAutospacing="1"/>
      <w:ind w:firstLine="0"/>
      <w:jc w:val="center"/>
      <w:textAlignment w:val="center"/>
    </w:pPr>
    <w:rPr>
      <w:b/>
      <w:bCs/>
    </w:rPr>
  </w:style>
  <w:style w:type="paragraph" w:customStyle="1" w:styleId="xl99">
    <w:name w:val="xl99"/>
    <w:basedOn w:val="a2"/>
    <w:rsid w:val="00F83CB3"/>
    <w:pPr>
      <w:pBdr>
        <w:left w:val="single" w:sz="4" w:space="0" w:color="auto"/>
        <w:right w:val="single" w:sz="4" w:space="0" w:color="auto"/>
      </w:pBdr>
      <w:spacing w:before="100" w:beforeAutospacing="1" w:after="100" w:afterAutospacing="1"/>
      <w:ind w:firstLine="0"/>
      <w:jc w:val="center"/>
      <w:textAlignment w:val="center"/>
    </w:pPr>
    <w:rPr>
      <w:b/>
      <w:bCs/>
    </w:rPr>
  </w:style>
  <w:style w:type="paragraph" w:customStyle="1" w:styleId="xl100">
    <w:name w:val="xl100"/>
    <w:basedOn w:val="a2"/>
    <w:rsid w:val="00F83CB3"/>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b/>
      <w:bCs/>
    </w:rPr>
  </w:style>
  <w:style w:type="paragraph" w:customStyle="1" w:styleId="xl101">
    <w:name w:val="xl101"/>
    <w:basedOn w:val="a2"/>
    <w:rsid w:val="00F83CB3"/>
    <w:pPr>
      <w:pBdr>
        <w:top w:val="single" w:sz="4" w:space="0" w:color="auto"/>
        <w:left w:val="single" w:sz="4" w:space="0" w:color="auto"/>
        <w:right w:val="single" w:sz="4" w:space="0" w:color="auto"/>
      </w:pBdr>
      <w:spacing w:before="100" w:beforeAutospacing="1" w:after="100" w:afterAutospacing="1"/>
      <w:ind w:firstLine="0"/>
      <w:jc w:val="center"/>
      <w:textAlignment w:val="center"/>
    </w:pPr>
    <w:rPr>
      <w:b/>
      <w:bCs/>
      <w:color w:val="000000"/>
    </w:rPr>
  </w:style>
  <w:style w:type="paragraph" w:customStyle="1" w:styleId="xl102">
    <w:name w:val="xl102"/>
    <w:basedOn w:val="a2"/>
    <w:rsid w:val="00F83CB3"/>
    <w:pPr>
      <w:pBdr>
        <w:left w:val="single" w:sz="4" w:space="0" w:color="auto"/>
        <w:right w:val="single" w:sz="4" w:space="0" w:color="auto"/>
      </w:pBdr>
      <w:spacing w:before="100" w:beforeAutospacing="1" w:after="100" w:afterAutospacing="1"/>
      <w:ind w:firstLine="0"/>
      <w:jc w:val="center"/>
      <w:textAlignment w:val="center"/>
    </w:pPr>
    <w:rPr>
      <w:b/>
      <w:bCs/>
      <w:color w:val="000000"/>
    </w:rPr>
  </w:style>
  <w:style w:type="paragraph" w:customStyle="1" w:styleId="xl103">
    <w:name w:val="xl103"/>
    <w:basedOn w:val="a2"/>
    <w:rsid w:val="00F83CB3"/>
    <w:pPr>
      <w:pBdr>
        <w:left w:val="single" w:sz="4" w:space="0" w:color="auto"/>
        <w:right w:val="single" w:sz="4" w:space="0" w:color="auto"/>
      </w:pBdr>
      <w:spacing w:before="100" w:beforeAutospacing="1" w:after="100" w:afterAutospacing="1"/>
      <w:ind w:firstLine="0"/>
      <w:jc w:val="left"/>
      <w:textAlignment w:val="center"/>
    </w:pPr>
    <w:rPr>
      <w:sz w:val="22"/>
    </w:rPr>
  </w:style>
  <w:style w:type="paragraph" w:customStyle="1" w:styleId="xl104">
    <w:name w:val="xl104"/>
    <w:basedOn w:val="a2"/>
    <w:rsid w:val="00F83CB3"/>
    <w:pPr>
      <w:pBdr>
        <w:left w:val="single" w:sz="4" w:space="0" w:color="auto"/>
        <w:bottom w:val="single" w:sz="4" w:space="0" w:color="auto"/>
        <w:right w:val="single" w:sz="4" w:space="0" w:color="auto"/>
      </w:pBdr>
      <w:spacing w:before="100" w:beforeAutospacing="1" w:after="100" w:afterAutospacing="1"/>
      <w:ind w:firstLine="0"/>
      <w:jc w:val="left"/>
      <w:textAlignment w:val="center"/>
    </w:pPr>
    <w:rPr>
      <w:sz w:val="22"/>
    </w:rPr>
  </w:style>
  <w:style w:type="paragraph" w:customStyle="1" w:styleId="xl105">
    <w:name w:val="xl105"/>
    <w:basedOn w:val="a2"/>
    <w:rsid w:val="00F83CB3"/>
    <w:pPr>
      <w:pBdr>
        <w:top w:val="single" w:sz="4" w:space="0" w:color="auto"/>
        <w:left w:val="single" w:sz="4" w:space="0" w:color="auto"/>
        <w:right w:val="single" w:sz="4" w:space="0" w:color="auto"/>
      </w:pBdr>
      <w:shd w:val="clear" w:color="000000" w:fill="FFFFFF"/>
      <w:spacing w:before="100" w:beforeAutospacing="1" w:after="100" w:afterAutospacing="1"/>
      <w:ind w:firstLine="0"/>
      <w:jc w:val="center"/>
      <w:textAlignment w:val="center"/>
    </w:pPr>
    <w:rPr>
      <w:b/>
      <w:bCs/>
    </w:rPr>
  </w:style>
  <w:style w:type="paragraph" w:customStyle="1" w:styleId="xl106">
    <w:name w:val="xl106"/>
    <w:basedOn w:val="a2"/>
    <w:rsid w:val="00F83CB3"/>
    <w:pPr>
      <w:pBdr>
        <w:left w:val="single" w:sz="4" w:space="0" w:color="auto"/>
        <w:right w:val="single" w:sz="4" w:space="0" w:color="auto"/>
      </w:pBdr>
      <w:shd w:val="clear" w:color="000000" w:fill="FFFFFF"/>
      <w:spacing w:before="100" w:beforeAutospacing="1" w:after="100" w:afterAutospacing="1"/>
      <w:ind w:firstLine="0"/>
      <w:jc w:val="center"/>
      <w:textAlignment w:val="center"/>
    </w:pPr>
    <w:rPr>
      <w:b/>
      <w:bCs/>
    </w:rPr>
  </w:style>
  <w:style w:type="paragraph" w:customStyle="1" w:styleId="xl107">
    <w:name w:val="xl107"/>
    <w:basedOn w:val="a2"/>
    <w:rsid w:val="00F83CB3"/>
    <w:pPr>
      <w:pBdr>
        <w:top w:val="single" w:sz="4" w:space="0" w:color="auto"/>
        <w:left w:val="single" w:sz="4" w:space="0" w:color="auto"/>
        <w:right w:val="single" w:sz="4" w:space="0" w:color="auto"/>
      </w:pBdr>
      <w:spacing w:before="100" w:beforeAutospacing="1" w:after="100" w:afterAutospacing="1"/>
      <w:ind w:firstLine="0"/>
      <w:jc w:val="left"/>
      <w:textAlignment w:val="center"/>
    </w:pPr>
    <w:rPr>
      <w:b/>
      <w:bCs/>
    </w:rPr>
  </w:style>
  <w:style w:type="paragraph" w:customStyle="1" w:styleId="xl108">
    <w:name w:val="xl108"/>
    <w:basedOn w:val="a2"/>
    <w:rsid w:val="00F83CB3"/>
    <w:pPr>
      <w:pBdr>
        <w:left w:val="single" w:sz="4" w:space="0" w:color="auto"/>
        <w:right w:val="single" w:sz="4" w:space="0" w:color="auto"/>
      </w:pBdr>
      <w:spacing w:before="100" w:beforeAutospacing="1" w:after="100" w:afterAutospacing="1"/>
      <w:ind w:firstLine="0"/>
      <w:jc w:val="left"/>
      <w:textAlignment w:val="center"/>
    </w:pPr>
    <w:rPr>
      <w:b/>
      <w:bCs/>
    </w:rPr>
  </w:style>
  <w:style w:type="paragraph" w:customStyle="1" w:styleId="xl109">
    <w:name w:val="xl109"/>
    <w:basedOn w:val="a2"/>
    <w:rsid w:val="00F83CB3"/>
    <w:pPr>
      <w:pBdr>
        <w:left w:val="single" w:sz="4" w:space="0" w:color="auto"/>
        <w:bottom w:val="single" w:sz="4" w:space="0" w:color="auto"/>
        <w:right w:val="single" w:sz="4" w:space="0" w:color="auto"/>
      </w:pBdr>
      <w:spacing w:before="100" w:beforeAutospacing="1" w:after="100" w:afterAutospacing="1"/>
      <w:ind w:firstLine="0"/>
      <w:jc w:val="left"/>
      <w:textAlignment w:val="center"/>
    </w:pPr>
    <w:rPr>
      <w:b/>
      <w:bCs/>
    </w:rPr>
  </w:style>
  <w:style w:type="paragraph" w:customStyle="1" w:styleId="xl110">
    <w:name w:val="xl110"/>
    <w:basedOn w:val="a2"/>
    <w:rsid w:val="00F83CB3"/>
    <w:pPr>
      <w:pBdr>
        <w:top w:val="single" w:sz="4" w:space="0" w:color="auto"/>
        <w:left w:val="single" w:sz="4" w:space="0" w:color="auto"/>
        <w:right w:val="single" w:sz="4" w:space="0" w:color="auto"/>
      </w:pBdr>
      <w:spacing w:before="100" w:beforeAutospacing="1" w:after="100" w:afterAutospacing="1"/>
      <w:ind w:firstLine="0"/>
      <w:jc w:val="left"/>
      <w:textAlignment w:val="center"/>
    </w:pPr>
    <w:rPr>
      <w:b/>
      <w:bCs/>
    </w:rPr>
  </w:style>
  <w:style w:type="paragraph" w:customStyle="1" w:styleId="xl111">
    <w:name w:val="xl111"/>
    <w:basedOn w:val="a2"/>
    <w:rsid w:val="00F83CB3"/>
    <w:pPr>
      <w:pBdr>
        <w:left w:val="single" w:sz="4" w:space="0" w:color="auto"/>
        <w:right w:val="single" w:sz="4" w:space="0" w:color="auto"/>
      </w:pBdr>
      <w:spacing w:before="100" w:beforeAutospacing="1" w:after="100" w:afterAutospacing="1"/>
      <w:ind w:firstLine="0"/>
      <w:jc w:val="left"/>
      <w:textAlignment w:val="center"/>
    </w:pPr>
    <w:rPr>
      <w:b/>
      <w:bCs/>
    </w:rPr>
  </w:style>
  <w:style w:type="paragraph" w:customStyle="1" w:styleId="xl112">
    <w:name w:val="xl112"/>
    <w:basedOn w:val="a2"/>
    <w:rsid w:val="00F83CB3"/>
    <w:pPr>
      <w:pBdr>
        <w:left w:val="single" w:sz="4" w:space="0" w:color="auto"/>
        <w:bottom w:val="single" w:sz="4" w:space="0" w:color="auto"/>
        <w:right w:val="single" w:sz="4" w:space="0" w:color="auto"/>
      </w:pBdr>
      <w:spacing w:before="100" w:beforeAutospacing="1" w:after="100" w:afterAutospacing="1"/>
      <w:ind w:firstLine="0"/>
      <w:jc w:val="left"/>
      <w:textAlignment w:val="center"/>
    </w:pPr>
    <w:rPr>
      <w:b/>
      <w:bCs/>
    </w:rPr>
  </w:style>
  <w:style w:type="character" w:customStyle="1" w:styleId="afffd">
    <w:name w:val="Основной текст_"/>
    <w:basedOn w:val="a3"/>
    <w:link w:val="2b"/>
    <w:locked/>
    <w:rsid w:val="00F83CB3"/>
    <w:rPr>
      <w:sz w:val="26"/>
      <w:szCs w:val="26"/>
      <w:shd w:val="clear" w:color="auto" w:fill="FFFFFF"/>
    </w:rPr>
  </w:style>
  <w:style w:type="paragraph" w:customStyle="1" w:styleId="2b">
    <w:name w:val="Основной текст2"/>
    <w:basedOn w:val="a2"/>
    <w:link w:val="afffd"/>
    <w:rsid w:val="00F83CB3"/>
    <w:pPr>
      <w:widowControl w:val="0"/>
      <w:shd w:val="clear" w:color="auto" w:fill="FFFFFF"/>
      <w:spacing w:line="317" w:lineRule="exact"/>
      <w:ind w:hanging="360"/>
      <w:jc w:val="left"/>
    </w:pPr>
    <w:rPr>
      <w:rFonts w:asciiTheme="minorHAnsi" w:eastAsiaTheme="minorHAnsi" w:hAnsiTheme="minorHAnsi" w:cstheme="minorBidi"/>
      <w:sz w:val="26"/>
      <w:szCs w:val="26"/>
      <w:lang w:eastAsia="en-US"/>
    </w:rPr>
  </w:style>
  <w:style w:type="paragraph" w:customStyle="1" w:styleId="afffe">
    <w:name w:val="Обычный.Название подразделения"/>
    <w:rsid w:val="00F83CB3"/>
    <w:pPr>
      <w:spacing w:after="0" w:line="240" w:lineRule="auto"/>
    </w:pPr>
    <w:rPr>
      <w:rFonts w:ascii="SchoolBook" w:eastAsia="Times New Roman" w:hAnsi="SchoolBook" w:cs="Times New Roman"/>
      <w:sz w:val="28"/>
      <w:szCs w:val="20"/>
      <w:lang w:eastAsia="ru-RU"/>
    </w:rPr>
  </w:style>
  <w:style w:type="character" w:styleId="HTML">
    <w:name w:val="HTML Variable"/>
    <w:aliases w:val="!Ссылки в документе"/>
    <w:basedOn w:val="a3"/>
    <w:rsid w:val="00F83CB3"/>
    <w:rPr>
      <w:rFonts w:ascii="Arial" w:hAnsi="Arial"/>
      <w:b w:val="0"/>
      <w:i w:val="0"/>
      <w:iCs/>
      <w:color w:val="0000FF"/>
      <w:sz w:val="24"/>
      <w:u w:val="none"/>
    </w:rPr>
  </w:style>
  <w:style w:type="paragraph" w:styleId="affff">
    <w:name w:val="annotation text"/>
    <w:aliases w:val="!Равноширинный текст документа"/>
    <w:basedOn w:val="a2"/>
    <w:link w:val="affff0"/>
    <w:rsid w:val="00F83CB3"/>
    <w:rPr>
      <w:rFonts w:ascii="Courier" w:hAnsi="Courier"/>
      <w:sz w:val="22"/>
      <w:szCs w:val="20"/>
    </w:rPr>
  </w:style>
  <w:style w:type="character" w:customStyle="1" w:styleId="affff0">
    <w:name w:val="Текст примечания Знак"/>
    <w:aliases w:val="!Равноширинный текст документа Знак"/>
    <w:basedOn w:val="a3"/>
    <w:link w:val="affff"/>
    <w:rsid w:val="00F83CB3"/>
    <w:rPr>
      <w:rFonts w:ascii="Courier" w:eastAsia="Times New Roman" w:hAnsi="Courier" w:cs="Times New Roman"/>
      <w:szCs w:val="20"/>
      <w:lang w:eastAsia="ru-RU"/>
    </w:rPr>
  </w:style>
  <w:style w:type="paragraph" w:customStyle="1" w:styleId="Title">
    <w:name w:val="Title!Название НПА"/>
    <w:basedOn w:val="a2"/>
    <w:rsid w:val="00F83CB3"/>
    <w:pPr>
      <w:spacing w:before="240" w:after="60"/>
      <w:jc w:val="center"/>
      <w:outlineLvl w:val="0"/>
    </w:pPr>
    <w:rPr>
      <w:rFonts w:cs="Arial"/>
      <w:b/>
      <w:bCs/>
      <w:kern w:val="28"/>
      <w:sz w:val="32"/>
      <w:szCs w:val="32"/>
    </w:rPr>
  </w:style>
  <w:style w:type="paragraph" w:customStyle="1" w:styleId="Application">
    <w:name w:val="Application!Приложение"/>
    <w:rsid w:val="00F83CB3"/>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F83CB3"/>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F83CB3"/>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F83CB3"/>
    <w:pPr>
      <w:spacing w:after="0" w:line="240" w:lineRule="auto"/>
      <w:jc w:val="center"/>
    </w:pPr>
    <w:rPr>
      <w:rFonts w:ascii="Arial" w:eastAsia="Times New Roman" w:hAnsi="Arial" w:cs="Arial"/>
      <w:bCs/>
      <w:kern w:val="28"/>
      <w:sz w:val="24"/>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44</Pages>
  <Words>16098</Words>
  <Characters>91765</Characters>
  <Application>Microsoft Office Word</Application>
  <DocSecurity>0</DocSecurity>
  <Lines>764</Lines>
  <Paragraphs>215</Paragraphs>
  <ScaleCrop>false</ScaleCrop>
  <Company/>
  <LinksUpToDate>false</LinksUpToDate>
  <CharactersWithSpaces>107648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Войтикова Ирина Николаевна</dc:creator>
  <cp:keywords/>
  <dc:description/>
  <cp:lastModifiedBy>Войтикова Ирина Николаевна</cp:lastModifiedBy>
  <cp:revision>2</cp:revision>
  <dcterms:created xsi:type="dcterms:W3CDTF">2021-03-11T12:25:00Z</dcterms:created>
  <dcterms:modified xsi:type="dcterms:W3CDTF">2021-03-11T12:26:00Z</dcterms:modified>
</cp:coreProperties>
</file>