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406" w:rsidRPr="00FB5B4B" w:rsidRDefault="00056406" w:rsidP="00056406">
      <w:pPr>
        <w:ind w:firstLine="0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638175" cy="762000"/>
            <wp:effectExtent l="0" t="0" r="9525" b="0"/>
            <wp:docPr id="1" name="Рисунок 1" descr="Поповское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повское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406" w:rsidRPr="00FB5B4B" w:rsidRDefault="00056406" w:rsidP="00056406">
      <w:pPr>
        <w:ind w:firstLine="0"/>
        <w:jc w:val="center"/>
        <w:rPr>
          <w:rFonts w:cs="Arial"/>
        </w:rPr>
      </w:pPr>
      <w:r w:rsidRPr="00FB5B4B">
        <w:rPr>
          <w:rFonts w:cs="Arial"/>
        </w:rPr>
        <w:t>АДМИНИСТРАЦИЯ</w:t>
      </w:r>
    </w:p>
    <w:p w:rsidR="00056406" w:rsidRPr="00FB5B4B" w:rsidRDefault="00056406" w:rsidP="00056406">
      <w:pPr>
        <w:ind w:firstLine="0"/>
        <w:jc w:val="center"/>
        <w:rPr>
          <w:rFonts w:cs="Arial"/>
        </w:rPr>
      </w:pPr>
      <w:r w:rsidRPr="00FB5B4B">
        <w:rPr>
          <w:rFonts w:cs="Arial"/>
        </w:rPr>
        <w:t>ПОПОВСКОГО СЕЛЬСКОГО ПОСЕЛЕНИЯ</w:t>
      </w:r>
    </w:p>
    <w:p w:rsidR="00056406" w:rsidRPr="00FB5B4B" w:rsidRDefault="00056406" w:rsidP="00056406">
      <w:pPr>
        <w:ind w:firstLine="0"/>
        <w:jc w:val="center"/>
        <w:rPr>
          <w:rFonts w:cs="Arial"/>
        </w:rPr>
      </w:pPr>
      <w:r w:rsidRPr="00FB5B4B">
        <w:rPr>
          <w:rFonts w:cs="Arial"/>
        </w:rPr>
        <w:t>БОГУЧАРСКОГО МУНИЦИПАЛЬНОГО РАЙОНА</w:t>
      </w:r>
    </w:p>
    <w:p w:rsidR="00056406" w:rsidRPr="00FB5B4B" w:rsidRDefault="00056406" w:rsidP="00056406">
      <w:pPr>
        <w:ind w:firstLine="0"/>
        <w:jc w:val="center"/>
        <w:rPr>
          <w:rFonts w:cs="Arial"/>
        </w:rPr>
      </w:pPr>
      <w:r w:rsidRPr="00FB5B4B">
        <w:rPr>
          <w:rFonts w:cs="Arial"/>
        </w:rPr>
        <w:t>ВОРОНЕЖСКОЙ ОБЛАСТИ</w:t>
      </w:r>
    </w:p>
    <w:p w:rsidR="00056406" w:rsidRPr="00FB5B4B" w:rsidRDefault="00056406" w:rsidP="00056406">
      <w:pPr>
        <w:ind w:firstLine="0"/>
        <w:jc w:val="center"/>
        <w:rPr>
          <w:rFonts w:cs="Arial"/>
        </w:rPr>
      </w:pPr>
      <w:r w:rsidRPr="00FB5B4B">
        <w:rPr>
          <w:rFonts w:cs="Arial"/>
        </w:rPr>
        <w:t>ПОСТАНОВЛЕНИЕ</w:t>
      </w:r>
    </w:p>
    <w:p w:rsidR="00056406" w:rsidRPr="00FB5B4B" w:rsidRDefault="00056406" w:rsidP="00056406">
      <w:pPr>
        <w:ind w:firstLine="0"/>
        <w:rPr>
          <w:rFonts w:cs="Arial"/>
          <w:lang w:eastAsia="ar-SA"/>
        </w:rPr>
      </w:pPr>
    </w:p>
    <w:p w:rsidR="00056406" w:rsidRPr="00FB5B4B" w:rsidRDefault="00056406" w:rsidP="00056406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B5B4B">
        <w:rPr>
          <w:rFonts w:ascii="Arial" w:hAnsi="Arial" w:cs="Arial"/>
          <w:sz w:val="24"/>
          <w:szCs w:val="24"/>
        </w:rPr>
        <w:t>от «17» декабря 2020 г. № 122</w:t>
      </w:r>
    </w:p>
    <w:bookmarkEnd w:id="0"/>
    <w:p w:rsidR="00056406" w:rsidRPr="00FB5B4B" w:rsidRDefault="00056406" w:rsidP="000564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B4B">
        <w:rPr>
          <w:rFonts w:ascii="Arial" w:hAnsi="Arial" w:cs="Arial"/>
          <w:sz w:val="24"/>
          <w:szCs w:val="24"/>
        </w:rPr>
        <w:t>с. Лофицкое</w:t>
      </w:r>
    </w:p>
    <w:p w:rsidR="00056406" w:rsidRPr="00FB5B4B" w:rsidRDefault="00056406" w:rsidP="00056406">
      <w:pPr>
        <w:ind w:firstLine="0"/>
        <w:rPr>
          <w:rFonts w:cs="Arial"/>
        </w:rPr>
      </w:pPr>
    </w:p>
    <w:p w:rsidR="00056406" w:rsidRPr="00FB5B4B" w:rsidRDefault="00056406" w:rsidP="00056406">
      <w:pPr>
        <w:pStyle w:val="Title"/>
        <w:spacing w:before="0" w:after="0"/>
        <w:ind w:firstLine="0"/>
      </w:pPr>
      <w:r w:rsidRPr="00FB5B4B">
        <w:t>Об утверждении муниципальной программы «Экономическое развитие Поповского сельского поселения Богучарского муниципального района Воронежской области»</w:t>
      </w:r>
    </w:p>
    <w:p w:rsidR="00056406" w:rsidRPr="00FB5B4B" w:rsidRDefault="00056406" w:rsidP="00056406">
      <w:pPr>
        <w:ind w:firstLine="709"/>
        <w:rPr>
          <w:rFonts w:cs="Arial"/>
        </w:rPr>
      </w:pPr>
    </w:p>
    <w:p w:rsidR="00056406" w:rsidRPr="00FB5B4B" w:rsidRDefault="00056406" w:rsidP="00056406">
      <w:pPr>
        <w:ind w:firstLine="0"/>
        <w:jc w:val="center"/>
        <w:rPr>
          <w:rFonts w:cs="Arial"/>
        </w:rPr>
      </w:pPr>
      <w:r w:rsidRPr="00FB5B4B">
        <w:rPr>
          <w:rFonts w:cs="Arial"/>
        </w:rPr>
        <w:t>(в редакции постановлени</w:t>
      </w:r>
      <w:r>
        <w:rPr>
          <w:rFonts w:cs="Arial"/>
        </w:rPr>
        <w:t>й</w:t>
      </w:r>
      <w:r w:rsidRPr="00FB5B4B">
        <w:rPr>
          <w:rFonts w:cs="Arial"/>
        </w:rPr>
        <w:t xml:space="preserve"> от 24.12.2021 № 63</w:t>
      </w:r>
      <w:r>
        <w:rPr>
          <w:rFonts w:cs="Arial"/>
        </w:rPr>
        <w:t>, от 29.12.2022 № 79, от 27.12.2023 № 94, от 28.12.2024 № 128</w:t>
      </w:r>
      <w:r w:rsidRPr="00FB5B4B">
        <w:rPr>
          <w:rFonts w:cs="Arial"/>
        </w:rPr>
        <w:t>)</w:t>
      </w:r>
    </w:p>
    <w:p w:rsidR="00056406" w:rsidRPr="00FB5B4B" w:rsidRDefault="00056406" w:rsidP="00056406">
      <w:pPr>
        <w:ind w:firstLine="709"/>
        <w:rPr>
          <w:rFonts w:cs="Arial"/>
        </w:rPr>
      </w:pPr>
    </w:p>
    <w:p w:rsidR="00056406" w:rsidRPr="00FB5B4B" w:rsidRDefault="00056406" w:rsidP="00056406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FB5B4B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 законом Воронежской области от 10.11.2014 № 148-ОЗ «О закреплении отдельных вопросов местного значения за сельскими поселениями Воронежской области», Уставом Поповского сельского поселения Богучарского муниципального района Воронежской области (далее – Поповское сельское поселение), администрация Поповского сельского поселения Богучарского муниципального района Воронежской области </w:t>
      </w:r>
    </w:p>
    <w:p w:rsidR="00056406" w:rsidRPr="00FB5B4B" w:rsidRDefault="00056406" w:rsidP="00056406">
      <w:pPr>
        <w:pStyle w:val="af"/>
        <w:jc w:val="center"/>
        <w:rPr>
          <w:rFonts w:ascii="Arial" w:hAnsi="Arial" w:cs="Arial"/>
          <w:sz w:val="24"/>
          <w:szCs w:val="24"/>
        </w:rPr>
      </w:pPr>
      <w:r w:rsidRPr="00FB5B4B">
        <w:rPr>
          <w:rFonts w:ascii="Arial" w:hAnsi="Arial" w:cs="Arial"/>
          <w:sz w:val="24"/>
          <w:szCs w:val="24"/>
        </w:rPr>
        <w:t>ПОСТАНОВЛЯЕТ:</w:t>
      </w:r>
    </w:p>
    <w:p w:rsidR="00056406" w:rsidRPr="00FB5B4B" w:rsidRDefault="00056406" w:rsidP="00056406">
      <w:pPr>
        <w:ind w:firstLine="709"/>
        <w:rPr>
          <w:rFonts w:cs="Arial"/>
        </w:rPr>
      </w:pPr>
      <w:r w:rsidRPr="00FB5B4B">
        <w:rPr>
          <w:rFonts w:cs="Arial"/>
        </w:rPr>
        <w:t>1. Утвердить муниципальную программу Поповского сельского поселения Богучарского муниципального района Воронежской области «Экономическое развитие Поповского сельского поселения Богучарского муниципального района Воронежской области» согласно приложению.</w:t>
      </w:r>
    </w:p>
    <w:p w:rsidR="00056406" w:rsidRPr="00FB5B4B" w:rsidRDefault="00056406" w:rsidP="00056406">
      <w:pPr>
        <w:ind w:firstLine="709"/>
        <w:rPr>
          <w:rFonts w:cs="Arial"/>
        </w:rPr>
      </w:pPr>
      <w:r w:rsidRPr="00FB5B4B">
        <w:rPr>
          <w:rFonts w:cs="Arial"/>
        </w:rPr>
        <w:t xml:space="preserve"> 2. Постановление администрации Поповского сельского поселения</w:t>
      </w:r>
      <w:r w:rsidRPr="00FB5B4B">
        <w:rPr>
          <w:rFonts w:cs="Arial"/>
          <w:bCs/>
        </w:rPr>
        <w:t xml:space="preserve"> Богучарского муниципального района Воронежской области от 24.12.2018 №111 </w:t>
      </w:r>
      <w:r w:rsidRPr="00FB5B4B">
        <w:rPr>
          <w:rFonts w:cs="Arial"/>
        </w:rPr>
        <w:t xml:space="preserve">«О деятельности администрации Поповского сельского поселения по решению вопросов местного значения» признать утратившим силу с 01.01.2021 г. </w:t>
      </w:r>
    </w:p>
    <w:p w:rsidR="00056406" w:rsidRPr="00FB5B4B" w:rsidRDefault="00056406" w:rsidP="00056406">
      <w:pPr>
        <w:ind w:firstLine="709"/>
        <w:rPr>
          <w:rFonts w:cs="Arial"/>
        </w:rPr>
      </w:pPr>
      <w:r w:rsidRPr="00FB5B4B">
        <w:rPr>
          <w:rFonts w:cs="Arial"/>
        </w:rPr>
        <w:t xml:space="preserve"> 3. Контроль за исполнением настоящего постановления оставляю за собой.</w:t>
      </w:r>
    </w:p>
    <w:p w:rsidR="00056406" w:rsidRPr="00FB5B4B" w:rsidRDefault="00056406" w:rsidP="00056406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5"/>
        <w:gridCol w:w="3286"/>
        <w:gridCol w:w="3286"/>
      </w:tblGrid>
      <w:tr w:rsidR="00056406" w:rsidRPr="00FB5B4B" w:rsidTr="00BF64B6">
        <w:tc>
          <w:tcPr>
            <w:tcW w:w="3285" w:type="dxa"/>
            <w:shd w:val="clear" w:color="auto" w:fill="auto"/>
          </w:tcPr>
          <w:p w:rsidR="00056406" w:rsidRPr="00FB5B4B" w:rsidRDefault="00056406" w:rsidP="00BF64B6">
            <w:pPr>
              <w:ind w:firstLine="0"/>
              <w:rPr>
                <w:rFonts w:cs="Arial"/>
              </w:rPr>
            </w:pPr>
            <w:r w:rsidRPr="00FB5B4B">
              <w:rPr>
                <w:rFonts w:cs="Arial"/>
              </w:rPr>
              <w:t>Глава Поповского сельского поселения</w:t>
            </w:r>
          </w:p>
        </w:tc>
        <w:tc>
          <w:tcPr>
            <w:tcW w:w="3286" w:type="dxa"/>
            <w:shd w:val="clear" w:color="auto" w:fill="auto"/>
          </w:tcPr>
          <w:p w:rsidR="00056406" w:rsidRPr="00FB5B4B" w:rsidRDefault="00056406" w:rsidP="00BF64B6">
            <w:pPr>
              <w:ind w:firstLine="0"/>
              <w:rPr>
                <w:rFonts w:cs="Arial"/>
              </w:rPr>
            </w:pPr>
          </w:p>
        </w:tc>
        <w:tc>
          <w:tcPr>
            <w:tcW w:w="3286" w:type="dxa"/>
            <w:shd w:val="clear" w:color="auto" w:fill="auto"/>
          </w:tcPr>
          <w:p w:rsidR="00056406" w:rsidRPr="00FB5B4B" w:rsidRDefault="00056406" w:rsidP="00BF64B6">
            <w:pPr>
              <w:ind w:firstLine="0"/>
              <w:rPr>
                <w:rFonts w:cs="Arial"/>
              </w:rPr>
            </w:pPr>
            <w:r w:rsidRPr="00FB5B4B">
              <w:rPr>
                <w:rFonts w:cs="Arial"/>
              </w:rPr>
              <w:t>О. А. Ленченко</w:t>
            </w:r>
          </w:p>
        </w:tc>
      </w:tr>
    </w:tbl>
    <w:p w:rsidR="00056406" w:rsidRPr="00FB5B4B" w:rsidRDefault="00056406" w:rsidP="00056406">
      <w:pPr>
        <w:ind w:firstLine="709"/>
        <w:rPr>
          <w:rFonts w:cs="Arial"/>
        </w:rPr>
      </w:pPr>
    </w:p>
    <w:p w:rsidR="00056406" w:rsidRPr="00FB5B4B" w:rsidRDefault="00056406" w:rsidP="00056406">
      <w:pPr>
        <w:ind w:left="3969" w:firstLine="0"/>
        <w:jc w:val="left"/>
        <w:rPr>
          <w:rFonts w:cs="Arial"/>
        </w:rPr>
      </w:pPr>
      <w:r w:rsidRPr="00FB5B4B">
        <w:rPr>
          <w:rFonts w:cs="Arial"/>
        </w:rPr>
        <w:br w:type="page"/>
      </w:r>
      <w:r w:rsidRPr="00FB5B4B">
        <w:rPr>
          <w:rFonts w:cs="Arial"/>
        </w:rPr>
        <w:lastRenderedPageBreak/>
        <w:t xml:space="preserve">Приложение </w:t>
      </w:r>
    </w:p>
    <w:p w:rsidR="00056406" w:rsidRPr="00FB5B4B" w:rsidRDefault="00056406" w:rsidP="00056406">
      <w:pPr>
        <w:ind w:left="3969" w:firstLine="0"/>
        <w:jc w:val="left"/>
        <w:rPr>
          <w:rFonts w:cs="Arial"/>
        </w:rPr>
      </w:pPr>
      <w:r w:rsidRPr="00FB5B4B">
        <w:rPr>
          <w:rFonts w:cs="Arial"/>
        </w:rPr>
        <w:t>к постановлению администрации</w:t>
      </w:r>
    </w:p>
    <w:p w:rsidR="00056406" w:rsidRPr="00FB5B4B" w:rsidRDefault="00056406" w:rsidP="00056406">
      <w:pPr>
        <w:ind w:left="3969" w:firstLine="0"/>
        <w:jc w:val="left"/>
        <w:rPr>
          <w:rFonts w:cs="Arial"/>
        </w:rPr>
      </w:pPr>
      <w:r w:rsidRPr="00FB5B4B">
        <w:rPr>
          <w:rFonts w:cs="Arial"/>
        </w:rPr>
        <w:t>Поповского сельского поселения</w:t>
      </w:r>
    </w:p>
    <w:p w:rsidR="00056406" w:rsidRPr="00FB5B4B" w:rsidRDefault="00056406" w:rsidP="00056406">
      <w:pPr>
        <w:ind w:left="3969" w:firstLine="0"/>
        <w:jc w:val="left"/>
        <w:rPr>
          <w:rFonts w:cs="Arial"/>
        </w:rPr>
      </w:pPr>
      <w:r w:rsidRPr="00FB5B4B">
        <w:rPr>
          <w:rFonts w:cs="Arial"/>
        </w:rPr>
        <w:t>от 17.12.2020 № 122</w:t>
      </w:r>
    </w:p>
    <w:p w:rsidR="00056406" w:rsidRPr="00FB5B4B" w:rsidRDefault="00056406" w:rsidP="00056406">
      <w:pPr>
        <w:ind w:left="3969" w:firstLine="0"/>
        <w:jc w:val="left"/>
        <w:rPr>
          <w:rFonts w:cs="Arial"/>
        </w:rPr>
      </w:pPr>
      <w:r w:rsidRPr="00FB5B4B">
        <w:rPr>
          <w:rFonts w:cs="Arial"/>
        </w:rPr>
        <w:t xml:space="preserve">(приложение в редакции постановления </w:t>
      </w:r>
    </w:p>
    <w:p w:rsidR="00056406" w:rsidRPr="00FB5B4B" w:rsidRDefault="00056406" w:rsidP="00056406">
      <w:pPr>
        <w:ind w:left="3969" w:firstLine="0"/>
        <w:jc w:val="left"/>
        <w:rPr>
          <w:rFonts w:cs="Arial"/>
        </w:rPr>
      </w:pPr>
      <w:r w:rsidRPr="00FB5B4B">
        <w:rPr>
          <w:rFonts w:cs="Arial"/>
        </w:rPr>
        <w:t xml:space="preserve">от </w:t>
      </w:r>
      <w:r>
        <w:rPr>
          <w:rFonts w:cs="Arial"/>
        </w:rPr>
        <w:t>28.12.2024</w:t>
      </w:r>
      <w:r w:rsidRPr="00FB5B4B">
        <w:rPr>
          <w:rFonts w:cs="Arial"/>
        </w:rPr>
        <w:t xml:space="preserve"> № </w:t>
      </w:r>
      <w:r>
        <w:rPr>
          <w:rFonts w:cs="Arial"/>
        </w:rPr>
        <w:t>128</w:t>
      </w:r>
      <w:r w:rsidRPr="00FB5B4B">
        <w:rPr>
          <w:rFonts w:cs="Arial"/>
        </w:rPr>
        <w:t>)</w:t>
      </w:r>
    </w:p>
    <w:p w:rsidR="00056406" w:rsidRDefault="00056406" w:rsidP="00056406">
      <w:pPr>
        <w:jc w:val="center"/>
        <w:rPr>
          <w:rFonts w:cs="Arial"/>
        </w:rPr>
      </w:pPr>
    </w:p>
    <w:p w:rsidR="00056406" w:rsidRPr="0058487B" w:rsidRDefault="00056406" w:rsidP="00056406">
      <w:pPr>
        <w:jc w:val="center"/>
        <w:rPr>
          <w:rFonts w:cs="Arial"/>
        </w:rPr>
      </w:pPr>
      <w:r w:rsidRPr="0058487B">
        <w:rPr>
          <w:rFonts w:cs="Arial"/>
        </w:rPr>
        <w:t>Муниципальная программа Поповского сельского поселения Богучарского муниципального района Воронежской области «Экономическое развитие Поповского сельского поселения</w:t>
      </w:r>
      <w:r>
        <w:rPr>
          <w:rFonts w:cs="Arial"/>
        </w:rPr>
        <w:t xml:space="preserve"> </w:t>
      </w:r>
      <w:r w:rsidRPr="0058487B">
        <w:rPr>
          <w:rFonts w:cs="Arial"/>
        </w:rPr>
        <w:t>Богучарского муниципального района Воронежской области»</w:t>
      </w:r>
    </w:p>
    <w:p w:rsidR="00056406" w:rsidRPr="0058487B" w:rsidRDefault="00056406" w:rsidP="00056406">
      <w:pPr>
        <w:rPr>
          <w:rFonts w:cs="Aria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20"/>
        <w:gridCol w:w="5012"/>
      </w:tblGrid>
      <w:tr w:rsidR="00056406" w:rsidRPr="0058487B" w:rsidTr="00BF64B6">
        <w:trPr>
          <w:jc w:val="right"/>
        </w:trPr>
        <w:tc>
          <w:tcPr>
            <w:tcW w:w="5120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Ответственный исполнитель</w:t>
            </w:r>
          </w:p>
        </w:tc>
        <w:tc>
          <w:tcPr>
            <w:tcW w:w="5012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Администрация Поповского сельского поселения Богучарского муниципального района Воронежской области</w:t>
            </w:r>
          </w:p>
        </w:tc>
      </w:tr>
      <w:tr w:rsidR="00056406" w:rsidRPr="0058487B" w:rsidTr="00BF64B6">
        <w:trPr>
          <w:jc w:val="right"/>
        </w:trPr>
        <w:tc>
          <w:tcPr>
            <w:tcW w:w="5120" w:type="dxa"/>
            <w:vAlign w:val="bottom"/>
          </w:tcPr>
          <w:p w:rsidR="00056406" w:rsidRPr="0058487B" w:rsidRDefault="00056406" w:rsidP="00BF64B6">
            <w:pPr>
              <w:rPr>
                <w:rFonts w:cs="Arial"/>
                <w:bCs/>
              </w:rPr>
            </w:pPr>
            <w:r w:rsidRPr="0058487B">
              <w:rPr>
                <w:rFonts w:cs="Arial"/>
              </w:rPr>
              <w:t>Дата составления</w:t>
            </w:r>
          </w:p>
        </w:tc>
        <w:tc>
          <w:tcPr>
            <w:tcW w:w="5012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Декабрь 2024 г</w:t>
            </w:r>
          </w:p>
        </w:tc>
      </w:tr>
      <w:tr w:rsidR="00056406" w:rsidRPr="0058487B" w:rsidTr="00BF64B6">
        <w:trPr>
          <w:jc w:val="right"/>
        </w:trPr>
        <w:tc>
          <w:tcPr>
            <w:tcW w:w="5120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 xml:space="preserve">Глава Поповского сельского поселения Богучарского муниципального района Воронежской области </w:t>
            </w:r>
          </w:p>
        </w:tc>
        <w:tc>
          <w:tcPr>
            <w:tcW w:w="5012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О. А. Ленченко</w:t>
            </w:r>
          </w:p>
        </w:tc>
      </w:tr>
      <w:tr w:rsidR="00056406" w:rsidRPr="0058487B" w:rsidTr="00BF64B6">
        <w:trPr>
          <w:trHeight w:val="231"/>
          <w:jc w:val="right"/>
        </w:trPr>
        <w:tc>
          <w:tcPr>
            <w:tcW w:w="5120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Непосредственный исполнитель</w:t>
            </w:r>
          </w:p>
        </w:tc>
        <w:tc>
          <w:tcPr>
            <w:tcW w:w="5012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 xml:space="preserve">бухгалтер И. В. Дорошева </w:t>
            </w:r>
          </w:p>
        </w:tc>
      </w:tr>
    </w:tbl>
    <w:p w:rsidR="00056406" w:rsidRPr="0058487B" w:rsidRDefault="00056406" w:rsidP="00056406">
      <w:pPr>
        <w:jc w:val="center"/>
        <w:rPr>
          <w:rFonts w:cs="Arial"/>
        </w:rPr>
      </w:pPr>
      <w:r w:rsidRPr="0058487B">
        <w:rPr>
          <w:rFonts w:cs="Arial"/>
        </w:rPr>
        <w:t xml:space="preserve">«Паспорт </w:t>
      </w:r>
    </w:p>
    <w:p w:rsidR="00056406" w:rsidRPr="0058487B" w:rsidRDefault="00056406" w:rsidP="00056406">
      <w:pPr>
        <w:jc w:val="center"/>
        <w:rPr>
          <w:rFonts w:cs="Arial"/>
          <w:highlight w:val="white"/>
        </w:rPr>
      </w:pPr>
      <w:r w:rsidRPr="0058487B">
        <w:rPr>
          <w:rFonts w:cs="Arial"/>
          <w:highlight w:val="white"/>
        </w:rPr>
        <w:t>муниципальной программы Поповского сельского поселения</w:t>
      </w:r>
    </w:p>
    <w:p w:rsidR="00056406" w:rsidRPr="0058487B" w:rsidRDefault="00056406" w:rsidP="00056406">
      <w:pPr>
        <w:jc w:val="center"/>
        <w:rPr>
          <w:rFonts w:cs="Arial"/>
          <w:highlight w:val="white"/>
        </w:rPr>
      </w:pPr>
      <w:r w:rsidRPr="0058487B">
        <w:rPr>
          <w:rFonts w:cs="Arial"/>
          <w:highlight w:val="white"/>
        </w:rPr>
        <w:t>Богучарского муниципального района Воронежской области</w:t>
      </w:r>
    </w:p>
    <w:p w:rsidR="00056406" w:rsidRPr="0058487B" w:rsidRDefault="00056406" w:rsidP="00056406">
      <w:pPr>
        <w:jc w:val="center"/>
        <w:rPr>
          <w:rFonts w:cs="Arial"/>
          <w:highlight w:val="white"/>
        </w:rPr>
      </w:pPr>
      <w:r w:rsidRPr="0058487B">
        <w:rPr>
          <w:rFonts w:cs="Arial"/>
          <w:highlight w:val="white"/>
        </w:rPr>
        <w:t>«Экономическое развитие Поповского сельского</w:t>
      </w:r>
      <w:r>
        <w:rPr>
          <w:rFonts w:cs="Arial"/>
          <w:highlight w:val="white"/>
        </w:rPr>
        <w:t xml:space="preserve"> </w:t>
      </w:r>
      <w:r w:rsidRPr="0058487B">
        <w:rPr>
          <w:rFonts w:cs="Arial"/>
          <w:highlight w:val="white"/>
        </w:rPr>
        <w:t>поселения Богучарского муниципального района Воронежской области»</w:t>
      </w:r>
    </w:p>
    <w:tbl>
      <w:tblPr>
        <w:tblW w:w="9883" w:type="dxa"/>
        <w:jc w:val="right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302"/>
        <w:gridCol w:w="1019"/>
        <w:gridCol w:w="1276"/>
        <w:gridCol w:w="1843"/>
        <w:gridCol w:w="3443"/>
      </w:tblGrid>
      <w:tr w:rsidR="00056406" w:rsidRPr="0058487B" w:rsidTr="00BF64B6">
        <w:trPr>
          <w:trHeight w:val="1"/>
          <w:jc w:val="right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56406" w:rsidRPr="0058487B" w:rsidRDefault="00056406" w:rsidP="00BF64B6">
            <w:pPr>
              <w:rPr>
                <w:rFonts w:cs="Arial"/>
                <w:lang w:val="en-US"/>
              </w:rPr>
            </w:pPr>
            <w:r w:rsidRPr="0058487B">
              <w:rPr>
                <w:rFonts w:cs="Arial"/>
                <w:spacing w:val="-2"/>
                <w:highlight w:val="white"/>
              </w:rPr>
              <w:t xml:space="preserve">Ответственный </w:t>
            </w:r>
            <w:r w:rsidRPr="0058487B">
              <w:rPr>
                <w:rFonts w:cs="Arial"/>
                <w:highlight w:val="white"/>
              </w:rPr>
              <w:t>исполнитель муниципальной программы</w:t>
            </w:r>
          </w:p>
        </w:tc>
        <w:tc>
          <w:tcPr>
            <w:tcW w:w="7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Администрация Поповского сельского поселения Богучарского муниципального района Воронежской области</w:t>
            </w:r>
          </w:p>
        </w:tc>
      </w:tr>
      <w:tr w:rsidR="00056406" w:rsidRPr="0058487B" w:rsidTr="00BF64B6">
        <w:trPr>
          <w:trHeight w:val="1"/>
          <w:jc w:val="right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56406" w:rsidRPr="0058487B" w:rsidRDefault="00056406" w:rsidP="00BF64B6">
            <w:pPr>
              <w:rPr>
                <w:rFonts w:cs="Arial"/>
                <w:lang w:val="en-US"/>
              </w:rPr>
            </w:pPr>
            <w:r w:rsidRPr="0058487B">
              <w:rPr>
                <w:rFonts w:cs="Arial"/>
                <w:spacing w:val="-2"/>
                <w:highlight w:val="white"/>
              </w:rPr>
              <w:t xml:space="preserve">Исполнители </w:t>
            </w:r>
            <w:r w:rsidRPr="0058487B">
              <w:rPr>
                <w:rFonts w:cs="Arial"/>
                <w:highlight w:val="white"/>
              </w:rPr>
              <w:t>муниципальной программы</w:t>
            </w:r>
          </w:p>
        </w:tc>
        <w:tc>
          <w:tcPr>
            <w:tcW w:w="7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Администрация Поповского сельского поселения Богучарского муниципального района Воронежской области</w:t>
            </w:r>
          </w:p>
        </w:tc>
      </w:tr>
      <w:tr w:rsidR="00056406" w:rsidRPr="0058487B" w:rsidTr="00BF64B6">
        <w:trPr>
          <w:trHeight w:val="1"/>
          <w:jc w:val="right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56406" w:rsidRPr="0058487B" w:rsidRDefault="00056406" w:rsidP="00BF64B6">
            <w:pPr>
              <w:rPr>
                <w:rFonts w:cs="Arial"/>
                <w:lang w:val="en-US"/>
              </w:rPr>
            </w:pPr>
            <w:r w:rsidRPr="0058487B">
              <w:rPr>
                <w:rFonts w:cs="Arial"/>
                <w:highlight w:val="white"/>
              </w:rPr>
              <w:t>Основные разработчики муниципальной программы</w:t>
            </w:r>
          </w:p>
        </w:tc>
        <w:tc>
          <w:tcPr>
            <w:tcW w:w="7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  <w:highlight w:val="white"/>
              </w:rPr>
              <w:t>Старший инспектор администрации Поповского сельского поселения Богучарского муниципального района Воронежской области</w:t>
            </w:r>
          </w:p>
        </w:tc>
      </w:tr>
      <w:tr w:rsidR="00056406" w:rsidRPr="0058487B" w:rsidTr="00BF64B6">
        <w:trPr>
          <w:trHeight w:val="1"/>
          <w:jc w:val="right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56406" w:rsidRPr="0058487B" w:rsidRDefault="00056406" w:rsidP="00BF64B6">
            <w:pPr>
              <w:rPr>
                <w:rFonts w:cs="Arial"/>
                <w:lang w:val="en-US"/>
              </w:rPr>
            </w:pPr>
            <w:r w:rsidRPr="0058487B">
              <w:rPr>
                <w:rFonts w:cs="Arial"/>
                <w:spacing w:val="-2"/>
                <w:highlight w:val="white"/>
              </w:rPr>
              <w:t xml:space="preserve">Подпрограммы </w:t>
            </w:r>
            <w:r w:rsidRPr="0058487B">
              <w:rPr>
                <w:rFonts w:cs="Arial"/>
                <w:highlight w:val="white"/>
              </w:rPr>
              <w:t>муниципальной программы</w:t>
            </w:r>
          </w:p>
        </w:tc>
        <w:tc>
          <w:tcPr>
            <w:tcW w:w="7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56406" w:rsidRPr="0058487B" w:rsidRDefault="00056406" w:rsidP="00BF64B6">
            <w:pPr>
              <w:rPr>
                <w:rFonts w:cs="Arial"/>
                <w:highlight w:val="white"/>
              </w:rPr>
            </w:pPr>
            <w:r w:rsidRPr="0058487B">
              <w:rPr>
                <w:rFonts w:cs="Arial"/>
                <w:spacing w:val="-1"/>
                <w:highlight w:val="white"/>
              </w:rPr>
              <w:t xml:space="preserve"> 1. </w:t>
            </w:r>
            <w:r w:rsidRPr="0058487B">
              <w:rPr>
                <w:rFonts w:cs="Arial"/>
                <w:highlight w:val="white"/>
              </w:rPr>
              <w:t>Развитие жилищно-коммунального хозяйства</w:t>
            </w:r>
          </w:p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  <w:highlight w:val="white"/>
              </w:rPr>
              <w:t xml:space="preserve"> 2. Прочие мероприятия по реализации программы «Экономическое развитие Поповского сельского</w:t>
            </w:r>
            <w:r>
              <w:rPr>
                <w:rFonts w:cs="Arial"/>
                <w:highlight w:val="white"/>
              </w:rPr>
              <w:t xml:space="preserve"> </w:t>
            </w:r>
            <w:r w:rsidRPr="0058487B">
              <w:rPr>
                <w:rFonts w:cs="Arial"/>
                <w:highlight w:val="white"/>
              </w:rPr>
              <w:t xml:space="preserve">поселения Богучарского муниципального района Воронежской области» </w:t>
            </w:r>
          </w:p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3. Противодействие экстремизму и профилактика терроризма на территории Поповского сельского поселения</w:t>
            </w:r>
          </w:p>
        </w:tc>
      </w:tr>
      <w:tr w:rsidR="00056406" w:rsidRPr="0058487B" w:rsidTr="00BF64B6">
        <w:trPr>
          <w:trHeight w:val="1"/>
          <w:jc w:val="right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56406" w:rsidRPr="0058487B" w:rsidRDefault="00056406" w:rsidP="00BF64B6">
            <w:pPr>
              <w:rPr>
                <w:rFonts w:cs="Arial"/>
                <w:lang w:val="en-US"/>
              </w:rPr>
            </w:pPr>
            <w:r w:rsidRPr="0058487B">
              <w:rPr>
                <w:rFonts w:cs="Arial"/>
                <w:highlight w:val="white"/>
              </w:rPr>
              <w:t>Цель муниципальной программы</w:t>
            </w:r>
          </w:p>
        </w:tc>
        <w:tc>
          <w:tcPr>
            <w:tcW w:w="7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 xml:space="preserve"> 1. Обеспечение экономического развития Поповского сельского поселения.</w:t>
            </w:r>
          </w:p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 xml:space="preserve"> 2. Воспитание культуры толерантности и межнационального согласия.</w:t>
            </w:r>
          </w:p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3. Достижение необходимого уровня правовой культуры граждан как основы толерантного сознания и поведения.</w:t>
            </w:r>
          </w:p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4.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      </w:r>
          </w:p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 xml:space="preserve">5. Общественное осуждение и пресечение на основе действующего законодательства любых проявлений дискриминации, насилия и расизма на национальной и конфессиональной почве. </w:t>
            </w:r>
          </w:p>
        </w:tc>
      </w:tr>
      <w:tr w:rsidR="00056406" w:rsidRPr="0058487B" w:rsidTr="00BF64B6">
        <w:trPr>
          <w:trHeight w:val="1"/>
          <w:jc w:val="right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56406" w:rsidRPr="0058487B" w:rsidRDefault="00056406" w:rsidP="00BF64B6">
            <w:pPr>
              <w:rPr>
                <w:rFonts w:cs="Arial"/>
                <w:lang w:val="en-US"/>
              </w:rPr>
            </w:pPr>
            <w:r w:rsidRPr="0058487B">
              <w:rPr>
                <w:rFonts w:cs="Arial"/>
                <w:highlight w:val="white"/>
              </w:rPr>
              <w:lastRenderedPageBreak/>
              <w:t>Задачи муниципальной программы</w:t>
            </w:r>
          </w:p>
        </w:tc>
        <w:tc>
          <w:tcPr>
            <w:tcW w:w="7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1. Повышение качества, надежности и доступности коммунальных услуг для населения поселения.</w:t>
            </w:r>
          </w:p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 xml:space="preserve">2. Улучшение условий жизнедеятельности населения Поповского сельского поселения. </w:t>
            </w:r>
          </w:p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3. 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4. Пропаганда толерантного поведения к людям других национальностей и религиозных конфессий.</w:t>
            </w:r>
          </w:p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5.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</w:tc>
      </w:tr>
      <w:tr w:rsidR="00056406" w:rsidRPr="0058487B" w:rsidTr="00BF64B6">
        <w:trPr>
          <w:trHeight w:val="1"/>
          <w:jc w:val="right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  <w:highlight w:val="white"/>
              </w:rPr>
              <w:t xml:space="preserve">Целевые </w:t>
            </w:r>
            <w:r w:rsidRPr="0058487B">
              <w:rPr>
                <w:rFonts w:cs="Arial"/>
                <w:spacing w:val="-2"/>
                <w:highlight w:val="white"/>
              </w:rPr>
              <w:t xml:space="preserve">индикаторы и </w:t>
            </w:r>
            <w:r w:rsidRPr="0058487B">
              <w:rPr>
                <w:rFonts w:cs="Arial"/>
                <w:highlight w:val="white"/>
              </w:rPr>
              <w:t>показатели муниципальной программы</w:t>
            </w:r>
          </w:p>
        </w:tc>
        <w:tc>
          <w:tcPr>
            <w:tcW w:w="7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1. 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характер).</w:t>
            </w:r>
          </w:p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2. Государственная регистрация права собственности на объекты недвижимости и земельные участки, находящиеся в собственности</w:t>
            </w:r>
            <w:r>
              <w:rPr>
                <w:rFonts w:cs="Arial"/>
              </w:rPr>
              <w:t xml:space="preserve"> </w:t>
            </w:r>
            <w:r w:rsidRPr="0058487B">
              <w:rPr>
                <w:rFonts w:cs="Arial"/>
              </w:rPr>
              <w:t>сельского поселения.</w:t>
            </w:r>
          </w:p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 xml:space="preserve">3. Организация общественных работ на территории сельского поселения. </w:t>
            </w:r>
          </w:p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4. Регулярность обновления официального сайта поселения.</w:t>
            </w:r>
          </w:p>
        </w:tc>
      </w:tr>
      <w:tr w:rsidR="00056406" w:rsidRPr="0058487B" w:rsidTr="00BF64B6">
        <w:trPr>
          <w:trHeight w:val="1"/>
          <w:jc w:val="right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  <w:spacing w:val="-2"/>
              </w:rPr>
              <w:t xml:space="preserve">Этапы и сроки </w:t>
            </w:r>
            <w:r w:rsidRPr="0058487B">
              <w:rPr>
                <w:rFonts w:cs="Arial"/>
              </w:rPr>
              <w:t>реализации муници-пальной программы</w:t>
            </w:r>
          </w:p>
        </w:tc>
        <w:tc>
          <w:tcPr>
            <w:tcW w:w="7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На постоянной основе 01.01.2021 — 31.12.2026 годы (в один этап)</w:t>
            </w:r>
          </w:p>
        </w:tc>
      </w:tr>
      <w:tr w:rsidR="00056406" w:rsidRPr="0058487B" w:rsidTr="00BF64B6">
        <w:trPr>
          <w:trHeight w:val="1"/>
          <w:jc w:val="right"/>
        </w:trPr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56406" w:rsidRPr="0058487B" w:rsidRDefault="00056406" w:rsidP="00BF64B6">
            <w:pPr>
              <w:rPr>
                <w:rFonts w:cs="Arial"/>
                <w:highlight w:val="white"/>
              </w:rPr>
            </w:pPr>
            <w:r w:rsidRPr="0058487B">
              <w:rPr>
                <w:rFonts w:cs="Arial"/>
                <w:highlight w:val="white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  <w:highlight w:val="white"/>
              </w:rPr>
              <w:t xml:space="preserve">Объем бюджетных ассигнований на реализацию муниципальной программы из средств бюджета Поповского сельского поселения составляет </w:t>
            </w:r>
            <w:r w:rsidRPr="0058487B">
              <w:rPr>
                <w:rFonts w:cs="Arial"/>
              </w:rPr>
              <w:t>– 82219,6 тыс. рублей, средств федерального и областного бюджета -54647,5 тыс. руб.</w:t>
            </w:r>
          </w:p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Объем бюджетных ассигнований на реализацию подпрограмм из средств бюджета Поповского сельского поселения составляет:</w:t>
            </w:r>
          </w:p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Подпрограмма 1. «Развитие жилищно-коммунального хозяйства» – 15767,2 рублей;</w:t>
            </w:r>
          </w:p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  <w:spacing w:val="-9"/>
              </w:rPr>
              <w:t xml:space="preserve">Подпрограмма 2. </w:t>
            </w:r>
            <w:r w:rsidRPr="0058487B">
              <w:rPr>
                <w:rFonts w:cs="Arial"/>
                <w:spacing w:val="-9"/>
                <w:highlight w:val="white"/>
              </w:rPr>
              <w:t>«</w:t>
            </w:r>
            <w:r w:rsidRPr="0058487B">
              <w:rPr>
                <w:rFonts w:cs="Arial"/>
                <w:highlight w:val="white"/>
              </w:rPr>
              <w:t>Прочие мероприятия по реализации программы «Экономическое развитие Поповского сельского</w:t>
            </w:r>
            <w:r>
              <w:rPr>
                <w:rFonts w:cs="Arial"/>
                <w:highlight w:val="white"/>
              </w:rPr>
              <w:t xml:space="preserve"> </w:t>
            </w:r>
            <w:r w:rsidRPr="0058487B">
              <w:rPr>
                <w:rFonts w:cs="Arial"/>
                <w:highlight w:val="white"/>
              </w:rPr>
              <w:t>поселения Богучарского муниципального района Воронежской области»</w:t>
            </w:r>
            <w:r>
              <w:rPr>
                <w:rFonts w:cs="Arial"/>
                <w:highlight w:val="white"/>
              </w:rPr>
              <w:t xml:space="preserve"> </w:t>
            </w:r>
            <w:r w:rsidRPr="0058487B">
              <w:rPr>
                <w:rFonts w:cs="Arial"/>
                <w:highlight w:val="white"/>
              </w:rPr>
              <w:t xml:space="preserve">– </w:t>
            </w:r>
            <w:r w:rsidRPr="0058487B">
              <w:rPr>
                <w:rFonts w:cs="Arial"/>
              </w:rPr>
              <w:t>67240,0 тыс</w:t>
            </w:r>
            <w:r w:rsidRPr="0058487B">
              <w:rPr>
                <w:rFonts w:cs="Arial"/>
                <w:highlight w:val="white"/>
              </w:rPr>
              <w:t>. руб</w:t>
            </w:r>
            <w:r w:rsidRPr="0058487B">
              <w:rPr>
                <w:rFonts w:cs="Arial"/>
              </w:rPr>
              <w:t>лей.</w:t>
            </w:r>
          </w:p>
          <w:p w:rsidR="00056406" w:rsidRPr="0058487B" w:rsidRDefault="00056406" w:rsidP="00BF64B6">
            <w:pPr>
              <w:rPr>
                <w:rFonts w:cs="Arial"/>
                <w:highlight w:val="white"/>
              </w:rPr>
            </w:pPr>
            <w:r w:rsidRPr="0058487B">
              <w:rPr>
                <w:rFonts w:cs="Arial"/>
                <w:highlight w:val="white"/>
              </w:rPr>
              <w:t>Объем бюджетных ассигнований на реализацию подпрограмм из областного бюджета:</w:t>
            </w:r>
          </w:p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  <w:highlight w:val="white"/>
              </w:rPr>
              <w:t xml:space="preserve">Подпрограмма 3. </w:t>
            </w:r>
            <w:r w:rsidRPr="0058487B">
              <w:rPr>
                <w:rFonts w:cs="Arial"/>
              </w:rPr>
              <w:t>Противодействие экстремизму и профилактика терроризма на территории Поповского сельского поселения – без финансирования.</w:t>
            </w:r>
          </w:p>
        </w:tc>
      </w:tr>
      <w:tr w:rsidR="00056406" w:rsidRPr="0058487B" w:rsidTr="00BF64B6">
        <w:trPr>
          <w:trHeight w:val="1"/>
          <w:jc w:val="right"/>
        </w:trPr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  <w:highlight w:val="white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  <w:highlight w:val="white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  <w:highlight w:val="white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056406" w:rsidRPr="0058487B" w:rsidRDefault="00056406" w:rsidP="00BF64B6">
            <w:pPr>
              <w:rPr>
                <w:rFonts w:cs="Arial"/>
                <w:highlight w:val="white"/>
              </w:rPr>
            </w:pPr>
            <w:r w:rsidRPr="0058487B">
              <w:rPr>
                <w:rFonts w:cs="Arial"/>
                <w:highlight w:val="white"/>
              </w:rPr>
              <w:t>Бюджет Поповского</w:t>
            </w:r>
          </w:p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  <w:highlight w:val="white"/>
              </w:rPr>
              <w:t>сельского поселения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56406" w:rsidRPr="0058487B" w:rsidRDefault="00056406" w:rsidP="00BF64B6">
            <w:pPr>
              <w:jc w:val="left"/>
              <w:rPr>
                <w:rFonts w:cs="Arial"/>
              </w:rPr>
            </w:pPr>
            <w:r w:rsidRPr="0058487B">
              <w:rPr>
                <w:rFonts w:cs="Arial"/>
              </w:rPr>
              <w:t>Федеральный бюджет</w:t>
            </w:r>
          </w:p>
          <w:p w:rsidR="00056406" w:rsidRPr="0058487B" w:rsidRDefault="00056406" w:rsidP="00BF64B6">
            <w:pPr>
              <w:jc w:val="left"/>
              <w:rPr>
                <w:rFonts w:cs="Arial"/>
              </w:rPr>
            </w:pPr>
          </w:p>
          <w:p w:rsidR="00056406" w:rsidRPr="0058487B" w:rsidRDefault="00056406" w:rsidP="00BF64B6">
            <w:pPr>
              <w:jc w:val="left"/>
              <w:rPr>
                <w:rFonts w:cs="Arial"/>
              </w:rPr>
            </w:pPr>
            <w:r w:rsidRPr="0058487B">
              <w:rPr>
                <w:rFonts w:cs="Arial"/>
              </w:rPr>
              <w:t>Областной бюджет</w:t>
            </w:r>
          </w:p>
        </w:tc>
      </w:tr>
      <w:tr w:rsidR="00056406" w:rsidRPr="0058487B" w:rsidTr="00BF64B6">
        <w:trPr>
          <w:trHeight w:val="237"/>
          <w:jc w:val="right"/>
        </w:trPr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  <w:highlight w:val="white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18437,4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9799,5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8863,0</w:t>
            </w:r>
          </w:p>
        </w:tc>
      </w:tr>
      <w:tr w:rsidR="00056406" w:rsidRPr="0058487B" w:rsidTr="00BF64B6">
        <w:trPr>
          <w:trHeight w:val="241"/>
          <w:jc w:val="right"/>
        </w:trPr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  <w:highlight w:val="white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21261,0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12615,6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8645,4</w:t>
            </w:r>
          </w:p>
        </w:tc>
      </w:tr>
      <w:tr w:rsidR="00056406" w:rsidRPr="0058487B" w:rsidTr="00BF64B6">
        <w:trPr>
          <w:trHeight w:val="1"/>
          <w:jc w:val="right"/>
        </w:trPr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  <w:highlight w:val="white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19457,2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11941,6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7515,6</w:t>
            </w:r>
          </w:p>
        </w:tc>
      </w:tr>
      <w:tr w:rsidR="00056406" w:rsidRPr="0058487B" w:rsidTr="00BF64B6">
        <w:trPr>
          <w:trHeight w:val="1"/>
          <w:jc w:val="right"/>
        </w:trPr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  <w:highlight w:val="white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24796,8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14958,3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9838,5</w:t>
            </w:r>
          </w:p>
        </w:tc>
      </w:tr>
      <w:tr w:rsidR="00056406" w:rsidRPr="0058487B" w:rsidTr="00BF64B6">
        <w:trPr>
          <w:trHeight w:val="1"/>
          <w:jc w:val="right"/>
        </w:trPr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  <w:highlight w:val="white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20516,1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11854,4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8661,7</w:t>
            </w:r>
          </w:p>
        </w:tc>
      </w:tr>
      <w:tr w:rsidR="00056406" w:rsidRPr="0058487B" w:rsidTr="00BF64B6">
        <w:trPr>
          <w:trHeight w:val="1"/>
          <w:jc w:val="right"/>
        </w:trPr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  <w:highlight w:val="white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6010,5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5600,8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409,7</w:t>
            </w:r>
          </w:p>
        </w:tc>
      </w:tr>
      <w:tr w:rsidR="00056406" w:rsidRPr="0058487B" w:rsidTr="00BF64B6">
        <w:trPr>
          <w:trHeight w:val="1"/>
          <w:jc w:val="right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1. 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 – до 55,4% к 2025 году.</w:t>
            </w:r>
          </w:p>
          <w:p w:rsidR="00056406" w:rsidRPr="0058487B" w:rsidRDefault="00056406" w:rsidP="00BF64B6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58487B">
              <w:rPr>
                <w:rFonts w:cs="Arial"/>
              </w:rPr>
              <w:t>2. Государственная регистрация права собственности на объекты недвижимости и земельные участки, находящиеся в собственности</w:t>
            </w:r>
            <w:r>
              <w:rPr>
                <w:rFonts w:cs="Arial"/>
              </w:rPr>
              <w:t xml:space="preserve"> </w:t>
            </w:r>
            <w:r w:rsidRPr="0058487B">
              <w:rPr>
                <w:rFonts w:cs="Arial"/>
              </w:rPr>
              <w:t>сельского поселения - 100%.</w:t>
            </w:r>
          </w:p>
          <w:p w:rsidR="00056406" w:rsidRPr="0058487B" w:rsidRDefault="00056406" w:rsidP="00BF64B6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58487B">
              <w:rPr>
                <w:rFonts w:cs="Arial"/>
              </w:rPr>
              <w:t xml:space="preserve">3. Организация общественных работ на территории сельского поселения – ежегодно. </w:t>
            </w:r>
          </w:p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 xml:space="preserve"> 4. Регулярность обновления официального сайта поселения – по мере необходимости.</w:t>
            </w:r>
          </w:p>
        </w:tc>
      </w:tr>
    </w:tbl>
    <w:p w:rsidR="00056406" w:rsidRPr="0058487B" w:rsidRDefault="00056406" w:rsidP="00056406">
      <w:pPr>
        <w:rPr>
          <w:rFonts w:cs="Arial"/>
        </w:rPr>
      </w:pPr>
    </w:p>
    <w:p w:rsidR="00056406" w:rsidRPr="0058487B" w:rsidRDefault="00056406" w:rsidP="00056406">
      <w:pPr>
        <w:rPr>
          <w:rFonts w:cs="Arial"/>
          <w:bCs/>
        </w:rPr>
      </w:pP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  <w:bCs/>
        </w:rPr>
        <w:t xml:space="preserve">1. </w:t>
      </w:r>
      <w:r w:rsidRPr="0058487B">
        <w:rPr>
          <w:rFonts w:cs="Arial"/>
        </w:rPr>
        <w:t>Общая характеристика сферы реализации Муниципальной программы</w:t>
      </w:r>
      <w:r w:rsidRPr="0058487B">
        <w:rPr>
          <w:rFonts w:cs="Arial"/>
          <w:bCs/>
        </w:rPr>
        <w:t>.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Муниципальная программа Поповского сельского поселения Богучарского муниципального района Воронежской области «Экономическое развитие Поповского сельского</w:t>
      </w:r>
      <w:r>
        <w:rPr>
          <w:rFonts w:cs="Arial"/>
        </w:rPr>
        <w:t xml:space="preserve"> </w:t>
      </w:r>
      <w:r w:rsidRPr="0058487B">
        <w:rPr>
          <w:rFonts w:cs="Arial"/>
        </w:rPr>
        <w:t>поселения Богучарского муниципального района Воронежской области»</w:t>
      </w:r>
      <w:r>
        <w:rPr>
          <w:rFonts w:cs="Arial"/>
        </w:rPr>
        <w:t xml:space="preserve"> </w:t>
      </w:r>
      <w:r w:rsidRPr="0058487B">
        <w:rPr>
          <w:rFonts w:cs="Arial"/>
        </w:rPr>
        <w:t>(далее – Муниципальная программа) разработана в соответствии с Порядком принятия решений о разработке, реализации и оценки эффективности муниципальных программ Поповского сельского поселения Богучарского муниципального района Воронежской области, утвержденным Постановлением администрации Поповского сельского поселения от 07.02.2014 г. № 8, на основе Федерального закона N 131-ФЗ "Об общих принципах организации местного самоуправления в Российской Федерации" и анализа основных социально – экономических характеристик сельского поселения.</w:t>
      </w:r>
    </w:p>
    <w:p w:rsidR="00056406" w:rsidRPr="0058487B" w:rsidRDefault="00056406" w:rsidP="0005640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58487B">
        <w:rPr>
          <w:rFonts w:cs="Arial"/>
        </w:rPr>
        <w:t>В состав Поповского сельского поселения входят четыре населенных пункта: село Поповка, село Вервековка, село Купянка, село Лофицкое. Общая площадь земель составляет -7596,0 га, в т.ч. населенных пунктов – 316,0 га (с. Поповка -62,9 га, с Лофицкое-85,7 га, с. Купянка -91,5 га,с. Вервековка-75,9 га).</w:t>
      </w:r>
    </w:p>
    <w:p w:rsidR="00056406" w:rsidRPr="0058487B" w:rsidRDefault="00056406" w:rsidP="0005640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58487B">
        <w:rPr>
          <w:rFonts w:cs="Arial"/>
        </w:rPr>
        <w:t xml:space="preserve"> Численность населения четырех сел на 01.12.2022 года 2674 человека, из них в с. Поповка -413 чел., в с. Лофицкое 701 чел., в с.Вервековка—489 чел., в с.Купянка-1071 чел. </w:t>
      </w:r>
    </w:p>
    <w:p w:rsidR="00056406" w:rsidRPr="0058487B" w:rsidRDefault="00056406" w:rsidP="00056406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58487B">
        <w:rPr>
          <w:rFonts w:cs="Arial"/>
        </w:rPr>
        <w:t xml:space="preserve">На территории поселения находятся один сельский Дом культуры, два сельских клуба, четыре библиотеки, две школы основного общего образования. </w:t>
      </w:r>
    </w:p>
    <w:p w:rsidR="00056406" w:rsidRPr="0058487B" w:rsidRDefault="00056406" w:rsidP="00056406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58487B">
        <w:rPr>
          <w:rFonts w:cs="Arial"/>
        </w:rPr>
        <w:t>В с. Поповка, с. Лофицкое, с. Вервековка, с. Купянка имеются фельдшерско-акушерские пункты. На территории поселения 8 предприятий розничной торговли (магазины и павильоны).</w:t>
      </w:r>
    </w:p>
    <w:p w:rsidR="00056406" w:rsidRPr="0058487B" w:rsidRDefault="00056406" w:rsidP="00056406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58487B">
        <w:rPr>
          <w:rFonts w:cs="Arial"/>
        </w:rPr>
        <w:t>В с. Лофицкое работает отделение Сберегательного Банка РФ.</w:t>
      </w:r>
    </w:p>
    <w:p w:rsidR="00056406" w:rsidRPr="0058487B" w:rsidRDefault="00056406" w:rsidP="00056406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58487B">
        <w:rPr>
          <w:rFonts w:cs="Arial"/>
        </w:rPr>
        <w:t xml:space="preserve">На территории поселения есть объекты историко-культурного наследия регионального значения, к ним относятся: церковь Михаила Архангела (в с. Купянка), церковь Иконы Владимирской Божьей Матери (в с. Поповка), церковь Александра Невского (в с. Лофицкое). </w:t>
      </w:r>
    </w:p>
    <w:p w:rsidR="00056406" w:rsidRPr="0058487B" w:rsidRDefault="00056406" w:rsidP="00056406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58487B">
        <w:rPr>
          <w:rFonts w:cs="Arial"/>
        </w:rPr>
        <w:t xml:space="preserve">На территории поселения расположено 9 крестьянско-фермерских хозяйств, СХА «Истоки» занимающиеся растениеводством, рыболовецкая апрель (колхоз) «Дон», занимается выращиванием товарной рыбы и малька, ОАО «Богучар-Калибр», занимается переработкой подсолнечника, лесстройбаза, которая занимается продажей стройматериалов. </w:t>
      </w:r>
    </w:p>
    <w:p w:rsidR="00056406" w:rsidRPr="0058487B" w:rsidRDefault="00056406" w:rsidP="00056406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58487B">
        <w:rPr>
          <w:rFonts w:cs="Arial"/>
        </w:rPr>
        <w:t xml:space="preserve">Демографическая ситуация Поповского сельского поселения сложная. Численность населения сокращается. На протяжении многих лет наблюдается тенденция снижения. Демографическая ситуация, сложившаяся в поселении на момент разработки Муниципальной программы, характеризуется недостаточным уровнем рождаемости, не обеспечивающим простого воспроизводства населения, высоким уровнем смертности, особенно мужчин в трудоспособном возрасте, отрицательным балансом миграционного потенциала. </w:t>
      </w:r>
    </w:p>
    <w:p w:rsidR="00056406" w:rsidRPr="0058487B" w:rsidRDefault="00056406" w:rsidP="00056406">
      <w:pPr>
        <w:rPr>
          <w:rFonts w:cs="Arial"/>
        </w:rPr>
      </w:pPr>
    </w:p>
    <w:p w:rsidR="00056406" w:rsidRPr="0058487B" w:rsidRDefault="00056406" w:rsidP="00056406">
      <w:pPr>
        <w:rPr>
          <w:rFonts w:cs="Arial"/>
          <w:bCs/>
        </w:rPr>
      </w:pPr>
      <w:r w:rsidRPr="0058487B">
        <w:rPr>
          <w:rFonts w:cs="Arial"/>
          <w:bCs/>
        </w:rPr>
        <w:t xml:space="preserve">2. </w:t>
      </w:r>
      <w:r w:rsidRPr="0058487B">
        <w:rPr>
          <w:rFonts w:cs="Arial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  <w:r w:rsidRPr="0058487B">
        <w:rPr>
          <w:rFonts w:cs="Arial"/>
          <w:bCs/>
        </w:rPr>
        <w:t>.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Целью Муниципальной программы является</w:t>
      </w:r>
      <w:r w:rsidRPr="0058487B">
        <w:rPr>
          <w:rFonts w:cs="Arial"/>
          <w:spacing w:val="-5"/>
        </w:rPr>
        <w:t xml:space="preserve"> обеспечение экономического развития </w:t>
      </w:r>
      <w:r w:rsidRPr="0058487B">
        <w:rPr>
          <w:rFonts w:cs="Arial"/>
        </w:rPr>
        <w:t>Поповского сельского поселения. Приоритеты муниципальной политики в сфере реализации Муниципальной программы определены: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ежегодными Бюджетными посланиями Президента Российской Федерации Федеральному Собранию Российской Федерации;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основными направлениями бюджетной и налоговой политики Российской Федерации и Воронежской области на очередной финансовый год и плановый период.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 xml:space="preserve">В соответствии с указанными документами сформированы следующие приоритеты муниципальной политики в сфере реализации Муниципальной программы: 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  <w:spacing w:val="-1"/>
        </w:rPr>
        <w:tab/>
        <w:t>1. Создание условий для</w:t>
      </w:r>
      <w:r w:rsidRPr="0058487B">
        <w:rPr>
          <w:rFonts w:cs="Arial"/>
        </w:rPr>
        <w:t xml:space="preserve"> повышения качества, надежности и доступности коммунальных услуг для населения Поповского сельского поселения. 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ab/>
        <w:t>2. Создание условий для улучшения качества жизни населения Поповского сельского поселения.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ab/>
        <w:t>3. Обеспечение долгосрочной сбалансированности бюджета Поповского сельского поселения, усиление взаимосвязи стратегического и бюджетного планирования, повышение качества и объективности планирования бюджетных ассигнований;</w:t>
      </w:r>
    </w:p>
    <w:p w:rsidR="00056406" w:rsidRPr="0058487B" w:rsidRDefault="00056406" w:rsidP="00056406">
      <w:pPr>
        <w:rPr>
          <w:rFonts w:cs="Arial"/>
          <w:spacing w:val="-1"/>
        </w:rPr>
      </w:pPr>
      <w:r w:rsidRPr="0058487B">
        <w:rPr>
          <w:rFonts w:cs="Arial"/>
        </w:rPr>
        <w:tab/>
        <w:t>4. Создание условий для улучшения культурно-досуговой деятельности.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 xml:space="preserve">Достижение цели Муниципальной программы будет осуществляться путем решения задач в рамках соответствующих подпрограмм. 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Состав целей, задач и подпрограмм Муниципальной программы приведен в ее паспорте.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 xml:space="preserve">Достижение цели каждой подпрограммы Муниципальной программы требует </w:t>
      </w:r>
      <w:r w:rsidRPr="0058487B">
        <w:rPr>
          <w:rFonts w:cs="Arial"/>
          <w:spacing w:val="-1"/>
        </w:rPr>
        <w:t xml:space="preserve">решения комплекса задач </w:t>
      </w:r>
      <w:r w:rsidRPr="0058487B">
        <w:rPr>
          <w:rFonts w:cs="Arial"/>
        </w:rPr>
        <w:t>подпрограммы.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Паспорта Муниципальной программы и ее подпрограмм содержат описание ожидаемых результатов их реализации, а также количественные характеристики в виде целевых индикаторов и показателей Муниципальной программы (подпрограммы).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Достижение запланированных результатов Муниципальной программы характеризуется следующими целевыми показателями (индикаторами):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ab/>
        <w:t>1. 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характер).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ab/>
        <w:t>2. Государственная регистрация права собственности на объекты недвижимости и земельные участки, находящиеся в собственности</w:t>
      </w:r>
      <w:r>
        <w:rPr>
          <w:rFonts w:cs="Arial"/>
        </w:rPr>
        <w:t xml:space="preserve"> </w:t>
      </w:r>
      <w:r w:rsidRPr="0058487B">
        <w:rPr>
          <w:rFonts w:cs="Arial"/>
        </w:rPr>
        <w:t>сельского поселения.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ab/>
        <w:t xml:space="preserve">3. Организация общественных работ на территории сельского поселения. 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ab/>
        <w:t>4.Регулярность обновления официального сайта поселения.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Перечень целевых показателей (индикаторов) Муниципальной программы на весь срок ее реализации приведены в приложении 1 Муниципальной программы.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  <w:bCs/>
        </w:rPr>
        <w:t xml:space="preserve">Ожидаемые результаты </w:t>
      </w:r>
      <w:r w:rsidRPr="0058487B">
        <w:rPr>
          <w:rFonts w:cs="Arial"/>
        </w:rPr>
        <w:t>реализации Муниципальной программы: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ab/>
        <w:t>1. 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 – до 55,4% к 2026 году.</w:t>
      </w:r>
    </w:p>
    <w:p w:rsidR="00056406" w:rsidRPr="0058487B" w:rsidRDefault="00056406" w:rsidP="00056406">
      <w:pPr>
        <w:rPr>
          <w:rFonts w:cs="Arial"/>
        </w:rPr>
      </w:pPr>
      <w:r>
        <w:rPr>
          <w:rFonts w:cs="Arial"/>
        </w:rPr>
        <w:t xml:space="preserve"> </w:t>
      </w:r>
      <w:r w:rsidRPr="0058487B">
        <w:rPr>
          <w:rFonts w:cs="Arial"/>
        </w:rPr>
        <w:tab/>
        <w:t>2. Государственная регистрация права собственности на объекты недвижимости и земельные участки, находящиеся в собственности</w:t>
      </w:r>
      <w:r>
        <w:rPr>
          <w:rFonts w:cs="Arial"/>
        </w:rPr>
        <w:t xml:space="preserve"> </w:t>
      </w:r>
      <w:r w:rsidRPr="0058487B">
        <w:rPr>
          <w:rFonts w:cs="Arial"/>
        </w:rPr>
        <w:t>сельского поселения – 93,3%.</w:t>
      </w:r>
    </w:p>
    <w:p w:rsidR="00056406" w:rsidRPr="0058487B" w:rsidRDefault="00056406" w:rsidP="00056406">
      <w:pPr>
        <w:rPr>
          <w:rFonts w:cs="Arial"/>
        </w:rPr>
      </w:pPr>
      <w:r>
        <w:rPr>
          <w:rFonts w:cs="Arial"/>
        </w:rPr>
        <w:t xml:space="preserve"> </w:t>
      </w:r>
      <w:r w:rsidRPr="0058487B">
        <w:rPr>
          <w:rFonts w:cs="Arial"/>
        </w:rPr>
        <w:tab/>
        <w:t xml:space="preserve">3. Организация общественных работ на территории сельского поселения – ежегодно. 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ab/>
        <w:t>4. Регулярность обновления официального сайта поселения – по мере необходимости.</w:t>
      </w:r>
    </w:p>
    <w:p w:rsidR="00056406" w:rsidRPr="0058487B" w:rsidRDefault="00056406" w:rsidP="00056406">
      <w:pPr>
        <w:rPr>
          <w:rFonts w:cs="Arial"/>
        </w:rPr>
      </w:pP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3.Обоснование выделения подпрограмм Муниципальной программы.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lastRenderedPageBreak/>
        <w:tab/>
        <w:t>Подпрограммы Муниципальной программы выделены исходя из цели, содержания и с учетом специфики механизмов, применяемых для решения определенных задач.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ab/>
        <w:t>Решение задач, связанных с развитием жилищно-коммунального хозяйства на территории Поповского сельского поселения Богучарского муниципального района Воронежской области, предусмотрено подпрограммой «Развитие жилищно-коммунального хозяйства».</w:t>
      </w:r>
    </w:p>
    <w:p w:rsidR="00056406" w:rsidRPr="0058487B" w:rsidRDefault="00056406" w:rsidP="00056406">
      <w:pPr>
        <w:rPr>
          <w:rFonts w:cs="Arial"/>
          <w:bCs/>
        </w:rPr>
      </w:pPr>
      <w:r w:rsidRPr="0058487B">
        <w:rPr>
          <w:rFonts w:cs="Arial"/>
        </w:rPr>
        <w:tab/>
        <w:t>Решение задач, связанных с экономическим развитием Поповского сельского поселения, с составлением и исполнением бюджета Поповского сельского поселения, контролем за его исполнением, осуществлением бюджетного учета и составлением бюджетной отчетности предусмотрено подпрограммой «</w:t>
      </w:r>
      <w:r w:rsidRPr="0058487B">
        <w:rPr>
          <w:rFonts w:cs="Arial"/>
          <w:bCs/>
        </w:rPr>
        <w:t xml:space="preserve">Прочие мероприятия по реализации программы </w:t>
      </w:r>
      <w:r w:rsidRPr="0058487B">
        <w:rPr>
          <w:rFonts w:cs="Arial"/>
        </w:rPr>
        <w:t>«Экономическое развитие Поповского сельского</w:t>
      </w:r>
      <w:r>
        <w:rPr>
          <w:rFonts w:cs="Arial"/>
        </w:rPr>
        <w:t xml:space="preserve"> </w:t>
      </w:r>
      <w:r w:rsidRPr="0058487B">
        <w:rPr>
          <w:rFonts w:cs="Arial"/>
        </w:rPr>
        <w:t>поселения Богучарского муниципального района Воронежской области»</w:t>
      </w:r>
      <w:r w:rsidRPr="0058487B">
        <w:rPr>
          <w:rFonts w:cs="Arial"/>
          <w:bCs/>
        </w:rPr>
        <w:t>.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ab/>
        <w:t>Решение задач, связанных</w:t>
      </w:r>
      <w:r>
        <w:rPr>
          <w:rFonts w:cs="Arial"/>
        </w:rPr>
        <w:t xml:space="preserve"> </w:t>
      </w:r>
      <w:r w:rsidRPr="0058487B">
        <w:rPr>
          <w:rFonts w:cs="Arial"/>
        </w:rPr>
        <w:t>с уменьшение проявлений экстремизма и негативного отношения к лицам других национальностей и религиозных конфессий, информированием населения Поповского сельского поселения по вопросам противодействия терроризму и экстремизму, организацией воспитательной работы среди детей и молодежи, направленной на устранение причин и условий, способствующих совершению действий экстремистского характера, предусмотрено подпрограммой «Противодействие экстремизму и профилактика терроризма на территории Поповского сельского поселения.</w:t>
      </w:r>
    </w:p>
    <w:p w:rsidR="00056406" w:rsidRPr="0058487B" w:rsidRDefault="00056406" w:rsidP="00056406">
      <w:pPr>
        <w:rPr>
          <w:rFonts w:cs="Arial"/>
        </w:rPr>
      </w:pP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4. Обобщенная характеристика основных мероприятий Муниципальной программы.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ab/>
        <w:t>Достижение цели и решение задач муниципальной программы обеспечивается реализацией основных мероприятий, направленных на формирование стабильной финансовой основы для исполнения расходных обязательств Поповского сельского поселения Богучарского муниципального района Воронежской области.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ab/>
        <w:t>Мероприятия Муниципальной программы приведены в приложении 3.</w:t>
      </w:r>
    </w:p>
    <w:p w:rsidR="00056406" w:rsidRPr="0058487B" w:rsidRDefault="00056406" w:rsidP="00056406">
      <w:pPr>
        <w:rPr>
          <w:rFonts w:cs="Arial"/>
        </w:rPr>
      </w:pP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5. Обобщенная характеристика мер муниципального регулирования.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ab/>
        <w:t>В качестве основных мер правового регулирования в рамках реализации Муниципальной программы предусматриваются формирование и развитие нормативной правовой базы в сфере деятельности, состоящей из следующих принимаемых и корректируемых ежегодно либо по необходимости законодательных и иных нормативных правовых актов Поповского сельского поселения Богучарского муниципального района Воронежской области: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Решений Совета народных депутатов Поповского сельского поселения Богучарского муниципального района: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о бюджете Поповского сельского поселения на очередной финансовый год и на плановый период;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о внесении изменений в решение Совета народных депутатов Поповского сельского поселения Богучарского муниципального района о бюджете Поповского сельского поселения на очередной финансовый год и на плановый период;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о внесении изменений в решение Совета народных депутатов Поповского сельского поселения Богучарского муниципального района «О бюджетном процессе в Поповском сельском поселении Богучарского муниципального района Воронежской области»;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об утверждении отчета об исполнении бюджета Поповского сельского поселения за отчетный финансовый год;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постановлений (распоряжений) администрации Поповского сельского поселения Богучарского муниципального района Воронежской области;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 xml:space="preserve">об утверждении отчетов об исполнении бюджета Поповского сельского поселения за I квартал, первое полугодие и девять месяцев. </w:t>
      </w:r>
    </w:p>
    <w:p w:rsidR="00056406" w:rsidRPr="0058487B" w:rsidRDefault="00056406" w:rsidP="00056406">
      <w:pPr>
        <w:rPr>
          <w:rFonts w:cs="Arial"/>
        </w:rPr>
      </w:pP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  <w:bCs/>
        </w:rPr>
        <w:t xml:space="preserve">6. </w:t>
      </w:r>
      <w:r w:rsidRPr="0058487B">
        <w:rPr>
          <w:rFonts w:cs="Arial"/>
        </w:rPr>
        <w:t>Финансовое обеспечение реализации Муниципальной программы</w:t>
      </w:r>
      <w:r w:rsidRPr="0058487B">
        <w:rPr>
          <w:rFonts w:cs="Arial"/>
          <w:bCs/>
        </w:rPr>
        <w:t>.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lastRenderedPageBreak/>
        <w:t xml:space="preserve">Финансовые ресурсы, необходимые для реализации муниципальной программы в 2021-2026 годах, соответствуют объемам бюджетных ассигнований, предусмотренным проектом решения Совета народных депутатов Поповского сельского поселения Богучарского муниципального района о бюджете Поповского сельского поселения на 2021год и на плановый период 2022 и 2023 годов. На 2024-2026 годы объемы бюджетных ассигнований рассчитаны исходя из перерасчета объемов бюджетных ассигнований на продление обязательств длительного характера. 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Ресурсное обеспечение реализации Муниципальной программы за счет средств бюджета Поповского сельского поселения приведено в приложении 2.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Финансирование мероприятий муниципальной программы за счет средств государственных внебюджетных фондов и юридических лиц не предусматривается.</w:t>
      </w:r>
    </w:p>
    <w:p w:rsidR="00056406" w:rsidRPr="0058487B" w:rsidRDefault="00056406" w:rsidP="00056406">
      <w:pPr>
        <w:rPr>
          <w:rFonts w:cs="Arial"/>
        </w:rPr>
      </w:pP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7. Анализ рисков реализации Муниципальной программы и описание мер управления рисками реализации Муниципальной программы.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 xml:space="preserve">Основным финансовым риском реализации Муниципальной программы является существенное ухудшение параметров экономической конъюнктуры Поповского сельского поселения, что повлечет </w:t>
      </w:r>
      <w:r w:rsidRPr="0058487B">
        <w:rPr>
          <w:rFonts w:cs="Arial"/>
          <w:spacing w:val="-11"/>
        </w:rPr>
        <w:t xml:space="preserve">за собой увеличение дефицита бюджета Поповского сельского поселения, </w:t>
      </w:r>
      <w:r w:rsidRPr="0058487B">
        <w:rPr>
          <w:rFonts w:cs="Arial"/>
          <w:spacing w:val="-8"/>
        </w:rPr>
        <w:t xml:space="preserve">увеличение объема </w:t>
      </w:r>
      <w:r w:rsidRPr="0058487B">
        <w:rPr>
          <w:rFonts w:cs="Arial"/>
        </w:rPr>
        <w:t xml:space="preserve">муниципального долга и стоимости его обслуживания. Кроме того, имеются риски </w:t>
      </w:r>
      <w:r w:rsidRPr="0058487B">
        <w:rPr>
          <w:rFonts w:cs="Arial"/>
          <w:spacing w:val="-1"/>
        </w:rPr>
        <w:t xml:space="preserve">использования при формировании документов стратегического планирования (в том числе </w:t>
      </w:r>
      <w:r w:rsidRPr="0058487B">
        <w:rPr>
          <w:rFonts w:cs="Arial"/>
        </w:rPr>
        <w:t>муниципальных программ) прогноза расходов, не соответствующего прогнозу доходов бюджета Поповского сельского поселения.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Наряду с финансовыми рисками, имеются риски снижения эффективности планируемых мер правового регулирования.</w:t>
      </w:r>
    </w:p>
    <w:p w:rsidR="00056406" w:rsidRPr="0058487B" w:rsidRDefault="00056406" w:rsidP="00056406">
      <w:pPr>
        <w:rPr>
          <w:rFonts w:cs="Arial"/>
        </w:rPr>
      </w:pP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8. Оценка эффективности реализации Муниципальной программы.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  <w:spacing w:val="-1"/>
        </w:rPr>
        <w:t xml:space="preserve">Оценка </w:t>
      </w:r>
      <w:r w:rsidRPr="0058487B">
        <w:rPr>
          <w:rFonts w:cs="Arial"/>
        </w:rPr>
        <w:t>эффективности реализации Муниципальной программы будет осуществляться путем ежегодного сопоставления:</w:t>
      </w:r>
    </w:p>
    <w:p w:rsidR="00056406" w:rsidRPr="0058487B" w:rsidRDefault="00056406" w:rsidP="00056406">
      <w:pPr>
        <w:rPr>
          <w:rFonts w:cs="Arial"/>
          <w:spacing w:val="-1"/>
        </w:rPr>
      </w:pPr>
      <w:r w:rsidRPr="0058487B">
        <w:rPr>
          <w:rFonts w:cs="Arial"/>
        </w:rPr>
        <w:t>1) 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056406" w:rsidRPr="0058487B" w:rsidRDefault="00056406" w:rsidP="00056406">
      <w:pPr>
        <w:rPr>
          <w:rFonts w:cs="Arial"/>
          <w:spacing w:val="-1"/>
        </w:rPr>
      </w:pPr>
      <w:r w:rsidRPr="0058487B">
        <w:rPr>
          <w:rFonts w:cs="Arial"/>
        </w:rPr>
        <w:t>2) фактических (в сопоставимых условиях) и планируемых объемов расходов районного бюджета на реализацию Муниципальной программы и ее основных мероприятий (целевой параметр менее 100%);</w:t>
      </w:r>
    </w:p>
    <w:p w:rsidR="00056406" w:rsidRPr="0058487B" w:rsidRDefault="00056406" w:rsidP="00056406">
      <w:pPr>
        <w:rPr>
          <w:rFonts w:cs="Arial"/>
          <w:spacing w:val="-1"/>
        </w:rPr>
      </w:pPr>
      <w:r w:rsidRPr="0058487B">
        <w:rPr>
          <w:rFonts w:cs="Arial"/>
        </w:rPr>
        <w:t>3) числа выполненных и планируемых мероприятий, предусмотренных планом реализации Муниципальной программы (целевой параметр – 100%).</w:t>
      </w:r>
    </w:p>
    <w:p w:rsidR="00056406" w:rsidRPr="0058487B" w:rsidRDefault="00056406" w:rsidP="00056406">
      <w:pPr>
        <w:rPr>
          <w:rFonts w:cs="Arial"/>
        </w:rPr>
      </w:pP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  <w:spacing w:val="-1"/>
        </w:rPr>
        <w:t xml:space="preserve">Подпрограмма 1. </w:t>
      </w:r>
      <w:r w:rsidRPr="0058487B">
        <w:rPr>
          <w:rFonts w:cs="Arial"/>
        </w:rPr>
        <w:t>«Развитие жилищно-коммунального хозяйства»</w:t>
      </w:r>
    </w:p>
    <w:p w:rsidR="00056406" w:rsidRPr="0058487B" w:rsidRDefault="00056406" w:rsidP="00056406">
      <w:pPr>
        <w:rPr>
          <w:rFonts w:cs="Arial"/>
        </w:rPr>
      </w:pPr>
      <w:r>
        <w:rPr>
          <w:rFonts w:cs="Arial"/>
        </w:rPr>
        <w:t xml:space="preserve"> </w:t>
      </w:r>
      <w:r w:rsidRPr="0058487B">
        <w:rPr>
          <w:rFonts w:cs="Arial"/>
        </w:rPr>
        <w:t>Паспорт</w:t>
      </w:r>
    </w:p>
    <w:tbl>
      <w:tblPr>
        <w:tblW w:w="10120" w:type="dxa"/>
        <w:jc w:val="right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451"/>
        <w:gridCol w:w="1107"/>
        <w:gridCol w:w="1134"/>
        <w:gridCol w:w="1843"/>
        <w:gridCol w:w="1843"/>
        <w:gridCol w:w="1742"/>
      </w:tblGrid>
      <w:tr w:rsidR="00056406" w:rsidRPr="0058487B" w:rsidTr="00BF64B6">
        <w:trPr>
          <w:jc w:val="right"/>
        </w:trPr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Исполнители подпрограммы муниципальной программы</w:t>
            </w:r>
          </w:p>
        </w:tc>
        <w:tc>
          <w:tcPr>
            <w:tcW w:w="76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Администрация Поповского сельского поселения Богучарского муниципального района Воронежской области</w:t>
            </w:r>
          </w:p>
          <w:p w:rsidR="00056406" w:rsidRPr="0058487B" w:rsidRDefault="00056406" w:rsidP="00BF64B6">
            <w:pPr>
              <w:rPr>
                <w:rFonts w:cs="Arial"/>
              </w:rPr>
            </w:pPr>
          </w:p>
        </w:tc>
      </w:tr>
      <w:tr w:rsidR="00056406" w:rsidRPr="0058487B" w:rsidTr="00BF64B6">
        <w:trPr>
          <w:jc w:val="right"/>
        </w:trPr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6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 xml:space="preserve">1. Организация надежности функционирования системы коммунального хозяйства и приобретение коммунальной специализированной техники. </w:t>
            </w:r>
          </w:p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 xml:space="preserve">2. Организация освещения улиц населенных пунктов. </w:t>
            </w:r>
          </w:p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3. Капитальный ремонт и ремонт автомобильных дорог общего пользования местного значения.</w:t>
            </w:r>
          </w:p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 xml:space="preserve">4. Содержание мест захоронения и обеспечение сохранности военно-мемориальных объектов. </w:t>
            </w:r>
          </w:p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 xml:space="preserve">5. Организация благоустройства и озеленения. </w:t>
            </w:r>
          </w:p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6. Обеспечение занятости населения.</w:t>
            </w:r>
          </w:p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7.</w:t>
            </w:r>
            <w:r>
              <w:rPr>
                <w:rFonts w:cs="Arial"/>
              </w:rPr>
              <w:t xml:space="preserve"> </w:t>
            </w:r>
            <w:r w:rsidRPr="0058487B">
              <w:rPr>
                <w:rFonts w:cs="Arial"/>
              </w:rPr>
              <w:t>Другие вопросы в области жилищно-коммунального хозяйства</w:t>
            </w:r>
          </w:p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8. Реализация проектов по поддержке местных инициатив на территории муниципальных образований.</w:t>
            </w:r>
          </w:p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9.С</w:t>
            </w:r>
            <w:r w:rsidRPr="0058487B">
              <w:rPr>
                <w:rFonts w:cs="Arial"/>
                <w:iCs/>
              </w:rPr>
              <w:t xml:space="preserve">оздание и развитие инфраструктуры на сельских </w:t>
            </w:r>
            <w:r w:rsidRPr="0058487B">
              <w:rPr>
                <w:rFonts w:cs="Arial"/>
                <w:iCs/>
              </w:rPr>
              <w:lastRenderedPageBreak/>
              <w:t>территориях.</w:t>
            </w:r>
          </w:p>
        </w:tc>
      </w:tr>
      <w:tr w:rsidR="00056406" w:rsidRPr="0058487B" w:rsidTr="00BF64B6">
        <w:trPr>
          <w:jc w:val="right"/>
        </w:trPr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lastRenderedPageBreak/>
              <w:t>Цель подпрограммы муниципальной программы</w:t>
            </w:r>
          </w:p>
        </w:tc>
        <w:tc>
          <w:tcPr>
            <w:tcW w:w="76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 xml:space="preserve">Повышение уровня и качества жизни населения Поповского сельского поселения на основе повышения уровня развития жилищно-коммунального хозяйства и инженерного обустройства населенных пунктов, снижение эксплуатационных затрат. </w:t>
            </w:r>
          </w:p>
        </w:tc>
      </w:tr>
      <w:tr w:rsidR="00056406" w:rsidRPr="0058487B" w:rsidTr="00BF64B6">
        <w:trPr>
          <w:jc w:val="right"/>
        </w:trPr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Задачи подпрограммы муниципальной программы</w:t>
            </w:r>
          </w:p>
        </w:tc>
        <w:tc>
          <w:tcPr>
            <w:tcW w:w="76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1.Формирование комплекса мероприятий по развитию систем коммунальной инфраструктуры.</w:t>
            </w:r>
          </w:p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 xml:space="preserve">2. Обеспечение уличного освещения, энергосбережение и повышение энергетической эффективности. </w:t>
            </w:r>
          </w:p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3. Совершенствование и развитие сети автомобильных дорог местного значения.</w:t>
            </w:r>
          </w:p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4. Обеспечение сохранности и ремонт воинских захоронений.</w:t>
            </w:r>
          </w:p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5. Совершенствование организации благоустройства и озеленения территории в целях снижения негативного воздействия предприятий промышленности на окружающую природную среду.</w:t>
            </w:r>
          </w:p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6. Организация проведения оплачиваемых общественных работ.</w:t>
            </w:r>
          </w:p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7. Повышение уровня благоустройства территории Поповского сельского поселения для обеспечения благоприятных условий проживания населения, повышение качества жизни населения.</w:t>
            </w:r>
          </w:p>
        </w:tc>
      </w:tr>
      <w:tr w:rsidR="00056406" w:rsidRPr="0058487B" w:rsidTr="00BF64B6">
        <w:trPr>
          <w:jc w:val="right"/>
        </w:trPr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Целевые индикаторы и показатели подпрограммы муниципальной программы</w:t>
            </w:r>
          </w:p>
        </w:tc>
        <w:tc>
          <w:tcPr>
            <w:tcW w:w="76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1. Доля протяженности освещенных частей улиц, проездов, набережных к их общей протяженности на конец отчетного года.</w:t>
            </w:r>
          </w:p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  <w:r>
              <w:rPr>
                <w:rFonts w:cs="Arial"/>
              </w:rPr>
              <w:t xml:space="preserve"> </w:t>
            </w:r>
          </w:p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3. Озеленение территории.</w:t>
            </w:r>
          </w:p>
        </w:tc>
      </w:tr>
      <w:tr w:rsidR="00056406" w:rsidRPr="0058487B" w:rsidTr="00BF64B6">
        <w:trPr>
          <w:jc w:val="right"/>
        </w:trPr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Сроки реализации подпрограммы муниципальной программы</w:t>
            </w:r>
          </w:p>
        </w:tc>
        <w:tc>
          <w:tcPr>
            <w:tcW w:w="76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На постоянной основе 2021 — 2026 годы (в один этап)</w:t>
            </w:r>
          </w:p>
        </w:tc>
      </w:tr>
      <w:tr w:rsidR="00056406" w:rsidRPr="0058487B" w:rsidTr="00BF64B6">
        <w:trPr>
          <w:jc w:val="right"/>
        </w:trPr>
        <w:tc>
          <w:tcPr>
            <w:tcW w:w="24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Объемы и источники</w:t>
            </w:r>
            <w:r>
              <w:rPr>
                <w:rFonts w:cs="Arial"/>
              </w:rPr>
              <w:t xml:space="preserve"> </w:t>
            </w:r>
            <w:r w:rsidRPr="0058487B">
              <w:rPr>
                <w:rFonts w:cs="Arial"/>
              </w:rPr>
              <w:t>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76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Объем бюджетных ассигнований на реализацию подпрограммы из средств бюджета Поповского сельского поселения составляет – 28260,4 тыс. руб.;</w:t>
            </w:r>
          </w:p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Объем бюджетных ассигнований на реализацию муниципальной подпрограммы по годам составляет (тыс. руб.):</w:t>
            </w:r>
          </w:p>
        </w:tc>
      </w:tr>
      <w:tr w:rsidR="00056406" w:rsidRPr="0058487B" w:rsidTr="00BF64B6">
        <w:trPr>
          <w:jc w:val="right"/>
        </w:trPr>
        <w:tc>
          <w:tcPr>
            <w:tcW w:w="24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Бюджет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Федеральный бюджет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Областной бюджет</w:t>
            </w:r>
          </w:p>
        </w:tc>
      </w:tr>
      <w:tr w:rsidR="00056406" w:rsidRPr="0058487B" w:rsidTr="00BF64B6">
        <w:trPr>
          <w:jc w:val="right"/>
        </w:trPr>
        <w:tc>
          <w:tcPr>
            <w:tcW w:w="24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5272,7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3322,4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1950,3</w:t>
            </w:r>
          </w:p>
        </w:tc>
      </w:tr>
      <w:tr w:rsidR="00056406" w:rsidRPr="0058487B" w:rsidTr="00BF64B6">
        <w:trPr>
          <w:jc w:val="right"/>
        </w:trPr>
        <w:tc>
          <w:tcPr>
            <w:tcW w:w="24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4013,0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3675,0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338,0</w:t>
            </w:r>
          </w:p>
        </w:tc>
      </w:tr>
      <w:tr w:rsidR="00056406" w:rsidRPr="0058487B" w:rsidTr="00BF64B6">
        <w:trPr>
          <w:jc w:val="right"/>
        </w:trPr>
        <w:tc>
          <w:tcPr>
            <w:tcW w:w="24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3679,4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3403,4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276,0</w:t>
            </w:r>
          </w:p>
        </w:tc>
      </w:tr>
      <w:tr w:rsidR="00056406" w:rsidRPr="0058487B" w:rsidTr="00BF64B6">
        <w:trPr>
          <w:jc w:val="right"/>
        </w:trPr>
        <w:tc>
          <w:tcPr>
            <w:tcW w:w="24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4599,0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4599,0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</w:tr>
      <w:tr w:rsidR="00056406" w:rsidRPr="0058487B" w:rsidTr="00BF64B6">
        <w:trPr>
          <w:jc w:val="right"/>
        </w:trPr>
        <w:tc>
          <w:tcPr>
            <w:tcW w:w="24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10660,5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10660,5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</w:tr>
      <w:tr w:rsidR="00056406" w:rsidRPr="0058487B" w:rsidTr="00BF64B6">
        <w:trPr>
          <w:jc w:val="right"/>
        </w:trPr>
        <w:tc>
          <w:tcPr>
            <w:tcW w:w="24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35,8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35,8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</w:tr>
      <w:tr w:rsidR="00056406" w:rsidRPr="0058487B" w:rsidTr="00BF64B6">
        <w:trPr>
          <w:jc w:val="right"/>
        </w:trPr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 xml:space="preserve">Ожидаемые непосредственные </w:t>
            </w:r>
            <w:r w:rsidRPr="0058487B">
              <w:rPr>
                <w:rFonts w:cs="Arial"/>
              </w:rPr>
              <w:lastRenderedPageBreak/>
              <w:t>результаты реализации подпрограммы муниципальной программы</w:t>
            </w:r>
          </w:p>
        </w:tc>
        <w:tc>
          <w:tcPr>
            <w:tcW w:w="76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lastRenderedPageBreak/>
              <w:t xml:space="preserve">1. Доля протяженности освещенных частей улиц, проездов, набережных к их общей протяженности на конец отчетного года – к </w:t>
            </w:r>
            <w:r w:rsidRPr="0058487B">
              <w:rPr>
                <w:rFonts w:cs="Arial"/>
              </w:rPr>
              <w:lastRenderedPageBreak/>
              <w:t>концу 2026 г. до 100%.</w:t>
            </w:r>
          </w:p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– до 68% в 2026 году.</w:t>
            </w:r>
            <w:r>
              <w:rPr>
                <w:rFonts w:cs="Arial"/>
              </w:rPr>
              <w:t xml:space="preserve"> </w:t>
            </w:r>
          </w:p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3. Озеленение территории (количество высаженных зеленых насаждений –100 шт.)</w:t>
            </w:r>
          </w:p>
        </w:tc>
      </w:tr>
    </w:tbl>
    <w:p w:rsidR="00056406" w:rsidRPr="0058487B" w:rsidRDefault="00056406" w:rsidP="00056406">
      <w:pPr>
        <w:rPr>
          <w:rFonts w:cs="Arial"/>
        </w:rPr>
      </w:pPr>
    </w:p>
    <w:p w:rsidR="00056406" w:rsidRPr="0058487B" w:rsidRDefault="00056406" w:rsidP="00056406">
      <w:pPr>
        <w:rPr>
          <w:rFonts w:cs="Arial"/>
          <w:bCs/>
        </w:rPr>
      </w:pPr>
      <w:r w:rsidRPr="0058487B">
        <w:rPr>
          <w:rFonts w:cs="Arial"/>
        </w:rPr>
        <w:t>1. Характеристика сферы реализации подпрограммы, описание основных проблем в указанной сфере и прогноз ее развития</w:t>
      </w:r>
      <w:r w:rsidRPr="0058487B">
        <w:rPr>
          <w:rFonts w:cs="Arial"/>
          <w:bCs/>
        </w:rPr>
        <w:t>.</w:t>
      </w:r>
    </w:p>
    <w:p w:rsidR="00056406" w:rsidRPr="0058487B" w:rsidRDefault="00056406" w:rsidP="00056406">
      <w:pPr>
        <w:ind w:firstLine="708"/>
        <w:rPr>
          <w:rFonts w:cs="Arial"/>
        </w:rPr>
      </w:pPr>
      <w:r w:rsidRPr="0058487B">
        <w:rPr>
          <w:rFonts w:cs="Arial"/>
        </w:rPr>
        <w:t>Местное самоуправление составляет одну из основ конституционного строя Российской Федерации, признается, гарантируется и осуществляется на всей территории Российской Федерации. Местное самоуправление осуществляется населением непосредственно и (или) через органы местного самоуправления.</w:t>
      </w:r>
    </w:p>
    <w:p w:rsidR="00056406" w:rsidRPr="0058487B" w:rsidRDefault="00056406" w:rsidP="00056406">
      <w:pPr>
        <w:ind w:firstLine="708"/>
        <w:rPr>
          <w:rFonts w:cs="Arial"/>
        </w:rPr>
      </w:pPr>
      <w:r w:rsidRPr="0058487B">
        <w:rPr>
          <w:rFonts w:cs="Arial"/>
          <w:bCs/>
        </w:rPr>
        <w:t xml:space="preserve">Администрация Поповского сельского поселения </w:t>
      </w:r>
      <w:r w:rsidRPr="0058487B">
        <w:rPr>
          <w:rFonts w:cs="Arial"/>
        </w:rPr>
        <w:t xml:space="preserve">(далее - администрация поселения) - орган местного самоуправления, осуществляющий исполнительно-распорядительные функции на территории поселения в соответствии с Федеральным законом от 06.10.2003 № 131-ФЗ «Об общих принципах организации местного самоуправления в Российской Федерации» наличие исполнительно-распорядительного органа в муниципальном образовании обязательно. Администрация поселения наделена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полномочий, переданных федеральными законами, законами Воронежской области, нормативно-правовыми документами администрации Богучарского муниципального района. </w:t>
      </w:r>
      <w:r w:rsidRPr="0058487B">
        <w:rPr>
          <w:rFonts w:cs="Arial"/>
          <w:bCs/>
        </w:rPr>
        <w:t>Администрация поселения играет ключевую роль в оказании большого спектра муниципальных услуг на территории</w:t>
      </w:r>
      <w:r w:rsidRPr="0058487B">
        <w:rPr>
          <w:rFonts w:cs="Arial"/>
        </w:rPr>
        <w:t xml:space="preserve"> Поповского сельского поселения.</w:t>
      </w:r>
    </w:p>
    <w:p w:rsidR="00056406" w:rsidRPr="0058487B" w:rsidRDefault="00056406" w:rsidP="00056406">
      <w:pPr>
        <w:rPr>
          <w:rFonts w:cs="Arial"/>
        </w:rPr>
      </w:pPr>
      <w:r>
        <w:rPr>
          <w:rFonts w:cs="Arial"/>
        </w:rPr>
        <w:t xml:space="preserve"> </w:t>
      </w:r>
      <w:r w:rsidRPr="0058487B">
        <w:rPr>
          <w:rFonts w:cs="Arial"/>
        </w:rPr>
        <w:t>В рамках реализации подпрограммы планируется осуществление мероприятий, направленных на обеспечение экономического развития Поповского сельского поселения Богучарского муниципального района Воронежской области.</w:t>
      </w:r>
    </w:p>
    <w:p w:rsidR="00056406" w:rsidRPr="0058487B" w:rsidRDefault="00056406" w:rsidP="00056406">
      <w:pPr>
        <w:ind w:firstLine="708"/>
        <w:rPr>
          <w:rFonts w:cs="Arial"/>
        </w:rPr>
      </w:pPr>
      <w:r w:rsidRPr="0058487B">
        <w:rPr>
          <w:rFonts w:cs="Arial"/>
        </w:rPr>
        <w:t>Целью подпрограммы «Развитие жилищно-коммунального хозяйства» (далее – подпрограмма) является создание условий для качественной и эффективной реализации полномочий органов местного самоуправления сельского поселения по решению вопросов местного значения, определенных законодательством Российской Федерации. Цель подпрограммы будет достигнута путем решения ряда основных задач.</w:t>
      </w:r>
    </w:p>
    <w:p w:rsidR="00056406" w:rsidRPr="0058487B" w:rsidRDefault="00056406" w:rsidP="00056406">
      <w:pPr>
        <w:ind w:firstLine="708"/>
        <w:rPr>
          <w:rFonts w:cs="Arial"/>
        </w:rPr>
      </w:pPr>
      <w:r w:rsidRPr="0058487B">
        <w:rPr>
          <w:rFonts w:cs="Arial"/>
        </w:rPr>
        <w:t>1) Надлежащее оформление права собственности, своевременная техническая инвентаризация муниципальной собственности является залогом целостности всего муниципального имущества.</w:t>
      </w:r>
    </w:p>
    <w:p w:rsidR="00056406" w:rsidRPr="0058487B" w:rsidRDefault="00056406" w:rsidP="00056406">
      <w:pPr>
        <w:ind w:firstLine="709"/>
        <w:rPr>
          <w:rFonts w:cs="Arial"/>
        </w:rPr>
      </w:pPr>
      <w:r w:rsidRPr="0058487B">
        <w:rPr>
          <w:rFonts w:cs="Arial"/>
        </w:rPr>
        <w:t>Основной проблемой, стоящей перед администрацией сельского поселения в сфере оформления права муниципальной собственности на объекты недвижимости, является устаревшая или отсутствие какой-либо технической документации.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</w:t>
      </w:r>
    </w:p>
    <w:p w:rsidR="00056406" w:rsidRPr="0058487B" w:rsidRDefault="00056406" w:rsidP="00056406">
      <w:pPr>
        <w:ind w:firstLine="709"/>
        <w:rPr>
          <w:rFonts w:cs="Arial"/>
        </w:rPr>
      </w:pPr>
      <w:r w:rsidRPr="0058487B">
        <w:rPr>
          <w:rFonts w:cs="Arial"/>
        </w:rPr>
        <w:t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позволит выявить расположенные на территории предприятий и учреждений нежилые здания и сооружения, самовольные постройки.</w:t>
      </w:r>
    </w:p>
    <w:p w:rsidR="00056406" w:rsidRPr="0058487B" w:rsidRDefault="00056406" w:rsidP="00056406">
      <w:pPr>
        <w:ind w:firstLine="708"/>
        <w:rPr>
          <w:rFonts w:cs="Arial"/>
        </w:rPr>
      </w:pPr>
      <w:r w:rsidRPr="0058487B">
        <w:rPr>
          <w:rFonts w:cs="Arial"/>
        </w:rPr>
        <w:t>2) Для успешного решения стратегических задач по наращиванию экономического потенциала аграрного сектора экономики необходимо осуществление мер по повышению уровня и качества жизни на селе. За последние 15 лет в результате резкого спада сельскохозяйственного производства и ухудшения финансового положения отрасли, произошло снижение доступности для сельского населения образовательных, медицинских, культурных и торгово-бытовых услуг, увеличилось отставание села от города по уровню и условиям жизнедеятельности.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lastRenderedPageBreak/>
        <w:t xml:space="preserve">Часть жилищного фонда не обеспечена коммунальными удобствами. Водопроводная система 1960 г. постройки изношена на 90% и не может в полной мере обеспечить население качественной питьевой водой. </w:t>
      </w:r>
    </w:p>
    <w:p w:rsidR="00056406" w:rsidRPr="0058487B" w:rsidRDefault="00056406" w:rsidP="00056406">
      <w:pPr>
        <w:ind w:firstLine="708"/>
        <w:rPr>
          <w:rFonts w:cs="Arial"/>
        </w:rPr>
      </w:pPr>
      <w:r w:rsidRPr="0058487B">
        <w:rPr>
          <w:rFonts w:cs="Arial"/>
        </w:rPr>
        <w:t>Содействие решению задачи притока молодых специалистов в сельскую местность и закрепления их в аграрном и производственном секторе экономики предполагает необходимость формирования в сельской местности базовых условий социального комфорта, в том числе обеспечение качественного водоснабжения, газоснабжения, надежного электроснабжения.</w:t>
      </w:r>
    </w:p>
    <w:p w:rsidR="00056406" w:rsidRPr="0058487B" w:rsidRDefault="00056406" w:rsidP="00056406">
      <w:pPr>
        <w:ind w:firstLine="708"/>
        <w:rPr>
          <w:rFonts w:cs="Arial"/>
        </w:rPr>
      </w:pPr>
      <w:r w:rsidRPr="0058487B">
        <w:rPr>
          <w:rFonts w:cs="Arial"/>
        </w:rPr>
        <w:t>Необходимо предусмотреть развитие всех основных видов инженерных сетей в сельском поселении: водоснабжение, водоотведение, электроснабжение, связь и телекоммуникации.</w:t>
      </w:r>
    </w:p>
    <w:p w:rsidR="00056406" w:rsidRPr="0058487B" w:rsidRDefault="00056406" w:rsidP="00056406">
      <w:pPr>
        <w:ind w:firstLine="708"/>
        <w:rPr>
          <w:rFonts w:cs="Arial"/>
        </w:rPr>
      </w:pPr>
      <w:r w:rsidRPr="0058487B">
        <w:rPr>
          <w:rFonts w:cs="Arial"/>
        </w:rPr>
        <w:t xml:space="preserve">3) Важным фактором жизнеобеспечения населения, способствующим стабильности социально-экономического развития сельского поселения, является развитие сети автомобильных дорог общего пользования. </w:t>
      </w:r>
    </w:p>
    <w:p w:rsidR="00056406" w:rsidRPr="0058487B" w:rsidRDefault="00056406" w:rsidP="00056406">
      <w:pPr>
        <w:ind w:firstLine="708"/>
        <w:rPr>
          <w:rFonts w:cs="Arial"/>
        </w:rPr>
      </w:pPr>
      <w:r w:rsidRPr="0058487B">
        <w:rPr>
          <w:rFonts w:cs="Arial"/>
        </w:rPr>
        <w:t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состояние дорог местного значения сельского поселения находятся в неудовлетворительном состоянии.</w:t>
      </w:r>
    </w:p>
    <w:p w:rsidR="00056406" w:rsidRPr="0058487B" w:rsidRDefault="00056406" w:rsidP="00056406">
      <w:pPr>
        <w:ind w:firstLine="708"/>
        <w:rPr>
          <w:rFonts w:cs="Arial"/>
        </w:rPr>
      </w:pPr>
      <w:r w:rsidRPr="0058487B">
        <w:rPr>
          <w:rFonts w:cs="Arial"/>
        </w:rPr>
        <w:t>Для обеспечения устойчивого экономического развития сельской территории и эффективного функционирования агропромышленного и производства необходимо усилить муниципальную поддержку социального и инженерного обустройства населенных пунктов, расположенных в сельской местности, расширения рынка труда, развития процессов самоуправления и на этой основе повысить качество и активизацию человеческого потенциала.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Без значительной государственной поддержки в современных условиях муниципальные образования, расположенные в сельской местности,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населения.</w:t>
      </w:r>
    </w:p>
    <w:p w:rsidR="00056406" w:rsidRPr="0058487B" w:rsidRDefault="00056406" w:rsidP="00056406">
      <w:pPr>
        <w:ind w:firstLine="708"/>
        <w:rPr>
          <w:rFonts w:cs="Arial"/>
        </w:rPr>
      </w:pPr>
      <w:r w:rsidRPr="0058487B">
        <w:rPr>
          <w:rFonts w:cs="Arial"/>
        </w:rPr>
        <w:t>4) Большинство объектов внешнего благоустройства на территории сельского поселения, таких как пешеходные зоны, зоны отдыха, дороги до настоящего времени не обеспечивают комфортных условий для жизни и деятельности населения и нуждаются в ремонте. Отрицательные тенденции в динамике изменения уровня благоустройства территорий сельского поселения обусловлены наличием следующих факторов: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 xml:space="preserve"> - отсутствием в последние годы государственной поддержки мероприятий по развитию и модернизации объектов благоустройства на территории сельского поселения в рамках целевых федеральных и региональных программ развития;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 xml:space="preserve"> -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Последнее время большое внимание уделяется благоустройству территории парков, мест массового отдыха жителей, в том числе на водных объектах, улучшению условий проживания и отдыха жителей сельского поселения.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Основные проблемы, требующие решения в рамках муниципальной программы: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- сохранение, возрождение и поддержание объектов культурного досуга в надлежащем виде;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- улучшение общего санитарного состояния территории сельского поселения, в том числе парков;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- уборка мусора в местах массового отдыха;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- благоустройство и озеленение территории сельского поселения;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- организация освещения мест массового отдых жителей.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Одной из наиболее актуальной проблемой в наши дни является организация сбора и вывоза бытовых отходов и мусора, решение которой приведет к улучшению экологической ситуации на территории поселения в целом.</w:t>
      </w:r>
    </w:p>
    <w:p w:rsidR="00056406" w:rsidRPr="0058487B" w:rsidRDefault="00056406" w:rsidP="00056406">
      <w:pPr>
        <w:ind w:firstLine="708"/>
        <w:rPr>
          <w:rFonts w:cs="Arial"/>
        </w:rPr>
      </w:pPr>
      <w:r w:rsidRPr="0058487B">
        <w:rPr>
          <w:rFonts w:cs="Arial"/>
        </w:rPr>
        <w:t xml:space="preserve">5) Органами местного самоуправления сельского поселения разработаны и приняты муниципальные правовые акты по вопросам местного значения, предусмотренными статьями 14, 14.1 Федерального закона от 06.10.2003 № 131-ФЗ </w:t>
      </w:r>
      <w:r w:rsidRPr="0058487B">
        <w:rPr>
          <w:rFonts w:cs="Arial"/>
        </w:rPr>
        <w:lastRenderedPageBreak/>
        <w:t>«Об общих принципах организации местного самоуправления в Российской Федерации».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 xml:space="preserve">Однако реализация любого полномочия есть деятельность, требующая адекватного объема ресурсов для своего осуществления. 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Разработка и реализация настоящей подпрограммы направлена на мобилизацию внутренних ресурсов муниципалитета (местного бюджета) в целях эффективного решения задач, создания условий для качественной и эффективной реализации полномочий органов местного самоуправления по решению вопросов местного значения, определенных законодательством Российской Федерации.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Реализация подпрограммы позволит повысить ответственность местных руководителей за социально-экономическое развитие муниципального образования, не допустить необоснованное увеличение бюджетных расходов на содержание системы муниципального управления.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Использование программно-целевого метода в практике муниципального управления является действенным средством повышения результативности управления, способом формирования и достижения целей развития, одним из направлений оптимизации бюджетных расходов.</w:t>
      </w:r>
    </w:p>
    <w:p w:rsidR="00056406" w:rsidRPr="0058487B" w:rsidRDefault="00056406" w:rsidP="00056406">
      <w:pPr>
        <w:rPr>
          <w:rFonts w:cs="Arial"/>
        </w:rPr>
      </w:pP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  <w:bCs/>
        </w:rPr>
        <w:t xml:space="preserve">2. </w:t>
      </w:r>
      <w:r w:rsidRPr="0058487B">
        <w:rPr>
          <w:rFonts w:cs="Arial"/>
        </w:rPr>
        <w:t>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  <w:r w:rsidRPr="0058487B">
        <w:rPr>
          <w:rFonts w:cs="Arial"/>
          <w:bCs/>
        </w:rPr>
        <w:t>.</w:t>
      </w:r>
    </w:p>
    <w:p w:rsidR="00056406" w:rsidRPr="0058487B" w:rsidRDefault="00056406" w:rsidP="00056406">
      <w:pPr>
        <w:ind w:firstLine="708"/>
        <w:rPr>
          <w:rFonts w:cs="Arial"/>
        </w:rPr>
      </w:pPr>
      <w:r w:rsidRPr="0058487B">
        <w:rPr>
          <w:rFonts w:cs="Arial"/>
        </w:rPr>
        <w:t>2.1. Приоритеты муниципальной политики в сфере реализации подпрограммы.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Приоритетам муниципальной политики в сфере реализации подпрограммы являются: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- повышение эффективности деятельности органов местного самоуправления;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- создание условий и стимулов для результативного участия сельского поселения в реализации приоритетных направлений развития Богучарского муниципального района и Воронежской области;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- вовлечение населения к участию в осуществлении местного самоуправления как обеспечение государственных гарантий реализации прав граждан на осуществление местного самоуправления и элемент развития социально-экономического потенциала сельского поселения;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- разработка и реализация эффективного экономического механизма, обеспечивающего содержание и эксплуатацию объектов социальной сферы и инженерной инфраструктуры села на уровне нормативных требований;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- обеспечение решения вопросов местного значения сельского поселения.</w:t>
      </w:r>
    </w:p>
    <w:p w:rsidR="00056406" w:rsidRPr="0058487B" w:rsidRDefault="00056406" w:rsidP="00056406">
      <w:pPr>
        <w:ind w:firstLine="708"/>
        <w:rPr>
          <w:rFonts w:cs="Arial"/>
        </w:rPr>
      </w:pPr>
      <w:r w:rsidRPr="0058487B">
        <w:rPr>
          <w:rFonts w:cs="Arial"/>
        </w:rPr>
        <w:t>2.2. Цели, задачи и показатели (индикаторы) достижения целей и решения задач подпрограммы.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Целью подпрограммы является повышение уровня и качества жизни сельского населения на основе повышения уровня развития социальной инфраструктуры и инженерного обустройства населенных пунктов, снижение эксплуатационных затрат.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Задачи подпрограммы:</w:t>
      </w:r>
    </w:p>
    <w:p w:rsidR="00056406" w:rsidRPr="0058487B" w:rsidRDefault="00056406" w:rsidP="00056406">
      <w:pPr>
        <w:ind w:firstLine="708"/>
        <w:rPr>
          <w:rFonts w:cs="Arial"/>
        </w:rPr>
      </w:pPr>
      <w:r w:rsidRPr="0058487B">
        <w:rPr>
          <w:rFonts w:cs="Arial"/>
        </w:rPr>
        <w:t xml:space="preserve"> Оформление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 Создание условий для эффективного управления и распоряжения муниципальным имуществом.</w:t>
      </w:r>
    </w:p>
    <w:p w:rsidR="00056406" w:rsidRPr="0058487B" w:rsidRDefault="00056406" w:rsidP="00056406">
      <w:pPr>
        <w:ind w:firstLine="708"/>
        <w:rPr>
          <w:rFonts w:cs="Arial"/>
        </w:rPr>
      </w:pPr>
      <w:r w:rsidRPr="0058487B">
        <w:rPr>
          <w:rFonts w:cs="Arial"/>
        </w:rPr>
        <w:t>Первоочередной задачей органов местного самоуправления является создание условий для экономической стабильности, уверенности в завтрашнем дне, создании условий для реализации возможностей населения в будущем. Реализация задачи комфортного проживания граждан практически невозможна без разработки и реализации мероприятий по строительству и модернизации объектов коммунальной инфраструктуры.</w:t>
      </w:r>
    </w:p>
    <w:p w:rsidR="00056406" w:rsidRPr="0058487B" w:rsidRDefault="00056406" w:rsidP="00056406">
      <w:pPr>
        <w:ind w:firstLine="708"/>
        <w:rPr>
          <w:rFonts w:cs="Arial"/>
        </w:rPr>
      </w:pPr>
      <w:r w:rsidRPr="0058487B">
        <w:rPr>
          <w:rFonts w:cs="Arial"/>
        </w:rPr>
        <w:t xml:space="preserve"> Капитальный ремонт и ремонт дорог местного значения.</w:t>
      </w:r>
    </w:p>
    <w:p w:rsidR="00056406" w:rsidRPr="0058487B" w:rsidRDefault="00056406" w:rsidP="00056406">
      <w:pPr>
        <w:ind w:firstLine="708"/>
        <w:rPr>
          <w:rFonts w:cs="Arial"/>
        </w:rPr>
      </w:pPr>
      <w:r w:rsidRPr="0058487B">
        <w:rPr>
          <w:rFonts w:cs="Arial"/>
        </w:rPr>
        <w:t xml:space="preserve"> Приведение в качественное состояние элементов благоустройства сельского поселения. Озеленение мест массового отдыха граждан, сбор и вывоз мусора на территории сельского поселения. Повышение уровня обустройства парковой зоны.</w:t>
      </w:r>
    </w:p>
    <w:p w:rsidR="00056406" w:rsidRPr="0058487B" w:rsidRDefault="00056406" w:rsidP="00056406">
      <w:pPr>
        <w:ind w:firstLine="708"/>
        <w:rPr>
          <w:rFonts w:cs="Arial"/>
        </w:rPr>
      </w:pPr>
      <w:r w:rsidRPr="0058487B">
        <w:rPr>
          <w:rFonts w:cs="Arial"/>
        </w:rPr>
        <w:lastRenderedPageBreak/>
        <w:t>Обеспечение сохранения, возрождения и поддержки объектов культурного досуга.</w:t>
      </w:r>
    </w:p>
    <w:p w:rsidR="00056406" w:rsidRPr="0058487B" w:rsidRDefault="00056406" w:rsidP="00056406">
      <w:pPr>
        <w:ind w:firstLine="708"/>
        <w:rPr>
          <w:rFonts w:cs="Arial"/>
        </w:rPr>
      </w:pPr>
      <w:r w:rsidRPr="0058487B">
        <w:rPr>
          <w:rFonts w:cs="Arial"/>
        </w:rPr>
        <w:t>Содержание мест захоронения. Реализация этой задачи предполагает содержание в надлежащем состоянии существующих мест захоронения, регулярное проведение работ по вырубке кустарников и очистке территории кладбищ от несанкционированных свалок, обеспечение сохранности и поддержание в надлежащем состоянии памятников.</w:t>
      </w:r>
    </w:p>
    <w:p w:rsidR="00056406" w:rsidRPr="0058487B" w:rsidRDefault="00056406" w:rsidP="00056406">
      <w:pPr>
        <w:ind w:firstLine="708"/>
        <w:rPr>
          <w:rFonts w:cs="Arial"/>
        </w:rPr>
      </w:pPr>
      <w:r w:rsidRPr="0058487B">
        <w:rPr>
          <w:rFonts w:cs="Arial"/>
        </w:rPr>
        <w:t>В ходе выполнения подпрограммы посредством планомерного осуществления мероприятий предполагается создать необходимые условия для эффективного осуществления органами местного самоуправления полномочий, предусмотренных законодательством.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 xml:space="preserve">Целевые индикаторы и показатели муниципальной программы приведены в приложении </w:t>
      </w:r>
    </w:p>
    <w:p w:rsidR="00056406" w:rsidRPr="0058487B" w:rsidRDefault="00056406" w:rsidP="00056406">
      <w:pPr>
        <w:ind w:firstLine="708"/>
        <w:rPr>
          <w:rFonts w:cs="Arial"/>
          <w:lang w:eastAsia="ar-SA"/>
        </w:rPr>
      </w:pPr>
      <w:r w:rsidRPr="0058487B">
        <w:rPr>
          <w:rFonts w:cs="Arial"/>
        </w:rPr>
        <w:t>2.3. Конечные результаты реализации подпрограммы</w:t>
      </w:r>
    </w:p>
    <w:p w:rsidR="00056406" w:rsidRPr="0058487B" w:rsidRDefault="00056406" w:rsidP="00056406">
      <w:pPr>
        <w:rPr>
          <w:rFonts w:cs="Arial"/>
          <w:lang w:eastAsia="ar-SA"/>
        </w:rPr>
      </w:pPr>
      <w:r w:rsidRPr="0058487B">
        <w:rPr>
          <w:rFonts w:cs="Arial"/>
        </w:rPr>
        <w:t>Достижение цели реализации подпрограммы будет иметь следующие социально-экономические результаты: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ab/>
        <w:t>1. Доля протяженности освещенных частей улиц, проездов, набережных к их общей протяженности на конец отчетного года.</w:t>
      </w:r>
    </w:p>
    <w:p w:rsidR="00056406" w:rsidRPr="0058487B" w:rsidRDefault="00056406" w:rsidP="00056406">
      <w:pPr>
        <w:rPr>
          <w:rFonts w:cs="Arial"/>
        </w:rPr>
      </w:pPr>
      <w:r>
        <w:rPr>
          <w:rFonts w:cs="Arial"/>
        </w:rPr>
        <w:t xml:space="preserve"> </w:t>
      </w:r>
      <w:r w:rsidRPr="0058487B">
        <w:rPr>
          <w:rFonts w:cs="Arial"/>
        </w:rPr>
        <w:tab/>
        <w:t xml:space="preserve"> 2.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</w:r>
      <w:r>
        <w:rPr>
          <w:rFonts w:cs="Arial"/>
        </w:rPr>
        <w:t xml:space="preserve"> </w:t>
      </w:r>
    </w:p>
    <w:p w:rsidR="00056406" w:rsidRPr="0058487B" w:rsidRDefault="00056406" w:rsidP="00056406">
      <w:pPr>
        <w:rPr>
          <w:rFonts w:cs="Arial"/>
          <w:lang w:eastAsia="ar-SA"/>
        </w:rPr>
      </w:pPr>
      <w:r w:rsidRPr="0058487B">
        <w:rPr>
          <w:rFonts w:cs="Arial"/>
        </w:rPr>
        <w:tab/>
        <w:t>3. Озеленение территории</w:t>
      </w:r>
      <w:r w:rsidRPr="0058487B">
        <w:rPr>
          <w:rFonts w:cs="Arial"/>
          <w:lang w:eastAsia="ar-SA"/>
        </w:rPr>
        <w:t xml:space="preserve"> </w:t>
      </w:r>
    </w:p>
    <w:p w:rsidR="00056406" w:rsidRPr="0058487B" w:rsidRDefault="00056406" w:rsidP="00056406">
      <w:pPr>
        <w:ind w:firstLine="708"/>
        <w:rPr>
          <w:rFonts w:cs="Arial"/>
          <w:lang w:eastAsia="ar-SA"/>
        </w:rPr>
      </w:pPr>
      <w:r w:rsidRPr="0058487B">
        <w:rPr>
          <w:rFonts w:cs="Arial"/>
        </w:rPr>
        <w:t>2.4. Сроки и этапы реализации подпрограммы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Общий срок реализации подпрограммы рассчитан на период с 2021 по 2026 годы (в один этап).</w:t>
      </w:r>
    </w:p>
    <w:p w:rsidR="00056406" w:rsidRPr="0058487B" w:rsidRDefault="00056406" w:rsidP="00056406">
      <w:pPr>
        <w:rPr>
          <w:rFonts w:cs="Arial"/>
        </w:rPr>
      </w:pP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3. Ресурсное обеспечение муниципальной подпрограммы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 xml:space="preserve">Общий объем финансирования программы составляет 82219,6 тыс. руб., в том числе: 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 xml:space="preserve">- федеральный бюджет – 0 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 xml:space="preserve"> - областной бюджет – 54647,5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- местный бюджет – 27572,1 тыс. рублей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- внебюджетные источники - 0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Финансирование мероприятий подпрограммы предусмотрено за счет средств бюджетов различных уровней.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Объем финансирования подлежит корректировке в соответствии с нормативным правовым актом о бюджете на очередной финансовый год и плановый период.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Финансовое и ресурсное обеспечение на реализацию подпрограммы приведено в приложениях 2, 3.</w:t>
      </w:r>
    </w:p>
    <w:p w:rsidR="00056406" w:rsidRPr="0058487B" w:rsidRDefault="00056406" w:rsidP="00056406">
      <w:pPr>
        <w:rPr>
          <w:rFonts w:cs="Arial"/>
        </w:rPr>
      </w:pP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4. Характеристика основных мероприятий подпрограммы.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В рамках подпрограммы предусмотрены следующие основные мероприятия.</w:t>
      </w:r>
    </w:p>
    <w:p w:rsidR="00056406" w:rsidRPr="0058487B" w:rsidRDefault="00056406" w:rsidP="00056406">
      <w:pPr>
        <w:ind w:firstLine="708"/>
        <w:rPr>
          <w:rFonts w:cs="Arial"/>
        </w:rPr>
      </w:pPr>
      <w:r w:rsidRPr="0058487B">
        <w:rPr>
          <w:rFonts w:cs="Arial"/>
        </w:rPr>
        <w:t>1. Организация надежности функционирования системы коммунального хозяйства и приобретение коммунальной специализированной техники.</w:t>
      </w:r>
      <w:r>
        <w:rPr>
          <w:rFonts w:cs="Arial"/>
        </w:rPr>
        <w:t xml:space="preserve"> </w:t>
      </w:r>
      <w:r w:rsidRPr="0058487B">
        <w:rPr>
          <w:rFonts w:cs="Arial"/>
        </w:rPr>
        <w:t xml:space="preserve">Указанное мероприятие включает в себя комплекс мероприятий по модернизации, строительству, реконструкции и ремонту объектов водоснабжения, приобретение коммунальной специализированной техники для нужд поселения. </w:t>
      </w:r>
    </w:p>
    <w:p w:rsidR="00056406" w:rsidRPr="0058487B" w:rsidRDefault="00056406" w:rsidP="00056406">
      <w:pPr>
        <w:ind w:firstLine="708"/>
        <w:rPr>
          <w:rFonts w:cs="Arial"/>
        </w:rPr>
      </w:pPr>
      <w:r w:rsidRPr="0058487B">
        <w:rPr>
          <w:rFonts w:cs="Arial"/>
        </w:rPr>
        <w:t>2. Организация освещения улиц населенных пунктов. Сетью наружного освещения недостаточно оснащена вся территория поселения. Проблема заключается в восстановлении имеющегося освещения и его реконструкции, увеличение протяженности сетей уличного освещения.</w:t>
      </w:r>
    </w:p>
    <w:p w:rsidR="00056406" w:rsidRPr="0058487B" w:rsidRDefault="00056406" w:rsidP="00056406">
      <w:pPr>
        <w:ind w:firstLine="708"/>
        <w:rPr>
          <w:rFonts w:cs="Arial"/>
        </w:rPr>
      </w:pPr>
      <w:r w:rsidRPr="0058487B">
        <w:rPr>
          <w:rFonts w:cs="Arial"/>
        </w:rPr>
        <w:t>3. Организация дорожной</w:t>
      </w:r>
      <w:r>
        <w:rPr>
          <w:rFonts w:cs="Arial"/>
        </w:rPr>
        <w:t xml:space="preserve"> </w:t>
      </w:r>
      <w:r w:rsidRPr="0058487B">
        <w:rPr>
          <w:rFonts w:cs="Arial"/>
        </w:rPr>
        <w:t xml:space="preserve">деятельности. Данное мероприятие позволит сохранить существующее дорожное покрытие. </w:t>
      </w:r>
    </w:p>
    <w:p w:rsidR="00056406" w:rsidRPr="0058487B" w:rsidRDefault="00056406" w:rsidP="00056406">
      <w:pPr>
        <w:ind w:firstLine="708"/>
        <w:rPr>
          <w:rFonts w:cs="Arial"/>
        </w:rPr>
      </w:pPr>
      <w:r w:rsidRPr="0058487B">
        <w:rPr>
          <w:rFonts w:cs="Arial"/>
        </w:rPr>
        <w:t>4. Содержание мест захоронения и обеспечение сохранности</w:t>
      </w:r>
      <w:r>
        <w:rPr>
          <w:rFonts w:cs="Arial"/>
        </w:rPr>
        <w:t xml:space="preserve"> </w:t>
      </w:r>
      <w:r w:rsidRPr="0058487B">
        <w:rPr>
          <w:rFonts w:cs="Arial"/>
        </w:rPr>
        <w:t xml:space="preserve">военно-мемориальных объектов. К числу основных проблем в части организации содержания мест захоронения относятся обустройство площадок для контейнеров по сбору мусора, </w:t>
      </w:r>
      <w:r w:rsidRPr="0058487B">
        <w:rPr>
          <w:rFonts w:cs="Arial"/>
        </w:rPr>
        <w:lastRenderedPageBreak/>
        <w:t>поддержание санитарного состояния на территории кладбищ, покос сорной растительности на территории кладбища.</w:t>
      </w:r>
    </w:p>
    <w:p w:rsidR="00056406" w:rsidRPr="0058487B" w:rsidRDefault="00056406" w:rsidP="00056406">
      <w:pPr>
        <w:ind w:firstLine="708"/>
        <w:rPr>
          <w:rFonts w:cs="Arial"/>
        </w:rPr>
      </w:pPr>
      <w:r w:rsidRPr="0058487B">
        <w:rPr>
          <w:rFonts w:cs="Arial"/>
        </w:rPr>
        <w:t>5.</w:t>
      </w:r>
      <w:r>
        <w:rPr>
          <w:rFonts w:cs="Arial"/>
        </w:rPr>
        <w:t xml:space="preserve"> </w:t>
      </w:r>
      <w:r w:rsidRPr="0058487B">
        <w:rPr>
          <w:rFonts w:cs="Arial"/>
        </w:rPr>
        <w:t xml:space="preserve">Организация благоустройства и озеленения. Благоустройство территории включает в себя создание детских игровых площадок, мест отдыха, санитарное содержание территории населенных пунктов. Одной из проблем благоустройства территории сельского поселения является небрежное отношение части жителей к элементам благоустройства, чистоте и порядку. Ликвидация последствий вандализма и уборка стихийных свалок, требуют вложения дополнительных финансовых затрат бюджета поселения. Существующие участки зеленых насаждений общего пользования и растений недостаточно благоустроены, нуждаются в постоянном уходе, не имеют поливочного водопровода. Необходим систематический уход за существующими насаждениями: вырезка поросли, уборка сухостойных и старых деревьев, декоративная обрезка, подсадка саженцев, разбивка клумб. Расходы данного мероприятия направлены на финансирование закупки новых саженцев. </w:t>
      </w:r>
    </w:p>
    <w:p w:rsidR="00056406" w:rsidRPr="0058487B" w:rsidRDefault="00056406" w:rsidP="00056406">
      <w:pPr>
        <w:ind w:firstLine="708"/>
        <w:rPr>
          <w:rFonts w:cs="Arial"/>
        </w:rPr>
      </w:pPr>
      <w:r w:rsidRPr="0058487B">
        <w:rPr>
          <w:rFonts w:cs="Arial"/>
        </w:rPr>
        <w:t>6. Обеспечение занятости населения.</w:t>
      </w:r>
    </w:p>
    <w:p w:rsidR="00056406" w:rsidRPr="0058487B" w:rsidRDefault="00056406" w:rsidP="00056406">
      <w:pPr>
        <w:ind w:firstLine="708"/>
        <w:rPr>
          <w:rFonts w:cs="Arial"/>
        </w:rPr>
      </w:pPr>
      <w:r w:rsidRPr="0058487B">
        <w:rPr>
          <w:rFonts w:cs="Arial"/>
        </w:rPr>
        <w:t>7.</w:t>
      </w:r>
      <w:r>
        <w:rPr>
          <w:rFonts w:cs="Arial"/>
        </w:rPr>
        <w:t xml:space="preserve"> </w:t>
      </w:r>
      <w:r w:rsidRPr="0058487B">
        <w:rPr>
          <w:rFonts w:cs="Arial"/>
        </w:rPr>
        <w:t>Другие вопросы в области жилищно-коммунального хозяйства</w:t>
      </w:r>
    </w:p>
    <w:p w:rsidR="00056406" w:rsidRPr="0058487B" w:rsidRDefault="00056406" w:rsidP="00056406">
      <w:pPr>
        <w:ind w:firstLine="708"/>
        <w:rPr>
          <w:rFonts w:cs="Arial"/>
        </w:rPr>
      </w:pPr>
      <w:r w:rsidRPr="0058487B">
        <w:rPr>
          <w:rFonts w:cs="Arial"/>
        </w:rPr>
        <w:t>8. Реализация проектов по поддержке местных инициатив на территории муниципальных образований.</w:t>
      </w:r>
    </w:p>
    <w:p w:rsidR="00056406" w:rsidRPr="0058487B" w:rsidRDefault="00056406" w:rsidP="00056406">
      <w:pPr>
        <w:ind w:firstLine="708"/>
        <w:rPr>
          <w:rFonts w:cs="Arial"/>
        </w:rPr>
      </w:pPr>
      <w:r w:rsidRPr="0058487B">
        <w:rPr>
          <w:rFonts w:cs="Arial"/>
        </w:rPr>
        <w:t>9.С</w:t>
      </w:r>
      <w:r w:rsidRPr="0058487B">
        <w:rPr>
          <w:rFonts w:cs="Arial"/>
          <w:iCs/>
        </w:rPr>
        <w:t>оздание и развитие инфраструктуры на сельских территориях.</w:t>
      </w:r>
    </w:p>
    <w:p w:rsidR="00056406" w:rsidRPr="0058487B" w:rsidRDefault="00056406" w:rsidP="00056406">
      <w:pPr>
        <w:rPr>
          <w:rFonts w:cs="Arial"/>
        </w:rPr>
      </w:pPr>
    </w:p>
    <w:p w:rsidR="00056406" w:rsidRPr="0058487B" w:rsidRDefault="00056406" w:rsidP="00056406">
      <w:pPr>
        <w:rPr>
          <w:rFonts w:cs="Arial"/>
          <w:lang w:eastAsia="ar-SA"/>
        </w:rPr>
      </w:pPr>
      <w:r w:rsidRPr="0058487B">
        <w:rPr>
          <w:rFonts w:cs="Arial"/>
        </w:rPr>
        <w:t>5. Анализ рисков реализации подпрограммы и описание мер управления рисками реализации подпрограммы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К рискам реализации подпрограммы следует отнести: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- недостаточное материально-техническое и финансовое обеспечение органов местного самоуправления;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- возможность возникновения ошибок в выборе приоритетных, наиболее социально значимых проектов и мероприятий подпрограммы, а также с недостаточным учетом инерционности показателей, характеризующих результаты мероприятий реализации подпрограммы;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- недостаточная оценка бюджетных средств, необходимых для достижения поставленных целей.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Мерами управления внутренними рисками являются: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а) планирование реализации подпрограммы;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б) системный мониторинг выполнения мероприятий подпрограммы;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в) своевременная актуализация ежегодных планов реализации подпрограммы, в том числе корректировка состава и сроков исполнения мероприятий с сохранением ожидаемых результатов мероприятий подпрограммы.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Для управления внешними рисками, в течение всего срока выполнения подпрограммы, предусмотрено проведение мониторинга и прогнозирования текущих тенденций в сфере реализации подпрограммы и при необходимости актуализация плана реализации подпрограммы.</w:t>
      </w:r>
    </w:p>
    <w:p w:rsidR="00056406" w:rsidRPr="0058487B" w:rsidRDefault="00056406" w:rsidP="00056406">
      <w:pPr>
        <w:rPr>
          <w:rFonts w:cs="Arial"/>
        </w:rPr>
      </w:pP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6. Оценка эффективности реализации подпрограммы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В результате реализации мероприятий подпрограммы в 2021 - 2026 годах планируется достижение следующих показателей, характеризующих эффективность реализации подпрограммы: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1. Доля протяженности освещенных частей улиц, проездов, набережных к их общей протяженности на конец отчетного года – к концу 2026г. до 100%.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2.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– до 75,7% в 2026 году.</w:t>
      </w:r>
      <w:r>
        <w:rPr>
          <w:rFonts w:cs="Arial"/>
        </w:rPr>
        <w:t xml:space="preserve"> </w:t>
      </w:r>
    </w:p>
    <w:p w:rsidR="00056406" w:rsidRPr="0058487B" w:rsidRDefault="00056406" w:rsidP="00056406">
      <w:pPr>
        <w:rPr>
          <w:rFonts w:cs="Arial"/>
        </w:rPr>
      </w:pPr>
      <w:r>
        <w:rPr>
          <w:rFonts w:cs="Arial"/>
        </w:rPr>
        <w:t xml:space="preserve"> </w:t>
      </w:r>
      <w:r w:rsidRPr="0058487B">
        <w:rPr>
          <w:rFonts w:cs="Arial"/>
        </w:rPr>
        <w:t>3. Озеленение территории (количество высаженных зеленых насаждений –300 шт.)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 xml:space="preserve">Эффективность реализации Подпрограммы оценивается как степень фактического достижения целевых показателей по следующей формуле: </w:t>
      </w:r>
    </w:p>
    <w:p w:rsidR="00056406" w:rsidRPr="0058487B" w:rsidRDefault="00056406" w:rsidP="00056406">
      <w:pPr>
        <w:rPr>
          <w:rFonts w:cs="Arial"/>
        </w:rPr>
      </w:pPr>
      <w:r>
        <w:rPr>
          <w:rFonts w:cs="Arial"/>
        </w:rPr>
        <w:t xml:space="preserve"> </w:t>
      </w:r>
      <w:r w:rsidRPr="0058487B">
        <w:rPr>
          <w:rFonts w:cs="Arial"/>
        </w:rPr>
        <w:t>F</w:t>
      </w:r>
    </w:p>
    <w:p w:rsidR="00056406" w:rsidRPr="0058487B" w:rsidRDefault="00056406" w:rsidP="00056406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749935</wp:posOffset>
                </wp:positionH>
                <wp:positionV relativeFrom="paragraph">
                  <wp:posOffset>86360</wp:posOffset>
                </wp:positionV>
                <wp:extent cx="457200" cy="0"/>
                <wp:effectExtent l="12065" t="13335" r="6985" b="57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05pt,6.8pt" to="95.0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RxjTAIAAFc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"/>
            </w:pict>
          </mc:Fallback>
        </mc:AlternateContent>
      </w:r>
      <w:r>
        <w:rPr>
          <w:rFonts w:cs="Arial"/>
        </w:rPr>
        <w:t xml:space="preserve"> </w:t>
      </w:r>
      <w:r w:rsidRPr="0058487B">
        <w:rPr>
          <w:rFonts w:cs="Arial"/>
        </w:rPr>
        <w:t>E =</w:t>
      </w:r>
      <w:r>
        <w:rPr>
          <w:rFonts w:cs="Arial"/>
        </w:rPr>
        <w:t xml:space="preserve"> </w:t>
      </w:r>
      <w:r w:rsidRPr="0058487B">
        <w:rPr>
          <w:rFonts w:cs="Arial"/>
        </w:rPr>
        <w:t>х 100 %,</w:t>
      </w:r>
      <w:r>
        <w:rPr>
          <w:rFonts w:cs="Arial"/>
        </w:rPr>
        <w:t xml:space="preserve"> </w:t>
      </w:r>
      <w:r w:rsidRPr="0058487B">
        <w:rPr>
          <w:rFonts w:cs="Arial"/>
        </w:rPr>
        <w:t>где:</w:t>
      </w:r>
    </w:p>
    <w:p w:rsidR="00056406" w:rsidRPr="0058487B" w:rsidRDefault="00056406" w:rsidP="00056406">
      <w:pPr>
        <w:rPr>
          <w:rFonts w:cs="Arial"/>
        </w:rPr>
      </w:pPr>
      <w:r>
        <w:rPr>
          <w:rFonts w:cs="Arial"/>
        </w:rPr>
        <w:lastRenderedPageBreak/>
        <w:t xml:space="preserve"> </w:t>
      </w:r>
      <w:r w:rsidRPr="0058487B">
        <w:rPr>
          <w:rFonts w:cs="Arial"/>
        </w:rPr>
        <w:t>N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E – эффективность реализации Подпрограммы;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F – фактический показатель, достигнутый в ходе реализации Подпрограммы;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 xml:space="preserve">N – нормативный показатель, утвержденный Подпрограммой. 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Подпрограмма считается реализуемой с высоким уровнем эффективности, если значение эффективности хода реализации программы</w:t>
      </w:r>
      <w:r>
        <w:rPr>
          <w:rFonts w:cs="Arial"/>
        </w:rPr>
        <w:t xml:space="preserve"> </w:t>
      </w:r>
      <w:r w:rsidRPr="0058487B">
        <w:rPr>
          <w:rFonts w:cs="Arial"/>
        </w:rPr>
        <w:t>(En) составит более 95%;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 xml:space="preserve"> Подпрограмма считается реализуемой со средним уровнем эффективности если значение эффективности хода реализации программы</w:t>
      </w:r>
      <w:r>
        <w:rPr>
          <w:rFonts w:cs="Arial"/>
        </w:rPr>
        <w:t xml:space="preserve"> </w:t>
      </w:r>
      <w:r w:rsidRPr="0058487B">
        <w:rPr>
          <w:rFonts w:cs="Arial"/>
        </w:rPr>
        <w:t>(En) составит от 70% до 95%;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 xml:space="preserve"> Подпрограмма считается реализуемой с удовлетворительным уровнем эффективности если значение эффективности хода реализации программы</w:t>
      </w:r>
      <w:r>
        <w:rPr>
          <w:rFonts w:cs="Arial"/>
        </w:rPr>
        <w:t xml:space="preserve"> </w:t>
      </w:r>
      <w:r w:rsidRPr="0058487B">
        <w:rPr>
          <w:rFonts w:cs="Arial"/>
        </w:rPr>
        <w:t>(En) составит от 50% до 70%.</w:t>
      </w:r>
    </w:p>
    <w:p w:rsidR="00056406" w:rsidRPr="0058487B" w:rsidRDefault="00056406" w:rsidP="00056406">
      <w:pPr>
        <w:rPr>
          <w:rFonts w:cs="Arial"/>
          <w:highlight w:val="white"/>
        </w:rPr>
      </w:pPr>
    </w:p>
    <w:p w:rsidR="00056406" w:rsidRPr="0058487B" w:rsidRDefault="00056406" w:rsidP="00056406">
      <w:pPr>
        <w:jc w:val="center"/>
        <w:rPr>
          <w:rFonts w:cs="Arial"/>
          <w:highlight w:val="white"/>
        </w:rPr>
      </w:pPr>
      <w:r w:rsidRPr="0058487B">
        <w:rPr>
          <w:rFonts w:cs="Arial"/>
          <w:spacing w:val="-1"/>
        </w:rPr>
        <w:t xml:space="preserve">Подпрограмма 2. </w:t>
      </w:r>
      <w:r w:rsidRPr="0058487B">
        <w:rPr>
          <w:rFonts w:cs="Arial"/>
          <w:highlight w:val="white"/>
        </w:rPr>
        <w:t>«Прочие мероприятия по реализации муниципальной программы</w:t>
      </w:r>
    </w:p>
    <w:p w:rsidR="00056406" w:rsidRPr="0058487B" w:rsidRDefault="00056406" w:rsidP="00056406">
      <w:pPr>
        <w:jc w:val="center"/>
        <w:rPr>
          <w:rFonts w:cs="Arial"/>
          <w:highlight w:val="white"/>
        </w:rPr>
      </w:pPr>
      <w:r w:rsidRPr="0058487B">
        <w:rPr>
          <w:rFonts w:cs="Arial"/>
          <w:highlight w:val="white"/>
        </w:rPr>
        <w:t>«Экономическое развитие Поповского сельского</w:t>
      </w:r>
      <w:r>
        <w:rPr>
          <w:rFonts w:cs="Arial"/>
          <w:highlight w:val="white"/>
        </w:rPr>
        <w:t xml:space="preserve"> </w:t>
      </w:r>
      <w:r w:rsidRPr="0058487B">
        <w:rPr>
          <w:rFonts w:cs="Arial"/>
          <w:highlight w:val="white"/>
        </w:rPr>
        <w:t>поселения Богучарского муниципального района Воронежской области»</w:t>
      </w:r>
    </w:p>
    <w:p w:rsidR="00056406" w:rsidRPr="0058487B" w:rsidRDefault="00056406" w:rsidP="00056406">
      <w:pPr>
        <w:jc w:val="center"/>
        <w:rPr>
          <w:rFonts w:cs="Arial"/>
          <w:highlight w:val="white"/>
        </w:rPr>
      </w:pP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Паспорт</w:t>
      </w:r>
    </w:p>
    <w:tbl>
      <w:tblPr>
        <w:tblW w:w="9893" w:type="dxa"/>
        <w:jc w:val="right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162"/>
        <w:gridCol w:w="1169"/>
        <w:gridCol w:w="993"/>
        <w:gridCol w:w="1934"/>
        <w:gridCol w:w="3635"/>
      </w:tblGrid>
      <w:tr w:rsidR="00056406" w:rsidRPr="0058487B" w:rsidTr="00BF64B6">
        <w:trPr>
          <w:trHeight w:val="1"/>
          <w:jc w:val="right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406" w:rsidRPr="0058487B" w:rsidRDefault="00056406" w:rsidP="00BF64B6">
            <w:pPr>
              <w:rPr>
                <w:rFonts w:cs="Arial"/>
                <w:lang w:val="en-US"/>
              </w:rPr>
            </w:pPr>
            <w:r w:rsidRPr="0058487B">
              <w:rPr>
                <w:rFonts w:cs="Arial"/>
                <w:highlight w:val="white"/>
              </w:rPr>
              <w:t>Исполнители подпрограммы муниципальной программы</w:t>
            </w:r>
          </w:p>
        </w:tc>
        <w:tc>
          <w:tcPr>
            <w:tcW w:w="7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  <w:highlight w:val="white"/>
              </w:rPr>
              <w:t>Администрации Поповского сельского поселения Богучарского муниципального района Воронежской области</w:t>
            </w:r>
          </w:p>
        </w:tc>
      </w:tr>
      <w:tr w:rsidR="00056406" w:rsidRPr="0058487B" w:rsidTr="00BF64B6">
        <w:trPr>
          <w:trHeight w:val="1"/>
          <w:jc w:val="right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  <w:highlight w:val="white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406" w:rsidRPr="0058487B" w:rsidRDefault="00056406" w:rsidP="00BF64B6">
            <w:pPr>
              <w:rPr>
                <w:rFonts w:cs="Arial"/>
                <w:highlight w:val="white"/>
              </w:rPr>
            </w:pPr>
            <w:r w:rsidRPr="0058487B">
              <w:rPr>
                <w:rFonts w:cs="Arial"/>
                <w:highlight w:val="white"/>
              </w:rPr>
              <w:t xml:space="preserve">1. Организация деятельности местной администрации, главы поселения. </w:t>
            </w:r>
          </w:p>
          <w:p w:rsidR="00056406" w:rsidRPr="0058487B" w:rsidRDefault="00056406" w:rsidP="00BF64B6">
            <w:pPr>
              <w:rPr>
                <w:rFonts w:cs="Arial"/>
                <w:highlight w:val="white"/>
              </w:rPr>
            </w:pPr>
            <w:r w:rsidRPr="0058487B">
              <w:rPr>
                <w:rFonts w:cs="Arial"/>
                <w:highlight w:val="white"/>
              </w:rPr>
              <w:t xml:space="preserve">2. </w:t>
            </w:r>
            <w:r w:rsidRPr="0058487B">
              <w:rPr>
                <w:rFonts w:cs="Arial"/>
              </w:rPr>
              <w:t>Организация и осуществление мероприятий по гражданской обороне, защите населения и территории</w:t>
            </w:r>
            <w:r>
              <w:rPr>
                <w:rFonts w:cs="Arial"/>
              </w:rPr>
              <w:t xml:space="preserve"> </w:t>
            </w:r>
            <w:r w:rsidRPr="0058487B">
              <w:rPr>
                <w:rFonts w:cs="Arial"/>
              </w:rPr>
              <w:t>поселения от чрезвычайных ситуаций природного и техногенного характера и обеспечение пожарной безопасности в границах поселения.</w:t>
            </w:r>
          </w:p>
          <w:p w:rsidR="00056406" w:rsidRPr="0058487B" w:rsidRDefault="00056406" w:rsidP="00BF64B6">
            <w:pPr>
              <w:rPr>
                <w:rFonts w:cs="Arial"/>
                <w:highlight w:val="white"/>
              </w:rPr>
            </w:pPr>
            <w:r w:rsidRPr="0058487B">
              <w:rPr>
                <w:rFonts w:cs="Arial"/>
                <w:highlight w:val="white"/>
              </w:rPr>
              <w:t>3. Организация мероприятий в области физической культуры и спорта.</w:t>
            </w:r>
          </w:p>
          <w:p w:rsidR="00056406" w:rsidRPr="0058487B" w:rsidRDefault="00056406" w:rsidP="00BF64B6">
            <w:pPr>
              <w:rPr>
                <w:rFonts w:cs="Arial"/>
                <w:highlight w:val="white"/>
              </w:rPr>
            </w:pPr>
            <w:r w:rsidRPr="0058487B">
              <w:rPr>
                <w:rFonts w:cs="Arial"/>
                <w:highlight w:val="white"/>
              </w:rPr>
              <w:t xml:space="preserve">4. Организация культурно-досуговых учреждений. </w:t>
            </w:r>
          </w:p>
          <w:p w:rsidR="00056406" w:rsidRPr="0058487B" w:rsidRDefault="00056406" w:rsidP="00BF64B6">
            <w:pPr>
              <w:rPr>
                <w:rFonts w:cs="Arial"/>
                <w:highlight w:val="white"/>
              </w:rPr>
            </w:pPr>
            <w:r w:rsidRPr="0058487B">
              <w:rPr>
                <w:rFonts w:cs="Arial"/>
                <w:highlight w:val="white"/>
              </w:rPr>
              <w:t>5. Организация социальной поддержки населения</w:t>
            </w:r>
          </w:p>
          <w:p w:rsidR="00056406" w:rsidRPr="0058487B" w:rsidRDefault="00056406" w:rsidP="00BF64B6">
            <w:pPr>
              <w:rPr>
                <w:rFonts w:cs="Arial"/>
                <w:highlight w:val="white"/>
              </w:rPr>
            </w:pPr>
            <w:r w:rsidRPr="0058487B">
              <w:rPr>
                <w:rFonts w:cs="Arial"/>
                <w:highlight w:val="white"/>
              </w:rPr>
              <w:t>6. Развитие сети автомобильных дорог местного значения.</w:t>
            </w:r>
          </w:p>
          <w:p w:rsidR="00056406" w:rsidRPr="0058487B" w:rsidRDefault="00056406" w:rsidP="00BF64B6">
            <w:pPr>
              <w:rPr>
                <w:rFonts w:cs="Arial"/>
                <w:highlight w:val="white"/>
              </w:rPr>
            </w:pPr>
            <w:r w:rsidRPr="0058487B">
              <w:rPr>
                <w:rFonts w:cs="Arial"/>
                <w:highlight w:val="white"/>
              </w:rPr>
              <w:t>7. Организация прочих мероприятий по реализации муниципальной программы «Экономическое развитие Поповского сельского</w:t>
            </w:r>
            <w:r>
              <w:rPr>
                <w:rFonts w:cs="Arial"/>
                <w:highlight w:val="white"/>
              </w:rPr>
              <w:t xml:space="preserve"> </w:t>
            </w:r>
            <w:r w:rsidRPr="0058487B">
              <w:rPr>
                <w:rFonts w:cs="Arial"/>
                <w:highlight w:val="white"/>
              </w:rPr>
              <w:t>поселения Богучарского муниципального района Воронежской области»</w:t>
            </w:r>
          </w:p>
          <w:p w:rsidR="00056406" w:rsidRPr="0058487B" w:rsidRDefault="00056406" w:rsidP="00BF64B6">
            <w:pPr>
              <w:rPr>
                <w:rFonts w:cs="Arial"/>
                <w:highlight w:val="white"/>
              </w:rPr>
            </w:pPr>
            <w:r w:rsidRPr="0058487B">
              <w:rPr>
                <w:rFonts w:cs="Arial"/>
                <w:highlight w:val="white"/>
              </w:rPr>
              <w:t>8. Обслуживание муниципального долга.</w:t>
            </w:r>
          </w:p>
          <w:p w:rsidR="00056406" w:rsidRPr="0058487B" w:rsidRDefault="00056406" w:rsidP="00BF64B6">
            <w:pPr>
              <w:rPr>
                <w:rFonts w:cs="Arial"/>
                <w:highlight w:val="white"/>
              </w:rPr>
            </w:pPr>
            <w:r w:rsidRPr="0058487B">
              <w:rPr>
                <w:rFonts w:cs="Arial"/>
                <w:highlight w:val="white"/>
              </w:rPr>
              <w:t>9. Обеспечение проведения выборов и референдумов.</w:t>
            </w:r>
          </w:p>
          <w:p w:rsidR="00056406" w:rsidRPr="0058487B" w:rsidRDefault="00056406" w:rsidP="00BF64B6">
            <w:pPr>
              <w:rPr>
                <w:rFonts w:cs="Arial"/>
                <w:highlight w:val="white"/>
              </w:rPr>
            </w:pPr>
            <w:r w:rsidRPr="0058487B">
              <w:rPr>
                <w:rFonts w:cs="Arial"/>
                <w:highlight w:val="white"/>
              </w:rPr>
              <w:t>10. Организация воинского учета.</w:t>
            </w:r>
          </w:p>
        </w:tc>
      </w:tr>
      <w:tr w:rsidR="00056406" w:rsidRPr="0058487B" w:rsidTr="00BF64B6">
        <w:trPr>
          <w:trHeight w:val="1"/>
          <w:jc w:val="right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406" w:rsidRPr="0058487B" w:rsidRDefault="00056406" w:rsidP="00BF64B6">
            <w:pPr>
              <w:rPr>
                <w:rFonts w:cs="Arial"/>
                <w:lang w:val="en-US"/>
              </w:rPr>
            </w:pPr>
            <w:r w:rsidRPr="0058487B">
              <w:rPr>
                <w:rFonts w:cs="Arial"/>
                <w:highlight w:val="white"/>
              </w:rPr>
              <w:t>Цель подпрограммы муниципальной программы</w:t>
            </w:r>
          </w:p>
        </w:tc>
        <w:tc>
          <w:tcPr>
            <w:tcW w:w="7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 xml:space="preserve"> Создание на территории поселения благоприятных условий для жизнедеятельности населения.</w:t>
            </w:r>
          </w:p>
        </w:tc>
      </w:tr>
      <w:tr w:rsidR="00056406" w:rsidRPr="0058487B" w:rsidTr="00BF64B6">
        <w:trPr>
          <w:trHeight w:val="1"/>
          <w:jc w:val="right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406" w:rsidRPr="0058487B" w:rsidRDefault="00056406" w:rsidP="00BF64B6">
            <w:pPr>
              <w:rPr>
                <w:rFonts w:cs="Arial"/>
                <w:lang w:val="en-US"/>
              </w:rPr>
            </w:pPr>
            <w:r w:rsidRPr="0058487B">
              <w:rPr>
                <w:rFonts w:cs="Arial"/>
                <w:highlight w:val="white"/>
              </w:rPr>
              <w:t>Задачи подпрограммы муниципальной программы</w:t>
            </w:r>
          </w:p>
        </w:tc>
        <w:tc>
          <w:tcPr>
            <w:tcW w:w="7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406" w:rsidRPr="0058487B" w:rsidRDefault="00056406" w:rsidP="00BF64B6">
            <w:pPr>
              <w:rPr>
                <w:rFonts w:cs="Arial"/>
                <w:highlight w:val="white"/>
              </w:rPr>
            </w:pPr>
            <w:r w:rsidRPr="0058487B">
              <w:rPr>
                <w:rFonts w:cs="Arial"/>
                <w:highlight w:val="white"/>
              </w:rPr>
              <w:t>1. Совершенствование организации деятельности администрации поселения.</w:t>
            </w:r>
          </w:p>
          <w:p w:rsidR="00056406" w:rsidRPr="0058487B" w:rsidRDefault="00056406" w:rsidP="00BF64B6">
            <w:pPr>
              <w:rPr>
                <w:rFonts w:cs="Arial"/>
                <w:highlight w:val="white"/>
              </w:rPr>
            </w:pPr>
            <w:r w:rsidRPr="0058487B">
              <w:rPr>
                <w:rFonts w:cs="Arial"/>
                <w:highlight w:val="white"/>
              </w:rPr>
              <w:t>2. Совершенствование организации и осуществления мероприятий по гражданской обороне, защите населения и территории поселения от чрезвычайных ситуаций природного и техногенного характера и обеспечение пожарной безопасности.</w:t>
            </w:r>
          </w:p>
          <w:p w:rsidR="00056406" w:rsidRPr="0058487B" w:rsidRDefault="00056406" w:rsidP="00BF64B6">
            <w:pPr>
              <w:rPr>
                <w:rFonts w:cs="Arial"/>
                <w:highlight w:val="white"/>
              </w:rPr>
            </w:pPr>
            <w:r w:rsidRPr="0058487B">
              <w:rPr>
                <w:rFonts w:cs="Arial"/>
                <w:highlight w:val="white"/>
              </w:rPr>
              <w:t>3. Формирование у населения внутренней потребности в занятиях физической культурой и спортом. Развитие массового спорта среди населения, реконструкция имеющихся и строительство новых спортивных площадок.</w:t>
            </w:r>
            <w:r w:rsidRPr="0058487B">
              <w:rPr>
                <w:rFonts w:cs="Arial"/>
                <w:shd w:val="clear" w:color="auto" w:fill="FFFFFF"/>
              </w:rPr>
              <w:t xml:space="preserve"> </w:t>
            </w:r>
          </w:p>
          <w:p w:rsidR="00056406" w:rsidRPr="0058487B" w:rsidRDefault="00056406" w:rsidP="00BF64B6">
            <w:pPr>
              <w:rPr>
                <w:rFonts w:cs="Arial"/>
                <w:highlight w:val="white"/>
              </w:rPr>
            </w:pPr>
            <w:r w:rsidRPr="0058487B">
              <w:rPr>
                <w:rFonts w:cs="Arial"/>
                <w:highlight w:val="white"/>
              </w:rPr>
              <w:t>4. Улучшение организации культурного досуга населения, сохранение и развитие традиционной народной культуры и любительского самодеятельного творчества на территории поселения.</w:t>
            </w:r>
          </w:p>
          <w:p w:rsidR="00056406" w:rsidRPr="0058487B" w:rsidRDefault="00056406" w:rsidP="00BF64B6">
            <w:pPr>
              <w:rPr>
                <w:rFonts w:cs="Arial"/>
                <w:highlight w:val="white"/>
              </w:rPr>
            </w:pPr>
            <w:r w:rsidRPr="0058487B">
              <w:rPr>
                <w:rFonts w:cs="Arial"/>
                <w:highlight w:val="white"/>
              </w:rPr>
              <w:lastRenderedPageBreak/>
              <w:t>5. Улучшение социальной поддержки населения.</w:t>
            </w:r>
          </w:p>
          <w:p w:rsidR="00056406" w:rsidRPr="0058487B" w:rsidRDefault="00056406" w:rsidP="00BF64B6">
            <w:pPr>
              <w:rPr>
                <w:rFonts w:cs="Arial"/>
                <w:highlight w:val="white"/>
              </w:rPr>
            </w:pPr>
            <w:r w:rsidRPr="0058487B">
              <w:rPr>
                <w:rFonts w:cs="Arial"/>
                <w:highlight w:val="white"/>
              </w:rPr>
              <w:t>6. Приведение улично-дорожной сети в соответствие с потребительскими требованиями на длительный период по критериям безопасности движения и эксплуатационной надежности.</w:t>
            </w:r>
          </w:p>
          <w:p w:rsidR="00056406" w:rsidRPr="0058487B" w:rsidRDefault="00056406" w:rsidP="00BF64B6">
            <w:pPr>
              <w:rPr>
                <w:rFonts w:cs="Arial"/>
                <w:highlight w:val="white"/>
              </w:rPr>
            </w:pPr>
            <w:r w:rsidRPr="0058487B">
              <w:rPr>
                <w:rFonts w:cs="Arial"/>
                <w:highlight w:val="white"/>
              </w:rPr>
              <w:t>7. Улучшение организации прочих мероприятий по реализации муниципальной программы</w:t>
            </w:r>
            <w:r>
              <w:rPr>
                <w:rFonts w:cs="Arial"/>
                <w:highlight w:val="white"/>
              </w:rPr>
              <w:t xml:space="preserve"> </w:t>
            </w:r>
            <w:r w:rsidRPr="0058487B">
              <w:rPr>
                <w:rFonts w:cs="Arial"/>
                <w:highlight w:val="white"/>
              </w:rPr>
              <w:t>«Экономическое развитие Поповского сельского</w:t>
            </w:r>
            <w:r>
              <w:rPr>
                <w:rFonts w:cs="Arial"/>
                <w:highlight w:val="white"/>
              </w:rPr>
              <w:t xml:space="preserve"> </w:t>
            </w:r>
            <w:r w:rsidRPr="0058487B">
              <w:rPr>
                <w:rFonts w:cs="Arial"/>
                <w:highlight w:val="white"/>
              </w:rPr>
              <w:t>поселения Богучарского муниципального района Воронежской области» .</w:t>
            </w:r>
          </w:p>
          <w:p w:rsidR="00056406" w:rsidRPr="0058487B" w:rsidRDefault="00056406" w:rsidP="00BF64B6">
            <w:pPr>
              <w:rPr>
                <w:rFonts w:cs="Arial"/>
                <w:highlight w:val="white"/>
              </w:rPr>
            </w:pPr>
            <w:r w:rsidRPr="0058487B">
              <w:rPr>
                <w:rFonts w:cs="Arial"/>
                <w:highlight w:val="white"/>
              </w:rPr>
              <w:t>8. Осуществление эффективного управления и обслуживание муниципального долга.</w:t>
            </w:r>
          </w:p>
          <w:p w:rsidR="00056406" w:rsidRPr="0058487B" w:rsidRDefault="00056406" w:rsidP="00BF64B6">
            <w:pPr>
              <w:rPr>
                <w:rFonts w:cs="Arial"/>
                <w:highlight w:val="white"/>
              </w:rPr>
            </w:pPr>
            <w:r w:rsidRPr="0058487B">
              <w:rPr>
                <w:rFonts w:cs="Arial"/>
                <w:highlight w:val="white"/>
              </w:rPr>
              <w:t>9. Осуществление проведения выборов и референдумов на территории поселения.</w:t>
            </w:r>
          </w:p>
          <w:p w:rsidR="00056406" w:rsidRPr="0058487B" w:rsidRDefault="00056406" w:rsidP="00BF64B6">
            <w:pPr>
              <w:rPr>
                <w:rFonts w:cs="Arial"/>
                <w:highlight w:val="white"/>
              </w:rPr>
            </w:pPr>
            <w:r w:rsidRPr="0058487B">
              <w:rPr>
                <w:rFonts w:cs="Arial"/>
                <w:highlight w:val="white"/>
              </w:rPr>
              <w:t>10. Совершенствование организации воинского учета.</w:t>
            </w:r>
          </w:p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  <w:highlight w:val="white"/>
              </w:rPr>
              <w:t>11. Пропаганда толерантного поведения к людям других национальностей и религиозных конфессий.</w:t>
            </w:r>
          </w:p>
        </w:tc>
      </w:tr>
      <w:tr w:rsidR="00056406" w:rsidRPr="0058487B" w:rsidTr="00BF64B6">
        <w:trPr>
          <w:trHeight w:val="1"/>
          <w:jc w:val="right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  <w:highlight w:val="white"/>
              </w:rPr>
              <w:lastRenderedPageBreak/>
              <w:t>Целевые индикаторы и показатели подпрограммы муниципальной программы</w:t>
            </w:r>
          </w:p>
        </w:tc>
        <w:tc>
          <w:tcPr>
            <w:tcW w:w="7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1. Соблюдение нормативов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поселений, установленных в соответствии с постановлением правительства Воронежской области от 28.03.2008 № 235.</w:t>
            </w:r>
          </w:p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2. Соотношение фактических расходов из</w:t>
            </w:r>
            <w:r>
              <w:rPr>
                <w:rFonts w:cs="Arial"/>
              </w:rPr>
              <w:t xml:space="preserve"> </w:t>
            </w:r>
            <w:r w:rsidRPr="0058487B">
              <w:rPr>
                <w:rFonts w:cs="Arial"/>
              </w:rPr>
              <w:t>бюджета Поповского</w:t>
            </w:r>
            <w:r>
              <w:rPr>
                <w:rFonts w:cs="Arial"/>
              </w:rPr>
              <w:t xml:space="preserve"> </w:t>
            </w:r>
            <w:r w:rsidRPr="0058487B">
              <w:rPr>
                <w:rFonts w:cs="Arial"/>
              </w:rPr>
              <w:t>сельского поселения на материально-техническое</w:t>
            </w:r>
            <w:r>
              <w:rPr>
                <w:rFonts w:cs="Arial"/>
              </w:rPr>
              <w:t xml:space="preserve"> </w:t>
            </w:r>
            <w:r w:rsidRPr="0058487B">
              <w:rPr>
                <w:rFonts w:cs="Arial"/>
              </w:rPr>
              <w:t>и финансовое обеспечение деятельности к их плановому назначению.</w:t>
            </w:r>
          </w:p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3. Соотношение фактических расходов из</w:t>
            </w:r>
            <w:r>
              <w:rPr>
                <w:rFonts w:cs="Arial"/>
              </w:rPr>
              <w:t xml:space="preserve"> </w:t>
            </w:r>
            <w:r w:rsidRPr="0058487B">
              <w:rPr>
                <w:rFonts w:cs="Arial"/>
              </w:rPr>
              <w:t>бюджета Поповского сельского поселения на</w:t>
            </w:r>
            <w:r>
              <w:rPr>
                <w:rFonts w:cs="Arial"/>
              </w:rPr>
              <w:t xml:space="preserve"> </w:t>
            </w:r>
            <w:r w:rsidRPr="0058487B">
              <w:rPr>
                <w:rFonts w:cs="Arial"/>
              </w:rPr>
              <w:t>социальную поддержку</w:t>
            </w:r>
            <w:r>
              <w:rPr>
                <w:rFonts w:cs="Arial"/>
              </w:rPr>
              <w:t xml:space="preserve"> </w:t>
            </w:r>
            <w:r w:rsidRPr="0058487B">
              <w:rPr>
                <w:rFonts w:cs="Arial"/>
              </w:rPr>
              <w:t>к их плановому назначению.</w:t>
            </w:r>
          </w:p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4. Соотношение фактических расходов</w:t>
            </w:r>
            <w:r>
              <w:rPr>
                <w:rFonts w:cs="Arial"/>
              </w:rPr>
              <w:t xml:space="preserve"> </w:t>
            </w:r>
            <w:r w:rsidRPr="0058487B">
              <w:rPr>
                <w:rFonts w:cs="Arial"/>
              </w:rPr>
              <w:t>на</w:t>
            </w:r>
            <w:r>
              <w:rPr>
                <w:rFonts w:cs="Arial"/>
              </w:rPr>
              <w:t xml:space="preserve"> </w:t>
            </w:r>
            <w:r w:rsidRPr="0058487B">
              <w:rPr>
                <w:rFonts w:cs="Arial"/>
              </w:rPr>
              <w:t>выполнение других расходных обязательств</w:t>
            </w:r>
            <w:r>
              <w:rPr>
                <w:rFonts w:cs="Arial"/>
              </w:rPr>
              <w:t xml:space="preserve"> </w:t>
            </w:r>
            <w:r w:rsidRPr="0058487B">
              <w:rPr>
                <w:rFonts w:cs="Arial"/>
              </w:rPr>
              <w:t xml:space="preserve">к их плановому назначению. </w:t>
            </w:r>
          </w:p>
        </w:tc>
      </w:tr>
      <w:tr w:rsidR="00056406" w:rsidRPr="0058487B" w:rsidTr="00BF64B6">
        <w:trPr>
          <w:trHeight w:val="1"/>
          <w:jc w:val="right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406" w:rsidRPr="0058487B" w:rsidRDefault="00056406" w:rsidP="00BF64B6">
            <w:pPr>
              <w:rPr>
                <w:rFonts w:cs="Arial"/>
                <w:lang w:val="en-US"/>
              </w:rPr>
            </w:pPr>
            <w:r w:rsidRPr="0058487B">
              <w:rPr>
                <w:rFonts w:cs="Arial"/>
                <w:spacing w:val="-2"/>
                <w:highlight w:val="white"/>
              </w:rPr>
              <w:t xml:space="preserve">Сроки </w:t>
            </w:r>
            <w:r w:rsidRPr="0058487B">
              <w:rPr>
                <w:rFonts w:cs="Arial"/>
                <w:highlight w:val="white"/>
              </w:rPr>
              <w:t>реализации</w:t>
            </w:r>
          </w:p>
        </w:tc>
        <w:tc>
          <w:tcPr>
            <w:tcW w:w="7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  <w:highlight w:val="white"/>
              </w:rPr>
              <w:t>На постоянной основе 01.01.2021 — 31.12.2026 годы (в один этап)</w:t>
            </w:r>
          </w:p>
        </w:tc>
      </w:tr>
      <w:tr w:rsidR="00056406" w:rsidRPr="0058487B" w:rsidTr="00BF64B6">
        <w:trPr>
          <w:trHeight w:val="1"/>
          <w:jc w:val="right"/>
        </w:trPr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406" w:rsidRPr="0058487B" w:rsidRDefault="00056406" w:rsidP="00BF64B6">
            <w:pPr>
              <w:rPr>
                <w:rFonts w:cs="Arial"/>
                <w:highlight w:val="white"/>
              </w:rPr>
            </w:pPr>
            <w:r w:rsidRPr="0058487B">
              <w:rPr>
                <w:rFonts w:cs="Arial"/>
                <w:highlight w:val="white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7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406" w:rsidRPr="0058487B" w:rsidRDefault="00056406" w:rsidP="00BF64B6">
            <w:pPr>
              <w:rPr>
                <w:rFonts w:cs="Arial"/>
                <w:highlight w:val="white"/>
              </w:rPr>
            </w:pPr>
            <w:r w:rsidRPr="0058487B">
              <w:rPr>
                <w:rFonts w:cs="Arial"/>
                <w:highlight w:val="white"/>
              </w:rPr>
              <w:t xml:space="preserve">Объем бюджетных ассигнований на реализацию подпрограммы из средств бюджета Поповского сельского поселения составляет – </w:t>
            </w:r>
            <w:r w:rsidRPr="0058487B">
              <w:rPr>
                <w:rFonts w:cs="Arial"/>
              </w:rPr>
              <w:t xml:space="preserve">55902,6 </w:t>
            </w:r>
            <w:r w:rsidRPr="0058487B">
              <w:rPr>
                <w:rFonts w:cs="Arial"/>
                <w:highlight w:val="white"/>
              </w:rPr>
              <w:t xml:space="preserve">тыс. рублей, из средств областного и федерального бюджета </w:t>
            </w:r>
            <w:r w:rsidRPr="0058487B">
              <w:rPr>
                <w:rFonts w:cs="Arial"/>
              </w:rPr>
              <w:t xml:space="preserve">40290,1 </w:t>
            </w:r>
            <w:r w:rsidRPr="0058487B">
              <w:rPr>
                <w:rFonts w:cs="Arial"/>
                <w:highlight w:val="white"/>
              </w:rPr>
              <w:t>тыс.рублей.</w:t>
            </w:r>
          </w:p>
          <w:p w:rsidR="00056406" w:rsidRPr="0058487B" w:rsidRDefault="00056406" w:rsidP="00BF64B6">
            <w:pPr>
              <w:rPr>
                <w:rFonts w:cs="Arial"/>
                <w:highlight w:val="white"/>
              </w:rPr>
            </w:pPr>
            <w:r w:rsidRPr="0058487B">
              <w:rPr>
                <w:rFonts w:cs="Arial"/>
                <w:highlight w:val="white"/>
              </w:rPr>
              <w:t>Объем бюджетных ассигнований на реализацию муниципальной подпрограммы по годам составляет (тыс. руб.):</w:t>
            </w:r>
          </w:p>
        </w:tc>
      </w:tr>
      <w:tr w:rsidR="00056406" w:rsidRPr="0058487B" w:rsidTr="00BF64B6">
        <w:trPr>
          <w:trHeight w:val="1"/>
          <w:jc w:val="right"/>
        </w:trPr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406" w:rsidRPr="0058487B" w:rsidRDefault="00056406" w:rsidP="00BF64B6">
            <w:pPr>
              <w:rPr>
                <w:rFonts w:cs="Arial"/>
                <w:highlight w:val="white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406" w:rsidRPr="0058487B" w:rsidRDefault="00056406" w:rsidP="00BF64B6">
            <w:pPr>
              <w:rPr>
                <w:rFonts w:cs="Arial"/>
                <w:lang w:val="en-US"/>
              </w:rPr>
            </w:pPr>
            <w:r w:rsidRPr="0058487B">
              <w:rPr>
                <w:rFonts w:cs="Arial"/>
                <w:highlight w:val="white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406" w:rsidRPr="0058487B" w:rsidRDefault="00056406" w:rsidP="00BF64B6">
            <w:pPr>
              <w:rPr>
                <w:rFonts w:cs="Arial"/>
                <w:lang w:val="en-US"/>
              </w:rPr>
            </w:pPr>
            <w:r w:rsidRPr="0058487B">
              <w:rPr>
                <w:rFonts w:cs="Arial"/>
                <w:highlight w:val="white"/>
              </w:rPr>
              <w:t>Всего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6406" w:rsidRPr="0058487B" w:rsidRDefault="00056406" w:rsidP="00BF64B6">
            <w:pPr>
              <w:rPr>
                <w:rFonts w:cs="Arial"/>
                <w:lang w:val="en-US"/>
              </w:rPr>
            </w:pPr>
            <w:r w:rsidRPr="0058487B">
              <w:rPr>
                <w:rFonts w:cs="Arial"/>
                <w:highlight w:val="white"/>
              </w:rPr>
              <w:t>Бюджет Поповского сельского поселения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Федеральный бюджет</w:t>
            </w:r>
          </w:p>
          <w:p w:rsidR="00056406" w:rsidRPr="0058487B" w:rsidRDefault="00056406" w:rsidP="00BF64B6">
            <w:pPr>
              <w:rPr>
                <w:rFonts w:cs="Arial"/>
                <w:highlight w:val="white"/>
              </w:rPr>
            </w:pPr>
            <w:r w:rsidRPr="0058487B">
              <w:rPr>
                <w:rFonts w:cs="Arial"/>
                <w:highlight w:val="white"/>
              </w:rPr>
              <w:t>Областной бюджет</w:t>
            </w:r>
          </w:p>
        </w:tc>
      </w:tr>
      <w:tr w:rsidR="00056406" w:rsidRPr="0058487B" w:rsidTr="00BF64B6">
        <w:trPr>
          <w:trHeight w:val="1"/>
          <w:jc w:val="right"/>
        </w:trPr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406" w:rsidRPr="0058487B" w:rsidRDefault="00056406" w:rsidP="00BF64B6">
            <w:pPr>
              <w:rPr>
                <w:rFonts w:cs="Arial"/>
                <w:highlight w:val="white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13164,7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6252,0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406" w:rsidRPr="0058487B" w:rsidRDefault="00056406" w:rsidP="00BF64B6">
            <w:pPr>
              <w:rPr>
                <w:rFonts w:cs="Arial"/>
                <w:highlight w:val="white"/>
              </w:rPr>
            </w:pPr>
            <w:r w:rsidRPr="0058487B">
              <w:rPr>
                <w:rFonts w:cs="Arial"/>
                <w:highlight w:val="white"/>
              </w:rPr>
              <w:t>6912,7</w:t>
            </w:r>
          </w:p>
        </w:tc>
      </w:tr>
      <w:tr w:rsidR="00056406" w:rsidRPr="0058487B" w:rsidTr="00BF64B6">
        <w:trPr>
          <w:trHeight w:val="1"/>
          <w:jc w:val="right"/>
        </w:trPr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406" w:rsidRPr="0058487B" w:rsidRDefault="00056406" w:rsidP="00BF64B6">
            <w:pPr>
              <w:rPr>
                <w:rFonts w:cs="Arial"/>
                <w:highlight w:val="white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17248,0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7655,4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406" w:rsidRPr="0058487B" w:rsidRDefault="00056406" w:rsidP="00BF64B6">
            <w:pPr>
              <w:rPr>
                <w:rFonts w:cs="Arial"/>
                <w:highlight w:val="white"/>
              </w:rPr>
            </w:pPr>
            <w:r w:rsidRPr="0058487B">
              <w:rPr>
                <w:rFonts w:cs="Arial"/>
              </w:rPr>
              <w:t>8307,1</w:t>
            </w:r>
          </w:p>
        </w:tc>
      </w:tr>
      <w:tr w:rsidR="00056406" w:rsidRPr="0058487B" w:rsidTr="00BF64B6">
        <w:trPr>
          <w:trHeight w:val="1"/>
          <w:jc w:val="right"/>
        </w:trPr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406" w:rsidRPr="0058487B" w:rsidRDefault="00056406" w:rsidP="00BF64B6">
            <w:pPr>
              <w:rPr>
                <w:rFonts w:cs="Arial"/>
                <w:highlight w:val="white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15777,9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9617,5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406" w:rsidRPr="0058487B" w:rsidRDefault="00056406" w:rsidP="00BF64B6">
            <w:pPr>
              <w:rPr>
                <w:rFonts w:cs="Arial"/>
                <w:highlight w:val="white"/>
              </w:rPr>
            </w:pPr>
            <w:r w:rsidRPr="0058487B">
              <w:rPr>
                <w:rFonts w:cs="Arial"/>
              </w:rPr>
              <w:t>6160,4</w:t>
            </w:r>
          </w:p>
        </w:tc>
      </w:tr>
      <w:tr w:rsidR="00056406" w:rsidRPr="0058487B" w:rsidTr="00BF64B6">
        <w:trPr>
          <w:trHeight w:val="1"/>
          <w:jc w:val="right"/>
        </w:trPr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406" w:rsidRPr="0058487B" w:rsidRDefault="00056406" w:rsidP="00BF64B6">
            <w:pPr>
              <w:rPr>
                <w:rFonts w:cs="Arial"/>
                <w:highlight w:val="white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24796,8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14958,3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406" w:rsidRPr="0058487B" w:rsidRDefault="00056406" w:rsidP="00BF64B6">
            <w:pPr>
              <w:rPr>
                <w:rFonts w:cs="Arial"/>
                <w:highlight w:val="white"/>
              </w:rPr>
            </w:pPr>
            <w:r w:rsidRPr="0058487B">
              <w:rPr>
                <w:rFonts w:cs="Arial"/>
              </w:rPr>
              <w:t>9838,5</w:t>
            </w:r>
          </w:p>
        </w:tc>
      </w:tr>
      <w:tr w:rsidR="00056406" w:rsidRPr="0058487B" w:rsidTr="00BF64B6">
        <w:trPr>
          <w:trHeight w:val="1"/>
          <w:jc w:val="right"/>
        </w:trPr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406" w:rsidRPr="0058487B" w:rsidRDefault="00056406" w:rsidP="00BF64B6">
            <w:pPr>
              <w:rPr>
                <w:rFonts w:cs="Arial"/>
                <w:highlight w:val="white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20516,1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11854,4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406" w:rsidRPr="0058487B" w:rsidRDefault="00056406" w:rsidP="00BF64B6">
            <w:pPr>
              <w:rPr>
                <w:rFonts w:cs="Arial"/>
                <w:highlight w:val="white"/>
              </w:rPr>
            </w:pPr>
            <w:r w:rsidRPr="0058487B">
              <w:rPr>
                <w:rFonts w:cs="Arial"/>
              </w:rPr>
              <w:t>8661,7</w:t>
            </w:r>
          </w:p>
        </w:tc>
      </w:tr>
      <w:tr w:rsidR="00056406" w:rsidRPr="0058487B" w:rsidTr="00BF64B6">
        <w:trPr>
          <w:trHeight w:val="1"/>
          <w:jc w:val="right"/>
        </w:trPr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406" w:rsidRPr="0058487B" w:rsidRDefault="00056406" w:rsidP="00BF64B6">
            <w:pPr>
              <w:rPr>
                <w:rFonts w:cs="Arial"/>
                <w:highlight w:val="white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5974,7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5565,0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406" w:rsidRPr="0058487B" w:rsidRDefault="00056406" w:rsidP="00BF64B6">
            <w:pPr>
              <w:rPr>
                <w:rFonts w:cs="Arial"/>
                <w:highlight w:val="white"/>
              </w:rPr>
            </w:pPr>
            <w:r w:rsidRPr="0058487B">
              <w:rPr>
                <w:rFonts w:cs="Arial"/>
              </w:rPr>
              <w:t>409,7</w:t>
            </w:r>
          </w:p>
        </w:tc>
      </w:tr>
      <w:tr w:rsidR="00056406" w:rsidRPr="0058487B" w:rsidTr="00BF64B6">
        <w:trPr>
          <w:trHeight w:val="1"/>
          <w:jc w:val="right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  <w:highlight w:val="white"/>
              </w:rPr>
              <w:t xml:space="preserve">Ожидаемые </w:t>
            </w:r>
            <w:r w:rsidRPr="0058487B">
              <w:rPr>
                <w:rFonts w:cs="Arial"/>
                <w:highlight w:val="white"/>
              </w:rPr>
              <w:lastRenderedPageBreak/>
              <w:t>непосредственные результаты реализации подпрограммы муниципальной программы</w:t>
            </w:r>
          </w:p>
        </w:tc>
        <w:tc>
          <w:tcPr>
            <w:tcW w:w="7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lastRenderedPageBreak/>
              <w:t xml:space="preserve">1. Соблюдение нормативов формирования расходов на </w:t>
            </w:r>
            <w:r w:rsidRPr="0058487B">
              <w:rPr>
                <w:rFonts w:cs="Arial"/>
              </w:rPr>
              <w:lastRenderedPageBreak/>
              <w:t>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поселений, установленных в соответствии с постановлением правительства Воронежской области от 28.03.2008 № 235.</w:t>
            </w:r>
          </w:p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2. Соотношение фактических расходов из</w:t>
            </w:r>
            <w:r>
              <w:rPr>
                <w:rFonts w:cs="Arial"/>
              </w:rPr>
              <w:t xml:space="preserve"> </w:t>
            </w:r>
            <w:r w:rsidRPr="0058487B">
              <w:rPr>
                <w:rFonts w:cs="Arial"/>
              </w:rPr>
              <w:t>бюджета Поповского</w:t>
            </w:r>
            <w:r>
              <w:rPr>
                <w:rFonts w:cs="Arial"/>
              </w:rPr>
              <w:t xml:space="preserve"> </w:t>
            </w:r>
            <w:r w:rsidRPr="0058487B">
              <w:rPr>
                <w:rFonts w:cs="Arial"/>
              </w:rPr>
              <w:t>сельского поселения на материально-техническое</w:t>
            </w:r>
            <w:r>
              <w:rPr>
                <w:rFonts w:cs="Arial"/>
              </w:rPr>
              <w:t xml:space="preserve"> </w:t>
            </w:r>
            <w:r w:rsidRPr="0058487B">
              <w:rPr>
                <w:rFonts w:cs="Arial"/>
              </w:rPr>
              <w:t>и финансовое обеспечение деятельности к их плановому назначению – 100%.</w:t>
            </w:r>
          </w:p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3. Соотношение фактических расходов из</w:t>
            </w:r>
            <w:r>
              <w:rPr>
                <w:rFonts w:cs="Arial"/>
              </w:rPr>
              <w:t xml:space="preserve"> </w:t>
            </w:r>
            <w:r w:rsidRPr="0058487B">
              <w:rPr>
                <w:rFonts w:cs="Arial"/>
              </w:rPr>
              <w:t>бюджета Поповского сельского поселения на</w:t>
            </w:r>
            <w:r>
              <w:rPr>
                <w:rFonts w:cs="Arial"/>
              </w:rPr>
              <w:t xml:space="preserve"> </w:t>
            </w:r>
            <w:r w:rsidRPr="0058487B">
              <w:rPr>
                <w:rFonts w:cs="Arial"/>
              </w:rPr>
              <w:t>социальную поддержку</w:t>
            </w:r>
            <w:r>
              <w:rPr>
                <w:rFonts w:cs="Arial"/>
              </w:rPr>
              <w:t xml:space="preserve"> </w:t>
            </w:r>
            <w:r w:rsidRPr="0058487B">
              <w:rPr>
                <w:rFonts w:cs="Arial"/>
              </w:rPr>
              <w:t>к их плановому назначению – 100%.</w:t>
            </w:r>
          </w:p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4. Соотношение фактических расходов</w:t>
            </w:r>
            <w:r>
              <w:rPr>
                <w:rFonts w:cs="Arial"/>
              </w:rPr>
              <w:t xml:space="preserve"> </w:t>
            </w:r>
            <w:r w:rsidRPr="0058487B">
              <w:rPr>
                <w:rFonts w:cs="Arial"/>
              </w:rPr>
              <w:t>на</w:t>
            </w:r>
            <w:r>
              <w:rPr>
                <w:rFonts w:cs="Arial"/>
              </w:rPr>
              <w:t xml:space="preserve"> </w:t>
            </w:r>
            <w:r w:rsidRPr="0058487B">
              <w:rPr>
                <w:rFonts w:cs="Arial"/>
              </w:rPr>
              <w:t>выполнение других расходных обязательств</w:t>
            </w:r>
            <w:r>
              <w:rPr>
                <w:rFonts w:cs="Arial"/>
              </w:rPr>
              <w:t xml:space="preserve"> </w:t>
            </w:r>
            <w:r w:rsidRPr="0058487B">
              <w:rPr>
                <w:rFonts w:cs="Arial"/>
              </w:rPr>
              <w:t>к их плановому назначению – 100%.</w:t>
            </w:r>
          </w:p>
        </w:tc>
      </w:tr>
    </w:tbl>
    <w:p w:rsidR="00056406" w:rsidRPr="0058487B" w:rsidRDefault="00056406" w:rsidP="00056406">
      <w:pPr>
        <w:rPr>
          <w:rFonts w:cs="Arial"/>
        </w:rPr>
      </w:pPr>
    </w:p>
    <w:p w:rsidR="00056406" w:rsidRPr="0058487B" w:rsidRDefault="00056406" w:rsidP="00056406">
      <w:pPr>
        <w:rPr>
          <w:rFonts w:cs="Arial"/>
          <w:bCs/>
        </w:rPr>
      </w:pPr>
      <w:r w:rsidRPr="0058487B">
        <w:rPr>
          <w:rFonts w:cs="Arial"/>
        </w:rPr>
        <w:tab/>
        <w:t>1. Характеристика сферы реализации подпрограммы, описание основных проблем в указанной сфере и прогноз ее развития</w:t>
      </w:r>
      <w:r w:rsidRPr="0058487B">
        <w:rPr>
          <w:rFonts w:cs="Arial"/>
          <w:bCs/>
        </w:rPr>
        <w:t>.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Местное самоуправление составляет одну из основ конституционного строя Российской Федерации, признается, гарантируется и осуществляется на всей территории Российской Федерации. Местное самоуправление осуществляется населением непосредственно и (или) через органы местного самоуправления.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  <w:bCs/>
        </w:rPr>
        <w:t xml:space="preserve">Администрация Поповского сельского поселения </w:t>
      </w:r>
      <w:r w:rsidRPr="0058487B">
        <w:rPr>
          <w:rFonts w:cs="Arial"/>
        </w:rPr>
        <w:t xml:space="preserve">(далее - администрация поселения) - орган местного самоуправления, осуществляющий исполнительно-распорядительные функции на территории поселения. Законом «Об общих принципах организации местного самоуправления» (131-ФЗ) наличие исполнительно-распорядительного органа в муниципальном образовании обязательно. Администрация поселения наделена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полномочий, переданных федеральными законами, законами Воронежской области, нормативно-правовыми документами администрации Богучарского муниципального района. </w:t>
      </w:r>
      <w:r w:rsidRPr="0058487B">
        <w:rPr>
          <w:rFonts w:cs="Arial"/>
          <w:bCs/>
        </w:rPr>
        <w:t>Администрация поселения играет ключевую роль в оказании большого спектра муниципальных услуг на территории</w:t>
      </w:r>
      <w:r w:rsidRPr="0058487B">
        <w:rPr>
          <w:rFonts w:cs="Arial"/>
        </w:rPr>
        <w:t xml:space="preserve"> Поповского сельского поселения 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В рамках реализации подпрограммы планируется осуществление мероприятий, направленных на обеспечение комплексного социально-экономического развития Поповского сельского поселения Богучарского муниципального района Воронежской области, исполнение полномочий администрации Поповского сельского поселения по решению вопросов местного значения муниципального образования, а также отдельных государственных полномочий; создание условий для оптимизации и повышения эффективности расходов бюджета Поповского сельского поселения в части расходов администрации, формирование условий обеспечения Поповского сельского поселения финансовыми, материально-техническими ресурсами.</w:t>
      </w:r>
    </w:p>
    <w:p w:rsidR="00056406" w:rsidRPr="0058487B" w:rsidRDefault="00056406" w:rsidP="00056406">
      <w:pPr>
        <w:rPr>
          <w:rFonts w:cs="Arial"/>
        </w:rPr>
      </w:pPr>
      <w:r>
        <w:rPr>
          <w:rFonts w:cs="Arial"/>
          <w:bCs/>
        </w:rPr>
        <w:t xml:space="preserve"> </w:t>
      </w:r>
      <w:r w:rsidRPr="0058487B">
        <w:rPr>
          <w:rFonts w:cs="Arial"/>
          <w:bCs/>
        </w:rPr>
        <w:t xml:space="preserve">2. </w:t>
      </w:r>
      <w:r w:rsidRPr="0058487B">
        <w:rPr>
          <w:rFonts w:cs="Arial"/>
        </w:rPr>
        <w:t>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  <w:r w:rsidRPr="0058487B">
        <w:rPr>
          <w:rFonts w:cs="Arial"/>
          <w:bCs/>
        </w:rPr>
        <w:t>.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Приоритеты реализации подпрограммы соответствуют приоритетам, описанным для программы в целом.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Подпрограмма разработана в соответствии с</w:t>
      </w:r>
      <w:r>
        <w:rPr>
          <w:rFonts w:cs="Arial"/>
        </w:rPr>
        <w:t xml:space="preserve"> </w:t>
      </w:r>
      <w:r w:rsidRPr="0058487B">
        <w:rPr>
          <w:rFonts w:cs="Arial"/>
        </w:rPr>
        <w:t>Посланием Президента Российской Федерации Федеральному собранию от 15.01.2020 г., Указом Президента Российской Федерации от 21.07.2020 № 474 «О национальных целях развития Российской Федерации на период до 2030 года», Основными направлениями бюджетной, налоговой и таможенно-тарифной политики Российской Федерации</w:t>
      </w:r>
      <w:r>
        <w:rPr>
          <w:rFonts w:cs="Arial"/>
        </w:rPr>
        <w:t xml:space="preserve"> </w:t>
      </w:r>
      <w:r w:rsidRPr="0058487B">
        <w:rPr>
          <w:rFonts w:cs="Arial"/>
        </w:rPr>
        <w:t>и Воронежской области на 2021 год и на плановый период 2022 и 2023 годов.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В сфере реализации подпрограммы сформированы следующие приоритеты муниципальной политики: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lastRenderedPageBreak/>
        <w:t>- обеспечение исполнения Конституции Российской Федерации, федеральных конституционных законов, федеральных законов и других федеральных нормативных правовых актов, законов и иных нормативных правовых актов Воронежской области, Устава Поповского сельского поселения Богучарского муниципального района, нормативных правовых актов Совета народных депутатов Поповского сельского поселения Богучарского муниципального района, принятых в пределах его компетенции на территории Поповского сельского поселения;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-</w:t>
      </w:r>
      <w:r>
        <w:rPr>
          <w:rFonts w:cs="Arial"/>
        </w:rPr>
        <w:t xml:space="preserve"> </w:t>
      </w:r>
      <w:r w:rsidRPr="0058487B">
        <w:rPr>
          <w:rFonts w:cs="Arial"/>
        </w:rPr>
        <w:t>исполнение полномочий органов местного самоуправления Поповского сельского поселения Богучарского муниципального района по решению вопросов местного значения;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 xml:space="preserve"> реализацию в пределах своей компетенции отдельных государственных полномочий, переданных органам местного самоуправления Поповского сельского поселения Богучарского муниципального района федеральными законами и законами Воронежской области;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- обеспечение исполнения расходных обязательств Поповского сельского поселения Богучарского муниципального района Воронежской области.</w:t>
      </w:r>
    </w:p>
    <w:p w:rsidR="00056406" w:rsidRPr="0058487B" w:rsidRDefault="00056406" w:rsidP="00056406">
      <w:pPr>
        <w:rPr>
          <w:rFonts w:cs="Arial"/>
          <w:spacing w:val="-5"/>
        </w:rPr>
      </w:pPr>
      <w:r w:rsidRPr="0058487B">
        <w:rPr>
          <w:rFonts w:cs="Arial"/>
          <w:bCs/>
        </w:rPr>
        <w:t xml:space="preserve">Целью </w:t>
      </w:r>
      <w:r w:rsidRPr="0058487B">
        <w:rPr>
          <w:rFonts w:cs="Arial"/>
        </w:rPr>
        <w:t xml:space="preserve">подпрограммы является создание на территории поселения благоприятных условий для жизнедеятельности населения Поповского сельского поселения Богучарского муниципального района. 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 xml:space="preserve">Достижение цели подпрограммы требует решения ее задач путем реализации соответствующих основных мероприятий подпрограммы. 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  <w:bCs/>
        </w:rPr>
        <w:t xml:space="preserve">Задачами </w:t>
      </w:r>
      <w:r w:rsidRPr="0058487B">
        <w:rPr>
          <w:rFonts w:cs="Arial"/>
        </w:rPr>
        <w:t>подпрограммы являются:</w:t>
      </w:r>
    </w:p>
    <w:p w:rsidR="00056406" w:rsidRPr="0058487B" w:rsidRDefault="00056406" w:rsidP="00056406">
      <w:pPr>
        <w:ind w:firstLine="708"/>
        <w:rPr>
          <w:rFonts w:cs="Arial"/>
        </w:rPr>
      </w:pPr>
      <w:r w:rsidRPr="0058487B">
        <w:rPr>
          <w:rFonts w:cs="Arial"/>
        </w:rPr>
        <w:t>Совершенствование организации деятельности администрации поселения. Повышение качества предоставления муниципальных услуг, включая развитие системы межведомственного электронного взаимодействия, формирование открытости деятельности органов местного самоуправления.</w:t>
      </w:r>
    </w:p>
    <w:p w:rsidR="00056406" w:rsidRPr="0058487B" w:rsidRDefault="00056406" w:rsidP="00056406">
      <w:pPr>
        <w:ind w:firstLine="708"/>
        <w:rPr>
          <w:rFonts w:cs="Arial"/>
        </w:rPr>
      </w:pPr>
      <w:r w:rsidRPr="0058487B">
        <w:rPr>
          <w:rFonts w:cs="Arial"/>
        </w:rPr>
        <w:t>Совершенствование организации и осуществления мероприятий по гражданской обороне, защите населения и территории поселения от чрезвычайных ситуаций природного и техногенного характера и обеспечение пожарной безопасности.</w:t>
      </w:r>
    </w:p>
    <w:p w:rsidR="00056406" w:rsidRPr="0058487B" w:rsidRDefault="00056406" w:rsidP="00056406">
      <w:pPr>
        <w:ind w:firstLine="708"/>
        <w:rPr>
          <w:rFonts w:cs="Arial"/>
        </w:rPr>
      </w:pPr>
      <w:r w:rsidRPr="0058487B">
        <w:rPr>
          <w:rFonts w:cs="Arial"/>
        </w:rPr>
        <w:t xml:space="preserve"> Формирование у населения внутренней потребности в занятиях физической культурой и спортом. Развитие массового спорта среди населения, реконструкция имеющихся и строительство новых спортивных площадок. </w:t>
      </w:r>
    </w:p>
    <w:p w:rsidR="00056406" w:rsidRPr="0058487B" w:rsidRDefault="00056406" w:rsidP="00056406">
      <w:pPr>
        <w:ind w:firstLine="708"/>
        <w:rPr>
          <w:rFonts w:cs="Arial"/>
        </w:rPr>
      </w:pPr>
      <w:r w:rsidRPr="0058487B">
        <w:rPr>
          <w:rFonts w:cs="Arial"/>
        </w:rPr>
        <w:t xml:space="preserve"> Улучшение организации культурного досуга населения, сохранение и развитие традиционной народной культуры и любительского самодеятельного творчества на территории поселения. Культура как часть социальной инфраструктуры сельских населенных пунктов определяет качество жизни сельского населения, оказывает непосредственное влияние на социально-экономические процессы, в том числе на состояние трудовых ресурсов и формирование привлекательного имиджа села. Сельские учреждения культуры дают возможность не только общения, но и развития творческих способностей населения. Основными направлениями в работе домов культуры</w:t>
      </w:r>
      <w:r>
        <w:rPr>
          <w:rFonts w:cs="Arial"/>
        </w:rPr>
        <w:t xml:space="preserve"> </w:t>
      </w:r>
      <w:r w:rsidRPr="0058487B">
        <w:rPr>
          <w:rFonts w:cs="Arial"/>
        </w:rPr>
        <w:t>являются нравственное, эстетическое, патриотическое, правовое воспитание, пропаганда здорового образа жизни на территории поселения.</w:t>
      </w:r>
    </w:p>
    <w:p w:rsidR="00056406" w:rsidRPr="0058487B" w:rsidRDefault="00056406" w:rsidP="00056406">
      <w:pPr>
        <w:ind w:firstLine="708"/>
        <w:rPr>
          <w:rFonts w:cs="Arial"/>
        </w:rPr>
      </w:pPr>
      <w:r w:rsidRPr="0058487B">
        <w:rPr>
          <w:rFonts w:cs="Arial"/>
        </w:rPr>
        <w:t xml:space="preserve"> Улучшение социальной поддержки населения.</w:t>
      </w:r>
    </w:p>
    <w:p w:rsidR="00056406" w:rsidRPr="0058487B" w:rsidRDefault="00056406" w:rsidP="00056406">
      <w:pPr>
        <w:ind w:firstLine="708"/>
        <w:rPr>
          <w:rFonts w:cs="Arial"/>
        </w:rPr>
      </w:pPr>
      <w:r w:rsidRPr="0058487B">
        <w:rPr>
          <w:rFonts w:cs="Arial"/>
        </w:rPr>
        <w:t xml:space="preserve"> Приведение улично-дорожной сети в соответствие с потребительскими требованиями на длительный период по критериям безопасности движения и эксплуатационной надежности.</w:t>
      </w:r>
    </w:p>
    <w:p w:rsidR="00056406" w:rsidRPr="0058487B" w:rsidRDefault="00056406" w:rsidP="00056406">
      <w:pPr>
        <w:ind w:firstLine="708"/>
        <w:rPr>
          <w:rFonts w:cs="Arial"/>
        </w:rPr>
      </w:pPr>
      <w:r w:rsidRPr="0058487B">
        <w:rPr>
          <w:rFonts w:cs="Arial"/>
        </w:rPr>
        <w:t xml:space="preserve"> Улучшение организации прочих мероприятий по реализации муниципальной программы «Экономическое развитие Поповского сельского</w:t>
      </w:r>
      <w:r>
        <w:rPr>
          <w:rFonts w:cs="Arial"/>
        </w:rPr>
        <w:t xml:space="preserve"> </w:t>
      </w:r>
      <w:r w:rsidRPr="0058487B">
        <w:rPr>
          <w:rFonts w:cs="Arial"/>
        </w:rPr>
        <w:t>поселения Богучарского муниципального района Воронежской области» .</w:t>
      </w:r>
    </w:p>
    <w:p w:rsidR="00056406" w:rsidRPr="0058487B" w:rsidRDefault="00056406" w:rsidP="00056406">
      <w:pPr>
        <w:ind w:firstLine="708"/>
        <w:rPr>
          <w:rFonts w:cs="Arial"/>
        </w:rPr>
      </w:pPr>
      <w:r w:rsidRPr="0058487B">
        <w:rPr>
          <w:rFonts w:cs="Arial"/>
        </w:rPr>
        <w:t>Осуществление эффективного управления и обслуживание муниципального долга.</w:t>
      </w:r>
    </w:p>
    <w:p w:rsidR="00056406" w:rsidRPr="0058487B" w:rsidRDefault="00056406" w:rsidP="00056406">
      <w:pPr>
        <w:ind w:firstLine="708"/>
        <w:rPr>
          <w:rFonts w:cs="Arial"/>
        </w:rPr>
      </w:pPr>
      <w:r w:rsidRPr="0058487B">
        <w:rPr>
          <w:rFonts w:cs="Arial"/>
        </w:rPr>
        <w:t>Осуществление проведения выборов и референдумов на территории поселения.</w:t>
      </w:r>
    </w:p>
    <w:p w:rsidR="00056406" w:rsidRPr="0058487B" w:rsidRDefault="00056406" w:rsidP="00056406">
      <w:pPr>
        <w:ind w:firstLine="708"/>
        <w:rPr>
          <w:rFonts w:cs="Arial"/>
        </w:rPr>
      </w:pPr>
      <w:r w:rsidRPr="0058487B">
        <w:rPr>
          <w:rFonts w:cs="Arial"/>
        </w:rPr>
        <w:t>Совершенствование организации воинского учета.</w:t>
      </w:r>
    </w:p>
    <w:p w:rsidR="00056406" w:rsidRPr="0058487B" w:rsidRDefault="00056406" w:rsidP="00056406">
      <w:pPr>
        <w:ind w:firstLine="708"/>
        <w:rPr>
          <w:rFonts w:cs="Arial"/>
        </w:rPr>
      </w:pPr>
      <w:r w:rsidRPr="0058487B">
        <w:rPr>
          <w:rFonts w:cs="Arial"/>
        </w:rPr>
        <w:t>Пропаганда толерантного поведения к людям других национальностей и религиозных конфессий.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 xml:space="preserve">Описание целевых индикаторов и </w:t>
      </w:r>
      <w:r w:rsidRPr="0058487B">
        <w:rPr>
          <w:rFonts w:cs="Arial"/>
          <w:bCs/>
        </w:rPr>
        <w:t xml:space="preserve">показателей </w:t>
      </w:r>
      <w:r w:rsidRPr="0058487B">
        <w:rPr>
          <w:rFonts w:cs="Arial"/>
        </w:rPr>
        <w:t>подпрограммы:</w:t>
      </w:r>
    </w:p>
    <w:p w:rsidR="00056406" w:rsidRPr="0058487B" w:rsidRDefault="00056406" w:rsidP="00056406">
      <w:pPr>
        <w:ind w:firstLine="708"/>
        <w:rPr>
          <w:rFonts w:cs="Arial"/>
        </w:rPr>
      </w:pPr>
      <w:r w:rsidRPr="0058487B">
        <w:rPr>
          <w:rFonts w:cs="Arial"/>
        </w:rPr>
        <w:lastRenderedPageBreak/>
        <w:t>1. Соблюдение нормативов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поселений, установленных в соответствии с постановлением правительства Воронежской области от 28.03.2008 № 235.</w:t>
      </w:r>
    </w:p>
    <w:p w:rsidR="00056406" w:rsidRPr="0058487B" w:rsidRDefault="00056406" w:rsidP="00056406">
      <w:pPr>
        <w:ind w:firstLine="708"/>
        <w:rPr>
          <w:rFonts w:cs="Arial"/>
        </w:rPr>
      </w:pPr>
      <w:r w:rsidRPr="0058487B">
        <w:rPr>
          <w:rFonts w:cs="Arial"/>
        </w:rPr>
        <w:t>2. Соотношение фактических расходов из</w:t>
      </w:r>
      <w:r>
        <w:rPr>
          <w:rFonts w:cs="Arial"/>
        </w:rPr>
        <w:t xml:space="preserve"> </w:t>
      </w:r>
      <w:r w:rsidRPr="0058487B">
        <w:rPr>
          <w:rFonts w:cs="Arial"/>
        </w:rPr>
        <w:t>бюджета Поповского</w:t>
      </w:r>
      <w:r>
        <w:rPr>
          <w:rFonts w:cs="Arial"/>
        </w:rPr>
        <w:t xml:space="preserve"> </w:t>
      </w:r>
      <w:r w:rsidRPr="0058487B">
        <w:rPr>
          <w:rFonts w:cs="Arial"/>
        </w:rPr>
        <w:t>сельского поселения на материально-техническое</w:t>
      </w:r>
      <w:r>
        <w:rPr>
          <w:rFonts w:cs="Arial"/>
        </w:rPr>
        <w:t xml:space="preserve"> </w:t>
      </w:r>
      <w:r w:rsidRPr="0058487B">
        <w:rPr>
          <w:rFonts w:cs="Arial"/>
        </w:rPr>
        <w:t>и финансовое обеспечение деятельности к их плановому назначению.</w:t>
      </w:r>
    </w:p>
    <w:p w:rsidR="00056406" w:rsidRPr="0058487B" w:rsidRDefault="00056406" w:rsidP="00056406">
      <w:pPr>
        <w:ind w:firstLine="708"/>
        <w:rPr>
          <w:rFonts w:cs="Arial"/>
        </w:rPr>
      </w:pPr>
      <w:r w:rsidRPr="0058487B">
        <w:rPr>
          <w:rFonts w:cs="Arial"/>
        </w:rPr>
        <w:t>3. Соотношение фактических расходов из</w:t>
      </w:r>
      <w:r>
        <w:rPr>
          <w:rFonts w:cs="Arial"/>
        </w:rPr>
        <w:t xml:space="preserve"> </w:t>
      </w:r>
      <w:r w:rsidRPr="0058487B">
        <w:rPr>
          <w:rFonts w:cs="Arial"/>
        </w:rPr>
        <w:t>бюджета Поповского сельского поселения на</w:t>
      </w:r>
      <w:r>
        <w:rPr>
          <w:rFonts w:cs="Arial"/>
        </w:rPr>
        <w:t xml:space="preserve"> </w:t>
      </w:r>
      <w:r w:rsidRPr="0058487B">
        <w:rPr>
          <w:rFonts w:cs="Arial"/>
        </w:rPr>
        <w:t>социальную поддержку</w:t>
      </w:r>
      <w:r>
        <w:rPr>
          <w:rFonts w:cs="Arial"/>
        </w:rPr>
        <w:t xml:space="preserve"> </w:t>
      </w:r>
      <w:r w:rsidRPr="0058487B">
        <w:rPr>
          <w:rFonts w:cs="Arial"/>
        </w:rPr>
        <w:t>к их плановому назначению.</w:t>
      </w:r>
    </w:p>
    <w:p w:rsidR="00056406" w:rsidRPr="0058487B" w:rsidRDefault="00056406" w:rsidP="00056406">
      <w:pPr>
        <w:ind w:firstLine="708"/>
        <w:rPr>
          <w:rFonts w:cs="Arial"/>
        </w:rPr>
      </w:pPr>
      <w:r w:rsidRPr="0058487B">
        <w:rPr>
          <w:rFonts w:cs="Arial"/>
        </w:rPr>
        <w:t>4. Соотношение фактических расходов</w:t>
      </w:r>
      <w:r>
        <w:rPr>
          <w:rFonts w:cs="Arial"/>
        </w:rPr>
        <w:t xml:space="preserve"> </w:t>
      </w:r>
      <w:r w:rsidRPr="0058487B">
        <w:rPr>
          <w:rFonts w:cs="Arial"/>
        </w:rPr>
        <w:t>на</w:t>
      </w:r>
      <w:r>
        <w:rPr>
          <w:rFonts w:cs="Arial"/>
        </w:rPr>
        <w:t xml:space="preserve"> </w:t>
      </w:r>
      <w:r w:rsidRPr="0058487B">
        <w:rPr>
          <w:rFonts w:cs="Arial"/>
        </w:rPr>
        <w:t>выполнение других расходных обязательств</w:t>
      </w:r>
      <w:r>
        <w:rPr>
          <w:rFonts w:cs="Arial"/>
        </w:rPr>
        <w:t xml:space="preserve"> </w:t>
      </w:r>
      <w:r w:rsidRPr="0058487B">
        <w:rPr>
          <w:rFonts w:cs="Arial"/>
        </w:rPr>
        <w:t xml:space="preserve">к их плановому назначению. 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 xml:space="preserve">Перечень целевых показателей (индикаторов) подпрограммы </w:t>
      </w:r>
      <w:r w:rsidRPr="0058487B">
        <w:rPr>
          <w:rFonts w:cs="Arial"/>
          <w:spacing w:val="-1"/>
        </w:rPr>
        <w:t xml:space="preserve">на весь срок ее реализации приведены </w:t>
      </w:r>
      <w:r w:rsidRPr="0058487B">
        <w:rPr>
          <w:rFonts w:cs="Arial"/>
        </w:rPr>
        <w:t>в приложении 1.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  <w:bCs/>
        </w:rPr>
        <w:t xml:space="preserve">Ожидаемые результаты </w:t>
      </w:r>
      <w:r w:rsidRPr="0058487B">
        <w:rPr>
          <w:rFonts w:cs="Arial"/>
        </w:rPr>
        <w:t>реализации подпрограммы:</w:t>
      </w:r>
    </w:p>
    <w:p w:rsidR="00056406" w:rsidRPr="0058487B" w:rsidRDefault="00056406" w:rsidP="00056406">
      <w:pPr>
        <w:ind w:firstLine="708"/>
        <w:rPr>
          <w:rFonts w:cs="Arial"/>
        </w:rPr>
      </w:pPr>
      <w:r w:rsidRPr="0058487B">
        <w:rPr>
          <w:rFonts w:cs="Arial"/>
        </w:rPr>
        <w:t>1. Соблюдение нормативов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поселений, установленных в соответствии с постановлением правительства Воронежской области от 28.03.2008 № 235.</w:t>
      </w:r>
    </w:p>
    <w:p w:rsidR="00056406" w:rsidRPr="0058487B" w:rsidRDefault="00056406" w:rsidP="00056406">
      <w:pPr>
        <w:ind w:firstLine="708"/>
        <w:rPr>
          <w:rFonts w:cs="Arial"/>
        </w:rPr>
      </w:pPr>
      <w:r w:rsidRPr="0058487B">
        <w:rPr>
          <w:rFonts w:cs="Arial"/>
        </w:rPr>
        <w:t>2. Соотношение фактических расходов из</w:t>
      </w:r>
      <w:r>
        <w:rPr>
          <w:rFonts w:cs="Arial"/>
        </w:rPr>
        <w:t xml:space="preserve"> </w:t>
      </w:r>
      <w:r w:rsidRPr="0058487B">
        <w:rPr>
          <w:rFonts w:cs="Arial"/>
        </w:rPr>
        <w:t>бюджета Поповского</w:t>
      </w:r>
      <w:r>
        <w:rPr>
          <w:rFonts w:cs="Arial"/>
        </w:rPr>
        <w:t xml:space="preserve"> </w:t>
      </w:r>
      <w:r w:rsidRPr="0058487B">
        <w:rPr>
          <w:rFonts w:cs="Arial"/>
        </w:rPr>
        <w:t>сельского поселения на материально-техническое</w:t>
      </w:r>
      <w:r>
        <w:rPr>
          <w:rFonts w:cs="Arial"/>
        </w:rPr>
        <w:t xml:space="preserve"> </w:t>
      </w:r>
      <w:r w:rsidRPr="0058487B">
        <w:rPr>
          <w:rFonts w:cs="Arial"/>
        </w:rPr>
        <w:t>и финансовое обеспечение деятельности к их плановому назначению – 100%.</w:t>
      </w:r>
    </w:p>
    <w:p w:rsidR="00056406" w:rsidRPr="0058487B" w:rsidRDefault="00056406" w:rsidP="00056406">
      <w:pPr>
        <w:ind w:firstLine="708"/>
        <w:rPr>
          <w:rFonts w:cs="Arial"/>
        </w:rPr>
      </w:pPr>
      <w:r w:rsidRPr="0058487B">
        <w:rPr>
          <w:rFonts w:cs="Arial"/>
        </w:rPr>
        <w:t>3. Соотношение фактических расходов из</w:t>
      </w:r>
      <w:r>
        <w:rPr>
          <w:rFonts w:cs="Arial"/>
        </w:rPr>
        <w:t xml:space="preserve"> </w:t>
      </w:r>
      <w:r w:rsidRPr="0058487B">
        <w:rPr>
          <w:rFonts w:cs="Arial"/>
        </w:rPr>
        <w:t>бюджета Поповского сельского поселения на</w:t>
      </w:r>
      <w:r>
        <w:rPr>
          <w:rFonts w:cs="Arial"/>
        </w:rPr>
        <w:t xml:space="preserve"> </w:t>
      </w:r>
      <w:r w:rsidRPr="0058487B">
        <w:rPr>
          <w:rFonts w:cs="Arial"/>
        </w:rPr>
        <w:t>социальную поддержку</w:t>
      </w:r>
      <w:r>
        <w:rPr>
          <w:rFonts w:cs="Arial"/>
        </w:rPr>
        <w:t xml:space="preserve"> </w:t>
      </w:r>
      <w:r w:rsidRPr="0058487B">
        <w:rPr>
          <w:rFonts w:cs="Arial"/>
        </w:rPr>
        <w:t>к их плановому назначению – 100%.</w:t>
      </w:r>
    </w:p>
    <w:p w:rsidR="00056406" w:rsidRPr="0058487B" w:rsidRDefault="00056406" w:rsidP="00056406">
      <w:pPr>
        <w:ind w:firstLine="708"/>
        <w:rPr>
          <w:rFonts w:cs="Arial"/>
        </w:rPr>
      </w:pPr>
      <w:r w:rsidRPr="0058487B">
        <w:rPr>
          <w:rFonts w:cs="Arial"/>
        </w:rPr>
        <w:t>4. Соотношение фактических расходов</w:t>
      </w:r>
      <w:r>
        <w:rPr>
          <w:rFonts w:cs="Arial"/>
        </w:rPr>
        <w:t xml:space="preserve"> </w:t>
      </w:r>
      <w:r w:rsidRPr="0058487B">
        <w:rPr>
          <w:rFonts w:cs="Arial"/>
        </w:rPr>
        <w:t>на</w:t>
      </w:r>
      <w:r>
        <w:rPr>
          <w:rFonts w:cs="Arial"/>
        </w:rPr>
        <w:t xml:space="preserve"> </w:t>
      </w:r>
      <w:r w:rsidRPr="0058487B">
        <w:rPr>
          <w:rFonts w:cs="Arial"/>
        </w:rPr>
        <w:t>выполнение других расходных обязательств</w:t>
      </w:r>
      <w:r>
        <w:rPr>
          <w:rFonts w:cs="Arial"/>
        </w:rPr>
        <w:t xml:space="preserve"> </w:t>
      </w:r>
      <w:r w:rsidRPr="0058487B">
        <w:rPr>
          <w:rFonts w:cs="Arial"/>
        </w:rPr>
        <w:t xml:space="preserve">к их плановому назначению – 100%. </w:t>
      </w:r>
    </w:p>
    <w:p w:rsidR="00056406" w:rsidRPr="0058487B" w:rsidRDefault="00056406" w:rsidP="00056406">
      <w:pPr>
        <w:rPr>
          <w:rFonts w:cs="Arial"/>
        </w:rPr>
      </w:pP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  <w:bCs/>
        </w:rPr>
        <w:t xml:space="preserve">3. </w:t>
      </w:r>
      <w:r w:rsidRPr="0058487B">
        <w:rPr>
          <w:rFonts w:cs="Arial"/>
        </w:rPr>
        <w:t>Ресурсное обеспечение реализации подпрограммы</w:t>
      </w:r>
      <w:r w:rsidRPr="0058487B">
        <w:rPr>
          <w:rFonts w:cs="Arial"/>
          <w:bCs/>
        </w:rPr>
        <w:t>.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 xml:space="preserve">Общий объем финансирования программы составляет 82219,6 тыс.руб., в том числе: 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- местный бюджет – 27572,1 тыс.рублей.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- областной и федеральный бюджет – 54647,5 тыс.рублей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Финансовые ресурсы, необходимые для реализации муниципальной программы в 2021-2026 годах, соответствуют объемам бюджетных ассигнований, предусмотренным проектом решением Совета народных депутатов</w:t>
      </w:r>
      <w:r>
        <w:rPr>
          <w:rFonts w:cs="Arial"/>
        </w:rPr>
        <w:t xml:space="preserve"> </w:t>
      </w:r>
      <w:r w:rsidRPr="0058487B">
        <w:rPr>
          <w:rFonts w:cs="Arial"/>
        </w:rPr>
        <w:t>Поповского сельского поселения Богучарского муниципального района «О</w:t>
      </w:r>
      <w:r>
        <w:rPr>
          <w:rFonts w:cs="Arial"/>
        </w:rPr>
        <w:t xml:space="preserve"> </w:t>
      </w:r>
      <w:r w:rsidRPr="0058487B">
        <w:rPr>
          <w:rFonts w:cs="Arial"/>
        </w:rPr>
        <w:t>бюджете</w:t>
      </w:r>
      <w:r>
        <w:rPr>
          <w:rFonts w:cs="Arial"/>
        </w:rPr>
        <w:t xml:space="preserve"> </w:t>
      </w:r>
      <w:r w:rsidRPr="0058487B">
        <w:rPr>
          <w:rFonts w:cs="Arial"/>
        </w:rPr>
        <w:t>Поповского сельского поселения на 2021 год и на плановый период 2022 и 2023 годов». На 2024-2026 годы объемы бюджетных ассигнований рассчитаны исходя из перерасчета объемов бюджетных ассигнований на продление обязательств длительного характера.</w:t>
      </w:r>
    </w:p>
    <w:p w:rsidR="00056406" w:rsidRPr="0058487B" w:rsidRDefault="00056406" w:rsidP="00056406">
      <w:pPr>
        <w:rPr>
          <w:rFonts w:cs="Arial"/>
          <w:bCs/>
        </w:rPr>
      </w:pPr>
      <w:r w:rsidRPr="0058487B">
        <w:rPr>
          <w:rFonts w:cs="Arial"/>
        </w:rPr>
        <w:t>Ресурсное обеспечение реализации подпрограммы по годам ее реализации представлено в приложениях № 2,3.</w:t>
      </w:r>
    </w:p>
    <w:p w:rsidR="00056406" w:rsidRPr="0058487B" w:rsidRDefault="00056406" w:rsidP="00056406">
      <w:pPr>
        <w:rPr>
          <w:rFonts w:cs="Arial"/>
        </w:rPr>
      </w:pP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  <w:bCs/>
        </w:rPr>
        <w:t xml:space="preserve">4. </w:t>
      </w:r>
      <w:r w:rsidRPr="0058487B">
        <w:rPr>
          <w:rFonts w:cs="Arial"/>
        </w:rPr>
        <w:t>Характеристика основных мероприятий подпрограммы</w:t>
      </w:r>
      <w:r w:rsidRPr="0058487B">
        <w:rPr>
          <w:rFonts w:cs="Arial"/>
          <w:bCs/>
        </w:rPr>
        <w:t>.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В рамках подпрограммы предусмотрены следующие основные мероприятия:</w:t>
      </w:r>
    </w:p>
    <w:p w:rsidR="00056406" w:rsidRPr="0058487B" w:rsidRDefault="00056406" w:rsidP="00056406">
      <w:pPr>
        <w:ind w:firstLine="708"/>
        <w:rPr>
          <w:rFonts w:cs="Arial"/>
        </w:rPr>
      </w:pPr>
      <w:r w:rsidRPr="0058487B">
        <w:rPr>
          <w:rFonts w:cs="Arial"/>
        </w:rPr>
        <w:t xml:space="preserve">4.1. Обеспечение деятельности местной администрации, главы поселения. Программные мероприятия по финансовому обеспечению деятельности главы Поповского сельского поселения, по материально-техническому и финансовому обеспечению администрации Поповского сельского поселения направлены на обеспечение исполнения полномочий органов местного самоуправления Поповского сельского поселения. </w:t>
      </w:r>
    </w:p>
    <w:p w:rsidR="00056406" w:rsidRPr="0058487B" w:rsidRDefault="00056406" w:rsidP="00056406">
      <w:pPr>
        <w:ind w:firstLine="708"/>
        <w:rPr>
          <w:rFonts w:cs="Arial"/>
        </w:rPr>
      </w:pPr>
      <w:r w:rsidRPr="0058487B">
        <w:rPr>
          <w:rFonts w:cs="Arial"/>
        </w:rPr>
        <w:t>4.2. Организация и осуществление мероприятий по гражданской обороне, защите населения и территории</w:t>
      </w:r>
      <w:r>
        <w:rPr>
          <w:rFonts w:cs="Arial"/>
        </w:rPr>
        <w:t xml:space="preserve"> </w:t>
      </w:r>
      <w:r w:rsidRPr="0058487B">
        <w:rPr>
          <w:rFonts w:cs="Arial"/>
        </w:rPr>
        <w:t xml:space="preserve">поселения от чрезвычайных ситуаций природного и техногенного характера и обеспечение пожарной безопасности в границах поселения. Деятельность органов местного самоуправления Поповского сельского поселения в области гражданской обороны, защите населения и территории поселения от чрезвычайных ситуаций природного и техногенного характера направлена на </w:t>
      </w:r>
      <w:r w:rsidRPr="0058487B">
        <w:rPr>
          <w:rFonts w:cs="Arial"/>
        </w:rPr>
        <w:lastRenderedPageBreak/>
        <w:t>организацию и осуществление мероприятий с целью минимизации рисков, повышения безопасности проживающего населения и сохранности материальных средств.</w:t>
      </w:r>
    </w:p>
    <w:p w:rsidR="00056406" w:rsidRPr="0058487B" w:rsidRDefault="00056406" w:rsidP="00056406">
      <w:pPr>
        <w:ind w:firstLine="708"/>
        <w:rPr>
          <w:rFonts w:cs="Arial"/>
        </w:rPr>
      </w:pPr>
      <w:r w:rsidRPr="0058487B">
        <w:rPr>
          <w:rFonts w:cs="Arial"/>
        </w:rPr>
        <w:t>4.3. Организация мероприятий в области физической культуры и спорта</w:t>
      </w:r>
      <w:r>
        <w:rPr>
          <w:rFonts w:cs="Arial"/>
        </w:rPr>
        <w:t xml:space="preserve"> </w:t>
      </w:r>
      <w:r w:rsidRPr="0058487B">
        <w:rPr>
          <w:rFonts w:cs="Arial"/>
        </w:rPr>
        <w:t>позволит обеспечить условия для развития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мероприятий.</w:t>
      </w:r>
    </w:p>
    <w:p w:rsidR="00056406" w:rsidRPr="0058487B" w:rsidRDefault="00056406" w:rsidP="00056406">
      <w:pPr>
        <w:ind w:firstLine="708"/>
        <w:rPr>
          <w:rFonts w:cs="Arial"/>
        </w:rPr>
      </w:pPr>
      <w:r w:rsidRPr="0058487B">
        <w:rPr>
          <w:rFonts w:cs="Arial"/>
        </w:rPr>
        <w:t>4.4. Создание условий для организации досуга и обеспечения жителей поселения услугами организаций культуры</w:t>
      </w:r>
      <w:r w:rsidRPr="0058487B">
        <w:rPr>
          <w:rFonts w:cs="Arial"/>
          <w:spacing w:val="-4"/>
        </w:rPr>
        <w:t xml:space="preserve">. </w:t>
      </w:r>
      <w:r w:rsidRPr="0058487B">
        <w:rPr>
          <w:rFonts w:cs="Arial"/>
        </w:rPr>
        <w:t>Реализация мероприятия позволит сохранить и обеспечить дальнейшее развитие самодеятельного художественного творчества традиционной народной культуры в сельской местности, стимулировать деятельность творческих коллективов, создать условия для привлечения детей и молодежи к народной культуре.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Материально-техническое и финансовое обеспечение деятельности: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  <w:bCs/>
        </w:rPr>
        <w:t xml:space="preserve"> </w:t>
      </w:r>
      <w:r w:rsidRPr="0058487B">
        <w:rPr>
          <w:rFonts w:cs="Arial"/>
        </w:rPr>
        <w:t>-содержание и обслуживание помещений и имущества, находящегося в муниципальной собственности учреждений культуры;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- оснащение учреждений культуры современными техническими средствами, вычислительной техникой, программным обеспечением.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 xml:space="preserve">Реализация данного мероприятия создаст условия для повышения качества и разнообразия услуг, предоставляемых в сфере культуры, обеспечив их современным оборудованием и музыкальными инструментами, поддержание зданий и сооружений в надлежащем состоянии, а также будет способствовать сохранению и развитию традиционной народной культуры и самодеятельного творчества. </w:t>
      </w:r>
    </w:p>
    <w:p w:rsidR="00056406" w:rsidRPr="0058487B" w:rsidRDefault="00056406" w:rsidP="00056406">
      <w:pPr>
        <w:ind w:firstLine="708"/>
        <w:rPr>
          <w:rFonts w:cs="Arial"/>
        </w:rPr>
      </w:pPr>
      <w:r w:rsidRPr="0058487B">
        <w:rPr>
          <w:rFonts w:cs="Arial"/>
        </w:rPr>
        <w:t>4.5. Социальная поддержка населения.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Реализация данного мероприятия предусматривает: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-социальная поддержка наиболее незащищенных категорий населения, основанная на заявительном принципе;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-оказание адресной социальной помощи участникам ВОВ в связи с празднованием Дня Победы в Великой Отечественной войне;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- проведение памятных, благотворительных и социально-культурных мероприятий (чествование семейных пар с юбилеем совместной жизни, поздравление ветеранов войны, труда и долгожителей в связи с юбилейными датами и др.);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 xml:space="preserve">-выплата доплат к пенсии по старости муниципальным служащим. </w:t>
      </w:r>
    </w:p>
    <w:p w:rsidR="00056406" w:rsidRPr="0058487B" w:rsidRDefault="00056406" w:rsidP="00056406">
      <w:pPr>
        <w:ind w:firstLine="708"/>
        <w:rPr>
          <w:rFonts w:cs="Arial"/>
        </w:rPr>
      </w:pPr>
      <w:r w:rsidRPr="0058487B">
        <w:rPr>
          <w:rFonts w:cs="Arial"/>
        </w:rPr>
        <w:t>4.6. Развитие сети автомобильных дорог местного значения. Реализация мероприятия предусматривает осуществление дорожной деятельности в отношении автомобильных дорог местного значения в границах населенных пунктов Поповского сельского поселения;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 xml:space="preserve"> </w:t>
      </w:r>
      <w:r w:rsidRPr="0058487B">
        <w:rPr>
          <w:rFonts w:cs="Arial"/>
        </w:rPr>
        <w:tab/>
        <w:t>4.7. Организация прочих мероприятий по реализации муниципальной программы «Экономическое развитие Поповского сельского</w:t>
      </w:r>
      <w:r>
        <w:rPr>
          <w:rFonts w:cs="Arial"/>
        </w:rPr>
        <w:t xml:space="preserve"> </w:t>
      </w:r>
      <w:r w:rsidRPr="0058487B">
        <w:rPr>
          <w:rFonts w:cs="Arial"/>
        </w:rPr>
        <w:t>поселения Богучарского муниципального района Воронежской области».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К прочим мероприятий Поповского сельского поселения относятся следующие мероприятия: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- мероприятия в области строительства, архитектуры и градостроительной деятельности;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-</w:t>
      </w:r>
      <w:r>
        <w:rPr>
          <w:rFonts w:cs="Arial"/>
        </w:rPr>
        <w:t xml:space="preserve"> </w:t>
      </w:r>
      <w:r w:rsidRPr="0058487B">
        <w:rPr>
          <w:rFonts w:cs="Arial"/>
        </w:rPr>
        <w:t>мероприятия по землеустройству и землепользованию;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- прочие расходы, не отнесенные к другим видам расходов</w:t>
      </w:r>
    </w:p>
    <w:p w:rsidR="00056406" w:rsidRPr="0058487B" w:rsidRDefault="00056406" w:rsidP="00056406">
      <w:pPr>
        <w:ind w:firstLine="708"/>
        <w:rPr>
          <w:rFonts w:cs="Arial"/>
        </w:rPr>
      </w:pPr>
      <w:r w:rsidRPr="0058487B">
        <w:rPr>
          <w:rFonts w:cs="Arial"/>
        </w:rPr>
        <w:t xml:space="preserve">4.8. Обслуживание муниципального долга. </w:t>
      </w:r>
    </w:p>
    <w:p w:rsidR="00056406" w:rsidRPr="0058487B" w:rsidRDefault="00056406" w:rsidP="00056406">
      <w:pPr>
        <w:ind w:firstLine="708"/>
        <w:rPr>
          <w:rFonts w:cs="Arial"/>
        </w:rPr>
      </w:pPr>
      <w:r w:rsidRPr="0058487B">
        <w:rPr>
          <w:rFonts w:cs="Arial"/>
        </w:rPr>
        <w:t>4.9. Обеспечение проведения выборов и референдумов на территории Поповского сельского поселения.</w:t>
      </w:r>
    </w:p>
    <w:p w:rsidR="00056406" w:rsidRPr="0058487B" w:rsidRDefault="00056406" w:rsidP="00056406">
      <w:pPr>
        <w:ind w:firstLine="708"/>
        <w:rPr>
          <w:rFonts w:cs="Arial"/>
        </w:rPr>
      </w:pPr>
      <w:r w:rsidRPr="0058487B">
        <w:rPr>
          <w:rFonts w:cs="Arial"/>
        </w:rPr>
        <w:t>4.10. Организация воинского учета. По данному мероприятию отражаются расходы</w:t>
      </w:r>
      <w:r>
        <w:rPr>
          <w:rFonts w:cs="Arial"/>
        </w:rPr>
        <w:t xml:space="preserve"> </w:t>
      </w:r>
      <w:r w:rsidRPr="0058487B">
        <w:rPr>
          <w:rFonts w:cs="Arial"/>
        </w:rPr>
        <w:t>бюджета на осуществление полномочий по первичному воинскому учету на территориях, где отсутствуют военные комиссариаты.</w:t>
      </w:r>
    </w:p>
    <w:p w:rsidR="00056406" w:rsidRPr="0058487B" w:rsidRDefault="00056406" w:rsidP="00056406">
      <w:pPr>
        <w:rPr>
          <w:rFonts w:cs="Arial"/>
          <w:bCs/>
        </w:rPr>
      </w:pP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  <w:bCs/>
        </w:rPr>
        <w:t xml:space="preserve">5. </w:t>
      </w:r>
      <w:r w:rsidRPr="0058487B">
        <w:rPr>
          <w:rFonts w:cs="Arial"/>
        </w:rPr>
        <w:t>Анализ рисков реализации подпрограммы и описание мер управления рисками реализации подпрограммы</w:t>
      </w:r>
      <w:r w:rsidRPr="0058487B">
        <w:rPr>
          <w:rFonts w:cs="Arial"/>
          <w:bCs/>
        </w:rPr>
        <w:t>.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К рискам реализации подпрограммы следует отнести следующие:</w:t>
      </w:r>
    </w:p>
    <w:p w:rsidR="00056406" w:rsidRPr="0058487B" w:rsidRDefault="00056406" w:rsidP="00056406">
      <w:pPr>
        <w:ind w:firstLine="708"/>
        <w:rPr>
          <w:rFonts w:cs="Arial"/>
        </w:rPr>
      </w:pPr>
      <w:r w:rsidRPr="0058487B">
        <w:rPr>
          <w:rFonts w:cs="Arial"/>
        </w:rPr>
        <w:t xml:space="preserve">1. Организационные риски, связанные с ошибками управления реализацией подпрограммы, в том числе отдельных ее исполнителей, неготовность </w:t>
      </w:r>
      <w:r w:rsidRPr="0058487B">
        <w:rPr>
          <w:rFonts w:cs="Arial"/>
        </w:rPr>
        <w:lastRenderedPageBreak/>
        <w:t>организационной инфраструктуры к решению задач, поставленной подпрограммой, что может привести к нецелевому и (или) неэффективному использованию бюджетных средств, невыполнению ряда мероприятий подпрограммы или задержке в их выполнении.</w:t>
      </w:r>
    </w:p>
    <w:p w:rsidR="00056406" w:rsidRPr="0058487B" w:rsidRDefault="00056406" w:rsidP="00056406">
      <w:pPr>
        <w:ind w:firstLine="708"/>
        <w:rPr>
          <w:rFonts w:cs="Arial"/>
        </w:rPr>
      </w:pPr>
      <w:r w:rsidRPr="0058487B">
        <w:rPr>
          <w:rFonts w:cs="Arial"/>
        </w:rPr>
        <w:t>2. Финансовые риски, которые связаны с финансированием подпрограммы в неполном объеме. Данный риск возникает по причине: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 xml:space="preserve"> длительного срока реализации подпрограммы;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изменение действующего бюджетного законодательства Российской Федерации в части организации бюджетного процесса;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отсутствие механизма реализации закрепленного в Бюджетном кодексе принципа прозрачности (открытости) бюджетных данных для широкого круга заинтересованных пользователей;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неисполнение расходных обязательств Поповского сельского поселения Богучарского муниципального района Воронежской области.</w:t>
      </w:r>
    </w:p>
    <w:p w:rsidR="00056406" w:rsidRPr="0058487B" w:rsidRDefault="00056406" w:rsidP="00056406">
      <w:pPr>
        <w:ind w:firstLine="708"/>
        <w:rPr>
          <w:rFonts w:cs="Arial"/>
        </w:rPr>
      </w:pPr>
      <w:r w:rsidRPr="0058487B">
        <w:rPr>
          <w:rFonts w:cs="Arial"/>
        </w:rPr>
        <w:t>3. Непредвиденные риски, связанные с кризисными явлениями в экономике области, природными и техногенными катастрофами и катаклизмами,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роста, а также потребовать концентрации средств бюджета поселения на преодоление последствий таких катастроф.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Таким образом, из вышеперечисленных рисков наиболее отрицательное влияние на реализацию подпрограммы могут оказать финансовые и непредвиденные риски, которые содержат угрозу срыва реализации подпрограммы.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В целях реализации управления финансовыми рисками планируется осуществление мероприятий по организации разрешения и снижения величины риска путем ежегодного уточнения финансирования мероприятий подпрограммы, проведения мониторинга и оценки исполнения целевых показателей. В рамках управления предусмотрены также прогнозирование, регулирование и координация рисков путем их выявления, значимости, уточнения и внесения необходимых изменений при отрицательном влиянии на конечные результаты.</w:t>
      </w:r>
    </w:p>
    <w:p w:rsidR="00056406" w:rsidRPr="0058487B" w:rsidRDefault="00056406" w:rsidP="00056406">
      <w:pPr>
        <w:rPr>
          <w:rFonts w:cs="Arial"/>
        </w:rPr>
      </w:pP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  <w:bCs/>
        </w:rPr>
        <w:t xml:space="preserve">6. </w:t>
      </w:r>
      <w:r w:rsidRPr="0058487B">
        <w:rPr>
          <w:rFonts w:cs="Arial"/>
        </w:rPr>
        <w:t>Оценка эффективности реализации подпрограммы</w:t>
      </w:r>
      <w:r w:rsidRPr="0058487B">
        <w:rPr>
          <w:rFonts w:cs="Arial"/>
          <w:bCs/>
        </w:rPr>
        <w:t>.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  <w:spacing w:val="-1"/>
        </w:rPr>
        <w:t xml:space="preserve">Оценка </w:t>
      </w:r>
      <w:r w:rsidRPr="0058487B">
        <w:rPr>
          <w:rFonts w:cs="Arial"/>
        </w:rPr>
        <w:t>эффективности реализации подпрограммы Муниципальной программы будет осуществляться путем ежегодного сопоставления:</w:t>
      </w:r>
    </w:p>
    <w:p w:rsidR="00056406" w:rsidRPr="0058487B" w:rsidRDefault="00056406" w:rsidP="00056406">
      <w:pPr>
        <w:rPr>
          <w:rFonts w:cs="Arial"/>
          <w:spacing w:val="-1"/>
        </w:rPr>
      </w:pPr>
      <w:r w:rsidRPr="0058487B">
        <w:rPr>
          <w:rFonts w:cs="Arial"/>
        </w:rPr>
        <w:t xml:space="preserve">1) фактических (в сопоставимых условиях) и планируемых значений целевых индикаторов </w:t>
      </w:r>
      <w:r w:rsidRPr="0058487B">
        <w:rPr>
          <w:rFonts w:cs="Arial"/>
          <w:spacing w:val="-2"/>
        </w:rPr>
        <w:t xml:space="preserve">подпрограммы </w:t>
      </w:r>
      <w:r w:rsidRPr="0058487B">
        <w:rPr>
          <w:rFonts w:cs="Arial"/>
        </w:rPr>
        <w:t>Муниципальной программы (целевой параметр – 100%);</w:t>
      </w:r>
    </w:p>
    <w:p w:rsidR="00056406" w:rsidRPr="0058487B" w:rsidRDefault="00056406" w:rsidP="00056406">
      <w:pPr>
        <w:rPr>
          <w:rFonts w:cs="Arial"/>
          <w:spacing w:val="-1"/>
        </w:rPr>
      </w:pPr>
      <w:r w:rsidRPr="0058487B">
        <w:rPr>
          <w:rFonts w:cs="Arial"/>
        </w:rPr>
        <w:t xml:space="preserve">2) фактических (в сопоставимых условиях) и планируемых объемов расходов бюджета Поповского сельского поселения на реализацию </w:t>
      </w:r>
      <w:r w:rsidRPr="0058487B">
        <w:rPr>
          <w:rFonts w:cs="Arial"/>
          <w:spacing w:val="-2"/>
        </w:rPr>
        <w:t xml:space="preserve">подпрограммы </w:t>
      </w:r>
      <w:r w:rsidRPr="0058487B">
        <w:rPr>
          <w:rFonts w:cs="Arial"/>
        </w:rPr>
        <w:t>Муниципальной программы и ее основных мероприятий (целевой параметр менее 100%);</w:t>
      </w:r>
    </w:p>
    <w:p w:rsidR="00056406" w:rsidRPr="0058487B" w:rsidRDefault="00056406" w:rsidP="00056406">
      <w:pPr>
        <w:rPr>
          <w:rFonts w:cs="Arial"/>
          <w:iCs/>
        </w:rPr>
      </w:pPr>
      <w:r w:rsidRPr="0058487B">
        <w:rPr>
          <w:rFonts w:cs="Arial"/>
        </w:rPr>
        <w:t xml:space="preserve">3) числа выполненных и планируемых мероприятий плана реализации </w:t>
      </w:r>
      <w:r w:rsidRPr="0058487B">
        <w:rPr>
          <w:rFonts w:cs="Arial"/>
          <w:spacing w:val="-2"/>
        </w:rPr>
        <w:t xml:space="preserve">подпрограммы </w:t>
      </w:r>
      <w:r w:rsidRPr="0058487B">
        <w:rPr>
          <w:rFonts w:cs="Arial"/>
        </w:rPr>
        <w:t>Муниципальной программы (целевой параметр – 100%).</w:t>
      </w:r>
    </w:p>
    <w:p w:rsidR="00056406" w:rsidRPr="0058487B" w:rsidRDefault="00056406" w:rsidP="00056406">
      <w:pPr>
        <w:rPr>
          <w:rFonts w:cs="Arial"/>
        </w:rPr>
      </w:pP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Подпрограмма 3. «Противодействие экстремизму и профилактика терроризма на территории Поповского сельского поселения»</w:t>
      </w:r>
    </w:p>
    <w:p w:rsidR="00056406" w:rsidRPr="0058487B" w:rsidRDefault="00056406" w:rsidP="00056406">
      <w:pPr>
        <w:rPr>
          <w:rFonts w:cs="Arial"/>
        </w:rPr>
      </w:pP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 xml:space="preserve">Паспорт 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35"/>
        <w:gridCol w:w="7514"/>
      </w:tblGrid>
      <w:tr w:rsidR="00056406" w:rsidRPr="0058487B" w:rsidTr="00BF64B6">
        <w:trPr>
          <w:jc w:val="right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Исполнители подпрограммы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Администрация Поповского сельского поселения</w:t>
            </w:r>
          </w:p>
        </w:tc>
      </w:tr>
      <w:tr w:rsidR="00056406" w:rsidRPr="0058487B" w:rsidTr="00BF64B6">
        <w:trPr>
          <w:jc w:val="right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Наименование муниципальной подпрограммы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 xml:space="preserve">Противодействие экстремизму и профилактика терроризма на территории Поповского сельского поселения </w:t>
            </w:r>
          </w:p>
        </w:tc>
      </w:tr>
      <w:tr w:rsidR="00056406" w:rsidRPr="0058487B" w:rsidTr="00BF64B6">
        <w:trPr>
          <w:jc w:val="right"/>
        </w:trPr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Основание разработки подпрограммы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 xml:space="preserve">Федеральные Законы от 06.03.2006 № 35-ФЗ «О противодействии терроризму», от 06.10.2003. № 131-ФЗ «Об общих принципах организации местного самоуправления в Российской Федерации», от 25.07.2002 № 114-ФЗ «О противодействии экстремистской деятельности», Указ </w:t>
            </w:r>
            <w:r w:rsidRPr="0058487B">
              <w:rPr>
                <w:rFonts w:cs="Arial"/>
              </w:rPr>
              <w:lastRenderedPageBreak/>
              <w:t>Президента Российской Федерации от 15.06. 2006 № 116 «О мерах по противодействию терроризму», Устав Поповского сельского поселения</w:t>
            </w:r>
          </w:p>
        </w:tc>
      </w:tr>
      <w:tr w:rsidR="00056406" w:rsidRPr="0058487B" w:rsidTr="00BF64B6">
        <w:trPr>
          <w:jc w:val="right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lastRenderedPageBreak/>
              <w:t>Разработчик подпрограммы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Администрация Поповского сельского поселения</w:t>
            </w:r>
          </w:p>
        </w:tc>
      </w:tr>
      <w:tr w:rsidR="00056406" w:rsidRPr="0058487B" w:rsidTr="00BF64B6">
        <w:trPr>
          <w:jc w:val="right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Основные цели подпрограммы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Противодействие терроризму и экстремизму и защита жизни граждан, проживающих на территории Поповского сельского поселения от террористических и экстремистских актов</w:t>
            </w:r>
          </w:p>
        </w:tc>
      </w:tr>
      <w:tr w:rsidR="00056406" w:rsidRPr="0058487B" w:rsidTr="00BF64B6">
        <w:trPr>
          <w:jc w:val="right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Основные задачи подпрограммы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1. Уменьшение проявлений экстремизма и негативного отношения к лицам других национальностей и религиозных конфессий.</w:t>
            </w:r>
          </w:p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2.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3. Формирование толерантности и межэтнической культуры в молодежной среде, профилактика агрессивного поведения.</w:t>
            </w:r>
          </w:p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4. Информирование населения Поповского сельского поселения по вопросам противодействия терроризму и экстремизму.</w:t>
            </w:r>
          </w:p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5. 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6. Пропаганда толерантного поведения к людям других национальностей и религиозных конфессий.</w:t>
            </w:r>
          </w:p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7.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8. Недопущение наличия свастики и иных элементов экстремистской направленности на объектах инфраструктуры.</w:t>
            </w:r>
          </w:p>
        </w:tc>
      </w:tr>
      <w:tr w:rsidR="00056406" w:rsidRPr="0058487B" w:rsidTr="00BF64B6">
        <w:trPr>
          <w:jc w:val="right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Сроки реализации подпрограммы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58487B">
              <w:rPr>
                <w:rFonts w:cs="Arial"/>
              </w:rPr>
              <w:t>На постоянной основе 2021 — 2026 годы (в один этап)</w:t>
            </w:r>
          </w:p>
        </w:tc>
      </w:tr>
      <w:tr w:rsidR="00056406" w:rsidRPr="0058487B" w:rsidTr="00BF64B6">
        <w:trPr>
          <w:jc w:val="right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Структура подпрограммы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Паспорт подпрограммы.</w:t>
            </w:r>
          </w:p>
          <w:p w:rsidR="00056406" w:rsidRPr="0058487B" w:rsidRDefault="00056406" w:rsidP="00BF64B6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58487B">
              <w:rPr>
                <w:rFonts w:cs="Arial"/>
              </w:rPr>
              <w:t>1. Содержание проблемы и обоснование необходимости ее решения программными методами.</w:t>
            </w:r>
          </w:p>
          <w:p w:rsidR="00056406" w:rsidRPr="0058487B" w:rsidRDefault="00056406" w:rsidP="00BF64B6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58487B">
              <w:rPr>
                <w:rFonts w:cs="Arial"/>
              </w:rPr>
              <w:t>2. Основные цели и задачи, сроки и этапы реализации программы, а также целевые индикаторы и показатели.</w:t>
            </w:r>
          </w:p>
          <w:p w:rsidR="00056406" w:rsidRPr="0058487B" w:rsidRDefault="00056406" w:rsidP="00BF64B6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58487B">
              <w:rPr>
                <w:rFonts w:cs="Arial"/>
              </w:rPr>
              <w:t>3. Система подпрограммных мероприятий, в том числе ресурсное обеспечение подпрограммы, с перечнем мероприятий с разбивкой по годам, источникам и направлениям финансирования.</w:t>
            </w:r>
          </w:p>
          <w:p w:rsidR="00056406" w:rsidRPr="0058487B" w:rsidRDefault="00056406" w:rsidP="00BF64B6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58487B">
              <w:rPr>
                <w:rFonts w:cs="Arial"/>
              </w:rPr>
              <w:t>4. Нормативное обеспечение подпрограммы.</w:t>
            </w:r>
          </w:p>
          <w:p w:rsidR="00056406" w:rsidRPr="0058487B" w:rsidRDefault="00056406" w:rsidP="00BF64B6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58487B">
              <w:rPr>
                <w:rFonts w:cs="Arial"/>
              </w:rPr>
              <w:t>5. Механизм реализации подпрограммы, включая организацию управления программой и контроль за ходом ее реализации.</w:t>
            </w:r>
          </w:p>
          <w:p w:rsidR="00056406" w:rsidRPr="0058487B" w:rsidRDefault="00056406" w:rsidP="00BF64B6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58487B">
              <w:rPr>
                <w:rFonts w:cs="Arial"/>
              </w:rPr>
              <w:t>6. Оценка эффективности социально-экономических и экологических последствий от реализации программы</w:t>
            </w:r>
          </w:p>
        </w:tc>
      </w:tr>
      <w:tr w:rsidR="00056406" w:rsidRPr="0058487B" w:rsidTr="00BF64B6">
        <w:trPr>
          <w:jc w:val="right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Источники финансирования подпрограммы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Бюджет Поповского сельского поселения Богучарского муниципального района Воронежской области.</w:t>
            </w:r>
            <w:r w:rsidRPr="0058487B">
              <w:rPr>
                <w:rFonts w:cs="Arial"/>
                <w:bCs/>
              </w:rPr>
              <w:t xml:space="preserve"> </w:t>
            </w:r>
          </w:p>
        </w:tc>
      </w:tr>
      <w:tr w:rsidR="00056406" w:rsidRPr="0058487B" w:rsidTr="00BF64B6">
        <w:trPr>
          <w:jc w:val="right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Размер, расходуемых средств на реализацию программы, может уточняться и корректироваться, исходя из возможностей местного бюджета, инфляционных процессов и экономической ситуации на территории Поповского сельского поселения.</w:t>
            </w:r>
          </w:p>
        </w:tc>
      </w:tr>
      <w:tr w:rsidR="00056406" w:rsidRPr="0058487B" w:rsidTr="00BF64B6">
        <w:trPr>
          <w:jc w:val="right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58487B">
              <w:rPr>
                <w:rFonts w:cs="Arial"/>
              </w:rPr>
              <w:t>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 Поповского сельского поселения.</w:t>
            </w:r>
          </w:p>
          <w:p w:rsidR="00056406" w:rsidRPr="0058487B" w:rsidRDefault="00056406" w:rsidP="00BF64B6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58487B">
              <w:rPr>
                <w:rFonts w:cs="Arial"/>
              </w:rPr>
              <w:t>Распространение культуры интернационализма, согласия, национальной и религиозной терпимости в среде учащихся общеобразовательных, средних специальных и высших учебных учреждений.</w:t>
            </w:r>
          </w:p>
          <w:p w:rsidR="00056406" w:rsidRPr="0058487B" w:rsidRDefault="00056406" w:rsidP="00BF64B6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58487B">
              <w:rPr>
                <w:rFonts w:cs="Arial"/>
              </w:rPr>
              <w:t>Гармонизация межнациональных отношений, повышение уровня этносоциальной комфортности.</w:t>
            </w:r>
          </w:p>
          <w:p w:rsidR="00056406" w:rsidRPr="0058487B" w:rsidRDefault="00056406" w:rsidP="00BF64B6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58487B">
              <w:rPr>
                <w:rFonts w:cs="Arial"/>
              </w:rPr>
              <w:t>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сообществ.</w:t>
            </w:r>
          </w:p>
          <w:p w:rsidR="00056406" w:rsidRPr="0058487B" w:rsidRDefault="00056406" w:rsidP="00BF64B6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58487B">
              <w:rPr>
                <w:rFonts w:cs="Arial"/>
              </w:rPr>
              <w:t>Укрепление и культивирование в молодежной среде атмосферы межэтнического согласия и толерантности.</w:t>
            </w:r>
          </w:p>
          <w:p w:rsidR="00056406" w:rsidRPr="0058487B" w:rsidRDefault="00056406" w:rsidP="00BF64B6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58487B">
              <w:rPr>
                <w:rFonts w:cs="Arial"/>
              </w:rPr>
              <w:t>Недопущение создания и деятельности националистических экстремистских молодежных группировок.</w:t>
            </w:r>
          </w:p>
          <w:p w:rsidR="00056406" w:rsidRPr="0058487B" w:rsidRDefault="00056406" w:rsidP="00BF64B6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58487B">
              <w:rPr>
                <w:rFonts w:cs="Arial"/>
              </w:rPr>
              <w:t xml:space="preserve">Формирование единого информационного пространства для пропаганды и распространения на территории Поповского сельского поселения идей толерантности, гражданской солидарности, уважения к другим культурам, в том числе через муниципальные средства массовой информации. </w:t>
            </w:r>
          </w:p>
        </w:tc>
      </w:tr>
      <w:tr w:rsidR="00056406" w:rsidRPr="0058487B" w:rsidTr="00BF64B6">
        <w:trPr>
          <w:jc w:val="right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Система организации контроля за исполнением подпрограммы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Администрация Поповского сельского поселения ежеквартально и по итогам каждого года осуществляет контроль за реализацией программы. Вносит в установленном порядке предложения по уточнению мероприятий программы с учетом складывающейся социально-экономической ситуации.</w:t>
            </w:r>
          </w:p>
        </w:tc>
      </w:tr>
    </w:tbl>
    <w:p w:rsidR="00056406" w:rsidRPr="0058487B" w:rsidRDefault="00056406" w:rsidP="00056406">
      <w:pPr>
        <w:rPr>
          <w:rFonts w:cs="Arial"/>
        </w:rPr>
      </w:pPr>
    </w:p>
    <w:p w:rsidR="00056406" w:rsidRPr="0058487B" w:rsidRDefault="00056406" w:rsidP="00056406">
      <w:pPr>
        <w:ind w:firstLine="708"/>
        <w:rPr>
          <w:rFonts w:cs="Arial"/>
        </w:rPr>
      </w:pPr>
      <w:r w:rsidRPr="0058487B">
        <w:rPr>
          <w:rFonts w:cs="Arial"/>
        </w:rPr>
        <w:t>1. Содержание проблемы и обоснование необходимости её решения программными методами.</w:t>
      </w:r>
    </w:p>
    <w:p w:rsidR="00056406" w:rsidRPr="0058487B" w:rsidRDefault="00056406" w:rsidP="00056406">
      <w:pPr>
        <w:ind w:firstLine="708"/>
        <w:rPr>
          <w:rFonts w:cs="Arial"/>
        </w:rPr>
      </w:pPr>
      <w:r w:rsidRPr="0058487B">
        <w:rPr>
          <w:rFonts w:cs="Arial"/>
        </w:rPr>
        <w:t xml:space="preserve">Программа мероприятий по противодействию экстремизма, а также минимизации и (или) ликвидации последствий проявлений терроризма и на территории Поповского сельского поселения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региона, но и страны в целом. Наиболее рельефно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деструктивные процессы в обществе. Наиболее экстремистки рискогенной группой выступает молодежь, это вызвано как социально- экономическими, так и этнорелигиозными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 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 В Поповском сельском поселении накоплен </w:t>
      </w:r>
      <w:r w:rsidRPr="0058487B">
        <w:rPr>
          <w:rFonts w:cs="Arial"/>
        </w:rPr>
        <w:lastRenderedPageBreak/>
        <w:t>положительный опыт по сохранению межнационального мира и согласия, активно ведется работа по искоренению рисков экстремизма в начальной стадии, повышение толерантности населения и преодоления этносоциальных и религиозных противоречий. 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поселении. 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 Программа является документом, открытым для внесения изменений и дополнениями.</w:t>
      </w:r>
    </w:p>
    <w:p w:rsidR="00056406" w:rsidRPr="0058487B" w:rsidRDefault="00056406" w:rsidP="00056406">
      <w:pPr>
        <w:rPr>
          <w:rFonts w:cs="Arial"/>
        </w:rPr>
      </w:pPr>
    </w:p>
    <w:p w:rsidR="00056406" w:rsidRPr="0058487B" w:rsidRDefault="00056406" w:rsidP="00056406">
      <w:pPr>
        <w:ind w:firstLine="708"/>
        <w:rPr>
          <w:rFonts w:cs="Arial"/>
        </w:rPr>
      </w:pPr>
      <w:r w:rsidRPr="0058487B">
        <w:rPr>
          <w:rFonts w:cs="Arial"/>
        </w:rPr>
        <w:t>2.Основные цели и задачи, сроки и этапы реализации программы, а также целевые индикаторы и показатели</w:t>
      </w:r>
    </w:p>
    <w:p w:rsidR="00056406" w:rsidRPr="0058487B" w:rsidRDefault="00056406" w:rsidP="00056406">
      <w:pPr>
        <w:ind w:firstLine="708"/>
        <w:rPr>
          <w:rFonts w:cs="Arial"/>
        </w:rPr>
      </w:pPr>
      <w:r w:rsidRPr="0058487B">
        <w:rPr>
          <w:rFonts w:cs="Arial"/>
        </w:rPr>
        <w:t xml:space="preserve">Основными целями программы являются противодействие терроризму и экстремизму, защита жизни граждан, проживающих на территории Поповского сельского поселения от террористических и экстремистских актов, а также предупреждение возникновения в общественных местах и жилом секторе ситуаций, представляющих опасность для жизни, здоровья, собственности граждан, за счет повышения эффективности профилактики правонарушений. 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 xml:space="preserve">Основными задачами программы являются: 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а) Уменьшение проявлений экстремизма и негативного отношения к лицам других национальностей и религиозных конфессий.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б)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в) Формирование толерантности и межэтнической культуры в молодежной среде, профилактика агрессивного поведения.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г) Информирование населения Поповского сельского поселения по вопросам противодействия терроризму и экстремизму.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д) Содействие правоохранительным органам в выявлении правонарушений и преступлений данной категории, а также ликвидации их последствий.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е) Пропаганда толерантного поведения к людям других национальностей и религиозных конфессий.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ж)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з) Недопущение наличия свастики и иных элементов экстремистской направленности на объектах инфраструктуры.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Срок реализации подпрограммы рассчитан с 2021 по 2026 годы.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Реализация всех подпрограммных мероприятий рассчитана на весь период реализации программы с 01.01.2021г. по 31.12.2026г. включительно, выделение этапов не предусмотрено.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Планируемые результаты реализации программы приведены в таблице 1.</w:t>
      </w:r>
    </w:p>
    <w:p w:rsidR="00056406" w:rsidRPr="0058487B" w:rsidRDefault="00056406" w:rsidP="00056406">
      <w:pPr>
        <w:rPr>
          <w:rFonts w:cs="Arial"/>
        </w:rPr>
      </w:pP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 xml:space="preserve">Таблица 1 </w:t>
      </w:r>
    </w:p>
    <w:tbl>
      <w:tblPr>
        <w:tblW w:w="9741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4241"/>
        <w:gridCol w:w="1264"/>
        <w:gridCol w:w="699"/>
        <w:gridCol w:w="628"/>
        <w:gridCol w:w="563"/>
        <w:gridCol w:w="699"/>
        <w:gridCol w:w="563"/>
        <w:gridCol w:w="565"/>
      </w:tblGrid>
      <w:tr w:rsidR="00056406" w:rsidRPr="0058487B" w:rsidTr="00BF64B6">
        <w:trPr>
          <w:jc w:val="right"/>
        </w:trPr>
        <w:tc>
          <w:tcPr>
            <w:tcW w:w="5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№ п/п</w:t>
            </w:r>
          </w:p>
        </w:tc>
        <w:tc>
          <w:tcPr>
            <w:tcW w:w="434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Базовый показатель по 2020 г (кол-во)</w:t>
            </w:r>
          </w:p>
        </w:tc>
        <w:tc>
          <w:tcPr>
            <w:tcW w:w="3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в том числе по годам реализации подпрограммы</w:t>
            </w:r>
          </w:p>
        </w:tc>
      </w:tr>
      <w:tr w:rsidR="00056406" w:rsidRPr="0058487B" w:rsidTr="00BF64B6">
        <w:trPr>
          <w:jc w:val="right"/>
        </w:trPr>
        <w:tc>
          <w:tcPr>
            <w:tcW w:w="5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4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2021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2022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2024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2025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2026</w:t>
            </w:r>
          </w:p>
        </w:tc>
      </w:tr>
      <w:tr w:rsidR="00056406" w:rsidRPr="0058487B" w:rsidTr="00BF64B6">
        <w:trPr>
          <w:jc w:val="right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9</w:t>
            </w:r>
          </w:p>
        </w:tc>
      </w:tr>
      <w:tr w:rsidR="00056406" w:rsidRPr="0058487B" w:rsidTr="00BF64B6">
        <w:trPr>
          <w:jc w:val="right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1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 xml:space="preserve">Совершение (попытка совершения) террористических актов </w:t>
            </w:r>
            <w:r w:rsidRPr="0058487B">
              <w:rPr>
                <w:rFonts w:cs="Arial"/>
              </w:rPr>
              <w:lastRenderedPageBreak/>
              <w:t>на территории Поповского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lastRenderedPageBreak/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</w:tr>
      <w:tr w:rsidR="00056406" w:rsidRPr="0058487B" w:rsidTr="00BF64B6">
        <w:trPr>
          <w:jc w:val="right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lastRenderedPageBreak/>
              <w:t>2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Совершение актов экстремистской направленности против соблюдения прав и свобод человека на территории Поповского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</w:tr>
    </w:tbl>
    <w:p w:rsidR="00056406" w:rsidRPr="0058487B" w:rsidRDefault="00056406" w:rsidP="00056406">
      <w:pPr>
        <w:ind w:firstLine="708"/>
        <w:rPr>
          <w:rFonts w:cs="Arial"/>
        </w:rPr>
      </w:pPr>
      <w:r w:rsidRPr="0058487B">
        <w:rPr>
          <w:rFonts w:cs="Arial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056406" w:rsidRPr="0058487B" w:rsidRDefault="00056406" w:rsidP="00056406">
      <w:pPr>
        <w:rPr>
          <w:rFonts w:cs="Arial"/>
        </w:rPr>
      </w:pPr>
    </w:p>
    <w:p w:rsidR="00056406" w:rsidRPr="0058487B" w:rsidRDefault="00056406" w:rsidP="00056406">
      <w:pPr>
        <w:ind w:firstLine="708"/>
        <w:rPr>
          <w:rFonts w:cs="Arial"/>
        </w:rPr>
      </w:pPr>
      <w:r w:rsidRPr="0058487B">
        <w:rPr>
          <w:rFonts w:cs="Arial"/>
        </w:rPr>
        <w:t>3. Система программных мероприятий, в том числе ресурсное обеспечение программы, с перечнем мероприятий с разбивкой по годам, источникам и направлениям финансирования.</w:t>
      </w:r>
    </w:p>
    <w:p w:rsidR="00056406" w:rsidRPr="0058487B" w:rsidRDefault="00056406" w:rsidP="00056406">
      <w:pPr>
        <w:ind w:firstLine="708"/>
        <w:rPr>
          <w:rFonts w:cs="Arial"/>
        </w:rPr>
      </w:pPr>
      <w:r w:rsidRPr="0058487B">
        <w:rPr>
          <w:rFonts w:cs="Arial"/>
        </w:rPr>
        <w:t>Система программных мероприятий долгосрочной сельской целевой программы «По профилактике терроризма и экстремизма, а также минимизации и (или) ликвидации последствий проявлений терроризма и экстремизма на территории Поповского сельского поселения Богучарского муниципального района Воронежской области на период 2021- 2026 годы» приведены в приложении № 1.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 xml:space="preserve">Основные направления финансирования: Профилактические мероприятия в рамках реализации государственной молодежной политики - усиление антитеррористической защищенности мест массового пребывания граждан, создание условий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 поселения за счет создания комплекса технических средств контроля за ситуацией на улицах и в других общественных местах поселения. </w:t>
      </w:r>
    </w:p>
    <w:p w:rsidR="00056406" w:rsidRPr="0058487B" w:rsidRDefault="00056406" w:rsidP="00056406">
      <w:pPr>
        <w:rPr>
          <w:rFonts w:cs="Arial"/>
        </w:rPr>
      </w:pPr>
    </w:p>
    <w:p w:rsidR="00056406" w:rsidRPr="0058487B" w:rsidRDefault="00056406" w:rsidP="00056406">
      <w:pPr>
        <w:ind w:firstLine="708"/>
        <w:rPr>
          <w:rFonts w:cs="Arial"/>
        </w:rPr>
      </w:pPr>
      <w:r w:rsidRPr="0058487B">
        <w:rPr>
          <w:rFonts w:cs="Arial"/>
        </w:rPr>
        <w:t>4. Нормативное обеспечение программы.</w:t>
      </w:r>
    </w:p>
    <w:p w:rsidR="00056406" w:rsidRPr="0058487B" w:rsidRDefault="00056406" w:rsidP="00056406">
      <w:pPr>
        <w:ind w:firstLine="708"/>
        <w:rPr>
          <w:rFonts w:cs="Arial"/>
        </w:rPr>
      </w:pPr>
      <w:r w:rsidRPr="0058487B">
        <w:rPr>
          <w:rFonts w:cs="Arial"/>
        </w:rPr>
        <w:t>Правовую основу для реализации программы определили: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а) Федеральные Законы от 06.03.2006 № 35-ФЗ «О противодействии терроризму», от 06.10.2003 № 131-ФЗ «Об общих принципах организации местного самоуправления в Российской Федерации», от 25.07.2002 № 114-ФЗ «О противодействии экстремистской деятельности»;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б) Указы Президента Российской Федерации от 15.06. 2006 № 116 «О мерах по противодействию терроризму»,</w:t>
      </w:r>
      <w:r>
        <w:rPr>
          <w:rFonts w:cs="Arial"/>
        </w:rPr>
        <w:t xml:space="preserve"> </w:t>
      </w:r>
      <w:r w:rsidRPr="0058487B">
        <w:rPr>
          <w:rFonts w:cs="Arial"/>
        </w:rPr>
        <w:t>от 26.12.2015 № 664 "О мерах по совершенствованию государственного управления в области противодействия терроризму".</w:t>
      </w:r>
    </w:p>
    <w:p w:rsidR="00056406" w:rsidRPr="0058487B" w:rsidRDefault="00056406" w:rsidP="00056406">
      <w:pPr>
        <w:rPr>
          <w:rFonts w:cs="Arial"/>
        </w:rPr>
      </w:pP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 xml:space="preserve">в) Устав Поповского сельского поселения. 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Разработка и принятие дополнительных нормативных правовых актов для обеспечения достижения целей реализации программы не предусматриваются.</w:t>
      </w:r>
    </w:p>
    <w:p w:rsidR="00056406" w:rsidRPr="0058487B" w:rsidRDefault="00056406" w:rsidP="00056406">
      <w:pPr>
        <w:rPr>
          <w:rFonts w:cs="Arial"/>
        </w:rPr>
      </w:pPr>
    </w:p>
    <w:p w:rsidR="00056406" w:rsidRPr="0058487B" w:rsidRDefault="00056406" w:rsidP="00056406">
      <w:pPr>
        <w:ind w:firstLine="708"/>
        <w:rPr>
          <w:rFonts w:cs="Arial"/>
        </w:rPr>
      </w:pPr>
      <w:r w:rsidRPr="0058487B">
        <w:rPr>
          <w:rFonts w:cs="Arial"/>
        </w:rPr>
        <w:t>5. Механизм реализации программы, включая организацию управления программой и контроль за ходом её реализации.</w:t>
      </w:r>
    </w:p>
    <w:p w:rsidR="00056406" w:rsidRPr="0058487B" w:rsidRDefault="00056406" w:rsidP="00056406">
      <w:pPr>
        <w:ind w:firstLine="708"/>
        <w:rPr>
          <w:rFonts w:cs="Arial"/>
          <w:bCs/>
        </w:rPr>
      </w:pPr>
      <w:r w:rsidRPr="0058487B">
        <w:rPr>
          <w:rFonts w:cs="Arial"/>
        </w:rPr>
        <w:t>Общее управление реализацией программы и координацию деятельности исполнителей осуществляет администрация Поповского сельского поселения, вносит предложения по уточнению мероприятий программы с учетом складывающейся социально-экономической ситуации. С учетом выделяемых на реализацию программы финансовых средств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 Исполнители программных мероприятий осуществляют текущее управление реализацией программных мероприятий. 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 Контроль за реализацией программы осуществляет Администрация Поповского сельского поселения.</w:t>
      </w:r>
      <w:r w:rsidRPr="0058487B">
        <w:rPr>
          <w:rFonts w:cs="Arial"/>
          <w:bCs/>
        </w:rPr>
        <w:t xml:space="preserve"> </w:t>
      </w:r>
    </w:p>
    <w:p w:rsidR="00056406" w:rsidRPr="0058487B" w:rsidRDefault="00056406" w:rsidP="00056406">
      <w:pPr>
        <w:rPr>
          <w:rFonts w:cs="Arial"/>
        </w:rPr>
      </w:pPr>
    </w:p>
    <w:p w:rsidR="00056406" w:rsidRPr="0058487B" w:rsidRDefault="00056406" w:rsidP="00056406">
      <w:pPr>
        <w:ind w:firstLine="708"/>
        <w:rPr>
          <w:rFonts w:cs="Arial"/>
        </w:rPr>
      </w:pPr>
      <w:r w:rsidRPr="0058487B">
        <w:rPr>
          <w:rFonts w:cs="Arial"/>
        </w:rPr>
        <w:lastRenderedPageBreak/>
        <w:t>6. Оценка социально-экономической эффективности программы</w:t>
      </w:r>
    </w:p>
    <w:p w:rsidR="00056406" w:rsidRPr="0058487B" w:rsidRDefault="00056406" w:rsidP="00056406">
      <w:pPr>
        <w:ind w:firstLine="708"/>
        <w:rPr>
          <w:rFonts w:cs="Arial"/>
        </w:rPr>
      </w:pPr>
      <w:r w:rsidRPr="0058487B">
        <w:rPr>
          <w:rFonts w:cs="Arial"/>
        </w:rPr>
        <w:t>Программа носит ярко выраженный социальный характер, результаты реализации ее мероприятий будут оказывать позитивное влияние на различные стороны жизни населения Поповского сельского поселения.</w:t>
      </w:r>
    </w:p>
    <w:p w:rsidR="00056406" w:rsidRPr="0058487B" w:rsidRDefault="00056406" w:rsidP="00056406">
      <w:pPr>
        <w:ind w:firstLine="708"/>
        <w:rPr>
          <w:rFonts w:cs="Arial"/>
        </w:rPr>
      </w:pPr>
      <w:r w:rsidRPr="0058487B">
        <w:rPr>
          <w:rFonts w:cs="Arial"/>
        </w:rPr>
        <w:t xml:space="preserve">Реализация программы позволит: 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 xml:space="preserve">а) Создать условия для эффективной совместной работы подразделений Поповского сельского поселения, правоохранительных органов, учреждений социальной сферы, общественных организаций и граждан поселения, направленной на профилактику экстремизма, терроризма и правонарушений. 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б) Улучшить информационно-пропагандистское обеспечение деятельности по профилактике экстремизма, терроризма и правонарушений.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в) Стимулировать и поддерживать гражданские инициативы правоохранительной направленности.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г) Создавать условия для деятельности добровольных формирований населения по охране общественного порядка.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д) Повысить антитеррористическую защищенность мест массового пребывания граждан, создать условия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 поселения.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 xml:space="preserve">Полное и своевременное выполнение мероприятий программы будет способствовать созданию в общественных местах и на улицах поселения обстановки спокойствия и безопасности. Экономическая эффективность Программы будет выражена снижением прямых и косвенных экономических потерь от проявлений экстремизма, терроризма и преступлений в общественных местах. Оценка эффективности реализации программы осуществляется в соответствии с методикой оценки, изложенной в приложении № 2 к настоящей программе. </w:t>
      </w:r>
    </w:p>
    <w:p w:rsidR="00056406" w:rsidRPr="0058487B" w:rsidRDefault="00056406" w:rsidP="00056406">
      <w:pPr>
        <w:jc w:val="right"/>
        <w:rPr>
          <w:rFonts w:cs="Arial"/>
        </w:rPr>
      </w:pPr>
      <w:r w:rsidRPr="0058487B">
        <w:rPr>
          <w:rFonts w:cs="Arial"/>
        </w:rPr>
        <w:br w:type="page"/>
      </w:r>
      <w:r w:rsidRPr="0058487B">
        <w:rPr>
          <w:rFonts w:cs="Arial"/>
        </w:rPr>
        <w:lastRenderedPageBreak/>
        <w:t>Приложение №1</w:t>
      </w:r>
    </w:p>
    <w:p w:rsidR="00056406" w:rsidRPr="0058487B" w:rsidRDefault="00056406" w:rsidP="00056406">
      <w:pPr>
        <w:jc w:val="right"/>
        <w:rPr>
          <w:rFonts w:cs="Arial"/>
        </w:rPr>
      </w:pPr>
      <w:r w:rsidRPr="0058487B">
        <w:rPr>
          <w:rFonts w:cs="Arial"/>
        </w:rPr>
        <w:t xml:space="preserve">к подпрограмме «Противодействие экстремизму </w:t>
      </w:r>
    </w:p>
    <w:p w:rsidR="00056406" w:rsidRPr="0058487B" w:rsidRDefault="00056406" w:rsidP="00056406">
      <w:pPr>
        <w:jc w:val="right"/>
        <w:rPr>
          <w:rFonts w:cs="Arial"/>
        </w:rPr>
      </w:pPr>
      <w:r w:rsidRPr="0058487B">
        <w:rPr>
          <w:rFonts w:cs="Arial"/>
        </w:rPr>
        <w:t xml:space="preserve">и профилактика терроризма на территории </w:t>
      </w:r>
    </w:p>
    <w:p w:rsidR="00056406" w:rsidRPr="0058487B" w:rsidRDefault="00056406" w:rsidP="00056406">
      <w:pPr>
        <w:jc w:val="right"/>
        <w:rPr>
          <w:rFonts w:cs="Arial"/>
        </w:rPr>
      </w:pPr>
      <w:r w:rsidRPr="0058487B">
        <w:rPr>
          <w:rFonts w:cs="Arial"/>
        </w:rPr>
        <w:t>Поповского сельского поселения»</w:t>
      </w:r>
    </w:p>
    <w:p w:rsidR="00056406" w:rsidRPr="0058487B" w:rsidRDefault="00056406" w:rsidP="00056406">
      <w:pPr>
        <w:rPr>
          <w:rFonts w:cs="Arial"/>
        </w:rPr>
      </w:pPr>
    </w:p>
    <w:p w:rsidR="00056406" w:rsidRPr="0058487B" w:rsidRDefault="00056406" w:rsidP="00056406">
      <w:pPr>
        <w:jc w:val="center"/>
        <w:rPr>
          <w:rFonts w:cs="Arial"/>
        </w:rPr>
      </w:pPr>
      <w:r w:rsidRPr="0058487B">
        <w:rPr>
          <w:rFonts w:cs="Arial"/>
        </w:rPr>
        <w:t>Система мероприятий подпрограммы «Противодействие экстремизму и профилактика терроризма на территории Поповского сельского»</w:t>
      </w:r>
    </w:p>
    <w:tbl>
      <w:tblPr>
        <w:tblpPr w:leftFromText="180" w:rightFromText="180" w:vertAnchor="text" w:horzAnchor="margin" w:tblpY="156"/>
        <w:tblW w:w="10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3"/>
        <w:gridCol w:w="3676"/>
        <w:gridCol w:w="1134"/>
        <w:gridCol w:w="851"/>
        <w:gridCol w:w="567"/>
        <w:gridCol w:w="567"/>
        <w:gridCol w:w="567"/>
        <w:gridCol w:w="567"/>
        <w:gridCol w:w="567"/>
        <w:gridCol w:w="567"/>
        <w:gridCol w:w="567"/>
        <w:gridCol w:w="85"/>
      </w:tblGrid>
      <w:tr w:rsidR="00056406" w:rsidRPr="0058487B" w:rsidTr="00BF64B6">
        <w:tc>
          <w:tcPr>
            <w:tcW w:w="620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Исполнитель мероприятий подпрограммы «Противодействие экстремизму и профилактика терроризма на территории Поповского сельского»</w:t>
            </w:r>
          </w:p>
        </w:tc>
        <w:tc>
          <w:tcPr>
            <w:tcW w:w="4054" w:type="dxa"/>
            <w:gridSpan w:val="8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администрация Поповского сельского поселения</w:t>
            </w:r>
          </w:p>
        </w:tc>
      </w:tr>
      <w:tr w:rsidR="00056406" w:rsidRPr="0058487B" w:rsidTr="00BF64B6">
        <w:tc>
          <w:tcPr>
            <w:tcW w:w="5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№ п/п</w:t>
            </w:r>
          </w:p>
        </w:tc>
        <w:tc>
          <w:tcPr>
            <w:tcW w:w="3676" w:type="dxa"/>
            <w:vMerge w:val="restar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Сроки исполнения</w:t>
            </w:r>
          </w:p>
        </w:tc>
        <w:tc>
          <w:tcPr>
            <w:tcW w:w="851" w:type="dxa"/>
            <w:vMerge w:val="restar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Источники финансирования</w:t>
            </w:r>
          </w:p>
        </w:tc>
        <w:tc>
          <w:tcPr>
            <w:tcW w:w="4054" w:type="dxa"/>
            <w:gridSpan w:val="8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Объём финансирования, тыс. руб</w:t>
            </w:r>
          </w:p>
        </w:tc>
      </w:tr>
      <w:tr w:rsidR="00056406" w:rsidRPr="0058487B" w:rsidTr="00BF64B6">
        <w:trPr>
          <w:gridAfter w:val="1"/>
          <w:wAfter w:w="85" w:type="dxa"/>
        </w:trPr>
        <w:tc>
          <w:tcPr>
            <w:tcW w:w="543" w:type="dxa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3676" w:type="dxa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134" w:type="dxa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851" w:type="dxa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всего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2021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2022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2023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2024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2025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2026</w:t>
            </w:r>
          </w:p>
        </w:tc>
      </w:tr>
      <w:tr w:rsidR="00056406" w:rsidRPr="0058487B" w:rsidTr="00BF64B6">
        <w:trPr>
          <w:gridAfter w:val="1"/>
          <w:wAfter w:w="85" w:type="dxa"/>
        </w:trPr>
        <w:tc>
          <w:tcPr>
            <w:tcW w:w="543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</w:t>
            </w:r>
          </w:p>
        </w:tc>
        <w:tc>
          <w:tcPr>
            <w:tcW w:w="3676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</w:t>
            </w:r>
          </w:p>
        </w:tc>
        <w:tc>
          <w:tcPr>
            <w:tcW w:w="1134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</w:t>
            </w:r>
          </w:p>
        </w:tc>
        <w:tc>
          <w:tcPr>
            <w:tcW w:w="851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4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5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6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7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8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9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10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11</w:t>
            </w:r>
          </w:p>
        </w:tc>
      </w:tr>
      <w:tr w:rsidR="00056406" w:rsidRPr="0058487B" w:rsidTr="00BF64B6">
        <w:trPr>
          <w:gridAfter w:val="1"/>
          <w:wAfter w:w="85" w:type="dxa"/>
        </w:trPr>
        <w:tc>
          <w:tcPr>
            <w:tcW w:w="543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</w:t>
            </w:r>
          </w:p>
        </w:tc>
        <w:tc>
          <w:tcPr>
            <w:tcW w:w="3676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Информировать жителей Поповского сельского поселения о порядке действий при угрозе возникновения террористических актов, посредством размещения информации в муниципальных средствах массовой информации</w:t>
            </w:r>
          </w:p>
        </w:tc>
        <w:tc>
          <w:tcPr>
            <w:tcW w:w="1134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Постоянно в течение года</w:t>
            </w:r>
          </w:p>
        </w:tc>
        <w:tc>
          <w:tcPr>
            <w:tcW w:w="851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Без финансирования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</w:tr>
      <w:tr w:rsidR="00056406" w:rsidRPr="0058487B" w:rsidTr="00BF64B6">
        <w:trPr>
          <w:gridAfter w:val="1"/>
          <w:wAfter w:w="85" w:type="dxa"/>
        </w:trPr>
        <w:tc>
          <w:tcPr>
            <w:tcW w:w="543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</w:t>
            </w:r>
          </w:p>
        </w:tc>
        <w:tc>
          <w:tcPr>
            <w:tcW w:w="3676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Организовать подготовку проектов, изготовление, приобретение буклетов, плакатов, памяток и рекомендаций для учреждений, предприятий, организаций, расположенных на территории Поповского сельского поселения по антитеррористической тематике</w:t>
            </w:r>
          </w:p>
        </w:tc>
        <w:tc>
          <w:tcPr>
            <w:tcW w:w="1134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до 01.08.2021</w:t>
            </w:r>
          </w:p>
        </w:tc>
        <w:tc>
          <w:tcPr>
            <w:tcW w:w="851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Без финансирования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</w:tr>
      <w:tr w:rsidR="00056406" w:rsidRPr="0058487B" w:rsidTr="00BF64B6">
        <w:trPr>
          <w:gridAfter w:val="1"/>
          <w:wAfter w:w="85" w:type="dxa"/>
        </w:trPr>
        <w:tc>
          <w:tcPr>
            <w:tcW w:w="543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</w:t>
            </w:r>
          </w:p>
        </w:tc>
        <w:tc>
          <w:tcPr>
            <w:tcW w:w="3676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</w:t>
            </w:r>
          </w:p>
        </w:tc>
        <w:tc>
          <w:tcPr>
            <w:tcW w:w="1134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До 01.11.2021</w:t>
            </w:r>
          </w:p>
        </w:tc>
        <w:tc>
          <w:tcPr>
            <w:tcW w:w="851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Без финансирования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</w:tr>
      <w:tr w:rsidR="00056406" w:rsidRPr="0058487B" w:rsidTr="00BF64B6">
        <w:trPr>
          <w:gridAfter w:val="1"/>
          <w:wAfter w:w="85" w:type="dxa"/>
        </w:trPr>
        <w:tc>
          <w:tcPr>
            <w:tcW w:w="543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4</w:t>
            </w:r>
          </w:p>
        </w:tc>
        <w:tc>
          <w:tcPr>
            <w:tcW w:w="3676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 xml:space="preserve">Запрашивать и получать в установленном по рядке необходимые материалы и информацию в территориальных органах федеральных органов исполнительной власти, исполнительных органов государственной власти, </w:t>
            </w:r>
            <w:r w:rsidRPr="0058487B">
              <w:rPr>
                <w:rFonts w:cs="Arial"/>
              </w:rPr>
              <w:lastRenderedPageBreak/>
              <w:t>правоохранительных органов, общественных объединений, организаций и должностных лиц</w:t>
            </w:r>
          </w:p>
        </w:tc>
        <w:tc>
          <w:tcPr>
            <w:tcW w:w="1134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lastRenderedPageBreak/>
              <w:t>Постоянно в течение года</w:t>
            </w:r>
          </w:p>
        </w:tc>
        <w:tc>
          <w:tcPr>
            <w:tcW w:w="851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Без финансирования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</w:tr>
      <w:tr w:rsidR="00056406" w:rsidRPr="0058487B" w:rsidTr="00BF64B6">
        <w:trPr>
          <w:gridAfter w:val="1"/>
          <w:wAfter w:w="85" w:type="dxa"/>
        </w:trPr>
        <w:tc>
          <w:tcPr>
            <w:tcW w:w="543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lastRenderedPageBreak/>
              <w:t>5</w:t>
            </w:r>
          </w:p>
        </w:tc>
        <w:tc>
          <w:tcPr>
            <w:tcW w:w="3676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Проводить комплекс мероприятий по выявлению и пресечению изготовления и распространения литературы, аудио- и видеоматериалов,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1134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Постоянно в течение года</w:t>
            </w:r>
          </w:p>
        </w:tc>
        <w:tc>
          <w:tcPr>
            <w:tcW w:w="851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Без финансирования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</w:tr>
      <w:tr w:rsidR="00056406" w:rsidRPr="0058487B" w:rsidTr="00BF64B6">
        <w:trPr>
          <w:gridAfter w:val="1"/>
          <w:wAfter w:w="85" w:type="dxa"/>
        </w:trPr>
        <w:tc>
          <w:tcPr>
            <w:tcW w:w="543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6</w:t>
            </w:r>
          </w:p>
        </w:tc>
        <w:tc>
          <w:tcPr>
            <w:tcW w:w="3676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Осуществлять еженедельный обход территории Поповского сельского поселения на предмет выявления и ликвидации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</w:t>
            </w:r>
          </w:p>
        </w:tc>
        <w:tc>
          <w:tcPr>
            <w:tcW w:w="1134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Постоянно в течение года</w:t>
            </w:r>
          </w:p>
        </w:tc>
        <w:tc>
          <w:tcPr>
            <w:tcW w:w="851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Без финансирования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</w:tr>
      <w:tr w:rsidR="00056406" w:rsidRPr="0058487B" w:rsidTr="00BF64B6">
        <w:trPr>
          <w:gridAfter w:val="1"/>
          <w:wAfter w:w="85" w:type="dxa"/>
        </w:trPr>
        <w:tc>
          <w:tcPr>
            <w:tcW w:w="543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7</w:t>
            </w:r>
          </w:p>
        </w:tc>
        <w:tc>
          <w:tcPr>
            <w:tcW w:w="3676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Проведение регулярных обследований заброшенных домов на предмет технического состояния подвальных и чердачных помещений, и др. подсобных помещений</w:t>
            </w:r>
          </w:p>
        </w:tc>
        <w:tc>
          <w:tcPr>
            <w:tcW w:w="1134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Постоянно в течение года</w:t>
            </w:r>
          </w:p>
        </w:tc>
        <w:tc>
          <w:tcPr>
            <w:tcW w:w="851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Без финансирования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</w:tr>
      <w:tr w:rsidR="00056406" w:rsidRPr="0058487B" w:rsidTr="00BF64B6">
        <w:trPr>
          <w:gridAfter w:val="1"/>
          <w:wAfter w:w="85" w:type="dxa"/>
        </w:trPr>
        <w:tc>
          <w:tcPr>
            <w:tcW w:w="543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8</w:t>
            </w:r>
          </w:p>
        </w:tc>
        <w:tc>
          <w:tcPr>
            <w:tcW w:w="3676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Организация постоянного патрулирования в местах массового скопления людей</w:t>
            </w:r>
          </w:p>
        </w:tc>
        <w:tc>
          <w:tcPr>
            <w:tcW w:w="1134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Постоянно в течение года</w:t>
            </w:r>
          </w:p>
        </w:tc>
        <w:tc>
          <w:tcPr>
            <w:tcW w:w="851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Без финансирования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</w:tr>
      <w:tr w:rsidR="00056406" w:rsidRPr="0058487B" w:rsidTr="00BF64B6">
        <w:trPr>
          <w:gridAfter w:val="1"/>
          <w:wAfter w:w="85" w:type="dxa"/>
        </w:trPr>
        <w:tc>
          <w:tcPr>
            <w:tcW w:w="543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9</w:t>
            </w:r>
          </w:p>
        </w:tc>
        <w:tc>
          <w:tcPr>
            <w:tcW w:w="3676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Осуществлять еженедельный обход территории муниципального образования на предмет выявления мест концентрации молодежи. Уведомлять о данном факте ОМВД России по Богучарскому району</w:t>
            </w:r>
          </w:p>
        </w:tc>
        <w:tc>
          <w:tcPr>
            <w:tcW w:w="1134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Постоянно в течение года</w:t>
            </w:r>
          </w:p>
        </w:tc>
        <w:tc>
          <w:tcPr>
            <w:tcW w:w="851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Без финансирования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</w:tr>
      <w:tr w:rsidR="00056406" w:rsidRPr="0058487B" w:rsidTr="00BF64B6">
        <w:trPr>
          <w:gridAfter w:val="1"/>
          <w:wAfter w:w="85" w:type="dxa"/>
        </w:trPr>
        <w:tc>
          <w:tcPr>
            <w:tcW w:w="543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10</w:t>
            </w:r>
          </w:p>
        </w:tc>
        <w:tc>
          <w:tcPr>
            <w:tcW w:w="3676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Организация в учебных заведениях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1134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Постоянно в течение года</w:t>
            </w:r>
          </w:p>
        </w:tc>
        <w:tc>
          <w:tcPr>
            <w:tcW w:w="851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Без финансирования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</w:tr>
      <w:tr w:rsidR="00056406" w:rsidRPr="0058487B" w:rsidTr="00BF64B6">
        <w:trPr>
          <w:gridAfter w:val="1"/>
          <w:wAfter w:w="85" w:type="dxa"/>
        </w:trPr>
        <w:tc>
          <w:tcPr>
            <w:tcW w:w="543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11</w:t>
            </w:r>
          </w:p>
        </w:tc>
        <w:tc>
          <w:tcPr>
            <w:tcW w:w="3676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 xml:space="preserve">Организовать размещение на информационных стендах информации для требований действующего миграционного </w:t>
            </w:r>
            <w:r w:rsidRPr="0058487B">
              <w:rPr>
                <w:rFonts w:cs="Arial"/>
              </w:rPr>
              <w:lastRenderedPageBreak/>
              <w:t>законодательства, а также контактных телефонов о том, куда следует обращаться в случаях совершения в отношении них противоправных действий</w:t>
            </w:r>
          </w:p>
        </w:tc>
        <w:tc>
          <w:tcPr>
            <w:tcW w:w="1134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lastRenderedPageBreak/>
              <w:t>Постоянно в течение года</w:t>
            </w:r>
          </w:p>
        </w:tc>
        <w:tc>
          <w:tcPr>
            <w:tcW w:w="851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Без финансирова</w:t>
            </w:r>
            <w:r w:rsidRPr="0058487B">
              <w:rPr>
                <w:rFonts w:cs="Arial"/>
              </w:rPr>
              <w:lastRenderedPageBreak/>
              <w:t>ния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lastRenderedPageBreak/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</w:tr>
      <w:tr w:rsidR="00056406" w:rsidRPr="0058487B" w:rsidTr="00BF64B6">
        <w:trPr>
          <w:gridAfter w:val="1"/>
          <w:wAfter w:w="85" w:type="dxa"/>
        </w:trPr>
        <w:tc>
          <w:tcPr>
            <w:tcW w:w="543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lastRenderedPageBreak/>
              <w:t>12</w:t>
            </w:r>
          </w:p>
        </w:tc>
        <w:tc>
          <w:tcPr>
            <w:tcW w:w="3676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Организовать и провести тематические мероприятия: фестивали, конкурсы, викторины,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1134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 раз в квартал</w:t>
            </w:r>
          </w:p>
        </w:tc>
        <w:tc>
          <w:tcPr>
            <w:tcW w:w="851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Без финансирования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</w:tr>
      <w:tr w:rsidR="00056406" w:rsidRPr="0058487B" w:rsidTr="00BF64B6">
        <w:trPr>
          <w:gridAfter w:val="1"/>
          <w:wAfter w:w="85" w:type="dxa"/>
        </w:trPr>
        <w:tc>
          <w:tcPr>
            <w:tcW w:w="543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13</w:t>
            </w:r>
          </w:p>
        </w:tc>
        <w:tc>
          <w:tcPr>
            <w:tcW w:w="3676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Проводить тематические беседы в коллективах учащихся образовательных учреждений школьных и дошкольных, расположенных на территории Поповского сельского поселения, по действиям населения при возникновении террористических угроз и ЧС</w:t>
            </w:r>
          </w:p>
        </w:tc>
        <w:tc>
          <w:tcPr>
            <w:tcW w:w="1134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 раз в квартал</w:t>
            </w:r>
          </w:p>
        </w:tc>
        <w:tc>
          <w:tcPr>
            <w:tcW w:w="851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Без финансирования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</w:tr>
      <w:tr w:rsidR="00056406" w:rsidRPr="0058487B" w:rsidTr="00BF64B6">
        <w:trPr>
          <w:gridAfter w:val="1"/>
          <w:wAfter w:w="85" w:type="dxa"/>
        </w:trPr>
        <w:tc>
          <w:tcPr>
            <w:tcW w:w="543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14</w:t>
            </w:r>
          </w:p>
        </w:tc>
        <w:tc>
          <w:tcPr>
            <w:tcW w:w="3676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Создание на базе сельских библиотек зональных информационных центров по проблемам профилактики терроризма и экстремизма. Изготовление информационно-пропагандистских материалов профилактического характера</w:t>
            </w:r>
          </w:p>
        </w:tc>
        <w:tc>
          <w:tcPr>
            <w:tcW w:w="1134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До 01.01.2022</w:t>
            </w:r>
          </w:p>
        </w:tc>
        <w:tc>
          <w:tcPr>
            <w:tcW w:w="851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Без финансирования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</w:tr>
      <w:tr w:rsidR="00056406" w:rsidRPr="0058487B" w:rsidTr="00BF64B6">
        <w:trPr>
          <w:gridAfter w:val="1"/>
          <w:wAfter w:w="85" w:type="dxa"/>
        </w:trPr>
        <w:tc>
          <w:tcPr>
            <w:tcW w:w="543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15</w:t>
            </w:r>
          </w:p>
        </w:tc>
        <w:tc>
          <w:tcPr>
            <w:tcW w:w="3676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Привлечение общественности поселения в деятельности формирований правоохранительной направленности, добровольных народных дружин, оперативных отрядов, активизация работы внештатных сотрудников полиции по вопросам предупреждения и профилактики возникновения террористических актов</w:t>
            </w:r>
          </w:p>
        </w:tc>
        <w:tc>
          <w:tcPr>
            <w:tcW w:w="1134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Постоянно в течение года</w:t>
            </w:r>
          </w:p>
        </w:tc>
        <w:tc>
          <w:tcPr>
            <w:tcW w:w="851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Без финансирования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</w:tr>
      <w:tr w:rsidR="00056406" w:rsidRPr="0058487B" w:rsidTr="00BF64B6">
        <w:trPr>
          <w:gridAfter w:val="1"/>
          <w:wAfter w:w="85" w:type="dxa"/>
        </w:trPr>
        <w:tc>
          <w:tcPr>
            <w:tcW w:w="543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16</w:t>
            </w:r>
          </w:p>
        </w:tc>
        <w:tc>
          <w:tcPr>
            <w:tcW w:w="3676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Организовать и провести круглые столы, семинары, с привлечением должностных лиц и специалистов по мерам предупредительного характера при угрозах террористической и экстремистской направленности</w:t>
            </w:r>
          </w:p>
        </w:tc>
        <w:tc>
          <w:tcPr>
            <w:tcW w:w="1134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 раз в квартал</w:t>
            </w:r>
          </w:p>
        </w:tc>
        <w:tc>
          <w:tcPr>
            <w:tcW w:w="851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Без финансирования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</w:tr>
      <w:tr w:rsidR="00056406" w:rsidRPr="0058487B" w:rsidTr="00BF64B6">
        <w:trPr>
          <w:gridAfter w:val="1"/>
          <w:wAfter w:w="85" w:type="dxa"/>
        </w:trPr>
        <w:tc>
          <w:tcPr>
            <w:tcW w:w="543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17</w:t>
            </w:r>
          </w:p>
        </w:tc>
        <w:tc>
          <w:tcPr>
            <w:tcW w:w="3676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 xml:space="preserve">Через средства массовой информации информировать граждан о наличии в Поповском сельском поселении телефонных линий для сообщения фактов </w:t>
            </w:r>
            <w:r w:rsidRPr="0058487B">
              <w:rPr>
                <w:rFonts w:cs="Arial"/>
              </w:rPr>
              <w:lastRenderedPageBreak/>
              <w:t>террористической экстремистской и деятельности</w:t>
            </w:r>
          </w:p>
        </w:tc>
        <w:tc>
          <w:tcPr>
            <w:tcW w:w="1134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lastRenderedPageBreak/>
              <w:t>Постоянно в течение года</w:t>
            </w:r>
          </w:p>
        </w:tc>
        <w:tc>
          <w:tcPr>
            <w:tcW w:w="851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Без финансирования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</w:tr>
      <w:tr w:rsidR="00056406" w:rsidRPr="0058487B" w:rsidTr="00BF64B6">
        <w:trPr>
          <w:gridAfter w:val="1"/>
          <w:wAfter w:w="85" w:type="dxa"/>
        </w:trPr>
        <w:tc>
          <w:tcPr>
            <w:tcW w:w="543" w:type="dxa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5661" w:type="dxa"/>
            <w:gridSpan w:val="3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Итого средства местного бюджета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567" w:type="dxa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</w:tr>
    </w:tbl>
    <w:p w:rsidR="00056406" w:rsidRDefault="00056406" w:rsidP="00056406">
      <w:pPr>
        <w:jc w:val="right"/>
        <w:rPr>
          <w:rFonts w:cs="Arial"/>
        </w:rPr>
      </w:pPr>
    </w:p>
    <w:p w:rsidR="00056406" w:rsidRPr="0058487B" w:rsidRDefault="00056406" w:rsidP="00056406">
      <w:pPr>
        <w:jc w:val="right"/>
        <w:rPr>
          <w:rFonts w:cs="Arial"/>
        </w:rPr>
      </w:pPr>
      <w:r>
        <w:rPr>
          <w:rFonts w:cs="Arial"/>
        </w:rPr>
        <w:br w:type="page"/>
      </w:r>
    </w:p>
    <w:p w:rsidR="00056406" w:rsidRPr="0058487B" w:rsidRDefault="00056406" w:rsidP="00056406">
      <w:pPr>
        <w:jc w:val="right"/>
        <w:rPr>
          <w:rFonts w:cs="Arial"/>
        </w:rPr>
      </w:pPr>
      <w:r w:rsidRPr="0058487B">
        <w:rPr>
          <w:rFonts w:cs="Arial"/>
        </w:rPr>
        <w:lastRenderedPageBreak/>
        <w:t>Приложение № 2</w:t>
      </w:r>
    </w:p>
    <w:p w:rsidR="00056406" w:rsidRPr="0058487B" w:rsidRDefault="00056406" w:rsidP="00056406">
      <w:pPr>
        <w:jc w:val="right"/>
        <w:rPr>
          <w:rFonts w:cs="Arial"/>
        </w:rPr>
      </w:pPr>
      <w:r w:rsidRPr="0058487B">
        <w:rPr>
          <w:rFonts w:cs="Arial"/>
        </w:rPr>
        <w:t xml:space="preserve">к подпрограмме «Противодействие экстремизму </w:t>
      </w:r>
    </w:p>
    <w:p w:rsidR="00056406" w:rsidRPr="0058487B" w:rsidRDefault="00056406" w:rsidP="00056406">
      <w:pPr>
        <w:jc w:val="right"/>
        <w:rPr>
          <w:rFonts w:cs="Arial"/>
        </w:rPr>
      </w:pPr>
      <w:r w:rsidRPr="0058487B">
        <w:rPr>
          <w:rFonts w:cs="Arial"/>
        </w:rPr>
        <w:t xml:space="preserve">и профилактика терроризма на территории </w:t>
      </w:r>
    </w:p>
    <w:p w:rsidR="00056406" w:rsidRPr="0058487B" w:rsidRDefault="00056406" w:rsidP="00056406">
      <w:pPr>
        <w:jc w:val="right"/>
        <w:rPr>
          <w:rFonts w:cs="Arial"/>
          <w:bCs/>
        </w:rPr>
      </w:pPr>
      <w:r w:rsidRPr="0058487B">
        <w:rPr>
          <w:rFonts w:cs="Arial"/>
        </w:rPr>
        <w:t>Поповского сельского поселения»</w:t>
      </w:r>
      <w:r w:rsidRPr="0058487B">
        <w:rPr>
          <w:rFonts w:cs="Arial"/>
          <w:bCs/>
        </w:rPr>
        <w:t xml:space="preserve"> </w:t>
      </w:r>
    </w:p>
    <w:p w:rsidR="00056406" w:rsidRPr="0058487B" w:rsidRDefault="00056406" w:rsidP="00056406">
      <w:pPr>
        <w:rPr>
          <w:rFonts w:cs="Arial"/>
        </w:rPr>
      </w:pPr>
    </w:p>
    <w:p w:rsidR="00056406" w:rsidRPr="0058487B" w:rsidRDefault="00056406" w:rsidP="00056406">
      <w:pPr>
        <w:jc w:val="center"/>
        <w:rPr>
          <w:rFonts w:cs="Arial"/>
        </w:rPr>
      </w:pPr>
      <w:r w:rsidRPr="0058487B">
        <w:rPr>
          <w:rFonts w:cs="Arial"/>
        </w:rPr>
        <w:t>Методика оценки эффективности подпрограммы «Противодействие экстремизму и профилактика терроризма на территории Поповского сельского поселения»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плану:</w:t>
      </w:r>
    </w:p>
    <w:p w:rsidR="00056406" w:rsidRPr="0058487B" w:rsidRDefault="00056406" w:rsidP="00056406">
      <w:pPr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27"/>
        <w:gridCol w:w="4928"/>
      </w:tblGrid>
      <w:tr w:rsidR="00056406" w:rsidRPr="0058487B" w:rsidTr="00BF64B6"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фактическое использование средств</w:t>
            </w:r>
          </w:p>
        </w:tc>
        <w:tc>
          <w:tcPr>
            <w:tcW w:w="4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х100 процентов</w:t>
            </w:r>
          </w:p>
        </w:tc>
      </w:tr>
      <w:tr w:rsidR="00056406" w:rsidRPr="0058487B" w:rsidTr="00BF64B6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утвержденный план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 xml:space="preserve"> </w:t>
            </w:r>
          </w:p>
        </w:tc>
      </w:tr>
    </w:tbl>
    <w:p w:rsidR="00056406" w:rsidRPr="0058487B" w:rsidRDefault="00056406" w:rsidP="00056406">
      <w:pPr>
        <w:rPr>
          <w:rFonts w:cs="Arial"/>
        </w:rPr>
      </w:pP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 xml:space="preserve">При значении показателя эффективности: 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100 процентов – реализация программы считается эффективной;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менее 100 процентов – реализация программы считается неэффективной;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более 100 процентов – реализация программы считается наиболее эффективной.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 Социально-экономический эффект от реализации программы выражается в: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1. Совершенствовании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 Поповского сельского поселения.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2. Распространении культуры интернационализма, согласия, национальной и религиозной терпимости в среде учащихся общеобразовательных учреждений.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3. Гармонизации межнациональных отношений, повышение уровня этносоциальной комфортности.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4. Формировании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сообществ.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5. Укреплении и культивирование в молодежной среде атмосферы межэтнического согласия и толерантности.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6. Недопущении создания и деятельности националистических экстремистских молодежных группировок.</w:t>
      </w:r>
    </w:p>
    <w:p w:rsidR="00056406" w:rsidRPr="0058487B" w:rsidRDefault="00056406" w:rsidP="00056406">
      <w:pPr>
        <w:rPr>
          <w:rFonts w:cs="Arial"/>
        </w:rPr>
      </w:pPr>
      <w:r w:rsidRPr="0058487B">
        <w:rPr>
          <w:rFonts w:cs="Arial"/>
        </w:rPr>
        <w:t>7. Формировании единого информационного пространства для пропаганды и распространения на территории Поповского сельского поселения идей толерантности, гражданской солидарности, уважения к другим культурам, в том числе через муниципальные средства массовой информации.</w:t>
      </w:r>
    </w:p>
    <w:p w:rsidR="00056406" w:rsidRPr="0058487B" w:rsidRDefault="00056406" w:rsidP="00056406">
      <w:pPr>
        <w:rPr>
          <w:rFonts w:cs="Arial"/>
        </w:rPr>
      </w:pPr>
    </w:p>
    <w:p w:rsidR="00056406" w:rsidRPr="0058487B" w:rsidRDefault="00056406" w:rsidP="00056406">
      <w:pPr>
        <w:rPr>
          <w:rFonts w:cs="Arial"/>
        </w:rPr>
      </w:pPr>
    </w:p>
    <w:p w:rsidR="00056406" w:rsidRPr="0058487B" w:rsidRDefault="00056406" w:rsidP="00056406">
      <w:pPr>
        <w:rPr>
          <w:rFonts w:cs="Arial"/>
        </w:rPr>
        <w:sectPr w:rsidR="00056406" w:rsidRPr="0058487B" w:rsidSect="00333BB3">
          <w:pgSz w:w="11909" w:h="16834"/>
          <w:pgMar w:top="360" w:right="567" w:bottom="567" w:left="1418" w:header="720" w:footer="720" w:gutter="0"/>
          <w:cols w:space="720"/>
        </w:sectPr>
      </w:pPr>
    </w:p>
    <w:p w:rsidR="00056406" w:rsidRPr="0058487B" w:rsidRDefault="00056406" w:rsidP="00056406">
      <w:pPr>
        <w:jc w:val="right"/>
        <w:rPr>
          <w:rFonts w:cs="Arial"/>
        </w:rPr>
      </w:pPr>
      <w:r w:rsidRPr="0058487B">
        <w:rPr>
          <w:rFonts w:cs="Arial"/>
        </w:rPr>
        <w:lastRenderedPageBreak/>
        <w:t>Приложение № 1</w:t>
      </w:r>
    </w:p>
    <w:p w:rsidR="00056406" w:rsidRPr="0058487B" w:rsidRDefault="00056406" w:rsidP="00056406">
      <w:pPr>
        <w:jc w:val="right"/>
        <w:rPr>
          <w:rFonts w:cs="Arial"/>
        </w:rPr>
      </w:pPr>
      <w:r w:rsidRPr="0058487B">
        <w:rPr>
          <w:rFonts w:cs="Arial"/>
        </w:rPr>
        <w:t>к муниципальной программе Поповского сельского поселения</w:t>
      </w:r>
    </w:p>
    <w:p w:rsidR="00056406" w:rsidRPr="0058487B" w:rsidRDefault="00056406" w:rsidP="00056406">
      <w:pPr>
        <w:jc w:val="right"/>
        <w:rPr>
          <w:rFonts w:cs="Arial"/>
        </w:rPr>
      </w:pPr>
      <w:r w:rsidRPr="0058487B">
        <w:rPr>
          <w:rFonts w:cs="Arial"/>
        </w:rPr>
        <w:t xml:space="preserve"> «Экономическое развитие Поповского сельского</w:t>
      </w:r>
      <w:r>
        <w:rPr>
          <w:rFonts w:cs="Arial"/>
        </w:rPr>
        <w:t xml:space="preserve"> </w:t>
      </w:r>
      <w:r w:rsidRPr="0058487B">
        <w:rPr>
          <w:rFonts w:cs="Arial"/>
        </w:rPr>
        <w:t xml:space="preserve">поселения </w:t>
      </w:r>
    </w:p>
    <w:p w:rsidR="00056406" w:rsidRPr="0058487B" w:rsidRDefault="00056406" w:rsidP="00056406">
      <w:pPr>
        <w:jc w:val="right"/>
        <w:rPr>
          <w:rFonts w:cs="Arial"/>
        </w:rPr>
      </w:pPr>
      <w:r w:rsidRPr="0058487B">
        <w:rPr>
          <w:rFonts w:cs="Arial"/>
        </w:rPr>
        <w:t>Богучарского муниципального района Воронежской области»</w:t>
      </w:r>
    </w:p>
    <w:p w:rsidR="00056406" w:rsidRPr="0058487B" w:rsidRDefault="00056406" w:rsidP="00056406">
      <w:pPr>
        <w:jc w:val="center"/>
        <w:rPr>
          <w:rFonts w:cs="Arial"/>
        </w:rPr>
      </w:pPr>
      <w:r w:rsidRPr="0058487B">
        <w:rPr>
          <w:rFonts w:cs="Arial"/>
        </w:rPr>
        <w:t>Перечень</w:t>
      </w:r>
    </w:p>
    <w:p w:rsidR="00056406" w:rsidRPr="0058487B" w:rsidRDefault="00056406" w:rsidP="00056406">
      <w:pPr>
        <w:jc w:val="center"/>
        <w:rPr>
          <w:rFonts w:cs="Arial"/>
        </w:rPr>
      </w:pPr>
      <w:r w:rsidRPr="0058487B">
        <w:rPr>
          <w:rFonts w:cs="Arial"/>
        </w:rPr>
        <w:t>целевых показателей муниципальной программы Поповского сельского поселения Богучарского муниципального района Воронежской области «Экономическое развитие Поповского сельского</w:t>
      </w:r>
      <w:r>
        <w:rPr>
          <w:rFonts w:cs="Arial"/>
        </w:rPr>
        <w:t xml:space="preserve"> </w:t>
      </w:r>
      <w:r w:rsidRPr="0058487B">
        <w:rPr>
          <w:rFonts w:cs="Arial"/>
        </w:rPr>
        <w:t xml:space="preserve">поселения Богучарского муниципального района Воронежской области» </w:t>
      </w:r>
    </w:p>
    <w:tbl>
      <w:tblPr>
        <w:tblpPr w:leftFromText="180" w:rightFromText="180" w:vertAnchor="text" w:horzAnchor="margin" w:tblpXSpec="center" w:tblpY="184"/>
        <w:tblW w:w="1428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"/>
        <w:gridCol w:w="6075"/>
        <w:gridCol w:w="52"/>
        <w:gridCol w:w="1268"/>
        <w:gridCol w:w="61"/>
        <w:gridCol w:w="1064"/>
        <w:gridCol w:w="16"/>
        <w:gridCol w:w="1244"/>
        <w:gridCol w:w="16"/>
        <w:gridCol w:w="1004"/>
        <w:gridCol w:w="76"/>
        <w:gridCol w:w="1049"/>
        <w:gridCol w:w="31"/>
        <w:gridCol w:w="884"/>
        <w:gridCol w:w="16"/>
        <w:gridCol w:w="866"/>
        <w:gridCol w:w="34"/>
      </w:tblGrid>
      <w:tr w:rsidR="00056406" w:rsidRPr="0058487B" w:rsidTr="00BF64B6">
        <w:trPr>
          <w:gridAfter w:val="1"/>
          <w:wAfter w:w="34" w:type="dxa"/>
          <w:tblCellSpacing w:w="5" w:type="nil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Ответственный исполнитель</w:t>
            </w:r>
          </w:p>
        </w:tc>
        <w:tc>
          <w:tcPr>
            <w:tcW w:w="75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Администрация Поповского сельского поселения Богучарского муниципального района Воронежской области</w:t>
            </w:r>
          </w:p>
        </w:tc>
      </w:tr>
      <w:tr w:rsidR="00056406" w:rsidRPr="0058487B" w:rsidTr="00BF64B6">
        <w:trPr>
          <w:gridAfter w:val="1"/>
          <w:wAfter w:w="34" w:type="dxa"/>
          <w:trHeight w:val="360"/>
          <w:tblCellSpacing w:w="5" w:type="nil"/>
        </w:trPr>
        <w:tc>
          <w:tcPr>
            <w:tcW w:w="66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759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</w:tr>
      <w:tr w:rsidR="00056406" w:rsidRPr="0058487B" w:rsidTr="00BF64B6">
        <w:trPr>
          <w:gridAfter w:val="1"/>
          <w:wAfter w:w="34" w:type="dxa"/>
          <w:trHeight w:val="360"/>
          <w:tblCellSpacing w:w="5" w:type="nil"/>
        </w:trPr>
        <w:tc>
          <w:tcPr>
            <w:tcW w:w="52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 xml:space="preserve"> N </w:t>
            </w:r>
            <w:r w:rsidRPr="0058487B">
              <w:rPr>
                <w:rFonts w:cs="Arial"/>
              </w:rPr>
              <w:br/>
              <w:t>п\п</w:t>
            </w:r>
          </w:p>
        </w:tc>
        <w:tc>
          <w:tcPr>
            <w:tcW w:w="612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58487B">
              <w:rPr>
                <w:rFonts w:cs="Arial"/>
              </w:rPr>
              <w:t>Наименование целевого показателя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329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 xml:space="preserve">Единица </w:t>
            </w:r>
            <w:r w:rsidRPr="0058487B">
              <w:rPr>
                <w:rFonts w:cs="Arial"/>
              </w:rPr>
              <w:br/>
              <w:t>измерения</w:t>
            </w:r>
          </w:p>
        </w:tc>
        <w:tc>
          <w:tcPr>
            <w:tcW w:w="626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Значения целевых показателей</w:t>
            </w:r>
          </w:p>
        </w:tc>
      </w:tr>
      <w:tr w:rsidR="00056406" w:rsidRPr="0058487B" w:rsidTr="00BF64B6">
        <w:trPr>
          <w:tblCellSpacing w:w="5" w:type="nil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6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3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2021 г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2022 г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2023 г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2024 г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2025 г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2026г</w:t>
            </w:r>
          </w:p>
        </w:tc>
      </w:tr>
      <w:tr w:rsidR="00056406" w:rsidRPr="0058487B" w:rsidTr="00BF64B6">
        <w:trPr>
          <w:gridAfter w:val="1"/>
          <w:wAfter w:w="34" w:type="dxa"/>
          <w:tblCellSpacing w:w="5" w:type="nil"/>
        </w:trPr>
        <w:tc>
          <w:tcPr>
            <w:tcW w:w="1425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Муниципальная программа</w:t>
            </w:r>
            <w:r>
              <w:rPr>
                <w:rFonts w:cs="Arial"/>
              </w:rPr>
              <w:t xml:space="preserve"> </w:t>
            </w:r>
            <w:r w:rsidRPr="0058487B">
              <w:rPr>
                <w:rFonts w:cs="Arial"/>
              </w:rPr>
              <w:t>Поповского сельского поселения Богучарского муниципального района Воронежской</w:t>
            </w:r>
            <w:r>
              <w:rPr>
                <w:rFonts w:cs="Arial"/>
              </w:rPr>
              <w:t xml:space="preserve"> </w:t>
            </w:r>
            <w:r w:rsidRPr="0058487B">
              <w:rPr>
                <w:rFonts w:cs="Arial"/>
              </w:rPr>
              <w:t>области</w:t>
            </w:r>
          </w:p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«Экономическое развитие Поповского сельского</w:t>
            </w:r>
            <w:r>
              <w:rPr>
                <w:rFonts w:cs="Arial"/>
              </w:rPr>
              <w:t xml:space="preserve"> </w:t>
            </w:r>
            <w:r w:rsidRPr="0058487B">
              <w:rPr>
                <w:rFonts w:cs="Arial"/>
              </w:rPr>
              <w:t>поселения Богучарского муниципального района Воронежской области»</w:t>
            </w:r>
          </w:p>
        </w:tc>
      </w:tr>
      <w:tr w:rsidR="00056406" w:rsidRPr="0058487B" w:rsidTr="00BF64B6">
        <w:trPr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</w:t>
            </w:r>
          </w:p>
        </w:tc>
        <w:tc>
          <w:tcPr>
            <w:tcW w:w="6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%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54,4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60,6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55,3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55,4</w:t>
            </w:r>
          </w:p>
        </w:tc>
        <w:tc>
          <w:tcPr>
            <w:tcW w:w="9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55,4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55,4</w:t>
            </w:r>
          </w:p>
        </w:tc>
      </w:tr>
      <w:tr w:rsidR="00056406" w:rsidRPr="0058487B" w:rsidTr="00BF64B6">
        <w:trPr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</w:t>
            </w:r>
          </w:p>
        </w:tc>
        <w:tc>
          <w:tcPr>
            <w:tcW w:w="6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Государственная регистрация права собственности на объекты недвижимости и земельные участки, находящиеся в собственности</w:t>
            </w:r>
            <w:r>
              <w:rPr>
                <w:rFonts w:cs="Arial"/>
              </w:rPr>
              <w:t xml:space="preserve"> </w:t>
            </w:r>
            <w:r w:rsidRPr="0058487B">
              <w:rPr>
                <w:rFonts w:cs="Arial"/>
              </w:rPr>
              <w:t xml:space="preserve">сельского поселения 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%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80,0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93,3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93,3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93,3</w:t>
            </w:r>
          </w:p>
        </w:tc>
        <w:tc>
          <w:tcPr>
            <w:tcW w:w="9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93,3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93,3</w:t>
            </w:r>
          </w:p>
        </w:tc>
      </w:tr>
      <w:tr w:rsidR="00056406" w:rsidRPr="0058487B" w:rsidTr="00BF64B6">
        <w:trPr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</w:t>
            </w:r>
          </w:p>
        </w:tc>
        <w:tc>
          <w:tcPr>
            <w:tcW w:w="6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Регулярность обновления официального сайта поселения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Да/нет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Да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Да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Да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Да</w:t>
            </w:r>
          </w:p>
        </w:tc>
        <w:tc>
          <w:tcPr>
            <w:tcW w:w="9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Да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Да</w:t>
            </w:r>
          </w:p>
        </w:tc>
      </w:tr>
      <w:tr w:rsidR="00056406" w:rsidRPr="0058487B" w:rsidTr="00BF64B6">
        <w:trPr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4</w:t>
            </w:r>
          </w:p>
        </w:tc>
        <w:tc>
          <w:tcPr>
            <w:tcW w:w="6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Организация общественных работ на территории сельского поселения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Да/нет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да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да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да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да</w:t>
            </w:r>
          </w:p>
        </w:tc>
        <w:tc>
          <w:tcPr>
            <w:tcW w:w="9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да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да</w:t>
            </w:r>
          </w:p>
        </w:tc>
      </w:tr>
      <w:tr w:rsidR="00056406" w:rsidRPr="0058487B" w:rsidTr="00BF64B6">
        <w:trPr>
          <w:gridAfter w:val="1"/>
          <w:wAfter w:w="34" w:type="dxa"/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3722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Подпрограмма 1 «Развитие жилищно-коммунального хозяйства»</w:t>
            </w:r>
          </w:p>
        </w:tc>
      </w:tr>
      <w:tr w:rsidR="00056406" w:rsidRPr="0058487B" w:rsidTr="00BF64B6">
        <w:trPr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</w:t>
            </w:r>
          </w:p>
        </w:tc>
        <w:tc>
          <w:tcPr>
            <w:tcW w:w="6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</w:t>
            </w:r>
            <w:r>
              <w:rPr>
                <w:rFonts w:cs="Arial"/>
              </w:rPr>
              <w:t xml:space="preserve"> </w:t>
            </w:r>
            <w:r w:rsidRPr="0058487B">
              <w:rPr>
                <w:rFonts w:cs="Arial"/>
              </w:rPr>
              <w:t xml:space="preserve">автомобильных дорог общего </w:t>
            </w:r>
            <w:r w:rsidRPr="0058487B">
              <w:rPr>
                <w:rFonts w:cs="Arial"/>
              </w:rPr>
              <w:lastRenderedPageBreak/>
              <w:t>пользования местного значения</w:t>
            </w:r>
          </w:p>
        </w:tc>
        <w:tc>
          <w:tcPr>
            <w:tcW w:w="1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lastRenderedPageBreak/>
              <w:t>%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68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68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68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68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68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68</w:t>
            </w:r>
          </w:p>
        </w:tc>
      </w:tr>
      <w:tr w:rsidR="00056406" w:rsidRPr="0058487B" w:rsidTr="00BF64B6">
        <w:trPr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lastRenderedPageBreak/>
              <w:t>2</w:t>
            </w:r>
          </w:p>
        </w:tc>
        <w:tc>
          <w:tcPr>
            <w:tcW w:w="6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Доля протяженности освещенных частей улиц, проездов, набережных к их общей протяженности на конец отчетного года</w:t>
            </w:r>
          </w:p>
        </w:tc>
        <w:tc>
          <w:tcPr>
            <w:tcW w:w="1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%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100,0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100,0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100,0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100,0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100,0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100,0</w:t>
            </w:r>
          </w:p>
        </w:tc>
      </w:tr>
      <w:tr w:rsidR="00056406" w:rsidRPr="0058487B" w:rsidTr="00BF64B6">
        <w:trPr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</w:t>
            </w:r>
          </w:p>
        </w:tc>
        <w:tc>
          <w:tcPr>
            <w:tcW w:w="6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Озеленение территории</w:t>
            </w:r>
          </w:p>
        </w:tc>
        <w:tc>
          <w:tcPr>
            <w:tcW w:w="1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шт.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</w:tr>
      <w:tr w:rsidR="00056406" w:rsidRPr="0058487B" w:rsidTr="00BF64B6">
        <w:trPr>
          <w:gridAfter w:val="1"/>
          <w:wAfter w:w="34" w:type="dxa"/>
          <w:tblCellSpacing w:w="5" w:type="nil"/>
        </w:trPr>
        <w:tc>
          <w:tcPr>
            <w:tcW w:w="1425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Подпрограмма 2 «Прочие мероприятия по реализации программы «Экономическое развитие Поповского сельского</w:t>
            </w:r>
            <w:r>
              <w:rPr>
                <w:rFonts w:cs="Arial"/>
              </w:rPr>
              <w:t xml:space="preserve"> </w:t>
            </w:r>
            <w:r w:rsidRPr="0058487B">
              <w:rPr>
                <w:rFonts w:cs="Arial"/>
              </w:rPr>
              <w:t>поселения Богучарского муниципального района Воронежской области»</w:t>
            </w:r>
          </w:p>
        </w:tc>
      </w:tr>
      <w:tr w:rsidR="00056406" w:rsidRPr="0058487B" w:rsidTr="00BF64B6">
        <w:trPr>
          <w:trHeight w:val="2143"/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 xml:space="preserve"> 1 </w:t>
            </w:r>
          </w:p>
        </w:tc>
        <w:tc>
          <w:tcPr>
            <w:tcW w:w="6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Соблюдение нормативов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поселений, установленных в соответствии с постановлением правительства Воронежской области от 28.03.2008 №235.</w:t>
            </w:r>
          </w:p>
        </w:tc>
        <w:tc>
          <w:tcPr>
            <w:tcW w:w="1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Да/нет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да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да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да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да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да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да</w:t>
            </w:r>
          </w:p>
        </w:tc>
      </w:tr>
      <w:tr w:rsidR="00056406" w:rsidRPr="0058487B" w:rsidTr="00BF64B6">
        <w:trPr>
          <w:trHeight w:val="287"/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</w:t>
            </w:r>
          </w:p>
        </w:tc>
        <w:tc>
          <w:tcPr>
            <w:tcW w:w="6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Соотношение фактических расходов из</w:t>
            </w:r>
            <w:r>
              <w:rPr>
                <w:rFonts w:cs="Arial"/>
              </w:rPr>
              <w:t xml:space="preserve"> </w:t>
            </w:r>
            <w:r w:rsidRPr="0058487B">
              <w:rPr>
                <w:rFonts w:cs="Arial"/>
              </w:rPr>
              <w:t>бюджета Поповского сельского поселения на</w:t>
            </w:r>
            <w:r>
              <w:rPr>
                <w:rFonts w:cs="Arial"/>
              </w:rPr>
              <w:t xml:space="preserve"> </w:t>
            </w:r>
            <w:r w:rsidRPr="0058487B">
              <w:rPr>
                <w:rFonts w:cs="Arial"/>
              </w:rPr>
              <w:t>материально-техническое и финансовое обеспечение деятельности к их плановому назначению</w:t>
            </w:r>
          </w:p>
        </w:tc>
        <w:tc>
          <w:tcPr>
            <w:tcW w:w="1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%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100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100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100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100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100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100</w:t>
            </w:r>
          </w:p>
        </w:tc>
      </w:tr>
      <w:tr w:rsidR="00056406" w:rsidRPr="0058487B" w:rsidTr="00BF64B6">
        <w:trPr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</w:t>
            </w:r>
          </w:p>
        </w:tc>
        <w:tc>
          <w:tcPr>
            <w:tcW w:w="6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Соотношение фактических расходов из</w:t>
            </w:r>
            <w:r>
              <w:rPr>
                <w:rFonts w:cs="Arial"/>
              </w:rPr>
              <w:t xml:space="preserve"> </w:t>
            </w:r>
            <w:r w:rsidRPr="0058487B">
              <w:rPr>
                <w:rFonts w:cs="Arial"/>
              </w:rPr>
              <w:t>бюджета Поповского сельского поселения на</w:t>
            </w:r>
            <w:r>
              <w:rPr>
                <w:rFonts w:cs="Arial"/>
              </w:rPr>
              <w:t xml:space="preserve"> </w:t>
            </w:r>
            <w:r w:rsidRPr="0058487B">
              <w:rPr>
                <w:rFonts w:cs="Arial"/>
              </w:rPr>
              <w:t>социальную поддержку</w:t>
            </w:r>
            <w:r>
              <w:rPr>
                <w:rFonts w:cs="Arial"/>
              </w:rPr>
              <w:t xml:space="preserve"> </w:t>
            </w:r>
            <w:r w:rsidRPr="0058487B">
              <w:rPr>
                <w:rFonts w:cs="Arial"/>
              </w:rPr>
              <w:t>к их плановому назначению</w:t>
            </w:r>
          </w:p>
        </w:tc>
        <w:tc>
          <w:tcPr>
            <w:tcW w:w="1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%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100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100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100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100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100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100</w:t>
            </w:r>
          </w:p>
        </w:tc>
      </w:tr>
      <w:tr w:rsidR="00056406" w:rsidRPr="0058487B" w:rsidTr="00BF64B6">
        <w:trPr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4</w:t>
            </w:r>
          </w:p>
        </w:tc>
        <w:tc>
          <w:tcPr>
            <w:tcW w:w="6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Соотношение фактических расходов из</w:t>
            </w:r>
            <w:r>
              <w:rPr>
                <w:rFonts w:cs="Arial"/>
              </w:rPr>
              <w:t xml:space="preserve"> </w:t>
            </w:r>
            <w:r w:rsidRPr="0058487B">
              <w:rPr>
                <w:rFonts w:cs="Arial"/>
              </w:rPr>
              <w:t>бюджета Поповского сельского поселения на выполнение</w:t>
            </w:r>
            <w:r>
              <w:rPr>
                <w:rFonts w:cs="Arial"/>
              </w:rPr>
              <w:t xml:space="preserve"> </w:t>
            </w:r>
            <w:r w:rsidRPr="0058487B">
              <w:rPr>
                <w:rFonts w:cs="Arial"/>
              </w:rPr>
              <w:t>других расходных обязательств к их плановому назначению</w:t>
            </w:r>
          </w:p>
        </w:tc>
        <w:tc>
          <w:tcPr>
            <w:tcW w:w="1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%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100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100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100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100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100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100</w:t>
            </w:r>
          </w:p>
        </w:tc>
      </w:tr>
    </w:tbl>
    <w:p w:rsidR="00056406" w:rsidRPr="0058487B" w:rsidRDefault="00056406" w:rsidP="00056406">
      <w:pPr>
        <w:rPr>
          <w:rFonts w:cs="Arial"/>
        </w:rPr>
      </w:pPr>
    </w:p>
    <w:p w:rsidR="00056406" w:rsidRPr="0058487B" w:rsidRDefault="00056406" w:rsidP="00056406">
      <w:pPr>
        <w:rPr>
          <w:rFonts w:cs="Arial"/>
        </w:rPr>
      </w:pPr>
    </w:p>
    <w:p w:rsidR="00056406" w:rsidRPr="0058487B" w:rsidRDefault="00056406" w:rsidP="00056406">
      <w:pPr>
        <w:rPr>
          <w:rFonts w:cs="Arial"/>
        </w:rPr>
      </w:pPr>
    </w:p>
    <w:p w:rsidR="00056406" w:rsidRPr="0058487B" w:rsidRDefault="00056406" w:rsidP="00056406">
      <w:pPr>
        <w:rPr>
          <w:rFonts w:cs="Arial"/>
        </w:rPr>
      </w:pPr>
    </w:p>
    <w:p w:rsidR="00056406" w:rsidRPr="0058487B" w:rsidRDefault="00056406" w:rsidP="00056406">
      <w:pPr>
        <w:rPr>
          <w:rFonts w:cs="Arial"/>
        </w:rPr>
      </w:pPr>
    </w:p>
    <w:p w:rsidR="00056406" w:rsidRPr="0058487B" w:rsidRDefault="00056406" w:rsidP="00056406">
      <w:pPr>
        <w:rPr>
          <w:rFonts w:cs="Arial"/>
        </w:rPr>
      </w:pPr>
    </w:p>
    <w:p w:rsidR="00056406" w:rsidRPr="0058487B" w:rsidRDefault="00056406" w:rsidP="00056406">
      <w:pPr>
        <w:rPr>
          <w:rFonts w:cs="Arial"/>
        </w:rPr>
        <w:sectPr w:rsidR="00056406" w:rsidRPr="0058487B" w:rsidSect="00333BB3">
          <w:pgSz w:w="16838" w:h="11906" w:orient="landscape"/>
          <w:pgMar w:top="540" w:right="567" w:bottom="567" w:left="1701" w:header="720" w:footer="720" w:gutter="0"/>
          <w:cols w:space="720"/>
        </w:sectPr>
      </w:pPr>
    </w:p>
    <w:p w:rsidR="00056406" w:rsidRPr="0058487B" w:rsidRDefault="00056406" w:rsidP="00056406">
      <w:pPr>
        <w:jc w:val="right"/>
        <w:rPr>
          <w:rFonts w:cs="Arial"/>
        </w:rPr>
      </w:pPr>
      <w:bookmarkStart w:id="1" w:name="Par417"/>
      <w:bookmarkEnd w:id="1"/>
      <w:r w:rsidRPr="0058487B">
        <w:rPr>
          <w:rFonts w:cs="Arial"/>
        </w:rPr>
        <w:lastRenderedPageBreak/>
        <w:t>Приложение № 2</w:t>
      </w:r>
    </w:p>
    <w:p w:rsidR="00056406" w:rsidRPr="0058487B" w:rsidRDefault="00056406" w:rsidP="00056406">
      <w:pPr>
        <w:jc w:val="right"/>
        <w:rPr>
          <w:rFonts w:cs="Arial"/>
        </w:rPr>
      </w:pPr>
      <w:r w:rsidRPr="0058487B">
        <w:rPr>
          <w:rFonts w:cs="Arial"/>
        </w:rPr>
        <w:t xml:space="preserve">к муниципальной программе Поповского сельского поселения </w:t>
      </w:r>
    </w:p>
    <w:p w:rsidR="00056406" w:rsidRPr="0058487B" w:rsidRDefault="00056406" w:rsidP="00056406">
      <w:pPr>
        <w:jc w:val="right"/>
        <w:rPr>
          <w:rFonts w:cs="Arial"/>
        </w:rPr>
      </w:pPr>
      <w:r w:rsidRPr="0058487B">
        <w:rPr>
          <w:rFonts w:cs="Arial"/>
        </w:rPr>
        <w:t>«Экономическое развитие Поповского сельского</w:t>
      </w:r>
      <w:r>
        <w:rPr>
          <w:rFonts w:cs="Arial"/>
        </w:rPr>
        <w:t xml:space="preserve"> </w:t>
      </w:r>
      <w:r w:rsidRPr="0058487B">
        <w:rPr>
          <w:rFonts w:cs="Arial"/>
        </w:rPr>
        <w:t xml:space="preserve">поселения </w:t>
      </w:r>
    </w:p>
    <w:p w:rsidR="00056406" w:rsidRPr="0058487B" w:rsidRDefault="00056406" w:rsidP="00056406">
      <w:pPr>
        <w:jc w:val="right"/>
        <w:rPr>
          <w:rFonts w:cs="Arial"/>
        </w:rPr>
      </w:pPr>
      <w:r w:rsidRPr="0058487B">
        <w:rPr>
          <w:rFonts w:cs="Arial"/>
        </w:rPr>
        <w:t xml:space="preserve">Богучарского муниципального района Воронежской области» </w:t>
      </w:r>
    </w:p>
    <w:p w:rsidR="00056406" w:rsidRPr="0058487B" w:rsidRDefault="00056406" w:rsidP="00056406">
      <w:pPr>
        <w:jc w:val="right"/>
        <w:rPr>
          <w:rFonts w:cs="Arial"/>
        </w:rPr>
      </w:pPr>
    </w:p>
    <w:p w:rsidR="00056406" w:rsidRPr="0058487B" w:rsidRDefault="00056406" w:rsidP="00056406">
      <w:pPr>
        <w:jc w:val="center"/>
        <w:rPr>
          <w:rFonts w:cs="Arial"/>
        </w:rPr>
      </w:pPr>
      <w:r w:rsidRPr="0058487B">
        <w:rPr>
          <w:rFonts w:cs="Arial"/>
        </w:rPr>
        <w:t>Ресурсное обеспечение</w:t>
      </w:r>
    </w:p>
    <w:p w:rsidR="00056406" w:rsidRPr="0058487B" w:rsidRDefault="00056406" w:rsidP="00056406">
      <w:pPr>
        <w:jc w:val="center"/>
        <w:rPr>
          <w:rFonts w:cs="Arial"/>
        </w:rPr>
      </w:pPr>
      <w:r w:rsidRPr="0058487B">
        <w:rPr>
          <w:rFonts w:cs="Arial"/>
        </w:rPr>
        <w:t>реализации муниципальной программы за счет всех источников финансирования «Экономическое развитие Поповского сельского</w:t>
      </w:r>
      <w:r>
        <w:rPr>
          <w:rFonts w:cs="Arial"/>
        </w:rPr>
        <w:t xml:space="preserve"> </w:t>
      </w:r>
      <w:r w:rsidRPr="0058487B">
        <w:rPr>
          <w:rFonts w:cs="Arial"/>
        </w:rPr>
        <w:t xml:space="preserve">поселения Богучарского муниципального района Воронежской области» </w:t>
      </w:r>
    </w:p>
    <w:tbl>
      <w:tblPr>
        <w:tblW w:w="16488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7"/>
        <w:gridCol w:w="850"/>
        <w:gridCol w:w="2410"/>
        <w:gridCol w:w="5604"/>
        <w:gridCol w:w="964"/>
        <w:gridCol w:w="1020"/>
        <w:gridCol w:w="1196"/>
        <w:gridCol w:w="1080"/>
        <w:gridCol w:w="985"/>
        <w:gridCol w:w="815"/>
        <w:gridCol w:w="59"/>
        <w:gridCol w:w="938"/>
      </w:tblGrid>
      <w:tr w:rsidR="00056406" w:rsidRPr="0058487B" w:rsidTr="00BF64B6">
        <w:trPr>
          <w:gridAfter w:val="1"/>
          <w:wAfter w:w="938" w:type="dxa"/>
        </w:trPr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117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Администрация Поповского сельского поселения Богучарского муниципального района Воронежской области</w:t>
            </w:r>
          </w:p>
        </w:tc>
      </w:tr>
      <w:tr w:rsidR="00056406" w:rsidRPr="0058487B" w:rsidTr="00BF64B6">
        <w:trPr>
          <w:gridAfter w:val="1"/>
          <w:wAfter w:w="938" w:type="dxa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172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указать наименование структурного подразделения и (или) отраслевого (функционального) отдела администрации района)</w:t>
            </w:r>
          </w:p>
        </w:tc>
      </w:tr>
      <w:tr w:rsidR="00056406" w:rsidRPr="0058487B" w:rsidTr="00BF64B6">
        <w:trPr>
          <w:gridAfter w:val="1"/>
          <w:wAfter w:w="938" w:type="dxa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N п/п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Наименование муниципальной программы, подпрограммы</w:t>
            </w:r>
          </w:p>
        </w:tc>
        <w:tc>
          <w:tcPr>
            <w:tcW w:w="5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Источник финансирования</w:t>
            </w:r>
          </w:p>
        </w:tc>
        <w:tc>
          <w:tcPr>
            <w:tcW w:w="611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Оценка расходов, тыс. рублей</w:t>
            </w:r>
          </w:p>
        </w:tc>
      </w:tr>
      <w:tr w:rsidR="00056406" w:rsidRPr="0058487B" w:rsidTr="00BF64B6">
        <w:trPr>
          <w:gridAfter w:val="2"/>
          <w:wAfter w:w="997" w:type="dxa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5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2021 г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2022 г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2023 г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2024 г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2025 г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2026г</w:t>
            </w:r>
          </w:p>
        </w:tc>
      </w:tr>
      <w:tr w:rsidR="00056406" w:rsidRPr="0058487B" w:rsidTr="00BF64B6">
        <w:trPr>
          <w:gridAfter w:val="2"/>
          <w:wAfter w:w="997" w:type="dxa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3</w:t>
            </w:r>
          </w:p>
        </w:tc>
        <w:tc>
          <w:tcPr>
            <w:tcW w:w="5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4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6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8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9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10</w:t>
            </w:r>
          </w:p>
        </w:tc>
      </w:tr>
      <w:tr w:rsidR="00056406" w:rsidRPr="0058487B" w:rsidTr="00BF64B6">
        <w:trPr>
          <w:gridAfter w:val="2"/>
          <w:wAfter w:w="997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Муниципальная</w:t>
            </w:r>
            <w:r w:rsidRPr="0058487B">
              <w:rPr>
                <w:rFonts w:cs="Arial"/>
              </w:rPr>
              <w:br/>
              <w:t>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«Экономическое развитие Поповского сельского</w:t>
            </w:r>
            <w:r>
              <w:rPr>
                <w:rFonts w:cs="Arial"/>
              </w:rPr>
              <w:t xml:space="preserve"> </w:t>
            </w:r>
            <w:r w:rsidRPr="0058487B">
              <w:rPr>
                <w:rFonts w:cs="Arial"/>
              </w:rPr>
              <w:t xml:space="preserve">поселения Богучарского муниципального района Воронежской области» </w:t>
            </w:r>
          </w:p>
        </w:tc>
        <w:tc>
          <w:tcPr>
            <w:tcW w:w="5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Всего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18437,4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21261,0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19457,2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24796,8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20516,1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6010,5</w:t>
            </w:r>
          </w:p>
        </w:tc>
      </w:tr>
      <w:tr w:rsidR="00056406" w:rsidRPr="0058487B" w:rsidTr="00BF64B6">
        <w:trPr>
          <w:gridAfter w:val="2"/>
          <w:wAfter w:w="997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5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 xml:space="preserve">бюджет Поповского сельского поселения Богучарского муниципального района Воронежской области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2222,3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5548,8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5760,7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5143,22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3421,0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2757,6</w:t>
            </w:r>
          </w:p>
        </w:tc>
      </w:tr>
      <w:tr w:rsidR="00056406" w:rsidRPr="0058487B" w:rsidTr="00BF64B6">
        <w:trPr>
          <w:gridAfter w:val="2"/>
          <w:wAfter w:w="997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5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 xml:space="preserve">Дотации на выравнивание бюджетной обеспеченности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1877,7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2146,5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2276,5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2914,0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4742,6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2843,2</w:t>
            </w:r>
          </w:p>
        </w:tc>
      </w:tr>
      <w:tr w:rsidR="00056406" w:rsidRPr="0058487B" w:rsidTr="00BF64B6">
        <w:trPr>
          <w:gridAfter w:val="2"/>
          <w:wAfter w:w="997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5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 xml:space="preserve">Дотации бюджетам на поддержку мер по обеспечению сбалансированности бюджетов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</w:tr>
      <w:tr w:rsidR="00056406" w:rsidRPr="0058487B" w:rsidTr="00BF64B6">
        <w:trPr>
          <w:gridAfter w:val="2"/>
          <w:wAfter w:w="997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5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 xml:space="preserve">Субвенции бюджетам поселений на осуществление первичного воинского учета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226,5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247,6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283,2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306,9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407,6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409,7</w:t>
            </w:r>
          </w:p>
        </w:tc>
      </w:tr>
      <w:tr w:rsidR="00056406" w:rsidRPr="0058487B" w:rsidTr="00BF64B6">
        <w:trPr>
          <w:gridAfter w:val="2"/>
          <w:wAfter w:w="997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5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Прочие субсидии бюджетам сельских поселений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jc w:val="left"/>
              <w:rPr>
                <w:rFonts w:cs="Arial"/>
              </w:rPr>
            </w:pPr>
            <w:r w:rsidRPr="0058487B">
              <w:rPr>
                <w:rFonts w:cs="Arial"/>
              </w:rPr>
              <w:t>1533,4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</w:tr>
      <w:tr w:rsidR="00056406" w:rsidRPr="0058487B" w:rsidTr="00BF64B6">
        <w:trPr>
          <w:gridAfter w:val="2"/>
          <w:wAfter w:w="997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5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 xml:space="preserve">Межбюджетные трансферты, передаваемые бюджетам муниципальных </w:t>
            </w:r>
            <w:r w:rsidRPr="0058487B">
              <w:rPr>
                <w:rFonts w:cs="Arial"/>
              </w:rPr>
              <w:lastRenderedPageBreak/>
              <w:t>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lastRenderedPageBreak/>
              <w:t>10991,1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12674,5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ind w:left="45"/>
              <w:rPr>
                <w:rFonts w:cs="Arial"/>
              </w:rPr>
            </w:pPr>
            <w:r w:rsidRPr="0058487B">
              <w:rPr>
                <w:rFonts w:cs="Arial"/>
              </w:rPr>
              <w:t>10876,8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16162,6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11294,9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</w:t>
            </w:r>
          </w:p>
        </w:tc>
      </w:tr>
      <w:tr w:rsidR="00056406" w:rsidRPr="0058487B" w:rsidTr="00BF64B6">
        <w:trPr>
          <w:gridAfter w:val="2"/>
          <w:wAfter w:w="99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5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1586,4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643,6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260,0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270,08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650,0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</w:tr>
      <w:tr w:rsidR="00056406" w:rsidRPr="0058487B" w:rsidTr="00BF64B6">
        <w:trPr>
          <w:gridAfter w:val="2"/>
          <w:wAfter w:w="997" w:type="dxa"/>
          <w:trHeight w:val="346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Подпрограмма 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Развитие жилищно-коммунального хозяйства</w:t>
            </w:r>
          </w:p>
        </w:tc>
        <w:tc>
          <w:tcPr>
            <w:tcW w:w="5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 xml:space="preserve">всего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spacing w:line="276" w:lineRule="auto"/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5272,7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spacing w:line="276" w:lineRule="auto"/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4013,0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spacing w:line="276" w:lineRule="auto"/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3679,4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4599,0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10660,5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35,8</w:t>
            </w:r>
          </w:p>
        </w:tc>
      </w:tr>
      <w:tr w:rsidR="00056406" w:rsidRPr="0058487B" w:rsidTr="00BF64B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5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 xml:space="preserve">бюджет Поповского сельского поселения Богучарского муниципального района Воронежской области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spacing w:line="276" w:lineRule="auto"/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2018,0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spacing w:line="276" w:lineRule="auto"/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2876,4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3679,4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4599,0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5056,5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35,8</w:t>
            </w:r>
          </w:p>
        </w:tc>
        <w:tc>
          <w:tcPr>
            <w:tcW w:w="997" w:type="dxa"/>
            <w:gridSpan w:val="2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</w:tr>
      <w:tr w:rsidR="00056406" w:rsidRPr="0058487B" w:rsidTr="00BF64B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5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 xml:space="preserve">Дотации на выравнивание бюджетной обеспеченности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spacing w:line="276" w:lineRule="auto"/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588,2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spacing w:line="276" w:lineRule="auto"/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200,0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997" w:type="dxa"/>
            <w:gridSpan w:val="2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</w:tr>
      <w:tr w:rsidR="00056406" w:rsidRPr="0058487B" w:rsidTr="00BF64B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5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 xml:space="preserve">Дотации бюджетам на поддержку мер по обеспечению сбалансированности бюджетов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  <w:highlight w:val="yellow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997" w:type="dxa"/>
            <w:gridSpan w:val="2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</w:tr>
      <w:tr w:rsidR="00056406" w:rsidRPr="0058487B" w:rsidTr="00BF64B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5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 xml:space="preserve">Субвенции бюджетам поселений на осуществление первичного воинского учета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  <w:highlight w:val="yellow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997" w:type="dxa"/>
            <w:gridSpan w:val="2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</w:tr>
      <w:tr w:rsidR="00056406" w:rsidRPr="0058487B" w:rsidTr="00BF64B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5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Прочие субсидии бюджетам сельских поселений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1533,4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  <w:highlight w:val="yellow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997" w:type="dxa"/>
            <w:gridSpan w:val="2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</w:tr>
      <w:tr w:rsidR="00056406" w:rsidRPr="0058487B" w:rsidTr="00BF64B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5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446,9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338,0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997" w:type="dxa"/>
            <w:gridSpan w:val="2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</w:tr>
      <w:tr w:rsidR="00056406" w:rsidRPr="0058487B" w:rsidTr="00BF64B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5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686,2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598,6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5604,0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997" w:type="dxa"/>
            <w:gridSpan w:val="2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</w:tr>
      <w:tr w:rsidR="00056406" w:rsidRPr="0058487B" w:rsidTr="00BF64B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Подпрограмма 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 xml:space="preserve">Прочие мероприятия по реализации программы «Экономическое развитие </w:t>
            </w:r>
            <w:r w:rsidRPr="0058487B">
              <w:rPr>
                <w:rFonts w:cs="Arial"/>
              </w:rPr>
              <w:lastRenderedPageBreak/>
              <w:t>Поповского сельского</w:t>
            </w:r>
            <w:r>
              <w:rPr>
                <w:rFonts w:cs="Arial"/>
              </w:rPr>
              <w:t xml:space="preserve"> </w:t>
            </w:r>
            <w:r w:rsidRPr="0058487B">
              <w:rPr>
                <w:rFonts w:cs="Arial"/>
              </w:rPr>
              <w:t xml:space="preserve">поселения Богучарского муниципального района Воронежской области» 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lastRenderedPageBreak/>
              <w:t xml:space="preserve">всего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13164,7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17248,0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15777,9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20197,8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9855,6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5974,7</w:t>
            </w:r>
          </w:p>
        </w:tc>
        <w:tc>
          <w:tcPr>
            <w:tcW w:w="997" w:type="dxa"/>
            <w:gridSpan w:val="2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</w:tr>
      <w:tr w:rsidR="00056406" w:rsidRPr="0058487B" w:rsidTr="00BF64B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 xml:space="preserve">бюджет Поповского сельского поселения Богучарского муниципального района Воронежской области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shd w:val="clear" w:color="auto" w:fill="FFFFFF"/>
              <w:ind w:left="101" w:right="23"/>
              <w:rPr>
                <w:rFonts w:cs="Arial"/>
              </w:rPr>
            </w:pPr>
            <w:r w:rsidRPr="0058487B">
              <w:rPr>
                <w:rFonts w:cs="Arial"/>
              </w:rPr>
              <w:t>204,3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2672,4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2281,5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510,72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4075,8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2721,8</w:t>
            </w:r>
          </w:p>
        </w:tc>
        <w:tc>
          <w:tcPr>
            <w:tcW w:w="997" w:type="dxa"/>
            <w:gridSpan w:val="2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</w:tr>
      <w:tr w:rsidR="00056406" w:rsidRPr="0058487B" w:rsidTr="00BF64B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 xml:space="preserve">Дотации на выравнивание бюджетной </w:t>
            </w:r>
            <w:r w:rsidRPr="0058487B">
              <w:rPr>
                <w:rFonts w:cs="Arial"/>
              </w:rPr>
              <w:lastRenderedPageBreak/>
              <w:t xml:space="preserve">обеспеченности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lastRenderedPageBreak/>
              <w:t>1</w:t>
            </w:r>
            <w:r w:rsidRPr="0058487B">
              <w:rPr>
                <w:rFonts w:cs="Arial"/>
              </w:rPr>
              <w:lastRenderedPageBreak/>
              <w:t>289,5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lastRenderedPageBreak/>
              <w:t>19</w:t>
            </w:r>
            <w:r w:rsidRPr="0058487B">
              <w:rPr>
                <w:rFonts w:cs="Arial"/>
              </w:rPr>
              <w:lastRenderedPageBreak/>
              <w:t>46,5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lastRenderedPageBreak/>
              <w:t>207</w:t>
            </w:r>
            <w:r w:rsidRPr="0058487B">
              <w:rPr>
                <w:rFonts w:cs="Arial"/>
              </w:rPr>
              <w:lastRenderedPageBreak/>
              <w:t>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lastRenderedPageBreak/>
              <w:t>29</w:t>
            </w:r>
            <w:r w:rsidRPr="0058487B">
              <w:rPr>
                <w:rFonts w:cs="Arial"/>
              </w:rPr>
              <w:lastRenderedPageBreak/>
              <w:t>14,0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lastRenderedPageBreak/>
              <w:t>22</w:t>
            </w:r>
            <w:r w:rsidRPr="0058487B">
              <w:rPr>
                <w:rFonts w:cs="Arial"/>
              </w:rPr>
              <w:lastRenderedPageBreak/>
              <w:t>77,4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lastRenderedPageBreak/>
              <w:t>2</w:t>
            </w:r>
            <w:r w:rsidRPr="0058487B">
              <w:rPr>
                <w:rFonts w:cs="Arial"/>
              </w:rPr>
              <w:lastRenderedPageBreak/>
              <w:t>843,2</w:t>
            </w:r>
          </w:p>
        </w:tc>
        <w:tc>
          <w:tcPr>
            <w:tcW w:w="997" w:type="dxa"/>
            <w:gridSpan w:val="2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</w:tr>
      <w:tr w:rsidR="00056406" w:rsidRPr="0058487B" w:rsidTr="00BF64B6">
        <w:trPr>
          <w:gridAfter w:val="2"/>
          <w:wAfter w:w="997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 xml:space="preserve">Субвенции бюджетам поселений на осуществление первичного воинского учета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226,5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247,6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283,2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340,4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444,8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409,7</w:t>
            </w:r>
          </w:p>
        </w:tc>
      </w:tr>
      <w:tr w:rsidR="00056406" w:rsidRPr="0058487B" w:rsidTr="00BF64B6">
        <w:trPr>
          <w:gridAfter w:val="2"/>
          <w:wAfter w:w="997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Прочие субсидии бюджетам сельских поселений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</w:p>
        </w:tc>
      </w:tr>
      <w:tr w:rsidR="00056406" w:rsidRPr="0058487B" w:rsidTr="00BF64B6">
        <w:trPr>
          <w:gridAfter w:val="2"/>
          <w:wAfter w:w="997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10544,2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12336,5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10876,8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16162,6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3057,6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</w:p>
        </w:tc>
      </w:tr>
      <w:tr w:rsidR="00056406" w:rsidRPr="0058487B" w:rsidTr="00BF64B6">
        <w:trPr>
          <w:gridAfter w:val="2"/>
          <w:wAfter w:w="997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900,2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45,0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259,9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270,08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</w:tr>
    </w:tbl>
    <w:p w:rsidR="00056406" w:rsidRPr="0058487B" w:rsidRDefault="00056406" w:rsidP="00056406">
      <w:pPr>
        <w:rPr>
          <w:rFonts w:cs="Arial"/>
        </w:rPr>
      </w:pPr>
      <w:bookmarkStart w:id="2" w:name="Par598"/>
      <w:bookmarkEnd w:id="2"/>
    </w:p>
    <w:p w:rsidR="00056406" w:rsidRPr="0058487B" w:rsidRDefault="00056406" w:rsidP="00056406">
      <w:pPr>
        <w:jc w:val="right"/>
        <w:rPr>
          <w:rFonts w:cs="Arial"/>
        </w:rPr>
      </w:pPr>
      <w:r w:rsidRPr="0058487B">
        <w:rPr>
          <w:rFonts w:cs="Arial"/>
        </w:rPr>
        <w:br w:type="page"/>
      </w:r>
      <w:r w:rsidRPr="0058487B">
        <w:rPr>
          <w:rFonts w:cs="Arial"/>
        </w:rPr>
        <w:lastRenderedPageBreak/>
        <w:t>Приложение № 3</w:t>
      </w:r>
    </w:p>
    <w:p w:rsidR="00056406" w:rsidRPr="0058487B" w:rsidRDefault="00056406" w:rsidP="00056406">
      <w:pPr>
        <w:jc w:val="right"/>
        <w:rPr>
          <w:rFonts w:cs="Arial"/>
        </w:rPr>
      </w:pPr>
      <w:r w:rsidRPr="0058487B">
        <w:rPr>
          <w:rFonts w:cs="Arial"/>
        </w:rPr>
        <w:t xml:space="preserve">к муниципальной программе Поповского сельского поселения </w:t>
      </w:r>
    </w:p>
    <w:p w:rsidR="00056406" w:rsidRPr="0058487B" w:rsidRDefault="00056406" w:rsidP="00056406">
      <w:pPr>
        <w:jc w:val="right"/>
        <w:rPr>
          <w:rFonts w:cs="Arial"/>
        </w:rPr>
      </w:pPr>
      <w:r w:rsidRPr="0058487B">
        <w:rPr>
          <w:rFonts w:cs="Arial"/>
        </w:rPr>
        <w:t>«Экономическое развитие Поповского сельского</w:t>
      </w:r>
      <w:r>
        <w:rPr>
          <w:rFonts w:cs="Arial"/>
        </w:rPr>
        <w:t xml:space="preserve"> </w:t>
      </w:r>
      <w:r w:rsidRPr="0058487B">
        <w:rPr>
          <w:rFonts w:cs="Arial"/>
        </w:rPr>
        <w:t xml:space="preserve">поселения </w:t>
      </w:r>
    </w:p>
    <w:p w:rsidR="00056406" w:rsidRPr="0058487B" w:rsidRDefault="00056406" w:rsidP="00056406">
      <w:pPr>
        <w:jc w:val="right"/>
        <w:rPr>
          <w:rFonts w:cs="Arial"/>
        </w:rPr>
      </w:pPr>
      <w:r w:rsidRPr="0058487B">
        <w:rPr>
          <w:rFonts w:cs="Arial"/>
        </w:rPr>
        <w:t xml:space="preserve">Богучарского муниципального района Воронежской области» </w:t>
      </w:r>
    </w:p>
    <w:p w:rsidR="00056406" w:rsidRPr="0058487B" w:rsidRDefault="00056406" w:rsidP="00056406">
      <w:pPr>
        <w:jc w:val="right"/>
        <w:rPr>
          <w:rFonts w:cs="Arial"/>
        </w:rPr>
      </w:pPr>
    </w:p>
    <w:p w:rsidR="00056406" w:rsidRPr="0058487B" w:rsidRDefault="00056406" w:rsidP="00056406">
      <w:pPr>
        <w:numPr>
          <w:ilvl w:val="0"/>
          <w:numId w:val="14"/>
        </w:numPr>
        <w:jc w:val="center"/>
        <w:rPr>
          <w:rFonts w:cs="Arial"/>
          <w:lang w:val="en-US"/>
        </w:rPr>
      </w:pPr>
      <w:r w:rsidRPr="0058487B">
        <w:rPr>
          <w:rFonts w:cs="Arial"/>
        </w:rPr>
        <w:t>Мероприятия</w:t>
      </w:r>
      <w:r w:rsidRPr="0058487B">
        <w:rPr>
          <w:rFonts w:cs="Arial"/>
          <w:lang w:val="en-US"/>
        </w:rPr>
        <w:t xml:space="preserve"> </w:t>
      </w:r>
      <w:r w:rsidRPr="0058487B">
        <w:rPr>
          <w:rFonts w:cs="Arial"/>
        </w:rPr>
        <w:t>муниципальной программы</w:t>
      </w:r>
    </w:p>
    <w:p w:rsidR="00056406" w:rsidRPr="0058487B" w:rsidRDefault="00056406" w:rsidP="00056406">
      <w:pPr>
        <w:ind w:left="360"/>
        <w:jc w:val="center"/>
        <w:rPr>
          <w:rFonts w:cs="Arial"/>
        </w:rPr>
      </w:pPr>
      <w:r w:rsidRPr="0058487B">
        <w:rPr>
          <w:rFonts w:cs="Arial"/>
        </w:rPr>
        <w:t>«Экономическое развитие Поповского сельского</w:t>
      </w:r>
      <w:r>
        <w:rPr>
          <w:rFonts w:cs="Arial"/>
        </w:rPr>
        <w:t xml:space="preserve"> </w:t>
      </w:r>
      <w:r w:rsidRPr="0058487B">
        <w:rPr>
          <w:rFonts w:cs="Arial"/>
        </w:rPr>
        <w:t>поселения Богучарского муниципального района Воронежской области»</w:t>
      </w:r>
    </w:p>
    <w:tbl>
      <w:tblPr>
        <w:tblpPr w:leftFromText="180" w:rightFromText="180" w:vertAnchor="text" w:tblpX="501" w:tblpY="1"/>
        <w:tblOverlap w:val="never"/>
        <w:tblW w:w="14886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900"/>
        <w:gridCol w:w="2880"/>
        <w:gridCol w:w="2880"/>
        <w:gridCol w:w="936"/>
        <w:gridCol w:w="942"/>
        <w:gridCol w:w="1260"/>
        <w:gridCol w:w="1080"/>
        <w:gridCol w:w="1797"/>
        <w:gridCol w:w="1134"/>
        <w:gridCol w:w="1077"/>
      </w:tblGrid>
      <w:tr w:rsidR="00056406" w:rsidRPr="0058487B" w:rsidTr="00BF64B6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N п/п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Наименование мероприятия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Исполнители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Срок исполнения (год)</w:t>
            </w:r>
          </w:p>
        </w:tc>
        <w:tc>
          <w:tcPr>
            <w:tcW w:w="6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Объем финансирования, тыс. рублей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Показатели результата мероприятия по годам</w:t>
            </w:r>
          </w:p>
        </w:tc>
      </w:tr>
      <w:tr w:rsidR="00056406" w:rsidRPr="0058487B" w:rsidTr="00BF64B6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бюджет Воронежской области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феде ральный бюджет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 xml:space="preserve">Бюджет Поповского сельского поселения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внебюджетные средства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</w:tr>
      <w:tr w:rsidR="00056406" w:rsidRPr="0058487B" w:rsidTr="00BF64B6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7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9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10</w:t>
            </w:r>
          </w:p>
        </w:tc>
      </w:tr>
      <w:tr w:rsidR="00056406" w:rsidRPr="0058487B" w:rsidTr="00BF64B6">
        <w:trPr>
          <w:trHeight w:val="360"/>
        </w:trPr>
        <w:tc>
          <w:tcPr>
            <w:tcW w:w="14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Подпрограмма 1. Развитие жилищно-коммунального хозяйства.</w:t>
            </w:r>
          </w:p>
        </w:tc>
      </w:tr>
      <w:tr w:rsidR="00056406" w:rsidRPr="0058487B" w:rsidTr="00BF64B6">
        <w:trPr>
          <w:trHeight w:val="200"/>
        </w:trPr>
        <w:tc>
          <w:tcPr>
            <w:tcW w:w="14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Цель подпрограммы: Повышение уровня и качества жизни населения Поповского сельского поселения на основе повышения уровня развития жилищно-коммунального хозяйства и инженерного обустройства населенных пунктов, снижение эксплуатационных затрат.</w:t>
            </w:r>
          </w:p>
        </w:tc>
      </w:tr>
      <w:tr w:rsidR="00056406" w:rsidRPr="0058487B" w:rsidTr="00BF64B6">
        <w:trPr>
          <w:trHeight w:val="220"/>
        </w:trPr>
        <w:tc>
          <w:tcPr>
            <w:tcW w:w="14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Задача подпрограммы</w:t>
            </w:r>
          </w:p>
        </w:tc>
      </w:tr>
      <w:tr w:rsidR="00056406" w:rsidRPr="0058487B" w:rsidTr="00BF64B6">
        <w:trPr>
          <w:trHeight w:val="359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1.1.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Реализация подпрограммы «Развитие жилищно-коммунального хозяйства»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Администрация Поповского сельского поселения Богучарского муниципального района Воронежской области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Итого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28260,4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2564,3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25696,1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</w:tr>
      <w:tr w:rsidR="00056406" w:rsidRPr="0058487B" w:rsidTr="00BF64B6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2021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5272,7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1950,3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3322,4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</w:tr>
      <w:tr w:rsidR="00056406" w:rsidRPr="0058487B" w:rsidTr="00BF64B6">
        <w:trPr>
          <w:trHeight w:val="19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2022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4013,0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338,0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3675,0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</w:tr>
      <w:tr w:rsidR="00056406" w:rsidRPr="0058487B" w:rsidTr="00BF64B6">
        <w:trPr>
          <w:trHeight w:val="16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2023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3679,4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276,0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3403,4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</w:tr>
      <w:tr w:rsidR="00056406" w:rsidRPr="0058487B" w:rsidTr="00BF64B6">
        <w:trPr>
          <w:trHeight w:val="16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2024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4599,0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4599,0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</w:tr>
      <w:tr w:rsidR="00056406" w:rsidRPr="0058487B" w:rsidTr="00BF64B6">
        <w:trPr>
          <w:trHeight w:val="24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</w:t>
            </w:r>
            <w:r w:rsidRPr="0058487B">
              <w:rPr>
                <w:rFonts w:cs="Arial"/>
              </w:rPr>
              <w:lastRenderedPageBreak/>
              <w:t>025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lastRenderedPageBreak/>
              <w:t>1</w:t>
            </w:r>
            <w:r w:rsidRPr="0058487B">
              <w:rPr>
                <w:rFonts w:cs="Arial"/>
              </w:rPr>
              <w:lastRenderedPageBreak/>
              <w:t>0660,5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10660,5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</w:tr>
      <w:tr w:rsidR="00056406" w:rsidRPr="0058487B" w:rsidTr="00BF64B6">
        <w:trPr>
          <w:trHeight w:val="24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2026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35,8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</w:tr>
      <w:tr w:rsidR="00056406" w:rsidRPr="0058487B" w:rsidTr="00BF64B6">
        <w:trPr>
          <w:trHeight w:val="580"/>
        </w:trPr>
        <w:tc>
          <w:tcPr>
            <w:tcW w:w="14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Подпрограмма 2. Прочие мероприятия по реализации программы «Экономическое развитие Поповского сельского</w:t>
            </w:r>
            <w:r>
              <w:rPr>
                <w:rFonts w:cs="Arial"/>
              </w:rPr>
              <w:t xml:space="preserve"> </w:t>
            </w:r>
            <w:r w:rsidRPr="0058487B">
              <w:rPr>
                <w:rFonts w:cs="Arial"/>
              </w:rPr>
              <w:t xml:space="preserve">поселения Богучарского муниципального района Воронежской области» </w:t>
            </w:r>
          </w:p>
        </w:tc>
      </w:tr>
      <w:tr w:rsidR="00056406" w:rsidRPr="0058487B" w:rsidTr="00BF64B6">
        <w:tc>
          <w:tcPr>
            <w:tcW w:w="14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Цель подпрограммы: Создание на территории поселения благоприятных условий для жизнедеятельности населения Поповского сельского поселения Богучарского муниципального района</w:t>
            </w:r>
          </w:p>
        </w:tc>
      </w:tr>
      <w:tr w:rsidR="00056406" w:rsidRPr="0058487B" w:rsidTr="00BF64B6">
        <w:tc>
          <w:tcPr>
            <w:tcW w:w="14886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Задача подпрограммы</w:t>
            </w:r>
          </w:p>
        </w:tc>
      </w:tr>
      <w:tr w:rsidR="00056406" w:rsidRPr="0058487B" w:rsidTr="00BF64B6">
        <w:trPr>
          <w:trHeight w:val="407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2.1.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Реализация подпрограммы «Прочие мероприятия по реализации программы «Экономическое развитие Поповского сельского</w:t>
            </w:r>
            <w:r>
              <w:rPr>
                <w:rFonts w:cs="Arial"/>
              </w:rPr>
              <w:t xml:space="preserve"> </w:t>
            </w:r>
            <w:r w:rsidRPr="0058487B">
              <w:rPr>
                <w:rFonts w:cs="Arial"/>
              </w:rPr>
              <w:t xml:space="preserve">поселения Богучарского муниципального района Воронежской области» 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Администрация Поповского сельского поселения Богучарского муниципального района Воронежской области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 xml:space="preserve">Итого 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82219,6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27572,1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54647,5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</w:tr>
      <w:tr w:rsidR="00056406" w:rsidRPr="0058487B" w:rsidTr="00BF64B6"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2021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13164,7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6912,7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6252,0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</w:tr>
      <w:tr w:rsidR="00056406" w:rsidRPr="0058487B" w:rsidTr="00BF64B6"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2022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17248,0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8307,1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8940,9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</w:tr>
      <w:tr w:rsidR="00056406" w:rsidRPr="0058487B" w:rsidTr="00BF64B6"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2023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15777,9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7515,6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8262,3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</w:tr>
      <w:tr w:rsidR="00056406" w:rsidRPr="0058487B" w:rsidTr="00BF64B6"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2024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20198,7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4599,0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15599,7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</w:tr>
      <w:tr w:rsidR="00056406" w:rsidRPr="0058487B" w:rsidTr="00BF64B6"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2025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9855,6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9855,6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</w:tr>
      <w:tr w:rsidR="00056406" w:rsidRPr="0058487B" w:rsidTr="00BF64B6"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2026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5974,7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237,7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5737,0</w:t>
            </w:r>
          </w:p>
          <w:p w:rsidR="00056406" w:rsidRPr="0058487B" w:rsidRDefault="00056406" w:rsidP="00BF64B6">
            <w:pPr>
              <w:rPr>
                <w:rFonts w:cs="Arial"/>
              </w:rPr>
            </w:pPr>
          </w:p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</w:tr>
    </w:tbl>
    <w:p w:rsidR="00056406" w:rsidRPr="0058487B" w:rsidRDefault="00056406" w:rsidP="00056406">
      <w:pPr>
        <w:rPr>
          <w:rFonts w:cs="Arial"/>
        </w:rPr>
      </w:pPr>
    </w:p>
    <w:p w:rsidR="00056406" w:rsidRPr="0058487B" w:rsidRDefault="00056406" w:rsidP="00056406">
      <w:pPr>
        <w:ind w:left="360"/>
        <w:jc w:val="center"/>
        <w:rPr>
          <w:rFonts w:cs="Arial"/>
          <w:bCs/>
          <w:lang w:val="en-US"/>
        </w:rPr>
      </w:pPr>
    </w:p>
    <w:p w:rsidR="00056406" w:rsidRPr="0058487B" w:rsidRDefault="00056406" w:rsidP="00056406">
      <w:pPr>
        <w:ind w:left="360"/>
        <w:jc w:val="center"/>
        <w:rPr>
          <w:rFonts w:cs="Arial"/>
          <w:bCs/>
          <w:lang w:val="en-US"/>
        </w:rPr>
      </w:pPr>
    </w:p>
    <w:p w:rsidR="00056406" w:rsidRPr="0058487B" w:rsidRDefault="00056406" w:rsidP="00056406">
      <w:pPr>
        <w:ind w:left="360"/>
        <w:jc w:val="center"/>
        <w:rPr>
          <w:rFonts w:cs="Arial"/>
          <w:bCs/>
          <w:lang w:val="en-US"/>
        </w:rPr>
      </w:pPr>
    </w:p>
    <w:p w:rsidR="00056406" w:rsidRPr="0058487B" w:rsidRDefault="00056406" w:rsidP="00056406">
      <w:pPr>
        <w:ind w:left="360"/>
        <w:jc w:val="center"/>
        <w:rPr>
          <w:rFonts w:cs="Arial"/>
          <w:bCs/>
          <w:lang w:val="en-US"/>
        </w:rPr>
      </w:pPr>
    </w:p>
    <w:p w:rsidR="00056406" w:rsidRPr="0058487B" w:rsidRDefault="00056406" w:rsidP="00056406">
      <w:pPr>
        <w:ind w:left="360"/>
        <w:jc w:val="center"/>
        <w:rPr>
          <w:rFonts w:cs="Arial"/>
          <w:bCs/>
          <w:lang w:val="en-US"/>
        </w:rPr>
      </w:pPr>
    </w:p>
    <w:p w:rsidR="00056406" w:rsidRPr="0058487B" w:rsidRDefault="00056406" w:rsidP="00056406">
      <w:pPr>
        <w:ind w:left="360"/>
        <w:jc w:val="center"/>
        <w:rPr>
          <w:rFonts w:cs="Arial"/>
          <w:bCs/>
          <w:lang w:val="en-US"/>
        </w:rPr>
      </w:pPr>
    </w:p>
    <w:p w:rsidR="00056406" w:rsidRPr="0058487B" w:rsidRDefault="00056406" w:rsidP="00056406">
      <w:pPr>
        <w:numPr>
          <w:ilvl w:val="0"/>
          <w:numId w:val="14"/>
        </w:numPr>
        <w:jc w:val="center"/>
        <w:rPr>
          <w:rFonts w:cs="Arial"/>
          <w:bCs/>
        </w:rPr>
      </w:pPr>
      <w:r w:rsidRPr="0058487B">
        <w:rPr>
          <w:rFonts w:cs="Arial"/>
        </w:rPr>
        <w:t xml:space="preserve">Ресурсное обеспечение </w:t>
      </w:r>
      <w:r w:rsidRPr="0058487B">
        <w:rPr>
          <w:rFonts w:cs="Arial"/>
          <w:bCs/>
        </w:rPr>
        <w:t xml:space="preserve">реализации муниципальной программы </w:t>
      </w:r>
    </w:p>
    <w:p w:rsidR="00056406" w:rsidRPr="0058487B" w:rsidRDefault="00056406" w:rsidP="00056406">
      <w:pPr>
        <w:ind w:left="720"/>
        <w:rPr>
          <w:rFonts w:cs="Arial"/>
        </w:rPr>
      </w:pPr>
      <w:r w:rsidRPr="0058487B">
        <w:rPr>
          <w:rFonts w:cs="Arial"/>
        </w:rPr>
        <w:t>«Экономическое развитие Поповского сельского</w:t>
      </w:r>
      <w:r>
        <w:rPr>
          <w:rFonts w:cs="Arial"/>
        </w:rPr>
        <w:t xml:space="preserve"> </w:t>
      </w:r>
      <w:r w:rsidRPr="0058487B">
        <w:rPr>
          <w:rFonts w:cs="Arial"/>
        </w:rPr>
        <w:t>поселения Богучарского муниципального района Воронежской области»</w:t>
      </w:r>
    </w:p>
    <w:p w:rsidR="00056406" w:rsidRPr="0058487B" w:rsidRDefault="00056406" w:rsidP="00056406">
      <w:pPr>
        <w:ind w:left="720"/>
        <w:rPr>
          <w:rFonts w:cs="Arial"/>
        </w:rPr>
      </w:pPr>
    </w:p>
    <w:tbl>
      <w:tblPr>
        <w:tblW w:w="4942" w:type="pct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74"/>
        <w:gridCol w:w="764"/>
        <w:gridCol w:w="3387"/>
        <w:gridCol w:w="1603"/>
        <w:gridCol w:w="627"/>
        <w:gridCol w:w="498"/>
        <w:gridCol w:w="375"/>
        <w:gridCol w:w="1124"/>
        <w:gridCol w:w="489"/>
        <w:gridCol w:w="14"/>
        <w:gridCol w:w="873"/>
        <w:gridCol w:w="744"/>
        <w:gridCol w:w="747"/>
        <w:gridCol w:w="750"/>
        <w:gridCol w:w="752"/>
        <w:gridCol w:w="864"/>
      </w:tblGrid>
      <w:tr w:rsidR="00056406" w:rsidRPr="0058487B" w:rsidTr="00BF64B6">
        <w:trPr>
          <w:tblHeader/>
        </w:trPr>
        <w:tc>
          <w:tcPr>
            <w:tcW w:w="1618" w:type="pct"/>
            <w:gridSpan w:val="3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lastRenderedPageBreak/>
              <w:t>Ответственный исполнитель муниципальной программы</w:t>
            </w:r>
          </w:p>
        </w:tc>
        <w:tc>
          <w:tcPr>
            <w:tcW w:w="3382" w:type="pct"/>
            <w:gridSpan w:val="13"/>
            <w:vAlign w:val="bottom"/>
          </w:tcPr>
          <w:p w:rsidR="00056406" w:rsidRPr="0058487B" w:rsidRDefault="00056406" w:rsidP="00BF64B6">
            <w:pPr>
              <w:rPr>
                <w:rFonts w:cs="Arial"/>
                <w:spacing w:val="-20"/>
              </w:rPr>
            </w:pPr>
            <w:r w:rsidRPr="0058487B">
              <w:rPr>
                <w:rFonts w:cs="Arial"/>
              </w:rPr>
              <w:t>Администрация Поповского сельского поселения Богучарского муниципального района</w:t>
            </w:r>
          </w:p>
        </w:tc>
      </w:tr>
      <w:tr w:rsidR="00056406" w:rsidRPr="0058487B" w:rsidTr="00BF64B6">
        <w:trPr>
          <w:tblHeader/>
        </w:trPr>
        <w:tc>
          <w:tcPr>
            <w:tcW w:w="134" w:type="pct"/>
            <w:vMerge w:val="restar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№ п/п</w:t>
            </w:r>
          </w:p>
        </w:tc>
        <w:tc>
          <w:tcPr>
            <w:tcW w:w="273" w:type="pct"/>
            <w:vMerge w:val="restar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Статус</w:t>
            </w:r>
          </w:p>
        </w:tc>
        <w:tc>
          <w:tcPr>
            <w:tcW w:w="1211" w:type="pct"/>
            <w:vMerge w:val="restar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Наименование муниципальной программы, подпрограммы</w:t>
            </w:r>
          </w:p>
        </w:tc>
        <w:tc>
          <w:tcPr>
            <w:tcW w:w="573" w:type="pct"/>
            <w:vMerge w:val="restar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Ответственный исполнитель, соисполнитель, подпрограммы, ДЦП</w:t>
            </w:r>
          </w:p>
        </w:tc>
        <w:tc>
          <w:tcPr>
            <w:tcW w:w="1113" w:type="pct"/>
            <w:gridSpan w:val="5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 xml:space="preserve">Код бюджетной классификации </w:t>
            </w:r>
            <w:r w:rsidRPr="0058487B">
              <w:rPr>
                <w:rFonts w:cs="Arial"/>
                <w:vertAlign w:val="superscript"/>
              </w:rPr>
              <w:t>&lt;1&gt;</w:t>
            </w:r>
          </w:p>
        </w:tc>
        <w:tc>
          <w:tcPr>
            <w:tcW w:w="1696" w:type="pct"/>
            <w:gridSpan w:val="7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Расходы бюджета Поповского сельского поселения Богучарского муниципального района, тыс. рублей</w:t>
            </w:r>
          </w:p>
        </w:tc>
      </w:tr>
      <w:tr w:rsidR="00056406" w:rsidRPr="0058487B" w:rsidTr="00BF64B6">
        <w:trPr>
          <w:tblHeader/>
        </w:trPr>
        <w:tc>
          <w:tcPr>
            <w:tcW w:w="134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211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5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ГРБС</w:t>
            </w:r>
          </w:p>
        </w:tc>
        <w:tc>
          <w:tcPr>
            <w:tcW w:w="178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Рз</w:t>
            </w:r>
          </w:p>
        </w:tc>
        <w:tc>
          <w:tcPr>
            <w:tcW w:w="13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Пр</w:t>
            </w:r>
          </w:p>
        </w:tc>
        <w:tc>
          <w:tcPr>
            <w:tcW w:w="400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ЦС</w:t>
            </w:r>
          </w:p>
        </w:tc>
        <w:tc>
          <w:tcPr>
            <w:tcW w:w="180" w:type="pct"/>
            <w:gridSpan w:val="2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ВР</w:t>
            </w:r>
          </w:p>
        </w:tc>
        <w:tc>
          <w:tcPr>
            <w:tcW w:w="312" w:type="pct"/>
            <w:vMerge w:val="restar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2021 г</w:t>
            </w:r>
          </w:p>
        </w:tc>
        <w:tc>
          <w:tcPr>
            <w:tcW w:w="266" w:type="pct"/>
            <w:vMerge w:val="restar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2022 г</w:t>
            </w:r>
          </w:p>
        </w:tc>
        <w:tc>
          <w:tcPr>
            <w:tcW w:w="267" w:type="pct"/>
            <w:vMerge w:val="restar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2023 г</w:t>
            </w:r>
          </w:p>
        </w:tc>
        <w:tc>
          <w:tcPr>
            <w:tcW w:w="268" w:type="pct"/>
            <w:vMerge w:val="restar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2024 г</w:t>
            </w:r>
          </w:p>
        </w:tc>
        <w:tc>
          <w:tcPr>
            <w:tcW w:w="269" w:type="pct"/>
            <w:vMerge w:val="restar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2025 г</w:t>
            </w:r>
          </w:p>
        </w:tc>
        <w:tc>
          <w:tcPr>
            <w:tcW w:w="311" w:type="pct"/>
            <w:vMerge w:val="restar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2026г</w:t>
            </w:r>
          </w:p>
        </w:tc>
      </w:tr>
      <w:tr w:rsidR="00056406" w:rsidRPr="0058487B" w:rsidTr="00BF64B6">
        <w:trPr>
          <w:tblHeader/>
        </w:trPr>
        <w:tc>
          <w:tcPr>
            <w:tcW w:w="134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211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5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116" w:type="pct"/>
            <w:gridSpan w:val="6"/>
            <w:vAlign w:val="bottom"/>
          </w:tcPr>
          <w:p w:rsidR="00056406" w:rsidRPr="0058487B" w:rsidRDefault="00056406" w:rsidP="00BF64B6">
            <w:pPr>
              <w:rPr>
                <w:rFonts w:cs="Arial"/>
                <w:bCs/>
                <w:spacing w:val="-20"/>
              </w:rPr>
            </w:pPr>
            <w:r w:rsidRPr="0058487B">
              <w:rPr>
                <w:rFonts w:cs="Arial"/>
              </w:rPr>
              <w:t>Код классификации источников финансирования дефицита бюджета *</w:t>
            </w:r>
          </w:p>
        </w:tc>
        <w:tc>
          <w:tcPr>
            <w:tcW w:w="312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66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67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68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69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</w:tr>
      <w:tr w:rsidR="00056406" w:rsidRPr="0058487B" w:rsidTr="00BF64B6">
        <w:trPr>
          <w:trHeight w:val="70"/>
          <w:tblHeader/>
        </w:trPr>
        <w:tc>
          <w:tcPr>
            <w:tcW w:w="13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</w:t>
            </w:r>
          </w:p>
        </w:tc>
        <w:tc>
          <w:tcPr>
            <w:tcW w:w="273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</w:t>
            </w:r>
          </w:p>
        </w:tc>
        <w:tc>
          <w:tcPr>
            <w:tcW w:w="1211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</w:t>
            </w:r>
          </w:p>
        </w:tc>
        <w:tc>
          <w:tcPr>
            <w:tcW w:w="573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4</w:t>
            </w:r>
          </w:p>
        </w:tc>
        <w:tc>
          <w:tcPr>
            <w:tcW w:w="22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5</w:t>
            </w:r>
          </w:p>
        </w:tc>
        <w:tc>
          <w:tcPr>
            <w:tcW w:w="178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6</w:t>
            </w:r>
          </w:p>
        </w:tc>
        <w:tc>
          <w:tcPr>
            <w:tcW w:w="13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7</w:t>
            </w:r>
          </w:p>
        </w:tc>
        <w:tc>
          <w:tcPr>
            <w:tcW w:w="402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8</w:t>
            </w:r>
          </w:p>
        </w:tc>
        <w:tc>
          <w:tcPr>
            <w:tcW w:w="178" w:type="pct"/>
            <w:gridSpan w:val="2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9</w:t>
            </w:r>
          </w:p>
        </w:tc>
        <w:tc>
          <w:tcPr>
            <w:tcW w:w="312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10</w:t>
            </w:r>
          </w:p>
        </w:tc>
        <w:tc>
          <w:tcPr>
            <w:tcW w:w="266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11</w:t>
            </w:r>
          </w:p>
        </w:tc>
        <w:tc>
          <w:tcPr>
            <w:tcW w:w="267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12</w:t>
            </w:r>
          </w:p>
        </w:tc>
        <w:tc>
          <w:tcPr>
            <w:tcW w:w="268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13</w:t>
            </w:r>
          </w:p>
        </w:tc>
        <w:tc>
          <w:tcPr>
            <w:tcW w:w="269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14</w:t>
            </w:r>
          </w:p>
        </w:tc>
        <w:tc>
          <w:tcPr>
            <w:tcW w:w="311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15</w:t>
            </w:r>
          </w:p>
        </w:tc>
      </w:tr>
      <w:tr w:rsidR="00056406" w:rsidRPr="0058487B" w:rsidTr="00BF64B6">
        <w:trPr>
          <w:trHeight w:val="568"/>
        </w:trPr>
        <w:tc>
          <w:tcPr>
            <w:tcW w:w="134" w:type="pct"/>
            <w:vMerge w:val="restar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73" w:type="pct"/>
            <w:vMerge w:val="restar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 xml:space="preserve">Муниципальная программа </w:t>
            </w:r>
          </w:p>
        </w:tc>
        <w:tc>
          <w:tcPr>
            <w:tcW w:w="1211" w:type="pct"/>
            <w:vMerge w:val="restar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«Экономическое развитие Поповского сельского</w:t>
            </w:r>
            <w:r>
              <w:rPr>
                <w:rFonts w:cs="Arial"/>
              </w:rPr>
              <w:t xml:space="preserve"> </w:t>
            </w:r>
            <w:r w:rsidRPr="0058487B">
              <w:rPr>
                <w:rFonts w:cs="Arial"/>
              </w:rPr>
              <w:t xml:space="preserve">поселения Богучарского муниципального района Воронежской области» по решению вопросов местного значения </w:t>
            </w:r>
          </w:p>
        </w:tc>
        <w:tc>
          <w:tcPr>
            <w:tcW w:w="573" w:type="pct"/>
            <w:vMerge w:val="restar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 xml:space="preserve">всего </w:t>
            </w:r>
          </w:p>
        </w:tc>
        <w:tc>
          <w:tcPr>
            <w:tcW w:w="22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X</w:t>
            </w:r>
          </w:p>
        </w:tc>
        <w:tc>
          <w:tcPr>
            <w:tcW w:w="178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X</w:t>
            </w:r>
          </w:p>
        </w:tc>
        <w:tc>
          <w:tcPr>
            <w:tcW w:w="13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X</w:t>
            </w:r>
          </w:p>
        </w:tc>
        <w:tc>
          <w:tcPr>
            <w:tcW w:w="402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X</w:t>
            </w:r>
          </w:p>
        </w:tc>
        <w:tc>
          <w:tcPr>
            <w:tcW w:w="178" w:type="pct"/>
            <w:gridSpan w:val="2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 xml:space="preserve">X </w:t>
            </w:r>
          </w:p>
        </w:tc>
        <w:tc>
          <w:tcPr>
            <w:tcW w:w="312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18437,4</w:t>
            </w:r>
          </w:p>
        </w:tc>
        <w:tc>
          <w:tcPr>
            <w:tcW w:w="266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21261,0</w:t>
            </w:r>
          </w:p>
        </w:tc>
        <w:tc>
          <w:tcPr>
            <w:tcW w:w="267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19457,2</w:t>
            </w:r>
          </w:p>
        </w:tc>
        <w:tc>
          <w:tcPr>
            <w:tcW w:w="268" w:type="pct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</w:p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24796,8</w:t>
            </w:r>
          </w:p>
        </w:tc>
        <w:tc>
          <w:tcPr>
            <w:tcW w:w="269" w:type="pct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20516,1</w:t>
            </w:r>
          </w:p>
        </w:tc>
        <w:tc>
          <w:tcPr>
            <w:tcW w:w="311" w:type="pct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6010,5</w:t>
            </w:r>
          </w:p>
        </w:tc>
      </w:tr>
      <w:tr w:rsidR="00056406" w:rsidRPr="0058487B" w:rsidTr="00BF64B6">
        <w:trPr>
          <w:trHeight w:val="449"/>
        </w:trPr>
        <w:tc>
          <w:tcPr>
            <w:tcW w:w="134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211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5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116" w:type="pct"/>
            <w:gridSpan w:val="6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В т.ч. областной бюджет</w:t>
            </w:r>
          </w:p>
        </w:tc>
        <w:tc>
          <w:tcPr>
            <w:tcW w:w="312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8863,0</w:t>
            </w:r>
          </w:p>
        </w:tc>
        <w:tc>
          <w:tcPr>
            <w:tcW w:w="266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8645,4</w:t>
            </w:r>
          </w:p>
        </w:tc>
        <w:tc>
          <w:tcPr>
            <w:tcW w:w="267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7515,6</w:t>
            </w:r>
          </w:p>
        </w:tc>
        <w:tc>
          <w:tcPr>
            <w:tcW w:w="268" w:type="pct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9838,5</w:t>
            </w:r>
          </w:p>
        </w:tc>
        <w:tc>
          <w:tcPr>
            <w:tcW w:w="269" w:type="pct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8661,7</w:t>
            </w:r>
          </w:p>
        </w:tc>
        <w:tc>
          <w:tcPr>
            <w:tcW w:w="311" w:type="pct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409,7</w:t>
            </w:r>
          </w:p>
        </w:tc>
      </w:tr>
      <w:tr w:rsidR="00056406" w:rsidRPr="0058487B" w:rsidTr="00BF64B6">
        <w:trPr>
          <w:trHeight w:val="269"/>
        </w:trPr>
        <w:tc>
          <w:tcPr>
            <w:tcW w:w="134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211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5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116" w:type="pct"/>
            <w:gridSpan w:val="6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местный бюджет</w:t>
            </w:r>
          </w:p>
        </w:tc>
        <w:tc>
          <w:tcPr>
            <w:tcW w:w="312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9799,5</w:t>
            </w:r>
          </w:p>
        </w:tc>
        <w:tc>
          <w:tcPr>
            <w:tcW w:w="266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12615,6</w:t>
            </w:r>
          </w:p>
        </w:tc>
        <w:tc>
          <w:tcPr>
            <w:tcW w:w="267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11941,6</w:t>
            </w:r>
          </w:p>
        </w:tc>
        <w:tc>
          <w:tcPr>
            <w:tcW w:w="268" w:type="pct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14958,3</w:t>
            </w:r>
          </w:p>
        </w:tc>
        <w:tc>
          <w:tcPr>
            <w:tcW w:w="269" w:type="pct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11854,4</w:t>
            </w:r>
          </w:p>
        </w:tc>
        <w:tc>
          <w:tcPr>
            <w:tcW w:w="311" w:type="pct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5600,8</w:t>
            </w:r>
          </w:p>
        </w:tc>
      </w:tr>
      <w:tr w:rsidR="00056406" w:rsidRPr="0058487B" w:rsidTr="00BF64B6">
        <w:trPr>
          <w:trHeight w:val="70"/>
        </w:trPr>
        <w:tc>
          <w:tcPr>
            <w:tcW w:w="134" w:type="pct"/>
            <w:vMerge w:val="restar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.</w:t>
            </w:r>
          </w:p>
        </w:tc>
        <w:tc>
          <w:tcPr>
            <w:tcW w:w="273" w:type="pct"/>
            <w:vMerge w:val="restar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 xml:space="preserve">Подпрограмма 1 </w:t>
            </w:r>
          </w:p>
        </w:tc>
        <w:tc>
          <w:tcPr>
            <w:tcW w:w="1211" w:type="pct"/>
            <w:vMerge w:val="restar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Развитие жилищно-коммунального хозяйства</w:t>
            </w:r>
          </w:p>
        </w:tc>
        <w:tc>
          <w:tcPr>
            <w:tcW w:w="573" w:type="pct"/>
            <w:vMerge w:val="restar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 xml:space="preserve">всего </w:t>
            </w:r>
          </w:p>
        </w:tc>
        <w:tc>
          <w:tcPr>
            <w:tcW w:w="22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914</w:t>
            </w:r>
          </w:p>
        </w:tc>
        <w:tc>
          <w:tcPr>
            <w:tcW w:w="178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X</w:t>
            </w:r>
          </w:p>
        </w:tc>
        <w:tc>
          <w:tcPr>
            <w:tcW w:w="13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X</w:t>
            </w:r>
          </w:p>
        </w:tc>
        <w:tc>
          <w:tcPr>
            <w:tcW w:w="402" w:type="pct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X</w:t>
            </w:r>
          </w:p>
        </w:tc>
        <w:tc>
          <w:tcPr>
            <w:tcW w:w="178" w:type="pct"/>
            <w:gridSpan w:val="2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X</w:t>
            </w:r>
          </w:p>
        </w:tc>
        <w:tc>
          <w:tcPr>
            <w:tcW w:w="312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5272,7</w:t>
            </w:r>
          </w:p>
        </w:tc>
        <w:tc>
          <w:tcPr>
            <w:tcW w:w="266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4013,0</w:t>
            </w:r>
          </w:p>
        </w:tc>
        <w:tc>
          <w:tcPr>
            <w:tcW w:w="267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3679,4</w:t>
            </w:r>
          </w:p>
        </w:tc>
        <w:tc>
          <w:tcPr>
            <w:tcW w:w="268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4599,00</w:t>
            </w:r>
          </w:p>
        </w:tc>
        <w:tc>
          <w:tcPr>
            <w:tcW w:w="269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10660,5</w:t>
            </w:r>
          </w:p>
        </w:tc>
        <w:tc>
          <w:tcPr>
            <w:tcW w:w="311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35,8</w:t>
            </w:r>
          </w:p>
        </w:tc>
      </w:tr>
      <w:tr w:rsidR="00056406" w:rsidRPr="0058487B" w:rsidTr="00BF64B6">
        <w:tc>
          <w:tcPr>
            <w:tcW w:w="134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211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5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  <w:lang w:val="en-US"/>
              </w:rPr>
            </w:pPr>
          </w:p>
        </w:tc>
        <w:tc>
          <w:tcPr>
            <w:tcW w:w="22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914</w:t>
            </w:r>
          </w:p>
        </w:tc>
        <w:tc>
          <w:tcPr>
            <w:tcW w:w="178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05</w:t>
            </w:r>
          </w:p>
        </w:tc>
        <w:tc>
          <w:tcPr>
            <w:tcW w:w="134" w:type="pct"/>
            <w:vAlign w:val="bottom"/>
          </w:tcPr>
          <w:p w:rsidR="00056406" w:rsidRPr="0058487B" w:rsidRDefault="00056406" w:rsidP="00BF64B6">
            <w:pPr>
              <w:rPr>
                <w:rFonts w:cs="Arial"/>
                <w:lang w:val="en-US"/>
              </w:rPr>
            </w:pPr>
            <w:r w:rsidRPr="0058487B">
              <w:rPr>
                <w:rFonts w:cs="Arial"/>
              </w:rPr>
              <w:t>0</w:t>
            </w:r>
            <w:r w:rsidRPr="0058487B">
              <w:rPr>
                <w:rFonts w:cs="Arial"/>
                <w:lang w:val="en-US"/>
              </w:rPr>
              <w:t>2</w:t>
            </w:r>
          </w:p>
        </w:tc>
        <w:tc>
          <w:tcPr>
            <w:tcW w:w="402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3910192640</w:t>
            </w:r>
          </w:p>
        </w:tc>
        <w:tc>
          <w:tcPr>
            <w:tcW w:w="178" w:type="pct"/>
            <w:gridSpan w:val="2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200</w:t>
            </w:r>
          </w:p>
        </w:tc>
        <w:tc>
          <w:tcPr>
            <w:tcW w:w="312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476,4</w:t>
            </w:r>
          </w:p>
        </w:tc>
        <w:tc>
          <w:tcPr>
            <w:tcW w:w="266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279,7</w:t>
            </w:r>
          </w:p>
        </w:tc>
        <w:tc>
          <w:tcPr>
            <w:tcW w:w="267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1197,1</w:t>
            </w:r>
          </w:p>
        </w:tc>
        <w:tc>
          <w:tcPr>
            <w:tcW w:w="268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1492,6</w:t>
            </w:r>
          </w:p>
        </w:tc>
        <w:tc>
          <w:tcPr>
            <w:tcW w:w="269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1125,5</w:t>
            </w:r>
          </w:p>
        </w:tc>
        <w:tc>
          <w:tcPr>
            <w:tcW w:w="311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5,0</w:t>
            </w:r>
          </w:p>
        </w:tc>
      </w:tr>
      <w:tr w:rsidR="00056406" w:rsidRPr="0058487B" w:rsidTr="00BF64B6">
        <w:tc>
          <w:tcPr>
            <w:tcW w:w="134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211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5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  <w:lang w:val="en-US"/>
              </w:rPr>
            </w:pPr>
          </w:p>
        </w:tc>
        <w:tc>
          <w:tcPr>
            <w:tcW w:w="22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914</w:t>
            </w:r>
          </w:p>
        </w:tc>
        <w:tc>
          <w:tcPr>
            <w:tcW w:w="178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05</w:t>
            </w:r>
          </w:p>
        </w:tc>
        <w:tc>
          <w:tcPr>
            <w:tcW w:w="134" w:type="pct"/>
            <w:vAlign w:val="bottom"/>
          </w:tcPr>
          <w:p w:rsidR="00056406" w:rsidRPr="0058487B" w:rsidRDefault="00056406" w:rsidP="00BF64B6">
            <w:pPr>
              <w:rPr>
                <w:rFonts w:cs="Arial"/>
                <w:lang w:val="en-US"/>
              </w:rPr>
            </w:pPr>
            <w:r w:rsidRPr="0058487B">
              <w:rPr>
                <w:rFonts w:cs="Arial"/>
              </w:rPr>
              <w:t>0</w:t>
            </w:r>
            <w:r w:rsidRPr="0058487B">
              <w:rPr>
                <w:rFonts w:cs="Arial"/>
                <w:lang w:val="en-US"/>
              </w:rPr>
              <w:t>2</w:t>
            </w:r>
          </w:p>
        </w:tc>
        <w:tc>
          <w:tcPr>
            <w:tcW w:w="402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3910192640</w:t>
            </w:r>
          </w:p>
        </w:tc>
        <w:tc>
          <w:tcPr>
            <w:tcW w:w="178" w:type="pct"/>
            <w:gridSpan w:val="2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800</w:t>
            </w:r>
          </w:p>
        </w:tc>
        <w:tc>
          <w:tcPr>
            <w:tcW w:w="312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120,1</w:t>
            </w:r>
          </w:p>
        </w:tc>
        <w:tc>
          <w:tcPr>
            <w:tcW w:w="266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174,0</w:t>
            </w:r>
          </w:p>
        </w:tc>
        <w:tc>
          <w:tcPr>
            <w:tcW w:w="267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696,3</w:t>
            </w:r>
          </w:p>
        </w:tc>
        <w:tc>
          <w:tcPr>
            <w:tcW w:w="268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1198,1</w:t>
            </w:r>
          </w:p>
        </w:tc>
        <w:tc>
          <w:tcPr>
            <w:tcW w:w="269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140,0</w:t>
            </w:r>
          </w:p>
        </w:tc>
        <w:tc>
          <w:tcPr>
            <w:tcW w:w="311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</w:tr>
      <w:tr w:rsidR="00056406" w:rsidRPr="0058487B" w:rsidTr="00BF64B6">
        <w:tc>
          <w:tcPr>
            <w:tcW w:w="134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211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5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  <w:lang w:val="en-US"/>
              </w:rPr>
            </w:pPr>
          </w:p>
        </w:tc>
        <w:tc>
          <w:tcPr>
            <w:tcW w:w="22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9</w:t>
            </w:r>
            <w:r w:rsidRPr="0058487B">
              <w:rPr>
                <w:rFonts w:cs="Arial"/>
              </w:rPr>
              <w:lastRenderedPageBreak/>
              <w:t>14</w:t>
            </w:r>
          </w:p>
        </w:tc>
        <w:tc>
          <w:tcPr>
            <w:tcW w:w="178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lastRenderedPageBreak/>
              <w:t>0</w:t>
            </w:r>
            <w:r w:rsidRPr="0058487B">
              <w:rPr>
                <w:rFonts w:cs="Arial"/>
              </w:rPr>
              <w:lastRenderedPageBreak/>
              <w:t>5</w:t>
            </w:r>
          </w:p>
        </w:tc>
        <w:tc>
          <w:tcPr>
            <w:tcW w:w="13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lastRenderedPageBreak/>
              <w:t>0</w:t>
            </w:r>
            <w:r w:rsidRPr="0058487B">
              <w:rPr>
                <w:rFonts w:cs="Arial"/>
              </w:rPr>
              <w:lastRenderedPageBreak/>
              <w:t>2</w:t>
            </w:r>
          </w:p>
        </w:tc>
        <w:tc>
          <w:tcPr>
            <w:tcW w:w="402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lastRenderedPageBreak/>
              <w:t>391</w:t>
            </w:r>
            <w:r w:rsidRPr="0058487B">
              <w:rPr>
                <w:rFonts w:cs="Arial"/>
              </w:rPr>
              <w:lastRenderedPageBreak/>
              <w:t>0692710</w:t>
            </w:r>
          </w:p>
        </w:tc>
        <w:tc>
          <w:tcPr>
            <w:tcW w:w="178" w:type="pct"/>
            <w:gridSpan w:val="2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lastRenderedPageBreak/>
              <w:t>2</w:t>
            </w:r>
            <w:r w:rsidRPr="0058487B">
              <w:rPr>
                <w:rFonts w:cs="Arial"/>
              </w:rPr>
              <w:lastRenderedPageBreak/>
              <w:t>00</w:t>
            </w:r>
          </w:p>
        </w:tc>
        <w:tc>
          <w:tcPr>
            <w:tcW w:w="312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lastRenderedPageBreak/>
              <w:t>8</w:t>
            </w:r>
            <w:r w:rsidRPr="0058487B">
              <w:rPr>
                <w:rFonts w:cs="Arial"/>
              </w:rPr>
              <w:lastRenderedPageBreak/>
              <w:t>38,5</w:t>
            </w:r>
          </w:p>
        </w:tc>
        <w:tc>
          <w:tcPr>
            <w:tcW w:w="266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lastRenderedPageBreak/>
              <w:t>8</w:t>
            </w:r>
            <w:r w:rsidRPr="0058487B">
              <w:rPr>
                <w:rFonts w:cs="Arial"/>
              </w:rPr>
              <w:lastRenderedPageBreak/>
              <w:t>34,9</w:t>
            </w:r>
          </w:p>
        </w:tc>
        <w:tc>
          <w:tcPr>
            <w:tcW w:w="267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lastRenderedPageBreak/>
              <w:t>0</w:t>
            </w:r>
            <w:r w:rsidRPr="0058487B">
              <w:rPr>
                <w:rFonts w:cs="Arial"/>
              </w:rPr>
              <w:lastRenderedPageBreak/>
              <w:t>,0</w:t>
            </w:r>
          </w:p>
        </w:tc>
        <w:tc>
          <w:tcPr>
            <w:tcW w:w="268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lastRenderedPageBreak/>
              <w:t>0</w:t>
            </w:r>
            <w:r w:rsidRPr="0058487B">
              <w:rPr>
                <w:rFonts w:cs="Arial"/>
              </w:rPr>
              <w:lastRenderedPageBreak/>
              <w:t>,0</w:t>
            </w:r>
          </w:p>
        </w:tc>
        <w:tc>
          <w:tcPr>
            <w:tcW w:w="269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lastRenderedPageBreak/>
              <w:t>4</w:t>
            </w:r>
            <w:r w:rsidRPr="0058487B">
              <w:rPr>
                <w:rFonts w:cs="Arial"/>
              </w:rPr>
              <w:lastRenderedPageBreak/>
              <w:t>403,2</w:t>
            </w:r>
          </w:p>
        </w:tc>
        <w:tc>
          <w:tcPr>
            <w:tcW w:w="311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lastRenderedPageBreak/>
              <w:t>5</w:t>
            </w:r>
            <w:r w:rsidRPr="0058487B">
              <w:rPr>
                <w:rFonts w:cs="Arial"/>
              </w:rPr>
              <w:lastRenderedPageBreak/>
              <w:t>,0</w:t>
            </w:r>
          </w:p>
        </w:tc>
      </w:tr>
      <w:tr w:rsidR="00056406" w:rsidRPr="0058487B" w:rsidTr="00BF64B6">
        <w:trPr>
          <w:trHeight w:val="120"/>
        </w:trPr>
        <w:tc>
          <w:tcPr>
            <w:tcW w:w="134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211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5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914</w:t>
            </w:r>
          </w:p>
        </w:tc>
        <w:tc>
          <w:tcPr>
            <w:tcW w:w="178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05</w:t>
            </w:r>
          </w:p>
        </w:tc>
        <w:tc>
          <w:tcPr>
            <w:tcW w:w="13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03</w:t>
            </w:r>
          </w:p>
        </w:tc>
        <w:tc>
          <w:tcPr>
            <w:tcW w:w="402" w:type="pct"/>
            <w:vAlign w:val="bottom"/>
          </w:tcPr>
          <w:p w:rsidR="00056406" w:rsidRPr="0058487B" w:rsidRDefault="00056406" w:rsidP="00BF64B6">
            <w:pPr>
              <w:rPr>
                <w:rFonts w:cs="Arial"/>
                <w:lang w:val="en-US"/>
              </w:rPr>
            </w:pPr>
            <w:r w:rsidRPr="0058487B">
              <w:rPr>
                <w:rFonts w:cs="Arial"/>
              </w:rPr>
              <w:t>39102</w:t>
            </w:r>
            <w:r w:rsidRPr="0058487B">
              <w:rPr>
                <w:rFonts w:cs="Arial"/>
                <w:lang w:val="en-US"/>
              </w:rPr>
              <w:t>92650</w:t>
            </w:r>
          </w:p>
        </w:tc>
        <w:tc>
          <w:tcPr>
            <w:tcW w:w="178" w:type="pct"/>
            <w:gridSpan w:val="2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200</w:t>
            </w:r>
          </w:p>
        </w:tc>
        <w:tc>
          <w:tcPr>
            <w:tcW w:w="312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286,9</w:t>
            </w:r>
          </w:p>
        </w:tc>
        <w:tc>
          <w:tcPr>
            <w:tcW w:w="266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229,1</w:t>
            </w:r>
          </w:p>
        </w:tc>
        <w:tc>
          <w:tcPr>
            <w:tcW w:w="267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118,2</w:t>
            </w:r>
          </w:p>
        </w:tc>
        <w:tc>
          <w:tcPr>
            <w:tcW w:w="268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664,3</w:t>
            </w:r>
          </w:p>
        </w:tc>
        <w:tc>
          <w:tcPr>
            <w:tcW w:w="269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561,5</w:t>
            </w:r>
          </w:p>
        </w:tc>
        <w:tc>
          <w:tcPr>
            <w:tcW w:w="311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11,0</w:t>
            </w:r>
          </w:p>
        </w:tc>
      </w:tr>
      <w:tr w:rsidR="00056406" w:rsidRPr="0058487B" w:rsidTr="00BF64B6">
        <w:trPr>
          <w:trHeight w:val="120"/>
        </w:trPr>
        <w:tc>
          <w:tcPr>
            <w:tcW w:w="134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211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5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914</w:t>
            </w:r>
          </w:p>
        </w:tc>
        <w:tc>
          <w:tcPr>
            <w:tcW w:w="178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05</w:t>
            </w:r>
          </w:p>
        </w:tc>
        <w:tc>
          <w:tcPr>
            <w:tcW w:w="13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03</w:t>
            </w:r>
          </w:p>
        </w:tc>
        <w:tc>
          <w:tcPr>
            <w:tcW w:w="402" w:type="pct"/>
            <w:vAlign w:val="bottom"/>
          </w:tcPr>
          <w:p w:rsidR="00056406" w:rsidRPr="0058487B" w:rsidRDefault="00056406" w:rsidP="00BF64B6">
            <w:pPr>
              <w:rPr>
                <w:rFonts w:cs="Arial"/>
                <w:lang w:val="en-US"/>
              </w:rPr>
            </w:pPr>
            <w:r w:rsidRPr="0058487B">
              <w:rPr>
                <w:rFonts w:cs="Arial"/>
              </w:rPr>
              <w:t>39102</w:t>
            </w:r>
            <w:r w:rsidRPr="0058487B">
              <w:rPr>
                <w:rFonts w:cs="Arial"/>
                <w:lang w:val="en-US"/>
              </w:rPr>
              <w:t>S8670</w:t>
            </w:r>
          </w:p>
        </w:tc>
        <w:tc>
          <w:tcPr>
            <w:tcW w:w="178" w:type="pct"/>
            <w:gridSpan w:val="2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200</w:t>
            </w:r>
          </w:p>
        </w:tc>
        <w:tc>
          <w:tcPr>
            <w:tcW w:w="312" w:type="pct"/>
            <w:vAlign w:val="bottom"/>
          </w:tcPr>
          <w:p w:rsidR="00056406" w:rsidRPr="0058487B" w:rsidRDefault="00056406" w:rsidP="00BF64B6">
            <w:pPr>
              <w:rPr>
                <w:rFonts w:cs="Arial"/>
                <w:lang w:val="en-US"/>
              </w:rPr>
            </w:pPr>
            <w:r w:rsidRPr="0058487B">
              <w:rPr>
                <w:rFonts w:cs="Arial"/>
                <w:lang w:val="en-US"/>
              </w:rPr>
              <w:t>227</w:t>
            </w:r>
            <w:r w:rsidRPr="0058487B">
              <w:rPr>
                <w:rFonts w:cs="Arial"/>
              </w:rPr>
              <w:t>,</w:t>
            </w:r>
            <w:r w:rsidRPr="0058487B">
              <w:rPr>
                <w:rFonts w:cs="Arial"/>
                <w:lang w:val="en-US"/>
              </w:rPr>
              <w:t>8</w:t>
            </w:r>
          </w:p>
        </w:tc>
        <w:tc>
          <w:tcPr>
            <w:tcW w:w="266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151,8</w:t>
            </w:r>
          </w:p>
        </w:tc>
        <w:tc>
          <w:tcPr>
            <w:tcW w:w="267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276,0</w:t>
            </w:r>
          </w:p>
        </w:tc>
        <w:tc>
          <w:tcPr>
            <w:tcW w:w="268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529,4</w:t>
            </w:r>
          </w:p>
        </w:tc>
        <w:tc>
          <w:tcPr>
            <w:tcW w:w="269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311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</w:tr>
      <w:tr w:rsidR="00056406" w:rsidRPr="0058487B" w:rsidTr="00BF64B6">
        <w:trPr>
          <w:trHeight w:val="120"/>
        </w:trPr>
        <w:tc>
          <w:tcPr>
            <w:tcW w:w="134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211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5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914</w:t>
            </w:r>
          </w:p>
        </w:tc>
        <w:tc>
          <w:tcPr>
            <w:tcW w:w="178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05</w:t>
            </w:r>
          </w:p>
        </w:tc>
        <w:tc>
          <w:tcPr>
            <w:tcW w:w="13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03</w:t>
            </w:r>
          </w:p>
        </w:tc>
        <w:tc>
          <w:tcPr>
            <w:tcW w:w="402" w:type="pct"/>
            <w:vAlign w:val="bottom"/>
          </w:tcPr>
          <w:p w:rsidR="00056406" w:rsidRPr="0058487B" w:rsidRDefault="00056406" w:rsidP="00BF64B6">
            <w:pPr>
              <w:rPr>
                <w:rFonts w:cs="Arial"/>
                <w:lang w:val="en-US"/>
              </w:rPr>
            </w:pPr>
            <w:r w:rsidRPr="0058487B">
              <w:rPr>
                <w:rFonts w:cs="Arial"/>
              </w:rPr>
              <w:t>39102</w:t>
            </w:r>
            <w:r w:rsidRPr="0058487B">
              <w:rPr>
                <w:rFonts w:cs="Arial"/>
                <w:lang w:val="en-US"/>
              </w:rPr>
              <w:t>92650</w:t>
            </w:r>
          </w:p>
        </w:tc>
        <w:tc>
          <w:tcPr>
            <w:tcW w:w="178" w:type="pct"/>
            <w:gridSpan w:val="2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800</w:t>
            </w:r>
          </w:p>
        </w:tc>
        <w:tc>
          <w:tcPr>
            <w:tcW w:w="312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0,1</w:t>
            </w:r>
          </w:p>
        </w:tc>
        <w:tc>
          <w:tcPr>
            <w:tcW w:w="266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267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394,2</w:t>
            </w:r>
          </w:p>
        </w:tc>
        <w:tc>
          <w:tcPr>
            <w:tcW w:w="268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269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311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</w:tr>
      <w:tr w:rsidR="00056406" w:rsidRPr="0058487B" w:rsidTr="00BF64B6">
        <w:trPr>
          <w:trHeight w:val="100"/>
        </w:trPr>
        <w:tc>
          <w:tcPr>
            <w:tcW w:w="134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211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5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914</w:t>
            </w:r>
          </w:p>
        </w:tc>
        <w:tc>
          <w:tcPr>
            <w:tcW w:w="178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05</w:t>
            </w:r>
          </w:p>
        </w:tc>
        <w:tc>
          <w:tcPr>
            <w:tcW w:w="13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03</w:t>
            </w:r>
          </w:p>
        </w:tc>
        <w:tc>
          <w:tcPr>
            <w:tcW w:w="402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3910392660</w:t>
            </w:r>
          </w:p>
        </w:tc>
        <w:tc>
          <w:tcPr>
            <w:tcW w:w="178" w:type="pct"/>
            <w:gridSpan w:val="2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200</w:t>
            </w:r>
          </w:p>
        </w:tc>
        <w:tc>
          <w:tcPr>
            <w:tcW w:w="312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266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267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9,2</w:t>
            </w:r>
          </w:p>
        </w:tc>
        <w:tc>
          <w:tcPr>
            <w:tcW w:w="268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269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55,0</w:t>
            </w:r>
          </w:p>
        </w:tc>
        <w:tc>
          <w:tcPr>
            <w:tcW w:w="311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5,0</w:t>
            </w:r>
          </w:p>
        </w:tc>
      </w:tr>
      <w:tr w:rsidR="00056406" w:rsidRPr="0058487B" w:rsidTr="00BF64B6">
        <w:trPr>
          <w:trHeight w:val="100"/>
        </w:trPr>
        <w:tc>
          <w:tcPr>
            <w:tcW w:w="134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211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5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914</w:t>
            </w:r>
          </w:p>
        </w:tc>
        <w:tc>
          <w:tcPr>
            <w:tcW w:w="178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05</w:t>
            </w:r>
          </w:p>
        </w:tc>
        <w:tc>
          <w:tcPr>
            <w:tcW w:w="13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03</w:t>
            </w:r>
          </w:p>
        </w:tc>
        <w:tc>
          <w:tcPr>
            <w:tcW w:w="402" w:type="pct"/>
            <w:vAlign w:val="bottom"/>
          </w:tcPr>
          <w:p w:rsidR="00056406" w:rsidRPr="0058487B" w:rsidRDefault="00056406" w:rsidP="00BF64B6">
            <w:pPr>
              <w:rPr>
                <w:rFonts w:cs="Arial"/>
                <w:lang w:val="en-US"/>
              </w:rPr>
            </w:pPr>
            <w:r w:rsidRPr="0058487B">
              <w:rPr>
                <w:rFonts w:cs="Arial"/>
              </w:rPr>
              <w:t>39104S8530</w:t>
            </w:r>
          </w:p>
        </w:tc>
        <w:tc>
          <w:tcPr>
            <w:tcW w:w="178" w:type="pct"/>
            <w:gridSpan w:val="2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200</w:t>
            </w:r>
          </w:p>
        </w:tc>
        <w:tc>
          <w:tcPr>
            <w:tcW w:w="312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1770,5</w:t>
            </w:r>
          </w:p>
        </w:tc>
        <w:tc>
          <w:tcPr>
            <w:tcW w:w="266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267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268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269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311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</w:tr>
      <w:tr w:rsidR="00056406" w:rsidRPr="0058487B" w:rsidTr="00BF64B6">
        <w:trPr>
          <w:trHeight w:val="240"/>
        </w:trPr>
        <w:tc>
          <w:tcPr>
            <w:tcW w:w="134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211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5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914</w:t>
            </w:r>
          </w:p>
        </w:tc>
        <w:tc>
          <w:tcPr>
            <w:tcW w:w="178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05</w:t>
            </w:r>
          </w:p>
        </w:tc>
        <w:tc>
          <w:tcPr>
            <w:tcW w:w="13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03</w:t>
            </w:r>
          </w:p>
        </w:tc>
        <w:tc>
          <w:tcPr>
            <w:tcW w:w="402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3910492670</w:t>
            </w:r>
          </w:p>
        </w:tc>
        <w:tc>
          <w:tcPr>
            <w:tcW w:w="178" w:type="pct"/>
            <w:gridSpan w:val="2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200</w:t>
            </w:r>
          </w:p>
        </w:tc>
        <w:tc>
          <w:tcPr>
            <w:tcW w:w="312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499,6</w:t>
            </w:r>
          </w:p>
        </w:tc>
        <w:tc>
          <w:tcPr>
            <w:tcW w:w="266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48,5</w:t>
            </w:r>
          </w:p>
        </w:tc>
        <w:tc>
          <w:tcPr>
            <w:tcW w:w="267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178,4</w:t>
            </w:r>
          </w:p>
        </w:tc>
        <w:tc>
          <w:tcPr>
            <w:tcW w:w="268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32,5</w:t>
            </w:r>
          </w:p>
        </w:tc>
        <w:tc>
          <w:tcPr>
            <w:tcW w:w="269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3203,0</w:t>
            </w:r>
          </w:p>
        </w:tc>
        <w:tc>
          <w:tcPr>
            <w:tcW w:w="311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4,8</w:t>
            </w:r>
          </w:p>
        </w:tc>
      </w:tr>
      <w:tr w:rsidR="00056406" w:rsidRPr="0058487B" w:rsidTr="00BF64B6">
        <w:trPr>
          <w:trHeight w:val="240"/>
        </w:trPr>
        <w:tc>
          <w:tcPr>
            <w:tcW w:w="134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211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5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914</w:t>
            </w:r>
          </w:p>
        </w:tc>
        <w:tc>
          <w:tcPr>
            <w:tcW w:w="178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05</w:t>
            </w:r>
          </w:p>
        </w:tc>
        <w:tc>
          <w:tcPr>
            <w:tcW w:w="13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03</w:t>
            </w:r>
          </w:p>
        </w:tc>
        <w:tc>
          <w:tcPr>
            <w:tcW w:w="402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3910278500</w:t>
            </w:r>
          </w:p>
        </w:tc>
        <w:tc>
          <w:tcPr>
            <w:tcW w:w="178" w:type="pct"/>
            <w:gridSpan w:val="2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200</w:t>
            </w:r>
          </w:p>
        </w:tc>
        <w:tc>
          <w:tcPr>
            <w:tcW w:w="312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318,1</w:t>
            </w:r>
          </w:p>
        </w:tc>
        <w:tc>
          <w:tcPr>
            <w:tcW w:w="266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267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268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269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311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</w:tr>
      <w:tr w:rsidR="00056406" w:rsidRPr="0058487B" w:rsidTr="00BF64B6">
        <w:trPr>
          <w:trHeight w:val="240"/>
        </w:trPr>
        <w:tc>
          <w:tcPr>
            <w:tcW w:w="134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211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5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914</w:t>
            </w:r>
          </w:p>
        </w:tc>
        <w:tc>
          <w:tcPr>
            <w:tcW w:w="178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05</w:t>
            </w:r>
          </w:p>
        </w:tc>
        <w:tc>
          <w:tcPr>
            <w:tcW w:w="13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03</w:t>
            </w:r>
          </w:p>
        </w:tc>
        <w:tc>
          <w:tcPr>
            <w:tcW w:w="402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3910478500</w:t>
            </w:r>
          </w:p>
        </w:tc>
        <w:tc>
          <w:tcPr>
            <w:tcW w:w="178" w:type="pct"/>
            <w:gridSpan w:val="2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200</w:t>
            </w:r>
          </w:p>
        </w:tc>
        <w:tc>
          <w:tcPr>
            <w:tcW w:w="312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93,0</w:t>
            </w:r>
          </w:p>
        </w:tc>
        <w:tc>
          <w:tcPr>
            <w:tcW w:w="266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267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268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269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311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</w:tr>
      <w:tr w:rsidR="00056406" w:rsidRPr="0058487B" w:rsidTr="00BF64B6">
        <w:trPr>
          <w:trHeight w:val="240"/>
        </w:trPr>
        <w:tc>
          <w:tcPr>
            <w:tcW w:w="134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211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5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914</w:t>
            </w:r>
          </w:p>
        </w:tc>
        <w:tc>
          <w:tcPr>
            <w:tcW w:w="178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05</w:t>
            </w:r>
          </w:p>
        </w:tc>
        <w:tc>
          <w:tcPr>
            <w:tcW w:w="13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03</w:t>
            </w:r>
          </w:p>
        </w:tc>
        <w:tc>
          <w:tcPr>
            <w:tcW w:w="402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3910490200</w:t>
            </w:r>
          </w:p>
        </w:tc>
        <w:tc>
          <w:tcPr>
            <w:tcW w:w="178" w:type="pct"/>
            <w:gridSpan w:val="2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200</w:t>
            </w:r>
          </w:p>
        </w:tc>
        <w:tc>
          <w:tcPr>
            <w:tcW w:w="312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25,7</w:t>
            </w:r>
          </w:p>
        </w:tc>
        <w:tc>
          <w:tcPr>
            <w:tcW w:w="266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267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268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269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311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</w:tr>
      <w:tr w:rsidR="00056406" w:rsidRPr="0058487B" w:rsidTr="00BF64B6">
        <w:trPr>
          <w:trHeight w:val="240"/>
        </w:trPr>
        <w:tc>
          <w:tcPr>
            <w:tcW w:w="134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211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5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9</w:t>
            </w:r>
            <w:r w:rsidRPr="0058487B">
              <w:rPr>
                <w:rFonts w:cs="Arial"/>
              </w:rPr>
              <w:lastRenderedPageBreak/>
              <w:t>14</w:t>
            </w:r>
          </w:p>
        </w:tc>
        <w:tc>
          <w:tcPr>
            <w:tcW w:w="178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lastRenderedPageBreak/>
              <w:t>0</w:t>
            </w:r>
            <w:r w:rsidRPr="0058487B">
              <w:rPr>
                <w:rFonts w:cs="Arial"/>
              </w:rPr>
              <w:lastRenderedPageBreak/>
              <w:t>5</w:t>
            </w:r>
          </w:p>
        </w:tc>
        <w:tc>
          <w:tcPr>
            <w:tcW w:w="13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lastRenderedPageBreak/>
              <w:t>0</w:t>
            </w:r>
            <w:r w:rsidRPr="0058487B">
              <w:rPr>
                <w:rFonts w:cs="Arial"/>
              </w:rPr>
              <w:lastRenderedPageBreak/>
              <w:t>3</w:t>
            </w:r>
          </w:p>
        </w:tc>
        <w:tc>
          <w:tcPr>
            <w:tcW w:w="402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lastRenderedPageBreak/>
              <w:t>391</w:t>
            </w:r>
            <w:r w:rsidRPr="0058487B">
              <w:rPr>
                <w:rFonts w:cs="Arial"/>
              </w:rPr>
              <w:lastRenderedPageBreak/>
              <w:t>0592690</w:t>
            </w:r>
          </w:p>
        </w:tc>
        <w:tc>
          <w:tcPr>
            <w:tcW w:w="178" w:type="pct"/>
            <w:gridSpan w:val="2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lastRenderedPageBreak/>
              <w:t>2</w:t>
            </w:r>
            <w:r w:rsidRPr="0058487B">
              <w:rPr>
                <w:rFonts w:cs="Arial"/>
              </w:rPr>
              <w:lastRenderedPageBreak/>
              <w:t>00</w:t>
            </w:r>
          </w:p>
        </w:tc>
        <w:tc>
          <w:tcPr>
            <w:tcW w:w="312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lastRenderedPageBreak/>
              <w:t>0</w:t>
            </w:r>
            <w:r w:rsidRPr="0058487B">
              <w:rPr>
                <w:rFonts w:cs="Arial"/>
              </w:rPr>
              <w:lastRenderedPageBreak/>
              <w:t>,0</w:t>
            </w:r>
          </w:p>
        </w:tc>
        <w:tc>
          <w:tcPr>
            <w:tcW w:w="266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lastRenderedPageBreak/>
              <w:t>0</w:t>
            </w:r>
            <w:r w:rsidRPr="0058487B">
              <w:rPr>
                <w:rFonts w:cs="Arial"/>
              </w:rPr>
              <w:lastRenderedPageBreak/>
              <w:t>,0</w:t>
            </w:r>
          </w:p>
        </w:tc>
        <w:tc>
          <w:tcPr>
            <w:tcW w:w="267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lastRenderedPageBreak/>
              <w:t>0</w:t>
            </w:r>
            <w:r w:rsidRPr="0058487B">
              <w:rPr>
                <w:rFonts w:cs="Arial"/>
              </w:rPr>
              <w:lastRenderedPageBreak/>
              <w:t>,0</w:t>
            </w:r>
          </w:p>
        </w:tc>
        <w:tc>
          <w:tcPr>
            <w:tcW w:w="268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lastRenderedPageBreak/>
              <w:t>0</w:t>
            </w:r>
            <w:r w:rsidRPr="0058487B">
              <w:rPr>
                <w:rFonts w:cs="Arial"/>
              </w:rPr>
              <w:lastRenderedPageBreak/>
              <w:t>,0</w:t>
            </w:r>
          </w:p>
        </w:tc>
        <w:tc>
          <w:tcPr>
            <w:tcW w:w="269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lastRenderedPageBreak/>
              <w:t>6</w:t>
            </w:r>
            <w:r w:rsidRPr="0058487B">
              <w:rPr>
                <w:rFonts w:cs="Arial"/>
              </w:rPr>
              <w:lastRenderedPageBreak/>
              <w:t>6,0</w:t>
            </w:r>
          </w:p>
        </w:tc>
        <w:tc>
          <w:tcPr>
            <w:tcW w:w="311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lastRenderedPageBreak/>
              <w:t>0</w:t>
            </w:r>
            <w:r w:rsidRPr="0058487B">
              <w:rPr>
                <w:rFonts w:cs="Arial"/>
              </w:rPr>
              <w:lastRenderedPageBreak/>
              <w:t>,0</w:t>
            </w:r>
          </w:p>
        </w:tc>
      </w:tr>
      <w:tr w:rsidR="00056406" w:rsidRPr="0058487B" w:rsidTr="00BF64B6">
        <w:trPr>
          <w:trHeight w:val="240"/>
        </w:trPr>
        <w:tc>
          <w:tcPr>
            <w:tcW w:w="134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211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5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914</w:t>
            </w:r>
          </w:p>
        </w:tc>
        <w:tc>
          <w:tcPr>
            <w:tcW w:w="178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05</w:t>
            </w:r>
          </w:p>
        </w:tc>
        <w:tc>
          <w:tcPr>
            <w:tcW w:w="13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03</w:t>
            </w:r>
          </w:p>
        </w:tc>
        <w:tc>
          <w:tcPr>
            <w:tcW w:w="402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3910578510</w:t>
            </w:r>
          </w:p>
        </w:tc>
        <w:tc>
          <w:tcPr>
            <w:tcW w:w="178" w:type="pct"/>
            <w:gridSpan w:val="2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200</w:t>
            </w:r>
          </w:p>
        </w:tc>
        <w:tc>
          <w:tcPr>
            <w:tcW w:w="312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266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200,0</w:t>
            </w:r>
          </w:p>
        </w:tc>
        <w:tc>
          <w:tcPr>
            <w:tcW w:w="267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268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269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311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</w:tr>
      <w:tr w:rsidR="00056406" w:rsidRPr="0058487B" w:rsidTr="00BF64B6">
        <w:trPr>
          <w:trHeight w:val="240"/>
        </w:trPr>
        <w:tc>
          <w:tcPr>
            <w:tcW w:w="134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211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5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914</w:t>
            </w:r>
          </w:p>
        </w:tc>
        <w:tc>
          <w:tcPr>
            <w:tcW w:w="178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05</w:t>
            </w:r>
          </w:p>
        </w:tc>
        <w:tc>
          <w:tcPr>
            <w:tcW w:w="13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03</w:t>
            </w:r>
          </w:p>
        </w:tc>
        <w:tc>
          <w:tcPr>
            <w:tcW w:w="402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3910592710</w:t>
            </w:r>
          </w:p>
        </w:tc>
        <w:tc>
          <w:tcPr>
            <w:tcW w:w="178" w:type="pct"/>
            <w:gridSpan w:val="2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200</w:t>
            </w:r>
          </w:p>
        </w:tc>
        <w:tc>
          <w:tcPr>
            <w:tcW w:w="312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601,1</w:t>
            </w:r>
          </w:p>
        </w:tc>
        <w:tc>
          <w:tcPr>
            <w:tcW w:w="266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2091,6</w:t>
            </w:r>
          </w:p>
        </w:tc>
        <w:tc>
          <w:tcPr>
            <w:tcW w:w="267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810,0</w:t>
            </w:r>
          </w:p>
        </w:tc>
        <w:tc>
          <w:tcPr>
            <w:tcW w:w="268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656,6</w:t>
            </w:r>
          </w:p>
        </w:tc>
        <w:tc>
          <w:tcPr>
            <w:tcW w:w="269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1106,3</w:t>
            </w:r>
          </w:p>
        </w:tc>
        <w:tc>
          <w:tcPr>
            <w:tcW w:w="311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5,0</w:t>
            </w:r>
          </w:p>
        </w:tc>
      </w:tr>
      <w:tr w:rsidR="00056406" w:rsidRPr="0058487B" w:rsidTr="00BF64B6">
        <w:trPr>
          <w:trHeight w:val="240"/>
        </w:trPr>
        <w:tc>
          <w:tcPr>
            <w:tcW w:w="134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211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5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914</w:t>
            </w:r>
          </w:p>
        </w:tc>
        <w:tc>
          <w:tcPr>
            <w:tcW w:w="178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05</w:t>
            </w:r>
          </w:p>
        </w:tc>
        <w:tc>
          <w:tcPr>
            <w:tcW w:w="13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03</w:t>
            </w:r>
          </w:p>
        </w:tc>
        <w:tc>
          <w:tcPr>
            <w:tcW w:w="402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3910692810</w:t>
            </w:r>
          </w:p>
        </w:tc>
        <w:tc>
          <w:tcPr>
            <w:tcW w:w="178" w:type="pct"/>
            <w:gridSpan w:val="2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200</w:t>
            </w:r>
          </w:p>
        </w:tc>
        <w:tc>
          <w:tcPr>
            <w:tcW w:w="312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9,0</w:t>
            </w:r>
          </w:p>
        </w:tc>
        <w:tc>
          <w:tcPr>
            <w:tcW w:w="266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267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268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269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311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</w:tr>
      <w:tr w:rsidR="00056406" w:rsidRPr="0058487B" w:rsidTr="00BF64B6">
        <w:trPr>
          <w:trHeight w:val="70"/>
        </w:trPr>
        <w:tc>
          <w:tcPr>
            <w:tcW w:w="134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211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5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914</w:t>
            </w:r>
          </w:p>
        </w:tc>
        <w:tc>
          <w:tcPr>
            <w:tcW w:w="178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04</w:t>
            </w:r>
          </w:p>
        </w:tc>
        <w:tc>
          <w:tcPr>
            <w:tcW w:w="13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01</w:t>
            </w:r>
          </w:p>
        </w:tc>
        <w:tc>
          <w:tcPr>
            <w:tcW w:w="402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3910692810</w:t>
            </w:r>
          </w:p>
        </w:tc>
        <w:tc>
          <w:tcPr>
            <w:tcW w:w="178" w:type="pct"/>
            <w:gridSpan w:val="2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200</w:t>
            </w:r>
          </w:p>
        </w:tc>
        <w:tc>
          <w:tcPr>
            <w:tcW w:w="312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5,9</w:t>
            </w:r>
          </w:p>
        </w:tc>
        <w:tc>
          <w:tcPr>
            <w:tcW w:w="266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3,4</w:t>
            </w:r>
          </w:p>
        </w:tc>
        <w:tc>
          <w:tcPr>
            <w:tcW w:w="267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268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269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311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</w:tr>
      <w:tr w:rsidR="00056406" w:rsidRPr="0058487B" w:rsidTr="00BF64B6">
        <w:trPr>
          <w:trHeight w:val="519"/>
        </w:trPr>
        <w:tc>
          <w:tcPr>
            <w:tcW w:w="134" w:type="pct"/>
            <w:vMerge w:val="restar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913</w:t>
            </w:r>
          </w:p>
        </w:tc>
        <w:tc>
          <w:tcPr>
            <w:tcW w:w="273" w:type="pct"/>
            <w:vMerge w:val="restar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 xml:space="preserve">Подпрограмма 2 </w:t>
            </w:r>
          </w:p>
        </w:tc>
        <w:tc>
          <w:tcPr>
            <w:tcW w:w="1211" w:type="pct"/>
            <w:vMerge w:val="restar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Прочие мероприятия по реализации программы «Экономическое развитие Поповского сельского</w:t>
            </w:r>
            <w:r>
              <w:rPr>
                <w:rFonts w:cs="Arial"/>
              </w:rPr>
              <w:t xml:space="preserve"> </w:t>
            </w:r>
            <w:r w:rsidRPr="0058487B">
              <w:rPr>
                <w:rFonts w:cs="Arial"/>
              </w:rPr>
              <w:t xml:space="preserve">поселения Богучарского муниципального района Воронежской области» по решению вопросов местного значения </w:t>
            </w:r>
          </w:p>
        </w:tc>
        <w:tc>
          <w:tcPr>
            <w:tcW w:w="573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Всего</w:t>
            </w:r>
          </w:p>
        </w:tc>
        <w:tc>
          <w:tcPr>
            <w:tcW w:w="22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914</w:t>
            </w:r>
          </w:p>
        </w:tc>
        <w:tc>
          <w:tcPr>
            <w:tcW w:w="178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3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402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78" w:type="pct"/>
            <w:gridSpan w:val="2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312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13164,7</w:t>
            </w:r>
          </w:p>
        </w:tc>
        <w:tc>
          <w:tcPr>
            <w:tcW w:w="266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17248,0</w:t>
            </w:r>
          </w:p>
        </w:tc>
        <w:tc>
          <w:tcPr>
            <w:tcW w:w="267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15777,9</w:t>
            </w:r>
          </w:p>
        </w:tc>
        <w:tc>
          <w:tcPr>
            <w:tcW w:w="268" w:type="pct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20198,7</w:t>
            </w:r>
          </w:p>
        </w:tc>
        <w:tc>
          <w:tcPr>
            <w:tcW w:w="269" w:type="pct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9855,6</w:t>
            </w:r>
          </w:p>
        </w:tc>
        <w:tc>
          <w:tcPr>
            <w:tcW w:w="311" w:type="pct"/>
            <w:vAlign w:val="bottom"/>
          </w:tcPr>
          <w:p w:rsidR="00056406" w:rsidRPr="0058487B" w:rsidRDefault="00056406" w:rsidP="00BF64B6">
            <w:pPr>
              <w:jc w:val="center"/>
              <w:rPr>
                <w:rFonts w:cs="Arial"/>
              </w:rPr>
            </w:pPr>
            <w:r w:rsidRPr="0058487B">
              <w:rPr>
                <w:rFonts w:cs="Arial"/>
              </w:rPr>
              <w:t>5974,7</w:t>
            </w:r>
          </w:p>
        </w:tc>
      </w:tr>
      <w:tr w:rsidR="00056406" w:rsidRPr="0058487B" w:rsidTr="00BF64B6">
        <w:trPr>
          <w:trHeight w:val="236"/>
        </w:trPr>
        <w:tc>
          <w:tcPr>
            <w:tcW w:w="134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211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573" w:type="pct"/>
            <w:vMerge w:val="restar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ответственный исполнитель – а</w:t>
            </w:r>
            <w:r w:rsidRPr="0058487B">
              <w:rPr>
                <w:rFonts w:cs="Arial"/>
                <w:bCs/>
              </w:rPr>
              <w:t>дминистрация</w:t>
            </w:r>
            <w:r w:rsidRPr="0058487B">
              <w:rPr>
                <w:rFonts w:cs="Arial"/>
              </w:rPr>
              <w:t xml:space="preserve"> Поповского </w:t>
            </w:r>
            <w:r w:rsidRPr="0058487B">
              <w:rPr>
                <w:rFonts w:cs="Arial"/>
              </w:rPr>
              <w:lastRenderedPageBreak/>
              <w:t>сельского поселения</w:t>
            </w:r>
            <w:r w:rsidRPr="0058487B">
              <w:rPr>
                <w:rFonts w:cs="Arial"/>
                <w:bCs/>
              </w:rPr>
              <w:t xml:space="preserve"> Богучарского муниципального района</w:t>
            </w:r>
          </w:p>
        </w:tc>
        <w:tc>
          <w:tcPr>
            <w:tcW w:w="22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lastRenderedPageBreak/>
              <w:t>914</w:t>
            </w:r>
          </w:p>
        </w:tc>
        <w:tc>
          <w:tcPr>
            <w:tcW w:w="178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01</w:t>
            </w:r>
          </w:p>
        </w:tc>
        <w:tc>
          <w:tcPr>
            <w:tcW w:w="13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02</w:t>
            </w:r>
          </w:p>
        </w:tc>
        <w:tc>
          <w:tcPr>
            <w:tcW w:w="402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39</w:t>
            </w:r>
            <w:r w:rsidRPr="0058487B">
              <w:rPr>
                <w:rFonts w:cs="Arial"/>
                <w:lang w:val="en-US"/>
              </w:rPr>
              <w:t>2</w:t>
            </w:r>
            <w:r w:rsidRPr="0058487B">
              <w:rPr>
                <w:rFonts w:cs="Arial"/>
              </w:rPr>
              <w:t>0192021</w:t>
            </w:r>
          </w:p>
        </w:tc>
        <w:tc>
          <w:tcPr>
            <w:tcW w:w="178" w:type="pct"/>
            <w:gridSpan w:val="2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100</w:t>
            </w:r>
          </w:p>
        </w:tc>
        <w:tc>
          <w:tcPr>
            <w:tcW w:w="312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749,4</w:t>
            </w:r>
          </w:p>
        </w:tc>
        <w:tc>
          <w:tcPr>
            <w:tcW w:w="266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784,3</w:t>
            </w:r>
          </w:p>
        </w:tc>
        <w:tc>
          <w:tcPr>
            <w:tcW w:w="267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911,5</w:t>
            </w:r>
          </w:p>
        </w:tc>
        <w:tc>
          <w:tcPr>
            <w:tcW w:w="268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1012,5</w:t>
            </w:r>
          </w:p>
        </w:tc>
        <w:tc>
          <w:tcPr>
            <w:tcW w:w="269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1166,8</w:t>
            </w:r>
          </w:p>
        </w:tc>
        <w:tc>
          <w:tcPr>
            <w:tcW w:w="311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1053,6</w:t>
            </w:r>
          </w:p>
        </w:tc>
      </w:tr>
      <w:tr w:rsidR="00056406" w:rsidRPr="0058487B" w:rsidTr="00BF64B6">
        <w:trPr>
          <w:trHeight w:val="236"/>
        </w:trPr>
        <w:tc>
          <w:tcPr>
            <w:tcW w:w="134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211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5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914</w:t>
            </w:r>
          </w:p>
        </w:tc>
        <w:tc>
          <w:tcPr>
            <w:tcW w:w="178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01</w:t>
            </w:r>
          </w:p>
        </w:tc>
        <w:tc>
          <w:tcPr>
            <w:tcW w:w="13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04</w:t>
            </w:r>
          </w:p>
        </w:tc>
        <w:tc>
          <w:tcPr>
            <w:tcW w:w="402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3920</w:t>
            </w:r>
            <w:r w:rsidRPr="0058487B">
              <w:rPr>
                <w:rFonts w:cs="Arial"/>
                <w:lang w:val="en-US"/>
              </w:rPr>
              <w:t>1</w:t>
            </w:r>
            <w:r w:rsidRPr="0058487B">
              <w:rPr>
                <w:rFonts w:cs="Arial"/>
              </w:rPr>
              <w:t>920</w:t>
            </w:r>
            <w:r w:rsidRPr="0058487B">
              <w:rPr>
                <w:rFonts w:cs="Arial"/>
                <w:lang w:val="en-US"/>
              </w:rPr>
              <w:t>1</w:t>
            </w:r>
            <w:r w:rsidRPr="0058487B">
              <w:rPr>
                <w:rFonts w:cs="Arial"/>
              </w:rPr>
              <w:t>1</w:t>
            </w:r>
          </w:p>
        </w:tc>
        <w:tc>
          <w:tcPr>
            <w:tcW w:w="178" w:type="pct"/>
            <w:gridSpan w:val="2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100</w:t>
            </w:r>
          </w:p>
        </w:tc>
        <w:tc>
          <w:tcPr>
            <w:tcW w:w="312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474,8</w:t>
            </w:r>
          </w:p>
        </w:tc>
        <w:tc>
          <w:tcPr>
            <w:tcW w:w="266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486,6</w:t>
            </w:r>
          </w:p>
        </w:tc>
        <w:tc>
          <w:tcPr>
            <w:tcW w:w="267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521,2</w:t>
            </w:r>
          </w:p>
        </w:tc>
        <w:tc>
          <w:tcPr>
            <w:tcW w:w="268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647,3</w:t>
            </w:r>
          </w:p>
        </w:tc>
        <w:tc>
          <w:tcPr>
            <w:tcW w:w="269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748,2</w:t>
            </w:r>
          </w:p>
        </w:tc>
        <w:tc>
          <w:tcPr>
            <w:tcW w:w="311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649,0</w:t>
            </w:r>
          </w:p>
        </w:tc>
      </w:tr>
      <w:tr w:rsidR="00056406" w:rsidRPr="0058487B" w:rsidTr="00BF64B6">
        <w:trPr>
          <w:trHeight w:val="236"/>
        </w:trPr>
        <w:tc>
          <w:tcPr>
            <w:tcW w:w="134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211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5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056406" w:rsidRPr="0058487B" w:rsidRDefault="00056406" w:rsidP="00BF64B6">
            <w:pPr>
              <w:rPr>
                <w:rFonts w:cs="Arial"/>
                <w:lang w:val="en-US"/>
              </w:rPr>
            </w:pPr>
            <w:r w:rsidRPr="0058487B">
              <w:rPr>
                <w:rFonts w:cs="Arial"/>
                <w:lang w:val="en-US"/>
              </w:rPr>
              <w:t>914</w:t>
            </w:r>
          </w:p>
        </w:tc>
        <w:tc>
          <w:tcPr>
            <w:tcW w:w="178" w:type="pct"/>
            <w:vAlign w:val="bottom"/>
          </w:tcPr>
          <w:p w:rsidR="00056406" w:rsidRPr="0058487B" w:rsidRDefault="00056406" w:rsidP="00BF64B6">
            <w:pPr>
              <w:rPr>
                <w:rFonts w:cs="Arial"/>
                <w:lang w:val="en-US"/>
              </w:rPr>
            </w:pPr>
            <w:r w:rsidRPr="0058487B">
              <w:rPr>
                <w:rFonts w:cs="Arial"/>
                <w:lang w:val="en-US"/>
              </w:rPr>
              <w:t>01</w:t>
            </w:r>
          </w:p>
        </w:tc>
        <w:tc>
          <w:tcPr>
            <w:tcW w:w="134" w:type="pct"/>
            <w:vAlign w:val="bottom"/>
          </w:tcPr>
          <w:p w:rsidR="00056406" w:rsidRPr="0058487B" w:rsidRDefault="00056406" w:rsidP="00BF64B6">
            <w:pPr>
              <w:rPr>
                <w:rFonts w:cs="Arial"/>
                <w:lang w:val="en-US"/>
              </w:rPr>
            </w:pPr>
            <w:r w:rsidRPr="0058487B">
              <w:rPr>
                <w:rFonts w:cs="Arial"/>
                <w:lang w:val="en-US"/>
              </w:rPr>
              <w:t>04</w:t>
            </w:r>
          </w:p>
        </w:tc>
        <w:tc>
          <w:tcPr>
            <w:tcW w:w="402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3920</w:t>
            </w:r>
            <w:r w:rsidRPr="0058487B">
              <w:rPr>
                <w:rFonts w:cs="Arial"/>
                <w:lang w:val="en-US"/>
              </w:rPr>
              <w:t>1</w:t>
            </w:r>
            <w:r w:rsidRPr="0058487B">
              <w:rPr>
                <w:rFonts w:cs="Arial"/>
              </w:rPr>
              <w:t>92010</w:t>
            </w:r>
          </w:p>
        </w:tc>
        <w:tc>
          <w:tcPr>
            <w:tcW w:w="178" w:type="pct"/>
            <w:gridSpan w:val="2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200</w:t>
            </w:r>
          </w:p>
        </w:tc>
        <w:tc>
          <w:tcPr>
            <w:tcW w:w="312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534,2</w:t>
            </w:r>
          </w:p>
        </w:tc>
        <w:tc>
          <w:tcPr>
            <w:tcW w:w="266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1512,</w:t>
            </w:r>
            <w:r w:rsidRPr="0058487B">
              <w:rPr>
                <w:rFonts w:cs="Arial"/>
              </w:rPr>
              <w:lastRenderedPageBreak/>
              <w:t>7</w:t>
            </w:r>
          </w:p>
        </w:tc>
        <w:tc>
          <w:tcPr>
            <w:tcW w:w="267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lastRenderedPageBreak/>
              <w:t>735,5</w:t>
            </w:r>
          </w:p>
        </w:tc>
        <w:tc>
          <w:tcPr>
            <w:tcW w:w="268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1290,</w:t>
            </w:r>
            <w:r w:rsidRPr="0058487B">
              <w:rPr>
                <w:rFonts w:cs="Arial"/>
              </w:rPr>
              <w:lastRenderedPageBreak/>
              <w:t>4</w:t>
            </w:r>
          </w:p>
        </w:tc>
        <w:tc>
          <w:tcPr>
            <w:tcW w:w="269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lastRenderedPageBreak/>
              <w:t>1886,6</w:t>
            </w:r>
          </w:p>
        </w:tc>
        <w:tc>
          <w:tcPr>
            <w:tcW w:w="311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4,0</w:t>
            </w:r>
          </w:p>
        </w:tc>
      </w:tr>
      <w:tr w:rsidR="00056406" w:rsidRPr="0058487B" w:rsidTr="00BF64B6">
        <w:trPr>
          <w:trHeight w:val="236"/>
        </w:trPr>
        <w:tc>
          <w:tcPr>
            <w:tcW w:w="134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211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5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914</w:t>
            </w:r>
          </w:p>
        </w:tc>
        <w:tc>
          <w:tcPr>
            <w:tcW w:w="178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01</w:t>
            </w:r>
          </w:p>
        </w:tc>
        <w:tc>
          <w:tcPr>
            <w:tcW w:w="13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04</w:t>
            </w:r>
          </w:p>
        </w:tc>
        <w:tc>
          <w:tcPr>
            <w:tcW w:w="402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3920</w:t>
            </w:r>
            <w:r w:rsidRPr="0058487B">
              <w:rPr>
                <w:rFonts w:cs="Arial"/>
                <w:lang w:val="en-US"/>
              </w:rPr>
              <w:t>1</w:t>
            </w:r>
            <w:r w:rsidRPr="0058487B">
              <w:rPr>
                <w:rFonts w:cs="Arial"/>
              </w:rPr>
              <w:t>92010</w:t>
            </w:r>
          </w:p>
        </w:tc>
        <w:tc>
          <w:tcPr>
            <w:tcW w:w="178" w:type="pct"/>
            <w:gridSpan w:val="2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800</w:t>
            </w:r>
          </w:p>
        </w:tc>
        <w:tc>
          <w:tcPr>
            <w:tcW w:w="312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31,0</w:t>
            </w:r>
          </w:p>
        </w:tc>
        <w:tc>
          <w:tcPr>
            <w:tcW w:w="266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4,1</w:t>
            </w:r>
          </w:p>
        </w:tc>
        <w:tc>
          <w:tcPr>
            <w:tcW w:w="267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33,3</w:t>
            </w:r>
          </w:p>
        </w:tc>
        <w:tc>
          <w:tcPr>
            <w:tcW w:w="268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31,1</w:t>
            </w:r>
          </w:p>
        </w:tc>
        <w:tc>
          <w:tcPr>
            <w:tcW w:w="269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60,0</w:t>
            </w:r>
          </w:p>
        </w:tc>
        <w:tc>
          <w:tcPr>
            <w:tcW w:w="311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58,6</w:t>
            </w:r>
          </w:p>
        </w:tc>
      </w:tr>
      <w:tr w:rsidR="00056406" w:rsidRPr="0058487B" w:rsidTr="00BF64B6">
        <w:trPr>
          <w:trHeight w:val="236"/>
        </w:trPr>
        <w:tc>
          <w:tcPr>
            <w:tcW w:w="134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211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5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914</w:t>
            </w:r>
          </w:p>
        </w:tc>
        <w:tc>
          <w:tcPr>
            <w:tcW w:w="178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01</w:t>
            </w:r>
          </w:p>
        </w:tc>
        <w:tc>
          <w:tcPr>
            <w:tcW w:w="13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04</w:t>
            </w:r>
          </w:p>
        </w:tc>
        <w:tc>
          <w:tcPr>
            <w:tcW w:w="402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3920178500</w:t>
            </w:r>
          </w:p>
        </w:tc>
        <w:tc>
          <w:tcPr>
            <w:tcW w:w="178" w:type="pct"/>
            <w:gridSpan w:val="2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100</w:t>
            </w:r>
          </w:p>
        </w:tc>
        <w:tc>
          <w:tcPr>
            <w:tcW w:w="312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266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40,0</w:t>
            </w:r>
          </w:p>
        </w:tc>
        <w:tc>
          <w:tcPr>
            <w:tcW w:w="267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268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269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311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5,0</w:t>
            </w:r>
          </w:p>
        </w:tc>
      </w:tr>
      <w:tr w:rsidR="00056406" w:rsidRPr="0058487B" w:rsidTr="00BF64B6">
        <w:trPr>
          <w:trHeight w:val="236"/>
        </w:trPr>
        <w:tc>
          <w:tcPr>
            <w:tcW w:w="134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211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5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914</w:t>
            </w:r>
          </w:p>
        </w:tc>
        <w:tc>
          <w:tcPr>
            <w:tcW w:w="178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01</w:t>
            </w:r>
          </w:p>
        </w:tc>
        <w:tc>
          <w:tcPr>
            <w:tcW w:w="13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04</w:t>
            </w:r>
          </w:p>
        </w:tc>
        <w:tc>
          <w:tcPr>
            <w:tcW w:w="402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3920</w:t>
            </w:r>
            <w:r w:rsidRPr="0058487B">
              <w:rPr>
                <w:rFonts w:cs="Arial"/>
                <w:lang w:val="en-US"/>
              </w:rPr>
              <w:t>1</w:t>
            </w:r>
            <w:r w:rsidRPr="0058487B">
              <w:rPr>
                <w:rFonts w:cs="Arial"/>
              </w:rPr>
              <w:t>92010</w:t>
            </w:r>
          </w:p>
        </w:tc>
        <w:tc>
          <w:tcPr>
            <w:tcW w:w="178" w:type="pct"/>
            <w:gridSpan w:val="2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100</w:t>
            </w:r>
          </w:p>
        </w:tc>
        <w:tc>
          <w:tcPr>
            <w:tcW w:w="312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16,7</w:t>
            </w:r>
          </w:p>
        </w:tc>
        <w:tc>
          <w:tcPr>
            <w:tcW w:w="266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6,5</w:t>
            </w:r>
          </w:p>
        </w:tc>
        <w:tc>
          <w:tcPr>
            <w:tcW w:w="267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12,8</w:t>
            </w:r>
          </w:p>
        </w:tc>
        <w:tc>
          <w:tcPr>
            <w:tcW w:w="268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269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311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</w:tr>
      <w:tr w:rsidR="00056406" w:rsidRPr="0058487B" w:rsidTr="00BF64B6">
        <w:trPr>
          <w:trHeight w:val="236"/>
        </w:trPr>
        <w:tc>
          <w:tcPr>
            <w:tcW w:w="134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211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5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914</w:t>
            </w:r>
          </w:p>
        </w:tc>
        <w:tc>
          <w:tcPr>
            <w:tcW w:w="178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01</w:t>
            </w:r>
          </w:p>
        </w:tc>
        <w:tc>
          <w:tcPr>
            <w:tcW w:w="13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04</w:t>
            </w:r>
          </w:p>
        </w:tc>
        <w:tc>
          <w:tcPr>
            <w:tcW w:w="402" w:type="pct"/>
            <w:vAlign w:val="bottom"/>
          </w:tcPr>
          <w:p w:rsidR="00056406" w:rsidRPr="0058487B" w:rsidRDefault="00056406" w:rsidP="00BF64B6">
            <w:pPr>
              <w:rPr>
                <w:rFonts w:cs="Arial"/>
                <w:lang w:val="en-US"/>
              </w:rPr>
            </w:pPr>
            <w:r w:rsidRPr="0058487B">
              <w:rPr>
                <w:rFonts w:cs="Arial"/>
                <w:lang w:val="en-US"/>
              </w:rPr>
              <w:t>3920192012</w:t>
            </w:r>
          </w:p>
        </w:tc>
        <w:tc>
          <w:tcPr>
            <w:tcW w:w="178" w:type="pct"/>
            <w:gridSpan w:val="2"/>
            <w:vAlign w:val="bottom"/>
          </w:tcPr>
          <w:p w:rsidR="00056406" w:rsidRPr="0058487B" w:rsidRDefault="00056406" w:rsidP="00BF64B6">
            <w:pPr>
              <w:rPr>
                <w:rFonts w:cs="Arial"/>
                <w:lang w:val="en-US"/>
              </w:rPr>
            </w:pPr>
            <w:r w:rsidRPr="0058487B">
              <w:rPr>
                <w:rFonts w:cs="Arial"/>
                <w:lang w:val="en-US"/>
              </w:rPr>
              <w:t>100</w:t>
            </w:r>
          </w:p>
        </w:tc>
        <w:tc>
          <w:tcPr>
            <w:tcW w:w="312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1035,3</w:t>
            </w:r>
          </w:p>
        </w:tc>
        <w:tc>
          <w:tcPr>
            <w:tcW w:w="266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941,5</w:t>
            </w:r>
          </w:p>
        </w:tc>
        <w:tc>
          <w:tcPr>
            <w:tcW w:w="267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983,0</w:t>
            </w:r>
          </w:p>
        </w:tc>
        <w:tc>
          <w:tcPr>
            <w:tcW w:w="268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945,6</w:t>
            </w:r>
          </w:p>
        </w:tc>
        <w:tc>
          <w:tcPr>
            <w:tcW w:w="269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1131,0</w:t>
            </w:r>
          </w:p>
        </w:tc>
        <w:tc>
          <w:tcPr>
            <w:tcW w:w="311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1033,9</w:t>
            </w:r>
          </w:p>
        </w:tc>
      </w:tr>
      <w:tr w:rsidR="00056406" w:rsidRPr="0058487B" w:rsidTr="00BF64B6">
        <w:trPr>
          <w:trHeight w:val="236"/>
        </w:trPr>
        <w:tc>
          <w:tcPr>
            <w:tcW w:w="134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211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5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914</w:t>
            </w:r>
          </w:p>
        </w:tc>
        <w:tc>
          <w:tcPr>
            <w:tcW w:w="178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03</w:t>
            </w:r>
          </w:p>
        </w:tc>
        <w:tc>
          <w:tcPr>
            <w:tcW w:w="13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09</w:t>
            </w:r>
          </w:p>
        </w:tc>
        <w:tc>
          <w:tcPr>
            <w:tcW w:w="402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3920291430</w:t>
            </w:r>
          </w:p>
        </w:tc>
        <w:tc>
          <w:tcPr>
            <w:tcW w:w="178" w:type="pct"/>
            <w:gridSpan w:val="2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200</w:t>
            </w:r>
          </w:p>
        </w:tc>
        <w:tc>
          <w:tcPr>
            <w:tcW w:w="312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266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267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268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269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20,0</w:t>
            </w:r>
          </w:p>
        </w:tc>
        <w:tc>
          <w:tcPr>
            <w:tcW w:w="311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5,0</w:t>
            </w:r>
          </w:p>
        </w:tc>
      </w:tr>
      <w:tr w:rsidR="00056406" w:rsidRPr="0058487B" w:rsidTr="00BF64B6">
        <w:trPr>
          <w:trHeight w:val="236"/>
        </w:trPr>
        <w:tc>
          <w:tcPr>
            <w:tcW w:w="134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211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5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914</w:t>
            </w:r>
          </w:p>
        </w:tc>
        <w:tc>
          <w:tcPr>
            <w:tcW w:w="178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03</w:t>
            </w:r>
          </w:p>
        </w:tc>
        <w:tc>
          <w:tcPr>
            <w:tcW w:w="13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10</w:t>
            </w:r>
          </w:p>
        </w:tc>
        <w:tc>
          <w:tcPr>
            <w:tcW w:w="402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39202914</w:t>
            </w:r>
            <w:r w:rsidRPr="0058487B">
              <w:rPr>
                <w:rFonts w:cs="Arial"/>
                <w:lang w:val="en-US"/>
              </w:rPr>
              <w:t>5</w:t>
            </w:r>
            <w:r w:rsidRPr="0058487B">
              <w:rPr>
                <w:rFonts w:cs="Arial"/>
              </w:rPr>
              <w:t>0</w:t>
            </w:r>
          </w:p>
        </w:tc>
        <w:tc>
          <w:tcPr>
            <w:tcW w:w="178" w:type="pct"/>
            <w:gridSpan w:val="2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200</w:t>
            </w:r>
          </w:p>
        </w:tc>
        <w:tc>
          <w:tcPr>
            <w:tcW w:w="312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60,0</w:t>
            </w:r>
          </w:p>
        </w:tc>
        <w:tc>
          <w:tcPr>
            <w:tcW w:w="266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582,7</w:t>
            </w:r>
          </w:p>
        </w:tc>
        <w:tc>
          <w:tcPr>
            <w:tcW w:w="267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268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269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20,0</w:t>
            </w:r>
          </w:p>
        </w:tc>
        <w:tc>
          <w:tcPr>
            <w:tcW w:w="311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5,0</w:t>
            </w:r>
          </w:p>
        </w:tc>
      </w:tr>
      <w:tr w:rsidR="00056406" w:rsidRPr="0058487B" w:rsidTr="00BF64B6">
        <w:trPr>
          <w:trHeight w:val="236"/>
        </w:trPr>
        <w:tc>
          <w:tcPr>
            <w:tcW w:w="134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211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5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914</w:t>
            </w:r>
          </w:p>
        </w:tc>
        <w:tc>
          <w:tcPr>
            <w:tcW w:w="178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03</w:t>
            </w:r>
          </w:p>
        </w:tc>
        <w:tc>
          <w:tcPr>
            <w:tcW w:w="13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14</w:t>
            </w:r>
          </w:p>
        </w:tc>
        <w:tc>
          <w:tcPr>
            <w:tcW w:w="402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3920790200</w:t>
            </w:r>
          </w:p>
        </w:tc>
        <w:tc>
          <w:tcPr>
            <w:tcW w:w="178" w:type="pct"/>
            <w:gridSpan w:val="2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200</w:t>
            </w:r>
          </w:p>
        </w:tc>
        <w:tc>
          <w:tcPr>
            <w:tcW w:w="312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266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267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268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65,0</w:t>
            </w:r>
          </w:p>
        </w:tc>
        <w:tc>
          <w:tcPr>
            <w:tcW w:w="269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311" w:type="pct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</w:tr>
      <w:tr w:rsidR="00056406" w:rsidRPr="0058487B" w:rsidTr="00BF64B6">
        <w:trPr>
          <w:trHeight w:val="236"/>
        </w:trPr>
        <w:tc>
          <w:tcPr>
            <w:tcW w:w="134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211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5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914</w:t>
            </w:r>
          </w:p>
        </w:tc>
        <w:tc>
          <w:tcPr>
            <w:tcW w:w="178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03</w:t>
            </w:r>
          </w:p>
        </w:tc>
        <w:tc>
          <w:tcPr>
            <w:tcW w:w="13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14</w:t>
            </w:r>
          </w:p>
        </w:tc>
        <w:tc>
          <w:tcPr>
            <w:tcW w:w="402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39207</w:t>
            </w:r>
            <w:r w:rsidRPr="0058487B">
              <w:rPr>
                <w:rFonts w:cs="Arial"/>
                <w:lang w:val="en-US"/>
              </w:rPr>
              <w:t>S</w:t>
            </w:r>
            <w:r w:rsidRPr="0058487B">
              <w:rPr>
                <w:rFonts w:cs="Arial"/>
              </w:rPr>
              <w:t>9890</w:t>
            </w:r>
          </w:p>
        </w:tc>
        <w:tc>
          <w:tcPr>
            <w:tcW w:w="178" w:type="pct"/>
            <w:gridSpan w:val="2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200</w:t>
            </w:r>
          </w:p>
        </w:tc>
        <w:tc>
          <w:tcPr>
            <w:tcW w:w="312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266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267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268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417,4</w:t>
            </w:r>
          </w:p>
        </w:tc>
        <w:tc>
          <w:tcPr>
            <w:tcW w:w="269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311" w:type="pct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</w:tr>
      <w:tr w:rsidR="00056406" w:rsidRPr="0058487B" w:rsidTr="00BF64B6">
        <w:trPr>
          <w:trHeight w:val="236"/>
        </w:trPr>
        <w:tc>
          <w:tcPr>
            <w:tcW w:w="134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211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5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914</w:t>
            </w:r>
          </w:p>
        </w:tc>
        <w:tc>
          <w:tcPr>
            <w:tcW w:w="178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08</w:t>
            </w:r>
          </w:p>
        </w:tc>
        <w:tc>
          <w:tcPr>
            <w:tcW w:w="13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01</w:t>
            </w:r>
          </w:p>
        </w:tc>
        <w:tc>
          <w:tcPr>
            <w:tcW w:w="402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3920</w:t>
            </w:r>
            <w:r w:rsidRPr="0058487B">
              <w:rPr>
                <w:rFonts w:cs="Arial"/>
                <w:lang w:val="en-US"/>
              </w:rPr>
              <w:t>4</w:t>
            </w:r>
            <w:r w:rsidRPr="0058487B">
              <w:rPr>
                <w:rFonts w:cs="Arial"/>
              </w:rPr>
              <w:t>00610</w:t>
            </w:r>
          </w:p>
        </w:tc>
        <w:tc>
          <w:tcPr>
            <w:tcW w:w="178" w:type="pct"/>
            <w:gridSpan w:val="2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  <w:lang w:val="en-US"/>
              </w:rPr>
              <w:t>2</w:t>
            </w:r>
            <w:r w:rsidRPr="0058487B">
              <w:rPr>
                <w:rFonts w:cs="Arial"/>
              </w:rPr>
              <w:t>00</w:t>
            </w:r>
          </w:p>
        </w:tc>
        <w:tc>
          <w:tcPr>
            <w:tcW w:w="312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959,4</w:t>
            </w:r>
          </w:p>
        </w:tc>
        <w:tc>
          <w:tcPr>
            <w:tcW w:w="266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1241,2</w:t>
            </w:r>
          </w:p>
        </w:tc>
        <w:tc>
          <w:tcPr>
            <w:tcW w:w="267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2648,7</w:t>
            </w:r>
          </w:p>
        </w:tc>
        <w:tc>
          <w:tcPr>
            <w:tcW w:w="268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2458,1</w:t>
            </w:r>
          </w:p>
        </w:tc>
        <w:tc>
          <w:tcPr>
            <w:tcW w:w="269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1560,9</w:t>
            </w:r>
          </w:p>
        </w:tc>
        <w:tc>
          <w:tcPr>
            <w:tcW w:w="311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10,0</w:t>
            </w:r>
          </w:p>
        </w:tc>
      </w:tr>
      <w:tr w:rsidR="00056406" w:rsidRPr="0058487B" w:rsidTr="00BF64B6">
        <w:trPr>
          <w:trHeight w:val="236"/>
        </w:trPr>
        <w:tc>
          <w:tcPr>
            <w:tcW w:w="134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211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5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914</w:t>
            </w:r>
          </w:p>
        </w:tc>
        <w:tc>
          <w:tcPr>
            <w:tcW w:w="178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08</w:t>
            </w:r>
          </w:p>
        </w:tc>
        <w:tc>
          <w:tcPr>
            <w:tcW w:w="13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01</w:t>
            </w:r>
          </w:p>
        </w:tc>
        <w:tc>
          <w:tcPr>
            <w:tcW w:w="402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3920</w:t>
            </w:r>
            <w:r w:rsidRPr="0058487B">
              <w:rPr>
                <w:rFonts w:cs="Arial"/>
                <w:lang w:val="en-US"/>
              </w:rPr>
              <w:t>4</w:t>
            </w:r>
            <w:r w:rsidRPr="0058487B">
              <w:rPr>
                <w:rFonts w:cs="Arial"/>
              </w:rPr>
              <w:t>00610</w:t>
            </w:r>
          </w:p>
        </w:tc>
        <w:tc>
          <w:tcPr>
            <w:tcW w:w="178" w:type="pct"/>
            <w:gridSpan w:val="2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  <w:lang w:val="en-US"/>
              </w:rPr>
              <w:t>5</w:t>
            </w:r>
            <w:r w:rsidRPr="0058487B">
              <w:rPr>
                <w:rFonts w:cs="Arial"/>
              </w:rPr>
              <w:t>00</w:t>
            </w:r>
          </w:p>
        </w:tc>
        <w:tc>
          <w:tcPr>
            <w:tcW w:w="312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1448,3</w:t>
            </w:r>
          </w:p>
        </w:tc>
        <w:tc>
          <w:tcPr>
            <w:tcW w:w="266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1549,2</w:t>
            </w:r>
          </w:p>
        </w:tc>
        <w:tc>
          <w:tcPr>
            <w:tcW w:w="267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1864,9</w:t>
            </w:r>
          </w:p>
        </w:tc>
        <w:tc>
          <w:tcPr>
            <w:tcW w:w="268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2616,5</w:t>
            </w:r>
          </w:p>
        </w:tc>
        <w:tc>
          <w:tcPr>
            <w:tcW w:w="269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2489,4</w:t>
            </w:r>
          </w:p>
        </w:tc>
        <w:tc>
          <w:tcPr>
            <w:tcW w:w="311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2660,0</w:t>
            </w:r>
          </w:p>
        </w:tc>
      </w:tr>
      <w:tr w:rsidR="00056406" w:rsidRPr="0058487B" w:rsidTr="00BF64B6">
        <w:trPr>
          <w:trHeight w:val="236"/>
        </w:trPr>
        <w:tc>
          <w:tcPr>
            <w:tcW w:w="134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211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5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914</w:t>
            </w:r>
          </w:p>
        </w:tc>
        <w:tc>
          <w:tcPr>
            <w:tcW w:w="178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08</w:t>
            </w:r>
          </w:p>
        </w:tc>
        <w:tc>
          <w:tcPr>
            <w:tcW w:w="13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01</w:t>
            </w:r>
          </w:p>
        </w:tc>
        <w:tc>
          <w:tcPr>
            <w:tcW w:w="402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3920478500</w:t>
            </w:r>
          </w:p>
        </w:tc>
        <w:tc>
          <w:tcPr>
            <w:tcW w:w="178" w:type="pct"/>
            <w:gridSpan w:val="2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  <w:lang w:val="en-US"/>
              </w:rPr>
              <w:t>2</w:t>
            </w:r>
            <w:r w:rsidRPr="0058487B">
              <w:rPr>
                <w:rFonts w:cs="Arial"/>
              </w:rPr>
              <w:t>00</w:t>
            </w:r>
          </w:p>
        </w:tc>
        <w:tc>
          <w:tcPr>
            <w:tcW w:w="312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139,0</w:t>
            </w:r>
          </w:p>
        </w:tc>
        <w:tc>
          <w:tcPr>
            <w:tcW w:w="266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267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268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269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311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</w:tr>
      <w:tr w:rsidR="00056406" w:rsidRPr="0058487B" w:rsidTr="00BF64B6">
        <w:trPr>
          <w:trHeight w:val="236"/>
        </w:trPr>
        <w:tc>
          <w:tcPr>
            <w:tcW w:w="134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211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5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914</w:t>
            </w:r>
          </w:p>
        </w:tc>
        <w:tc>
          <w:tcPr>
            <w:tcW w:w="178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10</w:t>
            </w:r>
          </w:p>
        </w:tc>
        <w:tc>
          <w:tcPr>
            <w:tcW w:w="13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01</w:t>
            </w:r>
          </w:p>
        </w:tc>
        <w:tc>
          <w:tcPr>
            <w:tcW w:w="402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3920</w:t>
            </w:r>
            <w:r w:rsidRPr="0058487B">
              <w:rPr>
                <w:rFonts w:cs="Arial"/>
                <w:lang w:val="en-US"/>
              </w:rPr>
              <w:t>59</w:t>
            </w:r>
            <w:r w:rsidRPr="0058487B">
              <w:rPr>
                <w:rFonts w:cs="Arial"/>
              </w:rPr>
              <w:t>0470</w:t>
            </w:r>
          </w:p>
        </w:tc>
        <w:tc>
          <w:tcPr>
            <w:tcW w:w="178" w:type="pct"/>
            <w:gridSpan w:val="2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300</w:t>
            </w:r>
          </w:p>
        </w:tc>
        <w:tc>
          <w:tcPr>
            <w:tcW w:w="312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217,6</w:t>
            </w:r>
          </w:p>
        </w:tc>
        <w:tc>
          <w:tcPr>
            <w:tcW w:w="266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250,1</w:t>
            </w:r>
          </w:p>
        </w:tc>
        <w:tc>
          <w:tcPr>
            <w:tcW w:w="267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272,4</w:t>
            </w:r>
          </w:p>
        </w:tc>
        <w:tc>
          <w:tcPr>
            <w:tcW w:w="268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292,8</w:t>
            </w:r>
          </w:p>
        </w:tc>
        <w:tc>
          <w:tcPr>
            <w:tcW w:w="269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338,4</w:t>
            </w:r>
          </w:p>
        </w:tc>
        <w:tc>
          <w:tcPr>
            <w:tcW w:w="311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83,9</w:t>
            </w:r>
          </w:p>
        </w:tc>
      </w:tr>
      <w:tr w:rsidR="00056406" w:rsidRPr="0058487B" w:rsidTr="00BF64B6">
        <w:trPr>
          <w:trHeight w:val="236"/>
        </w:trPr>
        <w:tc>
          <w:tcPr>
            <w:tcW w:w="134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211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5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914</w:t>
            </w:r>
          </w:p>
        </w:tc>
        <w:tc>
          <w:tcPr>
            <w:tcW w:w="178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04</w:t>
            </w:r>
          </w:p>
        </w:tc>
        <w:tc>
          <w:tcPr>
            <w:tcW w:w="13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09</w:t>
            </w:r>
          </w:p>
        </w:tc>
        <w:tc>
          <w:tcPr>
            <w:tcW w:w="402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3920</w:t>
            </w:r>
            <w:r w:rsidRPr="0058487B">
              <w:rPr>
                <w:rFonts w:cs="Arial"/>
                <w:lang w:val="en-US"/>
              </w:rPr>
              <w:t>691290</w:t>
            </w:r>
          </w:p>
        </w:tc>
        <w:tc>
          <w:tcPr>
            <w:tcW w:w="178" w:type="pct"/>
            <w:gridSpan w:val="2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200</w:t>
            </w:r>
          </w:p>
        </w:tc>
        <w:tc>
          <w:tcPr>
            <w:tcW w:w="312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235,8</w:t>
            </w:r>
          </w:p>
        </w:tc>
        <w:tc>
          <w:tcPr>
            <w:tcW w:w="266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198,3</w:t>
            </w:r>
          </w:p>
        </w:tc>
        <w:tc>
          <w:tcPr>
            <w:tcW w:w="267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271,5</w:t>
            </w:r>
          </w:p>
        </w:tc>
        <w:tc>
          <w:tcPr>
            <w:tcW w:w="268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269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311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</w:tr>
      <w:tr w:rsidR="00056406" w:rsidRPr="0058487B" w:rsidTr="00BF64B6">
        <w:trPr>
          <w:trHeight w:val="236"/>
        </w:trPr>
        <w:tc>
          <w:tcPr>
            <w:tcW w:w="134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211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5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914</w:t>
            </w:r>
          </w:p>
        </w:tc>
        <w:tc>
          <w:tcPr>
            <w:tcW w:w="178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10</w:t>
            </w:r>
          </w:p>
        </w:tc>
        <w:tc>
          <w:tcPr>
            <w:tcW w:w="13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06</w:t>
            </w:r>
          </w:p>
        </w:tc>
        <w:tc>
          <w:tcPr>
            <w:tcW w:w="402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3920590490</w:t>
            </w:r>
          </w:p>
        </w:tc>
        <w:tc>
          <w:tcPr>
            <w:tcW w:w="178" w:type="pct"/>
            <w:gridSpan w:val="2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300</w:t>
            </w:r>
          </w:p>
        </w:tc>
        <w:tc>
          <w:tcPr>
            <w:tcW w:w="312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266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267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268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20,0</w:t>
            </w:r>
          </w:p>
        </w:tc>
        <w:tc>
          <w:tcPr>
            <w:tcW w:w="269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311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</w:tr>
      <w:tr w:rsidR="00056406" w:rsidRPr="0058487B" w:rsidTr="00BF64B6">
        <w:trPr>
          <w:trHeight w:val="236"/>
        </w:trPr>
        <w:tc>
          <w:tcPr>
            <w:tcW w:w="134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211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5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914</w:t>
            </w:r>
          </w:p>
        </w:tc>
        <w:tc>
          <w:tcPr>
            <w:tcW w:w="178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04</w:t>
            </w:r>
          </w:p>
        </w:tc>
        <w:tc>
          <w:tcPr>
            <w:tcW w:w="13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09</w:t>
            </w:r>
          </w:p>
        </w:tc>
        <w:tc>
          <w:tcPr>
            <w:tcW w:w="402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3920</w:t>
            </w:r>
            <w:r w:rsidRPr="0058487B">
              <w:rPr>
                <w:rFonts w:cs="Arial"/>
                <w:lang w:val="en-US"/>
              </w:rPr>
              <w:t>6S8850</w:t>
            </w:r>
          </w:p>
        </w:tc>
        <w:tc>
          <w:tcPr>
            <w:tcW w:w="178" w:type="pct"/>
            <w:gridSpan w:val="2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200</w:t>
            </w:r>
          </w:p>
        </w:tc>
        <w:tc>
          <w:tcPr>
            <w:tcW w:w="312" w:type="pct"/>
            <w:vAlign w:val="bottom"/>
          </w:tcPr>
          <w:p w:rsidR="00056406" w:rsidRPr="0058487B" w:rsidRDefault="00056406" w:rsidP="00BF64B6">
            <w:pPr>
              <w:rPr>
                <w:rFonts w:cs="Arial"/>
                <w:lang w:val="en-US"/>
              </w:rPr>
            </w:pPr>
            <w:r w:rsidRPr="0058487B">
              <w:rPr>
                <w:rFonts w:cs="Arial"/>
                <w:lang w:val="en-US"/>
              </w:rPr>
              <w:t>6560</w:t>
            </w:r>
            <w:r w:rsidRPr="0058487B">
              <w:rPr>
                <w:rFonts w:cs="Arial"/>
              </w:rPr>
              <w:t>,</w:t>
            </w:r>
            <w:r w:rsidRPr="0058487B">
              <w:rPr>
                <w:rFonts w:cs="Arial"/>
                <w:lang w:val="en-US"/>
              </w:rPr>
              <w:t>4</w:t>
            </w:r>
          </w:p>
        </w:tc>
        <w:tc>
          <w:tcPr>
            <w:tcW w:w="266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8786,9</w:t>
            </w:r>
          </w:p>
        </w:tc>
        <w:tc>
          <w:tcPr>
            <w:tcW w:w="267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6961,4</w:t>
            </w:r>
          </w:p>
        </w:tc>
        <w:tc>
          <w:tcPr>
            <w:tcW w:w="268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9838,5</w:t>
            </w:r>
          </w:p>
        </w:tc>
        <w:tc>
          <w:tcPr>
            <w:tcW w:w="269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311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</w:tr>
      <w:tr w:rsidR="00056406" w:rsidRPr="0058487B" w:rsidTr="00BF64B6">
        <w:trPr>
          <w:trHeight w:val="236"/>
        </w:trPr>
        <w:tc>
          <w:tcPr>
            <w:tcW w:w="134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211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5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914</w:t>
            </w:r>
          </w:p>
        </w:tc>
        <w:tc>
          <w:tcPr>
            <w:tcW w:w="178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02</w:t>
            </w:r>
          </w:p>
        </w:tc>
        <w:tc>
          <w:tcPr>
            <w:tcW w:w="13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03</w:t>
            </w:r>
          </w:p>
        </w:tc>
        <w:tc>
          <w:tcPr>
            <w:tcW w:w="402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392</w:t>
            </w:r>
            <w:r w:rsidRPr="0058487B">
              <w:rPr>
                <w:rFonts w:cs="Arial"/>
                <w:lang w:val="en-US"/>
              </w:rPr>
              <w:t>10</w:t>
            </w:r>
            <w:r w:rsidRPr="0058487B">
              <w:rPr>
                <w:rFonts w:cs="Arial"/>
              </w:rPr>
              <w:t>51180</w:t>
            </w:r>
          </w:p>
        </w:tc>
        <w:tc>
          <w:tcPr>
            <w:tcW w:w="178" w:type="pct"/>
            <w:gridSpan w:val="2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100</w:t>
            </w:r>
          </w:p>
        </w:tc>
        <w:tc>
          <w:tcPr>
            <w:tcW w:w="312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200,4</w:t>
            </w:r>
          </w:p>
        </w:tc>
        <w:tc>
          <w:tcPr>
            <w:tcW w:w="266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231,0</w:t>
            </w:r>
          </w:p>
        </w:tc>
        <w:tc>
          <w:tcPr>
            <w:tcW w:w="267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255,2</w:t>
            </w:r>
          </w:p>
        </w:tc>
        <w:tc>
          <w:tcPr>
            <w:tcW w:w="268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306,8</w:t>
            </w:r>
          </w:p>
        </w:tc>
        <w:tc>
          <w:tcPr>
            <w:tcW w:w="269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360,0</w:t>
            </w:r>
          </w:p>
        </w:tc>
        <w:tc>
          <w:tcPr>
            <w:tcW w:w="311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376,6</w:t>
            </w:r>
          </w:p>
        </w:tc>
      </w:tr>
      <w:tr w:rsidR="00056406" w:rsidRPr="0058487B" w:rsidTr="00BF64B6">
        <w:trPr>
          <w:trHeight w:val="236"/>
        </w:trPr>
        <w:tc>
          <w:tcPr>
            <w:tcW w:w="134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211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5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914</w:t>
            </w:r>
          </w:p>
        </w:tc>
        <w:tc>
          <w:tcPr>
            <w:tcW w:w="178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02</w:t>
            </w:r>
          </w:p>
        </w:tc>
        <w:tc>
          <w:tcPr>
            <w:tcW w:w="13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03</w:t>
            </w:r>
          </w:p>
        </w:tc>
        <w:tc>
          <w:tcPr>
            <w:tcW w:w="402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392</w:t>
            </w:r>
            <w:r w:rsidRPr="0058487B">
              <w:rPr>
                <w:rFonts w:cs="Arial"/>
                <w:lang w:val="en-US"/>
              </w:rPr>
              <w:t>10</w:t>
            </w:r>
            <w:r w:rsidRPr="0058487B">
              <w:rPr>
                <w:rFonts w:cs="Arial"/>
              </w:rPr>
              <w:t>51180</w:t>
            </w:r>
          </w:p>
        </w:tc>
        <w:tc>
          <w:tcPr>
            <w:tcW w:w="178" w:type="pct"/>
            <w:gridSpan w:val="2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200</w:t>
            </w:r>
          </w:p>
        </w:tc>
        <w:tc>
          <w:tcPr>
            <w:tcW w:w="312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26,1</w:t>
            </w:r>
          </w:p>
        </w:tc>
        <w:tc>
          <w:tcPr>
            <w:tcW w:w="266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16,6</w:t>
            </w:r>
          </w:p>
        </w:tc>
        <w:tc>
          <w:tcPr>
            <w:tcW w:w="267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28,0</w:t>
            </w:r>
          </w:p>
        </w:tc>
        <w:tc>
          <w:tcPr>
            <w:tcW w:w="268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33,7</w:t>
            </w:r>
          </w:p>
        </w:tc>
        <w:tc>
          <w:tcPr>
            <w:tcW w:w="269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48,0</w:t>
            </w:r>
          </w:p>
        </w:tc>
        <w:tc>
          <w:tcPr>
            <w:tcW w:w="311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33,1</w:t>
            </w:r>
          </w:p>
        </w:tc>
      </w:tr>
      <w:tr w:rsidR="00056406" w:rsidRPr="0058487B" w:rsidTr="00BF64B6">
        <w:trPr>
          <w:trHeight w:val="236"/>
        </w:trPr>
        <w:tc>
          <w:tcPr>
            <w:tcW w:w="134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211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5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914</w:t>
            </w:r>
          </w:p>
        </w:tc>
        <w:tc>
          <w:tcPr>
            <w:tcW w:w="178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04</w:t>
            </w:r>
          </w:p>
        </w:tc>
        <w:tc>
          <w:tcPr>
            <w:tcW w:w="13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12</w:t>
            </w:r>
          </w:p>
        </w:tc>
        <w:tc>
          <w:tcPr>
            <w:tcW w:w="402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3920790850</w:t>
            </w:r>
          </w:p>
        </w:tc>
        <w:tc>
          <w:tcPr>
            <w:tcW w:w="178" w:type="pct"/>
            <w:gridSpan w:val="2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200</w:t>
            </w:r>
          </w:p>
        </w:tc>
        <w:tc>
          <w:tcPr>
            <w:tcW w:w="312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266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267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268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269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311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5,0</w:t>
            </w:r>
          </w:p>
        </w:tc>
      </w:tr>
      <w:tr w:rsidR="00056406" w:rsidRPr="0058487B" w:rsidTr="00BF64B6">
        <w:trPr>
          <w:trHeight w:val="236"/>
        </w:trPr>
        <w:tc>
          <w:tcPr>
            <w:tcW w:w="134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211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5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914</w:t>
            </w:r>
          </w:p>
        </w:tc>
        <w:tc>
          <w:tcPr>
            <w:tcW w:w="178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01</w:t>
            </w:r>
          </w:p>
        </w:tc>
        <w:tc>
          <w:tcPr>
            <w:tcW w:w="13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13</w:t>
            </w:r>
          </w:p>
        </w:tc>
        <w:tc>
          <w:tcPr>
            <w:tcW w:w="402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3920790200</w:t>
            </w:r>
          </w:p>
        </w:tc>
        <w:tc>
          <w:tcPr>
            <w:tcW w:w="178" w:type="pct"/>
            <w:gridSpan w:val="2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200</w:t>
            </w:r>
          </w:p>
        </w:tc>
        <w:tc>
          <w:tcPr>
            <w:tcW w:w="312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45,4</w:t>
            </w:r>
          </w:p>
        </w:tc>
        <w:tc>
          <w:tcPr>
            <w:tcW w:w="266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137,4</w:t>
            </w:r>
          </w:p>
        </w:tc>
        <w:tc>
          <w:tcPr>
            <w:tcW w:w="267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149,6</w:t>
            </w:r>
          </w:p>
        </w:tc>
        <w:tc>
          <w:tcPr>
            <w:tcW w:w="268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222,0</w:t>
            </w:r>
          </w:p>
        </w:tc>
        <w:tc>
          <w:tcPr>
            <w:tcW w:w="269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26,3</w:t>
            </w:r>
          </w:p>
        </w:tc>
        <w:tc>
          <w:tcPr>
            <w:tcW w:w="311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</w:tr>
      <w:tr w:rsidR="00056406" w:rsidRPr="0058487B" w:rsidTr="00BF64B6">
        <w:trPr>
          <w:trHeight w:val="236"/>
        </w:trPr>
        <w:tc>
          <w:tcPr>
            <w:tcW w:w="134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211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5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914</w:t>
            </w:r>
          </w:p>
        </w:tc>
        <w:tc>
          <w:tcPr>
            <w:tcW w:w="178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01</w:t>
            </w:r>
          </w:p>
        </w:tc>
        <w:tc>
          <w:tcPr>
            <w:tcW w:w="13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13</w:t>
            </w:r>
          </w:p>
        </w:tc>
        <w:tc>
          <w:tcPr>
            <w:tcW w:w="402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3920790200</w:t>
            </w:r>
          </w:p>
        </w:tc>
        <w:tc>
          <w:tcPr>
            <w:tcW w:w="178" w:type="pct"/>
            <w:gridSpan w:val="2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500</w:t>
            </w:r>
          </w:p>
        </w:tc>
        <w:tc>
          <w:tcPr>
            <w:tcW w:w="312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430,9</w:t>
            </w:r>
          </w:p>
        </w:tc>
        <w:tc>
          <w:tcPr>
            <w:tcW w:w="266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478,9</w:t>
            </w:r>
          </w:p>
        </w:tc>
        <w:tc>
          <w:tcPr>
            <w:tcW w:w="267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128,9</w:t>
            </w:r>
          </w:p>
        </w:tc>
        <w:tc>
          <w:tcPr>
            <w:tcW w:w="268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269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311" w:type="pct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</w:tr>
      <w:tr w:rsidR="00056406" w:rsidRPr="0058487B" w:rsidTr="00BF64B6">
        <w:trPr>
          <w:trHeight w:val="236"/>
        </w:trPr>
        <w:tc>
          <w:tcPr>
            <w:tcW w:w="134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1211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573" w:type="pct"/>
            <w:vMerge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</w:p>
        </w:tc>
        <w:tc>
          <w:tcPr>
            <w:tcW w:w="22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914</w:t>
            </w:r>
          </w:p>
        </w:tc>
        <w:tc>
          <w:tcPr>
            <w:tcW w:w="178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01</w:t>
            </w:r>
          </w:p>
        </w:tc>
        <w:tc>
          <w:tcPr>
            <w:tcW w:w="134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13</w:t>
            </w:r>
          </w:p>
        </w:tc>
        <w:tc>
          <w:tcPr>
            <w:tcW w:w="402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3920790100</w:t>
            </w:r>
          </w:p>
        </w:tc>
        <w:tc>
          <w:tcPr>
            <w:tcW w:w="178" w:type="pct"/>
            <w:gridSpan w:val="2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800</w:t>
            </w:r>
          </w:p>
        </w:tc>
        <w:tc>
          <w:tcPr>
            <w:tcW w:w="312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266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267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268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1,0</w:t>
            </w:r>
          </w:p>
        </w:tc>
        <w:tc>
          <w:tcPr>
            <w:tcW w:w="269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  <w:tc>
          <w:tcPr>
            <w:tcW w:w="311" w:type="pct"/>
            <w:vAlign w:val="bottom"/>
          </w:tcPr>
          <w:p w:rsidR="00056406" w:rsidRPr="0058487B" w:rsidRDefault="00056406" w:rsidP="00BF64B6">
            <w:pPr>
              <w:rPr>
                <w:rFonts w:cs="Arial"/>
              </w:rPr>
            </w:pPr>
            <w:r w:rsidRPr="0058487B">
              <w:rPr>
                <w:rFonts w:cs="Arial"/>
              </w:rPr>
              <w:t>0,0</w:t>
            </w:r>
          </w:p>
        </w:tc>
      </w:tr>
    </w:tbl>
    <w:p w:rsidR="00056406" w:rsidRDefault="00056406" w:rsidP="00056406">
      <w:pPr>
        <w:rPr>
          <w:rFonts w:cs="Arial"/>
        </w:rPr>
        <w:sectPr w:rsidR="00056406" w:rsidSect="00376E07">
          <w:pgSz w:w="16834" w:h="11909" w:orient="landscape"/>
          <w:pgMar w:top="1701" w:right="2268" w:bottom="567" w:left="567" w:header="720" w:footer="720" w:gutter="0"/>
          <w:cols w:space="720"/>
        </w:sectPr>
      </w:pPr>
    </w:p>
    <w:p w:rsidR="00056406" w:rsidRPr="009F439E" w:rsidRDefault="00056406" w:rsidP="00056406">
      <w:pPr>
        <w:rPr>
          <w:rFonts w:cs="Arial"/>
        </w:rPr>
      </w:pPr>
    </w:p>
    <w:p w:rsidR="001A3883" w:rsidRDefault="001A3883"/>
    <w:sectPr w:rsidR="001A3883" w:rsidSect="00376E07">
      <w:pgSz w:w="11909" w:h="16834"/>
      <w:pgMar w:top="2268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A7EDB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2687C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D5EBB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00A4B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DB47D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8746A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B44D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B2E8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65EA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D168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1">
    <w:nsid w:val="09C0377C"/>
    <w:multiLevelType w:val="hybridMultilevel"/>
    <w:tmpl w:val="82D6E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616EAE"/>
    <w:multiLevelType w:val="hybridMultilevel"/>
    <w:tmpl w:val="6DEC723C"/>
    <w:lvl w:ilvl="0" w:tplc="4C30385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723B0C43"/>
    <w:multiLevelType w:val="hybridMultilevel"/>
    <w:tmpl w:val="BF467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14"/>
  </w:num>
  <w:num w:numId="15">
    <w:abstractNumId w:val="15"/>
  </w:num>
  <w:num w:numId="16">
    <w:abstractNumId w:val="13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391"/>
    <w:rsid w:val="00056406"/>
    <w:rsid w:val="001A3883"/>
    <w:rsid w:val="002F5391"/>
    <w:rsid w:val="003D18DD"/>
    <w:rsid w:val="003F0249"/>
    <w:rsid w:val="005F3D2D"/>
    <w:rsid w:val="00954B9E"/>
    <w:rsid w:val="00D6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5640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564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564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564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564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05640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05640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056406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056406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a3">
    <w:name w:val="Hyperlink"/>
    <w:basedOn w:val="a0"/>
    <w:rsid w:val="00056406"/>
    <w:rPr>
      <w:color w:val="0000FF"/>
      <w:u w:val="none"/>
    </w:rPr>
  </w:style>
  <w:style w:type="character" w:styleId="a4">
    <w:name w:val="FollowedHyperlink"/>
    <w:uiPriority w:val="99"/>
    <w:semiHidden/>
    <w:rsid w:val="00056406"/>
    <w:rPr>
      <w:rFonts w:cs="Times New Roman"/>
      <w:color w:val="954F72"/>
      <w:u w:val="single"/>
    </w:rPr>
  </w:style>
  <w:style w:type="character" w:customStyle="1" w:styleId="11">
    <w:name w:val="Заголовок 1 Знак1"/>
    <w:aliases w:val="!Части документа Знак"/>
    <w:uiPriority w:val="99"/>
    <w:rsid w:val="00056406"/>
    <w:rPr>
      <w:rFonts w:ascii="Calibri Light" w:hAnsi="Calibri Light"/>
      <w:color w:val="2E74B5"/>
      <w:sz w:val="32"/>
    </w:rPr>
  </w:style>
  <w:style w:type="character" w:customStyle="1" w:styleId="21">
    <w:name w:val="Заголовок 2 Знак1"/>
    <w:aliases w:val="!Разделы документа Знак"/>
    <w:uiPriority w:val="99"/>
    <w:semiHidden/>
    <w:rsid w:val="00056406"/>
    <w:rPr>
      <w:rFonts w:ascii="Calibri Light" w:hAnsi="Calibri Light"/>
      <w:color w:val="2E74B5"/>
      <w:sz w:val="26"/>
    </w:rPr>
  </w:style>
  <w:style w:type="character" w:customStyle="1" w:styleId="31">
    <w:name w:val="Заголовок 3 Знак1"/>
    <w:aliases w:val="!Главы документа Знак"/>
    <w:uiPriority w:val="99"/>
    <w:semiHidden/>
    <w:rsid w:val="00056406"/>
    <w:rPr>
      <w:rFonts w:ascii="Calibri Light" w:hAnsi="Calibri Light"/>
      <w:color w:val="1F4D78"/>
      <w:sz w:val="24"/>
    </w:rPr>
  </w:style>
  <w:style w:type="character" w:customStyle="1" w:styleId="41">
    <w:name w:val="Заголовок 4 Знак1"/>
    <w:aliases w:val="!Параграфы/Статьи документа Знак"/>
    <w:uiPriority w:val="99"/>
    <w:semiHidden/>
    <w:rsid w:val="00056406"/>
    <w:rPr>
      <w:rFonts w:ascii="Calibri Light" w:hAnsi="Calibri Light"/>
      <w:i/>
      <w:color w:val="2E74B5"/>
      <w:sz w:val="24"/>
    </w:rPr>
  </w:style>
  <w:style w:type="character" w:styleId="HTML">
    <w:name w:val="HTML Variable"/>
    <w:aliases w:val="!Ссылки в документе"/>
    <w:basedOn w:val="a0"/>
    <w:rsid w:val="00056406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5">
    <w:name w:val="Текст примечания Знак"/>
    <w:aliases w:val="!Равноширинный текст документа Знак1"/>
    <w:link w:val="a6"/>
    <w:semiHidden/>
    <w:locked/>
    <w:rsid w:val="00056406"/>
    <w:rPr>
      <w:rFonts w:ascii="Courier" w:eastAsia="Times New Roman" w:hAnsi="Courier"/>
    </w:rPr>
  </w:style>
  <w:style w:type="paragraph" w:styleId="a6">
    <w:name w:val="annotation text"/>
    <w:aliases w:val="!Равноширинный текст документа"/>
    <w:basedOn w:val="a"/>
    <w:link w:val="a5"/>
    <w:semiHidden/>
    <w:rsid w:val="00056406"/>
    <w:rPr>
      <w:rFonts w:ascii="Courier" w:hAnsi="Courier" w:cstheme="minorBidi"/>
      <w:sz w:val="22"/>
      <w:szCs w:val="22"/>
      <w:lang w:eastAsia="en-US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uiPriority w:val="99"/>
    <w:semiHidden/>
    <w:rsid w:val="00056406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mmentTextChar1">
    <w:name w:val="Comment Text Char1"/>
    <w:aliases w:val="!Равноширинный текст документа Char1"/>
    <w:uiPriority w:val="99"/>
    <w:semiHidden/>
    <w:rsid w:val="00056406"/>
    <w:rPr>
      <w:sz w:val="20"/>
      <w:szCs w:val="20"/>
      <w:lang w:eastAsia="en-US"/>
    </w:rPr>
  </w:style>
  <w:style w:type="paragraph" w:styleId="a7">
    <w:name w:val="header"/>
    <w:basedOn w:val="a"/>
    <w:link w:val="a8"/>
    <w:uiPriority w:val="99"/>
    <w:semiHidden/>
    <w:rsid w:val="00056406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56406"/>
    <w:rPr>
      <w:rFonts w:ascii="Arial" w:eastAsia="Times New Roman" w:hAnsi="Arial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semiHidden/>
    <w:rsid w:val="00056406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56406"/>
    <w:rPr>
      <w:rFonts w:ascii="Arial" w:eastAsia="Times New Roman" w:hAnsi="Arial" w:cs="Times New Roman"/>
      <w:sz w:val="20"/>
      <w:szCs w:val="20"/>
      <w:lang w:val="x-none" w:eastAsia="ru-RU"/>
    </w:rPr>
  </w:style>
  <w:style w:type="paragraph" w:styleId="ab">
    <w:name w:val="Body Text"/>
    <w:basedOn w:val="a"/>
    <w:link w:val="ac"/>
    <w:uiPriority w:val="99"/>
    <w:semiHidden/>
    <w:rsid w:val="00056406"/>
    <w:rPr>
      <w:lang w:val="x-none"/>
    </w:rPr>
  </w:style>
  <w:style w:type="character" w:customStyle="1" w:styleId="ac">
    <w:name w:val="Основной текст Знак"/>
    <w:basedOn w:val="a0"/>
    <w:link w:val="ab"/>
    <w:uiPriority w:val="99"/>
    <w:semiHidden/>
    <w:rsid w:val="00056406"/>
    <w:rPr>
      <w:rFonts w:ascii="Arial" w:eastAsia="Times New Roman" w:hAnsi="Arial" w:cs="Times New Roman"/>
      <w:sz w:val="24"/>
      <w:szCs w:val="24"/>
      <w:lang w:val="x-none" w:eastAsia="ru-RU"/>
    </w:rPr>
  </w:style>
  <w:style w:type="paragraph" w:styleId="22">
    <w:name w:val="Body Text Indent 2"/>
    <w:basedOn w:val="a"/>
    <w:link w:val="23"/>
    <w:uiPriority w:val="99"/>
    <w:semiHidden/>
    <w:rsid w:val="00056406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56406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d">
    <w:name w:val="Balloon Text"/>
    <w:basedOn w:val="a"/>
    <w:link w:val="ae"/>
    <w:uiPriority w:val="99"/>
    <w:semiHidden/>
    <w:rsid w:val="00056406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05640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">
    <w:name w:val="No Spacing"/>
    <w:uiPriority w:val="99"/>
    <w:qFormat/>
    <w:rsid w:val="0005640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Абзац списка Знак"/>
    <w:link w:val="af1"/>
    <w:uiPriority w:val="99"/>
    <w:locked/>
    <w:rsid w:val="00056406"/>
    <w:rPr>
      <w:lang w:eastAsia="ru-RU"/>
    </w:rPr>
  </w:style>
  <w:style w:type="paragraph" w:styleId="af1">
    <w:name w:val="List Paragraph"/>
    <w:basedOn w:val="a"/>
    <w:link w:val="af0"/>
    <w:uiPriority w:val="99"/>
    <w:qFormat/>
    <w:rsid w:val="00056406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05640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564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0564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Знак Знак Знак Знак Знак Знак Знак Знак Знак Знак"/>
    <w:basedOn w:val="a"/>
    <w:uiPriority w:val="99"/>
    <w:rsid w:val="00056406"/>
    <w:pPr>
      <w:spacing w:line="240" w:lineRule="exact"/>
    </w:pPr>
    <w:rPr>
      <w:rFonts w:ascii="Verdana" w:hAnsi="Verdana" w:cs="Calibri"/>
      <w:lang w:val="en-US"/>
    </w:rPr>
  </w:style>
  <w:style w:type="paragraph" w:customStyle="1" w:styleId="13">
    <w:name w:val="Обычный текст1"/>
    <w:basedOn w:val="a"/>
    <w:uiPriority w:val="99"/>
    <w:rsid w:val="00056406"/>
    <w:rPr>
      <w:rFonts w:cs="Calibri"/>
      <w:sz w:val="28"/>
    </w:rPr>
  </w:style>
  <w:style w:type="paragraph" w:customStyle="1" w:styleId="ConsPlusNormal">
    <w:name w:val="ConsPlusNormal"/>
    <w:uiPriority w:val="99"/>
    <w:rsid w:val="0005640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056406"/>
    <w:rPr>
      <w:rFonts w:cs="Arial"/>
    </w:rPr>
  </w:style>
  <w:style w:type="paragraph" w:customStyle="1" w:styleId="af4">
    <w:name w:val="Обычный.Название подразделения"/>
    <w:uiPriority w:val="99"/>
    <w:rsid w:val="0005640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Title">
    <w:name w:val="Title!Название НПА"/>
    <w:basedOn w:val="a"/>
    <w:rsid w:val="000564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p6">
    <w:name w:val="p6"/>
    <w:basedOn w:val="a"/>
    <w:uiPriority w:val="99"/>
    <w:rsid w:val="00056406"/>
    <w:pPr>
      <w:spacing w:before="100" w:beforeAutospacing="1" w:after="100" w:afterAutospacing="1"/>
    </w:pPr>
  </w:style>
  <w:style w:type="character" w:customStyle="1" w:styleId="af5">
    <w:name w:val="a"/>
    <w:uiPriority w:val="99"/>
    <w:rsid w:val="00056406"/>
    <w:rPr>
      <w:rFonts w:cs="Times New Roman"/>
    </w:rPr>
  </w:style>
  <w:style w:type="character" w:customStyle="1" w:styleId="apple-converted-space">
    <w:name w:val="apple-converted-space"/>
    <w:uiPriority w:val="99"/>
    <w:rsid w:val="00056406"/>
    <w:rPr>
      <w:rFonts w:cs="Times New Roman"/>
    </w:rPr>
  </w:style>
  <w:style w:type="character" w:customStyle="1" w:styleId="s4">
    <w:name w:val="s4"/>
    <w:uiPriority w:val="99"/>
    <w:rsid w:val="00056406"/>
  </w:style>
  <w:style w:type="paragraph" w:customStyle="1" w:styleId="14">
    <w:name w:val="Без интервала1"/>
    <w:uiPriority w:val="99"/>
    <w:rsid w:val="00056406"/>
    <w:pPr>
      <w:spacing w:after="0" w:line="240" w:lineRule="auto"/>
    </w:pPr>
    <w:rPr>
      <w:rFonts w:ascii="Calibri" w:eastAsia="Times New Roman" w:hAnsi="Calibri" w:cs="Times New Roman"/>
    </w:rPr>
  </w:style>
  <w:style w:type="table" w:styleId="af6">
    <w:name w:val="Table Grid"/>
    <w:basedOn w:val="a1"/>
    <w:uiPriority w:val="59"/>
    <w:rsid w:val="000564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">
    <w:name w:val="Application!Приложение"/>
    <w:rsid w:val="0005640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5640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5640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056406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05640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5640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564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564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564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564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05640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05640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056406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056406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a3">
    <w:name w:val="Hyperlink"/>
    <w:basedOn w:val="a0"/>
    <w:rsid w:val="00056406"/>
    <w:rPr>
      <w:color w:val="0000FF"/>
      <w:u w:val="none"/>
    </w:rPr>
  </w:style>
  <w:style w:type="character" w:styleId="a4">
    <w:name w:val="FollowedHyperlink"/>
    <w:uiPriority w:val="99"/>
    <w:semiHidden/>
    <w:rsid w:val="00056406"/>
    <w:rPr>
      <w:rFonts w:cs="Times New Roman"/>
      <w:color w:val="954F72"/>
      <w:u w:val="single"/>
    </w:rPr>
  </w:style>
  <w:style w:type="character" w:customStyle="1" w:styleId="11">
    <w:name w:val="Заголовок 1 Знак1"/>
    <w:aliases w:val="!Части документа Знак"/>
    <w:uiPriority w:val="99"/>
    <w:rsid w:val="00056406"/>
    <w:rPr>
      <w:rFonts w:ascii="Calibri Light" w:hAnsi="Calibri Light"/>
      <w:color w:val="2E74B5"/>
      <w:sz w:val="32"/>
    </w:rPr>
  </w:style>
  <w:style w:type="character" w:customStyle="1" w:styleId="21">
    <w:name w:val="Заголовок 2 Знак1"/>
    <w:aliases w:val="!Разделы документа Знак"/>
    <w:uiPriority w:val="99"/>
    <w:semiHidden/>
    <w:rsid w:val="00056406"/>
    <w:rPr>
      <w:rFonts w:ascii="Calibri Light" w:hAnsi="Calibri Light"/>
      <w:color w:val="2E74B5"/>
      <w:sz w:val="26"/>
    </w:rPr>
  </w:style>
  <w:style w:type="character" w:customStyle="1" w:styleId="31">
    <w:name w:val="Заголовок 3 Знак1"/>
    <w:aliases w:val="!Главы документа Знак"/>
    <w:uiPriority w:val="99"/>
    <w:semiHidden/>
    <w:rsid w:val="00056406"/>
    <w:rPr>
      <w:rFonts w:ascii="Calibri Light" w:hAnsi="Calibri Light"/>
      <w:color w:val="1F4D78"/>
      <w:sz w:val="24"/>
    </w:rPr>
  </w:style>
  <w:style w:type="character" w:customStyle="1" w:styleId="41">
    <w:name w:val="Заголовок 4 Знак1"/>
    <w:aliases w:val="!Параграфы/Статьи документа Знак"/>
    <w:uiPriority w:val="99"/>
    <w:semiHidden/>
    <w:rsid w:val="00056406"/>
    <w:rPr>
      <w:rFonts w:ascii="Calibri Light" w:hAnsi="Calibri Light"/>
      <w:i/>
      <w:color w:val="2E74B5"/>
      <w:sz w:val="24"/>
    </w:rPr>
  </w:style>
  <w:style w:type="character" w:styleId="HTML">
    <w:name w:val="HTML Variable"/>
    <w:aliases w:val="!Ссылки в документе"/>
    <w:basedOn w:val="a0"/>
    <w:rsid w:val="00056406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5">
    <w:name w:val="Текст примечания Знак"/>
    <w:aliases w:val="!Равноширинный текст документа Знак1"/>
    <w:link w:val="a6"/>
    <w:semiHidden/>
    <w:locked/>
    <w:rsid w:val="00056406"/>
    <w:rPr>
      <w:rFonts w:ascii="Courier" w:eastAsia="Times New Roman" w:hAnsi="Courier"/>
    </w:rPr>
  </w:style>
  <w:style w:type="paragraph" w:styleId="a6">
    <w:name w:val="annotation text"/>
    <w:aliases w:val="!Равноширинный текст документа"/>
    <w:basedOn w:val="a"/>
    <w:link w:val="a5"/>
    <w:semiHidden/>
    <w:rsid w:val="00056406"/>
    <w:rPr>
      <w:rFonts w:ascii="Courier" w:hAnsi="Courier" w:cstheme="minorBidi"/>
      <w:sz w:val="22"/>
      <w:szCs w:val="22"/>
      <w:lang w:eastAsia="en-US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uiPriority w:val="99"/>
    <w:semiHidden/>
    <w:rsid w:val="00056406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mmentTextChar1">
    <w:name w:val="Comment Text Char1"/>
    <w:aliases w:val="!Равноширинный текст документа Char1"/>
    <w:uiPriority w:val="99"/>
    <w:semiHidden/>
    <w:rsid w:val="00056406"/>
    <w:rPr>
      <w:sz w:val="20"/>
      <w:szCs w:val="20"/>
      <w:lang w:eastAsia="en-US"/>
    </w:rPr>
  </w:style>
  <w:style w:type="paragraph" w:styleId="a7">
    <w:name w:val="header"/>
    <w:basedOn w:val="a"/>
    <w:link w:val="a8"/>
    <w:uiPriority w:val="99"/>
    <w:semiHidden/>
    <w:rsid w:val="00056406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56406"/>
    <w:rPr>
      <w:rFonts w:ascii="Arial" w:eastAsia="Times New Roman" w:hAnsi="Arial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semiHidden/>
    <w:rsid w:val="00056406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56406"/>
    <w:rPr>
      <w:rFonts w:ascii="Arial" w:eastAsia="Times New Roman" w:hAnsi="Arial" w:cs="Times New Roman"/>
      <w:sz w:val="20"/>
      <w:szCs w:val="20"/>
      <w:lang w:val="x-none" w:eastAsia="ru-RU"/>
    </w:rPr>
  </w:style>
  <w:style w:type="paragraph" w:styleId="ab">
    <w:name w:val="Body Text"/>
    <w:basedOn w:val="a"/>
    <w:link w:val="ac"/>
    <w:uiPriority w:val="99"/>
    <w:semiHidden/>
    <w:rsid w:val="00056406"/>
    <w:rPr>
      <w:lang w:val="x-none"/>
    </w:rPr>
  </w:style>
  <w:style w:type="character" w:customStyle="1" w:styleId="ac">
    <w:name w:val="Основной текст Знак"/>
    <w:basedOn w:val="a0"/>
    <w:link w:val="ab"/>
    <w:uiPriority w:val="99"/>
    <w:semiHidden/>
    <w:rsid w:val="00056406"/>
    <w:rPr>
      <w:rFonts w:ascii="Arial" w:eastAsia="Times New Roman" w:hAnsi="Arial" w:cs="Times New Roman"/>
      <w:sz w:val="24"/>
      <w:szCs w:val="24"/>
      <w:lang w:val="x-none" w:eastAsia="ru-RU"/>
    </w:rPr>
  </w:style>
  <w:style w:type="paragraph" w:styleId="22">
    <w:name w:val="Body Text Indent 2"/>
    <w:basedOn w:val="a"/>
    <w:link w:val="23"/>
    <w:uiPriority w:val="99"/>
    <w:semiHidden/>
    <w:rsid w:val="00056406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56406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d">
    <w:name w:val="Balloon Text"/>
    <w:basedOn w:val="a"/>
    <w:link w:val="ae"/>
    <w:uiPriority w:val="99"/>
    <w:semiHidden/>
    <w:rsid w:val="00056406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05640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">
    <w:name w:val="No Spacing"/>
    <w:uiPriority w:val="99"/>
    <w:qFormat/>
    <w:rsid w:val="0005640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Абзац списка Знак"/>
    <w:link w:val="af1"/>
    <w:uiPriority w:val="99"/>
    <w:locked/>
    <w:rsid w:val="00056406"/>
    <w:rPr>
      <w:lang w:eastAsia="ru-RU"/>
    </w:rPr>
  </w:style>
  <w:style w:type="paragraph" w:styleId="af1">
    <w:name w:val="List Paragraph"/>
    <w:basedOn w:val="a"/>
    <w:link w:val="af0"/>
    <w:uiPriority w:val="99"/>
    <w:qFormat/>
    <w:rsid w:val="00056406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05640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564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0564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Знак Знак Знак Знак Знак Знак Знак Знак Знак Знак"/>
    <w:basedOn w:val="a"/>
    <w:uiPriority w:val="99"/>
    <w:rsid w:val="00056406"/>
    <w:pPr>
      <w:spacing w:line="240" w:lineRule="exact"/>
    </w:pPr>
    <w:rPr>
      <w:rFonts w:ascii="Verdana" w:hAnsi="Verdana" w:cs="Calibri"/>
      <w:lang w:val="en-US"/>
    </w:rPr>
  </w:style>
  <w:style w:type="paragraph" w:customStyle="1" w:styleId="13">
    <w:name w:val="Обычный текст1"/>
    <w:basedOn w:val="a"/>
    <w:uiPriority w:val="99"/>
    <w:rsid w:val="00056406"/>
    <w:rPr>
      <w:rFonts w:cs="Calibri"/>
      <w:sz w:val="28"/>
    </w:rPr>
  </w:style>
  <w:style w:type="paragraph" w:customStyle="1" w:styleId="ConsPlusNormal">
    <w:name w:val="ConsPlusNormal"/>
    <w:uiPriority w:val="99"/>
    <w:rsid w:val="0005640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056406"/>
    <w:rPr>
      <w:rFonts w:cs="Arial"/>
    </w:rPr>
  </w:style>
  <w:style w:type="paragraph" w:customStyle="1" w:styleId="af4">
    <w:name w:val="Обычный.Название подразделения"/>
    <w:uiPriority w:val="99"/>
    <w:rsid w:val="0005640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Title">
    <w:name w:val="Title!Название НПА"/>
    <w:basedOn w:val="a"/>
    <w:rsid w:val="000564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p6">
    <w:name w:val="p6"/>
    <w:basedOn w:val="a"/>
    <w:uiPriority w:val="99"/>
    <w:rsid w:val="00056406"/>
    <w:pPr>
      <w:spacing w:before="100" w:beforeAutospacing="1" w:after="100" w:afterAutospacing="1"/>
    </w:pPr>
  </w:style>
  <w:style w:type="character" w:customStyle="1" w:styleId="af5">
    <w:name w:val="a"/>
    <w:uiPriority w:val="99"/>
    <w:rsid w:val="00056406"/>
    <w:rPr>
      <w:rFonts w:cs="Times New Roman"/>
    </w:rPr>
  </w:style>
  <w:style w:type="character" w:customStyle="1" w:styleId="apple-converted-space">
    <w:name w:val="apple-converted-space"/>
    <w:uiPriority w:val="99"/>
    <w:rsid w:val="00056406"/>
    <w:rPr>
      <w:rFonts w:cs="Times New Roman"/>
    </w:rPr>
  </w:style>
  <w:style w:type="character" w:customStyle="1" w:styleId="s4">
    <w:name w:val="s4"/>
    <w:uiPriority w:val="99"/>
    <w:rsid w:val="00056406"/>
  </w:style>
  <w:style w:type="paragraph" w:customStyle="1" w:styleId="14">
    <w:name w:val="Без интервала1"/>
    <w:uiPriority w:val="99"/>
    <w:rsid w:val="00056406"/>
    <w:pPr>
      <w:spacing w:after="0" w:line="240" w:lineRule="auto"/>
    </w:pPr>
    <w:rPr>
      <w:rFonts w:ascii="Calibri" w:eastAsia="Times New Roman" w:hAnsi="Calibri" w:cs="Times New Roman"/>
    </w:rPr>
  </w:style>
  <w:style w:type="table" w:styleId="af6">
    <w:name w:val="Table Grid"/>
    <w:basedOn w:val="a1"/>
    <w:uiPriority w:val="59"/>
    <w:rsid w:val="000564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">
    <w:name w:val="Application!Приложение"/>
    <w:rsid w:val="0005640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5640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5640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056406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05640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14350</Words>
  <Characters>81799</Characters>
  <Application>Microsoft Office Word</Application>
  <DocSecurity>0</DocSecurity>
  <Lines>681</Lines>
  <Paragraphs>191</Paragraphs>
  <ScaleCrop>false</ScaleCrop>
  <Company/>
  <LinksUpToDate>false</LinksUpToDate>
  <CharactersWithSpaces>95958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Войтикова Ирина Николаевна</cp:lastModifiedBy>
  <cp:revision>2</cp:revision>
  <dcterms:created xsi:type="dcterms:W3CDTF">2025-05-13T12:37:00Z</dcterms:created>
  <dcterms:modified xsi:type="dcterms:W3CDTF">2025-05-13T12:37:00Z</dcterms:modified>
</cp:coreProperties>
</file>