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D00" w:rsidRDefault="00EE5A0C"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30" DrawAspect="Content" ObjectID="_1772974805" r:id="rId10"/>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Default="00D86F18" w:rsidP="00D86F18">
      <w:pPr>
        <w:pStyle w:val="afffff9"/>
        <w:tabs>
          <w:tab w:val="left" w:pos="7809"/>
        </w:tabs>
        <w:spacing w:before="120"/>
        <w:rPr>
          <w:rFonts w:ascii="Times New Roman" w:hAnsi="Times New Roman"/>
          <w:szCs w:val="28"/>
        </w:rPr>
      </w:pPr>
      <w:r>
        <w:rPr>
          <w:rFonts w:ascii="Times New Roman" w:hAnsi="Times New Roman"/>
          <w:szCs w:val="28"/>
          <w:u w:val="single"/>
        </w:rPr>
        <w:t xml:space="preserve">от </w:t>
      </w:r>
      <w:r w:rsidR="005F3D72">
        <w:rPr>
          <w:rFonts w:ascii="Times New Roman" w:hAnsi="Times New Roman"/>
          <w:szCs w:val="28"/>
          <w:u w:val="single"/>
        </w:rPr>
        <w:t xml:space="preserve"> </w:t>
      </w:r>
      <w:r>
        <w:rPr>
          <w:rFonts w:ascii="Times New Roman" w:hAnsi="Times New Roman"/>
          <w:szCs w:val="28"/>
          <w:u w:val="single"/>
        </w:rPr>
        <w:t>«</w:t>
      </w:r>
      <w:r w:rsidR="00956759">
        <w:rPr>
          <w:rFonts w:ascii="Times New Roman" w:hAnsi="Times New Roman"/>
          <w:szCs w:val="28"/>
          <w:u w:val="single"/>
        </w:rPr>
        <w:t xml:space="preserve"> </w:t>
      </w:r>
      <w:r w:rsidR="0063575A">
        <w:rPr>
          <w:rFonts w:ascii="Times New Roman" w:hAnsi="Times New Roman"/>
          <w:szCs w:val="28"/>
          <w:u w:val="single"/>
        </w:rPr>
        <w:t>28</w:t>
      </w:r>
      <w:r>
        <w:rPr>
          <w:rFonts w:ascii="Times New Roman" w:hAnsi="Times New Roman"/>
          <w:szCs w:val="28"/>
          <w:u w:val="single"/>
        </w:rPr>
        <w:t xml:space="preserve">»    </w:t>
      </w:r>
      <w:r w:rsidR="00956759">
        <w:rPr>
          <w:rFonts w:ascii="Times New Roman" w:hAnsi="Times New Roman"/>
          <w:szCs w:val="28"/>
          <w:u w:val="single"/>
        </w:rPr>
        <w:t>12</w:t>
      </w:r>
      <w:r w:rsidR="00C33839">
        <w:rPr>
          <w:rFonts w:ascii="Times New Roman" w:hAnsi="Times New Roman"/>
          <w:szCs w:val="28"/>
          <w:u w:val="single"/>
        </w:rPr>
        <w:t xml:space="preserve">  </w:t>
      </w:r>
      <w:r>
        <w:rPr>
          <w:rFonts w:ascii="Times New Roman" w:hAnsi="Times New Roman"/>
          <w:szCs w:val="28"/>
          <w:u w:val="single"/>
        </w:rPr>
        <w:t xml:space="preserve">   202</w:t>
      </w:r>
      <w:r w:rsidR="00F24793">
        <w:rPr>
          <w:rFonts w:ascii="Times New Roman" w:hAnsi="Times New Roman"/>
          <w:szCs w:val="28"/>
          <w:u w:val="single"/>
        </w:rPr>
        <w:t>3</w:t>
      </w:r>
      <w:r w:rsidR="00E85EF1">
        <w:rPr>
          <w:rFonts w:ascii="Times New Roman" w:hAnsi="Times New Roman"/>
          <w:szCs w:val="28"/>
          <w:u w:val="single"/>
        </w:rPr>
        <w:t xml:space="preserve"> года</w:t>
      </w:r>
      <w:r>
        <w:rPr>
          <w:rFonts w:ascii="Times New Roman" w:hAnsi="Times New Roman"/>
          <w:szCs w:val="28"/>
          <w:u w:val="single"/>
        </w:rPr>
        <w:t xml:space="preserve">  №</w:t>
      </w:r>
      <w:r w:rsidR="0063575A">
        <w:rPr>
          <w:rFonts w:ascii="Times New Roman" w:hAnsi="Times New Roman"/>
          <w:szCs w:val="28"/>
          <w:u w:val="single"/>
        </w:rPr>
        <w:t xml:space="preserve"> </w:t>
      </w:r>
      <w:r w:rsidR="00956759">
        <w:rPr>
          <w:rFonts w:ascii="Times New Roman" w:hAnsi="Times New Roman"/>
          <w:szCs w:val="28"/>
          <w:u w:val="single"/>
        </w:rPr>
        <w:t>_</w:t>
      </w:r>
      <w:r w:rsidR="0063575A">
        <w:rPr>
          <w:rFonts w:ascii="Times New Roman" w:hAnsi="Times New Roman"/>
          <w:szCs w:val="28"/>
          <w:u w:val="single"/>
        </w:rPr>
        <w:t>872</w:t>
      </w:r>
      <w:r w:rsidR="005227DD">
        <w:rPr>
          <w:rFonts w:ascii="Times New Roman" w:hAnsi="Times New Roman"/>
          <w:szCs w:val="28"/>
          <w:u w:val="single"/>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Богучарского муниципального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w:t>
      </w:r>
      <w:proofErr w:type="gramStart"/>
      <w:r>
        <w:rPr>
          <w:rFonts w:ascii="Times New Roman" w:hAnsi="Times New Roman"/>
          <w:b/>
          <w:sz w:val="28"/>
          <w:szCs w:val="28"/>
        </w:rPr>
        <w:t>Экономическое</w:t>
      </w:r>
      <w:proofErr w:type="gramEnd"/>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развитие Богучарского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roofErr w:type="gramStart"/>
      <w:r>
        <w:rPr>
          <w:rFonts w:ascii="Times New Roman" w:hAnsi="Times New Roman"/>
          <w:b/>
          <w:sz w:val="28"/>
          <w:szCs w:val="28"/>
        </w:rPr>
        <w:t>п</w:t>
      </w:r>
      <w:proofErr w:type="gramEnd"/>
      <w:r w:rsidR="00956759">
        <w:rPr>
          <w:rFonts w:ascii="Times New Roman" w:hAnsi="Times New Roman"/>
          <w:b/>
          <w:sz w:val="28"/>
          <w:szCs w:val="28"/>
        </w:rPr>
        <w:t xml:space="preserve"> </w:t>
      </w:r>
      <w:r>
        <w:rPr>
          <w:rFonts w:ascii="Times New Roman" w:hAnsi="Times New Roman"/>
          <w:b/>
          <w:sz w:val="28"/>
          <w:szCs w:val="28"/>
        </w:rPr>
        <w:t>о</w:t>
      </w:r>
      <w:r w:rsidR="00956759">
        <w:rPr>
          <w:rFonts w:ascii="Times New Roman" w:hAnsi="Times New Roman"/>
          <w:b/>
          <w:sz w:val="28"/>
          <w:szCs w:val="28"/>
        </w:rPr>
        <w:t xml:space="preserve"> </w:t>
      </w:r>
      <w:r>
        <w:rPr>
          <w:rFonts w:ascii="Times New Roman" w:hAnsi="Times New Roman"/>
          <w:b/>
          <w:sz w:val="28"/>
          <w:szCs w:val="28"/>
        </w:rPr>
        <w:t>с</w:t>
      </w:r>
      <w:r w:rsidR="00956759">
        <w:rPr>
          <w:rFonts w:ascii="Times New Roman" w:hAnsi="Times New Roman"/>
          <w:b/>
          <w:sz w:val="28"/>
          <w:szCs w:val="28"/>
        </w:rPr>
        <w:t xml:space="preserve"> </w:t>
      </w:r>
      <w:r>
        <w:rPr>
          <w:rFonts w:ascii="Times New Roman" w:hAnsi="Times New Roman"/>
          <w:b/>
          <w:sz w:val="28"/>
          <w:szCs w:val="28"/>
        </w:rPr>
        <w:t>т</w:t>
      </w:r>
      <w:r w:rsidR="00956759">
        <w:rPr>
          <w:rFonts w:ascii="Times New Roman" w:hAnsi="Times New Roman"/>
          <w:b/>
          <w:sz w:val="28"/>
          <w:szCs w:val="28"/>
        </w:rPr>
        <w:t xml:space="preserve"> </w:t>
      </w:r>
      <w:r>
        <w:rPr>
          <w:rFonts w:ascii="Times New Roman" w:hAnsi="Times New Roman"/>
          <w:b/>
          <w:sz w:val="28"/>
          <w:szCs w:val="28"/>
        </w:rPr>
        <w:t>а</w:t>
      </w:r>
      <w:r w:rsidR="00956759">
        <w:rPr>
          <w:rFonts w:ascii="Times New Roman" w:hAnsi="Times New Roman"/>
          <w:b/>
          <w:sz w:val="28"/>
          <w:szCs w:val="28"/>
        </w:rPr>
        <w:t xml:space="preserve"> </w:t>
      </w:r>
      <w:r>
        <w:rPr>
          <w:rFonts w:ascii="Times New Roman" w:hAnsi="Times New Roman"/>
          <w:b/>
          <w:sz w:val="28"/>
          <w:szCs w:val="28"/>
        </w:rPr>
        <w:t>н</w:t>
      </w:r>
      <w:r w:rsidR="00956759">
        <w:rPr>
          <w:rFonts w:ascii="Times New Roman" w:hAnsi="Times New Roman"/>
          <w:b/>
          <w:sz w:val="28"/>
          <w:szCs w:val="28"/>
        </w:rPr>
        <w:t xml:space="preserve"> </w:t>
      </w:r>
      <w:r>
        <w:rPr>
          <w:rFonts w:ascii="Times New Roman" w:hAnsi="Times New Roman"/>
          <w:b/>
          <w:sz w:val="28"/>
          <w:szCs w:val="28"/>
        </w:rPr>
        <w:t>о</w:t>
      </w:r>
      <w:r w:rsidR="00956759">
        <w:rPr>
          <w:rFonts w:ascii="Times New Roman" w:hAnsi="Times New Roman"/>
          <w:b/>
          <w:sz w:val="28"/>
          <w:szCs w:val="28"/>
        </w:rPr>
        <w:t xml:space="preserve"> </w:t>
      </w:r>
      <w:r>
        <w:rPr>
          <w:rFonts w:ascii="Times New Roman" w:hAnsi="Times New Roman"/>
          <w:b/>
          <w:sz w:val="28"/>
          <w:szCs w:val="28"/>
        </w:rPr>
        <w:t>в</w:t>
      </w:r>
      <w:r w:rsidR="00956759">
        <w:rPr>
          <w:rFonts w:ascii="Times New Roman" w:hAnsi="Times New Roman"/>
          <w:b/>
          <w:sz w:val="28"/>
          <w:szCs w:val="28"/>
        </w:rPr>
        <w:t xml:space="preserve"> </w:t>
      </w:r>
      <w:r>
        <w:rPr>
          <w:rFonts w:ascii="Times New Roman" w:hAnsi="Times New Roman"/>
          <w:b/>
          <w:sz w:val="28"/>
          <w:szCs w:val="28"/>
        </w:rPr>
        <w:t>л</w:t>
      </w:r>
      <w:r w:rsidR="00956759">
        <w:rPr>
          <w:rFonts w:ascii="Times New Roman" w:hAnsi="Times New Roman"/>
          <w:b/>
          <w:sz w:val="28"/>
          <w:szCs w:val="28"/>
        </w:rPr>
        <w:t xml:space="preserve"> </w:t>
      </w:r>
      <w:r>
        <w:rPr>
          <w:rFonts w:ascii="Times New Roman" w:hAnsi="Times New Roman"/>
          <w:b/>
          <w:sz w:val="28"/>
          <w:szCs w:val="28"/>
        </w:rPr>
        <w:t>я</w:t>
      </w:r>
      <w:r w:rsidR="00956759">
        <w:rPr>
          <w:rFonts w:ascii="Times New Roman" w:hAnsi="Times New Roman"/>
          <w:b/>
          <w:sz w:val="28"/>
          <w:szCs w:val="28"/>
        </w:rPr>
        <w:t xml:space="preserve"> </w:t>
      </w:r>
      <w:r>
        <w:rPr>
          <w:rFonts w:ascii="Times New Roman" w:hAnsi="Times New Roman"/>
          <w:b/>
          <w:sz w:val="28"/>
          <w:szCs w:val="28"/>
        </w:rPr>
        <w:t>е</w:t>
      </w:r>
      <w:r w:rsidR="00956759">
        <w:rPr>
          <w:rFonts w:ascii="Times New Roman" w:hAnsi="Times New Roman"/>
          <w:b/>
          <w:sz w:val="28"/>
          <w:szCs w:val="28"/>
        </w:rPr>
        <w:t xml:space="preserve"> </w:t>
      </w:r>
      <w:r>
        <w:rPr>
          <w:rFonts w:ascii="Times New Roman" w:hAnsi="Times New Roman"/>
          <w:b/>
          <w:sz w:val="28"/>
          <w:szCs w:val="28"/>
        </w:rPr>
        <w:t>т:</w:t>
      </w:r>
    </w:p>
    <w:p w:rsidR="00D86F18" w:rsidRDefault="00D86F18" w:rsidP="00956759">
      <w:pPr>
        <w:pStyle w:val="a5"/>
        <w:numPr>
          <w:ilvl w:val="0"/>
          <w:numId w:val="27"/>
        </w:numPr>
        <w:tabs>
          <w:tab w:val="left" w:pos="993"/>
        </w:tabs>
        <w:ind w:left="0" w:firstLine="709"/>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D86F18" w:rsidRDefault="00D86F18" w:rsidP="00956759">
      <w:pPr>
        <w:pStyle w:val="a5"/>
        <w:numPr>
          <w:ilvl w:val="1"/>
          <w:numId w:val="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956759">
      <w:pPr>
        <w:numPr>
          <w:ilvl w:val="0"/>
          <w:numId w:val="27"/>
        </w:numPr>
        <w:tabs>
          <w:tab w:val="left" w:pos="993"/>
        </w:tabs>
        <w:spacing w:after="120"/>
        <w:ind w:left="0" w:firstLine="709"/>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возложить на </w:t>
      </w:r>
      <w:r w:rsidR="00201EC8">
        <w:rPr>
          <w:rFonts w:ascii="Times New Roman" w:hAnsi="Times New Roman"/>
          <w:sz w:val="28"/>
          <w:szCs w:val="28"/>
        </w:rPr>
        <w:t xml:space="preserve">первого </w:t>
      </w:r>
      <w:r>
        <w:rPr>
          <w:rFonts w:ascii="Times New Roman" w:hAnsi="Times New Roman"/>
          <w:sz w:val="28"/>
          <w:szCs w:val="28"/>
        </w:rPr>
        <w:t>заместителя главы администрации муниципального района Кожанова А.Ю.</w:t>
      </w:r>
    </w:p>
    <w:p w:rsidR="00D86F18" w:rsidRDefault="00D86F18" w:rsidP="00956759">
      <w:pPr>
        <w:spacing w:after="12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 xml:space="preserve">муниципального района                                                             </w:t>
      </w:r>
      <w:proofErr w:type="spellStart"/>
      <w:r>
        <w:rPr>
          <w:rFonts w:ascii="Times New Roman" w:hAnsi="Times New Roman"/>
          <w:sz w:val="28"/>
          <w:szCs w:val="28"/>
        </w:rPr>
        <w:t>В.В.Кузнецов</w:t>
      </w:r>
      <w:proofErr w:type="spellEnd"/>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EE5A0C">
        <w:rPr>
          <w:rFonts w:ascii="Times New Roman" w:hAnsi="Times New Roman"/>
          <w:sz w:val="24"/>
          <w:szCs w:val="24"/>
          <w:u w:val="single"/>
        </w:rPr>
        <w:t xml:space="preserve"> 28</w:t>
      </w:r>
      <w:r w:rsidR="00956759">
        <w:rPr>
          <w:rFonts w:ascii="Times New Roman" w:hAnsi="Times New Roman"/>
          <w:sz w:val="24"/>
          <w:szCs w:val="24"/>
          <w:u w:val="single"/>
        </w:rPr>
        <w:t xml:space="preserve"> </w:t>
      </w:r>
      <w:r>
        <w:rPr>
          <w:rFonts w:ascii="Times New Roman" w:hAnsi="Times New Roman"/>
          <w:sz w:val="24"/>
          <w:szCs w:val="24"/>
          <w:u w:val="single"/>
        </w:rPr>
        <w:t xml:space="preserve">»   </w:t>
      </w:r>
      <w:r w:rsidR="00956759">
        <w:rPr>
          <w:rFonts w:ascii="Times New Roman" w:hAnsi="Times New Roman"/>
          <w:sz w:val="24"/>
          <w:szCs w:val="24"/>
          <w:u w:val="single"/>
        </w:rPr>
        <w:t>12</w:t>
      </w:r>
      <w:r>
        <w:rPr>
          <w:rFonts w:ascii="Times New Roman" w:hAnsi="Times New Roman"/>
          <w:sz w:val="24"/>
          <w:szCs w:val="24"/>
          <w:u w:val="single"/>
        </w:rPr>
        <w:t xml:space="preserve">   20</w:t>
      </w:r>
      <w:r w:rsidR="006234BD">
        <w:rPr>
          <w:rFonts w:ascii="Times New Roman" w:hAnsi="Times New Roman"/>
          <w:sz w:val="24"/>
          <w:szCs w:val="24"/>
          <w:u w:val="single"/>
        </w:rPr>
        <w:t>2</w:t>
      </w:r>
      <w:r w:rsidR="00E46493">
        <w:rPr>
          <w:rFonts w:ascii="Times New Roman" w:hAnsi="Times New Roman"/>
          <w:sz w:val="24"/>
          <w:szCs w:val="24"/>
          <w:u w:val="single"/>
        </w:rPr>
        <w:t>3</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EE5A0C">
        <w:rPr>
          <w:rFonts w:ascii="Times New Roman" w:hAnsi="Times New Roman"/>
          <w:sz w:val="24"/>
          <w:szCs w:val="24"/>
          <w:u w:val="single"/>
        </w:rPr>
        <w:t xml:space="preserve"> 872</w:t>
      </w:r>
      <w:bookmarkStart w:id="0" w:name="_GoBack"/>
      <w:bookmarkEnd w:id="0"/>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roofErr w:type="gramStart"/>
            <w:r w:rsidRPr="00AC6F63">
              <w:rPr>
                <w:rFonts w:ascii="Times New Roman" w:eastAsia="Times New Roman" w:hAnsi="Times New Roman"/>
                <w:sz w:val="24"/>
                <w:szCs w:val="24"/>
              </w:rPr>
              <w:t>Финансовый</w:t>
            </w:r>
            <w:proofErr w:type="gramEnd"/>
            <w:r w:rsidRPr="00AC6F63">
              <w:rPr>
                <w:rFonts w:ascii="Times New Roman" w:eastAsia="Times New Roman" w:hAnsi="Times New Roman"/>
                <w:sz w:val="24"/>
                <w:szCs w:val="24"/>
              </w:rPr>
              <w:t xml:space="preserve">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365617">
        <w:trPr>
          <w:trHeight w:val="557"/>
        </w:trPr>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E13BFA" w:rsidRDefault="00365617" w:rsidP="009D1B95">
            <w:pPr>
              <w:tabs>
                <w:tab w:val="left" w:pos="459"/>
              </w:tabs>
              <w:spacing w:after="0" w:line="240" w:lineRule="auto"/>
              <w:ind w:right="142" w:hanging="1"/>
              <w:jc w:val="both"/>
              <w:rPr>
                <w:rFonts w:ascii="Times New Roman" w:hAnsi="Times New Roman"/>
                <w:sz w:val="24"/>
                <w:szCs w:val="24"/>
              </w:rPr>
            </w:pP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5. Охрана окружающей среды.</w:t>
            </w:r>
          </w:p>
          <w:p w:rsidR="004925CB" w:rsidRPr="00E13BFA" w:rsidRDefault="00F47D07" w:rsidP="00365617">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 xml:space="preserve">содействие в реализации муниципальных программ и отдельных мероприятий, направленных на энергосбережение и повышение </w:t>
            </w:r>
            <w:proofErr w:type="spellStart"/>
            <w:r w:rsidRPr="00AC6F63">
              <w:rPr>
                <w:rFonts w:ascii="Times New Roman" w:hAnsi="Times New Roman"/>
                <w:sz w:val="24"/>
                <w:szCs w:val="24"/>
              </w:rPr>
              <w:t>энергоэффективности</w:t>
            </w:r>
            <w:proofErr w:type="spellEnd"/>
            <w:r w:rsidRPr="00AC6F63">
              <w:rPr>
                <w:rFonts w:ascii="Times New Roman" w:hAnsi="Times New Roman"/>
                <w:sz w:val="24"/>
                <w:szCs w:val="24"/>
              </w:rPr>
              <w:t>;</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proofErr w:type="spellStart"/>
            <w:r w:rsidR="0041113F" w:rsidRPr="0041113F">
              <w:rPr>
                <w:rFonts w:ascii="Times New Roman" w:hAnsi="Times New Roman"/>
                <w:sz w:val="24"/>
                <w:szCs w:val="24"/>
              </w:rPr>
              <w:t>млн</w:t>
            </w:r>
            <w:proofErr w:type="gramStart"/>
            <w:r w:rsidR="0041113F" w:rsidRPr="0041113F">
              <w:rPr>
                <w:rFonts w:ascii="Times New Roman" w:hAnsi="Times New Roman"/>
                <w:sz w:val="24"/>
                <w:szCs w:val="24"/>
              </w:rPr>
              <w:t>.р</w:t>
            </w:r>
            <w:proofErr w:type="gramEnd"/>
            <w:r w:rsidR="0041113F" w:rsidRPr="0041113F">
              <w:rPr>
                <w:rFonts w:ascii="Times New Roman" w:hAnsi="Times New Roman"/>
                <w:sz w:val="24"/>
                <w:szCs w:val="24"/>
              </w:rPr>
              <w:t>уб</w:t>
            </w:r>
            <w:proofErr w:type="spellEnd"/>
            <w:r w:rsidR="0041113F" w:rsidRPr="0041113F">
              <w:rPr>
                <w:rFonts w:ascii="Times New Roman" w:hAnsi="Times New Roman"/>
                <w:sz w:val="24"/>
                <w:szCs w:val="24"/>
              </w:rPr>
              <w:t>.</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 xml:space="preserve">муниципального района, </w:t>
            </w:r>
            <w:proofErr w:type="gramStart"/>
            <w:r w:rsidRPr="00AC6F63">
              <w:rPr>
                <w:rFonts w:ascii="Times New Roman" w:hAnsi="Times New Roman"/>
                <w:sz w:val="24"/>
                <w:szCs w:val="24"/>
              </w:rPr>
              <w:t>млн</w:t>
            </w:r>
            <w:proofErr w:type="gramEnd"/>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lastRenderedPageBreak/>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sidR="00F24793">
              <w:rPr>
                <w:rFonts w:ascii="Times New Roman" w:hAnsi="Times New Roman"/>
                <w:sz w:val="24"/>
                <w:szCs w:val="24"/>
              </w:rPr>
              <w:t>6</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03562E">
        <w:trPr>
          <w:trHeight w:val="5810"/>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E46493"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Объем финансирования муниципальной программы составляет  </w:t>
            </w:r>
            <w:r w:rsidR="00533DF7">
              <w:rPr>
                <w:rFonts w:ascii="Times New Roman" w:hAnsi="Times New Roman" w:cs="Times New Roman"/>
                <w:sz w:val="24"/>
                <w:szCs w:val="24"/>
              </w:rPr>
              <w:t>1392356,8</w:t>
            </w:r>
            <w:r w:rsidR="009F2BFA"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источникам финансирования:</w:t>
            </w:r>
          </w:p>
          <w:p w:rsidR="002F7BCC" w:rsidRPr="00E46493" w:rsidRDefault="00D566A6"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федеральный бюджет</w:t>
            </w:r>
            <w:r w:rsidR="002F7BCC" w:rsidRPr="00E46493">
              <w:rPr>
                <w:rFonts w:ascii="Times New Roman" w:hAnsi="Times New Roman" w:cs="Times New Roman"/>
                <w:sz w:val="24"/>
                <w:szCs w:val="24"/>
              </w:rPr>
              <w:t xml:space="preserve"> </w:t>
            </w:r>
            <w:r w:rsidR="00730440" w:rsidRPr="00E46493">
              <w:rPr>
                <w:rFonts w:ascii="Times New Roman" w:hAnsi="Times New Roman" w:cs="Times New Roman"/>
                <w:sz w:val="24"/>
                <w:szCs w:val="24"/>
              </w:rPr>
              <w:t>–</w:t>
            </w:r>
            <w:r w:rsidR="004B26A2" w:rsidRPr="00E46493">
              <w:rPr>
                <w:rFonts w:ascii="Times New Roman" w:hAnsi="Times New Roman" w:cs="Times New Roman"/>
                <w:sz w:val="24"/>
                <w:szCs w:val="24"/>
              </w:rPr>
              <w:t xml:space="preserve"> </w:t>
            </w:r>
            <w:r w:rsidR="00533DF7">
              <w:rPr>
                <w:rFonts w:ascii="Times New Roman" w:hAnsi="Times New Roman" w:cs="Times New Roman"/>
                <w:sz w:val="24"/>
                <w:szCs w:val="24"/>
              </w:rPr>
              <w:t>12776,4</w:t>
            </w:r>
            <w:r w:rsidR="002F7BCC" w:rsidRPr="00E46493">
              <w:rPr>
                <w:rFonts w:ascii="Times New Roman" w:hAnsi="Times New Roman" w:cs="Times New Roman"/>
                <w:sz w:val="24"/>
                <w:szCs w:val="24"/>
              </w:rPr>
              <w:t xml:space="preserve"> </w:t>
            </w:r>
            <w:proofErr w:type="spellStart"/>
            <w:r w:rsidR="002F7BCC" w:rsidRPr="00E46493">
              <w:rPr>
                <w:rFonts w:ascii="Times New Roman" w:hAnsi="Times New Roman" w:cs="Times New Roman"/>
                <w:sz w:val="24"/>
                <w:szCs w:val="24"/>
              </w:rPr>
              <w:t>тыс</w:t>
            </w:r>
            <w:proofErr w:type="gramStart"/>
            <w:r w:rsidR="002F7BCC" w:rsidRPr="00E46493">
              <w:rPr>
                <w:rFonts w:ascii="Times New Roman" w:hAnsi="Times New Roman" w:cs="Times New Roman"/>
                <w:sz w:val="24"/>
                <w:szCs w:val="24"/>
              </w:rPr>
              <w:t>.р</w:t>
            </w:r>
            <w:proofErr w:type="gramEnd"/>
            <w:r w:rsidR="002F7BCC" w:rsidRPr="00E46493">
              <w:rPr>
                <w:rFonts w:ascii="Times New Roman" w:hAnsi="Times New Roman" w:cs="Times New Roman"/>
                <w:sz w:val="24"/>
                <w:szCs w:val="24"/>
              </w:rPr>
              <w:t>уб</w:t>
            </w:r>
            <w:proofErr w:type="spellEnd"/>
            <w:r w:rsidR="00893B43" w:rsidRPr="00E46493">
              <w:rPr>
                <w:rFonts w:ascii="Times New Roman" w:hAnsi="Times New Roman" w:cs="Times New Roman"/>
                <w:sz w:val="24"/>
                <w:szCs w:val="24"/>
              </w:rPr>
              <w:t>.</w:t>
            </w:r>
            <w:r w:rsidR="002F7BCC"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областной бюджет – </w:t>
            </w:r>
            <w:r w:rsidR="00533DF7">
              <w:rPr>
                <w:rFonts w:ascii="Times New Roman" w:hAnsi="Times New Roman" w:cs="Times New Roman"/>
                <w:sz w:val="24"/>
                <w:szCs w:val="24"/>
              </w:rPr>
              <w:t>800600,1</w:t>
            </w:r>
            <w:r w:rsidR="00893B43"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местные бюджеты –</w:t>
            </w:r>
            <w:r w:rsidR="00533DF7">
              <w:rPr>
                <w:rFonts w:ascii="Times New Roman" w:hAnsi="Times New Roman" w:cs="Times New Roman"/>
                <w:sz w:val="24"/>
                <w:szCs w:val="24"/>
              </w:rPr>
              <w:t>392172,3</w:t>
            </w:r>
            <w:r w:rsidR="00D62C2F"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893B43" w:rsidRPr="00E46493" w:rsidRDefault="00893B43"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w:t>
            </w:r>
            <w:r w:rsidR="000921D5" w:rsidRPr="00E46493">
              <w:rPr>
                <w:rFonts w:ascii="Times New Roman" w:hAnsi="Times New Roman" w:cs="Times New Roman"/>
                <w:sz w:val="24"/>
                <w:szCs w:val="24"/>
              </w:rPr>
              <w:t xml:space="preserve">прочие </w:t>
            </w:r>
            <w:r w:rsidRPr="00E46493">
              <w:rPr>
                <w:rFonts w:ascii="Times New Roman" w:hAnsi="Times New Roman" w:cs="Times New Roman"/>
                <w:sz w:val="24"/>
                <w:szCs w:val="24"/>
              </w:rPr>
              <w:t>источники –</w:t>
            </w:r>
            <w:r w:rsidR="004B26A2" w:rsidRPr="00E46493">
              <w:rPr>
                <w:rFonts w:ascii="Times New Roman" w:hAnsi="Times New Roman" w:cs="Times New Roman"/>
                <w:sz w:val="24"/>
                <w:szCs w:val="24"/>
              </w:rPr>
              <w:t xml:space="preserve"> </w:t>
            </w:r>
            <w:r w:rsidR="00E46493" w:rsidRPr="00E46493">
              <w:rPr>
                <w:rFonts w:ascii="Times New Roman" w:hAnsi="Times New Roman" w:cs="Times New Roman"/>
                <w:sz w:val="24"/>
                <w:szCs w:val="24"/>
              </w:rPr>
              <w:t>186808,0</w:t>
            </w:r>
            <w:r w:rsidR="004B26A2" w:rsidRPr="00E46493">
              <w:rPr>
                <w:rFonts w:ascii="Times New Roman" w:hAnsi="Times New Roman" w:cs="Times New Roman"/>
                <w:sz w:val="24"/>
                <w:szCs w:val="24"/>
              </w:rPr>
              <w:t xml:space="preserve"> </w:t>
            </w:r>
            <w:proofErr w:type="spellStart"/>
            <w:r w:rsidRPr="00E46493">
              <w:rPr>
                <w:rFonts w:ascii="Times New Roman" w:hAnsi="Times New Roman" w:cs="Times New Roman"/>
                <w:sz w:val="24"/>
                <w:szCs w:val="24"/>
              </w:rPr>
              <w:t>тыс</w:t>
            </w:r>
            <w:proofErr w:type="gramStart"/>
            <w:r w:rsidRPr="00E46493">
              <w:rPr>
                <w:rFonts w:ascii="Times New Roman" w:hAnsi="Times New Roman" w:cs="Times New Roman"/>
                <w:sz w:val="24"/>
                <w:szCs w:val="24"/>
              </w:rPr>
              <w:t>.р</w:t>
            </w:r>
            <w:proofErr w:type="gramEnd"/>
            <w:r w:rsidRPr="00E46493">
              <w:rPr>
                <w:rFonts w:ascii="Times New Roman" w:hAnsi="Times New Roman" w:cs="Times New Roman"/>
                <w:sz w:val="24"/>
                <w:szCs w:val="24"/>
              </w:rPr>
              <w:t>уб</w:t>
            </w:r>
            <w:proofErr w:type="spellEnd"/>
            <w:r w:rsidRPr="00E46493">
              <w:rPr>
                <w:rFonts w:ascii="Times New Roman" w:hAnsi="Times New Roman" w:cs="Times New Roman"/>
                <w:sz w:val="24"/>
                <w:szCs w:val="24"/>
              </w:rPr>
              <w:t>.</w:t>
            </w:r>
          </w:p>
          <w:p w:rsidR="002F7BCC"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годам реализации муниципальной программы:</w:t>
            </w:r>
          </w:p>
          <w:tbl>
            <w:tblPr>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134"/>
            </w:tblGrid>
            <w:tr w:rsidR="002F7BCC" w:rsidRPr="00F24793" w:rsidTr="0003562E">
              <w:trPr>
                <w:trHeight w:val="217"/>
              </w:trPr>
              <w:tc>
                <w:tcPr>
                  <w:tcW w:w="879" w:type="dxa"/>
                  <w:vMerge w:val="restart"/>
                </w:tcPr>
                <w:p w:rsidR="002F7BCC" w:rsidRPr="00EE63F5" w:rsidRDefault="005C322C" w:rsidP="005C322C">
                  <w:pPr>
                    <w:pStyle w:val="ConsPlusCell"/>
                    <w:ind w:right="142"/>
                    <w:jc w:val="center"/>
                    <w:rPr>
                      <w:rFonts w:ascii="Times New Roman" w:hAnsi="Times New Roman" w:cs="Times New Roman"/>
                      <w:bCs/>
                      <w:sz w:val="24"/>
                      <w:szCs w:val="24"/>
                    </w:rPr>
                  </w:pPr>
                  <w:r w:rsidRPr="00EE63F5">
                    <w:rPr>
                      <w:rFonts w:ascii="Times New Roman" w:hAnsi="Times New Roman" w:cs="Times New Roman"/>
                      <w:bCs/>
                      <w:sz w:val="24"/>
                      <w:szCs w:val="24"/>
                    </w:rPr>
                    <w:t>Год</w:t>
                  </w:r>
                </w:p>
              </w:tc>
              <w:tc>
                <w:tcPr>
                  <w:tcW w:w="1135" w:type="dxa"/>
                  <w:vMerge w:val="restart"/>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Всего</w:t>
                  </w:r>
                  <w:r w:rsidR="005C322C" w:rsidRPr="00EE63F5">
                    <w:rPr>
                      <w:rFonts w:ascii="Times New Roman" w:hAnsi="Times New Roman" w:cs="Times New Roman"/>
                      <w:bCs/>
                    </w:rPr>
                    <w:t xml:space="preserve">   </w:t>
                  </w:r>
                  <w:r w:rsidR="00DC7580" w:rsidRPr="00EE63F5">
                    <w:rPr>
                      <w:rFonts w:ascii="Times New Roman" w:hAnsi="Times New Roman" w:cs="Times New Roman"/>
                      <w:bCs/>
                      <w:sz w:val="18"/>
                      <w:szCs w:val="18"/>
                    </w:rPr>
                    <w:t>(</w:t>
                  </w:r>
                  <w:proofErr w:type="spellStart"/>
                  <w:r w:rsidR="00DC7580" w:rsidRPr="00EE63F5">
                    <w:rPr>
                      <w:rFonts w:ascii="Times New Roman" w:hAnsi="Times New Roman" w:cs="Times New Roman"/>
                      <w:bCs/>
                      <w:sz w:val="18"/>
                      <w:szCs w:val="18"/>
                    </w:rPr>
                    <w:t>тыс</w:t>
                  </w:r>
                  <w:proofErr w:type="gramStart"/>
                  <w:r w:rsidR="00DC7580" w:rsidRPr="00EE63F5">
                    <w:rPr>
                      <w:rFonts w:ascii="Times New Roman" w:hAnsi="Times New Roman" w:cs="Times New Roman"/>
                      <w:bCs/>
                      <w:sz w:val="18"/>
                      <w:szCs w:val="18"/>
                    </w:rPr>
                    <w:t>.р</w:t>
                  </w:r>
                  <w:proofErr w:type="gramEnd"/>
                  <w:r w:rsidR="00DC7580" w:rsidRPr="00EE63F5">
                    <w:rPr>
                      <w:rFonts w:ascii="Times New Roman" w:hAnsi="Times New Roman" w:cs="Times New Roman"/>
                      <w:bCs/>
                      <w:sz w:val="18"/>
                      <w:szCs w:val="18"/>
                    </w:rPr>
                    <w:t>уб</w:t>
                  </w:r>
                  <w:proofErr w:type="spellEnd"/>
                  <w:r w:rsidR="00DC7580" w:rsidRPr="00EE63F5">
                    <w:rPr>
                      <w:rFonts w:ascii="Times New Roman" w:hAnsi="Times New Roman" w:cs="Times New Roman"/>
                      <w:bCs/>
                      <w:sz w:val="18"/>
                      <w:szCs w:val="18"/>
                    </w:rPr>
                    <w:t>.)</w:t>
                  </w:r>
                </w:p>
              </w:tc>
              <w:tc>
                <w:tcPr>
                  <w:tcW w:w="4819" w:type="dxa"/>
                  <w:gridSpan w:val="4"/>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 том числе</w:t>
                  </w:r>
                </w:p>
              </w:tc>
            </w:tr>
            <w:tr w:rsidR="002F7BCC" w:rsidRPr="00F24793" w:rsidTr="0003562E">
              <w:trPr>
                <w:trHeight w:val="326"/>
              </w:trPr>
              <w:tc>
                <w:tcPr>
                  <w:tcW w:w="879" w:type="dxa"/>
                  <w:vMerge/>
                </w:tcPr>
                <w:p w:rsidR="002F7BCC" w:rsidRPr="00EE63F5"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EE63F5"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федеральный бюджет</w:t>
                  </w:r>
                </w:p>
              </w:tc>
              <w:tc>
                <w:tcPr>
                  <w:tcW w:w="1134" w:type="dxa"/>
                </w:tcPr>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областной</w:t>
                  </w:r>
                </w:p>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бюджет</w:t>
                  </w:r>
                </w:p>
              </w:tc>
              <w:tc>
                <w:tcPr>
                  <w:tcW w:w="1134"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местный бюджет</w:t>
                  </w:r>
                </w:p>
              </w:tc>
              <w:tc>
                <w:tcPr>
                  <w:tcW w:w="1134" w:type="dxa"/>
                </w:tcPr>
                <w:p w:rsidR="0054328B"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 xml:space="preserve">другие </w:t>
                  </w:r>
                </w:p>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источники</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19</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177542,5</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3555,3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117302</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23027,2</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33658,0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20</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133955,9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1386,7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80958,9</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26110,3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25500,0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21</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179467,5</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1419,7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96067,4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51230,4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30750,0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22</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195517,1</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845,4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102809,0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65862,7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26000,0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23</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192230,5</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1300,0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119511,6</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54518,0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16900,0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24</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188007,2</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1479,3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94315,6</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75212,3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17000,0</w:t>
                  </w:r>
                </w:p>
              </w:tc>
            </w:tr>
            <w:tr w:rsidR="002F7BCC" w:rsidRPr="00F24793" w:rsidTr="0003562E">
              <w:trPr>
                <w:trHeight w:val="149"/>
              </w:trPr>
              <w:tc>
                <w:tcPr>
                  <w:tcW w:w="879" w:type="dxa"/>
                  <w:shd w:val="clear" w:color="auto" w:fill="auto"/>
                </w:tcPr>
                <w:p w:rsidR="0003562E" w:rsidRPr="00EE63F5" w:rsidRDefault="002F7BCC" w:rsidP="0003562E">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25</w:t>
                  </w:r>
                </w:p>
              </w:tc>
              <w:tc>
                <w:tcPr>
                  <w:tcW w:w="1135" w:type="dxa"/>
                  <w:shd w:val="clear" w:color="auto" w:fill="auto"/>
                </w:tcPr>
                <w:p w:rsidR="002F7BCC" w:rsidRPr="00EE63F5" w:rsidRDefault="00533DF7" w:rsidP="00533DF7">
                  <w:pPr>
                    <w:pStyle w:val="ConsPlusCell"/>
                    <w:ind w:left="-113" w:right="142"/>
                    <w:rPr>
                      <w:rFonts w:ascii="Times New Roman" w:hAnsi="Times New Roman" w:cs="Times New Roman"/>
                    </w:rPr>
                  </w:pPr>
                  <w:r w:rsidRPr="00EE63F5">
                    <w:rPr>
                      <w:rFonts w:ascii="Times New Roman" w:hAnsi="Times New Roman" w:cs="Times New Roman"/>
                    </w:rPr>
                    <w:t>166334,9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1395,1</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104336,0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42603,8</w:t>
                  </w:r>
                </w:p>
              </w:tc>
              <w:tc>
                <w:tcPr>
                  <w:tcW w:w="1134" w:type="dxa"/>
                  <w:shd w:val="clear" w:color="auto" w:fill="auto"/>
                </w:tcPr>
                <w:p w:rsidR="0003562E" w:rsidRPr="00EE63F5" w:rsidRDefault="00533DF7" w:rsidP="0003562E">
                  <w:pPr>
                    <w:pStyle w:val="ConsPlusCell"/>
                    <w:ind w:left="-113" w:right="142"/>
                    <w:jc w:val="center"/>
                    <w:rPr>
                      <w:rFonts w:ascii="Times New Roman" w:hAnsi="Times New Roman" w:cs="Times New Roman"/>
                    </w:rPr>
                  </w:pPr>
                  <w:r w:rsidRPr="00EE63F5">
                    <w:rPr>
                      <w:rFonts w:ascii="Times New Roman" w:hAnsi="Times New Roman" w:cs="Times New Roman"/>
                    </w:rPr>
                    <w:t>53606,7</w:t>
                  </w:r>
                </w:p>
              </w:tc>
            </w:tr>
            <w:tr w:rsidR="0003562E" w:rsidRPr="00F24793" w:rsidTr="0003562E">
              <w:tc>
                <w:tcPr>
                  <w:tcW w:w="879" w:type="dxa"/>
                  <w:shd w:val="clear" w:color="auto" w:fill="auto"/>
                </w:tcPr>
                <w:p w:rsidR="0003562E" w:rsidRPr="00EE63F5" w:rsidRDefault="00C21D0D"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2026</w:t>
                  </w:r>
                </w:p>
              </w:tc>
              <w:tc>
                <w:tcPr>
                  <w:tcW w:w="1135" w:type="dxa"/>
                  <w:shd w:val="clear" w:color="auto" w:fill="auto"/>
                </w:tcPr>
                <w:p w:rsidR="0003562E" w:rsidRPr="00EE63F5" w:rsidRDefault="00EE63F5" w:rsidP="00231233">
                  <w:pPr>
                    <w:pStyle w:val="ConsPlusCell"/>
                    <w:ind w:left="-113" w:right="142"/>
                    <w:rPr>
                      <w:rFonts w:ascii="Times New Roman" w:hAnsi="Times New Roman" w:cs="Times New Roman"/>
                    </w:rPr>
                  </w:pPr>
                  <w:r w:rsidRPr="00EE63F5">
                    <w:rPr>
                      <w:rFonts w:ascii="Times New Roman" w:hAnsi="Times New Roman" w:cs="Times New Roman"/>
                    </w:rPr>
                    <w:t>159301,2</w:t>
                  </w:r>
                </w:p>
              </w:tc>
              <w:tc>
                <w:tcPr>
                  <w:tcW w:w="1417"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1394,9</w:t>
                  </w:r>
                </w:p>
              </w:tc>
              <w:tc>
                <w:tcPr>
                  <w:tcW w:w="1134"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85299,6</w:t>
                  </w:r>
                </w:p>
              </w:tc>
              <w:tc>
                <w:tcPr>
                  <w:tcW w:w="1134"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53606,7</w:t>
                  </w:r>
                </w:p>
              </w:tc>
              <w:tc>
                <w:tcPr>
                  <w:tcW w:w="1134"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19000,0</w:t>
                  </w:r>
                </w:p>
              </w:tc>
            </w:tr>
            <w:tr w:rsidR="002F7BCC" w:rsidRPr="00AC6F6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Всего:</w:t>
                  </w:r>
                </w:p>
              </w:tc>
              <w:tc>
                <w:tcPr>
                  <w:tcW w:w="1135" w:type="dxa"/>
                  <w:shd w:val="clear" w:color="auto" w:fill="auto"/>
                </w:tcPr>
                <w:p w:rsidR="002F7BCC" w:rsidRPr="00EE63F5" w:rsidRDefault="00EE63F5" w:rsidP="00231233">
                  <w:pPr>
                    <w:pStyle w:val="ConsPlusCell"/>
                    <w:ind w:left="-113" w:right="142"/>
                    <w:rPr>
                      <w:rFonts w:ascii="Times New Roman" w:hAnsi="Times New Roman" w:cs="Times New Roman"/>
                    </w:rPr>
                  </w:pPr>
                  <w:r w:rsidRPr="00EE63F5">
                    <w:rPr>
                      <w:rFonts w:ascii="Times New Roman" w:hAnsi="Times New Roman" w:cs="Times New Roman"/>
                    </w:rPr>
                    <w:t>1392356,8</w:t>
                  </w:r>
                </w:p>
              </w:tc>
              <w:tc>
                <w:tcPr>
                  <w:tcW w:w="1417" w:type="dxa"/>
                  <w:shd w:val="clear" w:color="auto" w:fill="auto"/>
                </w:tcPr>
                <w:p w:rsidR="002F7BCC"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12776,4</w:t>
                  </w:r>
                </w:p>
              </w:tc>
              <w:tc>
                <w:tcPr>
                  <w:tcW w:w="1134" w:type="dxa"/>
                  <w:shd w:val="clear" w:color="auto" w:fill="auto"/>
                </w:tcPr>
                <w:p w:rsidR="002F7BCC"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800600,1</w:t>
                  </w:r>
                </w:p>
              </w:tc>
              <w:tc>
                <w:tcPr>
                  <w:tcW w:w="1134" w:type="dxa"/>
                  <w:shd w:val="clear" w:color="auto" w:fill="auto"/>
                </w:tcPr>
                <w:p w:rsidR="002F7BCC"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392172,3</w:t>
                  </w:r>
                </w:p>
              </w:tc>
              <w:tc>
                <w:tcPr>
                  <w:tcW w:w="1134" w:type="dxa"/>
                  <w:shd w:val="clear" w:color="auto" w:fill="auto"/>
                </w:tcPr>
                <w:p w:rsidR="0003562E" w:rsidRPr="00EE63F5" w:rsidRDefault="00EE63F5" w:rsidP="00EE63F5">
                  <w:pPr>
                    <w:pStyle w:val="ConsPlusCell"/>
                    <w:ind w:left="-113" w:right="-391"/>
                    <w:rPr>
                      <w:rFonts w:ascii="Times New Roman" w:hAnsi="Times New Roman" w:cs="Times New Roman"/>
                    </w:rPr>
                  </w:pPr>
                  <w:r w:rsidRPr="00EE63F5">
                    <w:rPr>
                      <w:rFonts w:ascii="Times New Roman" w:hAnsi="Times New Roman" w:cs="Times New Roman"/>
                    </w:rPr>
                    <w:t>186808,0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2A1FE1" w:rsidRDefault="002F7BCC" w:rsidP="009D1B95">
            <w:pPr>
              <w:spacing w:after="0" w:line="240" w:lineRule="auto"/>
              <w:ind w:right="142"/>
              <w:rPr>
                <w:rFonts w:ascii="Times New Roman" w:eastAsia="Times New Roman" w:hAnsi="Times New Roman"/>
                <w:sz w:val="24"/>
                <w:szCs w:val="24"/>
              </w:rPr>
            </w:pPr>
            <w:r w:rsidRPr="002A1FE1">
              <w:rPr>
                <w:rFonts w:ascii="Times New Roman" w:eastAsia="Times New Roman" w:hAnsi="Times New Roman"/>
                <w:sz w:val="24"/>
                <w:szCs w:val="24"/>
              </w:rPr>
              <w:t>В количественном выражении:</w:t>
            </w:r>
          </w:p>
          <w:p w:rsidR="002F7BCC" w:rsidRPr="002A1FE1" w:rsidRDefault="002F7BCC" w:rsidP="009D1B95">
            <w:pPr>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w:t>
            </w:r>
            <w:r w:rsidR="0014410F" w:rsidRPr="002A1FE1">
              <w:rPr>
                <w:rFonts w:ascii="Times New Roman" w:eastAsia="Times New Roman" w:hAnsi="Times New Roman"/>
                <w:sz w:val="24"/>
                <w:szCs w:val="24"/>
              </w:rPr>
              <w:t>рост</w:t>
            </w:r>
            <w:r w:rsidRPr="002A1FE1">
              <w:rPr>
                <w:rFonts w:ascii="Times New Roman" w:eastAsia="Times New Roman" w:hAnsi="Times New Roman"/>
                <w:sz w:val="24"/>
                <w:szCs w:val="24"/>
              </w:rPr>
              <w:t xml:space="preserve"> и</w:t>
            </w:r>
            <w:r w:rsidR="00D566A6" w:rsidRPr="002A1FE1">
              <w:rPr>
                <w:rFonts w:ascii="Times New Roman" w:eastAsia="Times New Roman" w:hAnsi="Times New Roman"/>
                <w:sz w:val="24"/>
                <w:szCs w:val="24"/>
              </w:rPr>
              <w:t xml:space="preserve">ндекса физического объема </w:t>
            </w:r>
            <w:r w:rsidRPr="002A1FE1">
              <w:rPr>
                <w:rFonts w:ascii="Times New Roman" w:eastAsia="Times New Roman" w:hAnsi="Times New Roman"/>
                <w:sz w:val="24"/>
                <w:szCs w:val="24"/>
              </w:rPr>
              <w:t>валового муниципального продукта к 20</w:t>
            </w:r>
            <w:r w:rsidR="00B443B7" w:rsidRPr="002A1FE1">
              <w:rPr>
                <w:rFonts w:ascii="Times New Roman" w:eastAsia="Times New Roman" w:hAnsi="Times New Roman"/>
                <w:sz w:val="24"/>
                <w:szCs w:val="24"/>
              </w:rPr>
              <w:t>2</w:t>
            </w:r>
            <w:r w:rsidR="00EE63F5" w:rsidRPr="002A1FE1">
              <w:rPr>
                <w:rFonts w:ascii="Times New Roman" w:eastAsia="Times New Roman" w:hAnsi="Times New Roman"/>
                <w:sz w:val="24"/>
                <w:szCs w:val="24"/>
              </w:rPr>
              <w:t>6</w:t>
            </w:r>
            <w:r w:rsidRPr="002A1FE1">
              <w:rPr>
                <w:rFonts w:ascii="Times New Roman" w:eastAsia="Times New Roman" w:hAnsi="Times New Roman"/>
                <w:sz w:val="24"/>
                <w:szCs w:val="24"/>
              </w:rPr>
              <w:t xml:space="preserve"> году </w:t>
            </w:r>
            <w:r w:rsidR="003C661E" w:rsidRPr="002A1FE1">
              <w:rPr>
                <w:rFonts w:ascii="Times New Roman" w:eastAsia="Times New Roman" w:hAnsi="Times New Roman"/>
                <w:sz w:val="24"/>
                <w:szCs w:val="24"/>
              </w:rPr>
              <w:t xml:space="preserve">на </w:t>
            </w:r>
            <w:r w:rsidR="002A1FE1" w:rsidRPr="002A1FE1">
              <w:rPr>
                <w:rFonts w:ascii="Times New Roman" w:eastAsia="Times New Roman" w:hAnsi="Times New Roman"/>
                <w:sz w:val="24"/>
                <w:szCs w:val="24"/>
              </w:rPr>
              <w:t>4,9</w:t>
            </w:r>
            <w:r w:rsidR="003C661E" w:rsidRPr="002A1FE1">
              <w:rPr>
                <w:rFonts w:ascii="Times New Roman" w:eastAsia="Times New Roman" w:hAnsi="Times New Roman"/>
                <w:sz w:val="24"/>
                <w:szCs w:val="24"/>
              </w:rPr>
              <w:t>%</w:t>
            </w:r>
            <w:r w:rsidR="0014410F" w:rsidRPr="002A1FE1">
              <w:rPr>
                <w:rFonts w:ascii="Times New Roman" w:eastAsia="Times New Roman" w:hAnsi="Times New Roman"/>
                <w:sz w:val="24"/>
                <w:szCs w:val="24"/>
              </w:rPr>
              <w:t xml:space="preserve"> к уровню 20</w:t>
            </w:r>
            <w:r w:rsidR="002A1FE1" w:rsidRPr="002A1FE1">
              <w:rPr>
                <w:rFonts w:ascii="Times New Roman" w:eastAsia="Times New Roman" w:hAnsi="Times New Roman"/>
                <w:sz w:val="24"/>
                <w:szCs w:val="24"/>
              </w:rPr>
              <w:t>19</w:t>
            </w:r>
            <w:r w:rsidR="0014410F" w:rsidRPr="002A1FE1">
              <w:rPr>
                <w:rFonts w:ascii="Times New Roman" w:eastAsia="Times New Roman" w:hAnsi="Times New Roman"/>
                <w:sz w:val="24"/>
                <w:szCs w:val="24"/>
              </w:rPr>
              <w:t xml:space="preserve"> года</w:t>
            </w:r>
            <w:r w:rsidR="009B3F75" w:rsidRPr="002A1FE1">
              <w:rPr>
                <w:rFonts w:ascii="Times New Roman" w:eastAsia="Times New Roman" w:hAnsi="Times New Roman"/>
                <w:sz w:val="24"/>
                <w:szCs w:val="24"/>
              </w:rPr>
              <w:t>;</w:t>
            </w:r>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proofErr w:type="gramStart"/>
            <w:r w:rsidRPr="002A1FE1">
              <w:rPr>
                <w:rFonts w:ascii="Times New Roman" w:hAnsi="Times New Roman"/>
                <w:sz w:val="24"/>
                <w:szCs w:val="24"/>
              </w:rPr>
              <w:t xml:space="preserve">- </w:t>
            </w:r>
            <w:r w:rsidR="0014410F" w:rsidRPr="002A1FE1">
              <w:rPr>
                <w:rFonts w:ascii="Times New Roman" w:hAnsi="Times New Roman"/>
                <w:sz w:val="24"/>
                <w:szCs w:val="24"/>
              </w:rPr>
              <w:t xml:space="preserve">рост </w:t>
            </w:r>
            <w:r w:rsidRPr="002A1FE1">
              <w:rPr>
                <w:rFonts w:ascii="Times New Roman" w:hAnsi="Times New Roman"/>
                <w:sz w:val="24"/>
                <w:szCs w:val="24"/>
              </w:rPr>
              <w:t>объем</w:t>
            </w:r>
            <w:r w:rsidR="0014410F" w:rsidRPr="002A1FE1">
              <w:rPr>
                <w:rFonts w:ascii="Times New Roman" w:hAnsi="Times New Roman"/>
                <w:sz w:val="24"/>
                <w:szCs w:val="24"/>
              </w:rPr>
              <w:t>а</w:t>
            </w:r>
            <w:r w:rsidR="00C169FE" w:rsidRPr="002A1FE1">
              <w:rPr>
                <w:rFonts w:ascii="Times New Roman" w:hAnsi="Times New Roman"/>
                <w:sz w:val="24"/>
                <w:szCs w:val="24"/>
              </w:rPr>
              <w:t xml:space="preserve"> </w:t>
            </w:r>
            <w:r w:rsidR="0014410F" w:rsidRPr="002A1FE1">
              <w:rPr>
                <w:rFonts w:ascii="Times New Roman" w:hAnsi="Times New Roman"/>
                <w:sz w:val="24"/>
                <w:szCs w:val="24"/>
              </w:rPr>
              <w:t xml:space="preserve">инвестиций в основной  </w:t>
            </w:r>
            <w:r w:rsidRPr="002A1FE1">
              <w:rPr>
                <w:rFonts w:ascii="Times New Roman" w:hAnsi="Times New Roman"/>
                <w:sz w:val="24"/>
                <w:szCs w:val="24"/>
              </w:rPr>
              <w:t xml:space="preserve"> в 202</w:t>
            </w:r>
            <w:r w:rsidR="002A1FE1" w:rsidRPr="002A1FE1">
              <w:rPr>
                <w:rFonts w:ascii="Times New Roman" w:hAnsi="Times New Roman"/>
                <w:sz w:val="24"/>
                <w:szCs w:val="24"/>
              </w:rPr>
              <w:t>6</w:t>
            </w:r>
            <w:r w:rsidRPr="002A1FE1">
              <w:rPr>
                <w:rFonts w:ascii="Times New Roman" w:hAnsi="Times New Roman"/>
                <w:sz w:val="24"/>
                <w:szCs w:val="24"/>
              </w:rPr>
              <w:t xml:space="preserve"> году</w:t>
            </w:r>
            <w:r w:rsidR="001532FF" w:rsidRPr="002A1FE1">
              <w:rPr>
                <w:rFonts w:ascii="Times New Roman" w:hAnsi="Times New Roman"/>
                <w:sz w:val="24"/>
                <w:szCs w:val="24"/>
              </w:rPr>
              <w:t xml:space="preserve"> </w:t>
            </w:r>
            <w:r w:rsidR="00D566A6" w:rsidRPr="002A1FE1">
              <w:rPr>
                <w:rFonts w:ascii="Times New Roman" w:hAnsi="Times New Roman"/>
                <w:sz w:val="24"/>
                <w:szCs w:val="24"/>
              </w:rPr>
              <w:t xml:space="preserve">в </w:t>
            </w:r>
            <w:r w:rsidR="002A1FE1" w:rsidRPr="002A1FE1">
              <w:rPr>
                <w:rFonts w:ascii="Times New Roman" w:hAnsi="Times New Roman"/>
                <w:sz w:val="24"/>
                <w:szCs w:val="24"/>
              </w:rPr>
              <w:t>2,9</w:t>
            </w:r>
            <w:r w:rsidR="0014410F" w:rsidRPr="002A1FE1">
              <w:rPr>
                <w:rFonts w:ascii="Times New Roman" w:hAnsi="Times New Roman"/>
                <w:sz w:val="24"/>
                <w:szCs w:val="24"/>
              </w:rPr>
              <w:t xml:space="preserve"> раз</w:t>
            </w:r>
            <w:r w:rsidR="00E71106" w:rsidRPr="002A1FE1">
              <w:rPr>
                <w:rFonts w:ascii="Times New Roman" w:hAnsi="Times New Roman"/>
                <w:sz w:val="24"/>
                <w:szCs w:val="24"/>
              </w:rPr>
              <w:t>а</w:t>
            </w:r>
            <w:r w:rsidR="0014410F" w:rsidRPr="002A1FE1">
              <w:rPr>
                <w:rFonts w:ascii="Times New Roman" w:hAnsi="Times New Roman"/>
                <w:sz w:val="24"/>
                <w:szCs w:val="24"/>
              </w:rPr>
              <w:t xml:space="preserve"> к уровню 20</w:t>
            </w:r>
            <w:r w:rsidR="002A1FE1" w:rsidRPr="002A1FE1">
              <w:rPr>
                <w:rFonts w:ascii="Times New Roman" w:hAnsi="Times New Roman"/>
                <w:sz w:val="24"/>
                <w:szCs w:val="24"/>
              </w:rPr>
              <w:t>19</w:t>
            </w:r>
            <w:r w:rsidR="0014410F" w:rsidRPr="002A1FE1">
              <w:rPr>
                <w:rFonts w:ascii="Times New Roman" w:hAnsi="Times New Roman"/>
                <w:sz w:val="24"/>
                <w:szCs w:val="24"/>
              </w:rPr>
              <w:t xml:space="preserve"> года</w:t>
            </w:r>
            <w:r w:rsidRPr="002A1FE1">
              <w:rPr>
                <w:rFonts w:ascii="Times New Roman" w:hAnsi="Times New Roman"/>
                <w:sz w:val="24"/>
                <w:szCs w:val="24"/>
              </w:rPr>
              <w:t>;</w:t>
            </w:r>
            <w:proofErr w:type="gramEnd"/>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создание не менее </w:t>
            </w:r>
            <w:r w:rsidR="002A1FE1" w:rsidRPr="002A1FE1">
              <w:rPr>
                <w:rFonts w:ascii="Times New Roman" w:eastAsia="Times New Roman" w:hAnsi="Times New Roman"/>
                <w:sz w:val="24"/>
                <w:szCs w:val="24"/>
              </w:rPr>
              <w:t xml:space="preserve">780 </w:t>
            </w:r>
            <w:r w:rsidRPr="002A1FE1">
              <w:rPr>
                <w:rFonts w:ascii="Times New Roman" w:eastAsia="Times New Roman" w:hAnsi="Times New Roman"/>
                <w:sz w:val="24"/>
                <w:szCs w:val="24"/>
              </w:rPr>
              <w:t>новых рабочих мест к 202</w:t>
            </w:r>
            <w:r w:rsidR="002A1FE1" w:rsidRPr="002A1FE1">
              <w:rPr>
                <w:rFonts w:ascii="Times New Roman" w:eastAsia="Times New Roman" w:hAnsi="Times New Roman"/>
                <w:sz w:val="24"/>
                <w:szCs w:val="24"/>
              </w:rPr>
              <w:t>6</w:t>
            </w:r>
            <w:r w:rsidRPr="002A1FE1">
              <w:rPr>
                <w:rFonts w:ascii="Times New Roman" w:eastAsia="Times New Roman" w:hAnsi="Times New Roman"/>
                <w:sz w:val="24"/>
                <w:szCs w:val="24"/>
              </w:rPr>
              <w:t xml:space="preserve"> году;</w:t>
            </w:r>
          </w:p>
          <w:p w:rsidR="002F7BCC" w:rsidRPr="002A1FE1" w:rsidRDefault="002F7BCC" w:rsidP="00E71106">
            <w:pPr>
              <w:pStyle w:val="a5"/>
              <w:tabs>
                <w:tab w:val="left" w:pos="176"/>
                <w:tab w:val="left" w:pos="220"/>
              </w:tabs>
              <w:spacing w:after="0" w:line="240" w:lineRule="auto"/>
              <w:ind w:right="142"/>
              <w:rPr>
                <w:rFonts w:ascii="Times New Roman" w:hAnsi="Times New Roman"/>
                <w:sz w:val="24"/>
                <w:szCs w:val="24"/>
              </w:rPr>
            </w:pPr>
            <w:r w:rsidRPr="002A1FE1">
              <w:rPr>
                <w:rFonts w:ascii="Times New Roman" w:hAnsi="Times New Roman"/>
                <w:sz w:val="24"/>
                <w:szCs w:val="24"/>
              </w:rPr>
              <w:t>- неналоговы</w:t>
            </w:r>
            <w:r w:rsidR="008B0E2B" w:rsidRPr="002A1FE1">
              <w:rPr>
                <w:rFonts w:ascii="Times New Roman" w:hAnsi="Times New Roman"/>
                <w:sz w:val="24"/>
                <w:szCs w:val="24"/>
              </w:rPr>
              <w:t>е</w:t>
            </w:r>
            <w:r w:rsidRPr="002A1FE1">
              <w:rPr>
                <w:rFonts w:ascii="Times New Roman" w:hAnsi="Times New Roman"/>
                <w:sz w:val="24"/>
                <w:szCs w:val="24"/>
              </w:rPr>
              <w:t xml:space="preserve"> доход</w:t>
            </w:r>
            <w:r w:rsidR="008B0E2B" w:rsidRPr="002A1FE1">
              <w:rPr>
                <w:rFonts w:ascii="Times New Roman" w:hAnsi="Times New Roman"/>
                <w:sz w:val="24"/>
                <w:szCs w:val="24"/>
              </w:rPr>
              <w:t>ы</w:t>
            </w:r>
            <w:r w:rsidRPr="002A1FE1">
              <w:rPr>
                <w:rFonts w:ascii="Times New Roman" w:hAnsi="Times New Roman"/>
                <w:sz w:val="24"/>
                <w:szCs w:val="24"/>
              </w:rPr>
              <w:t xml:space="preserve"> в консолидированный бюджет муниципального района</w:t>
            </w:r>
            <w:r w:rsidR="00FC17F4" w:rsidRPr="002A1FE1">
              <w:rPr>
                <w:rFonts w:ascii="Times New Roman" w:hAnsi="Times New Roman"/>
                <w:sz w:val="24"/>
                <w:szCs w:val="24"/>
              </w:rPr>
              <w:t xml:space="preserve"> </w:t>
            </w:r>
            <w:r w:rsidR="003C661E" w:rsidRPr="002A1FE1">
              <w:rPr>
                <w:rFonts w:ascii="Times New Roman" w:hAnsi="Times New Roman"/>
                <w:sz w:val="24"/>
                <w:szCs w:val="24"/>
              </w:rPr>
              <w:t xml:space="preserve">составят </w:t>
            </w:r>
            <w:r w:rsidR="002A1FE1" w:rsidRPr="002A1FE1">
              <w:rPr>
                <w:rFonts w:ascii="Times New Roman" w:hAnsi="Times New Roman"/>
                <w:sz w:val="24"/>
                <w:szCs w:val="24"/>
              </w:rPr>
              <w:t>80,1</w:t>
            </w:r>
            <w:r w:rsidRPr="002A1FE1">
              <w:rPr>
                <w:rFonts w:ascii="Times New Roman" w:hAnsi="Times New Roman"/>
                <w:sz w:val="24"/>
                <w:szCs w:val="24"/>
              </w:rPr>
              <w:t xml:space="preserve"> </w:t>
            </w:r>
            <w:proofErr w:type="spellStart"/>
            <w:r w:rsidRPr="002A1FE1">
              <w:rPr>
                <w:rFonts w:ascii="Times New Roman" w:hAnsi="Times New Roman"/>
                <w:sz w:val="24"/>
                <w:szCs w:val="24"/>
              </w:rPr>
              <w:t>млн</w:t>
            </w:r>
            <w:proofErr w:type="gramStart"/>
            <w:r w:rsidR="003C661E" w:rsidRPr="002A1FE1">
              <w:rPr>
                <w:rFonts w:ascii="Times New Roman" w:hAnsi="Times New Roman"/>
                <w:sz w:val="24"/>
                <w:szCs w:val="24"/>
              </w:rPr>
              <w:t>.</w:t>
            </w:r>
            <w:r w:rsidRPr="002A1FE1">
              <w:rPr>
                <w:rFonts w:ascii="Times New Roman" w:hAnsi="Times New Roman"/>
                <w:sz w:val="24"/>
                <w:szCs w:val="24"/>
              </w:rPr>
              <w:t>р</w:t>
            </w:r>
            <w:proofErr w:type="gramEnd"/>
            <w:r w:rsidRPr="002A1FE1">
              <w:rPr>
                <w:rFonts w:ascii="Times New Roman" w:hAnsi="Times New Roman"/>
                <w:sz w:val="24"/>
                <w:szCs w:val="24"/>
              </w:rPr>
              <w:t>ублей</w:t>
            </w:r>
            <w:proofErr w:type="spellEnd"/>
            <w:r w:rsidRPr="002A1FE1">
              <w:rPr>
                <w:rFonts w:ascii="Times New Roman" w:hAnsi="Times New Roman"/>
                <w:sz w:val="24"/>
                <w:szCs w:val="24"/>
              </w:rPr>
              <w:t xml:space="preserve"> к 202</w:t>
            </w:r>
            <w:r w:rsidR="002A1FE1" w:rsidRPr="002A1FE1">
              <w:rPr>
                <w:rFonts w:ascii="Times New Roman" w:hAnsi="Times New Roman"/>
                <w:sz w:val="24"/>
                <w:szCs w:val="24"/>
              </w:rPr>
              <w:t>6</w:t>
            </w:r>
            <w:r w:rsidRPr="002A1FE1">
              <w:rPr>
                <w:rFonts w:ascii="Times New Roman" w:hAnsi="Times New Roman"/>
                <w:sz w:val="24"/>
                <w:szCs w:val="24"/>
              </w:rPr>
              <w:t xml:space="preserve"> году;</w:t>
            </w:r>
          </w:p>
          <w:p w:rsidR="003C661E" w:rsidRPr="002A1FE1"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w:t>
            </w:r>
            <w:r w:rsidR="003C661E" w:rsidRPr="002A1FE1">
              <w:rPr>
                <w:rFonts w:ascii="Times New Roman" w:hAnsi="Times New Roman"/>
                <w:sz w:val="24"/>
                <w:szCs w:val="24"/>
              </w:rPr>
              <w:t>количество молодых семей</w:t>
            </w:r>
            <w:r w:rsidR="00D566A6" w:rsidRPr="002A1FE1">
              <w:rPr>
                <w:rFonts w:ascii="Times New Roman" w:hAnsi="Times New Roman"/>
                <w:sz w:val="24"/>
                <w:szCs w:val="24"/>
              </w:rPr>
              <w:t>,</w:t>
            </w:r>
            <w:r w:rsidR="00FC17F4" w:rsidRPr="002A1FE1">
              <w:rPr>
                <w:rFonts w:ascii="Times New Roman" w:hAnsi="Times New Roman"/>
                <w:sz w:val="24"/>
                <w:szCs w:val="24"/>
              </w:rPr>
              <w:t xml:space="preserve"> </w:t>
            </w:r>
            <w:r w:rsidR="00D566A6" w:rsidRPr="002A1FE1">
              <w:rPr>
                <w:rFonts w:ascii="Times New Roman" w:hAnsi="Times New Roman"/>
                <w:sz w:val="24"/>
                <w:szCs w:val="24"/>
              </w:rPr>
              <w:t xml:space="preserve">улучивших жилищные условия </w:t>
            </w:r>
            <w:r w:rsidR="003C661E" w:rsidRPr="002A1FE1">
              <w:rPr>
                <w:rFonts w:ascii="Times New Roman" w:hAnsi="Times New Roman"/>
                <w:sz w:val="24"/>
                <w:szCs w:val="24"/>
              </w:rPr>
              <w:t>в 2019-202</w:t>
            </w:r>
            <w:r w:rsidR="002A1FE1" w:rsidRPr="002A1FE1">
              <w:rPr>
                <w:rFonts w:ascii="Times New Roman" w:hAnsi="Times New Roman"/>
                <w:sz w:val="24"/>
                <w:szCs w:val="24"/>
              </w:rPr>
              <w:t>6</w:t>
            </w:r>
            <w:r w:rsidR="003C661E" w:rsidRPr="002A1FE1">
              <w:rPr>
                <w:rFonts w:ascii="Times New Roman" w:hAnsi="Times New Roman"/>
                <w:sz w:val="24"/>
                <w:szCs w:val="24"/>
              </w:rPr>
              <w:t>гг.</w:t>
            </w:r>
            <w:r w:rsidR="00D566A6" w:rsidRPr="002A1FE1">
              <w:rPr>
                <w:rFonts w:ascii="Times New Roman" w:hAnsi="Times New Roman"/>
                <w:sz w:val="24"/>
                <w:szCs w:val="24"/>
              </w:rPr>
              <w:t>,</w:t>
            </w:r>
            <w:r w:rsidR="003C661E" w:rsidRPr="002A1FE1">
              <w:rPr>
                <w:rFonts w:ascii="Times New Roman" w:hAnsi="Times New Roman"/>
                <w:sz w:val="24"/>
                <w:szCs w:val="24"/>
              </w:rPr>
              <w:t xml:space="preserve"> составит </w:t>
            </w:r>
            <w:r w:rsidR="00FC17F4" w:rsidRPr="002A1FE1">
              <w:rPr>
                <w:rFonts w:ascii="Times New Roman" w:hAnsi="Times New Roman"/>
                <w:sz w:val="24"/>
                <w:szCs w:val="24"/>
              </w:rPr>
              <w:t>87</w:t>
            </w:r>
            <w:r w:rsidR="003C661E" w:rsidRPr="002A1FE1">
              <w:rPr>
                <w:rFonts w:ascii="Times New Roman" w:hAnsi="Times New Roman"/>
                <w:sz w:val="24"/>
                <w:szCs w:val="24"/>
              </w:rPr>
              <w:t xml:space="preserve"> семей; </w:t>
            </w:r>
          </w:p>
          <w:p w:rsidR="002F7BCC" w:rsidRPr="00AC6F63" w:rsidRDefault="00F47D07" w:rsidP="002A1FE1">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2A1FE1">
              <w:rPr>
                <w:rFonts w:ascii="Times New Roman" w:hAnsi="Times New Roman"/>
                <w:sz w:val="24"/>
                <w:szCs w:val="24"/>
              </w:rPr>
              <w:t xml:space="preserve">с </w:t>
            </w:r>
            <w:r w:rsidR="0009776E" w:rsidRPr="002A1FE1">
              <w:rPr>
                <w:rFonts w:ascii="Times New Roman" w:hAnsi="Times New Roman"/>
                <w:sz w:val="24"/>
                <w:szCs w:val="24"/>
              </w:rPr>
              <w:t>8</w:t>
            </w:r>
            <w:r w:rsidR="002A1FE1" w:rsidRPr="002A1FE1">
              <w:rPr>
                <w:rFonts w:ascii="Times New Roman" w:hAnsi="Times New Roman"/>
                <w:sz w:val="24"/>
                <w:szCs w:val="24"/>
              </w:rPr>
              <w:t>1,5</w:t>
            </w:r>
            <w:r w:rsidR="00A42288" w:rsidRPr="002A1FE1">
              <w:rPr>
                <w:rFonts w:ascii="Times New Roman" w:hAnsi="Times New Roman"/>
                <w:sz w:val="24"/>
                <w:szCs w:val="24"/>
              </w:rPr>
              <w:t>% в 20</w:t>
            </w:r>
            <w:r w:rsidR="002A1FE1" w:rsidRPr="002A1FE1">
              <w:rPr>
                <w:rFonts w:ascii="Times New Roman" w:hAnsi="Times New Roman"/>
                <w:sz w:val="24"/>
                <w:szCs w:val="24"/>
              </w:rPr>
              <w:t>19</w:t>
            </w:r>
            <w:r w:rsidR="00A42288" w:rsidRPr="002A1FE1">
              <w:rPr>
                <w:rFonts w:ascii="Times New Roman" w:hAnsi="Times New Roman"/>
                <w:sz w:val="24"/>
                <w:szCs w:val="24"/>
              </w:rPr>
              <w:t xml:space="preserve"> году до</w:t>
            </w:r>
            <w:r w:rsidR="00F64629" w:rsidRPr="002A1FE1">
              <w:rPr>
                <w:rFonts w:ascii="Times New Roman" w:hAnsi="Times New Roman"/>
                <w:sz w:val="24"/>
                <w:szCs w:val="24"/>
              </w:rPr>
              <w:t xml:space="preserve"> </w:t>
            </w:r>
            <w:r w:rsidR="002A1FE1" w:rsidRPr="002A1FE1">
              <w:rPr>
                <w:rFonts w:ascii="Times New Roman" w:hAnsi="Times New Roman"/>
                <w:sz w:val="24"/>
                <w:szCs w:val="24"/>
              </w:rPr>
              <w:t>6</w:t>
            </w:r>
            <w:r w:rsidR="0009776E" w:rsidRPr="002A1FE1">
              <w:rPr>
                <w:rFonts w:ascii="Times New Roman" w:hAnsi="Times New Roman"/>
                <w:sz w:val="24"/>
                <w:szCs w:val="24"/>
              </w:rPr>
              <w:t>0%</w:t>
            </w:r>
            <w:r w:rsidR="00A42288" w:rsidRPr="002A1FE1">
              <w:rPr>
                <w:rFonts w:ascii="Times New Roman" w:hAnsi="Times New Roman"/>
                <w:sz w:val="24"/>
                <w:szCs w:val="24"/>
              </w:rPr>
              <w:t xml:space="preserve"> к 202</w:t>
            </w:r>
            <w:r w:rsidR="002A1FE1" w:rsidRPr="002A1FE1">
              <w:rPr>
                <w:rFonts w:ascii="Times New Roman" w:hAnsi="Times New Roman"/>
                <w:sz w:val="24"/>
                <w:szCs w:val="24"/>
              </w:rPr>
              <w:t>6</w:t>
            </w:r>
            <w:r w:rsidR="00A42288" w:rsidRPr="002A1FE1">
              <w:rPr>
                <w:rFonts w:ascii="Times New Roman" w:hAnsi="Times New Roman"/>
                <w:sz w:val="24"/>
                <w:szCs w:val="24"/>
              </w:rPr>
              <w:t xml:space="preserve"> году</w:t>
            </w:r>
          </w:p>
        </w:tc>
      </w:tr>
    </w:tbl>
    <w:p w:rsidR="002F7BCC" w:rsidRDefault="002F7BCC"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Pr="00AC6F63" w:rsidRDefault="002A1FE1"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Раздел 1. </w:t>
      </w:r>
      <w:bookmarkStart w:id="1" w:name="_Toc358051408"/>
      <w:bookmarkStart w:id="2" w:name="_Toc358052581"/>
      <w:bookmarkStart w:id="3" w:name="_Toc295395276"/>
      <w:bookmarkStart w:id="4" w:name="_Toc303553556"/>
      <w:bookmarkStart w:id="5"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1"/>
      <w:bookmarkEnd w:id="2"/>
    </w:p>
    <w:bookmarkEnd w:id="3"/>
    <w:bookmarkEnd w:id="4"/>
    <w:bookmarkEnd w:id="5"/>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Экономика Богучарского  муниципального района в настоящее время </w:t>
      </w:r>
      <w:proofErr w:type="gramStart"/>
      <w:r w:rsidRPr="00AC6F63">
        <w:rPr>
          <w:rFonts w:ascii="Times New Roman" w:hAnsi="Times New Roman"/>
          <w:color w:val="000000"/>
          <w:sz w:val="24"/>
          <w:szCs w:val="24"/>
        </w:rPr>
        <w:t>имеет дифференцированную структуру и представлена</w:t>
      </w:r>
      <w:proofErr w:type="gramEnd"/>
      <w:r w:rsidRPr="00AC6F63">
        <w:rPr>
          <w:rFonts w:ascii="Times New Roman" w:hAnsi="Times New Roman"/>
          <w:color w:val="000000"/>
          <w:sz w:val="24"/>
          <w:szCs w:val="24"/>
        </w:rPr>
        <w:t xml:space="preserve">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w:t>
      </w:r>
      <w:proofErr w:type="gramStart"/>
      <w:r w:rsidRPr="00AC6F63">
        <w:rPr>
          <w:rFonts w:ascii="Times New Roman" w:hAnsi="Times New Roman"/>
          <w:color w:val="000000"/>
          <w:sz w:val="24"/>
          <w:szCs w:val="24"/>
        </w:rPr>
        <w:t>представлен в основном сельским хозяйством и является</w:t>
      </w:r>
      <w:proofErr w:type="gramEnd"/>
      <w:r w:rsidRPr="00AC6F63">
        <w:rPr>
          <w:rFonts w:ascii="Times New Roman" w:hAnsi="Times New Roman"/>
          <w:color w:val="000000"/>
          <w:sz w:val="24"/>
          <w:szCs w:val="24"/>
        </w:rPr>
        <w:t xml:space="preserve">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lastRenderedPageBreak/>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1"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Pr="00175735">
        <w:rPr>
          <w:rFonts w:ascii="Times New Roman" w:hAnsi="Times New Roman" w:cs="Times New Roman"/>
          <w:sz w:val="24"/>
          <w:szCs w:val="24"/>
        </w:rPr>
        <w:lastRenderedPageBreak/>
        <w:t>находящихся на территории района;</w:t>
      </w:r>
    </w:p>
    <w:p w:rsid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lastRenderedPageBreak/>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proofErr w:type="spellStart"/>
      <w:r>
        <w:rPr>
          <w:rFonts w:ascii="Times New Roman" w:hAnsi="Times New Roman" w:cs="Times New Roman"/>
          <w:sz w:val="24"/>
          <w:szCs w:val="24"/>
        </w:rPr>
        <w:t>млн</w:t>
      </w:r>
      <w:proofErr w:type="gramStart"/>
      <w:r w:rsidR="002F7BCC" w:rsidRPr="00AC6F63">
        <w:rPr>
          <w:rFonts w:ascii="Times New Roman" w:hAnsi="Times New Roman" w:cs="Times New Roman"/>
          <w:sz w:val="24"/>
          <w:szCs w:val="24"/>
        </w:rPr>
        <w:t>.р</w:t>
      </w:r>
      <w:proofErr w:type="gramEnd"/>
      <w:r w:rsidR="002F7BCC" w:rsidRPr="00AC6F63">
        <w:rPr>
          <w:rFonts w:ascii="Times New Roman" w:hAnsi="Times New Roman" w:cs="Times New Roman"/>
          <w:sz w:val="24"/>
          <w:szCs w:val="24"/>
        </w:rPr>
        <w:t>ублей</w:t>
      </w:r>
      <w:proofErr w:type="spellEnd"/>
      <w:r w:rsidR="002F7BCC" w:rsidRPr="00AC6F63">
        <w:rPr>
          <w:rFonts w:ascii="Times New Roman" w:hAnsi="Times New Roman" w:cs="Times New Roman"/>
          <w:sz w:val="24"/>
          <w:szCs w:val="24"/>
        </w:rPr>
        <w:t>.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Поступление неналоговых доходов в консолидированный бюджет муниципального района, </w:t>
      </w:r>
      <w:proofErr w:type="spellStart"/>
      <w:r w:rsidRPr="00AC6F63">
        <w:rPr>
          <w:rFonts w:ascii="Times New Roman" w:hAnsi="Times New Roman"/>
          <w:sz w:val="24"/>
          <w:szCs w:val="24"/>
        </w:rPr>
        <w:t>млн</w:t>
      </w:r>
      <w:proofErr w:type="gramStart"/>
      <w:r w:rsidRPr="00AC6F63">
        <w:rPr>
          <w:rFonts w:ascii="Times New Roman" w:hAnsi="Times New Roman"/>
          <w:sz w:val="24"/>
          <w:szCs w:val="24"/>
        </w:rPr>
        <w:t>.р</w:t>
      </w:r>
      <w:proofErr w:type="gramEnd"/>
      <w:r w:rsidRPr="00AC6F63">
        <w:rPr>
          <w:rFonts w:ascii="Times New Roman" w:hAnsi="Times New Roman"/>
          <w:sz w:val="24"/>
          <w:szCs w:val="24"/>
        </w:rPr>
        <w:t>ублей</w:t>
      </w:r>
      <w:proofErr w:type="spellEnd"/>
      <w:r w:rsidRPr="00AC6F63">
        <w:rPr>
          <w:rFonts w:ascii="Times New Roman" w:hAnsi="Times New Roman"/>
          <w:sz w:val="24"/>
          <w:szCs w:val="24"/>
        </w:rPr>
        <w:t>.</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w:t>
      </w:r>
      <w:r w:rsidRPr="00AC6F63">
        <w:rPr>
          <w:rFonts w:ascii="Times New Roman" w:hAnsi="Times New Roman"/>
          <w:sz w:val="24"/>
          <w:szCs w:val="24"/>
        </w:rPr>
        <w:lastRenderedPageBreak/>
        <w:t>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w:t>
      </w:r>
      <w:proofErr w:type="gramStart"/>
      <w:r w:rsidRPr="00AC6F63">
        <w:rPr>
          <w:rFonts w:ascii="Times New Roman" w:hAnsi="Times New Roman" w:cs="Times New Roman"/>
          <w:sz w:val="24"/>
          <w:szCs w:val="24"/>
        </w:rPr>
        <w:t>находящихся</w:t>
      </w:r>
      <w:proofErr w:type="gramEnd"/>
      <w:r w:rsidRPr="00AC6F63">
        <w:rPr>
          <w:rFonts w:ascii="Times New Roman" w:hAnsi="Times New Roman" w:cs="Times New Roman"/>
          <w:sz w:val="24"/>
          <w:szCs w:val="24"/>
        </w:rPr>
        <w:t xml:space="preserve">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w:t>
      </w:r>
      <w:proofErr w:type="gramStart"/>
      <w:r w:rsidRPr="00AC6F63">
        <w:rPr>
          <w:rFonts w:ascii="Times New Roman" w:hAnsi="Times New Roman"/>
          <w:sz w:val="24"/>
          <w:szCs w:val="24"/>
        </w:rPr>
        <w:t>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w:t>
      </w:r>
      <w:proofErr w:type="gramEnd"/>
      <w:r w:rsidRPr="00AC6F63">
        <w:rPr>
          <w:rFonts w:ascii="Times New Roman" w:hAnsi="Times New Roman"/>
          <w:sz w:val="24"/>
          <w:szCs w:val="24"/>
        </w:rPr>
        <w:t xml:space="preserve">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lastRenderedPageBreak/>
        <w:t>2.3. Конечные результаты реализации муниципальной программы</w:t>
      </w:r>
    </w:p>
    <w:p w:rsidR="002F7BCC" w:rsidRPr="002A1FE1" w:rsidRDefault="002F7BCC" w:rsidP="009D1B95">
      <w:pPr>
        <w:pStyle w:val="ConsPlusCell"/>
        <w:ind w:right="142" w:firstLine="567"/>
        <w:jc w:val="both"/>
        <w:rPr>
          <w:rFonts w:ascii="Times New Roman" w:hAnsi="Times New Roman" w:cs="Times New Roman"/>
          <w:sz w:val="24"/>
          <w:szCs w:val="24"/>
        </w:rPr>
      </w:pPr>
      <w:r w:rsidRPr="002A1FE1">
        <w:rPr>
          <w:rFonts w:ascii="Times New Roman" w:hAnsi="Times New Roman" w:cs="Times New Roman"/>
          <w:sz w:val="24"/>
          <w:szCs w:val="24"/>
        </w:rPr>
        <w:t>Основными ожидаемыми результатами экономических преобразований должны стать:</w:t>
      </w:r>
      <w:r w:rsidR="009E191C" w:rsidRPr="002A1FE1">
        <w:rPr>
          <w:rFonts w:ascii="Times New Roman" w:hAnsi="Times New Roman" w:cs="Times New Roman"/>
          <w:sz w:val="24"/>
          <w:szCs w:val="24"/>
        </w:rPr>
        <w:t xml:space="preserve"> </w:t>
      </w:r>
      <w:r w:rsidRPr="002A1FE1">
        <w:rPr>
          <w:rFonts w:ascii="Times New Roman" w:hAnsi="Times New Roman" w:cs="Times New Roman"/>
          <w:sz w:val="24"/>
          <w:szCs w:val="24"/>
        </w:rPr>
        <w:t>в количественном выражении:</w:t>
      </w:r>
    </w:p>
    <w:p w:rsidR="002A1FE1" w:rsidRPr="002A1FE1" w:rsidRDefault="002A1FE1" w:rsidP="002A1FE1">
      <w:pPr>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A1FE1">
        <w:rPr>
          <w:rFonts w:ascii="Times New Roman" w:eastAsia="Times New Roman" w:hAnsi="Times New Roman"/>
          <w:sz w:val="24"/>
          <w:szCs w:val="24"/>
        </w:rPr>
        <w:t>рост индекса физического объема валового муниципального продукта к 2026 году на 4,9% к уровню 2019 года;</w:t>
      </w:r>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proofErr w:type="gramStart"/>
      <w:r w:rsidRPr="002A1FE1">
        <w:rPr>
          <w:rFonts w:ascii="Times New Roman" w:hAnsi="Times New Roman"/>
          <w:sz w:val="24"/>
          <w:szCs w:val="24"/>
        </w:rPr>
        <w:t>- рост объема инвестиций в основной   в 2026 году в 2,9 раза к уровню 2019 года;</w:t>
      </w:r>
      <w:proofErr w:type="gramEnd"/>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2A1FE1">
        <w:rPr>
          <w:rFonts w:ascii="Times New Roman" w:eastAsia="Times New Roman" w:hAnsi="Times New Roman"/>
          <w:sz w:val="24"/>
          <w:szCs w:val="24"/>
        </w:rPr>
        <w:t>- создание не менее 780 новых рабочих мест к 2026 году;</w:t>
      </w:r>
    </w:p>
    <w:p w:rsidR="002A1FE1" w:rsidRPr="002A1FE1"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2A1FE1">
        <w:rPr>
          <w:rFonts w:ascii="Times New Roman" w:hAnsi="Times New Roman"/>
          <w:sz w:val="24"/>
          <w:szCs w:val="24"/>
        </w:rPr>
        <w:t xml:space="preserve">- неналоговые доходы в консолидированный бюджет муниципального района составят 80,1 </w:t>
      </w:r>
      <w:proofErr w:type="spellStart"/>
      <w:r w:rsidRPr="002A1FE1">
        <w:rPr>
          <w:rFonts w:ascii="Times New Roman" w:hAnsi="Times New Roman"/>
          <w:sz w:val="24"/>
          <w:szCs w:val="24"/>
        </w:rPr>
        <w:t>млн</w:t>
      </w:r>
      <w:proofErr w:type="gramStart"/>
      <w:r w:rsidRPr="002A1FE1">
        <w:rPr>
          <w:rFonts w:ascii="Times New Roman" w:hAnsi="Times New Roman"/>
          <w:sz w:val="24"/>
          <w:szCs w:val="24"/>
        </w:rPr>
        <w:t>.р</w:t>
      </w:r>
      <w:proofErr w:type="gramEnd"/>
      <w:r w:rsidRPr="002A1FE1">
        <w:rPr>
          <w:rFonts w:ascii="Times New Roman" w:hAnsi="Times New Roman"/>
          <w:sz w:val="24"/>
          <w:szCs w:val="24"/>
        </w:rPr>
        <w:t>ублей</w:t>
      </w:r>
      <w:proofErr w:type="spellEnd"/>
      <w:r w:rsidRPr="002A1FE1">
        <w:rPr>
          <w:rFonts w:ascii="Times New Roman" w:hAnsi="Times New Roman"/>
          <w:sz w:val="24"/>
          <w:szCs w:val="24"/>
        </w:rPr>
        <w:t xml:space="preserve"> к 2026 году;</w:t>
      </w:r>
    </w:p>
    <w:p w:rsidR="002A1FE1" w:rsidRP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2A1FE1">
        <w:rPr>
          <w:rFonts w:ascii="Times New Roman" w:hAnsi="Times New Roman"/>
          <w:sz w:val="24"/>
          <w:szCs w:val="24"/>
        </w:rPr>
        <w:t xml:space="preserve">- количество молодых семей, улучивших жилищные условия в 2019-2026гг., составит 87 семей; </w:t>
      </w:r>
    </w:p>
    <w:p w:rsid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2A1FE1">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2A1FE1">
        <w:rPr>
          <w:rFonts w:ascii="Times New Roman" w:hAnsi="Times New Roman" w:cs="Times New Roman"/>
          <w:sz w:val="24"/>
          <w:szCs w:val="24"/>
        </w:rPr>
        <w:t>6</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754CEE"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566724">
        <w:rPr>
          <w:rFonts w:ascii="Times New Roman" w:eastAsia="Times New Roman" w:hAnsi="Times New Roman"/>
          <w:color w:val="000000"/>
          <w:sz w:val="24"/>
          <w:szCs w:val="24"/>
        </w:rPr>
        <w:t xml:space="preserve">1. </w:t>
      </w:r>
      <w:proofErr w:type="gramStart"/>
      <w:r w:rsidRPr="00566724">
        <w:rPr>
          <w:rFonts w:ascii="Times New Roman" w:eastAsia="Times New Roman" w:hAnsi="Times New Roman"/>
          <w:color w:val="000000"/>
          <w:sz w:val="24"/>
          <w:szCs w:val="24"/>
        </w:rPr>
        <w:t>Информационная и консультационная поддержка субъектов малого и среднего предпринимательства</w:t>
      </w:r>
      <w:r w:rsidR="00754CEE" w:rsidRPr="00566724">
        <w:rPr>
          <w:rFonts w:ascii="Times New Roman" w:eastAsia="Times New Roman" w:hAnsi="Times New Roman"/>
          <w:color w:val="000000"/>
          <w:sz w:val="24"/>
          <w:szCs w:val="24"/>
        </w:rPr>
        <w:t xml:space="preserve"> </w:t>
      </w:r>
      <w:r w:rsidR="00754CEE" w:rsidRPr="00566724">
        <w:rPr>
          <w:rFonts w:ascii="Times New Roman" w:hAnsi="Times New Roman"/>
          <w:sz w:val="24"/>
          <w:szCs w:val="24"/>
        </w:rPr>
        <w:t>и  физически</w:t>
      </w:r>
      <w:r w:rsidR="00C45624" w:rsidRPr="00566724">
        <w:rPr>
          <w:rFonts w:ascii="Times New Roman" w:hAnsi="Times New Roman"/>
          <w:sz w:val="24"/>
          <w:szCs w:val="24"/>
        </w:rPr>
        <w:t>х</w:t>
      </w:r>
      <w:r w:rsidR="00754CEE" w:rsidRPr="00566724">
        <w:rPr>
          <w:rFonts w:ascii="Times New Roman" w:hAnsi="Times New Roman"/>
          <w:sz w:val="24"/>
          <w:szCs w:val="24"/>
        </w:rPr>
        <w:t xml:space="preserve"> лиц, не являющимся индивидуальными </w:t>
      </w:r>
      <w:r w:rsidR="00754CEE" w:rsidRPr="00566724">
        <w:rPr>
          <w:rFonts w:ascii="Times New Roman" w:hAnsi="Times New Roman"/>
          <w:sz w:val="24"/>
          <w:szCs w:val="24"/>
        </w:rPr>
        <w:lastRenderedPageBreak/>
        <w:t>предпринимателями и применяющим специальный налоговый режим "Налог на профессиональный доход"</w:t>
      </w:r>
      <w:r w:rsidR="00C45624" w:rsidRPr="00566724">
        <w:rPr>
          <w:rFonts w:ascii="Times New Roman" w:hAnsi="Times New Roman"/>
          <w:sz w:val="24"/>
          <w:szCs w:val="24"/>
        </w:rPr>
        <w:t xml:space="preserve">- </w:t>
      </w:r>
      <w:proofErr w:type="spellStart"/>
      <w:r w:rsidR="00C45624" w:rsidRPr="00566724">
        <w:rPr>
          <w:rFonts w:ascii="Times New Roman" w:hAnsi="Times New Roman"/>
          <w:sz w:val="24"/>
          <w:szCs w:val="24"/>
        </w:rPr>
        <w:t>самозанятых</w:t>
      </w:r>
      <w:proofErr w:type="spellEnd"/>
      <w:r w:rsidR="00C45624" w:rsidRPr="00566724">
        <w:rPr>
          <w:rFonts w:ascii="Times New Roman" w:hAnsi="Times New Roman"/>
          <w:sz w:val="24"/>
          <w:szCs w:val="24"/>
        </w:rPr>
        <w:t xml:space="preserve"> граждан</w:t>
      </w:r>
      <w:r w:rsidRPr="00566724">
        <w:rPr>
          <w:rFonts w:ascii="Times New Roman" w:eastAsia="Times New Roman" w:hAnsi="Times New Roman"/>
          <w:color w:val="000000"/>
          <w:sz w:val="24"/>
          <w:szCs w:val="24"/>
        </w:rPr>
        <w:t>.</w:t>
      </w:r>
      <w:proofErr w:type="gramEnd"/>
    </w:p>
    <w:p w:rsidR="002F7BCC"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r w:rsidR="00566724">
        <w:rPr>
          <w:rFonts w:ascii="Times New Roman" w:eastAsia="Times New Roman" w:hAnsi="Times New Roman"/>
          <w:color w:val="000000"/>
          <w:sz w:val="24"/>
          <w:szCs w:val="24"/>
        </w:rPr>
        <w:t>.</w:t>
      </w:r>
    </w:p>
    <w:p w:rsidR="00F24793" w:rsidRPr="00AC6F63" w:rsidRDefault="00F24793" w:rsidP="009D1B95">
      <w:pPr>
        <w:pStyle w:val="af3"/>
        <w:spacing w:after="0" w:line="240" w:lineRule="auto"/>
        <w:ind w:left="0" w:right="142" w:firstLine="567"/>
        <w:jc w:val="both"/>
        <w:rPr>
          <w:rFonts w:ascii="Times New Roman" w:hAnsi="Times New Roman"/>
          <w:sz w:val="24"/>
          <w:szCs w:val="24"/>
        </w:rPr>
      </w:pPr>
      <w:r>
        <w:rPr>
          <w:rFonts w:ascii="Times New Roman" w:eastAsia="Times New Roman" w:hAnsi="Times New Roman"/>
          <w:color w:val="000000"/>
          <w:sz w:val="24"/>
          <w:szCs w:val="24"/>
        </w:rPr>
        <w:t xml:space="preserve">3. </w:t>
      </w:r>
      <w:r w:rsidRPr="00F24793">
        <w:rPr>
          <w:rFonts w:ascii="Times New Roman" w:eastAsia="Times New Roman" w:hAnsi="Times New Roman"/>
          <w:color w:val="000000"/>
          <w:sz w:val="24"/>
          <w:szCs w:val="24"/>
        </w:rPr>
        <w:t>Поддержка и развитие пассажирских перевозок автомобильным транспортом</w:t>
      </w:r>
      <w:r>
        <w:rPr>
          <w:rFonts w:ascii="Times New Roman" w:eastAsia="Times New Roman" w:hAnsi="Times New Roman"/>
          <w:color w:val="000000"/>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2F7BCC"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9501F4"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sidR="009501F4">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w:t>
      </w:r>
      <w:proofErr w:type="spellStart"/>
      <w:r>
        <w:rPr>
          <w:rFonts w:ascii="Times New Roman" w:eastAsia="Times New Roman" w:hAnsi="Times New Roman"/>
          <w:sz w:val="24"/>
          <w:szCs w:val="24"/>
          <w:lang w:eastAsia="ru-RU"/>
        </w:rPr>
        <w:t>энергоэффективности</w:t>
      </w:r>
      <w:proofErr w:type="spellEnd"/>
      <w:r>
        <w:rPr>
          <w:rFonts w:ascii="Times New Roman" w:eastAsia="Times New Roman" w:hAnsi="Times New Roman"/>
          <w:sz w:val="24"/>
          <w:szCs w:val="24"/>
          <w:lang w:eastAsia="ru-RU"/>
        </w:rPr>
        <w:t xml:space="preserve">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w:t>
      </w:r>
      <w:proofErr w:type="spellStart"/>
      <w:r w:rsidR="00043C86">
        <w:rPr>
          <w:rFonts w:ascii="Times New Roman" w:hAnsi="Times New Roman"/>
          <w:sz w:val="24"/>
          <w:szCs w:val="24"/>
        </w:rPr>
        <w:t>энергоэффективности</w:t>
      </w:r>
      <w:proofErr w:type="spellEnd"/>
      <w:r w:rsidR="00043C86">
        <w:rPr>
          <w:rFonts w:ascii="Times New Roman" w:hAnsi="Times New Roman"/>
          <w:sz w:val="24"/>
          <w:szCs w:val="24"/>
        </w:rPr>
        <w:t>.</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8A5EB7">
        <w:rPr>
          <w:rFonts w:ascii="Times New Roman" w:hAnsi="Times New Roman"/>
          <w:b/>
          <w:sz w:val="24"/>
          <w:szCs w:val="24"/>
        </w:rPr>
        <w:t>Подпрограмма 5.   «Охрана окружающей среды»</w:t>
      </w:r>
      <w:r w:rsidR="00043C86" w:rsidRPr="008A5EB7">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970378" w:rsidRPr="002A1FE1" w:rsidRDefault="003A4573"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 xml:space="preserve">1. </w:t>
      </w:r>
      <w:r w:rsidR="00970378" w:rsidRPr="002A1FE1">
        <w:rPr>
          <w:rFonts w:cs="Times New Roman"/>
          <w:lang w:val="ru-RU"/>
        </w:rPr>
        <w:t>Обустройство площадок и установка контейнеров для сбора ТБО.</w:t>
      </w:r>
    </w:p>
    <w:p w:rsidR="00970378" w:rsidRPr="002A1FE1" w:rsidRDefault="00970378"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2.</w:t>
      </w:r>
      <w:r w:rsidRPr="002A1FE1">
        <w:rPr>
          <w:lang w:val="ru-RU"/>
        </w:rPr>
        <w:t xml:space="preserve"> </w:t>
      </w:r>
      <w:r w:rsidRPr="002A1FE1">
        <w:rPr>
          <w:rFonts w:cs="Times New Roman"/>
          <w:lang w:val="ru-RU"/>
        </w:rPr>
        <w:t>Ликвидация  накопленного вреда, причиненного окружающей среде.</w:t>
      </w:r>
    </w:p>
    <w:p w:rsidR="00970378" w:rsidRDefault="00970378" w:rsidP="00970378">
      <w:pPr>
        <w:pStyle w:val="Standard"/>
        <w:ind w:right="142" w:firstLine="534"/>
        <w:jc w:val="both"/>
        <w:rPr>
          <w:rFonts w:cs="Times New Roman"/>
          <w:lang w:val="ru-RU"/>
        </w:rPr>
      </w:pPr>
      <w:r w:rsidRPr="002A1FE1">
        <w:rPr>
          <w:rFonts w:cs="Times New Roman"/>
          <w:lang w:val="ru-RU"/>
        </w:rPr>
        <w:t>3. Озеленение территории Богучарского муниципального района.</w:t>
      </w:r>
    </w:p>
    <w:p w:rsidR="002F7BCC" w:rsidRPr="00970378" w:rsidRDefault="002F7BCC" w:rsidP="00970378">
      <w:pPr>
        <w:pStyle w:val="Standard"/>
        <w:ind w:right="142" w:firstLine="567"/>
        <w:jc w:val="both"/>
        <w:rPr>
          <w:lang w:val="ru-RU"/>
        </w:rPr>
      </w:pPr>
      <w:proofErr w:type="gramStart"/>
      <w:r w:rsidRPr="00970378">
        <w:rPr>
          <w:lang w:val="ru-RU"/>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w:t>
      </w:r>
      <w:r w:rsidRPr="00970378">
        <w:rPr>
          <w:lang w:val="ru-RU"/>
        </w:rPr>
        <w:lastRenderedPageBreak/>
        <w:t>способствовать достижению целей и конечных результатов настоящей государственной программы.</w:t>
      </w:r>
      <w:proofErr w:type="gramEnd"/>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00444FF3">
        <w:rPr>
          <w:rFonts w:ascii="Times New Roman" w:hAnsi="Times New Roman"/>
          <w:b/>
          <w:sz w:val="24"/>
          <w:szCs w:val="24"/>
        </w:rPr>
        <w:t xml:space="preserve"> </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2A1FE1">
        <w:rPr>
          <w:rFonts w:ascii="Times New Roman" w:hAnsi="Times New Roman"/>
          <w:sz w:val="24"/>
          <w:szCs w:val="24"/>
        </w:rPr>
        <w:t>6</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2A1FE1" w:rsidRDefault="002F7BCC" w:rsidP="009D1B95">
      <w:pPr>
        <w:pStyle w:val="ConsPlusCell"/>
        <w:ind w:right="142" w:firstLine="567"/>
        <w:jc w:val="both"/>
        <w:rPr>
          <w:rFonts w:ascii="Times New Roman" w:hAnsi="Times New Roman" w:cs="Times New Roman"/>
          <w:b/>
          <w:i/>
          <w:sz w:val="24"/>
          <w:szCs w:val="24"/>
        </w:rPr>
      </w:pPr>
      <w:r w:rsidRPr="002A1FE1">
        <w:rPr>
          <w:rFonts w:ascii="Times New Roman" w:hAnsi="Times New Roman" w:cs="Times New Roman"/>
          <w:b/>
          <w:i/>
          <w:sz w:val="24"/>
          <w:szCs w:val="24"/>
        </w:rPr>
        <w:t>в количественном выражении:</w:t>
      </w:r>
    </w:p>
    <w:p w:rsidR="002A1FE1" w:rsidRPr="002A1FE1" w:rsidRDefault="002A1FE1" w:rsidP="002A1FE1">
      <w:pPr>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A1FE1">
        <w:rPr>
          <w:rFonts w:ascii="Times New Roman" w:eastAsia="Times New Roman" w:hAnsi="Times New Roman"/>
          <w:sz w:val="24"/>
          <w:szCs w:val="24"/>
        </w:rPr>
        <w:t>рост индекса физического объема валового муниципального продукта к 2026 году на 4,9% к уровню 2019 года;</w:t>
      </w:r>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proofErr w:type="gramStart"/>
      <w:r w:rsidRPr="002A1FE1">
        <w:rPr>
          <w:rFonts w:ascii="Times New Roman" w:hAnsi="Times New Roman"/>
          <w:sz w:val="24"/>
          <w:szCs w:val="24"/>
        </w:rPr>
        <w:t>- рост объема инвестиций в основной   в 2026 году в 2,9 раза к уровню 2019 года;</w:t>
      </w:r>
      <w:proofErr w:type="gramEnd"/>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2A1FE1">
        <w:rPr>
          <w:rFonts w:ascii="Times New Roman" w:eastAsia="Times New Roman" w:hAnsi="Times New Roman"/>
          <w:sz w:val="24"/>
          <w:szCs w:val="24"/>
        </w:rPr>
        <w:t>- создание не менее 780 новых рабочих мест к 2026 году;</w:t>
      </w:r>
    </w:p>
    <w:p w:rsidR="002A1FE1" w:rsidRPr="002A1FE1"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2A1FE1">
        <w:rPr>
          <w:rFonts w:ascii="Times New Roman" w:hAnsi="Times New Roman"/>
          <w:sz w:val="24"/>
          <w:szCs w:val="24"/>
        </w:rPr>
        <w:t xml:space="preserve">- неналоговые доходы в консолидированный бюджет муниципального района составят 80,1 </w:t>
      </w:r>
      <w:proofErr w:type="spellStart"/>
      <w:r w:rsidRPr="002A1FE1">
        <w:rPr>
          <w:rFonts w:ascii="Times New Roman" w:hAnsi="Times New Roman"/>
          <w:sz w:val="24"/>
          <w:szCs w:val="24"/>
        </w:rPr>
        <w:t>млн</w:t>
      </w:r>
      <w:proofErr w:type="gramStart"/>
      <w:r w:rsidRPr="002A1FE1">
        <w:rPr>
          <w:rFonts w:ascii="Times New Roman" w:hAnsi="Times New Roman"/>
          <w:sz w:val="24"/>
          <w:szCs w:val="24"/>
        </w:rPr>
        <w:t>.р</w:t>
      </w:r>
      <w:proofErr w:type="gramEnd"/>
      <w:r w:rsidRPr="002A1FE1">
        <w:rPr>
          <w:rFonts w:ascii="Times New Roman" w:hAnsi="Times New Roman"/>
          <w:sz w:val="24"/>
          <w:szCs w:val="24"/>
        </w:rPr>
        <w:t>ублей</w:t>
      </w:r>
      <w:proofErr w:type="spellEnd"/>
      <w:r w:rsidRPr="002A1FE1">
        <w:rPr>
          <w:rFonts w:ascii="Times New Roman" w:hAnsi="Times New Roman"/>
          <w:sz w:val="24"/>
          <w:szCs w:val="24"/>
        </w:rPr>
        <w:t xml:space="preserve"> к 2026 году;</w:t>
      </w:r>
    </w:p>
    <w:p w:rsidR="002A1FE1" w:rsidRP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2A1FE1">
        <w:rPr>
          <w:rFonts w:ascii="Times New Roman" w:hAnsi="Times New Roman"/>
          <w:sz w:val="24"/>
          <w:szCs w:val="24"/>
        </w:rPr>
        <w:lastRenderedPageBreak/>
        <w:t xml:space="preserve">- количество молодых семей, улучивших жилищные условия в 2019-2026гг., составит 87 семей; </w:t>
      </w:r>
    </w:p>
    <w:p w:rsidR="002A1FE1" w:rsidRDefault="002A1FE1" w:rsidP="002A1FE1">
      <w:pPr>
        <w:pStyle w:val="af3"/>
        <w:tabs>
          <w:tab w:val="left" w:pos="0"/>
          <w:tab w:val="left" w:pos="362"/>
          <w:tab w:val="left" w:pos="851"/>
        </w:tabs>
        <w:spacing w:after="0" w:line="240" w:lineRule="auto"/>
        <w:ind w:left="0" w:right="142" w:firstLine="567"/>
        <w:jc w:val="both"/>
        <w:rPr>
          <w:rFonts w:ascii="Times New Roman" w:hAnsi="Times New Roman"/>
          <w:sz w:val="24"/>
          <w:szCs w:val="24"/>
        </w:rPr>
      </w:pPr>
      <w:r w:rsidRPr="002A1FE1">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r>
        <w:rPr>
          <w:rFonts w:ascii="Times New Roman" w:hAnsi="Times New Roman"/>
          <w:sz w:val="24"/>
          <w:szCs w:val="24"/>
        </w:rPr>
        <w:t>.</w:t>
      </w:r>
    </w:p>
    <w:p w:rsidR="007D5555" w:rsidRPr="00043C86" w:rsidRDefault="007D5555" w:rsidP="002A1FE1">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firstRow="1" w:lastRow="0" w:firstColumn="1" w:lastColumn="0" w:noHBand="0" w:noVBand="1"/>
      </w:tblPr>
      <w:tblGrid>
        <w:gridCol w:w="2412"/>
        <w:gridCol w:w="7511"/>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AD72CC"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proofErr w:type="gramStart"/>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Pr>
                <w:rFonts w:ascii="Times New Roman" w:hAnsi="Times New Roman" w:cs="Times New Roman"/>
                <w:sz w:val="24"/>
                <w:szCs w:val="24"/>
              </w:rPr>
              <w:t xml:space="preserve">, а </w:t>
            </w:r>
            <w:r w:rsidR="00C45624" w:rsidRPr="00AD72CC">
              <w:rPr>
                <w:rFonts w:ascii="Times New Roman" w:hAnsi="Times New Roman" w:cs="Times New Roman"/>
                <w:sz w:val="24"/>
                <w:szCs w:val="24"/>
              </w:rPr>
              <w:t xml:space="preserve">также </w:t>
            </w:r>
            <w:r w:rsidR="00C45624" w:rsidRPr="00AD72CC">
              <w:rPr>
                <w:rFonts w:ascii="Times New Roman" w:hAnsi="Times New Roman"/>
                <w:sz w:val="24"/>
                <w:szCs w:val="24"/>
              </w:rPr>
              <w:t xml:space="preserve">  физических лиц, не являющимся индивидуальными предпринимателями и применяющим специальный налоговый режим "Налог на профессиональный доход"- </w:t>
            </w:r>
            <w:proofErr w:type="spellStart"/>
            <w:r w:rsidR="00C45624" w:rsidRPr="00AD72CC">
              <w:rPr>
                <w:rFonts w:ascii="Times New Roman" w:hAnsi="Times New Roman"/>
                <w:sz w:val="24"/>
                <w:szCs w:val="24"/>
              </w:rPr>
              <w:t>самозанятых</w:t>
            </w:r>
            <w:proofErr w:type="spellEnd"/>
            <w:r w:rsidR="00C45624" w:rsidRPr="00AD72CC">
              <w:rPr>
                <w:rFonts w:ascii="Times New Roman" w:hAnsi="Times New Roman"/>
                <w:sz w:val="24"/>
                <w:szCs w:val="24"/>
              </w:rPr>
              <w:t xml:space="preserve"> граждан</w:t>
            </w:r>
            <w:r w:rsidRPr="00AD72CC">
              <w:rPr>
                <w:rFonts w:ascii="Times New Roman" w:hAnsi="Times New Roman" w:cs="Times New Roman"/>
                <w:sz w:val="24"/>
                <w:szCs w:val="24"/>
              </w:rPr>
              <w:t>.</w:t>
            </w:r>
            <w:proofErr w:type="gramEnd"/>
          </w:p>
          <w:p w:rsidR="00AD72CC" w:rsidRPr="00AD72CC"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Pr>
                <w:rFonts w:ascii="Times New Roman" w:eastAsia="Times New Roman" w:hAnsi="Times New Roman" w:cs="Times New Roman"/>
                <w:sz w:val="24"/>
                <w:szCs w:val="24"/>
              </w:rPr>
              <w:t xml:space="preserve">. </w:t>
            </w:r>
          </w:p>
          <w:p w:rsidR="00A95BE5" w:rsidRPr="00314377"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 xml:space="preserve">Обеспечение </w:t>
            </w:r>
            <w:proofErr w:type="gramStart"/>
            <w:r w:rsidRPr="00314377">
              <w:rPr>
                <w:rFonts w:ascii="Times New Roman" w:hAnsi="Times New Roman" w:cs="Times New Roman"/>
                <w:sz w:val="24"/>
                <w:szCs w:val="24"/>
              </w:rPr>
              <w:t xml:space="preserve">доступности услуг инфраструктуры поддержки </w:t>
            </w:r>
            <w:r w:rsidRPr="00314377">
              <w:rPr>
                <w:rFonts w:ascii="Times New Roman" w:hAnsi="Times New Roman" w:cs="Times New Roman"/>
                <w:sz w:val="24"/>
                <w:szCs w:val="24"/>
              </w:rPr>
              <w:lastRenderedPageBreak/>
              <w:t>субъектов малого</w:t>
            </w:r>
            <w:proofErr w:type="gramEnd"/>
            <w:r w:rsidRPr="00314377">
              <w:rPr>
                <w:rFonts w:ascii="Times New Roman" w:hAnsi="Times New Roman" w:cs="Times New Roman"/>
                <w:sz w:val="24"/>
                <w:szCs w:val="24"/>
              </w:rPr>
              <w:t xml:space="preserve">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w:t>
            </w:r>
            <w:proofErr w:type="spellStart"/>
            <w:r w:rsidRPr="00314377">
              <w:rPr>
                <w:rFonts w:ascii="Times New Roman" w:hAnsi="Times New Roman"/>
                <w:sz w:val="24"/>
                <w:szCs w:val="24"/>
              </w:rPr>
              <w:t>тыс</w:t>
            </w:r>
            <w:proofErr w:type="gramStart"/>
            <w:r w:rsidRPr="00314377">
              <w:rPr>
                <w:rFonts w:ascii="Times New Roman" w:hAnsi="Times New Roman"/>
                <w:sz w:val="24"/>
                <w:szCs w:val="24"/>
              </w:rPr>
              <w:t>.р</w:t>
            </w:r>
            <w:proofErr w:type="gramEnd"/>
            <w:r w:rsidRPr="00314377">
              <w:rPr>
                <w:rFonts w:ascii="Times New Roman" w:hAnsi="Times New Roman"/>
                <w:sz w:val="24"/>
                <w:szCs w:val="24"/>
              </w:rPr>
              <w:t>уб</w:t>
            </w:r>
            <w:proofErr w:type="spellEnd"/>
            <w:r w:rsidRPr="00314377">
              <w:rPr>
                <w:rFonts w:ascii="Times New Roman" w:hAnsi="Times New Roman"/>
                <w:sz w:val="24"/>
                <w:szCs w:val="24"/>
              </w:rPr>
              <w:t xml:space="preserve">.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Количество </w:t>
            </w:r>
            <w:proofErr w:type="spellStart"/>
            <w:r w:rsidRPr="00314377">
              <w:rPr>
                <w:rFonts w:ascii="Times New Roman" w:hAnsi="Times New Roman"/>
                <w:sz w:val="24"/>
                <w:szCs w:val="24"/>
              </w:rPr>
              <w:t>внутримуниципальных</w:t>
            </w:r>
            <w:proofErr w:type="spellEnd"/>
            <w:r w:rsidRPr="00314377">
              <w:rPr>
                <w:rFonts w:ascii="Times New Roman" w:hAnsi="Times New Roman"/>
                <w:sz w:val="24"/>
                <w:szCs w:val="24"/>
              </w:rPr>
              <w:t xml:space="preserve">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w:t>
            </w:r>
            <w:r w:rsidR="00444FF3">
              <w:rPr>
                <w:rFonts w:ascii="Times New Roman" w:hAnsi="Times New Roman"/>
                <w:sz w:val="24"/>
                <w:szCs w:val="24"/>
              </w:rPr>
              <w:t>6</w:t>
            </w:r>
            <w:r w:rsidRPr="00314377">
              <w:rPr>
                <w:rFonts w:ascii="Times New Roman" w:hAnsi="Times New Roman"/>
                <w:sz w:val="24"/>
                <w:szCs w:val="24"/>
              </w:rPr>
              <w:t xml:space="preserve">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Объем финансирования подпрограммы составляет </w:t>
            </w:r>
            <w:r w:rsidR="002A1FE1" w:rsidRPr="002A1FE1">
              <w:rPr>
                <w:rFonts w:ascii="Times New Roman" w:hAnsi="Times New Roman" w:cs="Times New Roman"/>
                <w:sz w:val="24"/>
                <w:szCs w:val="24"/>
              </w:rPr>
              <w:t>236697,2</w:t>
            </w:r>
            <w:r w:rsidRPr="002A1FE1">
              <w:rPr>
                <w:rFonts w:ascii="Times New Roman" w:hAnsi="Times New Roman" w:cs="Times New Roman"/>
                <w:sz w:val="24"/>
                <w:szCs w:val="24"/>
              </w:rPr>
              <w:t xml:space="preserve"> </w:t>
            </w:r>
            <w:proofErr w:type="spellStart"/>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ублей</w:t>
            </w:r>
            <w:proofErr w:type="spellEnd"/>
            <w:r w:rsidRPr="002A1FE1">
              <w:rPr>
                <w:rFonts w:ascii="Times New Roman" w:hAnsi="Times New Roman" w:cs="Times New Roman"/>
                <w:sz w:val="24"/>
                <w:szCs w:val="24"/>
              </w:rPr>
              <w:t xml:space="preserve">,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источникам финансирования:</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федеральный бюджет </w:t>
            </w:r>
            <w:r w:rsidR="002A1FE1" w:rsidRPr="002A1FE1">
              <w:rPr>
                <w:rFonts w:ascii="Times New Roman" w:hAnsi="Times New Roman" w:cs="Times New Roman"/>
                <w:sz w:val="24"/>
                <w:szCs w:val="24"/>
              </w:rPr>
              <w:t>–</w:t>
            </w:r>
            <w:r w:rsidRPr="002A1FE1">
              <w:rPr>
                <w:rFonts w:ascii="Times New Roman" w:hAnsi="Times New Roman" w:cs="Times New Roman"/>
                <w:sz w:val="24"/>
                <w:szCs w:val="24"/>
              </w:rPr>
              <w:t xml:space="preserve"> 0</w:t>
            </w:r>
            <w:r w:rsidR="002A1FE1" w:rsidRPr="002A1FE1">
              <w:rPr>
                <w:rFonts w:ascii="Times New Roman" w:hAnsi="Times New Roman" w:cs="Times New Roman"/>
                <w:sz w:val="24"/>
                <w:szCs w:val="24"/>
              </w:rPr>
              <w:t xml:space="preserve"> </w:t>
            </w:r>
            <w:proofErr w:type="spellStart"/>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ублей</w:t>
            </w:r>
            <w:proofErr w:type="spellEnd"/>
            <w:r w:rsidRPr="002A1FE1">
              <w:rPr>
                <w:rFonts w:ascii="Times New Roman" w:hAnsi="Times New Roman" w:cs="Times New Roman"/>
                <w:sz w:val="24"/>
                <w:szCs w:val="24"/>
              </w:rPr>
              <w:t xml:space="preserve">;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областной бюджет </w:t>
            </w:r>
            <w:r w:rsidR="002A1FE1" w:rsidRPr="002A1FE1">
              <w:rPr>
                <w:rFonts w:ascii="Times New Roman" w:hAnsi="Times New Roman" w:cs="Times New Roman"/>
                <w:sz w:val="24"/>
                <w:szCs w:val="24"/>
              </w:rPr>
              <w:t>0</w:t>
            </w:r>
            <w:r w:rsidR="0071624C"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 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местный бюджет – </w:t>
            </w:r>
            <w:r w:rsidR="002A1FE1" w:rsidRPr="002A1FE1">
              <w:rPr>
                <w:rFonts w:ascii="Times New Roman" w:hAnsi="Times New Roman" w:cs="Times New Roman"/>
                <w:sz w:val="24"/>
                <w:szCs w:val="24"/>
              </w:rPr>
              <w:t>49889,2</w:t>
            </w:r>
            <w:r w:rsidRPr="002A1FE1">
              <w:rPr>
                <w:rFonts w:ascii="Times New Roman" w:hAnsi="Times New Roman" w:cs="Times New Roman"/>
                <w:sz w:val="24"/>
                <w:szCs w:val="24"/>
              </w:rPr>
              <w:t xml:space="preserve"> </w:t>
            </w:r>
            <w:proofErr w:type="spellStart"/>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ублей</w:t>
            </w:r>
            <w:proofErr w:type="spellEnd"/>
            <w:r w:rsidRPr="002A1FE1">
              <w:rPr>
                <w:rFonts w:ascii="Times New Roman" w:hAnsi="Times New Roman" w:cs="Times New Roman"/>
                <w:sz w:val="24"/>
                <w:szCs w:val="24"/>
              </w:rPr>
              <w:t>;</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прочие источники – </w:t>
            </w:r>
            <w:r w:rsidR="002A1FE1" w:rsidRPr="002A1FE1">
              <w:rPr>
                <w:rFonts w:ascii="Times New Roman" w:hAnsi="Times New Roman" w:cs="Times New Roman"/>
                <w:sz w:val="24"/>
                <w:szCs w:val="24"/>
              </w:rPr>
              <w:t>186808,0</w:t>
            </w:r>
            <w:r w:rsidR="0002651A" w:rsidRPr="002A1FE1">
              <w:rPr>
                <w:rFonts w:ascii="Times New Roman" w:hAnsi="Times New Roman" w:cs="Times New Roman"/>
                <w:sz w:val="24"/>
                <w:szCs w:val="24"/>
              </w:rPr>
              <w:t xml:space="preserve"> </w:t>
            </w:r>
            <w:proofErr w:type="spellStart"/>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ублей</w:t>
            </w:r>
            <w:proofErr w:type="spellEnd"/>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годам реализации муниципальной программы (тыс. руб.):</w:t>
            </w:r>
          </w:p>
          <w:p w:rsidR="00314377" w:rsidRPr="00444FF3" w:rsidRDefault="00314377" w:rsidP="00D00666">
            <w:pPr>
              <w:pStyle w:val="ConsPlusCell"/>
              <w:jc w:val="both"/>
              <w:rPr>
                <w:rFonts w:ascii="Times New Roman" w:hAnsi="Times New Roman" w:cs="Times New Roman"/>
                <w:sz w:val="24"/>
                <w:szCs w:val="24"/>
                <w:highlight w:val="yellow"/>
              </w:rPr>
            </w:pPr>
          </w:p>
          <w:p w:rsidR="00314377" w:rsidRPr="00444FF3" w:rsidRDefault="00314377" w:rsidP="00D00666">
            <w:pPr>
              <w:pStyle w:val="ConsPlusCell"/>
              <w:jc w:val="both"/>
              <w:rPr>
                <w:rFonts w:ascii="Times New Roman" w:hAnsi="Times New Roman" w:cs="Times New Roman"/>
                <w:sz w:val="24"/>
                <w:szCs w:val="24"/>
                <w:highlight w:val="yellow"/>
              </w:rPr>
            </w:pPr>
          </w:p>
          <w:tbl>
            <w:tblPr>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53"/>
              <w:gridCol w:w="1581"/>
              <w:gridCol w:w="1273"/>
              <w:gridCol w:w="1104"/>
              <w:gridCol w:w="1299"/>
            </w:tblGrid>
            <w:tr w:rsidR="00A95BE5" w:rsidRPr="00444FF3" w:rsidTr="00293966">
              <w:trPr>
                <w:trHeight w:val="217"/>
              </w:trPr>
              <w:tc>
                <w:tcPr>
                  <w:tcW w:w="862" w:type="dxa"/>
                  <w:vMerge w:val="restart"/>
                  <w:tcBorders>
                    <w:top w:val="single" w:sz="4" w:space="0" w:color="000000"/>
                    <w:left w:val="single" w:sz="4" w:space="0" w:color="000000"/>
                    <w:bottom w:val="single" w:sz="4" w:space="0" w:color="000000"/>
                    <w:right w:val="single" w:sz="4" w:space="0" w:color="000000"/>
                  </w:tcBorders>
                </w:tcPr>
                <w:p w:rsidR="00A95BE5" w:rsidRPr="00293966" w:rsidRDefault="00A95BE5" w:rsidP="00D00666">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5168" w:type="dxa"/>
                  <w:gridSpan w:val="4"/>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 том числе</w:t>
                  </w:r>
                </w:p>
              </w:tc>
            </w:tr>
            <w:tr w:rsidR="00A95BE5" w:rsidRPr="00444FF3" w:rsidTr="00293966">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5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областной</w:t>
                  </w:r>
                </w:p>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другие источники</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37262,6</w:t>
                  </w:r>
                </w:p>
              </w:tc>
              <w:tc>
                <w:tcPr>
                  <w:tcW w:w="15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33658,0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28910,0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25500,0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34706,0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3956,0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30750,0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32388,1</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6388,1</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26000,0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22890,5</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5990,0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16900,0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24820,0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7810,0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17000,0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27180,0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9180,0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18000,0</w:t>
                  </w:r>
                </w:p>
              </w:tc>
            </w:tr>
            <w:tr w:rsidR="00293966"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2026</w:t>
                  </w:r>
                </w:p>
              </w:tc>
              <w:tc>
                <w:tcPr>
                  <w:tcW w:w="1255"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28550,0</w:t>
                  </w:r>
                </w:p>
              </w:tc>
              <w:tc>
                <w:tcPr>
                  <w:tcW w:w="1553" w:type="dxa"/>
                  <w:tcBorders>
                    <w:top w:val="single" w:sz="4" w:space="0" w:color="000000"/>
                    <w:left w:val="single" w:sz="4" w:space="0" w:color="000000"/>
                    <w:bottom w:val="single" w:sz="4" w:space="0" w:color="000000"/>
                    <w:right w:val="single" w:sz="4" w:space="0" w:color="000000"/>
                  </w:tcBorders>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9550,0</w:t>
                  </w:r>
                </w:p>
              </w:tc>
              <w:tc>
                <w:tcPr>
                  <w:tcW w:w="1277"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19000,0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236697,2</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49889,2</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3A6834">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186808,0</w:t>
                  </w:r>
                </w:p>
              </w:tc>
            </w:tr>
          </w:tbl>
          <w:p w:rsidR="00A95BE5" w:rsidRPr="00444FF3" w:rsidRDefault="00A95BE5" w:rsidP="00D00666">
            <w:pPr>
              <w:pStyle w:val="ConsPlusCell"/>
              <w:jc w:val="both"/>
              <w:rPr>
                <w:rFonts w:ascii="Times New Roman" w:hAnsi="Times New Roman" w:cs="Times New Roman"/>
                <w:sz w:val="24"/>
                <w:szCs w:val="24"/>
                <w:highlight w:val="yellow"/>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293966" w:rsidRDefault="00A95BE5" w:rsidP="00D00666">
            <w:pPr>
              <w:widowControl w:val="0"/>
              <w:spacing w:after="0" w:line="240" w:lineRule="auto"/>
              <w:rPr>
                <w:rFonts w:ascii="Times New Roman" w:hAnsi="Times New Roman"/>
                <w:sz w:val="24"/>
                <w:szCs w:val="24"/>
              </w:rPr>
            </w:pPr>
            <w:r w:rsidRPr="00293966">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293966" w:rsidRDefault="000B5B2A"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293966">
              <w:rPr>
                <w:rFonts w:ascii="Times New Roman" w:hAnsi="Times New Roman"/>
                <w:sz w:val="24"/>
                <w:szCs w:val="24"/>
              </w:rPr>
              <w:t>Ч</w:t>
            </w:r>
            <w:r w:rsidR="00A95BE5" w:rsidRPr="00293966">
              <w:rPr>
                <w:rFonts w:ascii="Times New Roman" w:hAnsi="Times New Roman"/>
                <w:sz w:val="24"/>
                <w:szCs w:val="24"/>
              </w:rPr>
              <w:t>исл</w:t>
            </w:r>
            <w:r w:rsidRPr="00293966">
              <w:rPr>
                <w:rFonts w:ascii="Times New Roman" w:hAnsi="Times New Roman"/>
                <w:sz w:val="24"/>
                <w:szCs w:val="24"/>
              </w:rPr>
              <w:t>о</w:t>
            </w:r>
            <w:r w:rsidR="00A95BE5" w:rsidRPr="00293966">
              <w:rPr>
                <w:rFonts w:ascii="Times New Roman" w:hAnsi="Times New Roman"/>
                <w:sz w:val="24"/>
                <w:szCs w:val="24"/>
              </w:rPr>
              <w:t xml:space="preserve"> субъектов малого и среднего предпринимательства в расчете на 1000 человек населения до </w:t>
            </w:r>
            <w:r w:rsidR="00293966" w:rsidRPr="00293966">
              <w:rPr>
                <w:rFonts w:ascii="Times New Roman" w:hAnsi="Times New Roman"/>
                <w:sz w:val="24"/>
                <w:szCs w:val="24"/>
              </w:rPr>
              <w:t>25,4 человек</w:t>
            </w:r>
            <w:r w:rsidR="00A95BE5" w:rsidRPr="00293966">
              <w:rPr>
                <w:rFonts w:ascii="Times New Roman" w:hAnsi="Times New Roman"/>
                <w:sz w:val="24"/>
                <w:szCs w:val="24"/>
              </w:rPr>
              <w:t xml:space="preserve"> к 202</w:t>
            </w:r>
            <w:r w:rsidR="00293966" w:rsidRPr="00293966">
              <w:rPr>
                <w:rFonts w:ascii="Times New Roman" w:hAnsi="Times New Roman"/>
                <w:sz w:val="24"/>
                <w:szCs w:val="24"/>
              </w:rPr>
              <w:t>6</w:t>
            </w:r>
            <w:r w:rsidR="00A95BE5" w:rsidRPr="00293966">
              <w:rPr>
                <w:rFonts w:ascii="Times New Roman" w:hAnsi="Times New Roman"/>
                <w:sz w:val="24"/>
                <w:szCs w:val="24"/>
              </w:rPr>
              <w:t xml:space="preserve"> году.</w:t>
            </w:r>
          </w:p>
          <w:p w:rsidR="00A95BE5" w:rsidRPr="00293966"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293966">
              <w:rPr>
                <w:rFonts w:ascii="Times New Roman" w:hAnsi="Times New Roman"/>
                <w:sz w:val="24"/>
                <w:szCs w:val="24"/>
              </w:rPr>
              <w:t xml:space="preserve">Увеличение оборота малых и средних предприятий на душу населения в </w:t>
            </w:r>
            <w:r w:rsidR="00293966" w:rsidRPr="00293966">
              <w:rPr>
                <w:rFonts w:ascii="Times New Roman" w:hAnsi="Times New Roman"/>
                <w:sz w:val="24"/>
                <w:szCs w:val="24"/>
              </w:rPr>
              <w:t>2,1</w:t>
            </w:r>
            <w:r w:rsidRPr="00293966">
              <w:rPr>
                <w:rFonts w:ascii="Times New Roman" w:hAnsi="Times New Roman"/>
                <w:sz w:val="24"/>
                <w:szCs w:val="24"/>
              </w:rPr>
              <w:t xml:space="preserve"> раза к 202</w:t>
            </w:r>
            <w:r w:rsidR="00293966" w:rsidRPr="00293966">
              <w:rPr>
                <w:rFonts w:ascii="Times New Roman" w:hAnsi="Times New Roman"/>
                <w:sz w:val="24"/>
                <w:szCs w:val="24"/>
              </w:rPr>
              <w:t>6</w:t>
            </w:r>
            <w:r w:rsidRPr="00293966">
              <w:rPr>
                <w:rFonts w:ascii="Times New Roman" w:hAnsi="Times New Roman"/>
                <w:sz w:val="24"/>
                <w:szCs w:val="24"/>
              </w:rPr>
              <w:t xml:space="preserve"> году.</w:t>
            </w:r>
          </w:p>
          <w:p w:rsidR="00A95BE5" w:rsidRPr="00293966"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293966">
              <w:rPr>
                <w:rFonts w:ascii="Times New Roman" w:hAnsi="Times New Roman"/>
                <w:sz w:val="24"/>
                <w:szCs w:val="24"/>
              </w:rPr>
              <w:t>Сохранение действующей маршрутной сети.</w:t>
            </w:r>
          </w:p>
        </w:tc>
      </w:tr>
    </w:tbl>
    <w:p w:rsidR="00A95BE5" w:rsidRDefault="00A95BE5"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Pr="00193406" w:rsidRDefault="00293966"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способность обеспечивать оперативное создание рабочих мест и </w:t>
      </w:r>
      <w:proofErr w:type="spellStart"/>
      <w:r w:rsidRPr="00A95BE5">
        <w:rPr>
          <w:rFonts w:ascii="Times New Roman" w:hAnsi="Times New Roman" w:cs="Times New Roman"/>
          <w:sz w:val="24"/>
          <w:szCs w:val="24"/>
        </w:rPr>
        <w:t>самозанятость</w:t>
      </w:r>
      <w:proofErr w:type="spellEnd"/>
      <w:r w:rsidRPr="00A95BE5">
        <w:rPr>
          <w:rFonts w:ascii="Times New Roman" w:hAnsi="Times New Roman" w:cs="Times New Roman"/>
          <w:sz w:val="24"/>
          <w:szCs w:val="24"/>
        </w:rPr>
        <w:t xml:space="preserve">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w:t>
      </w:r>
      <w:proofErr w:type="gramStart"/>
      <w:r w:rsidRPr="00A95BE5">
        <w:rPr>
          <w:rFonts w:ascii="Times New Roman" w:hAnsi="Times New Roman" w:cs="Times New Roman"/>
          <w:sz w:val="24"/>
          <w:szCs w:val="24"/>
        </w:rPr>
        <w:t>,</w:t>
      </w:r>
      <w:proofErr w:type="gramEnd"/>
      <w:r w:rsidRPr="00A95BE5">
        <w:rPr>
          <w:rFonts w:ascii="Times New Roman" w:hAnsi="Times New Roman" w:cs="Times New Roman"/>
          <w:sz w:val="24"/>
          <w:szCs w:val="24"/>
        </w:rPr>
        <w:t xml:space="preserve">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Реализация мероприятий подпрограммы направлена на создание условий и факторов, способствующих развитию МСП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32DCE" w:rsidRDefault="00232DCE"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Учитывая, что развитие малого и среднего предпринимательства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 xml:space="preserve">Оборот малых и средних предприятий на душу населения, </w:t>
      </w:r>
      <w:proofErr w:type="spellStart"/>
      <w:r w:rsidRPr="00A95BE5">
        <w:rPr>
          <w:rFonts w:ascii="Times New Roman" w:hAnsi="Times New Roman"/>
          <w:sz w:val="24"/>
          <w:szCs w:val="24"/>
        </w:rPr>
        <w:t>тыс</w:t>
      </w:r>
      <w:proofErr w:type="gramStart"/>
      <w:r w:rsidRPr="00A95BE5">
        <w:rPr>
          <w:rFonts w:ascii="Times New Roman" w:hAnsi="Times New Roman"/>
          <w:sz w:val="24"/>
          <w:szCs w:val="24"/>
        </w:rPr>
        <w:t>.р</w:t>
      </w:r>
      <w:proofErr w:type="gramEnd"/>
      <w:r w:rsidRPr="00A95BE5">
        <w:rPr>
          <w:rFonts w:ascii="Times New Roman" w:hAnsi="Times New Roman"/>
          <w:sz w:val="24"/>
          <w:szCs w:val="24"/>
        </w:rPr>
        <w:t>уб</w:t>
      </w:r>
      <w:proofErr w:type="spellEnd"/>
      <w:r w:rsidRPr="00A95BE5">
        <w:rPr>
          <w:rFonts w:ascii="Times New Roman" w:hAnsi="Times New Roman"/>
          <w:sz w:val="24"/>
          <w:szCs w:val="24"/>
        </w:rPr>
        <w:t>.</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w:t>
      </w:r>
      <w:r w:rsidRPr="00A95BE5">
        <w:rPr>
          <w:rFonts w:ascii="Times New Roman" w:hAnsi="Times New Roman"/>
          <w:sz w:val="24"/>
          <w:szCs w:val="24"/>
        </w:rPr>
        <w:lastRenderedPageBreak/>
        <w:t>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на 1 тыс. населения = (</w:t>
      </w: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D20D28" w:rsidRDefault="00A95BE5" w:rsidP="00D20D28">
      <w:pPr>
        <w:pStyle w:val="ConsPlusNormal0"/>
        <w:ind w:firstLine="709"/>
        <w:rPr>
          <w:rFonts w:ascii="Times New Roman" w:hAnsi="Times New Roman" w:cs="Times New Roman"/>
          <w:sz w:val="24"/>
          <w:szCs w:val="24"/>
        </w:rPr>
      </w:pPr>
      <w:r w:rsidRPr="00D20D28">
        <w:rPr>
          <w:rFonts w:ascii="Times New Roman" w:hAnsi="Times New Roman" w:cs="Times New Roman"/>
          <w:sz w:val="24"/>
          <w:szCs w:val="24"/>
        </w:rPr>
        <w:t>Основными ожидаемыми результатами реализации подпрограммы по итогам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года будут:</w:t>
      </w:r>
    </w:p>
    <w:p w:rsidR="00293966" w:rsidRP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исло субъектов малого и среднего предпринимательства в расчете на 1000 человек населения до 25,4 человек к 2026 году.</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у</w:t>
      </w:r>
      <w:r w:rsidRPr="00293966">
        <w:rPr>
          <w:rFonts w:ascii="Times New Roman" w:hAnsi="Times New Roman"/>
          <w:sz w:val="24"/>
          <w:szCs w:val="24"/>
        </w:rPr>
        <w:t>величение оборота малых и средних предприятий на душу населения в 2,1 раза к 2026 году</w:t>
      </w:r>
      <w:r>
        <w:rPr>
          <w:rFonts w:ascii="Times New Roman" w:hAnsi="Times New Roman"/>
          <w:sz w:val="24"/>
          <w:szCs w:val="24"/>
        </w:rPr>
        <w:t>;</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D20D28" w:rsidRDefault="00293966" w:rsidP="00293966">
      <w:pPr>
        <w:pStyle w:val="af3"/>
        <w:widowControl w:val="0"/>
        <w:tabs>
          <w:tab w:val="left" w:pos="317"/>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A95BE5" w:rsidRPr="00D20D28">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D20D28"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Общий срок реализации подпрограммы рассчитан на период с 2019 по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754CEE" w:rsidRDefault="00A95BE5" w:rsidP="004C3B98">
      <w:pPr>
        <w:pStyle w:val="ConsPlusNormal0"/>
        <w:ind w:firstLine="709"/>
        <w:jc w:val="both"/>
        <w:rPr>
          <w:rFonts w:ascii="Times New Roman" w:hAnsi="Times New Roman" w:cs="Times New Roman"/>
          <w:sz w:val="24"/>
          <w:szCs w:val="24"/>
        </w:rPr>
      </w:pPr>
      <w:r w:rsidRPr="00754CEE">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754CEE" w:rsidRDefault="00A95BE5" w:rsidP="004C3B98">
      <w:pPr>
        <w:spacing w:after="0"/>
        <w:ind w:firstLine="709"/>
        <w:jc w:val="both"/>
        <w:rPr>
          <w:rFonts w:ascii="Times New Roman" w:hAnsi="Times New Roman"/>
          <w:sz w:val="24"/>
          <w:szCs w:val="24"/>
        </w:rPr>
      </w:pPr>
      <w:r w:rsidRPr="00754CEE">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Pr>
          <w:rFonts w:ascii="Times New Roman" w:eastAsia="Times New Roman" w:hAnsi="Times New Roman"/>
          <w:sz w:val="24"/>
          <w:szCs w:val="24"/>
        </w:rPr>
        <w:t>, а также</w:t>
      </w:r>
      <w:r w:rsidR="00754CE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754CEE"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754CEE" w:rsidRPr="00754CEE">
        <w:rPr>
          <w:rFonts w:ascii="Times New Roman" w:hAnsi="Times New Roman"/>
          <w:sz w:val="24"/>
          <w:szCs w:val="24"/>
        </w:rPr>
        <w:t xml:space="preserve"> граждан».</w:t>
      </w:r>
    </w:p>
    <w:p w:rsidR="00A95BE5" w:rsidRPr="00A95BE5" w:rsidRDefault="00A95BE5" w:rsidP="004C3B98">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w:t>
      </w:r>
      <w:r w:rsidR="00566724">
        <w:rPr>
          <w:rFonts w:ascii="Times New Roman" w:eastAsia="Times New Roman" w:hAnsi="Times New Roman" w:cs="Times New Roman"/>
          <w:sz w:val="24"/>
          <w:szCs w:val="24"/>
        </w:rPr>
        <w:t xml:space="preserve"> предпринимательства</w:t>
      </w:r>
      <w:r w:rsidR="004C3B98">
        <w:rPr>
          <w:rFonts w:ascii="Times New Roman" w:hAnsi="Times New Roman"/>
          <w:sz w:val="24"/>
          <w:szCs w:val="24"/>
        </w:rPr>
        <w:t>.</w:t>
      </w:r>
    </w:p>
    <w:p w:rsidR="000034CE" w:rsidRPr="00C54FC8" w:rsidRDefault="00A95BE5" w:rsidP="000034CE">
      <w:pPr>
        <w:pStyle w:val="ConsPlusNormal0"/>
        <w:ind w:firstLine="709"/>
        <w:jc w:val="both"/>
        <w:rPr>
          <w:rFonts w:ascii="Times New Roman" w:hAnsi="Times New Roman" w:cs="Times New Roman"/>
          <w:b/>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r w:rsidR="004E3BA1">
        <w:rPr>
          <w:rFonts w:ascii="Times New Roman" w:hAnsi="Times New Roman"/>
          <w:sz w:val="24"/>
          <w:szCs w:val="24"/>
        </w:rPr>
        <w:t xml:space="preserve">, </w:t>
      </w:r>
      <w:r w:rsidR="000034CE">
        <w:rPr>
          <w:rFonts w:ascii="Times New Roman" w:eastAsia="Times New Roman" w:hAnsi="Times New Roman"/>
          <w:sz w:val="24"/>
          <w:szCs w:val="24"/>
        </w:rPr>
        <w:t>а также</w:t>
      </w:r>
      <w:r w:rsidR="000034C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0034CE" w:rsidRPr="00754CEE">
        <w:rPr>
          <w:rFonts w:ascii="Times New Roman" w:hAnsi="Times New Roman"/>
          <w:sz w:val="24"/>
          <w:szCs w:val="24"/>
        </w:rPr>
        <w:t>самозаняты</w:t>
      </w:r>
      <w:r w:rsidR="000034CE">
        <w:rPr>
          <w:rFonts w:ascii="Times New Roman" w:hAnsi="Times New Roman"/>
          <w:sz w:val="24"/>
          <w:szCs w:val="24"/>
        </w:rPr>
        <w:t>х</w:t>
      </w:r>
      <w:proofErr w:type="spellEnd"/>
      <w:r w:rsidR="000034CE" w:rsidRPr="00754CEE">
        <w:rPr>
          <w:rFonts w:ascii="Times New Roman" w:hAnsi="Times New Roman"/>
          <w:sz w:val="24"/>
          <w:szCs w:val="24"/>
        </w:rPr>
        <w:t xml:space="preserve"> граждан»</w:t>
      </w:r>
      <w:r w:rsidR="000034CE">
        <w:rPr>
          <w:rFonts w:ascii="Times New Roman" w:hAnsi="Times New Roman" w:cs="Times New Roman"/>
          <w:sz w:val="24"/>
          <w:szCs w:val="24"/>
        </w:rPr>
        <w:t>.</w:t>
      </w:r>
      <w:r w:rsidR="000034CE" w:rsidRPr="00C54FC8">
        <w:rPr>
          <w:rFonts w:ascii="Times New Roman" w:hAnsi="Times New Roman" w:cs="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Pr>
          <w:rFonts w:ascii="Times New Roman" w:hAnsi="Times New Roman"/>
          <w:sz w:val="24"/>
          <w:szCs w:val="24"/>
        </w:rPr>
        <w:t xml:space="preserve">, </w:t>
      </w:r>
      <w:proofErr w:type="spellStart"/>
      <w:r w:rsidR="004E3BA1">
        <w:rPr>
          <w:rFonts w:ascii="Times New Roman" w:hAnsi="Times New Roman"/>
          <w:sz w:val="24"/>
          <w:szCs w:val="24"/>
        </w:rPr>
        <w:t>самозанятым</w:t>
      </w:r>
      <w:proofErr w:type="spellEnd"/>
      <w:r w:rsidR="004E3BA1">
        <w:rPr>
          <w:rFonts w:ascii="Times New Roman" w:hAnsi="Times New Roman"/>
          <w:sz w:val="24"/>
          <w:szCs w:val="24"/>
        </w:rPr>
        <w:t xml:space="preserve"> гражданам </w:t>
      </w:r>
      <w:r w:rsidRPr="00A95BE5">
        <w:rPr>
          <w:rFonts w:ascii="Times New Roman" w:hAnsi="Times New Roman"/>
          <w:sz w:val="24"/>
          <w:szCs w:val="24"/>
        </w:rPr>
        <w:t xml:space="preserve"> к информационным и консультативным услугам. </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w:t>
      </w:r>
      <w:r w:rsidRPr="00A95BE5">
        <w:rPr>
          <w:rFonts w:ascii="Times New Roman" w:hAnsi="Times New Roman"/>
          <w:sz w:val="24"/>
          <w:szCs w:val="24"/>
        </w:rPr>
        <w:lastRenderedPageBreak/>
        <w:t>инфраструктуру поддержки предпринимательства.</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w:t>
      </w:r>
      <w:r w:rsidR="004C3B98">
        <w:rPr>
          <w:rFonts w:ascii="Times New Roman" w:hAnsi="Times New Roman"/>
          <w:sz w:val="24"/>
          <w:szCs w:val="24"/>
        </w:rPr>
        <w:t>и</w:t>
      </w:r>
      <w:r w:rsidR="004C3B98" w:rsidRPr="00754CEE">
        <w:rPr>
          <w:rFonts w:ascii="Times New Roman" w:hAnsi="Times New Roman"/>
          <w:sz w:val="24"/>
          <w:szCs w:val="24"/>
        </w:rPr>
        <w:t>ндивидуальными предпринимателями и применяющих специальный налоговый режим "Налог на профессиональный доход"-  </w:t>
      </w:r>
      <w:proofErr w:type="spellStart"/>
      <w:r w:rsidR="004C3B98"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4C3B98" w:rsidRPr="00754CEE">
        <w:rPr>
          <w:rFonts w:ascii="Times New Roman" w:hAnsi="Times New Roman"/>
          <w:sz w:val="24"/>
          <w:szCs w:val="24"/>
        </w:rPr>
        <w:t xml:space="preserve"> граждан»</w:t>
      </w:r>
      <w:r w:rsidR="004C3B98">
        <w:rPr>
          <w:rFonts w:ascii="Times New Roman" w:hAnsi="Times New Roman"/>
          <w:sz w:val="24"/>
          <w:szCs w:val="24"/>
        </w:rPr>
        <w:t>.</w:t>
      </w:r>
      <w:r w:rsidRPr="00A95BE5">
        <w:rPr>
          <w:rFonts w:ascii="Times New Roman" w:hAnsi="Times New Roman"/>
          <w:sz w:val="24"/>
          <w:szCs w:val="24"/>
        </w:rPr>
        <w:t xml:space="preserve"> </w:t>
      </w:r>
      <w:r w:rsidR="004C3B98">
        <w:rPr>
          <w:rFonts w:ascii="Times New Roman" w:hAnsi="Times New Roman"/>
          <w:sz w:val="24"/>
          <w:szCs w:val="24"/>
        </w:rPr>
        <w:t>К</w:t>
      </w:r>
      <w:r w:rsidRPr="00A95BE5">
        <w:rPr>
          <w:rFonts w:ascii="Times New Roman" w:hAnsi="Times New Roman"/>
          <w:sz w:val="24"/>
          <w:szCs w:val="24"/>
        </w:rPr>
        <w:t>онсультационно-образовательные услуги, информационно-рекламн</w:t>
      </w:r>
      <w:r w:rsidR="004C3B98">
        <w:rPr>
          <w:rFonts w:ascii="Times New Roman" w:hAnsi="Times New Roman"/>
          <w:sz w:val="24"/>
          <w:szCs w:val="24"/>
        </w:rPr>
        <w:t>ая</w:t>
      </w:r>
      <w:r w:rsidRPr="00A95BE5">
        <w:rPr>
          <w:rFonts w:ascii="Times New Roman" w:hAnsi="Times New Roman"/>
          <w:sz w:val="24"/>
          <w:szCs w:val="24"/>
        </w:rPr>
        <w:t xml:space="preserve"> деятельность.</w:t>
      </w:r>
    </w:p>
    <w:p w:rsidR="00A95BE5" w:rsidRPr="00A95BE5" w:rsidRDefault="00A95BE5" w:rsidP="004C3B98">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w:t>
      </w:r>
      <w:r w:rsidR="00444FF3">
        <w:rPr>
          <w:rFonts w:ascii="Times New Roman" w:hAnsi="Times New Roman" w:cs="Times New Roman"/>
          <w:sz w:val="24"/>
          <w:szCs w:val="24"/>
        </w:rPr>
        <w:t>6</w:t>
      </w:r>
      <w:r w:rsidRPr="00A95BE5">
        <w:rPr>
          <w:rFonts w:ascii="Times New Roman" w:hAnsi="Times New Roman" w:cs="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4C3B98"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4C3B98" w:rsidRPr="00754CEE">
        <w:rPr>
          <w:rFonts w:ascii="Times New Roman" w:hAnsi="Times New Roman"/>
          <w:sz w:val="24"/>
          <w:szCs w:val="24"/>
        </w:rPr>
        <w:t xml:space="preserve"> граждан»</w:t>
      </w:r>
      <w:r w:rsidRPr="00A95BE5">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обеспечение информационно-аналитическими материалами </w:t>
      </w:r>
      <w:proofErr w:type="spellStart"/>
      <w:r w:rsidRPr="00A95BE5">
        <w:rPr>
          <w:rFonts w:ascii="Times New Roman" w:hAnsi="Times New Roman" w:cs="Times New Roman"/>
          <w:sz w:val="24"/>
          <w:szCs w:val="24"/>
        </w:rPr>
        <w:t>общемуниципальных</w:t>
      </w:r>
      <w:proofErr w:type="spellEnd"/>
      <w:r w:rsidRPr="00A95BE5">
        <w:rPr>
          <w:rFonts w:ascii="Times New Roman" w:hAnsi="Times New Roman" w:cs="Times New Roman"/>
          <w:sz w:val="24"/>
          <w:szCs w:val="24"/>
        </w:rPr>
        <w:t xml:space="preserve">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 Содержание мероприятия: подготовка и проведение заседаний координационного совета по развитию малого </w:t>
      </w:r>
      <w:r w:rsidRPr="00A95BE5">
        <w:rPr>
          <w:rFonts w:ascii="Times New Roman" w:hAnsi="Times New Roman"/>
          <w:sz w:val="24"/>
          <w:szCs w:val="24"/>
        </w:rPr>
        <w:lastRenderedPageBreak/>
        <w:t>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Финансовая поддержка субъектов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r w:rsidRPr="00A95BE5">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Pr>
          <w:rFonts w:ascii="Times New Roman" w:hAnsi="Times New Roman"/>
          <w:sz w:val="24"/>
          <w:szCs w:val="24"/>
        </w:rPr>
        <w:t xml:space="preserve">. </w:t>
      </w:r>
      <w:r w:rsidRPr="00A95BE5">
        <w:rPr>
          <w:rFonts w:ascii="Times New Roman" w:hAnsi="Times New Roman"/>
          <w:sz w:val="24"/>
          <w:szCs w:val="24"/>
        </w:rPr>
        <w:t xml:space="preserve">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C54FC8" w:rsidRPr="00C54FC8" w:rsidRDefault="00A95BE5" w:rsidP="00C54FC8">
      <w:pPr>
        <w:pStyle w:val="ConsPlusNormal0"/>
        <w:ind w:firstLine="709"/>
        <w:jc w:val="both"/>
        <w:rPr>
          <w:rFonts w:ascii="Times New Roman" w:hAnsi="Times New Roman" w:cs="Times New Roman"/>
          <w:b/>
          <w:sz w:val="24"/>
          <w:szCs w:val="24"/>
        </w:rPr>
      </w:pPr>
      <w:r w:rsidRPr="00C54FC8">
        <w:rPr>
          <w:rFonts w:ascii="Times New Roman" w:eastAsia="Times New Roman" w:hAnsi="Times New Roman" w:cs="Times New Roman"/>
          <w:b/>
          <w:sz w:val="24"/>
          <w:szCs w:val="24"/>
        </w:rPr>
        <w:t>Мероприятие 1.2.2.</w:t>
      </w:r>
      <w:r w:rsidRPr="00C54FC8">
        <w:rPr>
          <w:rFonts w:ascii="Times New Roman" w:eastAsia="Times New Roman" w:hAnsi="Times New Roman" w:cs="Times New Roman"/>
          <w:sz w:val="24"/>
          <w:szCs w:val="24"/>
        </w:rPr>
        <w:t xml:space="preserve"> </w:t>
      </w:r>
      <w:r w:rsidR="00C54FC8" w:rsidRPr="00C54FC8">
        <w:rPr>
          <w:rFonts w:ascii="Times New Roman" w:hAnsi="Times New Roman" w:cs="Times New Roman"/>
          <w:sz w:val="24"/>
          <w:szCs w:val="24"/>
        </w:rPr>
        <w:t>Финансовая поддержка субъектов малого и среднего предпринимательства</w:t>
      </w:r>
      <w:r w:rsidR="00566724">
        <w:rPr>
          <w:rFonts w:ascii="Times New Roman" w:hAnsi="Times New Roman" w:cs="Times New Roman"/>
          <w:sz w:val="24"/>
          <w:szCs w:val="24"/>
        </w:rPr>
        <w:t xml:space="preserve"> </w:t>
      </w:r>
      <w:r w:rsidR="00C54FC8" w:rsidRPr="00C54FC8">
        <w:rPr>
          <w:rFonts w:ascii="Times New Roman" w:hAnsi="Times New Roman" w:cs="Times New Roman"/>
          <w:sz w:val="24"/>
          <w:szCs w:val="24"/>
        </w:rPr>
        <w:t xml:space="preserve">   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r w:rsidR="00C54FC8" w:rsidRPr="00C54FC8">
        <w:rPr>
          <w:rFonts w:ascii="Times New Roman" w:hAnsi="Times New Roman" w:cs="Times New Roman"/>
          <w:b/>
          <w:sz w:val="24"/>
          <w:szCs w:val="24"/>
        </w:rPr>
        <w:t>.</w:t>
      </w:r>
    </w:p>
    <w:p w:rsidR="00C54FC8"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w:t>
      </w:r>
      <w:r w:rsidR="00C54FC8" w:rsidRPr="00C54FC8">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C54FC8">
        <w:rPr>
          <w:rFonts w:ascii="Times New Roman" w:hAnsi="Times New Roman" w:cs="Times New Roman"/>
          <w:sz w:val="24"/>
          <w:szCs w:val="24"/>
        </w:rPr>
        <w:t>.</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w:t>
      </w:r>
      <w:r w:rsidR="00566724">
        <w:rPr>
          <w:rFonts w:ascii="Times New Roman" w:hAnsi="Times New Roman" w:cs="Times New Roman"/>
          <w:sz w:val="24"/>
          <w:szCs w:val="24"/>
        </w:rPr>
        <w:t xml:space="preserve"> </w:t>
      </w:r>
      <w:r w:rsidRPr="00A95BE5">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снижение затрат по оборудованию, повышение конкурентоспособности субъектов малого и среднего предпринимательства</w:t>
      </w:r>
      <w:r w:rsidR="00566724">
        <w:rPr>
          <w:rStyle w:val="FontStyle14"/>
        </w:rPr>
        <w:t xml:space="preserve">, </w:t>
      </w:r>
      <w:r w:rsidRPr="00A95BE5">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Pr>
          <w:rStyle w:val="FontStyle14"/>
        </w:rPr>
        <w:t xml:space="preserve"> </w:t>
      </w:r>
      <w:r w:rsidRPr="00A95BE5">
        <w:rPr>
          <w:rStyle w:val="FontStyle14"/>
        </w:rPr>
        <w:t xml:space="preserve">оборудования, устройств и механизмов по договорам. </w:t>
      </w:r>
    </w:p>
    <w:p w:rsidR="00FF030A" w:rsidRPr="00FF030A" w:rsidRDefault="00FF030A" w:rsidP="00FF030A">
      <w:pPr>
        <w:tabs>
          <w:tab w:val="left" w:pos="5387"/>
        </w:tabs>
        <w:spacing w:after="0"/>
        <w:ind w:right="-2"/>
        <w:jc w:val="both"/>
        <w:rPr>
          <w:rFonts w:ascii="Times New Roman" w:hAnsi="Times New Roman"/>
          <w:sz w:val="24"/>
          <w:szCs w:val="24"/>
        </w:rPr>
      </w:pPr>
      <w:r>
        <w:rPr>
          <w:rFonts w:ascii="Times New Roman" w:hAnsi="Times New Roman"/>
          <w:b/>
          <w:sz w:val="24"/>
          <w:szCs w:val="24"/>
        </w:rPr>
        <w:t xml:space="preserve">           </w:t>
      </w:r>
      <w:r w:rsidR="00A95BE5" w:rsidRPr="00FF030A">
        <w:rPr>
          <w:rFonts w:ascii="Times New Roman" w:hAnsi="Times New Roman"/>
          <w:b/>
          <w:sz w:val="24"/>
          <w:szCs w:val="24"/>
        </w:rPr>
        <w:t>Мероприятие 1.2.2.2.</w:t>
      </w:r>
      <w:r w:rsidR="00A95BE5" w:rsidRPr="00FF030A">
        <w:rPr>
          <w:rFonts w:ascii="Times New Roman" w:hAnsi="Times New Roman"/>
          <w:sz w:val="24"/>
          <w:szCs w:val="24"/>
        </w:rPr>
        <w:t xml:space="preserve"> </w:t>
      </w:r>
      <w:r w:rsidR="00B636DA" w:rsidRPr="00FF030A">
        <w:rPr>
          <w:rFonts w:ascii="Times New Roman" w:hAnsi="Times New Roman"/>
          <w:sz w:val="24"/>
          <w:szCs w:val="24"/>
        </w:rPr>
        <w:t>Предоставлени</w:t>
      </w:r>
      <w:r w:rsidRPr="00FF030A">
        <w:rPr>
          <w:rFonts w:ascii="Times New Roman" w:hAnsi="Times New Roman"/>
          <w:sz w:val="24"/>
          <w:szCs w:val="24"/>
        </w:rPr>
        <w:t>е</w:t>
      </w:r>
      <w:r w:rsidR="00B636DA" w:rsidRPr="00FF030A">
        <w:rPr>
          <w:rFonts w:ascii="Times New Roman" w:hAnsi="Times New Roman"/>
          <w:sz w:val="24"/>
          <w:szCs w:val="24"/>
        </w:rPr>
        <w:t xml:space="preserve"> грантов </w:t>
      </w:r>
      <w:r w:rsidRPr="00FF030A">
        <w:rPr>
          <w:b/>
          <w:sz w:val="24"/>
          <w:szCs w:val="24"/>
        </w:rPr>
        <w:t xml:space="preserve"> </w:t>
      </w:r>
      <w:r w:rsidRPr="00FF030A">
        <w:rPr>
          <w:rFonts w:ascii="Times New Roman" w:hAnsi="Times New Roman"/>
          <w:sz w:val="24"/>
          <w:szCs w:val="24"/>
        </w:rPr>
        <w:t>форме субсидий начинающим субъектам малого предпринимательства</w:t>
      </w:r>
      <w:r w:rsidR="00566724">
        <w:rPr>
          <w:rFonts w:ascii="Times New Roman" w:hAnsi="Times New Roman"/>
          <w:sz w:val="24"/>
          <w:szCs w:val="24"/>
        </w:rPr>
        <w:t xml:space="preserve"> Богучарского муниципального района на открытие собственного дела</w:t>
      </w:r>
      <w:r w:rsidR="0063132C">
        <w:rPr>
          <w:rFonts w:ascii="Times New Roman" w:hAnsi="Times New Roman"/>
          <w:sz w:val="24"/>
          <w:szCs w:val="24"/>
        </w:rPr>
        <w:t>.</w:t>
      </w:r>
      <w:r w:rsidR="00566724">
        <w:rPr>
          <w:rFonts w:ascii="Times New Roman" w:hAnsi="Times New Roman"/>
          <w:sz w:val="24"/>
          <w:szCs w:val="24"/>
        </w:rPr>
        <w:t xml:space="preserve"> </w:t>
      </w:r>
      <w:r w:rsidRPr="00FF030A">
        <w:rPr>
          <w:rFonts w:ascii="Times New Roman" w:hAnsi="Times New Roman"/>
          <w:sz w:val="24"/>
          <w:szCs w:val="24"/>
        </w:rPr>
        <w:t xml:space="preserve"> </w:t>
      </w:r>
    </w:p>
    <w:p w:rsidR="00FF030A" w:rsidRPr="00FF030A" w:rsidRDefault="00FF030A" w:rsidP="00FF030A">
      <w:pPr>
        <w:tabs>
          <w:tab w:val="left" w:pos="5387"/>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A95BE5" w:rsidRPr="00FF030A">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Pr>
          <w:rFonts w:ascii="Times New Roman" w:hAnsi="Times New Roman"/>
          <w:sz w:val="24"/>
          <w:szCs w:val="24"/>
        </w:rPr>
        <w:t xml:space="preserve"> </w:t>
      </w:r>
      <w:r w:rsidRPr="00FF030A">
        <w:rPr>
          <w:rFonts w:ascii="Times New Roman" w:hAnsi="Times New Roman"/>
          <w:sz w:val="24"/>
          <w:szCs w:val="24"/>
        </w:rPr>
        <w:t>на территории Богучарского муниципального района</w:t>
      </w:r>
      <w:r w:rsidR="0063132C">
        <w:rPr>
          <w:rFonts w:ascii="Times New Roman" w:hAnsi="Times New Roman"/>
          <w:sz w:val="24"/>
          <w:szCs w:val="24"/>
        </w:rPr>
        <w:t xml:space="preserve"> </w:t>
      </w:r>
      <w:r w:rsidR="0063132C" w:rsidRPr="00FF030A">
        <w:rPr>
          <w:rFonts w:ascii="Times New Roman" w:hAnsi="Times New Roman"/>
          <w:sz w:val="24"/>
          <w:szCs w:val="24"/>
        </w:rPr>
        <w:t>на  создание собственного  дела</w:t>
      </w:r>
      <w:r w:rsidR="0063132C">
        <w:rPr>
          <w:rFonts w:ascii="Times New Roman" w:hAnsi="Times New Roman"/>
          <w:sz w:val="24"/>
          <w:szCs w:val="24"/>
        </w:rPr>
        <w:t xml:space="preserve">. </w:t>
      </w:r>
    </w:p>
    <w:p w:rsidR="00A95BE5" w:rsidRPr="00A95BE5" w:rsidRDefault="00A95BE5" w:rsidP="00FF030A">
      <w:pPr>
        <w:widowControl w:val="0"/>
        <w:autoSpaceDE w:val="0"/>
        <w:autoSpaceDN w:val="0"/>
        <w:adjustRightInd w:val="0"/>
        <w:spacing w:after="0" w:line="240" w:lineRule="auto"/>
        <w:ind w:firstLine="709"/>
        <w:jc w:val="both"/>
        <w:rPr>
          <w:rFonts w:ascii="Times New Roman" w:hAnsi="Times New Roman"/>
          <w:sz w:val="24"/>
          <w:szCs w:val="24"/>
        </w:rPr>
      </w:pPr>
      <w:r w:rsidRPr="00267EFC">
        <w:rPr>
          <w:rStyle w:val="FontStyle14"/>
          <w:sz w:val="23"/>
          <w:szCs w:val="23"/>
        </w:rPr>
        <w:lastRenderedPageBreak/>
        <w:t xml:space="preserve"> </w:t>
      </w:r>
      <w:r w:rsidRPr="00A95BE5">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w:t>
      </w:r>
      <w:r w:rsidR="00444FF3">
        <w:rPr>
          <w:rFonts w:ascii="Times New Roman" w:hAnsi="Times New Roman"/>
          <w:sz w:val="24"/>
          <w:szCs w:val="24"/>
        </w:rPr>
        <w:t>6</w:t>
      </w:r>
      <w:r w:rsidRPr="00314377">
        <w:rPr>
          <w:rFonts w:ascii="Times New Roman" w:hAnsi="Times New Roman"/>
          <w:sz w:val="24"/>
          <w:szCs w:val="24"/>
        </w:rPr>
        <w:t xml:space="preserve">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63132C" w:rsidRDefault="0063132C" w:rsidP="00A95BE5">
      <w:pPr>
        <w:widowControl w:val="0"/>
        <w:tabs>
          <w:tab w:val="left" w:pos="142"/>
        </w:tabs>
        <w:spacing w:after="0" w:line="240" w:lineRule="auto"/>
        <w:ind w:firstLine="709"/>
        <w:rPr>
          <w:rFonts w:ascii="Times New Roman" w:hAnsi="Times New Roman"/>
          <w:b/>
          <w:sz w:val="24"/>
          <w:szCs w:val="24"/>
        </w:rPr>
      </w:pP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Default="00A95BE5" w:rsidP="00A95BE5">
      <w:pPr>
        <w:pStyle w:val="ConsPlusNormal0"/>
        <w:ind w:firstLine="709"/>
        <w:jc w:val="both"/>
        <w:rPr>
          <w:rFonts w:ascii="Times New Roman" w:hAnsi="Times New Roman" w:cs="Times New Roman"/>
          <w:sz w:val="24"/>
          <w:szCs w:val="24"/>
        </w:rPr>
      </w:pPr>
    </w:p>
    <w:p w:rsidR="00FF030A" w:rsidRPr="00A95BE5" w:rsidRDefault="00FF030A"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2) организационные риски, связанные с ошибками управления реализацией подпрограммы, что может привести к нецелевому и (или) неэффективному </w:t>
      </w:r>
      <w:r w:rsidRPr="00A95BE5">
        <w:rPr>
          <w:rFonts w:ascii="Times New Roman" w:hAnsi="Times New Roman"/>
          <w:sz w:val="24"/>
          <w:szCs w:val="24"/>
        </w:rPr>
        <w:lastRenderedPageBreak/>
        <w:t>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3132C" w:rsidRDefault="0063132C" w:rsidP="00A95BE5">
      <w:pPr>
        <w:widowControl w:val="0"/>
        <w:spacing w:after="0" w:line="240" w:lineRule="auto"/>
        <w:ind w:firstLine="709"/>
        <w:rPr>
          <w:rFonts w:ascii="Times New Roman" w:hAnsi="Times New Roman"/>
          <w:b/>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w:t>
      </w:r>
      <w:r w:rsidR="00444FF3">
        <w:rPr>
          <w:rFonts w:ascii="Times New Roman" w:hAnsi="Times New Roman"/>
          <w:sz w:val="24"/>
          <w:szCs w:val="24"/>
        </w:rPr>
        <w:t>иятий подпрограммы в 2019 - 2026</w:t>
      </w:r>
      <w:r w:rsidRPr="00A95BE5">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0D28" w:rsidRPr="00293966" w:rsidRDefault="00D20D28"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исло субъектов малого и среднего предпринимательства в расчете на 1000 человек населения до 25,4 человек к 2026 году.</w:t>
      </w:r>
    </w:p>
    <w:p w:rsidR="00D20D28" w:rsidRPr="00D20D28" w:rsidRDefault="00D20D28" w:rsidP="00D20D28">
      <w:pPr>
        <w:widowControl w:val="0"/>
        <w:tabs>
          <w:tab w:val="left" w:pos="317"/>
        </w:tabs>
        <w:spacing w:after="0" w:line="240" w:lineRule="auto"/>
        <w:ind w:firstLine="567"/>
        <w:jc w:val="both"/>
        <w:rPr>
          <w:rFonts w:ascii="Times New Roman" w:hAnsi="Times New Roman"/>
          <w:sz w:val="24"/>
          <w:szCs w:val="24"/>
        </w:rPr>
      </w:pPr>
      <w:r>
        <w:rPr>
          <w:rFonts w:ascii="Times New Roman" w:hAnsi="Times New Roman"/>
          <w:sz w:val="24"/>
          <w:szCs w:val="24"/>
        </w:rPr>
        <w:t>- у</w:t>
      </w:r>
      <w:r w:rsidRPr="00D20D28">
        <w:rPr>
          <w:rFonts w:ascii="Times New Roman" w:hAnsi="Times New Roman"/>
          <w:sz w:val="24"/>
          <w:szCs w:val="24"/>
        </w:rPr>
        <w:t>величение оборота малых и средних предприятий на душу населения в 2,1 раза к 2026</w:t>
      </w:r>
      <w:r>
        <w:rPr>
          <w:rFonts w:ascii="Times New Roman" w:hAnsi="Times New Roman"/>
          <w:sz w:val="24"/>
          <w:szCs w:val="24"/>
        </w:rPr>
        <w:t xml:space="preserve"> году;</w:t>
      </w:r>
    </w:p>
    <w:p w:rsidR="00A95BE5" w:rsidRPr="00A95BE5" w:rsidRDefault="00D20D28" w:rsidP="00D20D28">
      <w:pPr>
        <w:pStyle w:val="af3"/>
        <w:widowControl w:val="0"/>
        <w:tabs>
          <w:tab w:val="left" w:pos="317"/>
        </w:tabs>
        <w:spacing w:after="0" w:line="240" w:lineRule="auto"/>
        <w:ind w:left="0" w:firstLine="567"/>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tbl>
      <w:tblPr>
        <w:tblW w:w="9923" w:type="dxa"/>
        <w:tblInd w:w="-176" w:type="dxa"/>
        <w:tblLook w:val="00A0" w:firstRow="1" w:lastRow="0" w:firstColumn="1" w:lastColumn="0" w:noHBand="0" w:noVBand="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 xml:space="preserve">Общие вопросы управления </w:t>
            </w:r>
            <w:proofErr w:type="gramStart"/>
            <w:r w:rsidR="00DC1BF5" w:rsidRPr="00573FFC">
              <w:rPr>
                <w:rFonts w:ascii="Times New Roman" w:hAnsi="Times New Roman"/>
                <w:sz w:val="24"/>
                <w:szCs w:val="24"/>
              </w:rPr>
              <w:t>муниципальной</w:t>
            </w:r>
            <w:proofErr w:type="gramEnd"/>
            <w:r w:rsidR="00DC1BF5" w:rsidRPr="00573FFC">
              <w:rPr>
                <w:rFonts w:ascii="Times New Roman" w:hAnsi="Times New Roman"/>
                <w:sz w:val="24"/>
                <w:szCs w:val="24"/>
              </w:rPr>
              <w:t xml:space="preserve"> </w:t>
            </w:r>
            <w:proofErr w:type="spellStart"/>
            <w:r w:rsidR="00DC1BF5" w:rsidRPr="00573FFC">
              <w:rPr>
                <w:rFonts w:ascii="Times New Roman" w:hAnsi="Times New Roman"/>
                <w:sz w:val="24"/>
                <w:szCs w:val="24"/>
              </w:rPr>
              <w:t>собствен</w:t>
            </w:r>
            <w:r>
              <w:rPr>
                <w:rFonts w:ascii="Times New Roman" w:hAnsi="Times New Roman"/>
                <w:sz w:val="24"/>
                <w:szCs w:val="24"/>
              </w:rPr>
              <w:t>-</w:t>
            </w:r>
            <w:r w:rsidR="00DC1BF5" w:rsidRPr="00573FFC">
              <w:rPr>
                <w:rFonts w:ascii="Times New Roman" w:hAnsi="Times New Roman"/>
                <w:sz w:val="24"/>
                <w:szCs w:val="24"/>
              </w:rPr>
              <w:t>ностью</w:t>
            </w:r>
            <w:proofErr w:type="spellEnd"/>
            <w:r w:rsidR="00DC1BF5" w:rsidRPr="00573FFC">
              <w:rPr>
                <w:rFonts w:ascii="Times New Roman" w:hAnsi="Times New Roman"/>
                <w:sz w:val="24"/>
                <w:szCs w:val="24"/>
              </w:rPr>
              <w:t xml:space="preserve">.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 xml:space="preserve">Доля объектов недвижимого имущества, на которые зарегистрировано право собственности Богучарского </w:t>
            </w:r>
            <w:r w:rsidRPr="00573FFC">
              <w:rPr>
                <w:rFonts w:ascii="Times New Roman" w:hAnsi="Times New Roman"/>
                <w:sz w:val="24"/>
                <w:szCs w:val="24"/>
              </w:rPr>
              <w:lastRenderedPageBreak/>
              <w:t>муниципального района Воронежской области.</w:t>
            </w:r>
          </w:p>
          <w:p w:rsidR="0063132C" w:rsidRPr="00573FFC" w:rsidRDefault="00360ED0" w:rsidP="0063132C">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xml:space="preserve">, </w:t>
            </w:r>
            <w:proofErr w:type="spellStart"/>
            <w:r>
              <w:rPr>
                <w:rFonts w:ascii="Times New Roman" w:hAnsi="Times New Roman"/>
                <w:color w:val="000000"/>
                <w:sz w:val="24"/>
                <w:szCs w:val="24"/>
              </w:rPr>
              <w:t>тыс</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ублей</w:t>
            </w:r>
            <w:proofErr w:type="spellEnd"/>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2019-202</w:t>
            </w:r>
            <w:r w:rsidR="00444FF3">
              <w:rPr>
                <w:rFonts w:ascii="Times New Roman" w:hAnsi="Times New Roman"/>
                <w:color w:val="000000"/>
                <w:sz w:val="24"/>
                <w:szCs w:val="24"/>
              </w:rPr>
              <w:t>6</w:t>
            </w:r>
            <w:r>
              <w:rPr>
                <w:rFonts w:ascii="Times New Roman" w:hAnsi="Times New Roman"/>
                <w:color w:val="000000"/>
                <w:sz w:val="24"/>
                <w:szCs w:val="24"/>
              </w:rPr>
              <w:t xml:space="preserve">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sz w:val="24"/>
                <w:szCs w:val="24"/>
                <w:highlight w:val="yellow"/>
              </w:rPr>
              <w:t xml:space="preserve">Объем финансирования муниципальной программы составляет  </w:t>
            </w:r>
            <w:r w:rsidR="00D20D28">
              <w:rPr>
                <w:rFonts w:ascii="Times New Roman" w:hAnsi="Times New Roman" w:cs="Times New Roman"/>
                <w:sz w:val="24"/>
                <w:szCs w:val="24"/>
                <w:highlight w:val="yellow"/>
                <w:u w:val="single"/>
              </w:rPr>
              <w:t>69909,6</w:t>
            </w:r>
            <w:r w:rsidR="00984567" w:rsidRPr="00444FF3">
              <w:rPr>
                <w:rFonts w:ascii="Times New Roman" w:hAnsi="Times New Roman" w:cs="Times New Roman"/>
                <w:sz w:val="24"/>
                <w:szCs w:val="24"/>
                <w:highlight w:val="yellow"/>
                <w:u w:val="single"/>
              </w:rPr>
              <w:t xml:space="preserve"> </w:t>
            </w:r>
            <w:r w:rsidRPr="00444FF3">
              <w:rPr>
                <w:rFonts w:ascii="Times New Roman" w:hAnsi="Times New Roman" w:cs="Times New Roman"/>
                <w:sz w:val="24"/>
                <w:szCs w:val="24"/>
                <w:highlight w:val="yellow"/>
              </w:rPr>
              <w:t>тыс. рублей, в том числе по уровням бюджетов и по годам реализации подпрограммы</w:t>
            </w:r>
            <w:proofErr w:type="gramStart"/>
            <w:r w:rsidRPr="00444FF3">
              <w:rPr>
                <w:rFonts w:ascii="Times New Roman" w:hAnsi="Times New Roman" w:cs="Times New Roman"/>
                <w:sz w:val="24"/>
                <w:szCs w:val="24"/>
                <w:highlight w:val="yellow"/>
              </w:rPr>
              <w:t xml:space="preserve"> ,</w:t>
            </w:r>
            <w:proofErr w:type="gramEnd"/>
            <w:r w:rsidRPr="00444FF3">
              <w:rPr>
                <w:rFonts w:ascii="Times New Roman" w:hAnsi="Times New Roman" w:cs="Times New Roman"/>
                <w:sz w:val="24"/>
                <w:szCs w:val="24"/>
                <w:highlight w:val="yellow"/>
              </w:rPr>
              <w:t xml:space="preserve"> </w:t>
            </w:r>
            <w:proofErr w:type="spellStart"/>
            <w:r w:rsidRPr="00444FF3">
              <w:rPr>
                <w:rFonts w:ascii="Times New Roman" w:hAnsi="Times New Roman" w:cs="Times New Roman"/>
                <w:highlight w:val="yellow"/>
              </w:rPr>
              <w:t>тыс.руб</w:t>
            </w:r>
            <w:proofErr w:type="spellEnd"/>
            <w:r w:rsidRPr="00444FF3">
              <w:rPr>
                <w:rFonts w:ascii="Times New Roman" w:hAnsi="Times New Roman" w:cs="Times New Roman"/>
                <w:highlight w:val="yellow"/>
              </w:rPr>
              <w:t>.:</w:t>
            </w:r>
          </w:p>
          <w:p w:rsidR="00D20D28" w:rsidRPr="00444FF3" w:rsidRDefault="00D20D28" w:rsidP="00DC1BF5">
            <w:pPr>
              <w:pStyle w:val="ConsPlusCell"/>
              <w:spacing w:line="24" w:lineRule="atLeast"/>
              <w:rPr>
                <w:rFonts w:ascii="Times New Roman" w:hAnsi="Times New Roman" w:cs="Times New Roman"/>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912"/>
              <w:gridCol w:w="1378"/>
              <w:gridCol w:w="1111"/>
              <w:gridCol w:w="1127"/>
              <w:gridCol w:w="1125"/>
            </w:tblGrid>
            <w:tr w:rsidR="00DC1BF5" w:rsidRPr="00444FF3" w:rsidTr="009717A0">
              <w:trPr>
                <w:trHeight w:val="192"/>
              </w:trPr>
              <w:tc>
                <w:tcPr>
                  <w:tcW w:w="925" w:type="dxa"/>
                  <w:vMerge w:val="restart"/>
                </w:tcPr>
                <w:p w:rsidR="00DC1BF5" w:rsidRPr="00444FF3" w:rsidRDefault="00DC1BF5" w:rsidP="00DC1BF5">
                  <w:pPr>
                    <w:pStyle w:val="ConsPlusCell"/>
                    <w:spacing w:line="24" w:lineRule="atLeast"/>
                    <w:rPr>
                      <w:rFonts w:ascii="Times New Roman" w:hAnsi="Times New Roman" w:cs="Times New Roman"/>
                      <w:b/>
                      <w:bCs/>
                      <w:highlight w:val="yellow"/>
                    </w:rPr>
                  </w:pPr>
                </w:p>
              </w:tc>
              <w:tc>
                <w:tcPr>
                  <w:tcW w:w="912" w:type="dxa"/>
                  <w:vMerge w:val="restart"/>
                </w:tcPr>
                <w:p w:rsidR="00DC1BF5" w:rsidRPr="00444FF3" w:rsidRDefault="00DC1BF5" w:rsidP="00DC1BF5">
                  <w:pPr>
                    <w:pStyle w:val="ConsPlusCell"/>
                    <w:spacing w:line="24" w:lineRule="atLeast"/>
                    <w:rPr>
                      <w:rFonts w:ascii="Times New Roman" w:hAnsi="Times New Roman" w:cs="Times New Roman"/>
                      <w:b/>
                      <w:bCs/>
                      <w:highlight w:val="yellow"/>
                    </w:rPr>
                  </w:pPr>
                  <w:r w:rsidRPr="00444FF3">
                    <w:rPr>
                      <w:rFonts w:ascii="Times New Roman" w:hAnsi="Times New Roman" w:cs="Times New Roman"/>
                      <w:b/>
                      <w:bCs/>
                      <w:highlight w:val="yellow"/>
                    </w:rPr>
                    <w:t>Всего</w:t>
                  </w:r>
                </w:p>
              </w:tc>
              <w:tc>
                <w:tcPr>
                  <w:tcW w:w="4741" w:type="dxa"/>
                  <w:gridSpan w:val="4"/>
                </w:tcPr>
                <w:p w:rsidR="00DC1BF5" w:rsidRPr="00444FF3" w:rsidRDefault="00DC1BF5" w:rsidP="00DC1BF5">
                  <w:pPr>
                    <w:pStyle w:val="ConsPlusCell"/>
                    <w:spacing w:line="24" w:lineRule="atLeast"/>
                    <w:jc w:val="center"/>
                    <w:rPr>
                      <w:rFonts w:ascii="Times New Roman" w:hAnsi="Times New Roman" w:cs="Times New Roman"/>
                      <w:b/>
                      <w:bCs/>
                      <w:highlight w:val="yellow"/>
                    </w:rPr>
                  </w:pPr>
                  <w:r w:rsidRPr="00444FF3">
                    <w:rPr>
                      <w:rFonts w:ascii="Times New Roman" w:hAnsi="Times New Roman" w:cs="Times New Roman"/>
                      <w:b/>
                      <w:bCs/>
                      <w:highlight w:val="yellow"/>
                    </w:rPr>
                    <w:t>в том числе</w:t>
                  </w:r>
                </w:p>
              </w:tc>
            </w:tr>
            <w:tr w:rsidR="00DC1BF5" w:rsidRPr="00444FF3" w:rsidTr="009717A0">
              <w:trPr>
                <w:trHeight w:val="326"/>
              </w:trPr>
              <w:tc>
                <w:tcPr>
                  <w:tcW w:w="925" w:type="dxa"/>
                  <w:vMerge/>
                </w:tcPr>
                <w:p w:rsidR="00DC1BF5" w:rsidRPr="00444FF3" w:rsidRDefault="00DC1BF5" w:rsidP="00DC1BF5">
                  <w:pPr>
                    <w:pStyle w:val="ConsPlusCell"/>
                    <w:spacing w:line="24" w:lineRule="atLeast"/>
                    <w:rPr>
                      <w:rFonts w:ascii="Times New Roman" w:hAnsi="Times New Roman" w:cs="Times New Roman"/>
                      <w:b/>
                      <w:bCs/>
                      <w:highlight w:val="yellow"/>
                    </w:rPr>
                  </w:pPr>
                </w:p>
              </w:tc>
              <w:tc>
                <w:tcPr>
                  <w:tcW w:w="912" w:type="dxa"/>
                  <w:vMerge/>
                </w:tcPr>
                <w:p w:rsidR="00DC1BF5" w:rsidRPr="00444FF3" w:rsidRDefault="00DC1BF5" w:rsidP="00DC1BF5">
                  <w:pPr>
                    <w:pStyle w:val="ConsPlusCell"/>
                    <w:spacing w:line="24" w:lineRule="atLeast"/>
                    <w:rPr>
                      <w:rFonts w:ascii="Times New Roman" w:hAnsi="Times New Roman" w:cs="Times New Roman"/>
                      <w:highlight w:val="yellow"/>
                    </w:rPr>
                  </w:pPr>
                </w:p>
              </w:tc>
              <w:tc>
                <w:tcPr>
                  <w:tcW w:w="1378"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федеральный бюджет</w:t>
                  </w:r>
                </w:p>
              </w:tc>
              <w:tc>
                <w:tcPr>
                  <w:tcW w:w="1111"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областной</w:t>
                  </w:r>
                </w:p>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бюджет</w:t>
                  </w:r>
                </w:p>
              </w:tc>
              <w:tc>
                <w:tcPr>
                  <w:tcW w:w="1127"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местный бюджет</w:t>
                  </w:r>
                </w:p>
              </w:tc>
              <w:tc>
                <w:tcPr>
                  <w:tcW w:w="1125"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другие источники</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2019</w:t>
                  </w:r>
                </w:p>
              </w:tc>
              <w:tc>
                <w:tcPr>
                  <w:tcW w:w="912"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378"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2020</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2021</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2022</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20429,0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20429,0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2023</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2024</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12680,0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12680,0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654143">
              <w:trPr>
                <w:trHeight w:val="383"/>
              </w:trPr>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2025</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654143">
              <w:trPr>
                <w:trHeight w:val="383"/>
              </w:trPr>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2026</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Всего:</w:t>
                  </w:r>
                </w:p>
              </w:tc>
              <w:tc>
                <w:tcPr>
                  <w:tcW w:w="912" w:type="dxa"/>
                </w:tcPr>
                <w:p w:rsidR="00D20D28" w:rsidRPr="00D20D28" w:rsidRDefault="00D20D28" w:rsidP="00DC1BF5">
                  <w:pPr>
                    <w:tabs>
                      <w:tab w:val="left" w:pos="340"/>
                      <w:tab w:val="center" w:pos="600"/>
                    </w:tabs>
                    <w:spacing w:after="0" w:line="240" w:lineRule="auto"/>
                    <w:jc w:val="center"/>
                    <w:rPr>
                      <w:rFonts w:ascii="Times New Roman" w:hAnsi="Times New Roman"/>
                      <w:sz w:val="20"/>
                      <w:szCs w:val="20"/>
                    </w:rPr>
                  </w:pPr>
                  <w:r w:rsidRPr="00D20D28">
                    <w:rPr>
                      <w:rFonts w:ascii="Times New Roman" w:hAnsi="Times New Roman"/>
                      <w:sz w:val="20"/>
                      <w:szCs w:val="20"/>
                    </w:rPr>
                    <w:t>69909,6</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tabs>
                      <w:tab w:val="left" w:pos="340"/>
                      <w:tab w:val="center" w:pos="600"/>
                    </w:tabs>
                    <w:spacing w:after="0" w:line="240" w:lineRule="auto"/>
                    <w:jc w:val="center"/>
                    <w:rPr>
                      <w:rFonts w:ascii="Times New Roman" w:hAnsi="Times New Roman"/>
                      <w:sz w:val="20"/>
                      <w:szCs w:val="20"/>
                    </w:rPr>
                  </w:pPr>
                  <w:r w:rsidRPr="00D20D28">
                    <w:rPr>
                      <w:rFonts w:ascii="Times New Roman" w:hAnsi="Times New Roman"/>
                      <w:sz w:val="20"/>
                      <w:szCs w:val="20"/>
                    </w:rPr>
                    <w:t>69909,6</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bl>
          <w:p w:rsidR="00DC1BF5" w:rsidRPr="00444FF3" w:rsidRDefault="00DC1BF5" w:rsidP="00DC1BF5">
            <w:pPr>
              <w:spacing w:after="0" w:line="240" w:lineRule="auto"/>
              <w:jc w:val="both"/>
              <w:rPr>
                <w:rFonts w:ascii="Times New Roman" w:hAnsi="Times New Roman"/>
                <w:color w:val="000000"/>
                <w:sz w:val="24"/>
                <w:szCs w:val="24"/>
                <w:highlight w:val="yellow"/>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Pr="00D20D28" w:rsidRDefault="00DC1BF5" w:rsidP="00DC1BF5">
            <w:pPr>
              <w:spacing w:after="0" w:line="240" w:lineRule="auto"/>
              <w:jc w:val="both"/>
              <w:rPr>
                <w:rFonts w:ascii="Times New Roman" w:hAnsi="Times New Roman"/>
                <w:color w:val="000000"/>
                <w:sz w:val="24"/>
                <w:szCs w:val="24"/>
              </w:rPr>
            </w:pPr>
            <w:r w:rsidRPr="00D20D28">
              <w:rPr>
                <w:rFonts w:ascii="Times New Roman" w:hAnsi="Times New Roman"/>
                <w:color w:val="000000"/>
                <w:sz w:val="24"/>
                <w:szCs w:val="24"/>
              </w:rPr>
              <w:t>Увеличение неналоговых доходов имущественных доходов в бюджет муниципального района к 202</w:t>
            </w:r>
            <w:r w:rsidR="00D20D28" w:rsidRPr="00D20D28">
              <w:rPr>
                <w:rFonts w:ascii="Times New Roman" w:hAnsi="Times New Roman"/>
                <w:color w:val="000000"/>
                <w:sz w:val="24"/>
                <w:szCs w:val="24"/>
              </w:rPr>
              <w:t>6</w:t>
            </w:r>
            <w:r w:rsidRPr="00D20D28">
              <w:rPr>
                <w:rFonts w:ascii="Times New Roman" w:hAnsi="Times New Roman"/>
                <w:color w:val="000000"/>
                <w:sz w:val="24"/>
                <w:szCs w:val="24"/>
              </w:rPr>
              <w:t xml:space="preserve"> году до  </w:t>
            </w:r>
            <w:r w:rsidR="00D20D28" w:rsidRPr="00D20D28">
              <w:rPr>
                <w:rFonts w:ascii="Times New Roman" w:hAnsi="Times New Roman"/>
                <w:color w:val="000000"/>
                <w:sz w:val="24"/>
                <w:szCs w:val="24"/>
              </w:rPr>
              <w:t>80,1</w:t>
            </w:r>
            <w:r w:rsidR="002F45F6" w:rsidRPr="00D20D28">
              <w:rPr>
                <w:rFonts w:ascii="Times New Roman" w:hAnsi="Times New Roman"/>
                <w:color w:val="000000"/>
                <w:sz w:val="24"/>
                <w:szCs w:val="24"/>
              </w:rPr>
              <w:t xml:space="preserve"> </w:t>
            </w:r>
            <w:proofErr w:type="gramStart"/>
            <w:r w:rsidR="002F45F6" w:rsidRPr="00D20D28">
              <w:rPr>
                <w:rFonts w:ascii="Times New Roman" w:hAnsi="Times New Roman"/>
                <w:color w:val="000000"/>
                <w:sz w:val="24"/>
                <w:szCs w:val="24"/>
              </w:rPr>
              <w:t>млн</w:t>
            </w:r>
            <w:proofErr w:type="gramEnd"/>
            <w:r w:rsidR="002F45F6" w:rsidRPr="00D20D28">
              <w:rPr>
                <w:rFonts w:ascii="Times New Roman" w:hAnsi="Times New Roman"/>
                <w:color w:val="000000"/>
                <w:sz w:val="24"/>
                <w:szCs w:val="24"/>
              </w:rPr>
              <w:t xml:space="preserve"> руб</w:t>
            </w:r>
            <w:r w:rsidRPr="00D20D28">
              <w:rPr>
                <w:rFonts w:ascii="Times New Roman" w:hAnsi="Times New Roman"/>
                <w:color w:val="000000"/>
                <w:sz w:val="24"/>
                <w:szCs w:val="24"/>
              </w:rPr>
              <w:t>.</w:t>
            </w:r>
          </w:p>
          <w:p w:rsidR="00DC1BF5" w:rsidRPr="00D20D28" w:rsidRDefault="00DC1BF5" w:rsidP="00DC1BF5">
            <w:pPr>
              <w:spacing w:after="0" w:line="240" w:lineRule="auto"/>
              <w:jc w:val="both"/>
              <w:rPr>
                <w:rFonts w:ascii="Times New Roman" w:hAnsi="Times New Roman"/>
                <w:sz w:val="24"/>
                <w:szCs w:val="24"/>
              </w:rPr>
            </w:pPr>
            <w:r w:rsidRPr="00D20D28">
              <w:rPr>
                <w:rFonts w:ascii="Times New Roman" w:hAnsi="Times New Roman"/>
                <w:sz w:val="24"/>
                <w:szCs w:val="24"/>
              </w:rPr>
              <w:t>Регистрация права собственности Богучарского муниципального района на объекты недвижимого имущества  к 202</w:t>
            </w:r>
            <w:r w:rsidR="00D20D28" w:rsidRPr="00D20D28">
              <w:rPr>
                <w:rFonts w:ascii="Times New Roman" w:hAnsi="Times New Roman"/>
                <w:sz w:val="24"/>
                <w:szCs w:val="24"/>
              </w:rPr>
              <w:t>6</w:t>
            </w:r>
            <w:r w:rsidRPr="00D20D28">
              <w:rPr>
                <w:rFonts w:ascii="Times New Roman" w:hAnsi="Times New Roman"/>
                <w:sz w:val="24"/>
                <w:szCs w:val="24"/>
              </w:rPr>
              <w:t xml:space="preserve"> году -100,0%.</w:t>
            </w:r>
          </w:p>
          <w:p w:rsidR="00DC1BF5" w:rsidRPr="00444FF3" w:rsidRDefault="00DC1BF5" w:rsidP="00D20D28">
            <w:pPr>
              <w:spacing w:after="0" w:line="240" w:lineRule="auto"/>
              <w:jc w:val="both"/>
              <w:rPr>
                <w:rFonts w:ascii="Times New Roman" w:hAnsi="Times New Roman"/>
                <w:color w:val="000000"/>
                <w:sz w:val="24"/>
                <w:szCs w:val="24"/>
                <w:highlight w:val="yellow"/>
              </w:rPr>
            </w:pPr>
            <w:r w:rsidRPr="00D20D28">
              <w:rPr>
                <w:rFonts w:ascii="Times New Roman" w:hAnsi="Times New Roman"/>
                <w:sz w:val="24"/>
                <w:szCs w:val="24"/>
              </w:rPr>
              <w:t>Регистрация права собственности Богучарского муниципального района на земельные участки к 202</w:t>
            </w:r>
            <w:r w:rsidR="00D20D28" w:rsidRPr="00D20D28">
              <w:rPr>
                <w:rFonts w:ascii="Times New Roman" w:hAnsi="Times New Roman"/>
                <w:sz w:val="24"/>
                <w:szCs w:val="24"/>
              </w:rPr>
              <w:t>6</w:t>
            </w:r>
            <w:r w:rsidRPr="00D20D28">
              <w:rPr>
                <w:rFonts w:ascii="Times New Roman" w:hAnsi="Times New Roman"/>
                <w:sz w:val="24"/>
                <w:szCs w:val="24"/>
              </w:rPr>
              <w:t xml:space="preserve"> году – 100,0%.</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w:t>
            </w:r>
            <w:proofErr w:type="spellStart"/>
            <w:r w:rsidRPr="00557626">
              <w:rPr>
                <w:rFonts w:ascii="Times New Roman" w:hAnsi="Times New Roman"/>
                <w:bCs/>
                <w:snapToGrid w:val="0"/>
                <w:sz w:val="24"/>
                <w:szCs w:val="24"/>
              </w:rPr>
              <w:t>т.ч</w:t>
            </w:r>
            <w:proofErr w:type="spellEnd"/>
            <w:r w:rsidRPr="00557626">
              <w:rPr>
                <w:rFonts w:ascii="Times New Roman" w:hAnsi="Times New Roman"/>
                <w:bCs/>
                <w:snapToGrid w:val="0"/>
                <w:sz w:val="24"/>
                <w:szCs w:val="24"/>
              </w:rPr>
              <w:t>.</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proofErr w:type="gramStart"/>
            <w:r w:rsidRPr="00557626">
              <w:rPr>
                <w:rFonts w:ascii="Times New Roman" w:hAnsi="Times New Roman"/>
                <w:bCs/>
                <w:sz w:val="23"/>
                <w:szCs w:val="23"/>
              </w:rPr>
              <w:t>Муниципального</w:t>
            </w:r>
            <w:proofErr w:type="gramEnd"/>
            <w:r w:rsidRPr="00557626">
              <w:rPr>
                <w:rFonts w:ascii="Times New Roman" w:hAnsi="Times New Roman"/>
                <w:bCs/>
                <w:sz w:val="23"/>
                <w:szCs w:val="23"/>
              </w:rPr>
              <w:t xml:space="preserve">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w:t>
            </w:r>
            <w:proofErr w:type="gramStart"/>
            <w:r w:rsidRPr="00557626">
              <w:rPr>
                <w:rFonts w:ascii="Times New Roman" w:hAnsi="Times New Roman"/>
                <w:bCs/>
                <w:sz w:val="23"/>
                <w:szCs w:val="23"/>
              </w:rPr>
              <w:t>физической</w:t>
            </w:r>
            <w:proofErr w:type="gramEnd"/>
            <w:r w:rsidRPr="00557626">
              <w:rPr>
                <w:rFonts w:ascii="Times New Roman" w:hAnsi="Times New Roman"/>
                <w:bCs/>
                <w:sz w:val="23"/>
                <w:szCs w:val="23"/>
              </w:rPr>
              <w:t xml:space="preserve">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w:t>
            </w:r>
            <w:proofErr w:type="spellStart"/>
            <w:r w:rsidRPr="00557626">
              <w:rPr>
                <w:rFonts w:ascii="Times New Roman" w:hAnsi="Times New Roman"/>
                <w:bCs/>
                <w:snapToGrid w:val="0"/>
                <w:sz w:val="23"/>
                <w:szCs w:val="23"/>
              </w:rPr>
              <w:t>Богучаркоммунсервис</w:t>
            </w:r>
            <w:proofErr w:type="spellEnd"/>
            <w:r w:rsidRPr="00557626">
              <w:rPr>
                <w:rFonts w:ascii="Times New Roman" w:hAnsi="Times New Roman"/>
                <w:bCs/>
                <w:snapToGrid w:val="0"/>
                <w:sz w:val="23"/>
                <w:szCs w:val="23"/>
              </w:rPr>
              <w:t>»</w:t>
            </w:r>
          </w:p>
        </w:tc>
      </w:tr>
    </w:tbl>
    <w:p w:rsidR="001214B7" w:rsidRDefault="001214B7" w:rsidP="00CB0F11">
      <w:pPr>
        <w:pStyle w:val="ConsPlusNormal0"/>
        <w:widowControl/>
        <w:ind w:left="-284" w:firstLine="568"/>
        <w:jc w:val="both"/>
        <w:rPr>
          <w:rFonts w:ascii="Times New Roman" w:hAnsi="Times New Roman" w:cs="Times New Roman"/>
          <w:sz w:val="24"/>
          <w:szCs w:val="24"/>
        </w:rPr>
      </w:pP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Default="00D0213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Pr="00573FFC" w:rsidRDefault="00D20D2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sidR="00444FF3">
        <w:rPr>
          <w:rFonts w:ascii="Times New Roman" w:hAnsi="Times New Roman" w:cs="Times New Roman"/>
          <w:sz w:val="24"/>
          <w:szCs w:val="24"/>
        </w:rPr>
        <w:t>6</w:t>
      </w:r>
      <w:r w:rsidRPr="00573FFC">
        <w:rPr>
          <w:rFonts w:ascii="Times New Roman" w:hAnsi="Times New Roman" w:cs="Times New Roman"/>
          <w:sz w:val="24"/>
          <w:szCs w:val="24"/>
        </w:rPr>
        <w:t xml:space="preserve">  годах будет направлена </w:t>
      </w:r>
      <w:proofErr w:type="gramStart"/>
      <w:r w:rsidRPr="00573FFC">
        <w:rPr>
          <w:rFonts w:ascii="Times New Roman" w:hAnsi="Times New Roman" w:cs="Times New Roman"/>
          <w:sz w:val="24"/>
          <w:szCs w:val="24"/>
        </w:rPr>
        <w:t>на</w:t>
      </w:r>
      <w:proofErr w:type="gramEnd"/>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proofErr w:type="gramStart"/>
      <w:r w:rsidRPr="00573FFC">
        <w:rPr>
          <w:rFonts w:ascii="Times New Roman" w:hAnsi="Times New Roman" w:cs="Times New Roman"/>
          <w:sz w:val="24"/>
          <w:szCs w:val="24"/>
        </w:rPr>
        <w:t>Для достижения этих целей необходимы:</w:t>
      </w:r>
      <w:proofErr w:type="gramEnd"/>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w:t>
      </w:r>
      <w:proofErr w:type="gramStart"/>
      <w:r w:rsidRPr="00573FFC">
        <w:rPr>
          <w:rFonts w:ascii="Times New Roman" w:hAnsi="Times New Roman" w:cs="Times New Roman"/>
          <w:sz w:val="24"/>
          <w:szCs w:val="24"/>
        </w:rPr>
        <w:t>механизма установления порядка определения арендных платежей</w:t>
      </w:r>
      <w:proofErr w:type="gramEnd"/>
      <w:r w:rsidRPr="00573FFC">
        <w:rPr>
          <w:rFonts w:ascii="Times New Roman" w:hAnsi="Times New Roman" w:cs="Times New Roman"/>
          <w:sz w:val="24"/>
          <w:szCs w:val="24"/>
        </w:rPr>
        <w:t xml:space="preserve">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осуществление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системы экономического мониторинга и усиление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r>
            <w:proofErr w:type="gramStart"/>
            <w:r w:rsidRPr="00817BBE">
              <w:rPr>
                <w:rFonts w:ascii="Times New Roman" w:hAnsi="Times New Roman" w:cs="Times New Roman"/>
                <w:sz w:val="24"/>
                <w:szCs w:val="24"/>
              </w:rPr>
              <w:t>п</w:t>
            </w:r>
            <w:proofErr w:type="gramEnd"/>
            <w:r w:rsidRPr="00817BBE">
              <w:rPr>
                <w:rFonts w:ascii="Times New Roman" w:hAnsi="Times New Roman" w:cs="Times New Roman"/>
                <w:sz w:val="24"/>
                <w:szCs w:val="24"/>
              </w:rPr>
              <w:t>/п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w:t>
            </w:r>
            <w:proofErr w:type="gramStart"/>
            <w:r w:rsidRPr="00817BBE">
              <w:rPr>
                <w:rFonts w:ascii="Times New Roman" w:hAnsi="Times New Roman" w:cs="Times New Roman"/>
                <w:sz w:val="23"/>
                <w:szCs w:val="23"/>
              </w:rPr>
              <w:t>механизма установления порядка  определения  арендных платежей</w:t>
            </w:r>
            <w:proofErr w:type="gramEnd"/>
            <w:r w:rsidRPr="00817BBE">
              <w:rPr>
                <w:rFonts w:ascii="Times New Roman" w:hAnsi="Times New Roman" w:cs="Times New Roman"/>
                <w:sz w:val="23"/>
                <w:szCs w:val="23"/>
              </w:rPr>
              <w:t xml:space="preserve">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365617">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строительством, ходатайство о переводе  из одной категории в другую                   </w:t>
            </w:r>
          </w:p>
        </w:tc>
      </w:tr>
      <w:tr w:rsidR="00D02138" w:rsidRPr="00573FFC" w:rsidTr="00365617">
        <w:trPr>
          <w:trHeight w:val="501"/>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w:t>
            </w:r>
            <w:proofErr w:type="spellStart"/>
            <w:r w:rsidRPr="00817BBE">
              <w:rPr>
                <w:rFonts w:ascii="Times New Roman" w:hAnsi="Times New Roman" w:cs="Times New Roman"/>
                <w:sz w:val="23"/>
                <w:szCs w:val="23"/>
              </w:rPr>
              <w:t>претензионно</w:t>
            </w:r>
            <w:proofErr w:type="spellEnd"/>
            <w:r w:rsidRPr="00817BBE">
              <w:rPr>
                <w:rFonts w:ascii="Times New Roman" w:hAnsi="Times New Roman" w:cs="Times New Roman"/>
                <w:sz w:val="23"/>
                <w:szCs w:val="23"/>
              </w:rPr>
              <w:t xml:space="preserve">-исковой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proofErr w:type="gramStart"/>
            <w:r w:rsidRPr="00817BBE">
              <w:rPr>
                <w:rFonts w:ascii="Times New Roman" w:hAnsi="Times New Roman" w:cs="Times New Roman"/>
                <w:sz w:val="23"/>
                <w:szCs w:val="23"/>
              </w:rPr>
              <w:t>Контроль за</w:t>
            </w:r>
            <w:proofErr w:type="gramEnd"/>
            <w:r w:rsidRPr="00817BBE">
              <w:rPr>
                <w:rFonts w:ascii="Times New Roman" w:hAnsi="Times New Roman" w:cs="Times New Roman"/>
                <w:sz w:val="23"/>
                <w:szCs w:val="23"/>
              </w:rPr>
              <w:t xml:space="preserve">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lastRenderedPageBreak/>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992"/>
        <w:gridCol w:w="993"/>
        <w:gridCol w:w="992"/>
        <w:gridCol w:w="992"/>
        <w:gridCol w:w="992"/>
        <w:gridCol w:w="993"/>
        <w:gridCol w:w="992"/>
        <w:gridCol w:w="992"/>
      </w:tblGrid>
      <w:tr w:rsidR="008202B8" w:rsidRPr="00573FFC" w:rsidTr="008202B8">
        <w:trPr>
          <w:trHeight w:val="263"/>
        </w:trPr>
        <w:tc>
          <w:tcPr>
            <w:tcW w:w="1951" w:type="dxa"/>
          </w:tcPr>
          <w:p w:rsidR="008202B8" w:rsidRPr="00F46029" w:rsidRDefault="008202B8" w:rsidP="007B0F9B">
            <w:pPr>
              <w:spacing w:after="0" w:line="240" w:lineRule="auto"/>
              <w:ind w:left="-284" w:firstLine="1419"/>
              <w:jc w:val="both"/>
              <w:rPr>
                <w:rFonts w:ascii="Times New Roman" w:hAnsi="Times New Roman"/>
                <w:sz w:val="24"/>
                <w:szCs w:val="24"/>
              </w:rPr>
            </w:pP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2019</w:t>
            </w:r>
          </w:p>
          <w:p w:rsidR="008202B8" w:rsidRPr="00F46029" w:rsidRDefault="008202B8" w:rsidP="008202B8">
            <w:pPr>
              <w:spacing w:after="0" w:line="240" w:lineRule="auto"/>
              <w:ind w:left="-1097" w:firstLine="1135"/>
              <w:jc w:val="center"/>
              <w:rPr>
                <w:rFonts w:ascii="Times New Roman" w:hAnsi="Times New Roman"/>
                <w:sz w:val="24"/>
                <w:szCs w:val="24"/>
              </w:rPr>
            </w:pPr>
          </w:p>
        </w:tc>
        <w:tc>
          <w:tcPr>
            <w:tcW w:w="993"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2020</w:t>
            </w:r>
          </w:p>
          <w:p w:rsidR="008202B8" w:rsidRPr="00F46029" w:rsidRDefault="008202B8" w:rsidP="008202B8">
            <w:pPr>
              <w:spacing w:after="0" w:line="240" w:lineRule="auto"/>
              <w:ind w:left="-1097" w:firstLine="1135"/>
              <w:jc w:val="center"/>
              <w:rPr>
                <w:rFonts w:ascii="Times New Roman" w:hAnsi="Times New Roman"/>
                <w:sz w:val="24"/>
                <w:szCs w:val="24"/>
              </w:rPr>
            </w:pP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2021</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2022</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2023</w:t>
            </w:r>
          </w:p>
        </w:tc>
        <w:tc>
          <w:tcPr>
            <w:tcW w:w="993"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2024</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2025</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2026</w:t>
            </w:r>
          </w:p>
        </w:tc>
      </w:tr>
      <w:tr w:rsidR="008202B8" w:rsidRPr="00573FFC" w:rsidTr="008202B8">
        <w:trPr>
          <w:trHeight w:val="691"/>
        </w:trPr>
        <w:tc>
          <w:tcPr>
            <w:tcW w:w="1951" w:type="dxa"/>
          </w:tcPr>
          <w:p w:rsidR="008202B8" w:rsidRPr="00F46029" w:rsidRDefault="008202B8" w:rsidP="007B0F9B">
            <w:pPr>
              <w:spacing w:after="0" w:line="240" w:lineRule="auto"/>
              <w:jc w:val="both"/>
              <w:rPr>
                <w:rFonts w:ascii="Times New Roman" w:hAnsi="Times New Roman"/>
                <w:sz w:val="24"/>
                <w:szCs w:val="24"/>
              </w:rPr>
            </w:pPr>
            <w:r w:rsidRPr="00F46029">
              <w:rPr>
                <w:rFonts w:ascii="Times New Roman" w:hAnsi="Times New Roman"/>
                <w:sz w:val="24"/>
                <w:szCs w:val="24"/>
              </w:rPr>
              <w:t>Расходы на управление имуществом Богучарского муниципального района, (</w:t>
            </w:r>
            <w:proofErr w:type="spellStart"/>
            <w:r w:rsidRPr="00F46029">
              <w:rPr>
                <w:rFonts w:ascii="Times New Roman" w:hAnsi="Times New Roman"/>
                <w:sz w:val="24"/>
                <w:szCs w:val="24"/>
              </w:rPr>
              <w:t>тыс</w:t>
            </w:r>
            <w:proofErr w:type="gramStart"/>
            <w:r w:rsidRPr="00F46029">
              <w:rPr>
                <w:rFonts w:ascii="Times New Roman" w:hAnsi="Times New Roman"/>
                <w:sz w:val="24"/>
                <w:szCs w:val="24"/>
              </w:rPr>
              <w:t>.р</w:t>
            </w:r>
            <w:proofErr w:type="gramEnd"/>
            <w:r w:rsidRPr="00F46029">
              <w:rPr>
                <w:rFonts w:ascii="Times New Roman" w:hAnsi="Times New Roman"/>
                <w:sz w:val="24"/>
                <w:szCs w:val="24"/>
              </w:rPr>
              <w:t>ублей</w:t>
            </w:r>
            <w:proofErr w:type="spellEnd"/>
            <w:r w:rsidRPr="00F46029">
              <w:rPr>
                <w:rFonts w:ascii="Times New Roman" w:hAnsi="Times New Roman"/>
                <w:sz w:val="24"/>
                <w:szCs w:val="24"/>
              </w:rPr>
              <w:t>)</w:t>
            </w:r>
          </w:p>
        </w:tc>
        <w:tc>
          <w:tcPr>
            <w:tcW w:w="992" w:type="dxa"/>
          </w:tcPr>
          <w:p w:rsidR="008202B8" w:rsidRPr="00F46029" w:rsidRDefault="008202B8" w:rsidP="008202B8">
            <w:pPr>
              <w:spacing w:after="0" w:line="240" w:lineRule="auto"/>
              <w:ind w:left="-1237" w:firstLine="1135"/>
              <w:jc w:val="center"/>
              <w:rPr>
                <w:rFonts w:ascii="Times New Roman" w:hAnsi="Times New Roman"/>
                <w:sz w:val="24"/>
                <w:szCs w:val="24"/>
              </w:rPr>
            </w:pPr>
            <w:r w:rsidRPr="00F46029">
              <w:rPr>
                <w:rFonts w:ascii="Times New Roman" w:hAnsi="Times New Roman"/>
                <w:sz w:val="24"/>
                <w:szCs w:val="24"/>
              </w:rPr>
              <w:t>5193,7</w:t>
            </w:r>
          </w:p>
        </w:tc>
        <w:tc>
          <w:tcPr>
            <w:tcW w:w="993" w:type="dxa"/>
          </w:tcPr>
          <w:p w:rsidR="008202B8" w:rsidRPr="00F46029" w:rsidRDefault="008202B8" w:rsidP="008202B8">
            <w:pPr>
              <w:spacing w:after="0" w:line="240" w:lineRule="auto"/>
              <w:jc w:val="center"/>
              <w:rPr>
                <w:rFonts w:ascii="Times New Roman" w:hAnsi="Times New Roman"/>
                <w:sz w:val="24"/>
                <w:szCs w:val="24"/>
              </w:rPr>
            </w:pPr>
            <w:r w:rsidRPr="00F46029">
              <w:rPr>
                <w:rFonts w:ascii="Times New Roman" w:hAnsi="Times New Roman"/>
                <w:sz w:val="24"/>
                <w:szCs w:val="24"/>
              </w:rPr>
              <w:t>3202,0</w:t>
            </w:r>
          </w:p>
        </w:tc>
        <w:tc>
          <w:tcPr>
            <w:tcW w:w="992" w:type="dxa"/>
          </w:tcPr>
          <w:p w:rsidR="008202B8" w:rsidRPr="00F46029" w:rsidRDefault="008202B8" w:rsidP="008202B8">
            <w:pPr>
              <w:spacing w:after="0" w:line="240" w:lineRule="auto"/>
              <w:jc w:val="center"/>
              <w:rPr>
                <w:rFonts w:ascii="Times New Roman" w:hAnsi="Times New Roman"/>
                <w:sz w:val="24"/>
                <w:szCs w:val="24"/>
              </w:rPr>
            </w:pPr>
            <w:r w:rsidRPr="00F46029">
              <w:rPr>
                <w:rFonts w:ascii="Times New Roman" w:hAnsi="Times New Roman"/>
                <w:sz w:val="24"/>
                <w:szCs w:val="24"/>
              </w:rPr>
              <w:t>5555,6</w:t>
            </w:r>
          </w:p>
        </w:tc>
        <w:tc>
          <w:tcPr>
            <w:tcW w:w="992" w:type="dxa"/>
          </w:tcPr>
          <w:p w:rsidR="008202B8" w:rsidRPr="00F46029" w:rsidRDefault="008202B8" w:rsidP="008202B8">
            <w:pPr>
              <w:jc w:val="center"/>
              <w:rPr>
                <w:rFonts w:ascii="Times New Roman" w:hAnsi="Times New Roman"/>
                <w:sz w:val="24"/>
                <w:szCs w:val="24"/>
              </w:rPr>
            </w:pPr>
            <w:r w:rsidRPr="00F46029">
              <w:rPr>
                <w:rFonts w:ascii="Times New Roman" w:hAnsi="Times New Roman"/>
                <w:sz w:val="24"/>
                <w:szCs w:val="24"/>
              </w:rPr>
              <w:t>5555,6</w:t>
            </w:r>
          </w:p>
        </w:tc>
        <w:tc>
          <w:tcPr>
            <w:tcW w:w="992" w:type="dxa"/>
          </w:tcPr>
          <w:p w:rsidR="008202B8" w:rsidRPr="00F46029" w:rsidRDefault="008202B8" w:rsidP="008202B8">
            <w:pPr>
              <w:jc w:val="center"/>
              <w:rPr>
                <w:rFonts w:ascii="Times New Roman" w:hAnsi="Times New Roman"/>
                <w:sz w:val="24"/>
                <w:szCs w:val="24"/>
              </w:rPr>
            </w:pPr>
            <w:r w:rsidRPr="00D20D28">
              <w:rPr>
                <w:rFonts w:ascii="Times New Roman" w:hAnsi="Times New Roman"/>
                <w:sz w:val="24"/>
                <w:szCs w:val="24"/>
              </w:rPr>
              <w:t>5600,0</w:t>
            </w:r>
          </w:p>
        </w:tc>
        <w:tc>
          <w:tcPr>
            <w:tcW w:w="993" w:type="dxa"/>
          </w:tcPr>
          <w:p w:rsidR="008202B8" w:rsidRPr="00F46029" w:rsidRDefault="00F46029" w:rsidP="00F46029">
            <w:pPr>
              <w:jc w:val="center"/>
              <w:rPr>
                <w:rFonts w:ascii="Times New Roman" w:hAnsi="Times New Roman"/>
                <w:sz w:val="24"/>
                <w:szCs w:val="24"/>
              </w:rPr>
            </w:pPr>
            <w:r w:rsidRPr="00F46029">
              <w:rPr>
                <w:rFonts w:ascii="Times New Roman" w:hAnsi="Times New Roman"/>
                <w:sz w:val="24"/>
                <w:szCs w:val="24"/>
              </w:rPr>
              <w:t>12680</w:t>
            </w:r>
          </w:p>
        </w:tc>
        <w:tc>
          <w:tcPr>
            <w:tcW w:w="992" w:type="dxa"/>
          </w:tcPr>
          <w:p w:rsidR="008202B8" w:rsidRPr="00F46029" w:rsidRDefault="008202B8" w:rsidP="00F46029">
            <w:pPr>
              <w:jc w:val="center"/>
              <w:rPr>
                <w:rFonts w:ascii="Times New Roman" w:hAnsi="Times New Roman"/>
                <w:sz w:val="24"/>
                <w:szCs w:val="24"/>
              </w:rPr>
            </w:pPr>
            <w:r w:rsidRPr="00F46029">
              <w:rPr>
                <w:rFonts w:ascii="Times New Roman" w:hAnsi="Times New Roman"/>
                <w:sz w:val="24"/>
                <w:szCs w:val="24"/>
              </w:rPr>
              <w:t>57</w:t>
            </w:r>
            <w:r w:rsidR="00F46029" w:rsidRPr="00F46029">
              <w:rPr>
                <w:rFonts w:ascii="Times New Roman" w:hAnsi="Times New Roman"/>
                <w:sz w:val="24"/>
                <w:szCs w:val="24"/>
              </w:rPr>
              <w:t>6,0</w:t>
            </w:r>
          </w:p>
        </w:tc>
        <w:tc>
          <w:tcPr>
            <w:tcW w:w="992" w:type="dxa"/>
          </w:tcPr>
          <w:p w:rsidR="008202B8" w:rsidRPr="00F46029" w:rsidRDefault="00F46029" w:rsidP="008202B8">
            <w:pPr>
              <w:jc w:val="center"/>
              <w:rPr>
                <w:rFonts w:ascii="Times New Roman" w:hAnsi="Times New Roman"/>
                <w:sz w:val="24"/>
                <w:szCs w:val="24"/>
              </w:rPr>
            </w:pPr>
            <w:r w:rsidRPr="00F46029">
              <w:rPr>
                <w:rFonts w:ascii="Times New Roman" w:hAnsi="Times New Roman"/>
                <w:sz w:val="24"/>
                <w:szCs w:val="24"/>
              </w:rPr>
              <w:t>576,0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lastRenderedPageBreak/>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 xml:space="preserve">Возможное  изменение </w:t>
            </w:r>
            <w:proofErr w:type="spellStart"/>
            <w:r w:rsidRPr="00557626">
              <w:rPr>
                <w:rFonts w:ascii="Times New Roman" w:hAnsi="Times New Roman"/>
                <w:bCs/>
                <w:sz w:val="24"/>
                <w:szCs w:val="24"/>
              </w:rPr>
              <w:t>феде</w:t>
            </w:r>
            <w:proofErr w:type="spellEnd"/>
            <w:r w:rsidRPr="00557626">
              <w:rPr>
                <w:rFonts w:ascii="Times New Roman" w:hAnsi="Times New Roman"/>
                <w:bCs/>
                <w:sz w:val="24"/>
                <w:szCs w:val="24"/>
              </w:rPr>
              <w:t>-</w:t>
            </w:r>
          </w:p>
          <w:p w:rsidR="00D02138" w:rsidRPr="00557626" w:rsidRDefault="00D02138" w:rsidP="007B0F9B">
            <w:pPr>
              <w:spacing w:after="0" w:line="240" w:lineRule="auto"/>
              <w:ind w:right="67" w:firstLine="34"/>
              <w:rPr>
                <w:rFonts w:ascii="Times New Roman" w:hAnsi="Times New Roman"/>
                <w:bCs/>
                <w:sz w:val="24"/>
                <w:szCs w:val="24"/>
              </w:rPr>
            </w:pPr>
            <w:proofErr w:type="spellStart"/>
            <w:r w:rsidRPr="00557626">
              <w:rPr>
                <w:rFonts w:ascii="Times New Roman" w:hAnsi="Times New Roman"/>
                <w:bCs/>
                <w:sz w:val="24"/>
                <w:szCs w:val="24"/>
              </w:rPr>
              <w:t>рального</w:t>
            </w:r>
            <w:proofErr w:type="spellEnd"/>
            <w:r w:rsidRPr="00557626">
              <w:rPr>
                <w:rFonts w:ascii="Times New Roman" w:hAnsi="Times New Roman"/>
                <w:bCs/>
                <w:sz w:val="24"/>
                <w:szCs w:val="24"/>
              </w:rPr>
              <w:t xml:space="preserve">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sidR="008202B8">
        <w:rPr>
          <w:rFonts w:ascii="Times New Roman" w:hAnsi="Times New Roman"/>
          <w:color w:val="000000"/>
          <w:sz w:val="24"/>
          <w:szCs w:val="24"/>
        </w:rPr>
        <w:t>6</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EF770F" w:rsidRDefault="00EF770F"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p w:rsidR="00EF770F" w:rsidRPr="00573FFC" w:rsidRDefault="00EF770F" w:rsidP="00D02138">
      <w:pPr>
        <w:spacing w:after="0" w:line="240" w:lineRule="auto"/>
        <w:ind w:firstLine="1135"/>
        <w:jc w:val="right"/>
        <w:rPr>
          <w:rFonts w:ascii="Times New Roman" w:hAnsi="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134"/>
        <w:gridCol w:w="992"/>
        <w:gridCol w:w="851"/>
        <w:gridCol w:w="992"/>
        <w:gridCol w:w="993"/>
        <w:gridCol w:w="850"/>
        <w:gridCol w:w="992"/>
        <w:gridCol w:w="992"/>
      </w:tblGrid>
      <w:tr w:rsidR="008202B8" w:rsidRPr="00573FFC" w:rsidTr="00EF770F">
        <w:trPr>
          <w:trHeight w:val="434"/>
        </w:trPr>
        <w:tc>
          <w:tcPr>
            <w:tcW w:w="1951" w:type="dxa"/>
          </w:tcPr>
          <w:p w:rsidR="008202B8" w:rsidRPr="00EF770F" w:rsidRDefault="008202B8" w:rsidP="008202B8">
            <w:pPr>
              <w:spacing w:after="0" w:line="24" w:lineRule="atLeast"/>
              <w:rPr>
                <w:rFonts w:ascii="Times New Roman" w:hAnsi="Times New Roman"/>
                <w:b/>
                <w:sz w:val="24"/>
                <w:szCs w:val="24"/>
              </w:rPr>
            </w:pPr>
            <w:r w:rsidRPr="00EF770F">
              <w:rPr>
                <w:rFonts w:ascii="Times New Roman" w:hAnsi="Times New Roman"/>
                <w:b/>
                <w:sz w:val="24"/>
                <w:szCs w:val="24"/>
              </w:rPr>
              <w:t>Наименование показателя</w:t>
            </w:r>
          </w:p>
        </w:tc>
        <w:tc>
          <w:tcPr>
            <w:tcW w:w="1134"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2019</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2020</w:t>
            </w:r>
          </w:p>
        </w:tc>
        <w:tc>
          <w:tcPr>
            <w:tcW w:w="851"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2021</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2022</w:t>
            </w:r>
          </w:p>
        </w:tc>
        <w:tc>
          <w:tcPr>
            <w:tcW w:w="993"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2023</w:t>
            </w:r>
          </w:p>
        </w:tc>
        <w:tc>
          <w:tcPr>
            <w:tcW w:w="850"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2024</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2025</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2026</w:t>
            </w:r>
          </w:p>
        </w:tc>
      </w:tr>
      <w:tr w:rsidR="008202B8" w:rsidRPr="00573FFC" w:rsidTr="00EF770F">
        <w:trPr>
          <w:trHeight w:val="520"/>
        </w:trPr>
        <w:tc>
          <w:tcPr>
            <w:tcW w:w="1951" w:type="dxa"/>
          </w:tcPr>
          <w:p w:rsidR="005F62EC" w:rsidRPr="00EF770F" w:rsidRDefault="008202B8" w:rsidP="00EF770F">
            <w:pPr>
              <w:spacing w:after="0" w:line="24" w:lineRule="atLeast"/>
              <w:rPr>
                <w:rFonts w:ascii="Times New Roman" w:hAnsi="Times New Roman"/>
                <w:sz w:val="24"/>
                <w:szCs w:val="24"/>
              </w:rPr>
            </w:pPr>
            <w:r w:rsidRPr="00EF770F">
              <w:rPr>
                <w:rFonts w:ascii="Times New Roman" w:hAnsi="Times New Roman"/>
                <w:sz w:val="24"/>
                <w:szCs w:val="24"/>
              </w:rPr>
              <w:t>Доходы от сдачи в аренду имущества</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2420</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2492</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2566</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2650</w:t>
            </w:r>
          </w:p>
        </w:tc>
        <w:tc>
          <w:tcPr>
            <w:tcW w:w="993" w:type="dxa"/>
          </w:tcPr>
          <w:p w:rsidR="008202B8" w:rsidRPr="00EF770F" w:rsidRDefault="005F62EC" w:rsidP="005F62EC">
            <w:pPr>
              <w:spacing w:after="0" w:line="24" w:lineRule="atLeast"/>
              <w:jc w:val="center"/>
              <w:rPr>
                <w:rFonts w:ascii="Times New Roman" w:hAnsi="Times New Roman"/>
              </w:rPr>
            </w:pPr>
            <w:r w:rsidRPr="00EF770F">
              <w:rPr>
                <w:rFonts w:ascii="Times New Roman" w:hAnsi="Times New Roman"/>
              </w:rPr>
              <w:t>1025,0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2368,0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2411,0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2411,0</w:t>
            </w:r>
          </w:p>
        </w:tc>
      </w:tr>
      <w:tr w:rsidR="008202B8" w:rsidRPr="00573FFC" w:rsidTr="00EF770F">
        <w:trPr>
          <w:trHeight w:val="378"/>
        </w:trPr>
        <w:tc>
          <w:tcPr>
            <w:tcW w:w="1951" w:type="dxa"/>
          </w:tcPr>
          <w:p w:rsidR="008202B8" w:rsidRPr="00EF770F" w:rsidRDefault="008202B8" w:rsidP="008202B8">
            <w:pPr>
              <w:spacing w:after="0" w:line="24" w:lineRule="atLeast"/>
              <w:rPr>
                <w:rFonts w:ascii="Times New Roman" w:hAnsi="Times New Roman"/>
                <w:sz w:val="24"/>
                <w:szCs w:val="24"/>
              </w:rPr>
            </w:pPr>
            <w:r w:rsidRPr="00EF770F">
              <w:rPr>
                <w:rFonts w:ascii="Times New Roman" w:hAnsi="Times New Roman"/>
                <w:sz w:val="24"/>
                <w:szCs w:val="24"/>
              </w:rPr>
              <w:t xml:space="preserve">Поступления от продажи </w:t>
            </w:r>
            <w:proofErr w:type="spellStart"/>
            <w:proofErr w:type="gramStart"/>
            <w:r w:rsidRPr="00EF770F">
              <w:rPr>
                <w:rFonts w:ascii="Times New Roman" w:hAnsi="Times New Roman"/>
                <w:sz w:val="24"/>
                <w:szCs w:val="24"/>
              </w:rPr>
              <w:t>муници-пального</w:t>
            </w:r>
            <w:proofErr w:type="spellEnd"/>
            <w:proofErr w:type="gramEnd"/>
            <w:r w:rsidRPr="00EF770F">
              <w:rPr>
                <w:rFonts w:ascii="Times New Roman" w:hAnsi="Times New Roman"/>
                <w:sz w:val="24"/>
                <w:szCs w:val="24"/>
              </w:rPr>
              <w:t xml:space="preserve"> имущества</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5F62EC">
            <w:pPr>
              <w:spacing w:after="0" w:line="24" w:lineRule="atLeast"/>
              <w:jc w:val="center"/>
              <w:rPr>
                <w:rFonts w:ascii="Times New Roman" w:hAnsi="Times New Roman"/>
              </w:rPr>
            </w:pPr>
            <w:r w:rsidRPr="00EF770F">
              <w:rPr>
                <w:rFonts w:ascii="Times New Roman" w:hAnsi="Times New Roman"/>
              </w:rPr>
              <w:t>1456,4</w:t>
            </w:r>
          </w:p>
        </w:tc>
        <w:tc>
          <w:tcPr>
            <w:tcW w:w="993"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5287,0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r>
      <w:tr w:rsidR="008202B8" w:rsidRPr="00573FFC" w:rsidTr="00EF770F">
        <w:trPr>
          <w:trHeight w:val="378"/>
        </w:trPr>
        <w:tc>
          <w:tcPr>
            <w:tcW w:w="1951" w:type="dxa"/>
          </w:tcPr>
          <w:p w:rsidR="008202B8" w:rsidRPr="00EF770F" w:rsidRDefault="008202B8" w:rsidP="008202B8">
            <w:pPr>
              <w:spacing w:after="0" w:line="24" w:lineRule="atLeast"/>
              <w:rPr>
                <w:rFonts w:ascii="Times New Roman" w:hAnsi="Times New Roman"/>
                <w:sz w:val="24"/>
                <w:szCs w:val="24"/>
              </w:rPr>
            </w:pPr>
            <w:r w:rsidRPr="00EF770F">
              <w:rPr>
                <w:rFonts w:ascii="Times New Roman" w:hAnsi="Times New Roman"/>
                <w:sz w:val="24"/>
                <w:szCs w:val="24"/>
              </w:rPr>
              <w:t>Арендная плата за земли сельскохозяйственного и не сельскохозяйственного назначения</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26143</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26143</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26143</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26700</w:t>
            </w:r>
          </w:p>
        </w:tc>
        <w:tc>
          <w:tcPr>
            <w:tcW w:w="993"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26800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38119</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38119</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38119</w:t>
            </w:r>
          </w:p>
        </w:tc>
      </w:tr>
      <w:tr w:rsidR="008202B8" w:rsidRPr="00573FFC" w:rsidTr="00EF770F">
        <w:trPr>
          <w:trHeight w:val="378"/>
        </w:trPr>
        <w:tc>
          <w:tcPr>
            <w:tcW w:w="1951" w:type="dxa"/>
          </w:tcPr>
          <w:p w:rsidR="008202B8" w:rsidRPr="00EF770F" w:rsidRDefault="008202B8" w:rsidP="005F62EC">
            <w:pPr>
              <w:spacing w:after="0" w:line="24" w:lineRule="atLeast"/>
              <w:rPr>
                <w:rFonts w:ascii="Times New Roman" w:hAnsi="Times New Roman"/>
                <w:sz w:val="24"/>
                <w:szCs w:val="24"/>
              </w:rPr>
            </w:pPr>
            <w:r w:rsidRPr="00EF770F">
              <w:rPr>
                <w:rFonts w:ascii="Times New Roman" w:hAnsi="Times New Roman"/>
                <w:sz w:val="24"/>
                <w:szCs w:val="24"/>
              </w:rPr>
              <w:t xml:space="preserve">Поступления от продажи земельных участков </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69626,0</w:t>
            </w:r>
          </w:p>
        </w:tc>
        <w:tc>
          <w:tcPr>
            <w:tcW w:w="993"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80016,0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r>
      <w:tr w:rsidR="008202B8" w:rsidRPr="00573FFC" w:rsidTr="00EF770F">
        <w:trPr>
          <w:trHeight w:val="378"/>
        </w:trPr>
        <w:tc>
          <w:tcPr>
            <w:tcW w:w="1951" w:type="dxa"/>
          </w:tcPr>
          <w:p w:rsidR="008202B8" w:rsidRPr="00EF770F" w:rsidRDefault="008202B8" w:rsidP="008202B8">
            <w:pPr>
              <w:spacing w:after="0" w:line="24" w:lineRule="atLeast"/>
              <w:rPr>
                <w:rFonts w:ascii="Times New Roman" w:hAnsi="Times New Roman"/>
                <w:sz w:val="24"/>
                <w:szCs w:val="24"/>
              </w:rPr>
            </w:pPr>
            <w:r w:rsidRPr="00EF770F">
              <w:rPr>
                <w:rFonts w:ascii="Times New Roman" w:hAnsi="Times New Roman"/>
                <w:sz w:val="24"/>
                <w:szCs w:val="24"/>
              </w:rPr>
              <w:t>Поступления от размещения рекламных конструкций</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265</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265</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315</w:t>
            </w:r>
          </w:p>
        </w:tc>
        <w:tc>
          <w:tcPr>
            <w:tcW w:w="992" w:type="dxa"/>
          </w:tcPr>
          <w:p w:rsidR="008202B8" w:rsidRPr="00EF770F" w:rsidRDefault="005F62EC" w:rsidP="005F62EC">
            <w:pPr>
              <w:spacing w:after="0" w:line="24" w:lineRule="atLeast"/>
              <w:jc w:val="center"/>
              <w:rPr>
                <w:rFonts w:ascii="Times New Roman" w:hAnsi="Times New Roman"/>
              </w:rPr>
            </w:pPr>
            <w:r w:rsidRPr="00EF770F">
              <w:rPr>
                <w:rFonts w:ascii="Times New Roman" w:hAnsi="Times New Roman"/>
              </w:rPr>
              <w:t>167,9</w:t>
            </w:r>
          </w:p>
        </w:tc>
        <w:tc>
          <w:tcPr>
            <w:tcW w:w="993"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96,0</w:t>
            </w:r>
          </w:p>
        </w:tc>
        <w:tc>
          <w:tcPr>
            <w:tcW w:w="850" w:type="dxa"/>
          </w:tcPr>
          <w:p w:rsidR="008202B8" w:rsidRPr="00EF770F" w:rsidRDefault="00EF770F" w:rsidP="008202B8">
            <w:pPr>
              <w:spacing w:after="0" w:line="24" w:lineRule="atLeast"/>
              <w:jc w:val="center"/>
              <w:rPr>
                <w:rFonts w:ascii="Times New Roman" w:hAnsi="Times New Roman"/>
              </w:rPr>
            </w:pPr>
            <w:r w:rsidRPr="00EF770F">
              <w:rPr>
                <w:rFonts w:ascii="Times New Roman" w:hAnsi="Times New Roman"/>
              </w:rPr>
              <w:t>191,0</w:t>
            </w:r>
          </w:p>
        </w:tc>
        <w:tc>
          <w:tcPr>
            <w:tcW w:w="992" w:type="dxa"/>
          </w:tcPr>
          <w:p w:rsidR="008202B8" w:rsidRPr="00EF770F" w:rsidRDefault="00EF770F" w:rsidP="008202B8">
            <w:pPr>
              <w:spacing w:after="0" w:line="24" w:lineRule="atLeast"/>
              <w:jc w:val="center"/>
              <w:rPr>
                <w:rFonts w:ascii="Times New Roman" w:hAnsi="Times New Roman"/>
              </w:rPr>
            </w:pPr>
            <w:r w:rsidRPr="00EF770F">
              <w:rPr>
                <w:rFonts w:ascii="Times New Roman" w:hAnsi="Times New Roman"/>
              </w:rPr>
              <w:t>191</w:t>
            </w:r>
          </w:p>
        </w:tc>
        <w:tc>
          <w:tcPr>
            <w:tcW w:w="992" w:type="dxa"/>
          </w:tcPr>
          <w:p w:rsidR="008202B8" w:rsidRPr="00EF770F" w:rsidRDefault="00EF770F" w:rsidP="008202B8">
            <w:pPr>
              <w:spacing w:after="0" w:line="24" w:lineRule="atLeast"/>
              <w:jc w:val="center"/>
              <w:rPr>
                <w:rFonts w:ascii="Times New Roman" w:hAnsi="Times New Roman"/>
              </w:rPr>
            </w:pPr>
            <w:r w:rsidRPr="00EF770F">
              <w:rPr>
                <w:rFonts w:ascii="Times New Roman" w:hAnsi="Times New Roman"/>
              </w:rPr>
              <w:t>191</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lastRenderedPageBreak/>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993"/>
        <w:gridCol w:w="850"/>
        <w:gridCol w:w="851"/>
        <w:gridCol w:w="850"/>
        <w:gridCol w:w="851"/>
        <w:gridCol w:w="992"/>
        <w:gridCol w:w="992"/>
        <w:gridCol w:w="992"/>
      </w:tblGrid>
      <w:tr w:rsidR="008202B8" w:rsidRPr="00573FFC" w:rsidTr="00EF770F">
        <w:trPr>
          <w:trHeight w:val="520"/>
        </w:trPr>
        <w:tc>
          <w:tcPr>
            <w:tcW w:w="2376" w:type="dxa"/>
          </w:tcPr>
          <w:p w:rsidR="008202B8" w:rsidRPr="00EF770F" w:rsidRDefault="008202B8"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993"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2019</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2020</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2021</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2022</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2023</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2024</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2025</w:t>
            </w:r>
          </w:p>
        </w:tc>
        <w:tc>
          <w:tcPr>
            <w:tcW w:w="992" w:type="dxa"/>
          </w:tcPr>
          <w:p w:rsidR="008202B8" w:rsidRPr="00EF770F" w:rsidRDefault="005F62E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2026</w:t>
            </w:r>
          </w:p>
        </w:tc>
      </w:tr>
      <w:tr w:rsidR="008202B8" w:rsidRPr="00573FFC" w:rsidTr="00EF770F">
        <w:trPr>
          <w:trHeight w:val="378"/>
        </w:trPr>
        <w:tc>
          <w:tcPr>
            <w:tcW w:w="2376" w:type="dxa"/>
          </w:tcPr>
          <w:p w:rsidR="008202B8" w:rsidRPr="00EF770F" w:rsidRDefault="008202B8" w:rsidP="007B0F9B">
            <w:pPr>
              <w:spacing w:after="0" w:line="24" w:lineRule="atLeast"/>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proofErr w:type="gramStart"/>
            <w:r w:rsidRPr="00EF770F">
              <w:rPr>
                <w:rFonts w:ascii="Times New Roman" w:hAnsi="Times New Roman"/>
                <w:sz w:val="24"/>
                <w:szCs w:val="24"/>
              </w:rPr>
              <w:t xml:space="preserve"> (%)</w:t>
            </w:r>
            <w:proofErr w:type="gramEnd"/>
          </w:p>
        </w:tc>
        <w:tc>
          <w:tcPr>
            <w:tcW w:w="993"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65</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70</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75</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80</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85</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90</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100</w:t>
            </w:r>
          </w:p>
        </w:tc>
        <w:tc>
          <w:tcPr>
            <w:tcW w:w="992" w:type="dxa"/>
          </w:tcPr>
          <w:p w:rsidR="008202B8" w:rsidRPr="00EF770F" w:rsidRDefault="005F62EC" w:rsidP="007B0F9B">
            <w:pPr>
              <w:spacing w:after="0" w:line="24" w:lineRule="atLeast"/>
              <w:jc w:val="right"/>
              <w:rPr>
                <w:rFonts w:ascii="Times New Roman" w:hAnsi="Times New Roman"/>
                <w:sz w:val="24"/>
                <w:szCs w:val="24"/>
              </w:rPr>
            </w:pPr>
            <w:r w:rsidRPr="00EF770F">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993"/>
        <w:gridCol w:w="850"/>
        <w:gridCol w:w="851"/>
        <w:gridCol w:w="850"/>
        <w:gridCol w:w="851"/>
        <w:gridCol w:w="992"/>
        <w:gridCol w:w="992"/>
        <w:gridCol w:w="992"/>
      </w:tblGrid>
      <w:tr w:rsidR="008202B8" w:rsidRPr="00EF770F" w:rsidTr="00EF770F">
        <w:trPr>
          <w:trHeight w:val="520"/>
        </w:trPr>
        <w:tc>
          <w:tcPr>
            <w:tcW w:w="2376" w:type="dxa"/>
          </w:tcPr>
          <w:p w:rsidR="008202B8" w:rsidRPr="00EF770F" w:rsidRDefault="008202B8"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993"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2019</w:t>
            </w:r>
          </w:p>
        </w:tc>
        <w:tc>
          <w:tcPr>
            <w:tcW w:w="850"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2020</w:t>
            </w:r>
          </w:p>
        </w:tc>
        <w:tc>
          <w:tcPr>
            <w:tcW w:w="851"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2021</w:t>
            </w:r>
          </w:p>
        </w:tc>
        <w:tc>
          <w:tcPr>
            <w:tcW w:w="850"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2022</w:t>
            </w:r>
          </w:p>
        </w:tc>
        <w:tc>
          <w:tcPr>
            <w:tcW w:w="851"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2023</w:t>
            </w:r>
          </w:p>
        </w:tc>
        <w:tc>
          <w:tcPr>
            <w:tcW w:w="992"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2024</w:t>
            </w:r>
          </w:p>
        </w:tc>
        <w:tc>
          <w:tcPr>
            <w:tcW w:w="992"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2025</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2026</w:t>
            </w:r>
          </w:p>
        </w:tc>
      </w:tr>
      <w:tr w:rsidR="008202B8" w:rsidRPr="00573FFC" w:rsidTr="00EF770F">
        <w:trPr>
          <w:trHeight w:val="378"/>
        </w:trPr>
        <w:tc>
          <w:tcPr>
            <w:tcW w:w="2376" w:type="dxa"/>
          </w:tcPr>
          <w:p w:rsidR="008202B8" w:rsidRPr="00EF770F" w:rsidRDefault="008202B8" w:rsidP="007B0F9B">
            <w:pPr>
              <w:spacing w:after="0" w:line="24" w:lineRule="atLeast"/>
              <w:jc w:val="both"/>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земельные участки</w:t>
            </w:r>
            <w:proofErr w:type="gramStart"/>
            <w:r w:rsidRPr="00EF770F">
              <w:rPr>
                <w:rFonts w:ascii="Times New Roman" w:hAnsi="Times New Roman"/>
                <w:sz w:val="24"/>
                <w:szCs w:val="24"/>
              </w:rPr>
              <w:t xml:space="preserve"> (%)</w:t>
            </w:r>
            <w:proofErr w:type="gramEnd"/>
          </w:p>
        </w:tc>
        <w:tc>
          <w:tcPr>
            <w:tcW w:w="993"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65</w:t>
            </w:r>
          </w:p>
        </w:tc>
        <w:tc>
          <w:tcPr>
            <w:tcW w:w="850"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70</w:t>
            </w:r>
          </w:p>
        </w:tc>
        <w:tc>
          <w:tcPr>
            <w:tcW w:w="851"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75</w:t>
            </w:r>
          </w:p>
        </w:tc>
        <w:tc>
          <w:tcPr>
            <w:tcW w:w="850"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80</w:t>
            </w:r>
          </w:p>
        </w:tc>
        <w:tc>
          <w:tcPr>
            <w:tcW w:w="851"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85</w:t>
            </w:r>
          </w:p>
        </w:tc>
        <w:tc>
          <w:tcPr>
            <w:tcW w:w="992"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90</w:t>
            </w:r>
          </w:p>
        </w:tc>
        <w:tc>
          <w:tcPr>
            <w:tcW w:w="992"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100</w:t>
            </w:r>
          </w:p>
        </w:tc>
        <w:tc>
          <w:tcPr>
            <w:tcW w:w="992" w:type="dxa"/>
          </w:tcPr>
          <w:p w:rsidR="008202B8" w:rsidRPr="00EF770F" w:rsidRDefault="005F62EC" w:rsidP="00EF770F">
            <w:pPr>
              <w:spacing w:after="0" w:line="24" w:lineRule="atLeast"/>
              <w:jc w:val="center"/>
              <w:rPr>
                <w:rFonts w:ascii="Times New Roman" w:hAnsi="Times New Roman"/>
                <w:sz w:val="24"/>
                <w:szCs w:val="24"/>
              </w:rPr>
            </w:pPr>
            <w:r w:rsidRPr="00EF770F">
              <w:rPr>
                <w:rFonts w:ascii="Times New Roman" w:hAnsi="Times New Roman"/>
                <w:sz w:val="24"/>
                <w:szCs w:val="24"/>
              </w:rPr>
              <w:t>100</w:t>
            </w:r>
          </w:p>
        </w:tc>
      </w:tr>
    </w:tbl>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w:t>
      </w:r>
      <w:proofErr w:type="spellStart"/>
      <w:r>
        <w:rPr>
          <w:rFonts w:ascii="Times New Roman" w:hAnsi="Times New Roman"/>
          <w:b/>
          <w:bCs/>
          <w:sz w:val="24"/>
          <w:szCs w:val="24"/>
        </w:rPr>
        <w:t>района</w:t>
      </w:r>
      <w:proofErr w:type="gramStart"/>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proofErr w:type="gramEnd"/>
      <w:r w:rsidRPr="00A770F2">
        <w:rPr>
          <w:rFonts w:ascii="Times New Roman" w:eastAsia="Times New Roman" w:hAnsi="Times New Roman"/>
          <w:b/>
          <w:sz w:val="24"/>
          <w:szCs w:val="24"/>
        </w:rPr>
        <w:t>униципальной</w:t>
      </w:r>
      <w:proofErr w:type="spellEnd"/>
      <w:r w:rsidRPr="00A770F2">
        <w:rPr>
          <w:rFonts w:ascii="Times New Roman" w:eastAsia="Times New Roman" w:hAnsi="Times New Roman"/>
          <w:b/>
          <w:sz w:val="24"/>
          <w:szCs w:val="24"/>
        </w:rPr>
        <w:t xml:space="preserve">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firstRow="1" w:lastRow="0" w:firstColumn="1" w:lastColumn="0" w:noHBand="0" w:noVBand="1"/>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firstRow="1" w:lastRow="0" w:firstColumn="1" w:lastColumn="0" w:noHBand="0" w:noVBand="1"/>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xml:space="preserve">. </w:t>
            </w:r>
            <w:proofErr w:type="gramStart"/>
            <w:r w:rsidR="002F7BCC" w:rsidRPr="00DB6F54">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w:t>
            </w:r>
            <w:proofErr w:type="gramEnd"/>
            <w:r w:rsidR="002F7BCC" w:rsidRPr="00DB6F54">
              <w:rPr>
                <w:rFonts w:ascii="Times New Roman" w:hAnsi="Times New Roman"/>
                <w:sz w:val="24"/>
                <w:szCs w:val="24"/>
              </w:rPr>
              <w:t xml:space="preserve">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 xml:space="preserve">Доля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D958F7">
              <w:rPr>
                <w:rFonts w:ascii="Times New Roman" w:eastAsia="Times New Roman" w:hAnsi="Times New Roman"/>
                <w:color w:val="000000"/>
                <w:sz w:val="24"/>
                <w:szCs w:val="24"/>
                <w:lang w:eastAsia="ru-RU"/>
              </w:rPr>
              <w:t>6</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roofErr w:type="gramStart"/>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roofErr w:type="gramEnd"/>
          </w:p>
        </w:tc>
        <w:tc>
          <w:tcPr>
            <w:tcW w:w="6616" w:type="dxa"/>
          </w:tcPr>
          <w:p w:rsidR="002F7BCC" w:rsidRPr="005059FA" w:rsidRDefault="002F7BCC" w:rsidP="009D1B95">
            <w:pPr>
              <w:pStyle w:val="ConsPlusCell"/>
              <w:ind w:right="142"/>
              <w:jc w:val="both"/>
              <w:rPr>
                <w:rFonts w:ascii="Times New Roman" w:hAnsi="Times New Roman" w:cs="Times New Roman"/>
                <w:sz w:val="24"/>
                <w:szCs w:val="24"/>
              </w:rPr>
            </w:pPr>
            <w:r w:rsidRPr="005059FA">
              <w:rPr>
                <w:rFonts w:ascii="Times New Roman" w:hAnsi="Times New Roman" w:cs="Times New Roman"/>
                <w:sz w:val="24"/>
                <w:szCs w:val="24"/>
              </w:rPr>
              <w:t xml:space="preserve">Объем финансирования подпрограммы составляет </w:t>
            </w:r>
            <w:r w:rsidR="00D20D28" w:rsidRPr="005059FA">
              <w:rPr>
                <w:rFonts w:ascii="Times New Roman" w:hAnsi="Times New Roman" w:cs="Times New Roman"/>
                <w:b/>
                <w:sz w:val="24"/>
                <w:szCs w:val="24"/>
                <w:u w:val="single"/>
              </w:rPr>
              <w:t>52557,6</w:t>
            </w:r>
            <w:r w:rsidRPr="005059FA">
              <w:rPr>
                <w:rFonts w:ascii="Times New Roman" w:hAnsi="Times New Roman" w:cs="Times New Roman"/>
                <w:sz w:val="24"/>
                <w:szCs w:val="24"/>
              </w:rPr>
              <w:t xml:space="preserve"> тыс. рублей, в том числе по уровням бюджетов и  по годам реализации подпрограммы, </w:t>
            </w:r>
            <w:proofErr w:type="spellStart"/>
            <w:r w:rsidRPr="005059FA">
              <w:rPr>
                <w:rFonts w:ascii="Times New Roman" w:hAnsi="Times New Roman" w:cs="Times New Roman"/>
                <w:sz w:val="24"/>
                <w:szCs w:val="24"/>
              </w:rPr>
              <w:t>тыс</w:t>
            </w:r>
            <w:proofErr w:type="gramStart"/>
            <w:r w:rsidRPr="005059FA">
              <w:rPr>
                <w:rFonts w:ascii="Times New Roman" w:hAnsi="Times New Roman" w:cs="Times New Roman"/>
                <w:sz w:val="24"/>
                <w:szCs w:val="24"/>
              </w:rPr>
              <w:t>.р</w:t>
            </w:r>
            <w:proofErr w:type="gramEnd"/>
            <w:r w:rsidRPr="005059FA">
              <w:rPr>
                <w:rFonts w:ascii="Times New Roman" w:hAnsi="Times New Roman" w:cs="Times New Roman"/>
                <w:sz w:val="24"/>
                <w:szCs w:val="24"/>
              </w:rPr>
              <w:t>уб</w:t>
            </w:r>
            <w:proofErr w:type="spellEnd"/>
            <w:r w:rsidRPr="005059FA">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931"/>
              <w:gridCol w:w="1254"/>
              <w:gridCol w:w="1016"/>
              <w:gridCol w:w="1029"/>
              <w:gridCol w:w="1029"/>
            </w:tblGrid>
            <w:tr w:rsidR="002F7BCC" w:rsidRPr="005059FA" w:rsidTr="00C834AA">
              <w:trPr>
                <w:trHeight w:val="192"/>
              </w:trPr>
              <w:tc>
                <w:tcPr>
                  <w:tcW w:w="950" w:type="dxa"/>
                  <w:vMerge w:val="restart"/>
                </w:tcPr>
                <w:p w:rsidR="002F7BCC" w:rsidRPr="005059FA" w:rsidRDefault="002F7BCC" w:rsidP="009D1B95">
                  <w:pPr>
                    <w:pStyle w:val="ConsPlusCell"/>
                    <w:ind w:right="142"/>
                    <w:rPr>
                      <w:rFonts w:ascii="Times New Roman" w:hAnsi="Times New Roman" w:cs="Times New Roman"/>
                      <w:bCs/>
                    </w:rPr>
                  </w:pPr>
                </w:p>
              </w:tc>
              <w:tc>
                <w:tcPr>
                  <w:tcW w:w="931" w:type="dxa"/>
                  <w:vMerge w:val="restart"/>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Всего</w:t>
                  </w:r>
                </w:p>
              </w:tc>
              <w:tc>
                <w:tcPr>
                  <w:tcW w:w="4328" w:type="dxa"/>
                  <w:gridSpan w:val="4"/>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 том числе</w:t>
                  </w:r>
                </w:p>
              </w:tc>
            </w:tr>
            <w:tr w:rsidR="002F7BCC" w:rsidRPr="005059FA" w:rsidTr="00C834AA">
              <w:trPr>
                <w:trHeight w:val="350"/>
              </w:trPr>
              <w:tc>
                <w:tcPr>
                  <w:tcW w:w="950" w:type="dxa"/>
                  <w:vMerge/>
                </w:tcPr>
                <w:p w:rsidR="002F7BCC" w:rsidRPr="005059FA" w:rsidRDefault="002F7BCC" w:rsidP="009D1B95">
                  <w:pPr>
                    <w:pStyle w:val="ConsPlusCell"/>
                    <w:ind w:right="142"/>
                    <w:rPr>
                      <w:rFonts w:ascii="Times New Roman" w:hAnsi="Times New Roman" w:cs="Times New Roman"/>
                      <w:bCs/>
                    </w:rPr>
                  </w:pPr>
                </w:p>
              </w:tc>
              <w:tc>
                <w:tcPr>
                  <w:tcW w:w="931" w:type="dxa"/>
                  <w:vMerge/>
                </w:tcPr>
                <w:p w:rsidR="002F7BCC" w:rsidRPr="005059FA" w:rsidRDefault="002F7BCC" w:rsidP="009D1B95">
                  <w:pPr>
                    <w:pStyle w:val="ConsPlusCell"/>
                    <w:ind w:left="-113" w:right="142"/>
                    <w:jc w:val="center"/>
                    <w:rPr>
                      <w:rFonts w:ascii="Times New Roman" w:hAnsi="Times New Roman" w:cs="Times New Roman"/>
                    </w:rPr>
                  </w:pPr>
                </w:p>
              </w:tc>
              <w:tc>
                <w:tcPr>
                  <w:tcW w:w="1254" w:type="dxa"/>
                </w:tcPr>
                <w:p w:rsidR="002F7BCC" w:rsidRPr="005059FA" w:rsidRDefault="002F7BCC" w:rsidP="00C834AA">
                  <w:pPr>
                    <w:pStyle w:val="ConsPlusCell"/>
                    <w:ind w:left="-113"/>
                    <w:jc w:val="center"/>
                    <w:rPr>
                      <w:rFonts w:ascii="Times New Roman" w:hAnsi="Times New Roman" w:cs="Times New Roman"/>
                      <w:sz w:val="18"/>
                      <w:szCs w:val="18"/>
                    </w:rPr>
                  </w:pPr>
                  <w:r w:rsidRPr="005059FA">
                    <w:rPr>
                      <w:rFonts w:ascii="Times New Roman" w:hAnsi="Times New Roman" w:cs="Times New Roman"/>
                      <w:sz w:val="18"/>
                      <w:szCs w:val="18"/>
                    </w:rPr>
                    <w:t>федеральны</w:t>
                  </w:r>
                  <w:r w:rsidR="00C834AA" w:rsidRPr="005059FA">
                    <w:rPr>
                      <w:rFonts w:ascii="Times New Roman" w:hAnsi="Times New Roman" w:cs="Times New Roman"/>
                      <w:sz w:val="18"/>
                      <w:szCs w:val="18"/>
                    </w:rPr>
                    <w:t>й</w:t>
                  </w:r>
                  <w:r w:rsidRPr="005059FA">
                    <w:rPr>
                      <w:rFonts w:ascii="Times New Roman" w:hAnsi="Times New Roman" w:cs="Times New Roman"/>
                      <w:sz w:val="18"/>
                      <w:szCs w:val="18"/>
                    </w:rPr>
                    <w:t xml:space="preserve"> бюджет</w:t>
                  </w:r>
                </w:p>
              </w:tc>
              <w:tc>
                <w:tcPr>
                  <w:tcW w:w="1016" w:type="dxa"/>
                </w:tcPr>
                <w:p w:rsidR="002F7BCC" w:rsidRPr="005059FA" w:rsidRDefault="002F7BCC" w:rsidP="00C834AA">
                  <w:pPr>
                    <w:pStyle w:val="ConsPlusCell"/>
                    <w:ind w:left="-113" w:right="-26"/>
                    <w:jc w:val="center"/>
                    <w:rPr>
                      <w:rFonts w:ascii="Times New Roman" w:hAnsi="Times New Roman" w:cs="Times New Roman"/>
                      <w:sz w:val="18"/>
                      <w:szCs w:val="18"/>
                    </w:rPr>
                  </w:pPr>
                  <w:r w:rsidRPr="005059FA">
                    <w:rPr>
                      <w:rFonts w:ascii="Times New Roman" w:hAnsi="Times New Roman" w:cs="Times New Roman"/>
                      <w:sz w:val="18"/>
                      <w:szCs w:val="18"/>
                    </w:rPr>
                    <w:t>областной</w:t>
                  </w:r>
                </w:p>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бюджет</w:t>
                  </w:r>
                </w:p>
              </w:tc>
              <w:tc>
                <w:tcPr>
                  <w:tcW w:w="1029" w:type="dxa"/>
                </w:tcPr>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местный бюджет</w:t>
                  </w:r>
                </w:p>
              </w:tc>
              <w:tc>
                <w:tcPr>
                  <w:tcW w:w="1029" w:type="dxa"/>
                </w:tcPr>
                <w:p w:rsidR="002F7BCC" w:rsidRPr="005059FA" w:rsidRDefault="002F7BCC" w:rsidP="00C834AA">
                  <w:pPr>
                    <w:pStyle w:val="ConsPlusCell"/>
                    <w:ind w:left="-113" w:right="48"/>
                    <w:jc w:val="center"/>
                    <w:rPr>
                      <w:rFonts w:ascii="Times New Roman" w:hAnsi="Times New Roman" w:cs="Times New Roman"/>
                      <w:sz w:val="18"/>
                      <w:szCs w:val="18"/>
                    </w:rPr>
                  </w:pPr>
                  <w:r w:rsidRPr="005059FA">
                    <w:rPr>
                      <w:rFonts w:ascii="Times New Roman" w:hAnsi="Times New Roman" w:cs="Times New Roman"/>
                      <w:sz w:val="18"/>
                      <w:szCs w:val="18"/>
                    </w:rPr>
                    <w:t>другие источники</w:t>
                  </w:r>
                </w:p>
              </w:tc>
            </w:tr>
            <w:tr w:rsidR="002F7BCC" w:rsidRPr="005059FA" w:rsidTr="00C834AA">
              <w:tc>
                <w:tcPr>
                  <w:tcW w:w="950" w:type="dxa"/>
                </w:tcPr>
                <w:p w:rsidR="002F7BCC" w:rsidRPr="005059FA" w:rsidRDefault="002F7BCC" w:rsidP="00C834AA">
                  <w:pPr>
                    <w:pStyle w:val="ConsPlusCell"/>
                    <w:ind w:right="142"/>
                    <w:jc w:val="center"/>
                    <w:rPr>
                      <w:rFonts w:ascii="Times New Roman" w:hAnsi="Times New Roman" w:cs="Times New Roman"/>
                      <w:bCs/>
                    </w:rPr>
                  </w:pPr>
                  <w:r w:rsidRPr="005059FA">
                    <w:rPr>
                      <w:rFonts w:ascii="Times New Roman" w:hAnsi="Times New Roman" w:cs="Times New Roman"/>
                      <w:bCs/>
                    </w:rPr>
                    <w:t>201</w:t>
                  </w:r>
                  <w:r w:rsidR="00C834AA" w:rsidRPr="005059FA">
                    <w:rPr>
                      <w:rFonts w:ascii="Times New Roman" w:hAnsi="Times New Roman" w:cs="Times New Roman"/>
                      <w:bCs/>
                    </w:rPr>
                    <w:t>9</w:t>
                  </w:r>
                </w:p>
              </w:tc>
              <w:tc>
                <w:tcPr>
                  <w:tcW w:w="931" w:type="dxa"/>
                </w:tcPr>
                <w:p w:rsidR="002F7BCC" w:rsidRPr="005059FA" w:rsidRDefault="008035E7" w:rsidP="00C834AA">
                  <w:pPr>
                    <w:pStyle w:val="ConsPlusCell"/>
                    <w:ind w:left="-113" w:right="142"/>
                    <w:jc w:val="right"/>
                    <w:rPr>
                      <w:rFonts w:ascii="Times New Roman" w:hAnsi="Times New Roman" w:cs="Times New Roman"/>
                    </w:rPr>
                  </w:pPr>
                  <w:r w:rsidRPr="005059FA">
                    <w:rPr>
                      <w:rFonts w:ascii="Times New Roman" w:hAnsi="Times New Roman" w:cs="Times New Roman"/>
                    </w:rPr>
                    <w:t>9689,8</w:t>
                  </w:r>
                </w:p>
              </w:tc>
              <w:tc>
                <w:tcPr>
                  <w:tcW w:w="1254" w:type="dxa"/>
                </w:tcPr>
                <w:p w:rsidR="002F7BCC" w:rsidRPr="005059FA" w:rsidRDefault="007929A9" w:rsidP="00C834AA">
                  <w:pPr>
                    <w:pStyle w:val="ConsPlusCell"/>
                    <w:ind w:left="-113" w:right="142" w:firstLine="189"/>
                    <w:rPr>
                      <w:rFonts w:ascii="Times New Roman" w:hAnsi="Times New Roman" w:cs="Times New Roman"/>
                    </w:rPr>
                  </w:pPr>
                  <w:r w:rsidRPr="005059FA">
                    <w:rPr>
                      <w:rFonts w:ascii="Times New Roman" w:hAnsi="Times New Roman" w:cs="Times New Roman"/>
                    </w:rPr>
                    <w:t>3555,3</w:t>
                  </w:r>
                </w:p>
              </w:tc>
              <w:tc>
                <w:tcPr>
                  <w:tcW w:w="1016" w:type="dxa"/>
                </w:tcPr>
                <w:p w:rsidR="002F7BCC" w:rsidRPr="005059FA" w:rsidRDefault="007929A9"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4124,3</w:t>
                  </w:r>
                </w:p>
              </w:tc>
              <w:tc>
                <w:tcPr>
                  <w:tcW w:w="1029" w:type="dxa"/>
                </w:tcPr>
                <w:p w:rsidR="002F7BCC" w:rsidRPr="005059FA" w:rsidRDefault="007929A9" w:rsidP="00C834AA">
                  <w:pPr>
                    <w:pStyle w:val="ConsPlusCell"/>
                    <w:ind w:left="-113" w:right="142"/>
                    <w:jc w:val="right"/>
                    <w:rPr>
                      <w:rFonts w:ascii="Times New Roman" w:hAnsi="Times New Roman" w:cs="Times New Roman"/>
                    </w:rPr>
                  </w:pPr>
                  <w:r w:rsidRPr="005059FA">
                    <w:rPr>
                      <w:rFonts w:ascii="Times New Roman" w:hAnsi="Times New Roman" w:cs="Times New Roman"/>
                    </w:rPr>
                    <w:t>2010,2</w:t>
                  </w:r>
                </w:p>
              </w:tc>
              <w:tc>
                <w:tcPr>
                  <w:tcW w:w="1029" w:type="dxa"/>
                </w:tcPr>
                <w:p w:rsidR="002F7BCC" w:rsidRPr="005059FA" w:rsidRDefault="00C834AA"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2F7BCC" w:rsidRPr="005059FA" w:rsidTr="00C834AA">
              <w:tc>
                <w:tcPr>
                  <w:tcW w:w="950" w:type="dxa"/>
                </w:tcPr>
                <w:p w:rsidR="002F7BCC" w:rsidRPr="005059FA" w:rsidRDefault="002F7BCC" w:rsidP="00C834AA">
                  <w:pPr>
                    <w:pStyle w:val="ConsPlusCell"/>
                    <w:ind w:right="142"/>
                    <w:jc w:val="center"/>
                    <w:rPr>
                      <w:rFonts w:ascii="Times New Roman" w:hAnsi="Times New Roman" w:cs="Times New Roman"/>
                      <w:bCs/>
                    </w:rPr>
                  </w:pPr>
                  <w:r w:rsidRPr="005059FA">
                    <w:rPr>
                      <w:rFonts w:ascii="Times New Roman" w:hAnsi="Times New Roman" w:cs="Times New Roman"/>
                      <w:bCs/>
                    </w:rPr>
                    <w:t>20</w:t>
                  </w:r>
                  <w:r w:rsidR="00C834AA" w:rsidRPr="005059FA">
                    <w:rPr>
                      <w:rFonts w:ascii="Times New Roman" w:hAnsi="Times New Roman" w:cs="Times New Roman"/>
                      <w:bCs/>
                    </w:rPr>
                    <w:t>20</w:t>
                  </w:r>
                </w:p>
              </w:tc>
              <w:tc>
                <w:tcPr>
                  <w:tcW w:w="931" w:type="dxa"/>
                </w:tcPr>
                <w:p w:rsidR="002F7BCC" w:rsidRPr="005059FA" w:rsidRDefault="00025778" w:rsidP="00C834AA">
                  <w:pPr>
                    <w:pStyle w:val="ConsPlusCell"/>
                    <w:ind w:left="-113" w:right="142"/>
                    <w:jc w:val="right"/>
                    <w:rPr>
                      <w:rFonts w:ascii="Times New Roman" w:hAnsi="Times New Roman" w:cs="Times New Roman"/>
                    </w:rPr>
                  </w:pPr>
                  <w:r w:rsidRPr="005059FA">
                    <w:rPr>
                      <w:rFonts w:ascii="Times New Roman" w:hAnsi="Times New Roman" w:cs="Times New Roman"/>
                    </w:rPr>
                    <w:t>7355,5</w:t>
                  </w:r>
                </w:p>
              </w:tc>
              <w:tc>
                <w:tcPr>
                  <w:tcW w:w="1254" w:type="dxa"/>
                </w:tcPr>
                <w:p w:rsidR="002F7BCC" w:rsidRPr="005059FA" w:rsidRDefault="00025778" w:rsidP="00C834AA">
                  <w:pPr>
                    <w:spacing w:after="0" w:line="240" w:lineRule="auto"/>
                    <w:ind w:left="-113" w:right="142" w:firstLine="189"/>
                    <w:rPr>
                      <w:rFonts w:ascii="Times New Roman" w:hAnsi="Times New Roman"/>
                      <w:sz w:val="20"/>
                      <w:szCs w:val="20"/>
                    </w:rPr>
                  </w:pPr>
                  <w:r w:rsidRPr="005059FA">
                    <w:rPr>
                      <w:rFonts w:ascii="Times New Roman" w:hAnsi="Times New Roman"/>
                      <w:sz w:val="20"/>
                      <w:szCs w:val="20"/>
                    </w:rPr>
                    <w:t>1386,7</w:t>
                  </w:r>
                </w:p>
              </w:tc>
              <w:tc>
                <w:tcPr>
                  <w:tcW w:w="1016" w:type="dxa"/>
                </w:tcPr>
                <w:p w:rsidR="002F7BCC" w:rsidRPr="005059FA" w:rsidRDefault="00025778"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3770,2</w:t>
                  </w:r>
                </w:p>
              </w:tc>
              <w:tc>
                <w:tcPr>
                  <w:tcW w:w="1029" w:type="dxa"/>
                </w:tcPr>
                <w:p w:rsidR="002F7BCC" w:rsidRPr="005059FA" w:rsidRDefault="00025778" w:rsidP="00C834AA">
                  <w:pPr>
                    <w:pStyle w:val="ConsPlusCell"/>
                    <w:ind w:left="-113" w:right="142"/>
                    <w:jc w:val="right"/>
                    <w:rPr>
                      <w:rFonts w:ascii="Times New Roman" w:hAnsi="Times New Roman" w:cs="Times New Roman"/>
                    </w:rPr>
                  </w:pPr>
                  <w:r w:rsidRPr="005059FA">
                    <w:rPr>
                      <w:rFonts w:ascii="Times New Roman" w:hAnsi="Times New Roman" w:cs="Times New Roman"/>
                    </w:rPr>
                    <w:t>2198,6</w:t>
                  </w:r>
                </w:p>
              </w:tc>
              <w:tc>
                <w:tcPr>
                  <w:tcW w:w="1029" w:type="dxa"/>
                </w:tcPr>
                <w:p w:rsidR="002F7BCC" w:rsidRPr="005059FA" w:rsidRDefault="00C834AA"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2021</w:t>
                  </w:r>
                </w:p>
              </w:tc>
              <w:tc>
                <w:tcPr>
                  <w:tcW w:w="931" w:type="dxa"/>
                </w:tcPr>
                <w:p w:rsidR="00C834AA" w:rsidRPr="005059FA" w:rsidRDefault="001337B0" w:rsidP="00C834AA">
                  <w:pPr>
                    <w:pStyle w:val="ConsPlusCell"/>
                    <w:ind w:left="-113" w:right="142"/>
                    <w:jc w:val="right"/>
                    <w:rPr>
                      <w:rFonts w:ascii="Times New Roman" w:hAnsi="Times New Roman" w:cs="Times New Roman"/>
                    </w:rPr>
                  </w:pPr>
                  <w:r w:rsidRPr="005059FA">
                    <w:rPr>
                      <w:rFonts w:ascii="Times New Roman" w:hAnsi="Times New Roman" w:cs="Times New Roman"/>
                    </w:rPr>
                    <w:t>9327,8</w:t>
                  </w:r>
                </w:p>
              </w:tc>
              <w:tc>
                <w:tcPr>
                  <w:tcW w:w="1254" w:type="dxa"/>
                </w:tcPr>
                <w:p w:rsidR="00C834AA" w:rsidRPr="005059FA" w:rsidRDefault="001337B0" w:rsidP="00C834AA">
                  <w:pPr>
                    <w:pStyle w:val="ConsPlusCell"/>
                    <w:ind w:left="-113" w:right="142" w:firstLine="189"/>
                    <w:rPr>
                      <w:rFonts w:ascii="Times New Roman" w:hAnsi="Times New Roman" w:cs="Times New Roman"/>
                    </w:rPr>
                  </w:pPr>
                  <w:r w:rsidRPr="005059FA">
                    <w:rPr>
                      <w:rFonts w:ascii="Times New Roman" w:hAnsi="Times New Roman" w:cs="Times New Roman"/>
                    </w:rPr>
                    <w:t>1419,7</w:t>
                  </w:r>
                </w:p>
              </w:tc>
              <w:tc>
                <w:tcPr>
                  <w:tcW w:w="1016" w:type="dxa"/>
                </w:tcPr>
                <w:p w:rsidR="00C834AA" w:rsidRPr="005059FA" w:rsidRDefault="001337B0"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6351,8</w:t>
                  </w:r>
                </w:p>
              </w:tc>
              <w:tc>
                <w:tcPr>
                  <w:tcW w:w="1029" w:type="dxa"/>
                </w:tcPr>
                <w:p w:rsidR="00C834AA" w:rsidRPr="005059FA" w:rsidRDefault="001337B0" w:rsidP="00C834AA">
                  <w:pPr>
                    <w:pStyle w:val="ConsPlusCell"/>
                    <w:ind w:left="-113" w:right="142"/>
                    <w:jc w:val="right"/>
                    <w:rPr>
                      <w:rFonts w:ascii="Times New Roman" w:hAnsi="Times New Roman" w:cs="Times New Roman"/>
                    </w:rPr>
                  </w:pPr>
                  <w:r w:rsidRPr="005059FA">
                    <w:rPr>
                      <w:rFonts w:ascii="Times New Roman" w:hAnsi="Times New Roman" w:cs="Times New Roman"/>
                    </w:rPr>
                    <w:t>1556,3</w:t>
                  </w:r>
                </w:p>
              </w:tc>
              <w:tc>
                <w:tcPr>
                  <w:tcW w:w="1029" w:type="dxa"/>
                </w:tcPr>
                <w:p w:rsidR="00C834AA" w:rsidRPr="005059FA" w:rsidRDefault="00C834AA"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2022</w:t>
                  </w:r>
                </w:p>
              </w:tc>
              <w:tc>
                <w:tcPr>
                  <w:tcW w:w="931" w:type="dxa"/>
                </w:tcPr>
                <w:p w:rsidR="00C834AA" w:rsidRPr="005059FA" w:rsidRDefault="00232DCE" w:rsidP="00C834AA">
                  <w:pPr>
                    <w:pStyle w:val="ConsPlusCell"/>
                    <w:ind w:left="-113" w:right="142"/>
                    <w:jc w:val="right"/>
                    <w:rPr>
                      <w:rFonts w:ascii="Times New Roman" w:hAnsi="Times New Roman" w:cs="Times New Roman"/>
                    </w:rPr>
                  </w:pPr>
                  <w:r w:rsidRPr="005059FA">
                    <w:rPr>
                      <w:rFonts w:ascii="Times New Roman" w:hAnsi="Times New Roman" w:cs="Times New Roman"/>
                    </w:rPr>
                    <w:t>5492,6</w:t>
                  </w:r>
                </w:p>
              </w:tc>
              <w:tc>
                <w:tcPr>
                  <w:tcW w:w="1254" w:type="dxa"/>
                </w:tcPr>
                <w:p w:rsidR="00C834AA" w:rsidRPr="005059FA" w:rsidRDefault="00232DCE" w:rsidP="00C834AA">
                  <w:pPr>
                    <w:spacing w:after="0" w:line="240" w:lineRule="auto"/>
                    <w:ind w:left="-113" w:right="142" w:firstLine="189"/>
                    <w:rPr>
                      <w:rFonts w:ascii="Times New Roman" w:hAnsi="Times New Roman"/>
                      <w:sz w:val="20"/>
                      <w:szCs w:val="20"/>
                    </w:rPr>
                  </w:pPr>
                  <w:r w:rsidRPr="005059FA">
                    <w:rPr>
                      <w:rFonts w:ascii="Times New Roman" w:hAnsi="Times New Roman"/>
                      <w:sz w:val="20"/>
                      <w:szCs w:val="20"/>
                    </w:rPr>
                    <w:t>845,4</w:t>
                  </w:r>
                </w:p>
              </w:tc>
              <w:tc>
                <w:tcPr>
                  <w:tcW w:w="1016" w:type="dxa"/>
                </w:tcPr>
                <w:p w:rsidR="00C834AA" w:rsidRPr="005059FA" w:rsidRDefault="00232DCE"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3107,8</w:t>
                  </w:r>
                </w:p>
              </w:tc>
              <w:tc>
                <w:tcPr>
                  <w:tcW w:w="1029" w:type="dxa"/>
                </w:tcPr>
                <w:p w:rsidR="00C834AA" w:rsidRPr="005059FA" w:rsidRDefault="00232DCE" w:rsidP="00C834AA">
                  <w:pPr>
                    <w:pStyle w:val="ConsPlusCell"/>
                    <w:ind w:left="-113" w:right="142"/>
                    <w:jc w:val="right"/>
                    <w:rPr>
                      <w:rFonts w:ascii="Times New Roman" w:hAnsi="Times New Roman" w:cs="Times New Roman"/>
                    </w:rPr>
                  </w:pPr>
                  <w:r w:rsidRPr="005059FA">
                    <w:rPr>
                      <w:rFonts w:ascii="Times New Roman" w:hAnsi="Times New Roman" w:cs="Times New Roman"/>
                    </w:rPr>
                    <w:t>1539,4</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2023</w:t>
                  </w:r>
                </w:p>
              </w:tc>
              <w:tc>
                <w:tcPr>
                  <w:tcW w:w="931"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4628,4</w:t>
                  </w:r>
                </w:p>
              </w:tc>
              <w:tc>
                <w:tcPr>
                  <w:tcW w:w="1254" w:type="dxa"/>
                </w:tcPr>
                <w:p w:rsidR="00C834AA" w:rsidRPr="005059FA" w:rsidRDefault="00D20D28" w:rsidP="00C834AA">
                  <w:pPr>
                    <w:pStyle w:val="ConsPlusCell"/>
                    <w:ind w:left="-113" w:right="142" w:firstLine="189"/>
                    <w:rPr>
                      <w:rFonts w:ascii="Times New Roman" w:hAnsi="Times New Roman" w:cs="Times New Roman"/>
                    </w:rPr>
                  </w:pPr>
                  <w:r w:rsidRPr="005059FA">
                    <w:rPr>
                      <w:rFonts w:ascii="Times New Roman" w:hAnsi="Times New Roman" w:cs="Times New Roman"/>
                    </w:rPr>
                    <w:t>1300,0</w:t>
                  </w:r>
                </w:p>
              </w:tc>
              <w:tc>
                <w:tcPr>
                  <w:tcW w:w="1016"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2537,1</w:t>
                  </w:r>
                </w:p>
              </w:tc>
              <w:tc>
                <w:tcPr>
                  <w:tcW w:w="1029"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801,3</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2024</w:t>
                  </w:r>
                </w:p>
              </w:tc>
              <w:tc>
                <w:tcPr>
                  <w:tcW w:w="931"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6130,6</w:t>
                  </w:r>
                </w:p>
              </w:tc>
              <w:tc>
                <w:tcPr>
                  <w:tcW w:w="1254" w:type="dxa"/>
                </w:tcPr>
                <w:p w:rsidR="00C834AA" w:rsidRPr="005059FA" w:rsidRDefault="00D20D28" w:rsidP="00C834AA">
                  <w:pPr>
                    <w:spacing w:after="0" w:line="240" w:lineRule="auto"/>
                    <w:ind w:left="-113" w:right="142" w:firstLine="189"/>
                    <w:rPr>
                      <w:rFonts w:ascii="Times New Roman" w:hAnsi="Times New Roman"/>
                      <w:sz w:val="20"/>
                      <w:szCs w:val="20"/>
                    </w:rPr>
                  </w:pPr>
                  <w:r w:rsidRPr="005059FA">
                    <w:rPr>
                      <w:rFonts w:ascii="Times New Roman" w:hAnsi="Times New Roman"/>
                      <w:sz w:val="20"/>
                      <w:szCs w:val="20"/>
                    </w:rPr>
                    <w:t>1479,0</w:t>
                  </w:r>
                </w:p>
              </w:tc>
              <w:tc>
                <w:tcPr>
                  <w:tcW w:w="1016"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3739,5</w:t>
                  </w:r>
                </w:p>
              </w:tc>
              <w:tc>
                <w:tcPr>
                  <w:tcW w:w="1029"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911,8</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9D1B95">
                  <w:pPr>
                    <w:pStyle w:val="ConsPlusCell"/>
                    <w:ind w:right="142"/>
                    <w:jc w:val="center"/>
                    <w:rPr>
                      <w:rFonts w:ascii="Times New Roman" w:hAnsi="Times New Roman" w:cs="Times New Roman"/>
                      <w:bCs/>
                    </w:rPr>
                  </w:pPr>
                  <w:r w:rsidRPr="005059FA">
                    <w:rPr>
                      <w:rFonts w:ascii="Times New Roman" w:hAnsi="Times New Roman" w:cs="Times New Roman"/>
                      <w:bCs/>
                    </w:rPr>
                    <w:t>2025</w:t>
                  </w:r>
                </w:p>
              </w:tc>
              <w:tc>
                <w:tcPr>
                  <w:tcW w:w="931" w:type="dxa"/>
                </w:tcPr>
                <w:p w:rsidR="00C834AA" w:rsidRPr="005059FA" w:rsidRDefault="00D20D28" w:rsidP="00025778">
                  <w:pPr>
                    <w:pStyle w:val="ConsPlusCell"/>
                    <w:ind w:left="-113" w:right="142"/>
                    <w:jc w:val="right"/>
                    <w:rPr>
                      <w:rFonts w:ascii="Times New Roman" w:hAnsi="Times New Roman" w:cs="Times New Roman"/>
                    </w:rPr>
                  </w:pPr>
                  <w:r w:rsidRPr="005059FA">
                    <w:rPr>
                      <w:rFonts w:ascii="Times New Roman" w:hAnsi="Times New Roman" w:cs="Times New Roman"/>
                    </w:rPr>
                    <w:t>4966,9</w:t>
                  </w:r>
                </w:p>
              </w:tc>
              <w:tc>
                <w:tcPr>
                  <w:tcW w:w="1254" w:type="dxa"/>
                </w:tcPr>
                <w:p w:rsidR="00C834AA" w:rsidRPr="005059FA" w:rsidRDefault="00D20D28" w:rsidP="007929A9">
                  <w:pPr>
                    <w:pStyle w:val="ConsPlusCell"/>
                    <w:ind w:left="-113" w:right="142" w:firstLine="189"/>
                    <w:rPr>
                      <w:rFonts w:ascii="Times New Roman" w:hAnsi="Times New Roman" w:cs="Times New Roman"/>
                    </w:rPr>
                  </w:pPr>
                  <w:r w:rsidRPr="005059FA">
                    <w:rPr>
                      <w:rFonts w:ascii="Times New Roman" w:hAnsi="Times New Roman" w:cs="Times New Roman"/>
                    </w:rPr>
                    <w:t>1395,1</w:t>
                  </w:r>
                </w:p>
              </w:tc>
              <w:tc>
                <w:tcPr>
                  <w:tcW w:w="1016"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2711,4</w:t>
                  </w:r>
                </w:p>
              </w:tc>
              <w:tc>
                <w:tcPr>
                  <w:tcW w:w="1029"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859,9</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D20D28" w:rsidRPr="005059FA" w:rsidTr="00C834AA">
              <w:tc>
                <w:tcPr>
                  <w:tcW w:w="950" w:type="dxa"/>
                </w:tcPr>
                <w:p w:rsidR="00D20D28" w:rsidRPr="005059FA" w:rsidRDefault="00D20D28" w:rsidP="009D1B95">
                  <w:pPr>
                    <w:pStyle w:val="ConsPlusCell"/>
                    <w:ind w:right="142"/>
                    <w:jc w:val="center"/>
                    <w:rPr>
                      <w:rFonts w:ascii="Times New Roman" w:hAnsi="Times New Roman" w:cs="Times New Roman"/>
                      <w:bCs/>
                    </w:rPr>
                  </w:pPr>
                  <w:r w:rsidRPr="005059FA">
                    <w:rPr>
                      <w:rFonts w:ascii="Times New Roman" w:hAnsi="Times New Roman" w:cs="Times New Roman"/>
                      <w:bCs/>
                    </w:rPr>
                    <w:t>2026</w:t>
                  </w:r>
                </w:p>
              </w:tc>
              <w:tc>
                <w:tcPr>
                  <w:tcW w:w="931" w:type="dxa"/>
                </w:tcPr>
                <w:p w:rsidR="00D20D28" w:rsidRPr="005059FA" w:rsidRDefault="00D20D28" w:rsidP="00025778">
                  <w:pPr>
                    <w:pStyle w:val="ConsPlusCell"/>
                    <w:ind w:left="-113" w:right="142"/>
                    <w:jc w:val="right"/>
                    <w:rPr>
                      <w:rFonts w:ascii="Times New Roman" w:hAnsi="Times New Roman" w:cs="Times New Roman"/>
                    </w:rPr>
                  </w:pPr>
                  <w:r w:rsidRPr="005059FA">
                    <w:rPr>
                      <w:rFonts w:ascii="Times New Roman" w:hAnsi="Times New Roman" w:cs="Times New Roman"/>
                    </w:rPr>
                    <w:t>4966,0</w:t>
                  </w:r>
                </w:p>
              </w:tc>
              <w:tc>
                <w:tcPr>
                  <w:tcW w:w="1254" w:type="dxa"/>
                </w:tcPr>
                <w:p w:rsidR="00D20D28" w:rsidRPr="005059FA" w:rsidRDefault="00D20D28" w:rsidP="007929A9">
                  <w:pPr>
                    <w:pStyle w:val="ConsPlusCell"/>
                    <w:ind w:left="-113" w:right="142" w:firstLine="189"/>
                    <w:rPr>
                      <w:rFonts w:ascii="Times New Roman" w:hAnsi="Times New Roman" w:cs="Times New Roman"/>
                    </w:rPr>
                  </w:pPr>
                  <w:r w:rsidRPr="005059FA">
                    <w:rPr>
                      <w:rFonts w:ascii="Times New Roman" w:hAnsi="Times New Roman" w:cs="Times New Roman"/>
                    </w:rPr>
                    <w:t>1394,9</w:t>
                  </w:r>
                </w:p>
              </w:tc>
              <w:tc>
                <w:tcPr>
                  <w:tcW w:w="1016" w:type="dxa"/>
                </w:tcPr>
                <w:p w:rsidR="00D20D28"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2711,4</w:t>
                  </w:r>
                </w:p>
              </w:tc>
              <w:tc>
                <w:tcPr>
                  <w:tcW w:w="1029" w:type="dxa"/>
                </w:tcPr>
                <w:p w:rsidR="00D20D28"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859,7</w:t>
                  </w:r>
                </w:p>
              </w:tc>
              <w:tc>
                <w:tcPr>
                  <w:tcW w:w="1029" w:type="dxa"/>
                </w:tcPr>
                <w:p w:rsidR="00D20D28" w:rsidRPr="005059FA" w:rsidRDefault="00D20D28" w:rsidP="00A80D3F">
                  <w:pPr>
                    <w:spacing w:after="0" w:line="240" w:lineRule="auto"/>
                    <w:ind w:left="-113" w:right="142"/>
                    <w:jc w:val="right"/>
                    <w:rPr>
                      <w:rFonts w:ascii="Times New Roman" w:hAnsi="Times New Roman"/>
                      <w:sz w:val="20"/>
                      <w:szCs w:val="20"/>
                    </w:rPr>
                  </w:pPr>
                </w:p>
              </w:tc>
            </w:tr>
            <w:tr w:rsidR="002F7BCC" w:rsidRPr="00D958F7" w:rsidTr="00C834AA">
              <w:tc>
                <w:tcPr>
                  <w:tcW w:w="950" w:type="dxa"/>
                </w:tcPr>
                <w:p w:rsidR="002F7BCC" w:rsidRPr="005059FA" w:rsidRDefault="002F7BCC" w:rsidP="009D1B95">
                  <w:pPr>
                    <w:pStyle w:val="ConsPlusCell"/>
                    <w:ind w:left="-113" w:right="142"/>
                    <w:jc w:val="center"/>
                    <w:rPr>
                      <w:rFonts w:ascii="Times New Roman" w:hAnsi="Times New Roman" w:cs="Times New Roman"/>
                      <w:b/>
                      <w:bCs/>
                    </w:rPr>
                  </w:pPr>
                  <w:r w:rsidRPr="005059FA">
                    <w:rPr>
                      <w:rFonts w:ascii="Times New Roman" w:hAnsi="Times New Roman" w:cs="Times New Roman"/>
                      <w:b/>
                      <w:bCs/>
                    </w:rPr>
                    <w:t>Всего:</w:t>
                  </w:r>
                </w:p>
              </w:tc>
              <w:tc>
                <w:tcPr>
                  <w:tcW w:w="931" w:type="dxa"/>
                </w:tcPr>
                <w:p w:rsidR="002F7BCC" w:rsidRPr="005059FA" w:rsidRDefault="005059FA" w:rsidP="00C834AA">
                  <w:pPr>
                    <w:tabs>
                      <w:tab w:val="left" w:pos="340"/>
                      <w:tab w:val="center" w:pos="600"/>
                    </w:tabs>
                    <w:spacing w:after="0" w:line="240" w:lineRule="auto"/>
                    <w:ind w:left="-113" w:right="142"/>
                    <w:jc w:val="right"/>
                    <w:rPr>
                      <w:rFonts w:ascii="Times New Roman" w:hAnsi="Times New Roman"/>
                      <w:b/>
                      <w:sz w:val="20"/>
                      <w:szCs w:val="20"/>
                    </w:rPr>
                  </w:pPr>
                  <w:r w:rsidRPr="005059FA">
                    <w:rPr>
                      <w:rFonts w:ascii="Times New Roman" w:hAnsi="Times New Roman"/>
                      <w:b/>
                      <w:sz w:val="20"/>
                      <w:szCs w:val="20"/>
                    </w:rPr>
                    <w:t>52557,6</w:t>
                  </w:r>
                </w:p>
              </w:tc>
              <w:tc>
                <w:tcPr>
                  <w:tcW w:w="1254" w:type="dxa"/>
                </w:tcPr>
                <w:p w:rsidR="002F7BCC" w:rsidRPr="005059FA" w:rsidRDefault="005059FA" w:rsidP="00C834AA">
                  <w:pPr>
                    <w:spacing w:after="0" w:line="240" w:lineRule="auto"/>
                    <w:ind w:left="-113" w:right="142" w:firstLine="189"/>
                    <w:rPr>
                      <w:rFonts w:ascii="Times New Roman" w:hAnsi="Times New Roman"/>
                      <w:b/>
                      <w:sz w:val="20"/>
                      <w:szCs w:val="20"/>
                    </w:rPr>
                  </w:pPr>
                  <w:r w:rsidRPr="005059FA">
                    <w:rPr>
                      <w:rFonts w:ascii="Times New Roman" w:hAnsi="Times New Roman"/>
                      <w:b/>
                      <w:sz w:val="20"/>
                      <w:szCs w:val="20"/>
                    </w:rPr>
                    <w:t>12776,4</w:t>
                  </w:r>
                </w:p>
              </w:tc>
              <w:tc>
                <w:tcPr>
                  <w:tcW w:w="1016" w:type="dxa"/>
                </w:tcPr>
                <w:p w:rsidR="002F7BCC" w:rsidRPr="005059FA" w:rsidRDefault="005059FA" w:rsidP="00025778">
                  <w:pPr>
                    <w:spacing w:after="0" w:line="240" w:lineRule="auto"/>
                    <w:ind w:left="-113" w:right="142"/>
                    <w:jc w:val="center"/>
                    <w:rPr>
                      <w:rFonts w:ascii="Times New Roman" w:hAnsi="Times New Roman"/>
                      <w:b/>
                      <w:sz w:val="20"/>
                      <w:szCs w:val="20"/>
                    </w:rPr>
                  </w:pPr>
                  <w:r w:rsidRPr="005059FA">
                    <w:rPr>
                      <w:rFonts w:ascii="Times New Roman" w:hAnsi="Times New Roman"/>
                      <w:b/>
                      <w:sz w:val="20"/>
                      <w:szCs w:val="20"/>
                    </w:rPr>
                    <w:t>29044,0</w:t>
                  </w:r>
                </w:p>
              </w:tc>
              <w:tc>
                <w:tcPr>
                  <w:tcW w:w="1029" w:type="dxa"/>
                </w:tcPr>
                <w:p w:rsidR="002F7BCC" w:rsidRPr="005059FA" w:rsidRDefault="005059FA" w:rsidP="00C834AA">
                  <w:pPr>
                    <w:tabs>
                      <w:tab w:val="left" w:pos="340"/>
                      <w:tab w:val="center" w:pos="600"/>
                    </w:tabs>
                    <w:spacing w:after="0" w:line="240" w:lineRule="auto"/>
                    <w:ind w:left="-113" w:right="142"/>
                    <w:jc w:val="right"/>
                    <w:rPr>
                      <w:rFonts w:ascii="Times New Roman" w:hAnsi="Times New Roman"/>
                      <w:b/>
                      <w:sz w:val="20"/>
                      <w:szCs w:val="20"/>
                    </w:rPr>
                  </w:pPr>
                  <w:r w:rsidRPr="005059FA">
                    <w:rPr>
                      <w:rFonts w:ascii="Times New Roman" w:hAnsi="Times New Roman"/>
                      <w:b/>
                      <w:sz w:val="20"/>
                      <w:szCs w:val="20"/>
                    </w:rPr>
                    <w:t>10737,2</w:t>
                  </w:r>
                </w:p>
              </w:tc>
              <w:tc>
                <w:tcPr>
                  <w:tcW w:w="1029" w:type="dxa"/>
                </w:tcPr>
                <w:p w:rsidR="002F7BCC" w:rsidRPr="005059FA" w:rsidRDefault="00942A61" w:rsidP="00A80D3F">
                  <w:pPr>
                    <w:spacing w:after="0" w:line="240" w:lineRule="auto"/>
                    <w:ind w:left="-113" w:right="142"/>
                    <w:jc w:val="right"/>
                    <w:rPr>
                      <w:rFonts w:ascii="Times New Roman" w:hAnsi="Times New Roman"/>
                      <w:b/>
                      <w:sz w:val="20"/>
                      <w:szCs w:val="20"/>
                    </w:rPr>
                  </w:pPr>
                  <w:r w:rsidRPr="005059FA">
                    <w:rPr>
                      <w:rFonts w:ascii="Times New Roman" w:hAnsi="Times New Roman"/>
                      <w:b/>
                      <w:sz w:val="20"/>
                      <w:szCs w:val="20"/>
                    </w:rPr>
                    <w:t>0</w:t>
                  </w:r>
                </w:p>
              </w:tc>
            </w:tr>
          </w:tbl>
          <w:p w:rsidR="002F7BCC" w:rsidRPr="00D958F7" w:rsidRDefault="002F7BCC" w:rsidP="009D1B95">
            <w:pPr>
              <w:spacing w:after="0" w:line="240" w:lineRule="auto"/>
              <w:ind w:right="142"/>
              <w:rPr>
                <w:rFonts w:ascii="Times New Roman" w:eastAsia="Times New Roman" w:hAnsi="Times New Roman"/>
                <w:color w:val="000000"/>
                <w:sz w:val="24"/>
                <w:szCs w:val="24"/>
                <w:highlight w:val="yellow"/>
                <w:lang w:eastAsia="ru-RU"/>
              </w:rPr>
            </w:pPr>
          </w:p>
        </w:tc>
      </w:tr>
      <w:tr w:rsidR="002F7BCC" w:rsidRPr="00DB6F54" w:rsidTr="005059FA">
        <w:trPr>
          <w:trHeight w:val="556"/>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Pr="00F46029" w:rsidRDefault="005355AA"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Основные ожидаемые результаты реализации подпрограммы</w:t>
            </w:r>
            <w:r w:rsidR="002A455D" w:rsidRPr="00F46029">
              <w:rPr>
                <w:rFonts w:ascii="Times New Roman" w:eastAsia="Times New Roman" w:hAnsi="Times New Roman"/>
                <w:sz w:val="24"/>
                <w:szCs w:val="24"/>
                <w:lang w:eastAsia="ru-RU"/>
              </w:rPr>
              <w:t>:</w:t>
            </w:r>
          </w:p>
          <w:p w:rsidR="002F7BCC" w:rsidRPr="00F46029" w:rsidRDefault="002A455D"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 к</w:t>
            </w:r>
            <w:r w:rsidR="003E6381" w:rsidRPr="00F46029">
              <w:rPr>
                <w:rFonts w:ascii="Times New Roman" w:eastAsia="Times New Roman" w:hAnsi="Times New Roman"/>
                <w:sz w:val="24"/>
                <w:szCs w:val="24"/>
                <w:lang w:eastAsia="ru-RU"/>
              </w:rPr>
              <w:t xml:space="preserve">оличество </w:t>
            </w:r>
            <w:r w:rsidR="009B0991" w:rsidRPr="00F46029">
              <w:rPr>
                <w:rFonts w:ascii="Times New Roman" w:eastAsia="Times New Roman" w:hAnsi="Times New Roman"/>
                <w:sz w:val="24"/>
                <w:szCs w:val="24"/>
                <w:lang w:eastAsia="ru-RU"/>
              </w:rPr>
              <w:t xml:space="preserve">молодых </w:t>
            </w:r>
            <w:r w:rsidR="00300009" w:rsidRPr="00F46029">
              <w:rPr>
                <w:rFonts w:ascii="Times New Roman" w:eastAsia="Times New Roman" w:hAnsi="Times New Roman"/>
                <w:sz w:val="24"/>
                <w:szCs w:val="24"/>
                <w:lang w:eastAsia="ru-RU"/>
              </w:rPr>
              <w:t xml:space="preserve">семей </w:t>
            </w:r>
            <w:r w:rsidR="003E6381" w:rsidRPr="00F46029">
              <w:rPr>
                <w:rFonts w:ascii="Times New Roman" w:eastAsia="Times New Roman" w:hAnsi="Times New Roman"/>
                <w:sz w:val="24"/>
                <w:szCs w:val="24"/>
                <w:lang w:eastAsia="ru-RU"/>
              </w:rPr>
              <w:t>улучш</w:t>
            </w:r>
            <w:r w:rsidR="009B0991" w:rsidRPr="00F46029">
              <w:rPr>
                <w:rFonts w:ascii="Times New Roman" w:eastAsia="Times New Roman" w:hAnsi="Times New Roman"/>
                <w:sz w:val="24"/>
                <w:szCs w:val="24"/>
                <w:lang w:eastAsia="ru-RU"/>
              </w:rPr>
              <w:t xml:space="preserve">ивших </w:t>
            </w:r>
            <w:r w:rsidR="003E6381" w:rsidRPr="00F46029">
              <w:rPr>
                <w:rFonts w:ascii="Times New Roman" w:eastAsia="Times New Roman" w:hAnsi="Times New Roman"/>
                <w:sz w:val="24"/>
                <w:szCs w:val="24"/>
                <w:lang w:eastAsia="ru-RU"/>
              </w:rPr>
              <w:t xml:space="preserve"> жилищны</w:t>
            </w:r>
            <w:r w:rsidR="00300009" w:rsidRPr="00F46029">
              <w:rPr>
                <w:rFonts w:ascii="Times New Roman" w:eastAsia="Times New Roman" w:hAnsi="Times New Roman"/>
                <w:sz w:val="24"/>
                <w:szCs w:val="24"/>
                <w:lang w:eastAsia="ru-RU"/>
              </w:rPr>
              <w:t>е</w:t>
            </w:r>
            <w:r w:rsidR="003E6381" w:rsidRPr="00F46029">
              <w:rPr>
                <w:rFonts w:ascii="Times New Roman" w:eastAsia="Times New Roman" w:hAnsi="Times New Roman"/>
                <w:sz w:val="24"/>
                <w:szCs w:val="24"/>
                <w:lang w:eastAsia="ru-RU"/>
              </w:rPr>
              <w:t xml:space="preserve"> услови</w:t>
            </w:r>
            <w:r w:rsidR="00300009" w:rsidRPr="00F46029">
              <w:rPr>
                <w:rFonts w:ascii="Times New Roman" w:eastAsia="Times New Roman" w:hAnsi="Times New Roman"/>
                <w:sz w:val="24"/>
                <w:szCs w:val="24"/>
                <w:lang w:eastAsia="ru-RU"/>
              </w:rPr>
              <w:t>я</w:t>
            </w:r>
            <w:r w:rsidR="009B0991" w:rsidRPr="00F46029">
              <w:rPr>
                <w:rFonts w:ascii="Times New Roman" w:eastAsia="Times New Roman" w:hAnsi="Times New Roman"/>
                <w:sz w:val="24"/>
                <w:szCs w:val="24"/>
                <w:lang w:eastAsia="ru-RU"/>
              </w:rPr>
              <w:t xml:space="preserve"> -</w:t>
            </w:r>
            <w:r w:rsidR="00F46029" w:rsidRPr="00F46029">
              <w:rPr>
                <w:rFonts w:ascii="Times New Roman" w:eastAsia="Times New Roman" w:hAnsi="Times New Roman"/>
                <w:sz w:val="24"/>
                <w:szCs w:val="24"/>
                <w:lang w:eastAsia="ru-RU"/>
              </w:rPr>
              <w:t xml:space="preserve"> 97</w:t>
            </w:r>
            <w:r w:rsidR="00300009" w:rsidRPr="00F46029">
              <w:rPr>
                <w:rFonts w:ascii="Times New Roman" w:eastAsia="Times New Roman" w:hAnsi="Times New Roman"/>
                <w:sz w:val="24"/>
                <w:szCs w:val="24"/>
                <w:lang w:eastAsia="ru-RU"/>
              </w:rPr>
              <w:t xml:space="preserve"> семей</w:t>
            </w:r>
            <w:r w:rsidRPr="00F46029">
              <w:rPr>
                <w:rFonts w:ascii="Times New Roman" w:eastAsia="Times New Roman" w:hAnsi="Times New Roman"/>
                <w:sz w:val="24"/>
                <w:szCs w:val="24"/>
                <w:lang w:eastAsia="ru-RU"/>
              </w:rPr>
              <w:t>;</w:t>
            </w:r>
          </w:p>
          <w:p w:rsidR="009959B6" w:rsidRPr="00F46029" w:rsidRDefault="002A455D" w:rsidP="005059FA">
            <w:pPr>
              <w:spacing w:after="0" w:line="240" w:lineRule="auto"/>
              <w:ind w:right="142"/>
              <w:jc w:val="both"/>
              <w:rPr>
                <w:rFonts w:ascii="Times New Roman" w:eastAsia="Times New Roman" w:hAnsi="Times New Roman"/>
                <w:sz w:val="24"/>
                <w:szCs w:val="24"/>
                <w:lang w:eastAsia="ru-RU"/>
              </w:rPr>
            </w:pPr>
            <w:r w:rsidRPr="00F46029">
              <w:rPr>
                <w:rFonts w:ascii="Times New Roman" w:hAnsi="Times New Roman"/>
                <w:sz w:val="24"/>
                <w:szCs w:val="24"/>
              </w:rPr>
              <w:t>- д</w:t>
            </w:r>
            <w:r w:rsidR="009959B6" w:rsidRPr="00F46029">
              <w:rPr>
                <w:rFonts w:ascii="Times New Roman" w:hAnsi="Times New Roman"/>
                <w:sz w:val="24"/>
                <w:szCs w:val="24"/>
              </w:rPr>
              <w:t xml:space="preserve">оля территориальных зон, </w:t>
            </w:r>
            <w:proofErr w:type="gramStart"/>
            <w:r w:rsidR="009959B6" w:rsidRPr="00F46029">
              <w:rPr>
                <w:rFonts w:ascii="Times New Roman" w:hAnsi="Times New Roman"/>
                <w:sz w:val="24"/>
                <w:szCs w:val="24"/>
              </w:rPr>
              <w:t>сведения</w:t>
            </w:r>
            <w:proofErr w:type="gramEnd"/>
            <w:r w:rsidR="009959B6" w:rsidRPr="00F46029">
              <w:rPr>
                <w:rFonts w:ascii="Times New Roman" w:hAnsi="Times New Roman"/>
                <w:sz w:val="24"/>
                <w:szCs w:val="24"/>
              </w:rPr>
              <w:t xml:space="preserve"> о границах которых внесены в ЕГРН, в общем количестве территориальных зон, </w:t>
            </w:r>
            <w:r w:rsidR="009959B6" w:rsidRPr="00F46029">
              <w:rPr>
                <w:rFonts w:ascii="Times New Roman" w:hAnsi="Times New Roman"/>
                <w:sz w:val="24"/>
                <w:szCs w:val="24"/>
              </w:rPr>
              <w:lastRenderedPageBreak/>
              <w:t>установленных правилами землепользования и застройки на территории муниципального образования</w:t>
            </w:r>
            <w:r w:rsidR="00F46029">
              <w:rPr>
                <w:rFonts w:ascii="Times New Roman" w:hAnsi="Times New Roman"/>
                <w:sz w:val="24"/>
                <w:szCs w:val="24"/>
              </w:rPr>
              <w:t xml:space="preserve"> </w:t>
            </w:r>
            <w:r w:rsidR="009B0991" w:rsidRPr="00F46029">
              <w:rPr>
                <w:rFonts w:ascii="Times New Roman" w:hAnsi="Times New Roman"/>
                <w:sz w:val="24"/>
                <w:szCs w:val="24"/>
              </w:rPr>
              <w:t>-</w:t>
            </w:r>
            <w:r w:rsidR="00F46029">
              <w:rPr>
                <w:rFonts w:ascii="Times New Roman" w:hAnsi="Times New Roman"/>
                <w:sz w:val="24"/>
                <w:szCs w:val="24"/>
              </w:rPr>
              <w:t xml:space="preserve"> </w:t>
            </w:r>
            <w:r w:rsidR="00F23875" w:rsidRPr="00F46029">
              <w:rPr>
                <w:rFonts w:ascii="Times New Roman" w:hAnsi="Times New Roman"/>
                <w:sz w:val="24"/>
                <w:szCs w:val="24"/>
              </w:rPr>
              <w:t>100%.</w:t>
            </w: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Необходимо продолжать поддержку молодых семей - участников государственной программы, с участием средств федерального бюджета путем </w:t>
      </w:r>
      <w:proofErr w:type="spellStart"/>
      <w:r w:rsidRPr="00C14CD4">
        <w:rPr>
          <w:rFonts w:ascii="Times New Roman" w:hAnsi="Times New Roman" w:cs="Times New Roman"/>
          <w:sz w:val="24"/>
          <w:szCs w:val="24"/>
        </w:rPr>
        <w:t>софинансирования</w:t>
      </w:r>
      <w:proofErr w:type="spellEnd"/>
      <w:r w:rsidRPr="00C14CD4">
        <w:rPr>
          <w:rFonts w:ascii="Times New Roman" w:hAnsi="Times New Roman" w:cs="Times New Roman"/>
          <w:sz w:val="24"/>
          <w:szCs w:val="24"/>
        </w:rPr>
        <w:t xml:space="preserve">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4"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5"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w:t>
      </w:r>
      <w:r w:rsidRPr="00BC6838">
        <w:rPr>
          <w:rFonts w:ascii="Times New Roman" w:eastAsiaTheme="minorHAnsi" w:hAnsi="Times New Roman"/>
          <w:sz w:val="24"/>
          <w:szCs w:val="24"/>
        </w:rPr>
        <w:lastRenderedPageBreak/>
        <w:t>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proofErr w:type="gramStart"/>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roofErr w:type="gramEnd"/>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 xml:space="preserve">оздание благоприятных условий </w:t>
      </w:r>
      <w:proofErr w:type="gramStart"/>
      <w:r w:rsidR="002F7BCC" w:rsidRPr="00386A67">
        <w:rPr>
          <w:rFonts w:ascii="Times New Roman" w:hAnsi="Times New Roman"/>
          <w:sz w:val="24"/>
          <w:szCs w:val="24"/>
        </w:rPr>
        <w:t>для</w:t>
      </w:r>
      <w:proofErr w:type="gramEnd"/>
      <w:r w:rsidR="00291C29">
        <w:rPr>
          <w:rFonts w:ascii="Times New Roman" w:hAnsi="Times New Roman"/>
          <w:sz w:val="24"/>
          <w:szCs w:val="24"/>
        </w:rPr>
        <w:t xml:space="preserve"> </w:t>
      </w:r>
      <w:proofErr w:type="gramStart"/>
      <w:r w:rsidR="002F7BCC" w:rsidRPr="00386A67">
        <w:rPr>
          <w:rFonts w:ascii="Times New Roman" w:hAnsi="Times New Roman"/>
          <w:sz w:val="24"/>
          <w:szCs w:val="24"/>
        </w:rPr>
        <w:t>привлечение</w:t>
      </w:r>
      <w:proofErr w:type="gramEnd"/>
      <w:r w:rsidR="002F7BCC" w:rsidRPr="00386A67">
        <w:rPr>
          <w:rFonts w:ascii="Times New Roman" w:hAnsi="Times New Roman"/>
          <w:sz w:val="24"/>
          <w:szCs w:val="24"/>
        </w:rPr>
        <w:t xml:space="preserve">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w:t>
      </w:r>
      <w:proofErr w:type="spellStart"/>
      <w:r w:rsidRPr="00386A67">
        <w:rPr>
          <w:rFonts w:ascii="Times New Roman" w:hAnsi="Times New Roman"/>
          <w:sz w:val="24"/>
          <w:szCs w:val="24"/>
        </w:rPr>
        <w:t>софинансирования</w:t>
      </w:r>
      <w:proofErr w:type="spellEnd"/>
      <w:r w:rsidRPr="00386A67">
        <w:rPr>
          <w:rFonts w:ascii="Times New Roman" w:hAnsi="Times New Roman"/>
          <w:sz w:val="24"/>
          <w:szCs w:val="24"/>
        </w:rPr>
        <w:t xml:space="preserve">  муниципальных программ по предоставлению социальных выплат на приобретение или строительство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w:t>
      </w:r>
      <w:proofErr w:type="spellStart"/>
      <w:r w:rsidR="002F7BCC" w:rsidRPr="00386A67">
        <w:rPr>
          <w:rFonts w:ascii="Times New Roman" w:hAnsi="Times New Roman"/>
          <w:sz w:val="24"/>
          <w:szCs w:val="24"/>
        </w:rPr>
        <w:t>Богучарском</w:t>
      </w:r>
      <w:proofErr w:type="spellEnd"/>
      <w:r w:rsidR="002F7BCC" w:rsidRPr="00386A67">
        <w:rPr>
          <w:rFonts w:ascii="Times New Roman" w:hAnsi="Times New Roman"/>
          <w:sz w:val="24"/>
          <w:szCs w:val="24"/>
        </w:rPr>
        <w:t xml:space="preserve"> муниципальном районе, </w:t>
      </w:r>
      <w:r w:rsidR="002F7BCC" w:rsidRPr="00386A67">
        <w:rPr>
          <w:rFonts w:ascii="Times New Roman" w:hAnsi="Times New Roman"/>
          <w:sz w:val="24"/>
          <w:szCs w:val="24"/>
        </w:rPr>
        <w:lastRenderedPageBreak/>
        <w:t xml:space="preserve">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proofErr w:type="gramStart"/>
      <w:r>
        <w:rPr>
          <w:rFonts w:ascii="Times New Roman" w:eastAsia="Times New Roman" w:hAnsi="Times New Roman"/>
          <w:sz w:val="24"/>
          <w:szCs w:val="24"/>
          <w:lang w:eastAsia="ru-RU"/>
        </w:rPr>
        <w:t xml:space="preserve"> ;</w:t>
      </w:r>
      <w:proofErr w:type="gramEnd"/>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D958F7">
        <w:rPr>
          <w:rFonts w:ascii="Times New Roman" w:hAnsi="Times New Roman"/>
          <w:sz w:val="24"/>
          <w:szCs w:val="24"/>
        </w:rPr>
        <w:t>6</w:t>
      </w:r>
      <w:r w:rsidRPr="00C83C5B">
        <w:rPr>
          <w:rFonts w:ascii="Times New Roman" w:hAnsi="Times New Roman"/>
          <w:sz w:val="24"/>
          <w:szCs w:val="24"/>
        </w:rPr>
        <w:t xml:space="preserve">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F46029">
        <w:rPr>
          <w:rFonts w:ascii="Times New Roman" w:hAnsi="Times New Roman"/>
          <w:sz w:val="24"/>
          <w:szCs w:val="24"/>
        </w:rPr>
        <w:t>97</w:t>
      </w:r>
      <w:r w:rsidRPr="00F46029">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w:t>
      </w:r>
      <w:r w:rsidR="00D958F7">
        <w:rPr>
          <w:rFonts w:ascii="Times New Roman" w:hAnsi="Times New Roman"/>
          <w:sz w:val="24"/>
          <w:szCs w:val="24"/>
        </w:rPr>
        <w:t>6</w:t>
      </w:r>
      <w:r w:rsidR="002A455D" w:rsidRPr="002B72D3">
        <w:rPr>
          <w:rFonts w:ascii="Times New Roman" w:hAnsi="Times New Roman"/>
          <w:sz w:val="24"/>
          <w:szCs w:val="24"/>
        </w:rPr>
        <w:t xml:space="preserve">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w:t>
      </w:r>
      <w:r w:rsidR="00D958F7">
        <w:rPr>
          <w:rFonts w:ascii="Times New Roman" w:hAnsi="Times New Roman"/>
          <w:sz w:val="24"/>
          <w:szCs w:val="24"/>
        </w:rPr>
        <w:t>6</w:t>
      </w:r>
      <w:r w:rsidRPr="003C124E">
        <w:rPr>
          <w:rFonts w:ascii="Times New Roman" w:hAnsi="Times New Roman"/>
          <w:sz w:val="24"/>
          <w:szCs w:val="24"/>
        </w:rPr>
        <w:t xml:space="preserve"> </w:t>
      </w:r>
      <w:proofErr w:type="spellStart"/>
      <w:r w:rsidRPr="003C124E">
        <w:rPr>
          <w:rFonts w:ascii="Times New Roman" w:hAnsi="Times New Roman"/>
          <w:sz w:val="24"/>
          <w:szCs w:val="24"/>
        </w:rPr>
        <w:t>г.г</w:t>
      </w:r>
      <w:proofErr w:type="spellEnd"/>
      <w:r w:rsidRPr="003C124E">
        <w:rPr>
          <w:rFonts w:ascii="Times New Roman" w:hAnsi="Times New Roman"/>
          <w:sz w:val="24"/>
          <w:szCs w:val="24"/>
        </w:rPr>
        <w:t>.,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3"/>
        <w:gridCol w:w="992"/>
        <w:gridCol w:w="992"/>
        <w:gridCol w:w="992"/>
        <w:gridCol w:w="851"/>
        <w:gridCol w:w="992"/>
        <w:gridCol w:w="851"/>
      </w:tblGrid>
      <w:tr w:rsidR="00D958F7" w:rsidRPr="00E3341C" w:rsidTr="00D958F7">
        <w:tc>
          <w:tcPr>
            <w:tcW w:w="1843"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spacing w:after="0"/>
              <w:jc w:val="both"/>
              <w:rPr>
                <w:rFonts w:ascii="Times New Roman" w:hAnsi="Times New Roman"/>
              </w:rPr>
            </w:pPr>
            <w:r w:rsidRPr="00C83C5B">
              <w:rPr>
                <w:rFonts w:ascii="Times New Roman" w:hAnsi="Times New Roman"/>
              </w:rPr>
              <w:lastRenderedPageBreak/>
              <w:t>Наименование</w:t>
            </w:r>
          </w:p>
          <w:p w:rsidR="00D958F7" w:rsidRPr="00C83C5B" w:rsidRDefault="00D958F7" w:rsidP="00C83C5B">
            <w:pPr>
              <w:spacing w:after="0"/>
              <w:jc w:val="both"/>
              <w:rPr>
                <w:rFonts w:ascii="Times New Roman" w:hAnsi="Times New Roman"/>
              </w:rPr>
            </w:pPr>
            <w:r w:rsidRPr="00C83C5B">
              <w:rPr>
                <w:rFonts w:ascii="Times New Roman" w:hAnsi="Times New Roman"/>
              </w:rPr>
              <w:t>показателя</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2019</w:t>
            </w:r>
          </w:p>
        </w:tc>
        <w:tc>
          <w:tcPr>
            <w:tcW w:w="993"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2021</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2022</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2023</w:t>
            </w:r>
          </w:p>
        </w:tc>
        <w:tc>
          <w:tcPr>
            <w:tcW w:w="851"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2024</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2025</w:t>
            </w:r>
          </w:p>
        </w:tc>
        <w:tc>
          <w:tcPr>
            <w:tcW w:w="851"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Pr>
                <w:rFonts w:ascii="Times New Roman" w:hAnsi="Times New Roman"/>
              </w:rPr>
              <w:t>2026</w:t>
            </w:r>
          </w:p>
        </w:tc>
      </w:tr>
      <w:tr w:rsidR="00D958F7" w:rsidRPr="00E3341C" w:rsidTr="00D958F7">
        <w:tc>
          <w:tcPr>
            <w:tcW w:w="1843" w:type="dxa"/>
            <w:tcBorders>
              <w:top w:val="single" w:sz="4" w:space="0" w:color="auto"/>
              <w:left w:val="single" w:sz="4" w:space="0" w:color="auto"/>
              <w:bottom w:val="single" w:sz="4" w:space="0" w:color="auto"/>
              <w:right w:val="single" w:sz="4" w:space="0" w:color="auto"/>
            </w:tcBorders>
          </w:tcPr>
          <w:p w:rsidR="00D958F7" w:rsidRPr="00C83C5B" w:rsidRDefault="00D958F7"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24</w:t>
            </w:r>
          </w:p>
        </w:tc>
        <w:tc>
          <w:tcPr>
            <w:tcW w:w="993"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D958F7" w:rsidRDefault="00D958F7" w:rsidP="00C83C5B">
            <w:pPr>
              <w:jc w:val="center"/>
              <w:rPr>
                <w:rFonts w:ascii="Times New Roman" w:hAnsi="Times New Roman"/>
              </w:rPr>
            </w:pPr>
          </w:p>
          <w:p w:rsidR="00F46029" w:rsidRDefault="00F46029" w:rsidP="00C83C5B">
            <w:pPr>
              <w:jc w:val="center"/>
              <w:rPr>
                <w:rFonts w:ascii="Times New Roman" w:hAnsi="Times New Roman"/>
              </w:rPr>
            </w:pPr>
          </w:p>
          <w:p w:rsidR="00F46029" w:rsidRDefault="00F46029" w:rsidP="00C83C5B">
            <w:pPr>
              <w:jc w:val="center"/>
              <w:rPr>
                <w:rFonts w:ascii="Times New Roman" w:hAnsi="Times New Roman"/>
              </w:rPr>
            </w:pPr>
            <w:r>
              <w:rPr>
                <w:rFonts w:ascii="Times New Roman" w:hAnsi="Times New Roman"/>
              </w:rPr>
              <w:t>10</w:t>
            </w:r>
          </w:p>
          <w:p w:rsidR="00F46029" w:rsidRPr="00C83C5B" w:rsidRDefault="00F46029" w:rsidP="00C83C5B">
            <w:pPr>
              <w:jc w:val="center"/>
              <w:rPr>
                <w:rFonts w:ascii="Times New Roman" w:hAnsi="Times New Roman"/>
              </w:rPr>
            </w:pP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w:t>
      </w:r>
      <w:proofErr w:type="gramStart"/>
      <w:r>
        <w:rPr>
          <w:rFonts w:ascii="Times New Roman" w:hAnsi="Times New Roman"/>
          <w:sz w:val="24"/>
          <w:szCs w:val="24"/>
          <w:lang w:eastAsia="ru-RU"/>
        </w:rPr>
        <w:t>финансовый</w:t>
      </w:r>
      <w:proofErr w:type="gramEnd"/>
      <w:r>
        <w:rPr>
          <w:rFonts w:ascii="Times New Roman" w:hAnsi="Times New Roman"/>
          <w:sz w:val="24"/>
          <w:szCs w:val="24"/>
          <w:lang w:eastAsia="ru-RU"/>
        </w:rPr>
        <w:t xml:space="preserve">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w:t>
      </w:r>
      <w:proofErr w:type="gramStart"/>
      <w:r w:rsidRPr="0035287A">
        <w:rPr>
          <w:rFonts w:ascii="Times New Roman" w:hAnsi="Times New Roman" w:cs="Times New Roman"/>
          <w:sz w:val="24"/>
          <w:szCs w:val="24"/>
        </w:rPr>
        <w:t>самоуправления</w:t>
      </w:r>
      <w:proofErr w:type="gramEnd"/>
      <w:r w:rsidRPr="0035287A">
        <w:rPr>
          <w:rFonts w:ascii="Times New Roman" w:hAnsi="Times New Roman" w:cs="Times New Roman"/>
          <w:sz w:val="24"/>
          <w:szCs w:val="24"/>
        </w:rPr>
        <w:t xml:space="preserve">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w:t>
      </w:r>
      <w:proofErr w:type="gramStart"/>
      <w:r w:rsidRPr="0035287A">
        <w:rPr>
          <w:rFonts w:ascii="Times New Roman" w:hAnsi="Times New Roman" w:cs="Times New Roman"/>
          <w:sz w:val="24"/>
          <w:szCs w:val="24"/>
        </w:rPr>
        <w:t>дств кр</w:t>
      </w:r>
      <w:proofErr w:type="gramEnd"/>
      <w:r w:rsidRPr="0035287A">
        <w:rPr>
          <w:rFonts w:ascii="Times New Roman" w:hAnsi="Times New Roman" w:cs="Times New Roman"/>
          <w:sz w:val="24"/>
          <w:szCs w:val="24"/>
        </w:rPr>
        <w:t xml:space="preserve">едитных и других организаций, предоставляющих </w:t>
      </w:r>
      <w:r w:rsidRPr="0035287A">
        <w:rPr>
          <w:rFonts w:ascii="Times New Roman" w:hAnsi="Times New Roman" w:cs="Times New Roman"/>
          <w:sz w:val="24"/>
          <w:szCs w:val="24"/>
        </w:rPr>
        <w:lastRenderedPageBreak/>
        <w:t>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w:t>
      </w:r>
      <w:proofErr w:type="gramStart"/>
      <w:r w:rsidRPr="0035287A">
        <w:rPr>
          <w:rFonts w:ascii="Times New Roman" w:hAnsi="Times New Roman" w:cs="Times New Roman"/>
          <w:sz w:val="24"/>
          <w:szCs w:val="24"/>
        </w:rPr>
        <w:t>дств дл</w:t>
      </w:r>
      <w:proofErr w:type="gramEnd"/>
      <w:r w:rsidRPr="0035287A">
        <w:rPr>
          <w:rFonts w:ascii="Times New Roman" w:hAnsi="Times New Roman" w:cs="Times New Roman"/>
          <w:sz w:val="24"/>
          <w:szCs w:val="24"/>
        </w:rPr>
        <w:t>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w:t>
      </w:r>
      <w:proofErr w:type="gramStart"/>
      <w:r w:rsidRPr="005C7B14">
        <w:rPr>
          <w:rFonts w:ascii="Times New Roman" w:hAnsi="Times New Roman"/>
          <w:sz w:val="24"/>
          <w:szCs w:val="24"/>
        </w:rPr>
        <w:t>дств пр</w:t>
      </w:r>
      <w:proofErr w:type="gramEnd"/>
      <w:r w:rsidRPr="005C7B14">
        <w:rPr>
          <w:rFonts w:ascii="Times New Roman" w:hAnsi="Times New Roman"/>
          <w:sz w:val="24"/>
          <w:szCs w:val="24"/>
        </w:rPr>
        <w:t>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lastRenderedPageBreak/>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w:t>
      </w:r>
      <w:proofErr w:type="gramStart"/>
      <w:r w:rsidRPr="005C7B14">
        <w:rPr>
          <w:rFonts w:ascii="Times New Roman" w:hAnsi="Times New Roman"/>
          <w:sz w:val="24"/>
          <w:szCs w:val="24"/>
        </w:rPr>
        <w:t>с даты выдачи</w:t>
      </w:r>
      <w:proofErr w:type="gramEnd"/>
      <w:r w:rsidRPr="005C7B14">
        <w:rPr>
          <w:rFonts w:ascii="Times New Roman" w:hAnsi="Times New Roman"/>
          <w:sz w:val="24"/>
          <w:szCs w:val="24"/>
        </w:rPr>
        <w:t>,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5C7B14">
        <w:rPr>
          <w:rFonts w:ascii="Times New Roman" w:hAnsi="Times New Roman" w:cs="Times New Roman"/>
          <w:sz w:val="24"/>
          <w:szCs w:val="24"/>
        </w:rPr>
        <w:t>экономкласса</w:t>
      </w:r>
      <w:proofErr w:type="spellEnd"/>
      <w:r w:rsidRPr="005C7B14">
        <w:rPr>
          <w:rFonts w:ascii="Times New Roman" w:hAnsi="Times New Roman" w:cs="Times New Roman"/>
          <w:sz w:val="24"/>
          <w:szCs w:val="24"/>
        </w:rPr>
        <w:t xml:space="preserve">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д) </w:t>
      </w:r>
      <w:r>
        <w:rPr>
          <w:rFonts w:ascii="Times New Roman" w:eastAsiaTheme="minorHAnsi" w:hAnsi="Times New Roman"/>
          <w:sz w:val="24"/>
          <w:szCs w:val="24"/>
        </w:rPr>
        <w:t>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w:t>
      </w:r>
      <w:proofErr w:type="gramEnd"/>
      <w:r>
        <w:rPr>
          <w:rFonts w:ascii="Times New Roman" w:eastAsiaTheme="minorHAnsi" w:hAnsi="Times New Roman"/>
          <w:sz w:val="24"/>
          <w:szCs w:val="24"/>
        </w:rPr>
        <w:t xml:space="preserve">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6"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w:t>
      </w:r>
      <w:proofErr w:type="gramEnd"/>
      <w:r>
        <w:rPr>
          <w:rFonts w:ascii="Times New Roman" w:eastAsiaTheme="minorHAnsi" w:hAnsi="Times New Roman"/>
          <w:sz w:val="24"/>
          <w:szCs w:val="24"/>
        </w:rPr>
        <w:t xml:space="preserve">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з)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Pr>
          <w:rFonts w:ascii="Times New Roman" w:eastAsiaTheme="minorHAnsi" w:hAnsi="Times New Roman"/>
          <w:sz w:val="24"/>
          <w:szCs w:val="24"/>
        </w:rPr>
        <w:t>цены договора уступки прав требований</w:t>
      </w:r>
      <w:proofErr w:type="gramEnd"/>
      <w:r>
        <w:rPr>
          <w:rFonts w:ascii="Times New Roman" w:eastAsiaTheme="minorHAnsi" w:hAnsi="Times New Roman"/>
          <w:sz w:val="24"/>
          <w:szCs w:val="24"/>
        </w:rPr>
        <w:t xml:space="preserve">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proofErr w:type="gramStart"/>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w:t>
      </w:r>
      <w:proofErr w:type="gramEnd"/>
      <w:r>
        <w:rPr>
          <w:rFonts w:ascii="Times New Roman" w:eastAsiaTheme="minorHAnsi" w:hAnsi="Times New Roman"/>
          <w:sz w:val="24"/>
          <w:szCs w:val="24"/>
        </w:rPr>
        <w:t xml:space="preserve">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lastRenderedPageBreak/>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 отсутствие в муниципальных бюджетах средств на соблюдение условий </w:t>
      </w:r>
      <w:proofErr w:type="spellStart"/>
      <w:r w:rsidRPr="00586DBD">
        <w:rPr>
          <w:rFonts w:ascii="Times New Roman" w:hAnsi="Times New Roman"/>
          <w:sz w:val="24"/>
          <w:szCs w:val="24"/>
        </w:rPr>
        <w:t>софинансирования</w:t>
      </w:r>
      <w:proofErr w:type="spellEnd"/>
      <w:r w:rsidRPr="00586DBD">
        <w:rPr>
          <w:rFonts w:ascii="Times New Roman" w:hAnsi="Times New Roman"/>
          <w:sz w:val="24"/>
          <w:szCs w:val="24"/>
        </w:rPr>
        <w:t xml:space="preserve">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D958F7">
        <w:rPr>
          <w:rFonts w:ascii="Times New Roman" w:hAnsi="Times New Roman"/>
          <w:sz w:val="24"/>
          <w:szCs w:val="24"/>
        </w:rPr>
        <w:t>6</w:t>
      </w:r>
      <w:r w:rsidRPr="00C83C5B">
        <w:rPr>
          <w:rFonts w:ascii="Times New Roman" w:hAnsi="Times New Roman"/>
          <w:sz w:val="24"/>
          <w:szCs w:val="24"/>
        </w:rPr>
        <w:t xml:space="preserve">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F46029">
        <w:rPr>
          <w:rFonts w:ascii="Times New Roman" w:hAnsi="Times New Roman"/>
          <w:sz w:val="24"/>
          <w:szCs w:val="24"/>
        </w:rPr>
        <w:t>9</w:t>
      </w:r>
      <w:r w:rsidR="007D2F7A" w:rsidRPr="00F46029">
        <w:rPr>
          <w:rFonts w:ascii="Times New Roman" w:hAnsi="Times New Roman"/>
          <w:sz w:val="24"/>
          <w:szCs w:val="24"/>
        </w:rPr>
        <w:t>7</w:t>
      </w:r>
      <w:r w:rsidRPr="00F46029">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firstRow="1" w:lastRow="0" w:firstColumn="1" w:lastColumn="0" w:noHBand="0" w:noVBand="1"/>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5059FA" w:rsidRDefault="00AF4413" w:rsidP="006B5ADD">
            <w:pPr>
              <w:widowControl w:val="0"/>
              <w:spacing w:after="0"/>
              <w:jc w:val="center"/>
              <w:rPr>
                <w:rFonts w:ascii="Times New Roman" w:hAnsi="Times New Roman"/>
              </w:rPr>
            </w:pPr>
            <w:r w:rsidRPr="00CA6D72">
              <w:rPr>
                <w:rFonts w:ascii="Times New Roman" w:hAnsi="Times New Roman"/>
              </w:rPr>
              <w:br w:type="page"/>
            </w: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D02138" w:rsidRPr="006B5ADD" w:rsidRDefault="000E6817" w:rsidP="006B5ADD">
            <w:pPr>
              <w:widowControl w:val="0"/>
              <w:spacing w:after="0"/>
              <w:jc w:val="center"/>
              <w:rPr>
                <w:rFonts w:ascii="Times New Roman" w:hAnsi="Times New Roman"/>
                <w:b/>
                <w:sz w:val="24"/>
                <w:szCs w:val="24"/>
              </w:rPr>
            </w:pPr>
            <w:r w:rsidRPr="000E6817">
              <w:rPr>
                <w:rFonts w:ascii="Times New Roman" w:hAnsi="Times New Roman"/>
                <w:b/>
              </w:rPr>
              <w:lastRenderedPageBreak/>
              <w:t>П</w:t>
            </w:r>
            <w:r w:rsidR="006B5ADD" w:rsidRPr="006B5ADD">
              <w:rPr>
                <w:rFonts w:ascii="Times New Roman" w:hAnsi="Times New Roman"/>
                <w:b/>
                <w:sz w:val="24"/>
                <w:szCs w:val="24"/>
              </w:rPr>
              <w:t>одпрограмм</w:t>
            </w:r>
            <w:r>
              <w:rPr>
                <w:rFonts w:ascii="Times New Roman" w:hAnsi="Times New Roman"/>
                <w:b/>
                <w:sz w:val="24"/>
                <w:szCs w:val="24"/>
              </w:rPr>
              <w:t>а</w:t>
            </w:r>
            <w:r w:rsidR="006B5ADD" w:rsidRPr="006B5ADD">
              <w:rPr>
                <w:rFonts w:ascii="Times New Roman" w:hAnsi="Times New Roman"/>
                <w:b/>
                <w:sz w:val="24"/>
                <w:szCs w:val="24"/>
              </w:rPr>
              <w:t xml:space="preserve"> 4</w:t>
            </w:r>
            <w:r>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w:t>
            </w:r>
            <w:proofErr w:type="spellStart"/>
            <w:r w:rsidRPr="00A770F2">
              <w:rPr>
                <w:rFonts w:ascii="Times New Roman" w:eastAsia="Times New Roman" w:hAnsi="Times New Roman"/>
                <w:b/>
                <w:sz w:val="24"/>
                <w:szCs w:val="24"/>
              </w:rPr>
              <w:t>программы</w:t>
            </w:r>
            <w:proofErr w:type="gramStart"/>
            <w:r w:rsidRPr="00A770F2">
              <w:rPr>
                <w:rFonts w:ascii="Times New Roman" w:eastAsia="Times New Roman" w:hAnsi="Times New Roman"/>
                <w:b/>
                <w:sz w:val="24"/>
                <w:szCs w:val="24"/>
              </w:rPr>
              <w:t>«Э</w:t>
            </w:r>
            <w:proofErr w:type="gramEnd"/>
            <w:r w:rsidRPr="00A770F2">
              <w:rPr>
                <w:rFonts w:ascii="Times New Roman" w:eastAsia="Times New Roman" w:hAnsi="Times New Roman"/>
                <w:b/>
                <w:sz w:val="24"/>
                <w:szCs w:val="24"/>
              </w:rPr>
              <w:t>кономическое</w:t>
            </w:r>
            <w:proofErr w:type="spellEnd"/>
            <w:r w:rsidRPr="00A770F2">
              <w:rPr>
                <w:rFonts w:ascii="Times New Roman" w:eastAsia="Times New Roman" w:hAnsi="Times New Roman"/>
                <w:b/>
                <w:sz w:val="24"/>
                <w:szCs w:val="24"/>
              </w:rPr>
              <w:t xml:space="preserve">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BD0218" w:rsidRDefault="00BD0218" w:rsidP="00F23875">
            <w:pPr>
              <w:spacing w:after="0" w:line="240" w:lineRule="auto"/>
              <w:jc w:val="center"/>
              <w:rPr>
                <w:rFonts w:ascii="Times New Roman" w:eastAsia="Times New Roman" w:hAnsi="Times New Roman"/>
                <w:b/>
                <w:sz w:val="24"/>
                <w:szCs w:val="24"/>
              </w:rPr>
            </w:pP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 xml:space="preserve">Мероприятия по повышению </w:t>
            </w:r>
            <w:proofErr w:type="spellStart"/>
            <w:r w:rsidRPr="00D714A6">
              <w:rPr>
                <w:rFonts w:ascii="Times New Roman" w:hAnsi="Times New Roman"/>
                <w:sz w:val="23"/>
                <w:szCs w:val="23"/>
              </w:rPr>
              <w:t>энергоэффективности</w:t>
            </w:r>
            <w:proofErr w:type="spellEnd"/>
            <w:r w:rsidRPr="00D714A6">
              <w:rPr>
                <w:rFonts w:ascii="Times New Roman" w:hAnsi="Times New Roman"/>
                <w:sz w:val="23"/>
                <w:szCs w:val="23"/>
              </w:rPr>
              <w:t xml:space="preserve">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 xml:space="preserve">одействие в реализации мероприятий, направленных на энергосбережение и повышение </w:t>
            </w:r>
            <w:proofErr w:type="spellStart"/>
            <w:r w:rsidR="00AF4413" w:rsidRPr="00D714A6">
              <w:rPr>
                <w:rFonts w:ascii="Times New Roman" w:hAnsi="Times New Roman"/>
                <w:sz w:val="23"/>
                <w:szCs w:val="23"/>
              </w:rPr>
              <w:t>энергоэффективности</w:t>
            </w:r>
            <w:proofErr w:type="spellEnd"/>
            <w:r w:rsidR="00AF4413" w:rsidRPr="00D714A6">
              <w:rPr>
                <w:rFonts w:ascii="Times New Roman" w:hAnsi="Times New Roman"/>
                <w:sz w:val="23"/>
                <w:szCs w:val="23"/>
              </w:rPr>
              <w:t>.</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w:t>
            </w:r>
            <w:r w:rsidR="00BD0218">
              <w:rPr>
                <w:rFonts w:ascii="Times New Roman" w:hAnsi="Times New Roman"/>
                <w:sz w:val="23"/>
                <w:szCs w:val="23"/>
              </w:rPr>
              <w:t>6</w:t>
            </w:r>
            <w:r w:rsidRPr="00D714A6">
              <w:rPr>
                <w:rFonts w:ascii="Times New Roman" w:hAnsi="Times New Roman"/>
                <w:sz w:val="23"/>
                <w:szCs w:val="23"/>
              </w:rPr>
              <w:t xml:space="preserve">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proofErr w:type="gramStart"/>
            <w:r w:rsidR="00F23875" w:rsidRPr="00D714A6">
              <w:rPr>
                <w:rFonts w:ascii="Times New Roman" w:hAnsi="Times New Roman"/>
                <w:sz w:val="23"/>
                <w:szCs w:val="23"/>
              </w:rPr>
              <w:t>п</w:t>
            </w:r>
            <w:r w:rsidRPr="00D714A6">
              <w:rPr>
                <w:rFonts w:ascii="Times New Roman" w:hAnsi="Times New Roman"/>
                <w:sz w:val="23"/>
                <w:szCs w:val="23"/>
              </w:rPr>
              <w:t>риобретенной</w:t>
            </w:r>
            <w:proofErr w:type="gramEnd"/>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строительство и реконструкция канализационных сетей</w:t>
            </w:r>
            <w:proofErr w:type="gramStart"/>
            <w:r w:rsidRPr="00D714A6">
              <w:rPr>
                <w:rFonts w:ascii="Times New Roman" w:hAnsi="Times New Roman"/>
                <w:sz w:val="23"/>
                <w:szCs w:val="23"/>
              </w:rPr>
              <w:t xml:space="preserve"> ;</w:t>
            </w:r>
            <w:proofErr w:type="gramEnd"/>
            <w:r w:rsidRPr="00D714A6">
              <w:rPr>
                <w:rFonts w:ascii="Times New Roman" w:hAnsi="Times New Roman"/>
                <w:sz w:val="23"/>
                <w:szCs w:val="23"/>
              </w:rPr>
              <w:t xml:space="preserve">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w:t>
            </w:r>
            <w:r w:rsidR="00BD0218">
              <w:rPr>
                <w:rFonts w:ascii="Times New Roman" w:hAnsi="Times New Roman"/>
                <w:sz w:val="24"/>
                <w:szCs w:val="24"/>
              </w:rPr>
              <w:t>6</w:t>
            </w:r>
            <w:r w:rsidRPr="00F56347">
              <w:rPr>
                <w:rFonts w:ascii="Times New Roman" w:hAnsi="Times New Roman"/>
                <w:sz w:val="24"/>
                <w:szCs w:val="24"/>
              </w:rPr>
              <w:t xml:space="preserve">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Объем финансирования подпрограммы составляет  </w:t>
            </w:r>
            <w:r w:rsidR="005059FA" w:rsidRPr="005059FA">
              <w:rPr>
                <w:rFonts w:ascii="Times New Roman" w:hAnsi="Times New Roman" w:cs="Times New Roman"/>
                <w:sz w:val="22"/>
                <w:szCs w:val="22"/>
                <w:u w:val="single"/>
              </w:rPr>
              <w:t>248009,0</w:t>
            </w:r>
            <w:r w:rsidR="00966540" w:rsidRPr="005059FA">
              <w:rPr>
                <w:rFonts w:ascii="Times New Roman" w:hAnsi="Times New Roman" w:cs="Times New Roman"/>
                <w:sz w:val="22"/>
                <w:szCs w:val="22"/>
                <w:u w:val="single"/>
              </w:rPr>
              <w:t xml:space="preserve"> </w:t>
            </w:r>
            <w:r w:rsidR="007D2F7A" w:rsidRPr="005059FA">
              <w:rPr>
                <w:rFonts w:ascii="Times New Roman" w:hAnsi="Times New Roman" w:cs="Times New Roman"/>
                <w:sz w:val="22"/>
                <w:szCs w:val="22"/>
                <w:u w:val="single"/>
              </w:rPr>
              <w:t xml:space="preserve"> </w:t>
            </w:r>
            <w:r w:rsidR="00D714A6" w:rsidRPr="005059FA">
              <w:rPr>
                <w:rFonts w:ascii="Times New Roman" w:hAnsi="Times New Roman" w:cs="Times New Roman"/>
                <w:sz w:val="22"/>
                <w:szCs w:val="22"/>
              </w:rPr>
              <w:t>тыс. рублей:</w:t>
            </w:r>
          </w:p>
          <w:p w:rsidR="00F75821" w:rsidRPr="005059FA" w:rsidRDefault="00F75821" w:rsidP="00D714A6">
            <w:pPr>
              <w:pStyle w:val="ConsPlusCell"/>
              <w:ind w:right="142"/>
              <w:rPr>
                <w:rFonts w:ascii="Times New Roman" w:hAnsi="Times New Roman" w:cs="Times New Roman"/>
                <w:sz w:val="22"/>
                <w:szCs w:val="22"/>
              </w:rPr>
            </w:pPr>
            <w:r w:rsidRPr="005059FA">
              <w:rPr>
                <w:rFonts w:ascii="Times New Roman" w:hAnsi="Times New Roman" w:cs="Times New Roman"/>
                <w:sz w:val="22"/>
                <w:szCs w:val="22"/>
              </w:rPr>
              <w:t>- федеральный бюджет  -</w:t>
            </w:r>
            <w:r w:rsidR="005059FA" w:rsidRPr="005059FA">
              <w:rPr>
                <w:rFonts w:ascii="Times New Roman" w:hAnsi="Times New Roman" w:cs="Times New Roman"/>
                <w:sz w:val="22"/>
                <w:szCs w:val="22"/>
              </w:rPr>
              <w:t xml:space="preserve"> 0 </w:t>
            </w:r>
            <w:r w:rsidRPr="005059FA">
              <w:rPr>
                <w:rFonts w:ascii="Times New Roman" w:hAnsi="Times New Roman" w:cs="Times New Roman"/>
                <w:sz w:val="22"/>
                <w:szCs w:val="22"/>
              </w:rPr>
              <w:t xml:space="preserve">тыс. рублей; </w:t>
            </w:r>
          </w:p>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 областной бюджет </w:t>
            </w:r>
            <w:r w:rsidR="00D714A6" w:rsidRPr="005059FA">
              <w:rPr>
                <w:rFonts w:ascii="Times New Roman" w:hAnsi="Times New Roman" w:cs="Times New Roman"/>
                <w:sz w:val="22"/>
                <w:szCs w:val="22"/>
              </w:rPr>
              <w:t xml:space="preserve">– </w:t>
            </w:r>
            <w:r w:rsidR="005059FA" w:rsidRPr="005059FA">
              <w:rPr>
                <w:rFonts w:ascii="Times New Roman" w:hAnsi="Times New Roman" w:cs="Times New Roman"/>
                <w:sz w:val="22"/>
                <w:szCs w:val="22"/>
              </w:rPr>
              <w:t>210087,0</w:t>
            </w:r>
            <w:r w:rsidRPr="005059FA">
              <w:rPr>
                <w:rFonts w:ascii="Times New Roman" w:hAnsi="Times New Roman" w:cs="Times New Roman"/>
                <w:sz w:val="22"/>
                <w:szCs w:val="22"/>
              </w:rPr>
              <w:t xml:space="preserve"> тыс. рублей;</w:t>
            </w:r>
          </w:p>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 местный бюджет  – </w:t>
            </w:r>
            <w:r w:rsidR="005059FA" w:rsidRPr="005059FA">
              <w:rPr>
                <w:rFonts w:ascii="Times New Roman" w:hAnsi="Times New Roman" w:cs="Times New Roman"/>
                <w:sz w:val="22"/>
                <w:szCs w:val="22"/>
              </w:rPr>
              <w:t>37922,0</w:t>
            </w:r>
            <w:r w:rsidRPr="005059FA">
              <w:rPr>
                <w:rFonts w:ascii="Times New Roman" w:hAnsi="Times New Roman" w:cs="Times New Roman"/>
                <w:sz w:val="22"/>
                <w:szCs w:val="22"/>
              </w:rPr>
              <w:t xml:space="preserve"> тыс. рублей;</w:t>
            </w:r>
          </w:p>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 прочие источники – </w:t>
            </w:r>
            <w:r w:rsidR="00D714A6" w:rsidRPr="005059FA">
              <w:rPr>
                <w:rFonts w:ascii="Times New Roman" w:hAnsi="Times New Roman" w:cs="Times New Roman"/>
                <w:sz w:val="22"/>
                <w:szCs w:val="22"/>
                <w:u w:val="single"/>
              </w:rPr>
              <w:t>0</w:t>
            </w:r>
            <w:r w:rsidR="00AC7910" w:rsidRPr="005059FA">
              <w:rPr>
                <w:rFonts w:ascii="Times New Roman" w:hAnsi="Times New Roman" w:cs="Times New Roman"/>
                <w:sz w:val="22"/>
                <w:szCs w:val="22"/>
                <w:u w:val="single"/>
              </w:rPr>
              <w:t xml:space="preserve"> </w:t>
            </w:r>
            <w:r w:rsidRPr="005059FA">
              <w:rPr>
                <w:rFonts w:ascii="Times New Roman" w:hAnsi="Times New Roman" w:cs="Times New Roman"/>
                <w:sz w:val="22"/>
                <w:szCs w:val="22"/>
              </w:rPr>
              <w:t>тыс. рублей</w:t>
            </w:r>
          </w:p>
          <w:p w:rsidR="00D714A6" w:rsidRPr="005059FA" w:rsidRDefault="00F75821" w:rsidP="003731DE">
            <w:pPr>
              <w:pStyle w:val="ConsPlusCell"/>
              <w:ind w:right="142" w:firstLine="161"/>
              <w:rPr>
                <w:rFonts w:ascii="Times New Roman" w:hAnsi="Times New Roman" w:cs="Times New Roman"/>
              </w:rPr>
            </w:pPr>
            <w:r w:rsidRPr="005059FA">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1136"/>
              <w:gridCol w:w="1383"/>
              <w:gridCol w:w="1126"/>
              <w:gridCol w:w="985"/>
              <w:gridCol w:w="1148"/>
            </w:tblGrid>
            <w:tr w:rsidR="00D714A6" w:rsidRPr="00A166F3" w:rsidTr="00D714A6">
              <w:trPr>
                <w:trHeight w:val="217"/>
              </w:trPr>
              <w:tc>
                <w:tcPr>
                  <w:tcW w:w="794"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4642" w:type="dxa"/>
                  <w:gridSpan w:val="4"/>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 том числе</w:t>
                  </w:r>
                  <w:r w:rsidR="00D714A6" w:rsidRPr="00A166F3">
                    <w:rPr>
                      <w:rFonts w:ascii="Times New Roman" w:hAnsi="Times New Roman" w:cs="Times New Roman"/>
                      <w:bCs/>
                    </w:rPr>
                    <w:t xml:space="preserve"> (</w:t>
                  </w:r>
                  <w:proofErr w:type="spellStart"/>
                  <w:r w:rsidR="00D714A6" w:rsidRPr="00A166F3">
                    <w:rPr>
                      <w:rFonts w:ascii="Times New Roman" w:hAnsi="Times New Roman" w:cs="Times New Roman"/>
                      <w:bCs/>
                    </w:rPr>
                    <w:t>тыс</w:t>
                  </w:r>
                  <w:proofErr w:type="gramStart"/>
                  <w:r w:rsidR="00D714A6" w:rsidRPr="00A166F3">
                    <w:rPr>
                      <w:rFonts w:ascii="Times New Roman" w:hAnsi="Times New Roman" w:cs="Times New Roman"/>
                      <w:bCs/>
                    </w:rPr>
                    <w:t>.р</w:t>
                  </w:r>
                  <w:proofErr w:type="gramEnd"/>
                  <w:r w:rsidR="00D714A6" w:rsidRPr="00A166F3">
                    <w:rPr>
                      <w:rFonts w:ascii="Times New Roman" w:hAnsi="Times New Roman" w:cs="Times New Roman"/>
                      <w:bCs/>
                    </w:rPr>
                    <w:t>уб</w:t>
                  </w:r>
                  <w:proofErr w:type="spellEnd"/>
                  <w:r w:rsidR="00D714A6" w:rsidRPr="00A166F3">
                    <w:rPr>
                      <w:rFonts w:ascii="Times New Roman" w:hAnsi="Times New Roman" w:cs="Times New Roman"/>
                      <w:bCs/>
                    </w:rPr>
                    <w:t>.)</w:t>
                  </w:r>
                </w:p>
              </w:tc>
            </w:tr>
            <w:tr w:rsidR="00D714A6" w:rsidRPr="00A166F3" w:rsidTr="00D714A6">
              <w:trPr>
                <w:trHeight w:val="326"/>
              </w:trPr>
              <w:tc>
                <w:tcPr>
                  <w:tcW w:w="794" w:type="dxa"/>
                  <w:vMerge/>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A166F3"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федеральный бюджет</w:t>
                  </w:r>
                </w:p>
              </w:tc>
              <w:tc>
                <w:tcPr>
                  <w:tcW w:w="1126"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областной</w:t>
                  </w:r>
                </w:p>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бюджет</w:t>
                  </w:r>
                </w:p>
              </w:tc>
              <w:tc>
                <w:tcPr>
                  <w:tcW w:w="985"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местный бюджет</w:t>
                  </w:r>
                </w:p>
              </w:tc>
              <w:tc>
                <w:tcPr>
                  <w:tcW w:w="1148"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другие источники</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2019</w:t>
                  </w:r>
                </w:p>
              </w:tc>
              <w:tc>
                <w:tcPr>
                  <w:tcW w:w="1136" w:type="dxa"/>
                </w:tcPr>
                <w:p w:rsidR="00F83AFE" w:rsidRPr="00A166F3" w:rsidRDefault="00F83AFE" w:rsidP="00D714A6">
                  <w:pPr>
                    <w:pStyle w:val="ConsPlusCell"/>
                    <w:ind w:left="-113"/>
                    <w:jc w:val="center"/>
                    <w:rPr>
                      <w:rFonts w:ascii="Times New Roman" w:hAnsi="Times New Roman" w:cs="Times New Roman"/>
                    </w:rPr>
                  </w:pPr>
                  <w:r w:rsidRPr="00A166F3">
                    <w:rPr>
                      <w:rFonts w:ascii="Times New Roman" w:hAnsi="Times New Roman" w:cs="Times New Roman"/>
                    </w:rPr>
                    <w:t>45530,0</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jc w:val="center"/>
                    <w:rPr>
                      <w:rFonts w:ascii="Times New Roman" w:hAnsi="Times New Roman" w:cs="Times New Roman"/>
                    </w:rPr>
                  </w:pPr>
                  <w:r w:rsidRPr="00A166F3">
                    <w:rPr>
                      <w:rFonts w:ascii="Times New Roman" w:hAnsi="Times New Roman" w:cs="Times New Roman"/>
                    </w:rPr>
                    <w:t>45520,0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10,0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2020</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15760,0</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14461,0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1199,0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2021</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22363,0</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966540">
                  <w:pPr>
                    <w:pStyle w:val="ConsPlusCell"/>
                    <w:ind w:left="-113" w:right="142"/>
                    <w:jc w:val="center"/>
                    <w:rPr>
                      <w:rFonts w:ascii="Times New Roman" w:hAnsi="Times New Roman" w:cs="Times New Roman"/>
                    </w:rPr>
                  </w:pPr>
                  <w:r w:rsidRPr="00A166F3">
                    <w:rPr>
                      <w:rFonts w:ascii="Times New Roman" w:hAnsi="Times New Roman" w:cs="Times New Roman"/>
                    </w:rPr>
                    <w:t>14669,0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7694,0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rPr>
                <w:trHeight w:val="159"/>
              </w:trPr>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2022</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60700,6</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49635,0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11066,0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2023</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61119,8</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53229,3</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7890,0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2024</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21245,9</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966540">
                  <w:pPr>
                    <w:pStyle w:val="ConsPlusCell"/>
                    <w:ind w:left="-113" w:right="142"/>
                    <w:jc w:val="center"/>
                    <w:rPr>
                      <w:rFonts w:ascii="Times New Roman" w:hAnsi="Times New Roman" w:cs="Times New Roman"/>
                    </w:rPr>
                  </w:pPr>
                  <w:r w:rsidRPr="00A166F3">
                    <w:rPr>
                      <w:rFonts w:ascii="Times New Roman" w:hAnsi="Times New Roman" w:cs="Times New Roman"/>
                    </w:rPr>
                    <w:t>14603,1</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6642,8</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2025</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10643,5</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8929,3</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1714,2</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2026</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10645,2</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8940,0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1705,2</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A166F3">
              <w:trPr>
                <w:trHeight w:val="258"/>
              </w:trPr>
              <w:tc>
                <w:tcPr>
                  <w:tcW w:w="794" w:type="dxa"/>
                </w:tcPr>
                <w:p w:rsidR="00F83AFE" w:rsidRPr="00A166F3" w:rsidRDefault="00F83AFE"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1136" w:type="dxa"/>
                </w:tcPr>
                <w:p w:rsidR="00F83AFE" w:rsidRPr="00A166F3" w:rsidRDefault="00F83AFE" w:rsidP="007D2F7A">
                  <w:pPr>
                    <w:pStyle w:val="ConsPlusCell"/>
                    <w:ind w:left="-113" w:right="142"/>
                    <w:jc w:val="right"/>
                    <w:rPr>
                      <w:rFonts w:ascii="Times New Roman" w:hAnsi="Times New Roman" w:cs="Times New Roman"/>
                      <w:b/>
                    </w:rPr>
                  </w:pPr>
                  <w:r w:rsidRPr="00A166F3">
                    <w:rPr>
                      <w:rFonts w:ascii="Times New Roman" w:hAnsi="Times New Roman" w:cs="Times New Roman"/>
                      <w:b/>
                    </w:rPr>
                    <w:t>248009,0</w:t>
                  </w:r>
                </w:p>
              </w:tc>
              <w:tc>
                <w:tcPr>
                  <w:tcW w:w="1383" w:type="dxa"/>
                </w:tcPr>
                <w:p w:rsidR="00F83AFE" w:rsidRPr="00A166F3" w:rsidRDefault="00F83AFE" w:rsidP="00442B13">
                  <w:pPr>
                    <w:pStyle w:val="ConsPlusCell"/>
                    <w:ind w:left="-113" w:right="142"/>
                    <w:jc w:val="center"/>
                    <w:rPr>
                      <w:rFonts w:ascii="Times New Roman" w:hAnsi="Times New Roman" w:cs="Times New Roman"/>
                      <w:b/>
                    </w:rPr>
                  </w:pPr>
                  <w:r w:rsidRPr="00A166F3">
                    <w:rPr>
                      <w:rFonts w:ascii="Times New Roman" w:hAnsi="Times New Roman" w:cs="Times New Roman"/>
                      <w:b/>
                    </w:rPr>
                    <w:t>0</w:t>
                  </w:r>
                </w:p>
              </w:tc>
              <w:tc>
                <w:tcPr>
                  <w:tcW w:w="1126" w:type="dxa"/>
                </w:tcPr>
                <w:p w:rsidR="00F83AFE" w:rsidRPr="00A166F3" w:rsidRDefault="00F83AFE" w:rsidP="00D438D4">
                  <w:pPr>
                    <w:pStyle w:val="ConsPlusCell"/>
                    <w:ind w:left="-113" w:right="142"/>
                    <w:jc w:val="center"/>
                    <w:rPr>
                      <w:rFonts w:ascii="Times New Roman" w:hAnsi="Times New Roman" w:cs="Times New Roman"/>
                      <w:b/>
                    </w:rPr>
                  </w:pPr>
                  <w:r w:rsidRPr="00A166F3">
                    <w:rPr>
                      <w:rFonts w:ascii="Times New Roman" w:hAnsi="Times New Roman" w:cs="Times New Roman"/>
                      <w:b/>
                    </w:rPr>
                    <w:t>210087,0</w:t>
                  </w:r>
                </w:p>
              </w:tc>
              <w:tc>
                <w:tcPr>
                  <w:tcW w:w="985" w:type="dxa"/>
                </w:tcPr>
                <w:p w:rsidR="00F83AFE" w:rsidRPr="00A166F3" w:rsidRDefault="00F83AFE" w:rsidP="00D566A6">
                  <w:pPr>
                    <w:pStyle w:val="ConsPlusCell"/>
                    <w:ind w:left="-113" w:right="142"/>
                    <w:jc w:val="center"/>
                    <w:rPr>
                      <w:rFonts w:ascii="Times New Roman" w:hAnsi="Times New Roman" w:cs="Times New Roman"/>
                      <w:b/>
                    </w:rPr>
                  </w:pPr>
                  <w:r w:rsidRPr="00A166F3">
                    <w:rPr>
                      <w:rFonts w:ascii="Times New Roman" w:hAnsi="Times New Roman" w:cs="Times New Roman"/>
                      <w:b/>
                    </w:rPr>
                    <w:t>37922,0</w:t>
                  </w:r>
                </w:p>
              </w:tc>
              <w:tc>
                <w:tcPr>
                  <w:tcW w:w="1148" w:type="dxa"/>
                </w:tcPr>
                <w:p w:rsidR="00F83AFE" w:rsidRPr="00A166F3" w:rsidRDefault="00F83AFE" w:rsidP="00D566A6">
                  <w:pPr>
                    <w:pStyle w:val="ConsPlusCell"/>
                    <w:ind w:left="-113" w:right="142"/>
                    <w:jc w:val="center"/>
                    <w:rPr>
                      <w:rFonts w:ascii="Times New Roman" w:hAnsi="Times New Roman" w:cs="Times New Roman"/>
                      <w:b/>
                    </w:rPr>
                  </w:pPr>
                  <w:r w:rsidRPr="00A166F3">
                    <w:rPr>
                      <w:rFonts w:ascii="Times New Roman" w:hAnsi="Times New Roman" w:cs="Times New Roman"/>
                      <w:b/>
                    </w:rPr>
                    <w:t>0</w:t>
                  </w:r>
                </w:p>
              </w:tc>
            </w:tr>
          </w:tbl>
          <w:p w:rsidR="00AF4413" w:rsidRPr="00BD0218" w:rsidRDefault="00AF4413" w:rsidP="00CA6D72">
            <w:pPr>
              <w:spacing w:after="0" w:line="240" w:lineRule="auto"/>
              <w:rPr>
                <w:rFonts w:ascii="Times New Roman" w:hAnsi="Times New Roman"/>
                <w:sz w:val="24"/>
                <w:szCs w:val="24"/>
                <w:highlight w:val="yellow"/>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Ожидаемые результаты реализации подпрограммы:</w:t>
            </w:r>
          </w:p>
          <w:p w:rsidR="00F75821"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 xml:space="preserve">- </w:t>
            </w:r>
            <w:r w:rsidR="00F75821" w:rsidRPr="00F46029">
              <w:rPr>
                <w:rFonts w:ascii="Times New Roman" w:hAnsi="Times New Roman"/>
                <w:sz w:val="24"/>
                <w:szCs w:val="24"/>
              </w:rPr>
              <w:t>уровень износа коммунальной инфраструктуры к 202</w:t>
            </w:r>
            <w:r w:rsidR="00F46029" w:rsidRPr="00F46029">
              <w:rPr>
                <w:rFonts w:ascii="Times New Roman" w:hAnsi="Times New Roman"/>
                <w:sz w:val="24"/>
                <w:szCs w:val="24"/>
              </w:rPr>
              <w:t>6</w:t>
            </w:r>
            <w:r w:rsidR="00F75821" w:rsidRPr="00F46029">
              <w:rPr>
                <w:rFonts w:ascii="Times New Roman" w:hAnsi="Times New Roman"/>
                <w:sz w:val="24"/>
                <w:szCs w:val="24"/>
              </w:rPr>
              <w:t xml:space="preserve"> году составит </w:t>
            </w:r>
            <w:r w:rsidR="007B1B4C">
              <w:rPr>
                <w:rFonts w:ascii="Times New Roman" w:hAnsi="Times New Roman"/>
                <w:sz w:val="24"/>
                <w:szCs w:val="24"/>
              </w:rPr>
              <w:t>48%</w:t>
            </w:r>
            <w:r w:rsidR="00F75821" w:rsidRPr="00F46029">
              <w:rPr>
                <w:rFonts w:ascii="Times New Roman" w:hAnsi="Times New Roman"/>
                <w:sz w:val="24"/>
                <w:szCs w:val="24"/>
              </w:rPr>
              <w:t>;</w:t>
            </w:r>
          </w:p>
          <w:p w:rsidR="00F75821" w:rsidRPr="00F46029"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sz w:val="24"/>
                <w:szCs w:val="24"/>
              </w:rPr>
              <w:t xml:space="preserve">- </w:t>
            </w:r>
            <w:r w:rsidR="00A2538A" w:rsidRPr="00F46029">
              <w:rPr>
                <w:rFonts w:ascii="Times New Roman" w:hAnsi="Times New Roman"/>
                <w:sz w:val="24"/>
                <w:szCs w:val="24"/>
              </w:rPr>
              <w:t xml:space="preserve">доля протяженности </w:t>
            </w:r>
            <w:r w:rsidRPr="00F46029">
              <w:rPr>
                <w:rFonts w:ascii="Times New Roman" w:hAnsi="Times New Roman"/>
                <w:sz w:val="24"/>
                <w:szCs w:val="24"/>
                <w:lang w:eastAsia="ru-RU"/>
              </w:rPr>
              <w:t xml:space="preserve">освещенных частей улиц, проездов, набережных </w:t>
            </w:r>
            <w:r w:rsidR="00A2538A" w:rsidRPr="00F46029">
              <w:rPr>
                <w:rFonts w:ascii="Times New Roman" w:hAnsi="Times New Roman"/>
                <w:sz w:val="24"/>
                <w:szCs w:val="24"/>
                <w:lang w:eastAsia="ru-RU"/>
              </w:rPr>
              <w:t xml:space="preserve">к их общей протяженности </w:t>
            </w:r>
            <w:r w:rsidRPr="00F46029">
              <w:rPr>
                <w:rFonts w:ascii="Times New Roman" w:hAnsi="Times New Roman"/>
                <w:sz w:val="24"/>
                <w:szCs w:val="24"/>
                <w:lang w:eastAsia="ru-RU"/>
              </w:rPr>
              <w:t>составит в 202</w:t>
            </w:r>
            <w:r w:rsidR="00F46029" w:rsidRPr="00F46029">
              <w:rPr>
                <w:rFonts w:ascii="Times New Roman" w:hAnsi="Times New Roman"/>
                <w:sz w:val="24"/>
                <w:szCs w:val="24"/>
                <w:lang w:eastAsia="ru-RU"/>
              </w:rPr>
              <w:t>6</w:t>
            </w:r>
            <w:r w:rsidRPr="00F46029">
              <w:rPr>
                <w:rFonts w:ascii="Times New Roman" w:hAnsi="Times New Roman"/>
                <w:sz w:val="24"/>
                <w:szCs w:val="24"/>
                <w:lang w:eastAsia="ru-RU"/>
              </w:rPr>
              <w:t xml:space="preserve"> году </w:t>
            </w:r>
            <w:r w:rsidR="004C7C2A" w:rsidRPr="00F46029">
              <w:rPr>
                <w:rFonts w:ascii="Times New Roman" w:hAnsi="Times New Roman"/>
                <w:sz w:val="24"/>
                <w:szCs w:val="24"/>
                <w:lang w:eastAsia="ru-RU"/>
              </w:rPr>
              <w:t>100%</w:t>
            </w:r>
            <w:r w:rsidRPr="00F46029">
              <w:rPr>
                <w:rFonts w:ascii="Times New Roman" w:hAnsi="Times New Roman"/>
                <w:sz w:val="24"/>
                <w:szCs w:val="24"/>
                <w:lang w:eastAsia="ru-RU"/>
              </w:rPr>
              <w:t>.</w:t>
            </w:r>
          </w:p>
          <w:p w:rsidR="00AF4413" w:rsidRPr="007B1B4C"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color w:val="000000"/>
                <w:sz w:val="24"/>
                <w:szCs w:val="24"/>
              </w:rPr>
              <w:t xml:space="preserve">- </w:t>
            </w:r>
            <w:r w:rsidR="00AF4413" w:rsidRPr="00F46029">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F46029">
              <w:rPr>
                <w:rFonts w:ascii="Times New Roman" w:hAnsi="Times New Roman"/>
                <w:color w:val="000000"/>
                <w:sz w:val="24"/>
                <w:szCs w:val="24"/>
              </w:rPr>
              <w:t xml:space="preserve"> </w:t>
            </w:r>
            <w:r w:rsidR="00F56347" w:rsidRPr="007B1B4C">
              <w:rPr>
                <w:rFonts w:ascii="Times New Roman" w:hAnsi="Times New Roman"/>
                <w:color w:val="000000"/>
                <w:sz w:val="24"/>
                <w:szCs w:val="24"/>
              </w:rPr>
              <w:t>(</w:t>
            </w:r>
            <w:r w:rsidR="001F4481" w:rsidRPr="007B1B4C">
              <w:rPr>
                <w:rFonts w:ascii="Times New Roman" w:hAnsi="Times New Roman"/>
                <w:color w:val="000000"/>
                <w:sz w:val="24"/>
                <w:szCs w:val="24"/>
              </w:rPr>
              <w:t>8</w:t>
            </w:r>
            <w:r w:rsidR="00F56347" w:rsidRPr="007B1B4C">
              <w:rPr>
                <w:rFonts w:ascii="Times New Roman" w:hAnsi="Times New Roman"/>
                <w:color w:val="000000"/>
                <w:sz w:val="24"/>
                <w:szCs w:val="24"/>
              </w:rPr>
              <w:t xml:space="preserve"> единиц)</w:t>
            </w:r>
            <w:r w:rsidR="00405B82" w:rsidRPr="007B1B4C">
              <w:rPr>
                <w:rFonts w:ascii="Times New Roman" w:hAnsi="Times New Roman"/>
                <w:color w:val="000000"/>
                <w:sz w:val="24"/>
                <w:szCs w:val="24"/>
              </w:rPr>
              <w:t>.</w:t>
            </w:r>
          </w:p>
          <w:p w:rsidR="00AF4413" w:rsidRPr="00BD0218" w:rsidRDefault="00AF4413" w:rsidP="00405B82">
            <w:pPr>
              <w:autoSpaceDE w:val="0"/>
              <w:autoSpaceDN w:val="0"/>
              <w:adjustRightInd w:val="0"/>
              <w:spacing w:after="0" w:line="240" w:lineRule="auto"/>
              <w:jc w:val="both"/>
              <w:rPr>
                <w:rFonts w:ascii="Times New Roman" w:hAnsi="Times New Roman"/>
                <w:sz w:val="24"/>
                <w:szCs w:val="24"/>
                <w:highlight w:val="yellow"/>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lastRenderedPageBreak/>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w:t>
      </w:r>
      <w:proofErr w:type="gramStart"/>
      <w:r w:rsidRPr="001B067D">
        <w:rPr>
          <w:rFonts w:ascii="Times New Roman" w:hAnsi="Times New Roman"/>
          <w:sz w:val="24"/>
          <w:szCs w:val="24"/>
        </w:rPr>
        <w:t>дств пр</w:t>
      </w:r>
      <w:proofErr w:type="gramEnd"/>
      <w:r w:rsidRPr="001B067D">
        <w:rPr>
          <w:rFonts w:ascii="Times New Roman" w:hAnsi="Times New Roman"/>
          <w:sz w:val="24"/>
          <w:szCs w:val="24"/>
        </w:rPr>
        <w:t xml:space="preserve">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w:t>
      </w:r>
      <w:proofErr w:type="spellStart"/>
      <w:r w:rsidRPr="001B067D">
        <w:rPr>
          <w:rFonts w:ascii="Times New Roman" w:hAnsi="Times New Roman"/>
          <w:sz w:val="24"/>
          <w:szCs w:val="24"/>
        </w:rPr>
        <w:t>высокоресурсоемкой</w:t>
      </w:r>
      <w:proofErr w:type="spellEnd"/>
      <w:r w:rsidRPr="001B067D">
        <w:rPr>
          <w:rFonts w:ascii="Times New Roman" w:hAnsi="Times New Roman"/>
          <w:sz w:val="24"/>
          <w:szCs w:val="24"/>
        </w:rPr>
        <w:t xml:space="preserve">, отрасль ЖКХ обеспечивается условиями равновесного состояния за счет других отраслей экономики. В противном случае возникает необходимость </w:t>
      </w:r>
      <w:proofErr w:type="gramStart"/>
      <w:r w:rsidRPr="001B067D">
        <w:rPr>
          <w:rFonts w:ascii="Times New Roman" w:hAnsi="Times New Roman"/>
          <w:sz w:val="24"/>
          <w:szCs w:val="24"/>
        </w:rPr>
        <w:t>производственного</w:t>
      </w:r>
      <w:proofErr w:type="gramEnd"/>
      <w:r w:rsidRPr="001B067D">
        <w:rPr>
          <w:rFonts w:ascii="Times New Roman" w:hAnsi="Times New Roman"/>
          <w:sz w:val="24"/>
          <w:szCs w:val="24"/>
        </w:rPr>
        <w:t xml:space="preserve">, строительного, транспортного </w:t>
      </w:r>
      <w:proofErr w:type="spellStart"/>
      <w:r w:rsidRPr="001B067D">
        <w:rPr>
          <w:rFonts w:ascii="Times New Roman" w:hAnsi="Times New Roman"/>
          <w:sz w:val="24"/>
          <w:szCs w:val="24"/>
        </w:rPr>
        <w:t>самообеспечения</w:t>
      </w:r>
      <w:proofErr w:type="spellEnd"/>
      <w:r w:rsidRPr="001B067D">
        <w:rPr>
          <w:rFonts w:ascii="Times New Roman" w:hAnsi="Times New Roman"/>
          <w:sz w:val="24"/>
          <w:szCs w:val="24"/>
        </w:rPr>
        <w:t xml:space="preserve">, что трудно представить в реальности. Чрезмерное обособление всегда будет тяготеть к </w:t>
      </w:r>
      <w:proofErr w:type="gramStart"/>
      <w:r w:rsidRPr="001B067D">
        <w:rPr>
          <w:rFonts w:ascii="Times New Roman" w:hAnsi="Times New Roman"/>
          <w:sz w:val="24"/>
          <w:szCs w:val="24"/>
        </w:rPr>
        <w:t>полному</w:t>
      </w:r>
      <w:proofErr w:type="gramEnd"/>
      <w:r w:rsidRPr="001B067D">
        <w:rPr>
          <w:rFonts w:ascii="Times New Roman" w:hAnsi="Times New Roman"/>
          <w:sz w:val="24"/>
          <w:szCs w:val="24"/>
        </w:rPr>
        <w:t xml:space="preserve"> </w:t>
      </w:r>
      <w:proofErr w:type="spellStart"/>
      <w:r w:rsidRPr="001B067D">
        <w:rPr>
          <w:rFonts w:ascii="Times New Roman" w:hAnsi="Times New Roman"/>
          <w:sz w:val="24"/>
          <w:szCs w:val="24"/>
        </w:rPr>
        <w:t>самообеспечению</w:t>
      </w:r>
      <w:proofErr w:type="spellEnd"/>
      <w:r w:rsidRPr="001B067D">
        <w:rPr>
          <w:rFonts w:ascii="Times New Roman" w:hAnsi="Times New Roman"/>
          <w:sz w:val="24"/>
          <w:szCs w:val="24"/>
        </w:rPr>
        <w:t xml:space="preserve">,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w:t>
      </w:r>
      <w:r w:rsidRPr="001B067D">
        <w:rPr>
          <w:rFonts w:ascii="Times New Roman" w:hAnsi="Times New Roman"/>
          <w:sz w:val="24"/>
          <w:szCs w:val="24"/>
        </w:rPr>
        <w:lastRenderedPageBreak/>
        <w:t>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proofErr w:type="spellStart"/>
      <w:r w:rsidR="00F46E2C">
        <w:rPr>
          <w:rFonts w:ascii="Times New Roman" w:hAnsi="Times New Roman" w:cs="Times New Roman"/>
          <w:sz w:val="24"/>
          <w:szCs w:val="24"/>
        </w:rPr>
        <w:t>муниципально</w:t>
      </w:r>
      <w:proofErr w:type="spellEnd"/>
      <w:r w:rsidRPr="00CF4490">
        <w:rPr>
          <w:rFonts w:ascii="Times New Roman" w:hAnsi="Times New Roman" w:cs="Times New Roman"/>
          <w:sz w:val="24"/>
          <w:szCs w:val="24"/>
        </w:rPr>
        <w:t>-частного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повышение ответственности </w:t>
      </w:r>
      <w:proofErr w:type="spellStart"/>
      <w:r w:rsidRPr="00CF4490">
        <w:rPr>
          <w:rFonts w:ascii="Times New Roman" w:hAnsi="Times New Roman" w:cs="Times New Roman"/>
          <w:sz w:val="24"/>
          <w:szCs w:val="24"/>
        </w:rPr>
        <w:t>ресурсоснабжающих</w:t>
      </w:r>
      <w:proofErr w:type="spellEnd"/>
      <w:r w:rsidRPr="00CF4490">
        <w:rPr>
          <w:rFonts w:ascii="Times New Roman" w:hAnsi="Times New Roman" w:cs="Times New Roman"/>
          <w:sz w:val="24"/>
          <w:szCs w:val="24"/>
        </w:rPr>
        <w:t xml:space="preserve">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в реализации мероприятий, направленных на энергосбережение и повышение </w:t>
      </w:r>
      <w:proofErr w:type="spellStart"/>
      <w:r w:rsidRPr="001B067D">
        <w:rPr>
          <w:rFonts w:ascii="Times New Roman" w:hAnsi="Times New Roman"/>
          <w:sz w:val="24"/>
          <w:szCs w:val="24"/>
        </w:rPr>
        <w:t>энергоэффективности</w:t>
      </w:r>
      <w:proofErr w:type="spellEnd"/>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lastRenderedPageBreak/>
        <w:t xml:space="preserve">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w:t>
      </w:r>
      <w:r w:rsidR="00BD0218">
        <w:rPr>
          <w:rFonts w:ascii="Times New Roman" w:hAnsi="Times New Roman"/>
          <w:sz w:val="24"/>
          <w:szCs w:val="24"/>
        </w:rPr>
        <w:t>6</w:t>
      </w:r>
      <w:r w:rsidRPr="001B067D">
        <w:rPr>
          <w:rFonts w:ascii="Times New Roman" w:hAnsi="Times New Roman"/>
          <w:sz w:val="24"/>
          <w:szCs w:val="24"/>
        </w:rPr>
        <w:t xml:space="preserve">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sidR="00BD0218">
        <w:rPr>
          <w:rFonts w:ascii="Times New Roman" w:hAnsi="Times New Roman" w:cs="Times New Roman"/>
          <w:sz w:val="24"/>
          <w:szCs w:val="24"/>
        </w:rPr>
        <w:t>6</w:t>
      </w:r>
      <w:r w:rsidRPr="00386A67">
        <w:rPr>
          <w:rFonts w:ascii="Times New Roman" w:hAnsi="Times New Roman" w:cs="Times New Roman"/>
          <w:sz w:val="24"/>
          <w:szCs w:val="24"/>
        </w:rPr>
        <w:t xml:space="preserve"> год </w:t>
      </w:r>
      <w:r w:rsidR="00BD0218">
        <w:rPr>
          <w:rFonts w:ascii="Times New Roman" w:hAnsi="Times New Roman" w:cs="Times New Roman"/>
          <w:sz w:val="24"/>
          <w:szCs w:val="24"/>
        </w:rPr>
        <w:t xml:space="preserve">               </w:t>
      </w:r>
      <w:r w:rsidRPr="00386A67">
        <w:rPr>
          <w:rFonts w:ascii="Times New Roman" w:hAnsi="Times New Roman" w:cs="Times New Roman"/>
          <w:sz w:val="24"/>
          <w:szCs w:val="24"/>
        </w:rPr>
        <w:t>(в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sidR="00BD0218">
        <w:rPr>
          <w:rFonts w:ascii="Times New Roman" w:hAnsi="Times New Roman" w:cs="Times New Roman"/>
          <w:sz w:val="24"/>
          <w:szCs w:val="24"/>
        </w:rPr>
        <w:t>6</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 xml:space="preserve">Мероприятия по повышению </w:t>
      </w:r>
      <w:proofErr w:type="spellStart"/>
      <w:r w:rsidR="00AF4413" w:rsidRPr="001B067D">
        <w:rPr>
          <w:rFonts w:ascii="Times New Roman" w:hAnsi="Times New Roman"/>
          <w:sz w:val="24"/>
          <w:szCs w:val="24"/>
        </w:rPr>
        <w:t>энергоэффективности</w:t>
      </w:r>
      <w:proofErr w:type="spellEnd"/>
      <w:r w:rsidR="00AF4413" w:rsidRPr="001B067D">
        <w:rPr>
          <w:rFonts w:ascii="Times New Roman" w:hAnsi="Times New Roman"/>
          <w:sz w:val="24"/>
          <w:szCs w:val="24"/>
        </w:rPr>
        <w:t xml:space="preserve">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BD0218" w:rsidRDefault="00BD0218" w:rsidP="00D22DB1">
      <w:pPr>
        <w:widowControl w:val="0"/>
        <w:spacing w:after="0" w:line="240" w:lineRule="auto"/>
        <w:ind w:firstLine="567"/>
        <w:jc w:val="both"/>
        <w:rPr>
          <w:rFonts w:ascii="Times New Roman" w:hAnsi="Times New Roman"/>
          <w:b/>
          <w:i/>
          <w:sz w:val="24"/>
          <w:szCs w:val="24"/>
        </w:rPr>
      </w:pPr>
    </w:p>
    <w:p w:rsidR="00BD0218" w:rsidRDefault="00BD0218" w:rsidP="00D22DB1">
      <w:pPr>
        <w:widowControl w:val="0"/>
        <w:spacing w:after="0" w:line="240" w:lineRule="auto"/>
        <w:ind w:firstLine="567"/>
        <w:jc w:val="both"/>
        <w:rPr>
          <w:rFonts w:ascii="Times New Roman" w:hAnsi="Times New Roman"/>
          <w:b/>
          <w:i/>
          <w:sz w:val="24"/>
          <w:szCs w:val="24"/>
        </w:rPr>
      </w:pP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w:t>
      </w:r>
      <w:r w:rsidRPr="001B067D">
        <w:rPr>
          <w:rFonts w:ascii="Times New Roman" w:hAnsi="Times New Roman"/>
          <w:sz w:val="24"/>
          <w:szCs w:val="24"/>
        </w:rPr>
        <w:lastRenderedPageBreak/>
        <w:t>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w:t>
      </w:r>
      <w:proofErr w:type="gramStart"/>
      <w:r w:rsidRPr="001B067D">
        <w:rPr>
          <w:rFonts w:ascii="Times New Roman" w:hAnsi="Times New Roman"/>
          <w:sz w:val="24"/>
          <w:szCs w:val="24"/>
        </w:rPr>
        <w:t>определяют актуальность проблемы гарантированного обеспечения жителей Богучарского муниципального района чистой питьевой водой и выводят</w:t>
      </w:r>
      <w:proofErr w:type="gramEnd"/>
      <w:r w:rsidRPr="001B067D">
        <w:rPr>
          <w:rFonts w:ascii="Times New Roman" w:hAnsi="Times New Roman"/>
          <w:sz w:val="24"/>
          <w:szCs w:val="24"/>
        </w:rPr>
        <w:t xml:space="preserve">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не могут быть </w:t>
      </w:r>
      <w:proofErr w:type="gramStart"/>
      <w:r w:rsidRPr="001B067D">
        <w:rPr>
          <w:rFonts w:ascii="Times New Roman" w:hAnsi="Times New Roman"/>
          <w:sz w:val="24"/>
          <w:szCs w:val="24"/>
        </w:rPr>
        <w:t>решены</w:t>
      </w:r>
      <w:proofErr w:type="gramEnd"/>
      <w:r w:rsidRPr="001B067D">
        <w:rPr>
          <w:rFonts w:ascii="Times New Roman" w:hAnsi="Times New Roman"/>
          <w:sz w:val="24"/>
          <w:szCs w:val="24"/>
        </w:rPr>
        <w:t xml:space="preserve">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w:t>
      </w:r>
      <w:proofErr w:type="gramStart"/>
      <w:r w:rsidRPr="001B067D">
        <w:rPr>
          <w:rFonts w:ascii="Times New Roman" w:hAnsi="Times New Roman"/>
          <w:sz w:val="24"/>
          <w:szCs w:val="24"/>
        </w:rPr>
        <w:t>действуют и подлежат</w:t>
      </w:r>
      <w:proofErr w:type="gramEnd"/>
      <w:r w:rsidRPr="001B067D">
        <w:rPr>
          <w:rFonts w:ascii="Times New Roman" w:hAnsi="Times New Roman"/>
          <w:sz w:val="24"/>
          <w:szCs w:val="24"/>
        </w:rPr>
        <w:t xml:space="preserve">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46029">
        <w:rPr>
          <w:rFonts w:ascii="Times New Roman" w:hAnsi="Times New Roman"/>
          <w:sz w:val="24"/>
          <w:szCs w:val="24"/>
        </w:rPr>
        <w:t>366,16</w:t>
      </w:r>
      <w:r w:rsidRPr="00F46029">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46029">
          <w:rPr>
            <w:rFonts w:ascii="Times New Roman" w:hAnsi="Times New Roman"/>
            <w:color w:val="000000"/>
            <w:sz w:val="24"/>
            <w:szCs w:val="24"/>
          </w:rPr>
          <w:t>34,8 км</w:t>
        </w:r>
      </w:smartTag>
      <w:r w:rsidRPr="00F46029">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результате реализации основного мероприятия будет обеспечено повышение </w:t>
      </w:r>
      <w:proofErr w:type="spellStart"/>
      <w:r w:rsidRPr="001B067D">
        <w:rPr>
          <w:rFonts w:ascii="Times New Roman" w:hAnsi="Times New Roman"/>
          <w:sz w:val="24"/>
          <w:szCs w:val="24"/>
        </w:rPr>
        <w:t>водообеспечени</w:t>
      </w:r>
      <w:r w:rsidR="00E40319">
        <w:rPr>
          <w:rFonts w:ascii="Times New Roman" w:hAnsi="Times New Roman"/>
          <w:sz w:val="24"/>
          <w:szCs w:val="24"/>
        </w:rPr>
        <w:t>я</w:t>
      </w:r>
      <w:proofErr w:type="spellEnd"/>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w:t>
      </w:r>
      <w:r w:rsidR="00DB0A5A">
        <w:rPr>
          <w:rFonts w:ascii="Times New Roman" w:hAnsi="Times New Roman"/>
          <w:sz w:val="24"/>
          <w:szCs w:val="24"/>
        </w:rPr>
        <w:t>6</w:t>
      </w:r>
      <w:r w:rsidRPr="001B067D">
        <w:rPr>
          <w:rFonts w:ascii="Times New Roman" w:hAnsi="Times New Roman"/>
          <w:sz w:val="24"/>
          <w:szCs w:val="24"/>
        </w:rPr>
        <w:t xml:space="preserve">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 xml:space="preserve">В ходе реализации мероприятия предполагается максимально возможное использование механизмов </w:t>
      </w:r>
      <w:proofErr w:type="spellStart"/>
      <w:r w:rsidR="009A0D96">
        <w:rPr>
          <w:rFonts w:ascii="Times New Roman" w:hAnsi="Times New Roman"/>
          <w:sz w:val="24"/>
          <w:szCs w:val="24"/>
        </w:rPr>
        <w:t>муниципально</w:t>
      </w:r>
      <w:proofErr w:type="spellEnd"/>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F4602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F4602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водопроводных сетей – 25 км;</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xml:space="preserve">- реконструкция станции биологической очистки – 1 </w:t>
      </w:r>
      <w:r w:rsidR="00E40319" w:rsidRPr="00F46029">
        <w:rPr>
          <w:rFonts w:ascii="Times New Roman" w:hAnsi="Times New Roman"/>
          <w:sz w:val="24"/>
          <w:szCs w:val="24"/>
        </w:rPr>
        <w:t>единица</w:t>
      </w:r>
      <w:r w:rsidRPr="00F46029">
        <w:rPr>
          <w:rFonts w:ascii="Times New Roman" w:hAnsi="Times New Roman"/>
          <w:sz w:val="24"/>
          <w:szCs w:val="24"/>
        </w:rPr>
        <w:t>.</w:t>
      </w:r>
      <w:r w:rsidRPr="001B067D">
        <w:rPr>
          <w:rFonts w:ascii="Times New Roman" w:hAnsi="Times New Roman"/>
          <w:sz w:val="24"/>
          <w:szCs w:val="24"/>
        </w:rPr>
        <w:t xml:space="preserve"> </w:t>
      </w:r>
    </w:p>
    <w:p w:rsidR="00AF4413" w:rsidRPr="001B067D" w:rsidRDefault="00F46029" w:rsidP="001B067D">
      <w:pPr>
        <w:widowControl w:val="0"/>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AF4413"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00AF4413"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w:t>
      </w:r>
      <w:r w:rsidR="00DB0A5A">
        <w:rPr>
          <w:rFonts w:ascii="Times New Roman" w:hAnsi="Times New Roman"/>
          <w:sz w:val="24"/>
          <w:szCs w:val="24"/>
        </w:rPr>
        <w:t>6</w:t>
      </w:r>
      <w:r w:rsidRPr="001B067D">
        <w:rPr>
          <w:rFonts w:ascii="Times New Roman" w:hAnsi="Times New Roman"/>
          <w:sz w:val="24"/>
          <w:szCs w:val="24"/>
        </w:rPr>
        <w:t xml:space="preserve">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lastRenderedPageBreak/>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 xml:space="preserve">2 Мероприятия по повышению </w:t>
      </w:r>
      <w:proofErr w:type="spellStart"/>
      <w:r w:rsidRPr="001B067D">
        <w:rPr>
          <w:rFonts w:ascii="Times New Roman" w:hAnsi="Times New Roman"/>
          <w:b/>
          <w:sz w:val="24"/>
          <w:szCs w:val="24"/>
        </w:rPr>
        <w:t>энергоэффективности</w:t>
      </w:r>
      <w:proofErr w:type="spellEnd"/>
      <w:r w:rsidRPr="001B067D">
        <w:rPr>
          <w:rFonts w:ascii="Times New Roman" w:hAnsi="Times New Roman"/>
          <w:b/>
          <w:sz w:val="24"/>
          <w:szCs w:val="24"/>
        </w:rPr>
        <w:t xml:space="preserve"> жилищно-коммунального комплекса.</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 xml:space="preserve">В рамках уже осуществлённых мер энергосбережения было проведено </w:t>
      </w:r>
      <w:proofErr w:type="spellStart"/>
      <w:r w:rsidRPr="00761444">
        <w:rPr>
          <w:rFonts w:ascii="Times New Roman" w:hAnsi="Times New Roman"/>
          <w:sz w:val="24"/>
          <w:szCs w:val="24"/>
        </w:rPr>
        <w:t>энергообследование</w:t>
      </w:r>
      <w:proofErr w:type="spellEnd"/>
      <w:r w:rsidRPr="00761444">
        <w:rPr>
          <w:rFonts w:ascii="Times New Roman" w:hAnsi="Times New Roman"/>
          <w:sz w:val="24"/>
          <w:szCs w:val="24"/>
        </w:rPr>
        <w:t xml:space="preserve">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761444">
        <w:rPr>
          <w:rFonts w:ascii="Times New Roman" w:hAnsi="Times New Roman"/>
          <w:sz w:val="24"/>
          <w:szCs w:val="24"/>
        </w:rPr>
        <w:t>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w:t>
      </w:r>
      <w:r w:rsidRPr="001B067D">
        <w:rPr>
          <w:rFonts w:ascii="Times New Roman" w:hAnsi="Times New Roman"/>
          <w:sz w:val="24"/>
          <w:szCs w:val="24"/>
        </w:rPr>
        <w:t xml:space="preserve">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замена старых отопительных котлов в индивидуальных системах отопления учреждений новыми </w:t>
      </w:r>
      <w:proofErr w:type="spellStart"/>
      <w:r w:rsidRPr="001B067D">
        <w:rPr>
          <w:rFonts w:ascii="Times New Roman" w:hAnsi="Times New Roman"/>
          <w:sz w:val="24"/>
          <w:szCs w:val="24"/>
        </w:rPr>
        <w:t>энергоэффективными</w:t>
      </w:r>
      <w:proofErr w:type="spellEnd"/>
      <w:r w:rsidRPr="001B067D">
        <w:rPr>
          <w:rFonts w:ascii="Times New Roman" w:hAnsi="Times New Roman"/>
          <w:sz w:val="24"/>
          <w:szCs w:val="24"/>
        </w:rPr>
        <w:t xml:space="preserve">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заключению </w:t>
      </w:r>
      <w:proofErr w:type="spellStart"/>
      <w:r w:rsidRPr="001B067D">
        <w:rPr>
          <w:rFonts w:ascii="Times New Roman" w:hAnsi="Times New Roman"/>
          <w:sz w:val="24"/>
          <w:szCs w:val="24"/>
        </w:rPr>
        <w:t>энергосервисных</w:t>
      </w:r>
      <w:proofErr w:type="spellEnd"/>
      <w:r w:rsidRPr="001B067D">
        <w:rPr>
          <w:rFonts w:ascii="Times New Roman" w:hAnsi="Times New Roman"/>
          <w:sz w:val="24"/>
          <w:szCs w:val="24"/>
        </w:rPr>
        <w:t xml:space="preserve">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7"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8" w:history="1">
        <w:r w:rsidRPr="001B067D">
          <w:rPr>
            <w:rFonts w:ascii="Times New Roman" w:hAnsi="Times New Roman"/>
            <w:sz w:val="24"/>
            <w:szCs w:val="24"/>
          </w:rPr>
          <w:t>положительный</w:t>
        </w:r>
      </w:hyperlink>
      <w:r w:rsidR="001F4481">
        <w:t xml:space="preserve"> </w:t>
      </w:r>
      <w:hyperlink r:id="rId19"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20"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EE5A0C" w:rsidP="000B40FF">
      <w:pPr>
        <w:spacing w:after="0" w:line="240" w:lineRule="auto"/>
        <w:ind w:firstLine="567"/>
        <w:jc w:val="both"/>
        <w:rPr>
          <w:rFonts w:ascii="Times New Roman" w:hAnsi="Times New Roman"/>
          <w:sz w:val="24"/>
          <w:szCs w:val="24"/>
        </w:rPr>
      </w:pPr>
      <w:hyperlink r:id="rId21"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7B1B4C">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w:t>
      </w:r>
      <w:r w:rsidR="00761444" w:rsidRPr="007B1B4C">
        <w:rPr>
          <w:rFonts w:ascii="Times New Roman" w:hAnsi="Times New Roman" w:cs="Times New Roman"/>
          <w:sz w:val="24"/>
          <w:szCs w:val="24"/>
        </w:rPr>
        <w:t>8</w:t>
      </w:r>
      <w:r w:rsidRPr="007B1B4C">
        <w:rPr>
          <w:rFonts w:ascii="Times New Roman" w:hAnsi="Times New Roman" w:cs="Times New Roman"/>
          <w:sz w:val="24"/>
          <w:szCs w:val="24"/>
        </w:rPr>
        <w:t xml:space="preserve"> единиц коммунальной (специализированной) техники.</w:t>
      </w:r>
      <w:r w:rsidRPr="001B067D">
        <w:rPr>
          <w:rFonts w:ascii="Times New Roman" w:hAnsi="Times New Roman" w:cs="Times New Roman"/>
          <w:sz w:val="24"/>
          <w:szCs w:val="24"/>
        </w:rPr>
        <w:t xml:space="preserve">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2"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3"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4"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5"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firstRow="1" w:lastRow="0" w:firstColumn="1" w:lastColumn="0" w:noHBand="0" w:noVBand="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N</w:t>
            </w:r>
          </w:p>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 xml:space="preserve">Целевой </w:t>
            </w:r>
            <w:hyperlink r:id="rId26" w:history="1">
              <w:r w:rsidRPr="007B1B4C">
                <w:rPr>
                  <w:rFonts w:ascii="Times New Roman" w:hAnsi="Times New Roman"/>
                  <w:sz w:val="24"/>
                  <w:szCs w:val="24"/>
                </w:rPr>
                <w:t>индикатор</w:t>
              </w:r>
            </w:hyperlink>
            <w:r w:rsidRPr="007B1B4C">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1</w:t>
            </w:r>
          </w:p>
        </w:tc>
        <w:tc>
          <w:tcPr>
            <w:tcW w:w="6026" w:type="dxa"/>
            <w:tcBorders>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7B1B4C" w:rsidRDefault="001F4481" w:rsidP="000B40FF">
            <w:pPr>
              <w:spacing w:after="0" w:line="240" w:lineRule="auto"/>
              <w:jc w:val="center"/>
              <w:rPr>
                <w:rFonts w:ascii="Times New Roman" w:hAnsi="Times New Roman"/>
                <w:sz w:val="24"/>
                <w:szCs w:val="24"/>
              </w:rPr>
            </w:pPr>
            <w:r w:rsidRPr="007B1B4C">
              <w:rPr>
                <w:rFonts w:ascii="Times New Roman" w:hAnsi="Times New Roman"/>
                <w:sz w:val="24"/>
                <w:szCs w:val="24"/>
              </w:rPr>
              <w:t>8</w:t>
            </w:r>
          </w:p>
        </w:tc>
      </w:tr>
    </w:tbl>
    <w:p w:rsidR="00AF4413" w:rsidRDefault="00AF4413" w:rsidP="001B067D">
      <w:pPr>
        <w:spacing w:after="0" w:line="240" w:lineRule="auto"/>
        <w:jc w:val="both"/>
        <w:rPr>
          <w:rFonts w:ascii="Times New Roman" w:hAnsi="Times New Roman"/>
          <w:sz w:val="24"/>
          <w:szCs w:val="24"/>
        </w:rPr>
      </w:pPr>
    </w:p>
    <w:p w:rsidR="007B1B4C" w:rsidRPr="001B067D" w:rsidRDefault="007B1B4C"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lastRenderedPageBreak/>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944D85" w:rsidRDefault="000E6817" w:rsidP="000E6817">
      <w:pPr>
        <w:pStyle w:val="2"/>
        <w:ind w:right="142" w:firstLine="567"/>
        <w:rPr>
          <w:rFonts w:ascii="Times New Roman" w:hAnsi="Times New Roman"/>
          <w:b/>
          <w:i/>
        </w:rPr>
      </w:pPr>
      <w:r w:rsidRPr="00944D85">
        <w:rPr>
          <w:rFonts w:ascii="Times New Roman" w:hAnsi="Times New Roman"/>
          <w:b/>
        </w:rPr>
        <w:t>Раздел 8. Оценка эффективности реализации программы</w:t>
      </w:r>
    </w:p>
    <w:p w:rsidR="00AF4413" w:rsidRPr="00944D85" w:rsidRDefault="005D02D2" w:rsidP="000B40FF">
      <w:pPr>
        <w:pStyle w:val="ConsPlusNormal0"/>
        <w:widowControl/>
        <w:ind w:left="567" w:firstLine="0"/>
        <w:jc w:val="both"/>
        <w:rPr>
          <w:rFonts w:ascii="Times New Roman" w:hAnsi="Times New Roman" w:cs="Times New Roman"/>
          <w:sz w:val="24"/>
          <w:szCs w:val="24"/>
        </w:rPr>
      </w:pPr>
      <w:r w:rsidRPr="00944D85">
        <w:rPr>
          <w:rFonts w:ascii="Times New Roman" w:hAnsi="Times New Roman" w:cs="Times New Roman"/>
          <w:sz w:val="24"/>
          <w:szCs w:val="24"/>
        </w:rPr>
        <w:t>Результаты реализации подпрограммы:</w:t>
      </w:r>
    </w:p>
    <w:p w:rsidR="005D02D2" w:rsidRPr="00944D85"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944D85">
        <w:rPr>
          <w:rFonts w:ascii="Times New Roman" w:hAnsi="Times New Roman"/>
          <w:sz w:val="24"/>
          <w:szCs w:val="24"/>
        </w:rPr>
        <w:t xml:space="preserve">- </w:t>
      </w:r>
      <w:r w:rsidR="005D02D2" w:rsidRPr="00944D85">
        <w:rPr>
          <w:rFonts w:ascii="Times New Roman" w:hAnsi="Times New Roman"/>
          <w:sz w:val="24"/>
          <w:szCs w:val="24"/>
        </w:rPr>
        <w:t xml:space="preserve"> уровень износа ко</w:t>
      </w:r>
      <w:r w:rsidR="00944D85" w:rsidRPr="00944D85">
        <w:rPr>
          <w:rFonts w:ascii="Times New Roman" w:hAnsi="Times New Roman"/>
          <w:sz w:val="24"/>
          <w:szCs w:val="24"/>
        </w:rPr>
        <w:t>ммунальной инфраструктуры к 2026</w:t>
      </w:r>
      <w:r w:rsidR="005D02D2" w:rsidRPr="00944D85">
        <w:rPr>
          <w:rFonts w:ascii="Times New Roman" w:hAnsi="Times New Roman"/>
          <w:sz w:val="24"/>
          <w:szCs w:val="24"/>
        </w:rPr>
        <w:t xml:space="preserve"> году составит </w:t>
      </w:r>
      <w:r w:rsidR="00405B82" w:rsidRPr="00944D85">
        <w:rPr>
          <w:rFonts w:ascii="Times New Roman" w:hAnsi="Times New Roman"/>
          <w:sz w:val="24"/>
          <w:szCs w:val="24"/>
        </w:rPr>
        <w:t>50%</w:t>
      </w:r>
      <w:r w:rsidR="005D02D2" w:rsidRPr="00944D85">
        <w:rPr>
          <w:rFonts w:ascii="Times New Roman" w:hAnsi="Times New Roman"/>
          <w:sz w:val="24"/>
          <w:szCs w:val="24"/>
        </w:rPr>
        <w:t>;</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sz w:val="24"/>
          <w:szCs w:val="24"/>
        </w:rPr>
        <w:t xml:space="preserve">- доля протяженности </w:t>
      </w:r>
      <w:r w:rsidRPr="00944D85">
        <w:rPr>
          <w:rFonts w:ascii="Times New Roman" w:hAnsi="Times New Roman"/>
          <w:sz w:val="24"/>
          <w:szCs w:val="24"/>
          <w:lang w:eastAsia="ru-RU"/>
        </w:rPr>
        <w:t>освещенных частей улиц, проездов, набережных к их общей протяженности составит в 202</w:t>
      </w:r>
      <w:r w:rsidR="00944D85" w:rsidRPr="00944D85">
        <w:rPr>
          <w:rFonts w:ascii="Times New Roman" w:hAnsi="Times New Roman"/>
          <w:sz w:val="24"/>
          <w:szCs w:val="24"/>
          <w:lang w:eastAsia="ru-RU"/>
        </w:rPr>
        <w:t>6</w:t>
      </w:r>
      <w:r w:rsidRPr="00944D85">
        <w:rPr>
          <w:rFonts w:ascii="Times New Roman" w:hAnsi="Times New Roman"/>
          <w:sz w:val="24"/>
          <w:szCs w:val="24"/>
          <w:lang w:eastAsia="ru-RU"/>
        </w:rPr>
        <w:t xml:space="preserve"> году 100%.</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color w:val="000000"/>
          <w:sz w:val="24"/>
          <w:szCs w:val="24"/>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sidRPr="00944D85">
        <w:rPr>
          <w:rFonts w:ascii="Times New Roman" w:hAnsi="Times New Roman"/>
          <w:color w:val="000000"/>
          <w:sz w:val="24"/>
          <w:szCs w:val="24"/>
        </w:rPr>
        <w:t>8</w:t>
      </w:r>
      <w:r w:rsidRPr="00944D85">
        <w:rPr>
          <w:rFonts w:ascii="Times New Roman" w:hAnsi="Times New Roman"/>
          <w:color w:val="000000"/>
          <w:sz w:val="24"/>
          <w:szCs w:val="24"/>
        </w:rPr>
        <w:t xml:space="preserve"> единиц);</w:t>
      </w:r>
    </w:p>
    <w:p w:rsidR="00405B82" w:rsidRPr="00944D85" w:rsidRDefault="00405B82" w:rsidP="00405B82">
      <w:pPr>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color w:val="000000"/>
          <w:sz w:val="24"/>
          <w:szCs w:val="24"/>
        </w:rPr>
        <w:t xml:space="preserve">          - реконструкция водопроводных сетей  на территории Богучарского муниципального района </w:t>
      </w:r>
      <w:r w:rsidRPr="00944D85">
        <w:rPr>
          <w:rFonts w:ascii="Times New Roman" w:hAnsi="Times New Roman"/>
          <w:sz w:val="24"/>
          <w:szCs w:val="24"/>
        </w:rPr>
        <w:t xml:space="preserve">(25км); </w:t>
      </w:r>
    </w:p>
    <w:p w:rsidR="00405B82" w:rsidRPr="00944D85" w:rsidRDefault="00405B82" w:rsidP="00405B82">
      <w:pPr>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sz w:val="24"/>
          <w:szCs w:val="24"/>
        </w:rPr>
        <w:t>- модернизация  теплоэнергетических установок (5 единиц).</w:t>
      </w:r>
    </w:p>
    <w:p w:rsidR="007B1B4C" w:rsidRDefault="007B1B4C" w:rsidP="00D202F3">
      <w:pPr>
        <w:pStyle w:val="1"/>
        <w:spacing w:before="0" w:after="0" w:line="240" w:lineRule="auto"/>
        <w:ind w:right="142"/>
        <w:jc w:val="center"/>
        <w:rPr>
          <w:rFonts w:ascii="Times New Roman" w:hAnsi="Times New Roman"/>
          <w:sz w:val="24"/>
          <w:szCs w:val="24"/>
        </w:rPr>
      </w:pPr>
    </w:p>
    <w:p w:rsidR="007B1B4C" w:rsidRDefault="007B1B4C" w:rsidP="00D202F3">
      <w:pPr>
        <w:pStyle w:val="1"/>
        <w:spacing w:before="0" w:after="0" w:line="240" w:lineRule="auto"/>
        <w:ind w:right="142"/>
        <w:jc w:val="center"/>
        <w:rPr>
          <w:rFonts w:ascii="Times New Roman" w:hAnsi="Times New Roman"/>
          <w:sz w:val="24"/>
          <w:szCs w:val="24"/>
        </w:rPr>
      </w:pPr>
    </w:p>
    <w:p w:rsidR="007B1B4C" w:rsidRDefault="007B1B4C" w:rsidP="00D202F3">
      <w:pPr>
        <w:pStyle w:val="1"/>
        <w:spacing w:before="0" w:after="0" w:line="240" w:lineRule="auto"/>
        <w:ind w:right="142"/>
        <w:jc w:val="center"/>
        <w:rPr>
          <w:rFonts w:ascii="Times New Roman" w:hAnsi="Times New Roman"/>
          <w:sz w:val="24"/>
          <w:szCs w:val="24"/>
        </w:rPr>
      </w:pPr>
    </w:p>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8A5EB7"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008A5EB7" w:rsidRPr="00386A67">
              <w:rPr>
                <w:rFonts w:cs="Times New Roman"/>
                <w:lang w:val="ru-RU"/>
              </w:rPr>
              <w:t>Обустройство площадок и установка контейнеров для сбора ТБО.</w:t>
            </w:r>
          </w:p>
          <w:p w:rsidR="009D124D"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5.2. </w:t>
            </w:r>
            <w:r w:rsidR="008A5EB7" w:rsidRPr="008A5EB7">
              <w:rPr>
                <w:rFonts w:cs="Times New Roman"/>
                <w:lang w:val="ru-RU"/>
              </w:rPr>
              <w:t>Ликвидация  накопленного вреда, причиненного окружающей среде</w:t>
            </w:r>
            <w:r w:rsidR="008A5EB7">
              <w:rPr>
                <w:rFonts w:cs="Times New Roman"/>
                <w:lang w:val="ru-RU"/>
              </w:rPr>
              <w:t>.</w:t>
            </w:r>
          </w:p>
          <w:p w:rsidR="002F7BCC" w:rsidRPr="000209E1" w:rsidRDefault="009223FE" w:rsidP="008A5EB7">
            <w:pPr>
              <w:pStyle w:val="Standard"/>
              <w:tabs>
                <w:tab w:val="left" w:pos="317"/>
                <w:tab w:val="left" w:pos="459"/>
                <w:tab w:val="left" w:pos="600"/>
              </w:tabs>
              <w:snapToGrid w:val="0"/>
              <w:ind w:left="33" w:right="142"/>
              <w:rPr>
                <w:rFonts w:cs="Times New Roman"/>
                <w:lang w:val="ru-RU"/>
              </w:rPr>
            </w:pPr>
            <w:r>
              <w:rPr>
                <w:rFonts w:cs="Times New Roman"/>
                <w:lang w:val="ru-RU"/>
              </w:rPr>
              <w:t xml:space="preserve">5.3.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proofErr w:type="spellStart"/>
            <w:r w:rsidR="009D124D">
              <w:rPr>
                <w:rFonts w:cs="Times New Roman"/>
                <w:lang w:val="ru-RU"/>
              </w:rPr>
              <w:t>муниципально-го</w:t>
            </w:r>
            <w:proofErr w:type="spellEnd"/>
            <w:r w:rsidR="009D124D">
              <w:rPr>
                <w:rFonts w:cs="Times New Roman"/>
                <w:lang w:val="ru-RU"/>
              </w:rPr>
              <w:t xml:space="preserve">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 xml:space="preserve">Создание </w:t>
            </w:r>
            <w:proofErr w:type="spellStart"/>
            <w:r>
              <w:rPr>
                <w:rFonts w:cs="Times New Roman"/>
                <w:lang w:val="ru-RU"/>
              </w:rPr>
              <w:t>отходоперерабатывающего</w:t>
            </w:r>
            <w:proofErr w:type="spellEnd"/>
            <w:r>
              <w:rPr>
                <w:rFonts w:cs="Times New Roman"/>
                <w:lang w:val="ru-RU"/>
              </w:rPr>
              <w:t xml:space="preserve">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195877">
              <w:rPr>
                <w:rFonts w:ascii="Times New Roman" w:hAnsi="Times New Roman"/>
                <w:sz w:val="24"/>
                <w:szCs w:val="24"/>
              </w:rPr>
              <w:t xml:space="preserve"> </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DB0A5A">
              <w:rPr>
                <w:rFonts w:ascii="Times New Roman" w:hAnsi="Times New Roman"/>
                <w:sz w:val="24"/>
                <w:szCs w:val="24"/>
              </w:rPr>
              <w:t>6</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Pr="007B1B4C" w:rsidRDefault="002F7BCC" w:rsidP="001B067D">
            <w:pPr>
              <w:pStyle w:val="ConsPlusCell"/>
              <w:ind w:right="142"/>
              <w:jc w:val="both"/>
              <w:rPr>
                <w:rFonts w:ascii="Times New Roman" w:hAnsi="Times New Roman" w:cs="Times New Roman"/>
                <w:sz w:val="24"/>
                <w:szCs w:val="24"/>
              </w:rPr>
            </w:pPr>
            <w:r w:rsidRPr="007B1B4C">
              <w:rPr>
                <w:rFonts w:ascii="Times New Roman" w:hAnsi="Times New Roman" w:cs="Times New Roman"/>
                <w:sz w:val="24"/>
                <w:szCs w:val="24"/>
              </w:rPr>
              <w:t xml:space="preserve">Объем финансирования подпрограммы составляет  </w:t>
            </w:r>
            <w:r w:rsidR="007B1B4C">
              <w:rPr>
                <w:rFonts w:ascii="Times New Roman" w:hAnsi="Times New Roman" w:cs="Times New Roman"/>
                <w:sz w:val="24"/>
                <w:szCs w:val="24"/>
                <w:u w:val="single"/>
              </w:rPr>
              <w:t>55741,0</w:t>
            </w:r>
            <w:r w:rsidR="007B1B4C" w:rsidRPr="007B1B4C">
              <w:rPr>
                <w:rFonts w:ascii="Times New Roman" w:hAnsi="Times New Roman" w:cs="Times New Roman"/>
                <w:sz w:val="24"/>
                <w:szCs w:val="24"/>
                <w:u w:val="single"/>
              </w:rPr>
              <w:t xml:space="preserve"> </w:t>
            </w:r>
            <w:r w:rsidRPr="007B1B4C">
              <w:rPr>
                <w:rFonts w:ascii="Times New Roman" w:hAnsi="Times New Roman" w:cs="Times New Roman"/>
                <w:sz w:val="24"/>
                <w:szCs w:val="24"/>
              </w:rPr>
              <w:t>тыс. рублей. По источникам финансирования и  годам реализации подпрограммы:</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992"/>
              <w:gridCol w:w="992"/>
              <w:gridCol w:w="1134"/>
              <w:gridCol w:w="1134"/>
              <w:gridCol w:w="993"/>
            </w:tblGrid>
            <w:tr w:rsidR="002F7BCC" w:rsidRPr="00DB0A5A" w:rsidTr="007B1B4C">
              <w:trPr>
                <w:trHeight w:val="217"/>
              </w:trPr>
              <w:tc>
                <w:tcPr>
                  <w:tcW w:w="879" w:type="dxa"/>
                  <w:vMerge w:val="restart"/>
                </w:tcPr>
                <w:p w:rsidR="002F7BCC" w:rsidRPr="007B1B4C" w:rsidRDefault="002F7BCC" w:rsidP="00755A89">
                  <w:pPr>
                    <w:pStyle w:val="ConsPlusCell"/>
                    <w:ind w:left="-113" w:right="34"/>
                    <w:jc w:val="both"/>
                    <w:rPr>
                      <w:rFonts w:ascii="Times New Roman" w:hAnsi="Times New Roman" w:cs="Times New Roman"/>
                      <w:bCs/>
                      <w:sz w:val="18"/>
                      <w:szCs w:val="18"/>
                    </w:rPr>
                  </w:pPr>
                </w:p>
              </w:tc>
              <w:tc>
                <w:tcPr>
                  <w:tcW w:w="992" w:type="dxa"/>
                  <w:vMerge w:val="restart"/>
                </w:tcPr>
                <w:p w:rsidR="002F7BCC" w:rsidRPr="007B1B4C" w:rsidRDefault="002F7BCC" w:rsidP="00755A89">
                  <w:pPr>
                    <w:pStyle w:val="ConsPlusCell"/>
                    <w:ind w:left="-113"/>
                    <w:jc w:val="both"/>
                    <w:rPr>
                      <w:rFonts w:ascii="Times New Roman" w:hAnsi="Times New Roman" w:cs="Times New Roman"/>
                      <w:bCs/>
                      <w:sz w:val="18"/>
                      <w:szCs w:val="18"/>
                    </w:rPr>
                  </w:pPr>
                  <w:r w:rsidRPr="007B1B4C">
                    <w:rPr>
                      <w:rFonts w:ascii="Times New Roman" w:hAnsi="Times New Roman" w:cs="Times New Roman"/>
                      <w:bCs/>
                      <w:sz w:val="18"/>
                      <w:szCs w:val="18"/>
                    </w:rPr>
                    <w:t>Всего</w:t>
                  </w:r>
                  <w:r w:rsidR="00651A6A" w:rsidRPr="007B1B4C">
                    <w:rPr>
                      <w:rFonts w:ascii="Times New Roman" w:hAnsi="Times New Roman" w:cs="Times New Roman"/>
                      <w:bCs/>
                      <w:sz w:val="18"/>
                      <w:szCs w:val="18"/>
                    </w:rPr>
                    <w:t xml:space="preserve">    </w:t>
                  </w:r>
                  <w:r w:rsidR="00755A89" w:rsidRPr="007B1B4C">
                    <w:rPr>
                      <w:rFonts w:ascii="Times New Roman" w:hAnsi="Times New Roman" w:cs="Times New Roman"/>
                      <w:bCs/>
                      <w:sz w:val="18"/>
                      <w:szCs w:val="18"/>
                    </w:rPr>
                    <w:t>(</w:t>
                  </w:r>
                  <w:proofErr w:type="spellStart"/>
                  <w:r w:rsidR="00755A89" w:rsidRPr="007B1B4C">
                    <w:rPr>
                      <w:rFonts w:ascii="Times New Roman" w:hAnsi="Times New Roman" w:cs="Times New Roman"/>
                      <w:bCs/>
                      <w:sz w:val="16"/>
                      <w:szCs w:val="16"/>
                    </w:rPr>
                    <w:t>тыс.руб</w:t>
                  </w:r>
                  <w:proofErr w:type="spellEnd"/>
                  <w:r w:rsidR="00755A89" w:rsidRPr="007B1B4C">
                    <w:rPr>
                      <w:rFonts w:ascii="Times New Roman" w:hAnsi="Times New Roman" w:cs="Times New Roman"/>
                      <w:bCs/>
                      <w:sz w:val="16"/>
                      <w:szCs w:val="16"/>
                    </w:rPr>
                    <w:t>)</w:t>
                  </w:r>
                </w:p>
              </w:tc>
              <w:tc>
                <w:tcPr>
                  <w:tcW w:w="4253" w:type="dxa"/>
                  <w:gridSpan w:val="4"/>
                </w:tcPr>
                <w:p w:rsidR="002F7BCC" w:rsidRPr="007B1B4C" w:rsidRDefault="002F7BCC" w:rsidP="00755A89">
                  <w:pPr>
                    <w:pStyle w:val="ConsPlusCell"/>
                    <w:ind w:left="-113" w:right="142"/>
                    <w:jc w:val="both"/>
                    <w:rPr>
                      <w:rFonts w:ascii="Times New Roman" w:hAnsi="Times New Roman" w:cs="Times New Roman"/>
                      <w:bCs/>
                      <w:sz w:val="18"/>
                      <w:szCs w:val="18"/>
                    </w:rPr>
                  </w:pPr>
                  <w:r w:rsidRPr="007B1B4C">
                    <w:rPr>
                      <w:rFonts w:ascii="Times New Roman" w:hAnsi="Times New Roman" w:cs="Times New Roman"/>
                      <w:bCs/>
                      <w:sz w:val="18"/>
                      <w:szCs w:val="18"/>
                    </w:rPr>
                    <w:t xml:space="preserve">в том числе </w:t>
                  </w:r>
                </w:p>
              </w:tc>
            </w:tr>
            <w:tr w:rsidR="002F7BCC" w:rsidRPr="00DB0A5A" w:rsidTr="007B1B4C">
              <w:trPr>
                <w:trHeight w:val="326"/>
              </w:trPr>
              <w:tc>
                <w:tcPr>
                  <w:tcW w:w="879" w:type="dxa"/>
                  <w:vMerge/>
                </w:tcPr>
                <w:p w:rsidR="002F7BCC" w:rsidRPr="007B1B4C" w:rsidRDefault="002F7BCC" w:rsidP="001B067D">
                  <w:pPr>
                    <w:pStyle w:val="ConsPlusCell"/>
                    <w:ind w:left="-113" w:right="142"/>
                    <w:jc w:val="both"/>
                    <w:rPr>
                      <w:rFonts w:ascii="Times New Roman" w:hAnsi="Times New Roman" w:cs="Times New Roman"/>
                      <w:bCs/>
                      <w:sz w:val="18"/>
                      <w:szCs w:val="18"/>
                    </w:rPr>
                  </w:pPr>
                </w:p>
              </w:tc>
              <w:tc>
                <w:tcPr>
                  <w:tcW w:w="992" w:type="dxa"/>
                  <w:vMerge/>
                </w:tcPr>
                <w:p w:rsidR="002F7BCC" w:rsidRPr="007B1B4C" w:rsidRDefault="002F7BCC" w:rsidP="001B067D">
                  <w:pPr>
                    <w:pStyle w:val="ConsPlusCell"/>
                    <w:ind w:left="-113" w:right="142"/>
                    <w:jc w:val="both"/>
                    <w:rPr>
                      <w:rFonts w:ascii="Times New Roman" w:hAnsi="Times New Roman" w:cs="Times New Roman"/>
                      <w:sz w:val="18"/>
                      <w:szCs w:val="18"/>
                    </w:rPr>
                  </w:pPr>
                </w:p>
              </w:tc>
              <w:tc>
                <w:tcPr>
                  <w:tcW w:w="992"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федеральный 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областной</w:t>
                  </w:r>
                </w:p>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местный бюджет (бюджеты поселений)</w:t>
                  </w:r>
                </w:p>
              </w:tc>
              <w:tc>
                <w:tcPr>
                  <w:tcW w:w="993"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другие источники</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2019</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2020</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2021</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2022</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lastRenderedPageBreak/>
                    <w:t>2023</w:t>
                  </w:r>
                </w:p>
              </w:tc>
              <w:tc>
                <w:tcPr>
                  <w:tcW w:w="992" w:type="dxa"/>
                </w:tcPr>
                <w:p w:rsidR="000718AE"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1920,0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1964,0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DA0F38" w:rsidRPr="00DB0A5A" w:rsidTr="007B1B4C">
              <w:tc>
                <w:tcPr>
                  <w:tcW w:w="879" w:type="dxa"/>
                </w:tcPr>
                <w:p w:rsidR="00DA0F38" w:rsidRPr="007B1B4C" w:rsidRDefault="00DA0F38"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2024</w:t>
                  </w:r>
                </w:p>
              </w:tc>
              <w:tc>
                <w:tcPr>
                  <w:tcW w:w="992" w:type="dxa"/>
                </w:tcPr>
                <w:p w:rsidR="00DA0F38"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1970,0</w:t>
                  </w:r>
                </w:p>
              </w:tc>
              <w:tc>
                <w:tcPr>
                  <w:tcW w:w="992" w:type="dxa"/>
                </w:tcPr>
                <w:p w:rsidR="00DA0F38" w:rsidRPr="007B1B4C" w:rsidRDefault="00DA0F38"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DA0F38" w:rsidRPr="007B1B4C" w:rsidRDefault="00DA0F38" w:rsidP="00201B11">
                  <w:pPr>
                    <w:pStyle w:val="ConsPlusCell"/>
                    <w:ind w:left="-108" w:right="-113"/>
                    <w:jc w:val="center"/>
                    <w:rPr>
                      <w:rFonts w:ascii="Times New Roman" w:hAnsi="Times New Roman" w:cs="Times New Roman"/>
                    </w:rPr>
                  </w:pPr>
                </w:p>
              </w:tc>
              <w:tc>
                <w:tcPr>
                  <w:tcW w:w="1134" w:type="dxa"/>
                </w:tcPr>
                <w:p w:rsidR="00DA0F38" w:rsidRPr="007B1B4C" w:rsidRDefault="000718AE" w:rsidP="006D0FDB">
                  <w:pPr>
                    <w:pStyle w:val="ConsPlusCell"/>
                    <w:ind w:left="-113" w:right="142"/>
                    <w:jc w:val="center"/>
                    <w:rPr>
                      <w:rFonts w:ascii="Times New Roman" w:hAnsi="Times New Roman" w:cs="Times New Roman"/>
                    </w:rPr>
                  </w:pPr>
                  <w:r w:rsidRPr="007B1B4C">
                    <w:rPr>
                      <w:rFonts w:ascii="Times New Roman" w:hAnsi="Times New Roman" w:cs="Times New Roman"/>
                    </w:rPr>
                    <w:t>1979,0</w:t>
                  </w:r>
                </w:p>
              </w:tc>
              <w:tc>
                <w:tcPr>
                  <w:tcW w:w="993" w:type="dxa"/>
                </w:tcPr>
                <w:p w:rsidR="00DA0F38" w:rsidRPr="007B1B4C" w:rsidRDefault="00DA0F38"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DA0F38" w:rsidRPr="00DB0A5A" w:rsidTr="007B1B4C">
              <w:tc>
                <w:tcPr>
                  <w:tcW w:w="879" w:type="dxa"/>
                </w:tcPr>
                <w:p w:rsidR="00DA0F38" w:rsidRPr="007B1B4C" w:rsidRDefault="00DA0F38"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2025</w:t>
                  </w:r>
                </w:p>
              </w:tc>
              <w:tc>
                <w:tcPr>
                  <w:tcW w:w="992" w:type="dxa"/>
                </w:tcPr>
                <w:p w:rsidR="00DA0F38"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47761,8</w:t>
                  </w:r>
                </w:p>
              </w:tc>
              <w:tc>
                <w:tcPr>
                  <w:tcW w:w="992" w:type="dxa"/>
                </w:tcPr>
                <w:p w:rsidR="00DA0F38" w:rsidRPr="007B1B4C" w:rsidRDefault="00DA0F38"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DA0F38" w:rsidRPr="007B1B4C" w:rsidRDefault="007B1B4C" w:rsidP="00201B11">
                  <w:pPr>
                    <w:pStyle w:val="ConsPlusCell"/>
                    <w:ind w:left="-108" w:right="-113"/>
                    <w:jc w:val="center"/>
                    <w:rPr>
                      <w:rFonts w:ascii="Times New Roman" w:hAnsi="Times New Roman" w:cs="Times New Roman"/>
                    </w:rPr>
                  </w:pPr>
                  <w:r w:rsidRPr="007B1B4C">
                    <w:rPr>
                      <w:rFonts w:ascii="Times New Roman" w:hAnsi="Times New Roman" w:cs="Times New Roman"/>
                    </w:rPr>
                    <w:t>45731,8</w:t>
                  </w:r>
                </w:p>
              </w:tc>
              <w:tc>
                <w:tcPr>
                  <w:tcW w:w="1134" w:type="dxa"/>
                </w:tcPr>
                <w:p w:rsidR="00DA0F38" w:rsidRPr="007B1B4C" w:rsidRDefault="000718AE" w:rsidP="006D0FDB">
                  <w:pPr>
                    <w:pStyle w:val="ConsPlusCell"/>
                    <w:ind w:left="-113" w:right="142"/>
                    <w:jc w:val="center"/>
                    <w:rPr>
                      <w:rFonts w:ascii="Times New Roman" w:hAnsi="Times New Roman" w:cs="Times New Roman"/>
                    </w:rPr>
                  </w:pPr>
                  <w:r w:rsidRPr="007B1B4C">
                    <w:rPr>
                      <w:rFonts w:ascii="Times New Roman" w:hAnsi="Times New Roman" w:cs="Times New Roman"/>
                    </w:rPr>
                    <w:t>2030,0</w:t>
                  </w:r>
                </w:p>
              </w:tc>
              <w:tc>
                <w:tcPr>
                  <w:tcW w:w="993" w:type="dxa"/>
                </w:tcPr>
                <w:p w:rsidR="00DA0F38" w:rsidRPr="007B1B4C" w:rsidRDefault="00DA0F38"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7B1B4C" w:rsidRPr="00DB0A5A" w:rsidTr="007B1B4C">
              <w:tc>
                <w:tcPr>
                  <w:tcW w:w="879" w:type="dxa"/>
                </w:tcPr>
                <w:p w:rsidR="007B1B4C" w:rsidRPr="007B1B4C" w:rsidRDefault="007B1B4C"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2026</w:t>
                  </w:r>
                </w:p>
              </w:tc>
              <w:tc>
                <w:tcPr>
                  <w:tcW w:w="992" w:type="dxa"/>
                </w:tcPr>
                <w:p w:rsidR="007B1B4C"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2289,2</w:t>
                  </w:r>
                </w:p>
              </w:tc>
              <w:tc>
                <w:tcPr>
                  <w:tcW w:w="992" w:type="dxa"/>
                </w:tcPr>
                <w:p w:rsidR="007B1B4C" w:rsidRPr="007B1B4C" w:rsidRDefault="007B1B4C" w:rsidP="00201B11">
                  <w:pPr>
                    <w:pStyle w:val="ConsPlusCell"/>
                    <w:ind w:left="-108" w:right="-113"/>
                    <w:jc w:val="center"/>
                    <w:rPr>
                      <w:rFonts w:ascii="Times New Roman" w:hAnsi="Times New Roman" w:cs="Times New Roman"/>
                    </w:rPr>
                  </w:pPr>
                </w:p>
              </w:tc>
              <w:tc>
                <w:tcPr>
                  <w:tcW w:w="1134" w:type="dxa"/>
                </w:tcPr>
                <w:p w:rsidR="007B1B4C" w:rsidRPr="007B1B4C" w:rsidRDefault="007B1B4C" w:rsidP="00201B11">
                  <w:pPr>
                    <w:pStyle w:val="ConsPlusCell"/>
                    <w:ind w:left="-108" w:right="-113"/>
                    <w:jc w:val="center"/>
                    <w:rPr>
                      <w:rFonts w:ascii="Times New Roman" w:hAnsi="Times New Roman" w:cs="Times New Roman"/>
                    </w:rPr>
                  </w:pPr>
                  <w:r w:rsidRPr="007B1B4C">
                    <w:rPr>
                      <w:rFonts w:ascii="Times New Roman" w:hAnsi="Times New Roman" w:cs="Times New Roman"/>
                    </w:rPr>
                    <w:t>2030,0</w:t>
                  </w:r>
                </w:p>
              </w:tc>
              <w:tc>
                <w:tcPr>
                  <w:tcW w:w="1134" w:type="dxa"/>
                </w:tcPr>
                <w:p w:rsidR="007B1B4C" w:rsidRPr="007B1B4C" w:rsidRDefault="007B1B4C" w:rsidP="006D0FDB">
                  <w:pPr>
                    <w:pStyle w:val="ConsPlusCell"/>
                    <w:ind w:left="-113" w:right="142"/>
                    <w:jc w:val="center"/>
                    <w:rPr>
                      <w:rFonts w:ascii="Times New Roman" w:hAnsi="Times New Roman" w:cs="Times New Roman"/>
                    </w:rPr>
                  </w:pPr>
                  <w:r w:rsidRPr="007B1B4C">
                    <w:rPr>
                      <w:rFonts w:ascii="Times New Roman" w:hAnsi="Times New Roman" w:cs="Times New Roman"/>
                    </w:rPr>
                    <w:t>2101,0</w:t>
                  </w:r>
                </w:p>
              </w:tc>
              <w:tc>
                <w:tcPr>
                  <w:tcW w:w="993" w:type="dxa"/>
                </w:tcPr>
                <w:p w:rsidR="007B1B4C" w:rsidRPr="007B1B4C" w:rsidRDefault="007B1B4C" w:rsidP="006D0FDB">
                  <w:pPr>
                    <w:pStyle w:val="ConsPlusCell"/>
                    <w:ind w:left="-108" w:right="-113"/>
                    <w:jc w:val="center"/>
                    <w:rPr>
                      <w:rFonts w:ascii="Times New Roman" w:hAnsi="Times New Roman" w:cs="Times New Roman"/>
                    </w:rPr>
                  </w:pPr>
                </w:p>
              </w:tc>
            </w:tr>
            <w:tr w:rsidR="00DA0F38" w:rsidRPr="00386A67" w:rsidTr="007B1B4C">
              <w:tc>
                <w:tcPr>
                  <w:tcW w:w="879" w:type="dxa"/>
                </w:tcPr>
                <w:p w:rsidR="00DA0F38" w:rsidRPr="007B1B4C" w:rsidRDefault="00DA0F38" w:rsidP="001B067D">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Всего:</w:t>
                  </w:r>
                </w:p>
              </w:tc>
              <w:tc>
                <w:tcPr>
                  <w:tcW w:w="992" w:type="dxa"/>
                </w:tcPr>
                <w:p w:rsidR="00DA0F38" w:rsidRPr="007B1B4C" w:rsidRDefault="007B1B4C" w:rsidP="00201B11">
                  <w:pPr>
                    <w:pStyle w:val="ConsPlusCell"/>
                    <w:ind w:left="-113" w:right="142"/>
                    <w:jc w:val="center"/>
                    <w:rPr>
                      <w:rFonts w:ascii="Times New Roman" w:hAnsi="Times New Roman" w:cs="Times New Roman"/>
                      <w:b/>
                    </w:rPr>
                  </w:pPr>
                  <w:r w:rsidRPr="007B1B4C">
                    <w:rPr>
                      <w:rFonts w:ascii="Times New Roman" w:hAnsi="Times New Roman" w:cs="Times New Roman"/>
                      <w:b/>
                    </w:rPr>
                    <w:t>55741,0</w:t>
                  </w:r>
                </w:p>
              </w:tc>
              <w:tc>
                <w:tcPr>
                  <w:tcW w:w="992" w:type="dxa"/>
                </w:tcPr>
                <w:p w:rsidR="00DA0F38" w:rsidRPr="007B1B4C" w:rsidRDefault="00DA0F38" w:rsidP="006D0FDB">
                  <w:pPr>
                    <w:pStyle w:val="ConsPlusCell"/>
                    <w:ind w:left="-108" w:right="-113"/>
                    <w:jc w:val="center"/>
                    <w:rPr>
                      <w:rFonts w:ascii="Times New Roman" w:hAnsi="Times New Roman" w:cs="Times New Roman"/>
                      <w:b/>
                    </w:rPr>
                  </w:pPr>
                  <w:r w:rsidRPr="007B1B4C">
                    <w:rPr>
                      <w:rFonts w:ascii="Times New Roman" w:hAnsi="Times New Roman" w:cs="Times New Roman"/>
                      <w:b/>
                    </w:rPr>
                    <w:t>0</w:t>
                  </w:r>
                </w:p>
              </w:tc>
              <w:tc>
                <w:tcPr>
                  <w:tcW w:w="1134" w:type="dxa"/>
                </w:tcPr>
                <w:p w:rsidR="00DA0F38" w:rsidRPr="007B1B4C" w:rsidRDefault="007B1B4C" w:rsidP="006D0FDB">
                  <w:pPr>
                    <w:pStyle w:val="ConsPlusCell"/>
                    <w:ind w:left="-113" w:right="142"/>
                    <w:jc w:val="right"/>
                    <w:rPr>
                      <w:rFonts w:ascii="Times New Roman" w:hAnsi="Times New Roman" w:cs="Times New Roman"/>
                      <w:b/>
                    </w:rPr>
                  </w:pPr>
                  <w:r w:rsidRPr="007B1B4C">
                    <w:rPr>
                      <w:rFonts w:ascii="Times New Roman" w:hAnsi="Times New Roman" w:cs="Times New Roman"/>
                      <w:b/>
                    </w:rPr>
                    <w:t>45920,0</w:t>
                  </w:r>
                </w:p>
              </w:tc>
              <w:tc>
                <w:tcPr>
                  <w:tcW w:w="1134" w:type="dxa"/>
                </w:tcPr>
                <w:p w:rsidR="00DA0F38" w:rsidRPr="007B1B4C" w:rsidRDefault="007B1B4C" w:rsidP="006D0FDB">
                  <w:pPr>
                    <w:pStyle w:val="ConsPlusCell"/>
                    <w:ind w:left="-113" w:right="142"/>
                    <w:jc w:val="center"/>
                    <w:rPr>
                      <w:rFonts w:ascii="Times New Roman" w:hAnsi="Times New Roman" w:cs="Times New Roman"/>
                      <w:b/>
                    </w:rPr>
                  </w:pPr>
                  <w:r w:rsidRPr="007B1B4C">
                    <w:rPr>
                      <w:rFonts w:ascii="Times New Roman" w:hAnsi="Times New Roman" w:cs="Times New Roman"/>
                      <w:b/>
                    </w:rPr>
                    <w:t>9821,0</w:t>
                  </w:r>
                </w:p>
              </w:tc>
              <w:tc>
                <w:tcPr>
                  <w:tcW w:w="993" w:type="dxa"/>
                </w:tcPr>
                <w:p w:rsidR="00DA0F38" w:rsidRPr="007B1B4C" w:rsidRDefault="00DA0F38"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В связи с </w:t>
      </w:r>
      <w:proofErr w:type="spellStart"/>
      <w:r w:rsidRPr="00386A67">
        <w:rPr>
          <w:rFonts w:cs="Times New Roman"/>
          <w:lang w:val="ru-RU"/>
        </w:rPr>
        <w:t>затратностью</w:t>
      </w:r>
      <w:proofErr w:type="spellEnd"/>
      <w:r w:rsidRPr="00386A67">
        <w:rPr>
          <w:rFonts w:cs="Times New Roman"/>
          <w:lang w:val="ru-RU"/>
        </w:rPr>
        <w:t xml:space="preserve">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 xml:space="preserve">оздание мусоросортировочного комплекса Богучарского межмуниципального </w:t>
      </w:r>
      <w:proofErr w:type="spellStart"/>
      <w:r w:rsidRPr="009D124D">
        <w:rPr>
          <w:rFonts w:cs="Times New Roman"/>
          <w:lang w:val="ru-RU"/>
        </w:rPr>
        <w:t>отходоперерабатывающего</w:t>
      </w:r>
      <w:proofErr w:type="spellEnd"/>
      <w:r w:rsidRPr="009D124D">
        <w:rPr>
          <w:rFonts w:cs="Times New Roman"/>
          <w:lang w:val="ru-RU"/>
        </w:rPr>
        <w:t xml:space="preserve">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7B1B4C" w:rsidRPr="00386A67" w:rsidRDefault="007B1B4C" w:rsidP="007B1B4C">
      <w:pPr>
        <w:pStyle w:val="Standard"/>
        <w:tabs>
          <w:tab w:val="left" w:pos="993"/>
        </w:tabs>
        <w:ind w:left="567" w:right="142"/>
        <w:jc w:val="both"/>
        <w:rPr>
          <w:rFonts w:cs="Times New Roman"/>
          <w:lang w:val="ru-RU"/>
        </w:rPr>
      </w:pP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lastRenderedPageBreak/>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 xml:space="preserve">В рамках подпрограммы реализуются </w:t>
      </w:r>
      <w:r w:rsidR="009223FE">
        <w:rPr>
          <w:rFonts w:cs="Times New Roman"/>
          <w:lang w:val="ru-RU"/>
        </w:rPr>
        <w:t>3</w:t>
      </w:r>
      <w:r>
        <w:rPr>
          <w:rFonts w:cs="Times New Roman"/>
          <w:lang w:val="ru-RU"/>
        </w:rPr>
        <w:t xml:space="preserve"> основных мероприят</w:t>
      </w:r>
      <w:r w:rsidR="009223FE">
        <w:rPr>
          <w:rFonts w:cs="Times New Roman"/>
          <w:lang w:val="ru-RU"/>
        </w:rPr>
        <w:t>ия</w:t>
      </w:r>
      <w:r>
        <w:rPr>
          <w:rFonts w:cs="Times New Roman"/>
          <w:lang w:val="ru-RU"/>
        </w:rPr>
        <w:t>.</w:t>
      </w:r>
    </w:p>
    <w:p w:rsidR="00195877" w:rsidRDefault="00A53079"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00195877">
        <w:rPr>
          <w:rFonts w:cs="Times New Roman"/>
          <w:b/>
          <w:lang w:val="ru-RU"/>
        </w:rPr>
        <w:t xml:space="preserve"> </w:t>
      </w:r>
      <w:r w:rsidR="00195877" w:rsidRPr="00195877">
        <w:rPr>
          <w:rFonts w:cs="Times New Roman"/>
          <w:lang w:val="ru-RU"/>
        </w:rPr>
        <w:t>Обустройство площадок и установка контейнеров для сбора ТБО</w:t>
      </w:r>
      <w:r w:rsidR="00195877">
        <w:rPr>
          <w:rFonts w:cs="Times New Roman"/>
          <w:lang w:val="ru-RU"/>
        </w:rPr>
        <w:t>.</w:t>
      </w:r>
    </w:p>
    <w:p w:rsidR="002A573A" w:rsidRPr="00386A67" w:rsidRDefault="002A573A"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00195877" w:rsidRPr="00195877">
        <w:rPr>
          <w:rFonts w:cs="Times New Roman"/>
          <w:lang w:val="ru-RU"/>
        </w:rPr>
        <w:t>Ликвидация  накопленного вреда, причиненного окружающей среде</w:t>
      </w:r>
      <w:r w:rsidRPr="00386A67">
        <w:rPr>
          <w:rFonts w:cs="Times New Roman"/>
          <w:lang w:val="ru-RU"/>
        </w:rPr>
        <w:t>.</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00195877" w:rsidRPr="00195877">
        <w:rPr>
          <w:rFonts w:cs="Times New Roman"/>
          <w:lang w:val="ru-RU"/>
        </w:rPr>
        <w:t>Озеленение территории муниципального района</w:t>
      </w:r>
      <w:r>
        <w:rPr>
          <w:rFonts w:cs="Times New Roman"/>
          <w:lang w:val="ru-RU"/>
        </w:rPr>
        <w:t>.</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w:t>
      </w:r>
      <w:proofErr w:type="spellStart"/>
      <w:r w:rsidRPr="00386A67">
        <w:rPr>
          <w:rFonts w:ascii="Times New Roman" w:hAnsi="Times New Roman"/>
          <w:sz w:val="24"/>
          <w:szCs w:val="24"/>
        </w:rPr>
        <w:t>отходоперерабатывающих</w:t>
      </w:r>
      <w:proofErr w:type="spellEnd"/>
      <w:r w:rsidRPr="00386A67">
        <w:rPr>
          <w:rFonts w:ascii="Times New Roman" w:hAnsi="Times New Roman"/>
          <w:sz w:val="24"/>
          <w:szCs w:val="24"/>
        </w:rPr>
        <w:t xml:space="preserve">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DB0A5A" w:rsidRDefault="002F7BCC" w:rsidP="001B067D">
      <w:pPr>
        <w:spacing w:after="0" w:line="240" w:lineRule="auto"/>
        <w:ind w:right="142" w:firstLine="567"/>
        <w:jc w:val="both"/>
        <w:rPr>
          <w:rFonts w:ascii="Times New Roman" w:hAnsi="Times New Roman"/>
          <w:sz w:val="24"/>
          <w:szCs w:val="24"/>
        </w:rPr>
      </w:pPr>
      <w:r w:rsidRPr="00DB0A5A">
        <w:rPr>
          <w:rFonts w:ascii="Times New Roman" w:hAnsi="Times New Roman"/>
          <w:b/>
          <w:sz w:val="24"/>
          <w:szCs w:val="24"/>
        </w:rPr>
        <w:t>7.  Оценка эффективности реализации подпрограмм</w:t>
      </w:r>
      <w:r w:rsidRPr="00DB0A5A">
        <w:rPr>
          <w:rFonts w:ascii="Times New Roman" w:hAnsi="Times New Roman"/>
          <w:sz w:val="24"/>
          <w:szCs w:val="24"/>
        </w:rPr>
        <w:t>ы</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В результате выполнения мероприятий подпрограммы будет обеспечено:</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DB0A5A">
        <w:rPr>
          <w:rFonts w:cs="Times New Roman"/>
          <w:lang w:val="ru-RU"/>
        </w:rPr>
        <w:t>-  обустройство площадок и установка контейнеров для сбора ТБО  в поселениях района к 202</w:t>
      </w:r>
      <w:r w:rsidR="00DB0A5A" w:rsidRPr="00DB0A5A">
        <w:rPr>
          <w:rFonts w:cs="Times New Roman"/>
          <w:lang w:val="ru-RU"/>
        </w:rPr>
        <w:t>6</w:t>
      </w:r>
      <w:r w:rsidRPr="00DB0A5A">
        <w:rPr>
          <w:rFonts w:cs="Times New Roman"/>
          <w:lang w:val="ru-RU"/>
        </w:rPr>
        <w:t xml:space="preserve"> году.</w:t>
      </w:r>
    </w:p>
    <w:tbl>
      <w:tblPr>
        <w:tblW w:w="9781" w:type="dxa"/>
        <w:tblInd w:w="108" w:type="dxa"/>
        <w:tblLook w:val="04A0" w:firstRow="1" w:lastRow="0" w:firstColumn="1" w:lastColumn="0" w:noHBand="0" w:noVBand="1"/>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lastRenderedPageBreak/>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195877">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Паспорт подпрограммы.</w:t>
            </w: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w:t>
            </w:r>
            <w:proofErr w:type="spellStart"/>
            <w:r>
              <w:rPr>
                <w:rFonts w:ascii="Times New Roman" w:hAnsi="Times New Roman"/>
                <w:sz w:val="24"/>
                <w:szCs w:val="24"/>
              </w:rPr>
              <w:t>значениявне</w:t>
            </w:r>
            <w:proofErr w:type="spellEnd"/>
            <w:r>
              <w:rPr>
                <w:rFonts w:ascii="Times New Roman" w:hAnsi="Times New Roman"/>
                <w:sz w:val="24"/>
                <w:szCs w:val="24"/>
              </w:rPr>
              <w:t xml:space="preserve">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rsidP="00DB0A5A">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w:t>
            </w:r>
            <w:r w:rsidR="00DB0A5A">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 xml:space="preserve">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9E239E" w:rsidRDefault="000265BC">
            <w:pPr>
              <w:pStyle w:val="ConsPlusCell"/>
              <w:jc w:val="both"/>
              <w:rPr>
                <w:rFonts w:ascii="Times New Roman" w:hAnsi="Times New Roman" w:cs="Times New Roman"/>
                <w:sz w:val="24"/>
                <w:szCs w:val="24"/>
                <w:lang w:eastAsia="en-US"/>
              </w:rPr>
            </w:pPr>
            <w:r w:rsidRPr="009E239E">
              <w:rPr>
                <w:rFonts w:ascii="Times New Roman" w:hAnsi="Times New Roman" w:cs="Times New Roman"/>
                <w:sz w:val="24"/>
                <w:szCs w:val="24"/>
                <w:lang w:eastAsia="en-US"/>
              </w:rPr>
              <w:t xml:space="preserve">Объем финансирования подпрограммы составляет </w:t>
            </w:r>
            <w:r w:rsidR="007B1B4C" w:rsidRPr="009E239E">
              <w:rPr>
                <w:rFonts w:ascii="Times New Roman" w:hAnsi="Times New Roman" w:cs="Times New Roman"/>
                <w:sz w:val="24"/>
                <w:szCs w:val="24"/>
                <w:lang w:eastAsia="en-US"/>
              </w:rPr>
              <w:t xml:space="preserve">668496,4 </w:t>
            </w:r>
            <w:r w:rsidRPr="009E239E">
              <w:rPr>
                <w:rFonts w:ascii="Times New Roman" w:hAnsi="Times New Roman" w:cs="Times New Roman"/>
                <w:sz w:val="24"/>
                <w:szCs w:val="24"/>
                <w:lang w:eastAsia="en-US"/>
              </w:rPr>
              <w:t>тыс. руб</w:t>
            </w:r>
            <w:r w:rsidR="00405B82" w:rsidRPr="009E239E">
              <w:rPr>
                <w:rFonts w:ascii="Times New Roman" w:hAnsi="Times New Roman" w:cs="Times New Roman"/>
                <w:sz w:val="24"/>
                <w:szCs w:val="24"/>
                <w:lang w:eastAsia="en-US"/>
              </w:rPr>
              <w:t>.</w:t>
            </w:r>
            <w:r w:rsidRPr="009E239E">
              <w:rPr>
                <w:rFonts w:ascii="Times New Roman" w:hAnsi="Times New Roman" w:cs="Times New Roman"/>
                <w:sz w:val="24"/>
                <w:szCs w:val="24"/>
                <w:lang w:eastAsia="en-US"/>
              </w:rPr>
              <w:t>, в том числе по годам реализации подпрограммы</w:t>
            </w:r>
            <w:r w:rsidR="00405B82" w:rsidRPr="009E239E">
              <w:rPr>
                <w:rFonts w:ascii="Times New Roman" w:hAnsi="Times New Roman" w:cs="Times New Roman"/>
                <w:sz w:val="24"/>
                <w:szCs w:val="24"/>
                <w:lang w:eastAsia="en-US"/>
              </w:rPr>
              <w:t xml:space="preserve"> и источникам финансирования, </w:t>
            </w:r>
            <w:proofErr w:type="spellStart"/>
            <w:r w:rsidR="00405B82" w:rsidRPr="009E239E">
              <w:rPr>
                <w:rFonts w:ascii="Times New Roman" w:hAnsi="Times New Roman" w:cs="Times New Roman"/>
                <w:sz w:val="24"/>
                <w:szCs w:val="24"/>
                <w:lang w:eastAsia="en-US"/>
              </w:rPr>
              <w:t>тыс.руб</w:t>
            </w:r>
            <w:proofErr w:type="spellEnd"/>
            <w:r w:rsidR="00405B82" w:rsidRPr="009E239E">
              <w:rPr>
                <w:rFonts w:ascii="Times New Roman" w:hAnsi="Times New Roman" w:cs="Times New Roman"/>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
              <w:gridCol w:w="852"/>
              <w:gridCol w:w="1467"/>
              <w:gridCol w:w="1257"/>
              <w:gridCol w:w="1245"/>
              <w:gridCol w:w="1261"/>
            </w:tblGrid>
            <w:tr w:rsidR="000265BC" w:rsidRPr="009E239E">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9E239E"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 том числе</w:t>
                  </w:r>
                </w:p>
              </w:tc>
            </w:tr>
            <w:tr w:rsidR="000265BC" w:rsidRPr="009E239E">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областной</w:t>
                  </w:r>
                </w:p>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другие источники</w:t>
                  </w:r>
                </w:p>
              </w:tc>
            </w:tr>
            <w:tr w:rsidR="00405B82" w:rsidRPr="009E239E">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D8061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9E239E" w:rsidRDefault="00894DF5" w:rsidP="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pPr>
                    <w:spacing w:after="0" w:line="240" w:lineRule="auto"/>
                    <w:ind w:left="-113" w:right="-113"/>
                    <w:jc w:val="center"/>
                    <w:rPr>
                      <w:rFonts w:ascii="Times New Roman" w:hAnsi="Times New Roman"/>
                    </w:rPr>
                  </w:pPr>
                  <w:r w:rsidRPr="009E239E">
                    <w:rPr>
                      <w:rFonts w:ascii="Times New Roman" w:hAnsi="Times New Roman"/>
                    </w:rPr>
                    <w:t>67808,9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r w:rsidRPr="009E239E">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pPr>
                    <w:spacing w:after="0" w:line="240" w:lineRule="auto"/>
                    <w:ind w:left="-113" w:right="-113"/>
                    <w:jc w:val="center"/>
                    <w:rPr>
                      <w:rFonts w:ascii="Times New Roman" w:hAnsi="Times New Roman"/>
                    </w:rPr>
                  </w:pPr>
                  <w:r w:rsidRPr="009E239E">
                    <w:rPr>
                      <w:rFonts w:ascii="Times New Roman" w:hAnsi="Times New Roman"/>
                    </w:rPr>
                    <w:t>47386,9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3D76BE">
                  <w:pPr>
                    <w:spacing w:after="0" w:line="240" w:lineRule="auto"/>
                    <w:ind w:left="-113" w:right="-113"/>
                    <w:jc w:val="center"/>
                    <w:rPr>
                      <w:rFonts w:ascii="Times New Roman" w:hAnsi="Times New Roman"/>
                    </w:rPr>
                  </w:pPr>
                  <w:r w:rsidRPr="009E239E">
                    <w:rPr>
                      <w:rFonts w:ascii="Times New Roman" w:hAnsi="Times New Roman"/>
                    </w:rPr>
                    <w:t>20419,0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7B1B4C">
                  <w:pPr>
                    <w:spacing w:after="0" w:line="240" w:lineRule="auto"/>
                    <w:ind w:left="-113" w:right="-113"/>
                    <w:jc w:val="center"/>
                    <w:rPr>
                      <w:rFonts w:ascii="Times New Roman" w:hAnsi="Times New Roman"/>
                    </w:rPr>
                  </w:pPr>
                  <w:r w:rsidRPr="009E239E">
                    <w:rPr>
                      <w:rFonts w:ascii="Times New Roman" w:hAnsi="Times New Roman"/>
                    </w:rPr>
                    <w:t>77547,3</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55157,7</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22389,6</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7B1B4C">
                  <w:pPr>
                    <w:spacing w:after="0" w:line="240" w:lineRule="auto"/>
                    <w:ind w:left="-113" w:right="-113"/>
                    <w:jc w:val="center"/>
                    <w:rPr>
                      <w:rFonts w:ascii="Times New Roman" w:hAnsi="Times New Roman"/>
                    </w:rPr>
                  </w:pPr>
                  <w:r w:rsidRPr="009E239E">
                    <w:rPr>
                      <w:rFonts w:ascii="Times New Roman" w:hAnsi="Times New Roman"/>
                    </w:rPr>
                    <w:t>104854,7</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65661,0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39193,7</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7B1B4C">
                  <w:pPr>
                    <w:spacing w:after="0" w:line="240" w:lineRule="auto"/>
                    <w:ind w:left="-113" w:right="-113"/>
                    <w:jc w:val="center"/>
                    <w:rPr>
                      <w:rFonts w:ascii="Times New Roman" w:hAnsi="Times New Roman"/>
                    </w:rPr>
                  </w:pPr>
                  <w:r w:rsidRPr="009E239E">
                    <w:rPr>
                      <w:rFonts w:ascii="Times New Roman" w:hAnsi="Times New Roman"/>
                    </w:rPr>
                    <w:t>65641,7</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40918,0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24723,0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7B1B4C" w:rsidRPr="009E239E">
              <w:tc>
                <w:tcPr>
                  <w:tcW w:w="92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390F80">
                  <w:pPr>
                    <w:pStyle w:val="ConsPlusCell"/>
                    <w:ind w:left="-113" w:right="-113"/>
                    <w:jc w:val="center"/>
                    <w:rPr>
                      <w:rFonts w:ascii="Times New Roman" w:hAnsi="Times New Roman" w:cs="Times New Roman"/>
                      <w:bCs/>
                      <w:sz w:val="22"/>
                      <w:szCs w:val="22"/>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D566A6">
                  <w:pPr>
                    <w:pStyle w:val="ConsPlusCell"/>
                    <w:ind w:left="-113" w:right="-113"/>
                    <w:jc w:val="center"/>
                    <w:rPr>
                      <w:rFonts w:ascii="Times New Roman" w:hAnsi="Times New Roman" w:cs="Times New Roman"/>
                      <w:bCs/>
                      <w:sz w:val="22"/>
                      <w:szCs w:val="22"/>
                      <w:lang w:eastAsia="en-US"/>
                    </w:rPr>
                  </w:pP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2026</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tabs>
                      <w:tab w:val="left" w:pos="340"/>
                      <w:tab w:val="center" w:pos="600"/>
                    </w:tabs>
                    <w:spacing w:after="0" w:line="240" w:lineRule="auto"/>
                    <w:ind w:left="-113" w:right="-113"/>
                    <w:jc w:val="center"/>
                    <w:rPr>
                      <w:rFonts w:ascii="Times New Roman" w:hAnsi="Times New Roman"/>
                    </w:rPr>
                  </w:pPr>
                  <w:r w:rsidRPr="009E239E">
                    <w:rPr>
                      <w:rFonts w:ascii="Times New Roman" w:hAnsi="Times New Roman"/>
                    </w:rPr>
                    <w:t>102316,8</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66958,0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tabs>
                      <w:tab w:val="left" w:pos="340"/>
                      <w:tab w:val="center" w:pos="600"/>
                    </w:tabs>
                    <w:spacing w:after="0" w:line="240" w:lineRule="auto"/>
                    <w:ind w:left="-113" w:right="-113"/>
                    <w:jc w:val="center"/>
                    <w:rPr>
                      <w:rFonts w:ascii="Times New Roman" w:hAnsi="Times New Roman"/>
                    </w:rPr>
                  </w:pPr>
                  <w:r w:rsidRPr="009E239E">
                    <w:rPr>
                      <w:rFonts w:ascii="Times New Roman" w:hAnsi="Times New Roman"/>
                    </w:rPr>
                    <w:t>35358,8</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
                      <w:bCs/>
                      <w:sz w:val="22"/>
                      <w:szCs w:val="22"/>
                      <w:lang w:eastAsia="en-US"/>
                    </w:rPr>
                  </w:pPr>
                  <w:r w:rsidRPr="009E239E">
                    <w:rPr>
                      <w:rFonts w:ascii="Times New Roman" w:hAnsi="Times New Roman" w:cs="Times New Roman"/>
                      <w:b/>
                      <w:bCs/>
                      <w:sz w:val="22"/>
                      <w:szCs w:val="22"/>
                      <w:lang w:eastAsia="en-US"/>
                    </w:rPr>
                    <w:t>0</w:t>
                  </w:r>
                </w:p>
              </w:tc>
            </w:tr>
          </w:tbl>
          <w:p w:rsidR="000265BC" w:rsidRPr="009E239E" w:rsidRDefault="000265BC">
            <w:pPr>
              <w:spacing w:after="0" w:line="240" w:lineRule="auto"/>
              <w:jc w:val="both"/>
              <w:rPr>
                <w:rFonts w:ascii="Times New Roman" w:eastAsia="Times New Roman" w:hAnsi="Times New Roman"/>
                <w:color w:val="000000"/>
                <w:sz w:val="24"/>
                <w:szCs w:val="24"/>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Pr="009E239E" w:rsidRDefault="000265BC">
            <w:pPr>
              <w:ind w:right="40"/>
              <w:rPr>
                <w:rFonts w:ascii="Times New Roman" w:hAnsi="Times New Roman"/>
                <w:sz w:val="24"/>
                <w:szCs w:val="24"/>
              </w:rPr>
            </w:pPr>
            <w:r w:rsidRPr="009E239E">
              <w:rPr>
                <w:rFonts w:ascii="Times New Roman" w:hAnsi="Times New Roman"/>
                <w:sz w:val="24"/>
                <w:szCs w:val="24"/>
              </w:rPr>
              <w:t>Ожидаемые результаты реализации подпрограммы:</w:t>
            </w:r>
          </w:p>
          <w:p w:rsidR="000265BC" w:rsidRPr="009E239E" w:rsidRDefault="000265BC">
            <w:pPr>
              <w:ind w:right="40"/>
              <w:rPr>
                <w:rFonts w:ascii="Times New Roman" w:hAnsi="Times New Roman"/>
                <w:sz w:val="24"/>
                <w:szCs w:val="24"/>
              </w:rPr>
            </w:pP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9E239E" w:rsidRPr="009E239E">
              <w:rPr>
                <w:rFonts w:ascii="Times New Roman" w:hAnsi="Times New Roman"/>
                <w:sz w:val="24"/>
                <w:szCs w:val="24"/>
              </w:rPr>
              <w:t>6</w:t>
            </w:r>
            <w:r w:rsidRPr="009E239E">
              <w:rPr>
                <w:rFonts w:ascii="Times New Roman" w:hAnsi="Times New Roman"/>
                <w:sz w:val="24"/>
                <w:szCs w:val="24"/>
              </w:rPr>
              <w:t>0 %;</w:t>
            </w:r>
          </w:p>
          <w:p w:rsidR="000265BC" w:rsidRPr="009E239E" w:rsidRDefault="000265BC" w:rsidP="000265BC">
            <w:pPr>
              <w:ind w:right="40"/>
              <w:rPr>
                <w:rFonts w:ascii="Times New Roman" w:eastAsia="Times New Roman" w:hAnsi="Times New Roman"/>
                <w:sz w:val="24"/>
                <w:szCs w:val="24"/>
                <w:lang w:eastAsia="ru-RU"/>
              </w:rPr>
            </w:pPr>
            <w:r w:rsidRPr="009E239E">
              <w:rPr>
                <w:rFonts w:ascii="Times New Roman" w:eastAsiaTheme="minorEastAsia" w:hAnsi="Times New Roman"/>
                <w:sz w:val="24"/>
                <w:szCs w:val="24"/>
                <w:lang w:eastAsia="ru-RU"/>
              </w:rPr>
              <w:t>- сокращение количества лиц</w:t>
            </w:r>
            <w:r w:rsidR="0075797B" w:rsidRPr="009E239E">
              <w:rPr>
                <w:rFonts w:ascii="Times New Roman" w:eastAsiaTheme="minorEastAsia" w:hAnsi="Times New Roman"/>
                <w:sz w:val="24"/>
                <w:szCs w:val="24"/>
                <w:lang w:eastAsia="ru-RU"/>
              </w:rPr>
              <w:t>,</w:t>
            </w:r>
            <w:r w:rsidRPr="009E239E">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w:t>
      </w:r>
      <w:proofErr w:type="spellStart"/>
      <w:r>
        <w:rPr>
          <w:rFonts w:ascii="Times New Roman" w:hAnsi="Times New Roman" w:cs="Times New Roman"/>
          <w:bCs/>
          <w:sz w:val="24"/>
          <w:szCs w:val="24"/>
        </w:rPr>
        <w:t>Верхнемамонским</w:t>
      </w:r>
      <w:proofErr w:type="spellEnd"/>
      <w:r>
        <w:rPr>
          <w:rFonts w:ascii="Times New Roman" w:hAnsi="Times New Roman" w:cs="Times New Roman"/>
          <w:bCs/>
          <w:sz w:val="24"/>
          <w:szCs w:val="24"/>
        </w:rPr>
        <w:t xml:space="preserve">, Кантемировским, Петропавловским и </w:t>
      </w:r>
      <w:proofErr w:type="spellStart"/>
      <w:r>
        <w:rPr>
          <w:rFonts w:ascii="Times New Roman" w:hAnsi="Times New Roman" w:cs="Times New Roman"/>
          <w:bCs/>
          <w:sz w:val="24"/>
          <w:szCs w:val="24"/>
        </w:rPr>
        <w:t>Россошанским</w:t>
      </w:r>
      <w:proofErr w:type="spellEnd"/>
      <w:r>
        <w:rPr>
          <w:rFonts w:ascii="Times New Roman" w:hAnsi="Times New Roman" w:cs="Times New Roman"/>
          <w:bCs/>
          <w:sz w:val="24"/>
          <w:szCs w:val="24"/>
        </w:rPr>
        <w:t xml:space="preserve">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w:t>
      </w:r>
      <w:r>
        <w:rPr>
          <w:rFonts w:ascii="Times New Roman" w:hAnsi="Times New Roman" w:cs="Times New Roman"/>
          <w:sz w:val="24"/>
          <w:szCs w:val="24"/>
        </w:rPr>
        <w:lastRenderedPageBreak/>
        <w:t xml:space="preserve">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9E239E" w:rsidRDefault="009E239E" w:rsidP="003032D4">
      <w:pPr>
        <w:pStyle w:val="ConsPlusNormal0"/>
        <w:ind w:firstLine="0"/>
        <w:jc w:val="both"/>
        <w:rPr>
          <w:rFonts w:ascii="Times New Roman" w:hAnsi="Times New Roman" w:cs="Times New Roman"/>
          <w:sz w:val="24"/>
        </w:rPr>
      </w:pPr>
    </w:p>
    <w:p w:rsidR="009E239E" w:rsidRDefault="009E239E" w:rsidP="003032D4">
      <w:pPr>
        <w:pStyle w:val="ConsPlusNormal0"/>
        <w:ind w:firstLine="0"/>
        <w:jc w:val="both"/>
        <w:rPr>
          <w:rFonts w:ascii="Times New Roman" w:hAnsi="Times New Roman" w:cs="Times New Roman"/>
          <w:sz w:val="24"/>
        </w:rPr>
      </w:pPr>
    </w:p>
    <w:p w:rsidR="009E239E" w:rsidRDefault="009E239E"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Срок реализации подпрограммы – 2019 – 202</w:t>
      </w:r>
      <w:r w:rsidR="00DB0A5A">
        <w:rPr>
          <w:rFonts w:ascii="Times New Roman" w:hAnsi="Times New Roman"/>
          <w:sz w:val="24"/>
          <w:szCs w:val="24"/>
        </w:rPr>
        <w:t>6</w:t>
      </w:r>
      <w:r>
        <w:rPr>
          <w:rFonts w:ascii="Times New Roman" w:hAnsi="Times New Roman"/>
          <w:sz w:val="24"/>
          <w:szCs w:val="24"/>
        </w:rPr>
        <w:t xml:space="preserve"> годы. </w:t>
      </w:r>
    </w:p>
    <w:p w:rsidR="009E239E" w:rsidRDefault="009E239E" w:rsidP="000265BC">
      <w:pPr>
        <w:spacing w:after="0" w:line="240" w:lineRule="auto"/>
        <w:ind w:firstLine="709"/>
        <w:jc w:val="both"/>
        <w:rPr>
          <w:rFonts w:ascii="Times New Roman" w:hAnsi="Times New Roman"/>
          <w:sz w:val="24"/>
          <w:szCs w:val="24"/>
        </w:rPr>
      </w:pP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sidRPr="009E239E">
        <w:rPr>
          <w:rFonts w:ascii="Times New Roman" w:hAnsi="Times New Roman" w:cs="Times New Roman"/>
          <w:sz w:val="24"/>
          <w:szCs w:val="24"/>
        </w:rPr>
        <w:t>Основным ожидаемым результатам реализации подпрограммы по итогам 2020 года является</w:t>
      </w: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w:t>
      </w:r>
      <w:r w:rsidR="009E239E" w:rsidRPr="009E239E">
        <w:rPr>
          <w:rFonts w:ascii="Times New Roman" w:hAnsi="Times New Roman"/>
          <w:sz w:val="24"/>
          <w:szCs w:val="24"/>
        </w:rPr>
        <w:t>0</w:t>
      </w:r>
      <w:r w:rsidRPr="009E239E">
        <w:rPr>
          <w:rFonts w:ascii="Times New Roman" w:hAnsi="Times New Roman"/>
          <w:sz w:val="24"/>
          <w:szCs w:val="24"/>
        </w:rPr>
        <w:t>%.</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w:t>
      </w:r>
      <w:r w:rsidR="00DB0A5A">
        <w:rPr>
          <w:rFonts w:ascii="Times New Roman" w:hAnsi="Times New Roman" w:cs="Times New Roman"/>
          <w:sz w:val="24"/>
          <w:szCs w:val="24"/>
        </w:rPr>
        <w:t>9</w:t>
      </w:r>
      <w:r>
        <w:rPr>
          <w:rFonts w:ascii="Times New Roman" w:hAnsi="Times New Roman" w:cs="Times New Roman"/>
          <w:sz w:val="24"/>
          <w:szCs w:val="24"/>
        </w:rPr>
        <w:t xml:space="preserve"> по 202</w:t>
      </w:r>
      <w:r w:rsidR="00DB0A5A">
        <w:rPr>
          <w:rFonts w:ascii="Times New Roman" w:hAnsi="Times New Roman" w:cs="Times New Roman"/>
          <w:sz w:val="24"/>
          <w:szCs w:val="24"/>
        </w:rPr>
        <w:t>6</w:t>
      </w:r>
      <w:r>
        <w:rPr>
          <w:rFonts w:ascii="Times New Roman" w:hAnsi="Times New Roman" w:cs="Times New Roman"/>
          <w:sz w:val="24"/>
          <w:szCs w:val="24"/>
        </w:rPr>
        <w:t xml:space="preserve">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На реализацию подпрограммы могут оказывать влияние законодательные, </w:t>
      </w:r>
      <w:r>
        <w:rPr>
          <w:rFonts w:ascii="Times New Roman" w:hAnsi="Times New Roman"/>
          <w:sz w:val="24"/>
          <w:szCs w:val="24"/>
        </w:rPr>
        <w:lastRenderedPageBreak/>
        <w:t>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proofErr w:type="spellStart"/>
      <w:r w:rsidR="003032D4">
        <w:rPr>
          <w:rFonts w:ascii="Times New Roman" w:hAnsi="Times New Roman"/>
          <w:sz w:val="24"/>
          <w:szCs w:val="24"/>
        </w:rPr>
        <w:t>муниципально</w:t>
      </w:r>
      <w:proofErr w:type="spellEnd"/>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Результат реализации подпрограммы оценивается эффектом от реализации мероприятий подпрограммы в сфере деятельности транспорта, а также </w:t>
      </w:r>
      <w:proofErr w:type="spellStart"/>
      <w:r>
        <w:rPr>
          <w:rFonts w:ascii="Times New Roman" w:hAnsi="Times New Roman"/>
          <w:sz w:val="24"/>
          <w:szCs w:val="24"/>
        </w:rPr>
        <w:t>внетранспортным</w:t>
      </w:r>
      <w:proofErr w:type="spellEnd"/>
      <w:r>
        <w:rPr>
          <w:rFonts w:ascii="Times New Roman" w:hAnsi="Times New Roman"/>
          <w:sz w:val="24"/>
          <w:szCs w:val="24"/>
        </w:rPr>
        <w:t xml:space="preserve">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Внетранспортный</w:t>
      </w:r>
      <w:proofErr w:type="spellEnd"/>
      <w:r>
        <w:rPr>
          <w:rFonts w:ascii="Times New Roman" w:hAnsi="Times New Roman"/>
          <w:sz w:val="24"/>
          <w:szCs w:val="24"/>
        </w:rPr>
        <w:t xml:space="preserve">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w:t>
      </w:r>
      <w:proofErr w:type="spellStart"/>
      <w:r>
        <w:rPr>
          <w:rFonts w:ascii="Times New Roman" w:hAnsi="Times New Roman"/>
          <w:sz w:val="24"/>
          <w:szCs w:val="24"/>
        </w:rPr>
        <w:t>внетранспортного</w:t>
      </w:r>
      <w:proofErr w:type="spellEnd"/>
      <w:r>
        <w:rPr>
          <w:rFonts w:ascii="Times New Roman" w:hAnsi="Times New Roman"/>
          <w:sz w:val="24"/>
          <w:szCs w:val="24"/>
        </w:rPr>
        <w:t xml:space="preserve">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w:t>
      </w:r>
      <w:r>
        <w:rPr>
          <w:rFonts w:ascii="Times New Roman" w:hAnsi="Times New Roman"/>
          <w:sz w:val="24"/>
          <w:szCs w:val="24"/>
        </w:rPr>
        <w:lastRenderedPageBreak/>
        <w:t>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348" w:type="dxa"/>
        <w:tblInd w:w="-601" w:type="dxa"/>
        <w:tblLook w:val="04A0" w:firstRow="1" w:lastRow="0" w:firstColumn="1" w:lastColumn="0" w:noHBand="0" w:noVBand="1"/>
      </w:tblPr>
      <w:tblGrid>
        <w:gridCol w:w="540"/>
        <w:gridCol w:w="2301"/>
        <w:gridCol w:w="1025"/>
        <w:gridCol w:w="821"/>
        <w:gridCol w:w="711"/>
        <w:gridCol w:w="711"/>
        <w:gridCol w:w="821"/>
        <w:gridCol w:w="821"/>
        <w:gridCol w:w="821"/>
        <w:gridCol w:w="821"/>
        <w:gridCol w:w="955"/>
      </w:tblGrid>
      <w:tr w:rsidR="00A34C30" w:rsidRPr="004D422E" w:rsidTr="00A34C30">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 п/п</w:t>
            </w:r>
          </w:p>
        </w:tc>
        <w:tc>
          <w:tcPr>
            <w:tcW w:w="23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Ед. измерения</w:t>
            </w:r>
          </w:p>
        </w:tc>
        <w:tc>
          <w:tcPr>
            <w:tcW w:w="6482" w:type="dxa"/>
            <w:gridSpan w:val="8"/>
            <w:tcBorders>
              <w:top w:val="single" w:sz="4" w:space="0" w:color="auto"/>
              <w:left w:val="nil"/>
              <w:bottom w:val="single" w:sz="4" w:space="0" w:color="auto"/>
              <w:right w:val="single" w:sz="4" w:space="0" w:color="000000"/>
            </w:tcBorders>
            <w:shd w:val="clear" w:color="auto" w:fill="auto"/>
            <w:hideMark/>
          </w:tcPr>
          <w:p w:rsidR="00A34C30" w:rsidRDefault="00A34C30" w:rsidP="00A34C30">
            <w:pPr>
              <w:spacing w:after="0" w:line="240" w:lineRule="auto"/>
              <w:jc w:val="center"/>
              <w:rPr>
                <w:rFonts w:ascii="Times New Roman" w:eastAsia="Times New Roman" w:hAnsi="Times New Roman"/>
                <w:b/>
                <w:bCs/>
                <w:sz w:val="20"/>
                <w:szCs w:val="20"/>
                <w:lang w:eastAsia="ru-RU"/>
              </w:rPr>
            </w:pPr>
          </w:p>
          <w:p w:rsidR="00A34C30" w:rsidRPr="004D422E" w:rsidRDefault="00A34C30" w:rsidP="00A34C30">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A34C30" w:rsidRPr="004D422E" w:rsidTr="00A34C30">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34C30" w:rsidRPr="004D422E" w:rsidRDefault="00A34C30" w:rsidP="004D422E">
            <w:pPr>
              <w:spacing w:after="0" w:line="240" w:lineRule="auto"/>
              <w:rPr>
                <w:rFonts w:ascii="Times New Roman" w:eastAsia="Times New Roman" w:hAnsi="Times New Roman"/>
                <w:sz w:val="24"/>
                <w:szCs w:val="24"/>
                <w:lang w:eastAsia="ru-RU"/>
              </w:rPr>
            </w:pPr>
          </w:p>
        </w:tc>
        <w:tc>
          <w:tcPr>
            <w:tcW w:w="2301" w:type="dxa"/>
            <w:vMerge/>
            <w:tcBorders>
              <w:top w:val="single" w:sz="4" w:space="0" w:color="auto"/>
              <w:left w:val="single" w:sz="4" w:space="0" w:color="auto"/>
              <w:bottom w:val="single" w:sz="4" w:space="0" w:color="000000"/>
              <w:right w:val="single" w:sz="4" w:space="0" w:color="auto"/>
            </w:tcBorders>
            <w:vAlign w:val="center"/>
            <w:hideMark/>
          </w:tcPr>
          <w:p w:rsidR="00A34C30" w:rsidRPr="004D422E" w:rsidRDefault="00A34C30" w:rsidP="004D422E">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A34C30" w:rsidRPr="004D422E" w:rsidRDefault="00A34C30" w:rsidP="004D422E">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2020</w:t>
            </w:r>
          </w:p>
        </w:tc>
        <w:tc>
          <w:tcPr>
            <w:tcW w:w="71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2023</w:t>
            </w:r>
          </w:p>
        </w:tc>
        <w:tc>
          <w:tcPr>
            <w:tcW w:w="82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2025</w:t>
            </w:r>
          </w:p>
        </w:tc>
        <w:tc>
          <w:tcPr>
            <w:tcW w:w="955" w:type="dxa"/>
            <w:tcBorders>
              <w:top w:val="nil"/>
              <w:left w:val="nil"/>
              <w:bottom w:val="single" w:sz="4" w:space="0" w:color="auto"/>
              <w:right w:val="single" w:sz="4" w:space="0" w:color="auto"/>
            </w:tcBorders>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2026</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8C1210" w:rsidRPr="004D422E" w:rsidRDefault="008C1210"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313841" w:rsidRPr="004D422E" w:rsidTr="00313841">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101,3</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95,0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102</w:t>
            </w:r>
          </w:p>
        </w:tc>
      </w:tr>
      <w:tr w:rsidR="00313841" w:rsidRPr="004D422E" w:rsidTr="00313841">
        <w:trPr>
          <w:trHeight w:val="479"/>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A34C30">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18"/>
                <w:szCs w:val="18"/>
                <w:lang w:eastAsia="ru-RU"/>
              </w:rPr>
            </w:pPr>
            <w:proofErr w:type="spellStart"/>
            <w:r w:rsidRPr="004D422E">
              <w:rPr>
                <w:rFonts w:ascii="Times New Roman" w:eastAsia="Times New Roman" w:hAnsi="Times New Roman"/>
                <w:sz w:val="18"/>
                <w:szCs w:val="18"/>
                <w:lang w:eastAsia="ru-RU"/>
              </w:rPr>
              <w:t>тыс.руб</w:t>
            </w:r>
            <w:proofErr w:type="spellEnd"/>
            <w:r w:rsidRPr="004D422E">
              <w:rPr>
                <w:rFonts w:ascii="Times New Roman" w:eastAsia="Times New Roman" w:hAnsi="Times New Roman"/>
                <w:sz w:val="18"/>
                <w:szCs w:val="18"/>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3297,2</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656,1</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827,0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1386,0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1800,0</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1950</w:t>
            </w:r>
          </w:p>
        </w:tc>
      </w:tr>
      <w:tr w:rsidR="00313841" w:rsidRPr="004D422E" w:rsidTr="00313841">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proofErr w:type="spellStart"/>
            <w:r w:rsidRPr="004D422E">
              <w:rPr>
                <w:rFonts w:ascii="Times New Roman" w:eastAsia="Times New Roman" w:hAnsi="Times New Roman"/>
                <w:sz w:val="20"/>
                <w:szCs w:val="20"/>
                <w:lang w:eastAsia="ru-RU"/>
              </w:rPr>
              <w:t>Обьем</w:t>
            </w:r>
            <w:proofErr w:type="spellEnd"/>
            <w:r w:rsidRPr="004D422E">
              <w:rPr>
                <w:rFonts w:ascii="Times New Roman" w:eastAsia="Times New Roman" w:hAnsi="Times New Roman"/>
                <w:sz w:val="20"/>
                <w:szCs w:val="20"/>
                <w:lang w:eastAsia="ru-RU"/>
              </w:rPr>
              <w:t xml:space="preserve">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proofErr w:type="spellStart"/>
            <w:r w:rsidRPr="004D422E">
              <w:rPr>
                <w:rFonts w:ascii="Times New Roman" w:eastAsia="Times New Roman" w:hAnsi="Times New Roman"/>
                <w:sz w:val="20"/>
                <w:szCs w:val="20"/>
                <w:lang w:eastAsia="ru-RU"/>
              </w:rPr>
              <w:t>млн.руб</w:t>
            </w:r>
            <w:proofErr w:type="spellEnd"/>
            <w:r w:rsidRPr="004D422E">
              <w:rPr>
                <w:rFonts w:ascii="Times New Roman" w:eastAsia="Times New Roman" w:hAnsi="Times New Roman"/>
                <w:sz w:val="20"/>
                <w:szCs w:val="20"/>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115,0</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120,0</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80,0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79,9</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80,0</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80,1</w:t>
            </w:r>
          </w:p>
        </w:tc>
      </w:tr>
      <w:tr w:rsidR="00313841" w:rsidRPr="004D422E" w:rsidTr="00313841">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4.</w:t>
            </w:r>
          </w:p>
        </w:tc>
        <w:tc>
          <w:tcPr>
            <w:tcW w:w="2301" w:type="dxa"/>
            <w:tcBorders>
              <w:top w:val="nil"/>
              <w:left w:val="nil"/>
              <w:bottom w:val="nil"/>
              <w:right w:val="nil"/>
            </w:tcBorders>
            <w:shd w:val="clear" w:color="auto" w:fill="auto"/>
            <w:vAlign w:val="center"/>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162</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247</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333</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422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512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603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695</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780</w:t>
            </w:r>
          </w:p>
        </w:tc>
      </w:tr>
      <w:tr w:rsidR="00313841" w:rsidRPr="004D422E" w:rsidTr="00313841">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5.</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955" w:type="dxa"/>
            <w:tcBorders>
              <w:top w:val="single" w:sz="4" w:space="0" w:color="auto"/>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w:t>
            </w:r>
          </w:p>
        </w:tc>
      </w:tr>
      <w:tr w:rsidR="00313841" w:rsidRPr="004D422E" w:rsidTr="00313841">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6.</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313841" w:rsidRPr="004D422E" w:rsidRDefault="00313841"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81,5</w:t>
            </w:r>
          </w:p>
        </w:tc>
        <w:tc>
          <w:tcPr>
            <w:tcW w:w="71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78,4</w:t>
            </w:r>
          </w:p>
        </w:tc>
        <w:tc>
          <w:tcPr>
            <w:tcW w:w="71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73,6</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69,7</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65,5</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64,1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62,0</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60,0</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8C1210" w:rsidRPr="008C1210" w:rsidRDefault="008C1210" w:rsidP="004D422E">
            <w:pPr>
              <w:spacing w:after="0" w:line="240" w:lineRule="auto"/>
              <w:jc w:val="center"/>
              <w:rPr>
                <w:rFonts w:ascii="Times New Roman" w:eastAsia="Times New Roman" w:hAnsi="Times New Roman"/>
                <w:b/>
                <w:bCs/>
                <w:sz w:val="24"/>
                <w:szCs w:val="24"/>
                <w:lang w:eastAsia="ru-RU"/>
              </w:rPr>
            </w:pPr>
            <w:r w:rsidRPr="008C1210">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313841" w:rsidRPr="004D422E" w:rsidTr="00313841">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noWrap/>
            <w:vAlign w:val="bottom"/>
            <w:hideMark/>
          </w:tcPr>
          <w:p w:rsidR="00313841" w:rsidRPr="004D422E" w:rsidRDefault="00313841" w:rsidP="004D422E">
            <w:pPr>
              <w:spacing w:after="0" w:line="240" w:lineRule="auto"/>
              <w:jc w:val="both"/>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proofErr w:type="spellStart"/>
            <w:r w:rsidRPr="004D422E">
              <w:rPr>
                <w:rFonts w:ascii="Times New Roman" w:eastAsia="Times New Roman" w:hAnsi="Times New Roman"/>
                <w:lang w:eastAsia="ru-RU"/>
              </w:rPr>
              <w:t>тыс.руб</w:t>
            </w:r>
            <w:proofErr w:type="spellEnd"/>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171,9</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192,4</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210,0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264,4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288,1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316</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344</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365</w:t>
            </w:r>
          </w:p>
        </w:tc>
      </w:tr>
      <w:tr w:rsidR="00313841" w:rsidRPr="004D422E" w:rsidTr="00313841">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nil"/>
              <w:bottom w:val="single" w:sz="4" w:space="0" w:color="auto"/>
              <w:right w:val="single" w:sz="4" w:space="0" w:color="auto"/>
            </w:tcBorders>
            <w:shd w:val="clear" w:color="auto" w:fill="auto"/>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Ч</w:t>
            </w:r>
            <w:r w:rsidRPr="004D422E">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29,9</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27,5</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26,6</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25,4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25,1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25,2</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25,3</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25,4</w:t>
            </w:r>
          </w:p>
        </w:tc>
      </w:tr>
      <w:tr w:rsidR="00313841" w:rsidRPr="004D422E" w:rsidTr="00313841">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nil"/>
              <w:left w:val="nil"/>
              <w:bottom w:val="single" w:sz="4" w:space="0" w:color="auto"/>
              <w:right w:val="single" w:sz="4" w:space="0" w:color="auto"/>
            </w:tcBorders>
            <w:shd w:val="clear" w:color="auto" w:fill="auto"/>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13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13</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13</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C1210" w:rsidRDefault="008C1210" w:rsidP="008C1210">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r>
      <w:tr w:rsidR="008C1210" w:rsidRPr="004D422E" w:rsidTr="00516F06">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Неналоговые доходы в консолидированный бюджет Богучарского </w:t>
            </w:r>
            <w:proofErr w:type="spellStart"/>
            <w:r w:rsidRPr="004D422E">
              <w:rPr>
                <w:rFonts w:ascii="Times New Roman" w:eastAsia="Times New Roman" w:hAnsi="Times New Roman"/>
                <w:sz w:val="20"/>
                <w:szCs w:val="20"/>
                <w:lang w:eastAsia="ru-RU"/>
              </w:rPr>
              <w:t>муниципальног</w:t>
            </w:r>
            <w:proofErr w:type="spellEnd"/>
            <w:r w:rsidRPr="004D422E">
              <w:rPr>
                <w:rFonts w:ascii="Times New Roman" w:eastAsia="Times New Roman" w:hAnsi="Times New Roman"/>
                <w:sz w:val="20"/>
                <w:szCs w:val="20"/>
                <w:lang w:eastAsia="ru-RU"/>
              </w:rPr>
              <w:t xml:space="preserve"> района</w:t>
            </w: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proofErr w:type="spellStart"/>
            <w:r w:rsidRPr="004D422E">
              <w:rPr>
                <w:rFonts w:ascii="Times New Roman" w:eastAsia="Times New Roman" w:hAnsi="Times New Roman"/>
                <w:lang w:eastAsia="ru-RU"/>
              </w:rPr>
              <w:t>млн.руб</w:t>
            </w:r>
            <w:proofErr w:type="spellEnd"/>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115,0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120,0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79,9</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80,1</w:t>
            </w:r>
          </w:p>
        </w:tc>
      </w:tr>
      <w:tr w:rsidR="008C1210" w:rsidRPr="004D422E" w:rsidTr="00516F06">
        <w:trPr>
          <w:trHeight w:val="1117"/>
        </w:trPr>
        <w:tc>
          <w:tcPr>
            <w:tcW w:w="540" w:type="dxa"/>
            <w:tcBorders>
              <w:top w:val="nil"/>
              <w:left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lastRenderedPageBreak/>
              <w:t>2.</w:t>
            </w:r>
          </w:p>
        </w:tc>
        <w:tc>
          <w:tcPr>
            <w:tcW w:w="2301" w:type="dxa"/>
            <w:tcBorders>
              <w:top w:val="nil"/>
              <w:left w:val="nil"/>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tcBorders>
              <w:top w:val="nil"/>
              <w:left w:val="nil"/>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65,0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70,0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75,0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85,0</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90</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100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100</w:t>
            </w:r>
          </w:p>
        </w:tc>
      </w:tr>
      <w:tr w:rsidR="008C1210" w:rsidRPr="004D422E" w:rsidTr="00516F06">
        <w:trPr>
          <w:trHeight w:val="9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65,0</w:t>
            </w:r>
          </w:p>
        </w:tc>
        <w:tc>
          <w:tcPr>
            <w:tcW w:w="71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70,0</w:t>
            </w:r>
          </w:p>
        </w:tc>
        <w:tc>
          <w:tcPr>
            <w:tcW w:w="71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75,0</w:t>
            </w:r>
          </w:p>
        </w:tc>
        <w:tc>
          <w:tcPr>
            <w:tcW w:w="82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82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85,0</w:t>
            </w:r>
          </w:p>
        </w:tc>
        <w:tc>
          <w:tcPr>
            <w:tcW w:w="821" w:type="dxa"/>
            <w:tcBorders>
              <w:top w:val="single" w:sz="4" w:space="0" w:color="auto"/>
              <w:left w:val="nil"/>
              <w:bottom w:val="nil"/>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90</w:t>
            </w:r>
          </w:p>
        </w:tc>
        <w:tc>
          <w:tcPr>
            <w:tcW w:w="821" w:type="dxa"/>
            <w:tcBorders>
              <w:top w:val="single" w:sz="4" w:space="0" w:color="auto"/>
              <w:left w:val="nil"/>
              <w:bottom w:val="nil"/>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100</w:t>
            </w:r>
          </w:p>
        </w:tc>
        <w:tc>
          <w:tcPr>
            <w:tcW w:w="955" w:type="dxa"/>
            <w:tcBorders>
              <w:top w:val="single" w:sz="4" w:space="0" w:color="auto"/>
              <w:left w:val="nil"/>
              <w:bottom w:val="nil"/>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100</w:t>
            </w:r>
          </w:p>
        </w:tc>
      </w:tr>
      <w:tr w:rsidR="008C1210" w:rsidRPr="004D422E" w:rsidTr="00516F06">
        <w:trPr>
          <w:trHeight w:val="360"/>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b/>
                <w:bCs/>
                <w:lang w:eastAsia="ru-RU"/>
              </w:rPr>
            </w:pPr>
            <w:r>
              <w:rPr>
                <w:rFonts w:ascii="Times New Roman" w:eastAsia="Times New Roman" w:hAnsi="Times New Roman"/>
                <w:b/>
                <w:bCs/>
                <w:sz w:val="24"/>
                <w:szCs w:val="24"/>
                <w:lang w:eastAsia="ru-RU"/>
              </w:rPr>
              <w:t xml:space="preserve">ПОДПРОГРАММА 3 </w:t>
            </w:r>
            <w:r w:rsidRPr="008C1210">
              <w:rPr>
                <w:rFonts w:ascii="Times New Roman" w:eastAsia="Times New Roman" w:hAnsi="Times New Roman"/>
                <w:b/>
                <w:bCs/>
                <w:sz w:val="24"/>
                <w:szCs w:val="24"/>
                <w:lang w:eastAsia="ru-RU"/>
              </w:rPr>
              <w:t>«Обеспечение доступным и комфортным жильем населения »</w:t>
            </w:r>
          </w:p>
        </w:tc>
      </w:tr>
      <w:tr w:rsidR="00313841" w:rsidRPr="004D422E" w:rsidTr="00313841">
        <w:trPr>
          <w:trHeight w:val="735"/>
        </w:trPr>
        <w:tc>
          <w:tcPr>
            <w:tcW w:w="540" w:type="dxa"/>
            <w:tcBorders>
              <w:top w:val="nil"/>
              <w:left w:val="single" w:sz="4" w:space="0" w:color="auto"/>
              <w:bottom w:val="single" w:sz="4" w:space="0" w:color="auto"/>
              <w:right w:val="nil"/>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17</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11</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955" w:type="dxa"/>
            <w:tcBorders>
              <w:top w:val="single" w:sz="4" w:space="0" w:color="auto"/>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w:t>
            </w:r>
          </w:p>
        </w:tc>
      </w:tr>
      <w:tr w:rsidR="00313841" w:rsidRPr="004D422E" w:rsidTr="00313841">
        <w:trPr>
          <w:trHeight w:val="2025"/>
        </w:trPr>
        <w:tc>
          <w:tcPr>
            <w:tcW w:w="540" w:type="dxa"/>
            <w:tcBorders>
              <w:top w:val="nil"/>
              <w:left w:val="single" w:sz="4" w:space="0" w:color="auto"/>
              <w:bottom w:val="single" w:sz="4" w:space="0" w:color="auto"/>
              <w:right w:val="nil"/>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0</w:t>
            </w:r>
          </w:p>
        </w:tc>
        <w:tc>
          <w:tcPr>
            <w:tcW w:w="71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0</w:t>
            </w:r>
          </w:p>
        </w:tc>
        <w:tc>
          <w:tcPr>
            <w:tcW w:w="71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40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60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80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100</w:t>
            </w:r>
          </w:p>
        </w:tc>
        <w:tc>
          <w:tcPr>
            <w:tcW w:w="955" w:type="dxa"/>
            <w:tcBorders>
              <w:top w:val="single" w:sz="4" w:space="0" w:color="auto"/>
              <w:left w:val="nil"/>
              <w:bottom w:val="nil"/>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100</w:t>
            </w:r>
          </w:p>
        </w:tc>
      </w:tr>
      <w:tr w:rsidR="003C68DD" w:rsidRPr="004D422E" w:rsidTr="003C68DD">
        <w:trPr>
          <w:trHeight w:val="1065"/>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C68DD" w:rsidRPr="008C1210" w:rsidRDefault="003C68DD" w:rsidP="008C1210">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4  «Создание условий для обеспечения качественными услугами </w:t>
            </w:r>
            <w:r w:rsidRPr="004D422E">
              <w:rPr>
                <w:rFonts w:ascii="Times New Roman" w:eastAsia="Times New Roman" w:hAnsi="Times New Roman"/>
                <w:b/>
                <w:bCs/>
                <w:sz w:val="24"/>
                <w:szCs w:val="24"/>
                <w:lang w:eastAsia="ru-RU"/>
              </w:rPr>
              <w:br/>
              <w:t xml:space="preserve">ЖКХ населения Богучарского муниципального района, энергосбережение и повышение энергетической эффективности </w:t>
            </w:r>
            <w:r>
              <w:rPr>
                <w:rFonts w:ascii="Times New Roman" w:eastAsia="Times New Roman" w:hAnsi="Times New Roman"/>
                <w:b/>
                <w:bCs/>
                <w:sz w:val="24"/>
                <w:szCs w:val="24"/>
                <w:lang w:eastAsia="ru-RU"/>
              </w:rPr>
              <w:t>жилищно-коммунального комплекса</w:t>
            </w:r>
            <w:r w:rsidRPr="004D422E">
              <w:rPr>
                <w:rFonts w:ascii="Times New Roman" w:eastAsia="Times New Roman" w:hAnsi="Times New Roman"/>
                <w:b/>
                <w:bCs/>
                <w:sz w:val="24"/>
                <w:szCs w:val="24"/>
                <w:lang w:eastAsia="ru-RU"/>
              </w:rPr>
              <w:t>»</w:t>
            </w:r>
          </w:p>
        </w:tc>
      </w:tr>
      <w:tr w:rsidR="008C1210" w:rsidRPr="004D422E" w:rsidTr="00516F06">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center"/>
            <w:hideMark/>
          </w:tcPr>
          <w:p w:rsidR="008C1210" w:rsidRDefault="008C1210"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Уровень износа коммунальной инфраструктуры</w:t>
            </w:r>
          </w:p>
          <w:p w:rsidR="009E239E" w:rsidRPr="004D422E" w:rsidRDefault="009E239E" w:rsidP="004D422E">
            <w:pPr>
              <w:spacing w:after="0" w:line="240" w:lineRule="auto"/>
              <w:rPr>
                <w:rFonts w:ascii="Times New Roman" w:eastAsia="Times New Roman" w:hAnsi="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50,0</w:t>
            </w:r>
          </w:p>
        </w:tc>
        <w:tc>
          <w:tcPr>
            <w:tcW w:w="955" w:type="dxa"/>
            <w:tcBorders>
              <w:top w:val="single" w:sz="4" w:space="0" w:color="auto"/>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48</w:t>
            </w:r>
          </w:p>
        </w:tc>
      </w:tr>
      <w:tr w:rsidR="008C1210" w:rsidRPr="004D422E" w:rsidTr="00516F06">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nil"/>
              <w:bottom w:val="single" w:sz="4" w:space="0" w:color="auto"/>
              <w:right w:val="single" w:sz="4" w:space="0" w:color="auto"/>
            </w:tcBorders>
            <w:shd w:val="clear" w:color="auto" w:fill="auto"/>
            <w:hideMark/>
          </w:tcPr>
          <w:p w:rsidR="008C1210" w:rsidRDefault="008C1210"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9E239E" w:rsidRPr="004D422E" w:rsidRDefault="009E239E" w:rsidP="004D422E">
            <w:pPr>
              <w:spacing w:after="0" w:line="240" w:lineRule="auto"/>
              <w:rPr>
                <w:rFonts w:ascii="Times New Roman" w:eastAsia="Times New Roman" w:hAnsi="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2,0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w:t>
            </w:r>
          </w:p>
        </w:tc>
      </w:tr>
      <w:tr w:rsidR="008C1210" w:rsidRPr="004D422E" w:rsidTr="00516F06">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nil"/>
              <w:left w:val="nil"/>
              <w:bottom w:val="single" w:sz="4" w:space="0" w:color="auto"/>
              <w:right w:val="single" w:sz="4" w:space="0" w:color="auto"/>
            </w:tcBorders>
            <w:shd w:val="clear" w:color="auto" w:fill="auto"/>
            <w:hideMark/>
          </w:tcPr>
          <w:p w:rsidR="008C1210" w:rsidRDefault="008C1210"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p w:rsidR="009E239E" w:rsidRDefault="009E239E" w:rsidP="004D422E">
            <w:pPr>
              <w:spacing w:after="0" w:line="240" w:lineRule="auto"/>
              <w:rPr>
                <w:rFonts w:ascii="Times New Roman" w:eastAsia="Times New Roman" w:hAnsi="Times New Roman"/>
                <w:color w:val="000000"/>
                <w:sz w:val="20"/>
                <w:szCs w:val="20"/>
                <w:lang w:eastAsia="ru-RU"/>
              </w:rPr>
            </w:pPr>
          </w:p>
          <w:p w:rsidR="009E239E" w:rsidRDefault="009E239E" w:rsidP="004D422E">
            <w:pPr>
              <w:spacing w:after="0" w:line="240" w:lineRule="auto"/>
              <w:rPr>
                <w:rFonts w:ascii="Times New Roman" w:eastAsia="Times New Roman" w:hAnsi="Times New Roman"/>
                <w:color w:val="000000"/>
                <w:sz w:val="20"/>
                <w:szCs w:val="20"/>
                <w:lang w:eastAsia="ru-RU"/>
              </w:rPr>
            </w:pPr>
          </w:p>
          <w:p w:rsidR="009E239E" w:rsidRPr="004D422E" w:rsidRDefault="009E239E" w:rsidP="004D422E">
            <w:pPr>
              <w:spacing w:after="0" w:line="240" w:lineRule="auto"/>
              <w:rPr>
                <w:rFonts w:ascii="Times New Roman" w:eastAsia="Times New Roman" w:hAnsi="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82,0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85,0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88,9</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90,0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93,0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95,0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100,0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100</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1210" w:rsidRPr="004D422E" w:rsidRDefault="008C1210"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5 «Охрана окружающей среды» </w:t>
            </w:r>
          </w:p>
        </w:tc>
      </w:tr>
      <w:tr w:rsidR="008C1210" w:rsidRPr="004D422E" w:rsidTr="00516F06">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lastRenderedPageBreak/>
              <w:t>1.</w:t>
            </w:r>
          </w:p>
        </w:tc>
        <w:tc>
          <w:tcPr>
            <w:tcW w:w="2301" w:type="dxa"/>
            <w:tcBorders>
              <w:top w:val="nil"/>
              <w:left w:val="nil"/>
              <w:bottom w:val="nil"/>
              <w:right w:val="nil"/>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6,7</w:t>
            </w:r>
          </w:p>
        </w:tc>
        <w:tc>
          <w:tcPr>
            <w:tcW w:w="955" w:type="dxa"/>
            <w:tcBorders>
              <w:top w:val="single" w:sz="4" w:space="0" w:color="auto"/>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6,8</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1210" w:rsidRPr="004D422E" w:rsidRDefault="008C1210"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8C1210" w:rsidRPr="004D422E" w:rsidTr="00516F06">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81,5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78,4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73,6</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69,7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65,5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64,1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62,0</w:t>
            </w:r>
          </w:p>
        </w:tc>
        <w:tc>
          <w:tcPr>
            <w:tcW w:w="955" w:type="dxa"/>
            <w:tcBorders>
              <w:top w:val="single" w:sz="4" w:space="0" w:color="auto"/>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60</w:t>
            </w:r>
          </w:p>
        </w:tc>
      </w:tr>
    </w:tbl>
    <w:p w:rsidR="0000504C" w:rsidRDefault="0000504C" w:rsidP="0071387B">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10" w:type="dxa"/>
        <w:tblInd w:w="-176" w:type="dxa"/>
        <w:tblLayout w:type="fixed"/>
        <w:tblLook w:val="04A0" w:firstRow="1" w:lastRow="0" w:firstColumn="1" w:lastColumn="0" w:noHBand="0" w:noVBand="1"/>
      </w:tblPr>
      <w:tblGrid>
        <w:gridCol w:w="2269"/>
        <w:gridCol w:w="2268"/>
        <w:gridCol w:w="1559"/>
        <w:gridCol w:w="992"/>
        <w:gridCol w:w="1134"/>
        <w:gridCol w:w="993"/>
        <w:gridCol w:w="992"/>
        <w:gridCol w:w="1134"/>
        <w:gridCol w:w="992"/>
        <w:gridCol w:w="992"/>
        <w:gridCol w:w="993"/>
        <w:gridCol w:w="992"/>
      </w:tblGrid>
      <w:tr w:rsidR="00516F06" w:rsidRPr="00285D96" w:rsidTr="009E239E">
        <w:trPr>
          <w:trHeight w:val="73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Статус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9214" w:type="dxa"/>
            <w:gridSpan w:val="9"/>
            <w:tcBorders>
              <w:top w:val="single" w:sz="4" w:space="0" w:color="auto"/>
              <w:left w:val="nil"/>
              <w:bottom w:val="single" w:sz="4" w:space="0" w:color="auto"/>
              <w:right w:val="single" w:sz="4" w:space="0" w:color="000000"/>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Расходы местного бюджета по годам реализации муниц</w:t>
            </w:r>
            <w:r>
              <w:rPr>
                <w:rFonts w:ascii="Times New Roman" w:eastAsia="Times New Roman" w:hAnsi="Times New Roman"/>
                <w:b/>
                <w:bCs/>
                <w:sz w:val="18"/>
                <w:szCs w:val="18"/>
                <w:lang w:eastAsia="ru-RU"/>
              </w:rPr>
              <w:t xml:space="preserve">ипальной программы, </w:t>
            </w:r>
            <w:r w:rsidRPr="00285D96">
              <w:rPr>
                <w:rFonts w:ascii="Times New Roman" w:eastAsia="Times New Roman" w:hAnsi="Times New Roman"/>
                <w:b/>
                <w:bCs/>
                <w:sz w:val="18"/>
                <w:szCs w:val="18"/>
                <w:lang w:eastAsia="ru-RU"/>
              </w:rPr>
              <w:t>тыс. руб.</w:t>
            </w:r>
          </w:p>
        </w:tc>
      </w:tr>
      <w:tr w:rsidR="00516F06" w:rsidRPr="00285D96" w:rsidTr="009E239E">
        <w:trPr>
          <w:trHeight w:val="42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Всего </w:t>
            </w:r>
          </w:p>
        </w:tc>
        <w:tc>
          <w:tcPr>
            <w:tcW w:w="8222" w:type="dxa"/>
            <w:gridSpan w:val="8"/>
            <w:tcBorders>
              <w:top w:val="single" w:sz="4" w:space="0" w:color="auto"/>
              <w:left w:val="nil"/>
              <w:bottom w:val="nil"/>
              <w:right w:val="single" w:sz="4" w:space="0" w:color="000000"/>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sz w:val="20"/>
                <w:szCs w:val="20"/>
                <w:lang w:eastAsia="ru-RU"/>
              </w:rPr>
            </w:pPr>
            <w:r w:rsidRPr="00285D96">
              <w:rPr>
                <w:rFonts w:ascii="Times New Roman" w:eastAsia="Times New Roman" w:hAnsi="Times New Roman"/>
                <w:sz w:val="20"/>
                <w:szCs w:val="20"/>
                <w:lang w:eastAsia="ru-RU"/>
              </w:rPr>
              <w:t>в том числе по годам реализации программы</w:t>
            </w:r>
          </w:p>
        </w:tc>
      </w:tr>
      <w:tr w:rsidR="00516F06" w:rsidRPr="00285D96" w:rsidTr="009E239E">
        <w:trPr>
          <w:trHeight w:val="75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134" w:type="dxa"/>
            <w:tcBorders>
              <w:top w:val="single" w:sz="4" w:space="0" w:color="auto"/>
              <w:left w:val="nil"/>
              <w:bottom w:val="nil"/>
              <w:right w:val="nil"/>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2019</w:t>
            </w:r>
          </w:p>
        </w:tc>
        <w:tc>
          <w:tcPr>
            <w:tcW w:w="993" w:type="dxa"/>
            <w:tcBorders>
              <w:top w:val="single" w:sz="4" w:space="0" w:color="auto"/>
              <w:left w:val="single" w:sz="4" w:space="0" w:color="auto"/>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2020</w:t>
            </w:r>
          </w:p>
        </w:tc>
        <w:tc>
          <w:tcPr>
            <w:tcW w:w="992"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2021</w:t>
            </w:r>
          </w:p>
        </w:tc>
        <w:tc>
          <w:tcPr>
            <w:tcW w:w="1134"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2022</w:t>
            </w:r>
          </w:p>
        </w:tc>
        <w:tc>
          <w:tcPr>
            <w:tcW w:w="992"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2023</w:t>
            </w:r>
          </w:p>
        </w:tc>
        <w:tc>
          <w:tcPr>
            <w:tcW w:w="992"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2025</w:t>
            </w:r>
          </w:p>
        </w:tc>
        <w:tc>
          <w:tcPr>
            <w:tcW w:w="992" w:type="dxa"/>
            <w:tcBorders>
              <w:top w:val="single" w:sz="4" w:space="0" w:color="auto"/>
              <w:left w:val="nil"/>
              <w:bottom w:val="single" w:sz="4" w:space="0" w:color="auto"/>
              <w:right w:val="single" w:sz="4" w:space="0" w:color="auto"/>
            </w:tcBorders>
            <w:vAlign w:val="center"/>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w:t>
            </w:r>
            <w:r>
              <w:rPr>
                <w:rFonts w:ascii="Times New Roman" w:eastAsia="Times New Roman" w:hAnsi="Times New Roman"/>
                <w:b/>
                <w:bCs/>
                <w:sz w:val="20"/>
                <w:szCs w:val="20"/>
                <w:lang w:eastAsia="ru-RU"/>
              </w:rPr>
              <w:t>6</w:t>
            </w:r>
          </w:p>
        </w:tc>
      </w:tr>
      <w:tr w:rsidR="00516F06" w:rsidRPr="00285D96" w:rsidTr="009E239E">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w:t>
            </w:r>
          </w:p>
        </w:tc>
        <w:tc>
          <w:tcPr>
            <w:tcW w:w="2268"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w:t>
            </w:r>
          </w:p>
        </w:tc>
        <w:tc>
          <w:tcPr>
            <w:tcW w:w="992" w:type="dxa"/>
            <w:tcBorders>
              <w:top w:val="nil"/>
              <w:left w:val="nil"/>
              <w:bottom w:val="single" w:sz="4" w:space="0" w:color="auto"/>
              <w:right w:val="single" w:sz="4" w:space="0" w:color="auto"/>
            </w:tcBorders>
            <w:vAlign w:val="center"/>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r>
      <w:tr w:rsidR="00516F06" w:rsidRPr="00285D96" w:rsidTr="009E239E">
        <w:trPr>
          <w:trHeight w:val="42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МУНИЦИПАЛЬНАЯ ПРОГРАММА</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392172,3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23027,2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26110,3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51230,4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65862,7</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54518,9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75212,3</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42603,8</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53606,7</w:t>
            </w:r>
          </w:p>
        </w:tc>
      </w:tr>
      <w:tr w:rsidR="00516F06" w:rsidRPr="00285D96" w:rsidTr="009E239E">
        <w:trPr>
          <w:trHeight w:val="48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r>
      <w:tr w:rsidR="00516F06" w:rsidRPr="00285D96" w:rsidTr="009E239E">
        <w:trPr>
          <w:trHeight w:val="94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392172,3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23027,2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26110,3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51230,4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65862,7</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54518,9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75212,3</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42603,8</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53606,7</w:t>
            </w:r>
          </w:p>
        </w:tc>
      </w:tr>
      <w:tr w:rsidR="00516F06" w:rsidRPr="00285D96" w:rsidTr="009E239E">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76699,5</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7216,0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11958,4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13814,0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12700,0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13006,0</w:t>
            </w:r>
          </w:p>
        </w:tc>
      </w:tr>
      <w:tr w:rsidR="00516F06" w:rsidRPr="00285D96" w:rsidTr="009E239E">
        <w:trPr>
          <w:trHeight w:val="55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6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76699,5</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7216,0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11958,4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13814,0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12700,0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13006,0</w:t>
            </w:r>
          </w:p>
        </w:tc>
      </w:tr>
      <w:tr w:rsidR="00516F06" w:rsidRPr="00285D96" w:rsidTr="009E239E">
        <w:trPr>
          <w:trHeight w:val="4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p>
        </w:tc>
      </w:tr>
      <w:tr w:rsidR="00516F06" w:rsidRPr="00285D96" w:rsidTr="009E239E">
        <w:trPr>
          <w:trHeight w:val="40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Информационная и консультационная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55"/>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1035"/>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28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49889,2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4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49889,2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1.2.1.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6"/>
                <w:szCs w:val="16"/>
                <w:lang w:eastAsia="ru-RU"/>
              </w:rPr>
            </w:pPr>
            <w:r w:rsidRPr="00285D96">
              <w:rPr>
                <w:rFonts w:ascii="Times New Roman" w:eastAsia="Times New Roman" w:hAnsi="Times New Roman"/>
                <w:sz w:val="16"/>
                <w:szCs w:val="16"/>
                <w:lang w:eastAsia="ru-RU"/>
              </w:rPr>
              <w:t xml:space="preserve">Развитие микрофинансирования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61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6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Поддержка малого и среднего предпринимательства </w:t>
            </w:r>
            <w:r w:rsidRPr="00285D96">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43908,7</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87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43908,7</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31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w:t>
            </w:r>
            <w:r w:rsidRPr="00285D96">
              <w:rPr>
                <w:rFonts w:ascii="Times New Roman" w:eastAsia="Times New Roman" w:hAnsi="Times New Roman"/>
                <w:sz w:val="18"/>
                <w:szCs w:val="18"/>
                <w:lang w:eastAsia="ru-RU"/>
              </w:rPr>
              <w:lastRenderedPageBreak/>
              <w:t xml:space="preserve">(работ, услуг)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35809</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2514,6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2270,0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3146,0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4638,1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4190,5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6550,0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6900,0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115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2514,6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2270,0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3146,0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4638,1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4190,5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6550,0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6900,0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Мероприятие 1.2.2.2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1060,0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2400,0</w:t>
            </w:r>
          </w:p>
        </w:tc>
      </w:tr>
      <w:tr w:rsidR="00516F06" w:rsidRPr="00285D96" w:rsidTr="009E239E">
        <w:trPr>
          <w:trHeight w:val="61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8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1020,0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2400,0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250,0</w:t>
            </w:r>
          </w:p>
        </w:tc>
      </w:tr>
      <w:tr w:rsidR="00516F06" w:rsidRPr="00285D96" w:rsidTr="009E239E">
        <w:trPr>
          <w:trHeight w:val="57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90,0</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210,0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250,0</w:t>
            </w:r>
          </w:p>
        </w:tc>
      </w:tr>
      <w:tr w:rsidR="00516F06" w:rsidRPr="00285D96" w:rsidTr="009E239E">
        <w:trPr>
          <w:trHeight w:val="28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Поддержка и развитие пассажирских перевозок автомобильным транспортом</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26810,3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3260,0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5570,3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6004,0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3520,0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3456,0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4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26810,3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3260,0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5570,3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6004,0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3520,0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3456,0</w:t>
            </w:r>
          </w:p>
        </w:tc>
      </w:tr>
      <w:tr w:rsidR="00516F06" w:rsidRPr="00285D96" w:rsidTr="009E239E">
        <w:trPr>
          <w:trHeight w:val="43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576,0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576,0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p w:rsidR="009E239E" w:rsidRDefault="009E239E" w:rsidP="00285D96">
            <w:pPr>
              <w:spacing w:after="0" w:line="240" w:lineRule="auto"/>
              <w:rPr>
                <w:rFonts w:ascii="Times New Roman" w:eastAsia="Times New Roman" w:hAnsi="Times New Roman"/>
                <w:sz w:val="18"/>
                <w:szCs w:val="18"/>
                <w:lang w:eastAsia="ru-RU"/>
              </w:rPr>
            </w:pPr>
          </w:p>
          <w:p w:rsidR="009E239E" w:rsidRPr="00285D96" w:rsidRDefault="009E239E" w:rsidP="00285D96">
            <w:pPr>
              <w:spacing w:after="0" w:line="240" w:lineRule="auto"/>
              <w:rPr>
                <w:rFonts w:ascii="Times New Roman" w:eastAsia="Times New Roman" w:hAnsi="Times New Roman"/>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576,0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576,0</w:t>
            </w:r>
          </w:p>
        </w:tc>
      </w:tr>
      <w:tr w:rsidR="00516F06" w:rsidRPr="00285D96" w:rsidTr="009E239E">
        <w:trPr>
          <w:trHeight w:val="375"/>
        </w:trPr>
        <w:tc>
          <w:tcPr>
            <w:tcW w:w="2269" w:type="dxa"/>
            <w:tcBorders>
              <w:top w:val="nil"/>
              <w:left w:val="single" w:sz="4" w:space="0" w:color="auto"/>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lastRenderedPageBreak/>
              <w:t>в том числе:</w:t>
            </w:r>
          </w:p>
        </w:tc>
        <w:tc>
          <w:tcPr>
            <w:tcW w:w="2268" w:type="dxa"/>
            <w:tcBorders>
              <w:top w:val="nil"/>
              <w:left w:val="nil"/>
              <w:bottom w:val="nil"/>
              <w:right w:val="single" w:sz="4" w:space="0" w:color="auto"/>
            </w:tcBorders>
            <w:shd w:val="clear" w:color="auto" w:fill="auto"/>
            <w:vAlign w:val="center"/>
            <w:hideMark/>
          </w:tcPr>
          <w:p w:rsidR="00516F06" w:rsidRPr="00285D96" w:rsidRDefault="00516F06" w:rsidP="00285D96">
            <w:pPr>
              <w:spacing w:after="0" w:line="240" w:lineRule="auto"/>
              <w:rPr>
                <w:rFonts w:ascii="Arial CYR" w:eastAsia="Times New Roman" w:hAnsi="Arial CYR" w:cs="Arial CYR"/>
                <w:sz w:val="18"/>
                <w:szCs w:val="18"/>
                <w:lang w:eastAsia="ru-RU"/>
              </w:rPr>
            </w:pPr>
            <w:r w:rsidRPr="00285D96">
              <w:rPr>
                <w:rFonts w:ascii="Arial CYR" w:eastAsia="Times New Roman" w:hAnsi="Arial CYR" w:cs="Arial CYR"/>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p>
        </w:tc>
      </w:tr>
      <w:tr w:rsidR="00516F06" w:rsidRPr="00285D96" w:rsidTr="009E239E">
        <w:trPr>
          <w:trHeight w:val="300"/>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Общие вопросы управления муниципальной собственностью.</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576,0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576,0</w:t>
            </w:r>
          </w:p>
        </w:tc>
      </w:tr>
      <w:tr w:rsidR="00516F06" w:rsidRPr="00285D96" w:rsidTr="009E239E">
        <w:trPr>
          <w:trHeight w:val="43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3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69909,6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5193,7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3572,0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16355,0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20429,9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10527,0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12680,0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576,0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576,0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Управление земельными ресурсами.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Работа с муниципальными учреждениями.</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Аренда муниципального имущества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5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60"/>
        </w:trPr>
        <w:tc>
          <w:tcPr>
            <w:tcW w:w="22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xml:space="preserve">Обеспечение доступным и комфортным жильем </w:t>
            </w:r>
            <w:r w:rsidRPr="00285D96">
              <w:rPr>
                <w:rFonts w:ascii="Times New Roman" w:eastAsia="Times New Roman" w:hAnsi="Times New Roman"/>
                <w:b/>
                <w:bCs/>
                <w:color w:val="000000"/>
                <w:sz w:val="18"/>
                <w:szCs w:val="18"/>
                <w:lang w:eastAsia="ru-RU"/>
              </w:rPr>
              <w:br/>
              <w:t>населения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10737,2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2010,2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2198,6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1556,3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859,7</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4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10737,2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2010,2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2198,6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1556,3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435"/>
        </w:trPr>
        <w:tc>
          <w:tcPr>
            <w:tcW w:w="2269" w:type="dxa"/>
            <w:tcBorders>
              <w:top w:val="nil"/>
              <w:left w:val="single" w:sz="4" w:space="0" w:color="auto"/>
              <w:bottom w:val="nil"/>
              <w:right w:val="single" w:sz="4" w:space="0" w:color="auto"/>
            </w:tcBorders>
            <w:shd w:val="clear" w:color="auto" w:fill="auto"/>
            <w:noWrap/>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268" w:type="dxa"/>
            <w:tcBorders>
              <w:top w:val="nil"/>
              <w:left w:val="nil"/>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37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3.1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1777,2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33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1777,2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Обеспечение жильем молодых семей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9810,8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1577,2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5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9810,8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1577,2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911,8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859,9</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4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1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Улучшение качества жизни  пожилых людей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Основное мероприятие 3.2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726,4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233,0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286,3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207,1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726,4</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233,0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286,3</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207,1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1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37922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7694,1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11066,0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7890,5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1714,2</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1705,2</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37921,9</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7694,1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11066,0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7890,5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1714,2</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1705,2</w:t>
            </w:r>
          </w:p>
        </w:tc>
      </w:tr>
      <w:tr w:rsidR="00516F06" w:rsidRPr="00285D96" w:rsidTr="009E239E">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51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5692,0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2429,8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3253,8</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0,2</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0,2</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3253,8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0,2</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0,2</w:t>
            </w:r>
          </w:p>
        </w:tc>
      </w:tr>
      <w:tr w:rsidR="00516F06" w:rsidRPr="00285D96" w:rsidTr="009E239E">
        <w:trPr>
          <w:trHeight w:val="36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4.2.</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Мероприятия по повышению </w:t>
            </w:r>
            <w:proofErr w:type="spellStart"/>
            <w:r w:rsidRPr="00285D96">
              <w:rPr>
                <w:rFonts w:ascii="Times New Roman" w:eastAsia="Times New Roman" w:hAnsi="Times New Roman"/>
                <w:sz w:val="18"/>
                <w:szCs w:val="18"/>
                <w:lang w:eastAsia="ru-RU"/>
              </w:rPr>
              <w:t>энергоэффективности</w:t>
            </w:r>
            <w:proofErr w:type="spellEnd"/>
            <w:r w:rsidRPr="00285D96">
              <w:rPr>
                <w:rFonts w:ascii="Times New Roman" w:eastAsia="Times New Roman" w:hAnsi="Times New Roman"/>
                <w:sz w:val="18"/>
                <w:szCs w:val="18"/>
                <w:lang w:eastAsia="ru-RU"/>
              </w:rPr>
              <w:t xml:space="preserve"> жилищно-коммунального комплекса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31799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5264,3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7578,1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7696,0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6642,8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1714,0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1705,0</w:t>
            </w:r>
          </w:p>
        </w:tc>
      </w:tr>
      <w:tr w:rsidR="00516F06" w:rsidRPr="00285D96" w:rsidTr="009E239E">
        <w:trPr>
          <w:trHeight w:val="48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31799,3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5264,3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7578,1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7696,0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1714,0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1705,0</w:t>
            </w:r>
          </w:p>
        </w:tc>
      </w:tr>
      <w:tr w:rsidR="00516F06" w:rsidRPr="00285D96" w:rsidTr="009E239E">
        <w:trPr>
          <w:trHeight w:val="37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Приобретение коммунальной </w:t>
            </w:r>
            <w:r w:rsidRPr="00285D96">
              <w:rPr>
                <w:rFonts w:ascii="Times New Roman" w:eastAsia="Times New Roman" w:hAnsi="Times New Roman"/>
                <w:sz w:val="18"/>
                <w:szCs w:val="18"/>
                <w:lang w:eastAsia="ru-RU"/>
              </w:rPr>
              <w:lastRenderedPageBreak/>
              <w:t>специализированной техники</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430,6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234,1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186,5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75"/>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234,1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186,5</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1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4.4.</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Охрана окружающей среды</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9821,0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1920,0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1970,0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2030,0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2101,0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9821,0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1920,0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1970,0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2030,0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2101,0</w:t>
            </w:r>
          </w:p>
        </w:tc>
      </w:tr>
      <w:tr w:rsidR="00516F06" w:rsidRPr="00285D96" w:rsidTr="009E239E">
        <w:trPr>
          <w:trHeight w:val="480"/>
        </w:trPr>
        <w:tc>
          <w:tcPr>
            <w:tcW w:w="2269" w:type="dxa"/>
            <w:tcBorders>
              <w:top w:val="nil"/>
              <w:left w:val="single" w:sz="4" w:space="0" w:color="auto"/>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28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5.1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6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4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25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5.2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 Ликвидация  накопленного вреда , причиненного окружающей среде</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6221,0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1470,0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1520,0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1651,0</w:t>
            </w:r>
          </w:p>
        </w:tc>
      </w:tr>
      <w:tr w:rsidR="00516F06" w:rsidRPr="00285D96" w:rsidTr="009E239E">
        <w:trPr>
          <w:trHeight w:val="48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6221,0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1470,0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1520,0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1651,0</w:t>
            </w:r>
          </w:p>
        </w:tc>
      </w:tr>
      <w:tr w:rsidR="00516F06" w:rsidRPr="00285D96" w:rsidTr="009E239E">
        <w:trPr>
          <w:trHeight w:val="34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lastRenderedPageBreak/>
              <w:t>Основное мероприятие  5.3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Озеленение территории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450,0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450,0</w:t>
            </w:r>
          </w:p>
        </w:tc>
      </w:tr>
      <w:tr w:rsidR="00516F06" w:rsidRPr="00285D96" w:rsidTr="009E239E">
        <w:trPr>
          <w:trHeight w:val="34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6</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187083,1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11758,7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15280,6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17959,0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20419,0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22389,6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39193,7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24723,7</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35358,8</w:t>
            </w:r>
          </w:p>
        </w:tc>
      </w:tr>
      <w:tr w:rsidR="00516F06" w:rsidRPr="00285D96" w:rsidTr="009E239E">
        <w:trPr>
          <w:trHeight w:val="6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187083,1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11758,7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15280,6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17959,0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20419,0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22389,6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24723,7</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35358,8</w:t>
            </w:r>
          </w:p>
        </w:tc>
      </w:tr>
      <w:tr w:rsidR="00516F06" w:rsidRPr="00285D96" w:rsidTr="009E239E">
        <w:trPr>
          <w:trHeight w:val="435"/>
        </w:trPr>
        <w:tc>
          <w:tcPr>
            <w:tcW w:w="2269" w:type="dxa"/>
            <w:tcBorders>
              <w:top w:val="nil"/>
              <w:left w:val="single" w:sz="4" w:space="0" w:color="auto"/>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eastAsia="Times New Roman" w:cs="Calibri"/>
                <w:b/>
                <w:bCs/>
                <w:color w:val="000000"/>
                <w:sz w:val="18"/>
                <w:szCs w:val="18"/>
                <w:lang w:eastAsia="ru-RU"/>
              </w:rPr>
            </w:pPr>
            <w:r w:rsidRPr="00285D96">
              <w:rPr>
                <w:rFonts w:eastAsia="Times New Roman" w:cs="Calibri"/>
                <w:b/>
                <w:bCs/>
                <w:color w:val="000000"/>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360"/>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24699,6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11667,1</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1080,8</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1834,5</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867,6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249,6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3000,0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3000,0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3000,0</w:t>
            </w:r>
          </w:p>
        </w:tc>
      </w:tr>
      <w:tr w:rsidR="00516F06" w:rsidRPr="00285D96" w:rsidTr="009E239E">
        <w:trPr>
          <w:trHeight w:val="51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11667,1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1080,8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1834,5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867,6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3000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138144,1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14189,8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16114,5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16505,7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31183,7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16713,7</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27348,8</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138144,1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81,63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14189,8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16114,5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16505,7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31183,7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16713,7</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27348,8</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Ремонт автомобильных дорог общего пользования </w:t>
            </w:r>
            <w:r w:rsidRPr="00285D96">
              <w:rPr>
                <w:rFonts w:ascii="Times New Roman" w:eastAsia="Times New Roman" w:hAnsi="Times New Roman"/>
                <w:color w:val="000000"/>
                <w:sz w:val="18"/>
                <w:szCs w:val="18"/>
                <w:lang w:eastAsia="ru-RU"/>
              </w:rPr>
              <w:lastRenderedPageBreak/>
              <w:t>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24169,4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3535,1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5634,3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5000,0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24169,4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3535,1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5634,3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5000,0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4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10,0</w:t>
            </w:r>
          </w:p>
        </w:tc>
      </w:tr>
    </w:tbl>
    <w:p w:rsidR="002F7BCC" w:rsidRDefault="002F7BCC"/>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AC644A" w:rsidRDefault="00AC644A" w:rsidP="000E2C9B">
      <w:pPr>
        <w:jc w:val="right"/>
        <w:rPr>
          <w:rFonts w:ascii="Times New Roman" w:hAnsi="Times New Roman"/>
        </w:rPr>
      </w:pPr>
    </w:p>
    <w:p w:rsidR="00AC644A" w:rsidRDefault="00AC644A" w:rsidP="000E2C9B">
      <w:pPr>
        <w:jc w:val="right"/>
        <w:rPr>
          <w:rFonts w:ascii="Times New Roman" w:hAnsi="Times New Roman"/>
        </w:rPr>
      </w:pPr>
    </w:p>
    <w:p w:rsidR="00AC644A" w:rsidRDefault="00AC644A" w:rsidP="000E2C9B">
      <w:pPr>
        <w:jc w:val="right"/>
        <w:rPr>
          <w:rFonts w:ascii="Times New Roman" w:hAnsi="Times New Roman"/>
        </w:rPr>
      </w:pPr>
    </w:p>
    <w:p w:rsidR="00AC644A" w:rsidRDefault="00AC644A" w:rsidP="000E2C9B">
      <w:pPr>
        <w:jc w:val="right"/>
        <w:rPr>
          <w:rFonts w:ascii="Times New Roman" w:hAnsi="Times New Roman"/>
        </w:rPr>
      </w:pPr>
    </w:p>
    <w:p w:rsidR="000E2C9B" w:rsidRDefault="000034CE" w:rsidP="000E2C9B">
      <w:pPr>
        <w:jc w:val="right"/>
        <w:rPr>
          <w:rFonts w:ascii="Times New Roman" w:hAnsi="Times New Roman"/>
        </w:rPr>
      </w:pPr>
      <w:r>
        <w:rPr>
          <w:rFonts w:ascii="Times New Roman" w:hAnsi="Times New Roman"/>
        </w:rPr>
        <w:t>Пр</w:t>
      </w:r>
      <w:r w:rsidR="000E2C9B" w:rsidRPr="002F7BCC">
        <w:rPr>
          <w:rFonts w:ascii="Times New Roman" w:hAnsi="Times New Roman"/>
        </w:rPr>
        <w:t xml:space="preserve">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C26B66"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tbl>
      <w:tblPr>
        <w:tblW w:w="15462" w:type="dxa"/>
        <w:tblInd w:w="97" w:type="dxa"/>
        <w:tblLayout w:type="fixed"/>
        <w:tblLook w:val="04A0" w:firstRow="1" w:lastRow="0" w:firstColumn="1" w:lastColumn="0" w:noHBand="0" w:noVBand="1"/>
      </w:tblPr>
      <w:tblGrid>
        <w:gridCol w:w="2002"/>
        <w:gridCol w:w="1411"/>
        <w:gridCol w:w="1418"/>
        <w:gridCol w:w="1276"/>
        <w:gridCol w:w="1275"/>
        <w:gridCol w:w="1134"/>
        <w:gridCol w:w="1134"/>
        <w:gridCol w:w="1134"/>
        <w:gridCol w:w="1276"/>
        <w:gridCol w:w="1134"/>
        <w:gridCol w:w="1134"/>
        <w:gridCol w:w="1134"/>
      </w:tblGrid>
      <w:tr w:rsidR="00DB291A" w:rsidRPr="00B77629" w:rsidTr="009E239E">
        <w:trPr>
          <w:trHeight w:val="1101"/>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Статус</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color w:val="000000"/>
                <w:sz w:val="20"/>
                <w:szCs w:val="20"/>
                <w:lang w:eastAsia="ru-RU"/>
              </w:rPr>
            </w:pPr>
            <w:r w:rsidRPr="00B77629">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Источники ресурсного обеспечения</w:t>
            </w:r>
          </w:p>
        </w:tc>
        <w:tc>
          <w:tcPr>
            <w:tcW w:w="1276" w:type="dxa"/>
            <w:vMerge w:val="restart"/>
            <w:tcBorders>
              <w:top w:val="single" w:sz="4" w:space="0" w:color="auto"/>
              <w:left w:val="nil"/>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sz w:val="20"/>
                <w:szCs w:val="20"/>
                <w:lang w:eastAsia="ru-RU"/>
              </w:rPr>
              <w:t xml:space="preserve">Всего </w:t>
            </w:r>
          </w:p>
        </w:tc>
        <w:tc>
          <w:tcPr>
            <w:tcW w:w="9355" w:type="dxa"/>
            <w:gridSpan w:val="8"/>
            <w:tcBorders>
              <w:top w:val="single" w:sz="4" w:space="0" w:color="auto"/>
              <w:left w:val="nil"/>
              <w:bottom w:val="single" w:sz="4" w:space="0" w:color="auto"/>
              <w:right w:val="single" w:sz="4" w:space="0" w:color="auto"/>
            </w:tcBorders>
            <w:shd w:val="clear" w:color="auto" w:fill="auto"/>
            <w:vAlign w:val="center"/>
            <w:hideMark/>
          </w:tcPr>
          <w:p w:rsidR="00DB291A" w:rsidRPr="00B77629" w:rsidRDefault="00DB291A" w:rsidP="00285D96">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Оценка расходов по годам реализации муниципальной программы, тыс. руб.</w:t>
            </w:r>
          </w:p>
        </w:tc>
      </w:tr>
      <w:tr w:rsidR="00DB291A" w:rsidRPr="00B77629" w:rsidTr="009E239E">
        <w:trPr>
          <w:trHeight w:val="27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color w:val="000000"/>
                <w:sz w:val="20"/>
                <w:szCs w:val="2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276" w:type="dxa"/>
            <w:vMerge/>
            <w:tcBorders>
              <w:left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0"/>
                <w:szCs w:val="20"/>
                <w:lang w:eastAsia="ru-RU"/>
              </w:rPr>
            </w:pPr>
          </w:p>
        </w:tc>
        <w:tc>
          <w:tcPr>
            <w:tcW w:w="9355" w:type="dxa"/>
            <w:gridSpan w:val="8"/>
            <w:tcBorders>
              <w:top w:val="single" w:sz="4" w:space="0" w:color="auto"/>
              <w:left w:val="nil"/>
              <w:bottom w:val="nil"/>
              <w:right w:val="single" w:sz="4" w:space="0" w:color="auto"/>
            </w:tcBorders>
            <w:shd w:val="clear" w:color="auto" w:fill="auto"/>
            <w:vAlign w:val="center"/>
            <w:hideMark/>
          </w:tcPr>
          <w:p w:rsidR="00DB291A" w:rsidRPr="00285D96" w:rsidRDefault="00DB291A" w:rsidP="00B77629">
            <w:pPr>
              <w:spacing w:after="0" w:line="240" w:lineRule="auto"/>
              <w:jc w:val="center"/>
              <w:rPr>
                <w:rFonts w:ascii="Times New Roman" w:eastAsia="Times New Roman" w:hAnsi="Times New Roman"/>
                <w:sz w:val="20"/>
                <w:szCs w:val="20"/>
                <w:lang w:eastAsia="ru-RU"/>
              </w:rPr>
            </w:pPr>
            <w:r w:rsidRPr="00285D96">
              <w:rPr>
                <w:rFonts w:ascii="Times New Roman" w:eastAsia="Times New Roman" w:hAnsi="Times New Roman"/>
                <w:sz w:val="20"/>
                <w:szCs w:val="20"/>
                <w:lang w:eastAsia="ru-RU"/>
              </w:rPr>
              <w:t>в том числе по годам реализации программы</w:t>
            </w:r>
          </w:p>
        </w:tc>
      </w:tr>
      <w:tr w:rsidR="00DB291A" w:rsidRPr="00B77629" w:rsidTr="009E239E">
        <w:trPr>
          <w:trHeight w:val="48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color w:val="000000"/>
                <w:sz w:val="20"/>
                <w:szCs w:val="2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276"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nil"/>
              <w:bottom w:val="nil"/>
              <w:right w:val="nil"/>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2019</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2020</w:t>
            </w:r>
          </w:p>
        </w:tc>
        <w:tc>
          <w:tcPr>
            <w:tcW w:w="1134"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2021</w:t>
            </w:r>
          </w:p>
        </w:tc>
        <w:tc>
          <w:tcPr>
            <w:tcW w:w="1134"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2022</w:t>
            </w:r>
          </w:p>
        </w:tc>
        <w:tc>
          <w:tcPr>
            <w:tcW w:w="1276"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2023</w:t>
            </w:r>
          </w:p>
        </w:tc>
        <w:tc>
          <w:tcPr>
            <w:tcW w:w="1134"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2025</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2026</w:t>
            </w:r>
          </w:p>
        </w:tc>
      </w:tr>
      <w:tr w:rsidR="00DB291A" w:rsidRPr="00B77629" w:rsidTr="009E239E">
        <w:trPr>
          <w:trHeight w:val="225"/>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1</w:t>
            </w:r>
          </w:p>
        </w:tc>
        <w:tc>
          <w:tcPr>
            <w:tcW w:w="1411"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11</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МУНИЦИПАЛЬНАЯ ПРОГРАММА</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lang w:eastAsia="ru-RU"/>
              </w:rPr>
            </w:pPr>
            <w:r w:rsidRPr="00B77629">
              <w:rPr>
                <w:rFonts w:ascii="Times New Roman" w:eastAsia="Times New Roman" w:hAnsi="Times New Roman"/>
                <w:b/>
                <w:bCs/>
                <w:lang w:eastAsia="ru-RU"/>
              </w:rPr>
              <w:t>Экономическое развитие Богучарского муниципального района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1392356,8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177542,5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133955,9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179467,5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195517,1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192 230,50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188 007,20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166 334,90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159 301,20</w:t>
            </w:r>
          </w:p>
        </w:tc>
      </w:tr>
      <w:tr w:rsidR="00DB291A" w:rsidRPr="00B77629" w:rsidTr="009E239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1386,7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1419,7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1 479,30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1 395,10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1 394,90</w:t>
            </w:r>
          </w:p>
        </w:tc>
      </w:tr>
      <w:tr w:rsidR="00DB291A" w:rsidRPr="00B77629" w:rsidTr="009E239E">
        <w:trPr>
          <w:trHeight w:val="25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800600,1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117302,0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80958,9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96067,4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102809,0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119 511,60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94 315,60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104 336,00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85 299,60</w:t>
            </w:r>
          </w:p>
        </w:tc>
      </w:tr>
      <w:tr w:rsidR="00DB291A" w:rsidRPr="00B77629" w:rsidTr="009E239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392172,3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23027,2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26110,3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51230,4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65862,7</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54 518,90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75 212,30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42 603,80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53 606,70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юридические лица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186808,0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33658,0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25500,0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30750,0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26000,0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16 900,00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19 000,00</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в том числе:</w:t>
            </w:r>
          </w:p>
        </w:tc>
        <w:tc>
          <w:tcPr>
            <w:tcW w:w="1411"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Развитие и поддержка малого и среднего предприним</w:t>
            </w:r>
            <w:r w:rsidRPr="00B77629">
              <w:rPr>
                <w:rFonts w:ascii="Times New Roman" w:eastAsia="Times New Roman" w:hAnsi="Times New Roman"/>
                <w:b/>
                <w:bCs/>
                <w:sz w:val="21"/>
                <w:szCs w:val="21"/>
                <w:lang w:eastAsia="ru-RU"/>
              </w:rPr>
              <w:lastRenderedPageBreak/>
              <w:t>ательства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297643,7</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37262,6</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28910,0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37966,0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40638,1</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36 488,00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41 126,00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36 745,00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38 508,00</w:t>
            </w:r>
          </w:p>
        </w:tc>
      </w:tr>
      <w:tr w:rsidR="008E08FE" w:rsidRPr="00B77629" w:rsidTr="009E239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8E08FE" w:rsidRPr="00B77629" w:rsidRDefault="008E08FE"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8E08FE" w:rsidRPr="00B77629" w:rsidRDefault="008E08FE"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hideMark/>
          </w:tcPr>
          <w:p w:rsidR="008E08FE" w:rsidRPr="00B77629" w:rsidRDefault="008E08FE"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275"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276"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vAlign w:val="bottom"/>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single" w:sz="4" w:space="0" w:color="auto"/>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34136,2</w:t>
            </w:r>
          </w:p>
        </w:tc>
        <w:tc>
          <w:tcPr>
            <w:tcW w:w="1275" w:type="dxa"/>
            <w:tcBorders>
              <w:top w:val="single" w:sz="4" w:space="0" w:color="auto"/>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2679,7</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8 597,50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10 312,00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6 045,00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6 502,00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76699,5</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3604,6</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3410,0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7216,0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11958,4</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10 990,50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13 814,00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12 700,00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13 006,00</w:t>
            </w:r>
          </w:p>
        </w:tc>
      </w:tr>
      <w:tr w:rsidR="000227FF" w:rsidRPr="00B77629" w:rsidTr="009E239E">
        <w:trPr>
          <w:trHeight w:val="240"/>
        </w:trPr>
        <w:tc>
          <w:tcPr>
            <w:tcW w:w="2002" w:type="dxa"/>
            <w:vMerge/>
            <w:tcBorders>
              <w:top w:val="nil"/>
              <w:left w:val="single" w:sz="4" w:space="0" w:color="auto"/>
              <w:bottom w:val="single" w:sz="4" w:space="0" w:color="000000"/>
              <w:right w:val="single" w:sz="4" w:space="0" w:color="auto"/>
            </w:tcBorders>
            <w:vAlign w:val="center"/>
            <w:hideMark/>
          </w:tcPr>
          <w:p w:rsidR="000227FF" w:rsidRPr="00B77629" w:rsidRDefault="000227FF"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0227FF" w:rsidRPr="00B77629" w:rsidRDefault="000227FF"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hideMark/>
          </w:tcPr>
          <w:p w:rsidR="000227FF" w:rsidRPr="00B77629" w:rsidRDefault="000227FF"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275"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276"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vAlign w:val="bottom"/>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186808,0</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33658,0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25500,0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30750,0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26000,0</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16 900,00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17 000,00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18 000,00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19 000,00</w:t>
            </w:r>
          </w:p>
        </w:tc>
      </w:tr>
      <w:tr w:rsidR="00DB291A" w:rsidRPr="00B77629" w:rsidTr="009E239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single" w:sz="4" w:space="0" w:color="auto"/>
            </w:tcBorders>
            <w:vAlign w:val="center"/>
          </w:tcPr>
          <w:p w:rsidR="00DB291A" w:rsidRPr="000227FF" w:rsidRDefault="000227FF" w:rsidP="00DB291A">
            <w:pPr>
              <w:jc w:val="center"/>
              <w:rPr>
                <w:rFonts w:ascii="Times New Roman" w:hAnsi="Times New Roman"/>
                <w:b/>
                <w:sz w:val="20"/>
                <w:szCs w:val="20"/>
              </w:rPr>
            </w:pPr>
            <w:r w:rsidRPr="000227FF">
              <w:rPr>
                <w:rFonts w:ascii="Times New Roman" w:hAnsi="Times New Roman"/>
                <w:b/>
                <w:sz w:val="20"/>
                <w:szCs w:val="20"/>
              </w:rPr>
              <w:t>0</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Информационная и консультационная поддержка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Pr="00B77629">
              <w:rPr>
                <w:rFonts w:ascii="Times New Roman" w:eastAsia="Times New Roman" w:hAnsi="Times New Roman"/>
                <w:sz w:val="20"/>
                <w:szCs w:val="20"/>
                <w:lang w:eastAsia="ru-RU"/>
              </w:rPr>
              <w:t>самозанятых</w:t>
            </w:r>
            <w:proofErr w:type="spellEnd"/>
            <w:r w:rsidRPr="00B77629">
              <w:rPr>
                <w:rFonts w:ascii="Times New Roman" w:eastAsia="Times New Roman" w:hAnsi="Times New Roman"/>
                <w:sz w:val="20"/>
                <w:szCs w:val="20"/>
                <w:lang w:eastAsia="ru-RU"/>
              </w:rPr>
              <w:t xml:space="preserve"> граждан».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88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r>
            <w:r w:rsidRPr="00B77629">
              <w:rPr>
                <w:rFonts w:ascii="Times New Roman" w:eastAsia="Times New Roman" w:hAnsi="Times New Roman"/>
                <w:sz w:val="24"/>
                <w:szCs w:val="24"/>
                <w:lang w:eastAsia="ru-RU"/>
              </w:rPr>
              <w:lastRenderedPageBreak/>
              <w:t>мероприятие 1.2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lastRenderedPageBreak/>
              <w:t xml:space="preserve">Финансовая поддержка </w:t>
            </w:r>
            <w:r w:rsidRPr="00B77629">
              <w:rPr>
                <w:rFonts w:ascii="Times New Roman" w:eastAsia="Times New Roman" w:hAnsi="Times New Roman"/>
                <w:sz w:val="20"/>
                <w:szCs w:val="20"/>
                <w:lang w:eastAsia="ru-RU"/>
              </w:rPr>
              <w:lastRenderedPageBreak/>
              <w:t>субъектов малого и среднего предпринимательства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236697,2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37262,6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28910,0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34706,0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32388,1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22 890,50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24 820,00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27 180,00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28 550,00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49889,2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3604,6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3956,0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5 990,50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7 810,00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9 550,00</w:t>
            </w:r>
          </w:p>
        </w:tc>
      </w:tr>
      <w:tr w:rsidR="00DB291A" w:rsidRPr="00B77629" w:rsidTr="009E239E">
        <w:trPr>
          <w:trHeight w:val="37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186808,0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33658,0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30750,0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26000,0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16 900,00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17 000,00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19 000,00</w:t>
            </w:r>
          </w:p>
        </w:tc>
      </w:tr>
      <w:tr w:rsidR="00DB291A" w:rsidRPr="00B77629" w:rsidTr="009E239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Развитие микрофинансирования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186808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33658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25500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30750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26000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16 900,00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19 000,00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186808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33658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30750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16 900,00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17 000,00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18 000,00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19 000,00</w:t>
            </w:r>
          </w:p>
        </w:tc>
      </w:tr>
      <w:tr w:rsidR="00DB291A" w:rsidRPr="00B77629" w:rsidTr="009E239E">
        <w:trPr>
          <w:trHeight w:val="33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Финансовая поддержка субъектов малого и среднего предпринимательства, поступающих в бюджет муниципального района в виде единого норматива </w:t>
            </w:r>
            <w:r w:rsidRPr="00B77629">
              <w:rPr>
                <w:rFonts w:ascii="Times New Roman" w:eastAsia="Times New Roman" w:hAnsi="Times New Roman"/>
                <w:sz w:val="20"/>
                <w:szCs w:val="20"/>
                <w:lang w:eastAsia="ru-RU"/>
              </w:rPr>
              <w:lastRenderedPageBreak/>
              <w:t>(10%) отчисления от налога, взымаемого в связи с упрощенной системой налогообложения.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49889,2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3604,6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3410,0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3956,0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5 990,50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7 820,00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9 550,00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49889,2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3604,6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3956,0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5 990,50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7 810,00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9 550,00</w:t>
            </w:r>
          </w:p>
        </w:tc>
      </w:tr>
      <w:tr w:rsidR="00DB291A" w:rsidRPr="00B77629" w:rsidTr="009E239E">
        <w:trPr>
          <w:trHeight w:val="28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5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lastRenderedPageBreak/>
              <w:t>Мероприятие 1.2.2.1.</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35809,2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2514,6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3146,0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4638,1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4 190,50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5 600,00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6 550,00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6 900,00</w:t>
            </w:r>
          </w:p>
        </w:tc>
      </w:tr>
      <w:tr w:rsidR="00DB291A" w:rsidRPr="00B77629" w:rsidTr="009E239E">
        <w:trPr>
          <w:trHeight w:val="43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3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35809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2514,6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2270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3146,0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4638,1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4 190,50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5 600,00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6 550,00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6 900,00</w:t>
            </w:r>
          </w:p>
        </w:tc>
      </w:tr>
      <w:tr w:rsidR="00DB291A" w:rsidRPr="00B77629" w:rsidTr="009E239E">
        <w:trPr>
          <w:trHeight w:val="45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6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76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Предоставление грантов  форме субсидий </w:t>
            </w:r>
            <w:r w:rsidRPr="00B77629">
              <w:rPr>
                <w:rFonts w:ascii="Times New Roman" w:eastAsia="Times New Roman" w:hAnsi="Times New Roman"/>
                <w:sz w:val="18"/>
                <w:szCs w:val="18"/>
                <w:lang w:eastAsia="ru-RU"/>
              </w:rPr>
              <w:lastRenderedPageBreak/>
              <w:t xml:space="preserve">начинающим субъектам малого </w:t>
            </w:r>
            <w:proofErr w:type="spellStart"/>
            <w:r w:rsidRPr="00B77629">
              <w:rPr>
                <w:rFonts w:ascii="Times New Roman" w:eastAsia="Times New Roman" w:hAnsi="Times New Roman"/>
                <w:sz w:val="18"/>
                <w:szCs w:val="18"/>
                <w:lang w:eastAsia="ru-RU"/>
              </w:rPr>
              <w:t>предпринимательствана</w:t>
            </w:r>
            <w:proofErr w:type="spellEnd"/>
            <w:r w:rsidRPr="00B77629">
              <w:rPr>
                <w:rFonts w:ascii="Times New Roman" w:eastAsia="Times New Roman" w:hAnsi="Times New Roman"/>
                <w:sz w:val="18"/>
                <w:szCs w:val="18"/>
                <w:lang w:eastAsia="ru-RU"/>
              </w:rPr>
              <w:t xml:space="preserve">  Богучарского муниципального </w:t>
            </w:r>
            <w:proofErr w:type="spellStart"/>
            <w:r w:rsidRPr="00B77629">
              <w:rPr>
                <w:rFonts w:ascii="Times New Roman" w:eastAsia="Times New Roman" w:hAnsi="Times New Roman"/>
                <w:sz w:val="18"/>
                <w:szCs w:val="18"/>
                <w:lang w:eastAsia="ru-RU"/>
              </w:rPr>
              <w:t>района.на</w:t>
            </w:r>
            <w:proofErr w:type="spellEnd"/>
            <w:r w:rsidRPr="00B77629">
              <w:rPr>
                <w:rFonts w:ascii="Times New Roman" w:eastAsia="Times New Roman" w:hAnsi="Times New Roman"/>
                <w:sz w:val="18"/>
                <w:szCs w:val="18"/>
                <w:lang w:eastAsia="ru-RU"/>
              </w:rPr>
              <w:t xml:space="preserve">  создание собственного  дела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12800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1 600,00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2 400,00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2 400,00</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1 600,00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2 400,00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2 400,00</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5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230,00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250,00</w:t>
            </w:r>
          </w:p>
        </w:tc>
      </w:tr>
      <w:tr w:rsidR="00DB291A" w:rsidRPr="00B77629" w:rsidTr="009E239E">
        <w:trPr>
          <w:trHeight w:val="51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250,00</w:t>
            </w:r>
          </w:p>
        </w:tc>
      </w:tr>
      <w:tr w:rsidR="00DB291A" w:rsidRPr="00B77629" w:rsidTr="009E239E">
        <w:trPr>
          <w:trHeight w:val="28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7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1.3</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60946,5</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3260,0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8250,0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13 597,50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16 316,00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9 565,00</w:t>
            </w:r>
          </w:p>
        </w:tc>
        <w:tc>
          <w:tcPr>
            <w:tcW w:w="1134" w:type="dxa"/>
            <w:tcBorders>
              <w:top w:val="nil"/>
              <w:left w:val="nil"/>
              <w:bottom w:val="single" w:sz="4" w:space="0" w:color="auto"/>
              <w:right w:val="single" w:sz="4" w:space="0" w:color="auto"/>
            </w:tcBorders>
            <w:vAlign w:val="center"/>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9 958,00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34136,2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2679,7</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8 597,50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10 312,00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6 045,00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6 502,00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26810,3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3260,0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5570,3</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6 004,00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3 520,00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3 456,00</w:t>
            </w:r>
          </w:p>
        </w:tc>
      </w:tr>
      <w:tr w:rsidR="00DB291A" w:rsidRPr="00B77629" w:rsidTr="009E239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lastRenderedPageBreak/>
              <w:t>Подпрограмма 2</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Управление муниципальным имуществом и земельными ресурсами</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69909,6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5193,7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16355,0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20429,9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10 527,00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12 680,00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69909,6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5193,7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16355,0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20429,9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10 527,00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12 680,00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6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в том числе:</w:t>
            </w:r>
          </w:p>
        </w:tc>
        <w:tc>
          <w:tcPr>
            <w:tcW w:w="1411" w:type="dxa"/>
            <w:tcBorders>
              <w:top w:val="nil"/>
              <w:left w:val="nil"/>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Общие вопросы управления муниципальной собственностью.</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69909,6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5193,7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3572,0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16355,0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20429,9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10 527,00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12 680,00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576,00</w:t>
            </w:r>
          </w:p>
        </w:tc>
        <w:tc>
          <w:tcPr>
            <w:tcW w:w="1134" w:type="dxa"/>
            <w:tcBorders>
              <w:top w:val="nil"/>
              <w:left w:val="nil"/>
              <w:bottom w:val="single" w:sz="4" w:space="0" w:color="auto"/>
              <w:right w:val="single" w:sz="4" w:space="0" w:color="auto"/>
            </w:tcBorders>
            <w:vAlign w:val="center"/>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576,00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69909,6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5193,7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3572,0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16355,0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20429,9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10 527,00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12 680,00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576,00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576,00</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Управление земельными ресурсами.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7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2.3</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Работа с муниципальными учреждениями.</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2.4</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Аренда муниципального имущества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sz w:val="20"/>
                <w:szCs w:val="20"/>
                <w:lang w:eastAsia="ru-RU"/>
              </w:rPr>
            </w:pPr>
            <w:r w:rsidRPr="00B77629">
              <w:rPr>
                <w:rFonts w:ascii="Times New Roman" w:eastAsia="Times New Roman" w:hAnsi="Times New Roman"/>
                <w:b/>
                <w:bCs/>
                <w:sz w:val="20"/>
                <w:szCs w:val="20"/>
                <w:lang w:eastAsia="ru-RU"/>
              </w:rPr>
              <w:t xml:space="preserve">Обеспечение доступным и комфортным жильем </w:t>
            </w:r>
            <w:r w:rsidRPr="00B77629">
              <w:rPr>
                <w:rFonts w:ascii="Times New Roman" w:eastAsia="Times New Roman" w:hAnsi="Times New Roman"/>
                <w:b/>
                <w:bCs/>
                <w:sz w:val="20"/>
                <w:szCs w:val="20"/>
                <w:lang w:eastAsia="ru-RU"/>
              </w:rPr>
              <w:br/>
            </w:r>
            <w:r w:rsidRPr="00B77629">
              <w:rPr>
                <w:rFonts w:ascii="Times New Roman" w:eastAsia="Times New Roman" w:hAnsi="Times New Roman"/>
                <w:b/>
                <w:bCs/>
                <w:sz w:val="20"/>
                <w:szCs w:val="20"/>
                <w:lang w:eastAsia="ru-RU"/>
              </w:rPr>
              <w:lastRenderedPageBreak/>
              <w:t>населения района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52557,6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9689,8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7355,5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9327,8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5492,6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4 628,40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6 130,60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1386,7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1419,7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1 479,30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1 395,10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1 394,90</w:t>
            </w:r>
          </w:p>
        </w:tc>
      </w:tr>
      <w:tr w:rsidR="00DB291A" w:rsidRPr="00B77629" w:rsidTr="009E239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29044,0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4124,3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3770,2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6351,8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3107,8</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2 527,10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3 739,50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2 711,90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2 711,40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10737,2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2010,2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2198,6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1556,3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1539,4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801,30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911,80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859,90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859,70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в том числе:</w:t>
            </w:r>
          </w:p>
        </w:tc>
        <w:tc>
          <w:tcPr>
            <w:tcW w:w="1411"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3.1 </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47765,4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9456,8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7069,2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6144,6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5266,7</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4 628,40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5 266,80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1386,7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1419,7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1 479,30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1 395,10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1 394,90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24978,2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4124,3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3770,2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3375,7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2881,9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2 527,10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2 875,70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2 711,40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10010,8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1777,2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1912,3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1349,2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1539,4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801,30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911,80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859,70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жильем молодых семей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47565,4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9256,8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7069,2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6144,6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5266,7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4 628,40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5 266,80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4 966,90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1386,7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1419,7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1 479,30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1 395,10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1 394,90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24978,2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4124,3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3770,2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3375,7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2881,9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2 527,10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2 875,70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2 711,40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9810,8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1577,2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1912,3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1349,2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1539,4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801,30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911,80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859,70</w:t>
            </w:r>
          </w:p>
        </w:tc>
      </w:tr>
      <w:tr w:rsidR="00DB291A" w:rsidRPr="00B77629" w:rsidTr="009E239E">
        <w:trPr>
          <w:trHeight w:val="45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Улучшение качества жизни  пожилых людей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3.2. </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Корректировка действующих и подготовка новых документов территориального </w:t>
            </w:r>
            <w:r w:rsidRPr="00B77629">
              <w:rPr>
                <w:rFonts w:ascii="Times New Roman" w:eastAsia="Times New Roman" w:hAnsi="Times New Roman"/>
                <w:sz w:val="20"/>
                <w:szCs w:val="20"/>
                <w:lang w:eastAsia="ru-RU"/>
              </w:rPr>
              <w:lastRenderedPageBreak/>
              <w:t>планирования района и поселений и градостроительного зонирования поселений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4792,2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233,0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286,3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3183,2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225,9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863,80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4066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2976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226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863,80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726,4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207,1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66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4</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248009</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45530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15760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22363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60700,6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61 119,80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21 245,90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10 643,50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10 645,20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210087</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45520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14561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14669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49635</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53 229,30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14 603,10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8 929,30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8 940,00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37922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1199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7694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11066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7 890,50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6 642,80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1 714,20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1 705,20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4.1 </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w:t>
            </w:r>
            <w:r w:rsidRPr="00B77629">
              <w:rPr>
                <w:rFonts w:ascii="Times New Roman" w:eastAsia="Times New Roman" w:hAnsi="Times New Roman"/>
                <w:sz w:val="20"/>
                <w:szCs w:val="20"/>
                <w:lang w:eastAsia="ru-RU"/>
              </w:rPr>
              <w:lastRenderedPageBreak/>
              <w:t>ры</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76492,4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28192,1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6746,6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6170,9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29 257,80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786,70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808,50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70800,4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28192,1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6746,6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2917,1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29 249,80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786,50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808,30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5692,0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3253,8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0,20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0,20</w:t>
            </w:r>
          </w:p>
        </w:tc>
      </w:tr>
      <w:tr w:rsidR="00DB291A" w:rsidRPr="00B77629" w:rsidTr="009E239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nil"/>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lastRenderedPageBreak/>
              <w:t>Основное мероприятие 4.2</w:t>
            </w:r>
          </w:p>
        </w:tc>
        <w:tc>
          <w:tcPr>
            <w:tcW w:w="1411" w:type="dxa"/>
            <w:vMerge w:val="restart"/>
            <w:tcBorders>
              <w:top w:val="nil"/>
              <w:left w:val="single" w:sz="4" w:space="0" w:color="auto"/>
              <w:bottom w:val="nil"/>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Мероприятия по повышению </w:t>
            </w:r>
            <w:proofErr w:type="spellStart"/>
            <w:r w:rsidRPr="00B77629">
              <w:rPr>
                <w:rFonts w:ascii="Times New Roman" w:eastAsia="Times New Roman" w:hAnsi="Times New Roman"/>
                <w:sz w:val="20"/>
                <w:szCs w:val="20"/>
                <w:lang w:eastAsia="ru-RU"/>
              </w:rPr>
              <w:t>энергоэффективности</w:t>
            </w:r>
            <w:proofErr w:type="spellEnd"/>
            <w:r w:rsidRPr="00B77629">
              <w:rPr>
                <w:rFonts w:ascii="Times New Roman" w:eastAsia="Times New Roman" w:hAnsi="Times New Roman"/>
                <w:sz w:val="20"/>
                <w:szCs w:val="20"/>
                <w:lang w:eastAsia="ru-RU"/>
              </w:rPr>
              <w:t xml:space="preserve"> жилищно-коммунального комплекса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100016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4434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15437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38982</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17 836,20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15 374,80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3 985,70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3 965,60</w:t>
            </w:r>
          </w:p>
        </w:tc>
      </w:tr>
      <w:tr w:rsidR="00DB291A" w:rsidRPr="00B77629" w:rsidTr="009E239E">
        <w:trPr>
          <w:trHeight w:val="480"/>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68217</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3235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10173,0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31403,8</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10 140,20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8 732,00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2 271,70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2 260,60</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31799</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5264,3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7578,1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7 696,00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6 642,80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1 714,00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1 705,00</w:t>
            </w:r>
          </w:p>
        </w:tc>
      </w:tr>
      <w:tr w:rsidR="00DB291A" w:rsidRPr="00B77629" w:rsidTr="009E239E">
        <w:trPr>
          <w:trHeight w:val="480"/>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single" w:sz="4" w:space="0" w:color="auto"/>
              <w:left w:val="single" w:sz="4" w:space="0" w:color="auto"/>
              <w:bottom w:val="nil"/>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4.3</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Приобретение коммунальной специализированной техники</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35053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9858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14008,3</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11 186,50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34622,1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9847,9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13774,2</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11 000,00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430,6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234,1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186,50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50"/>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4.4</w:t>
            </w:r>
          </w:p>
        </w:tc>
        <w:tc>
          <w:tcPr>
            <w:tcW w:w="1411" w:type="dxa"/>
            <w:vMerge w:val="restart"/>
            <w:tcBorders>
              <w:left w:val="single" w:sz="4" w:space="0" w:color="auto"/>
              <w:bottom w:val="single" w:sz="4" w:space="0" w:color="000000"/>
              <w:right w:val="single" w:sz="4" w:space="0" w:color="auto"/>
            </w:tcBorders>
            <w:shd w:val="clear" w:color="auto" w:fill="auto"/>
            <w:vAlign w:val="center"/>
            <w:hideMark/>
          </w:tcPr>
          <w:p w:rsidR="00DB291A"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36447,6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7480,3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4579,3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2395,9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1539,5</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2 839,30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5 871,10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5 871,10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5 871,10</w:t>
            </w:r>
          </w:p>
        </w:tc>
      </w:tr>
      <w:tr w:rsidR="00DB291A" w:rsidRPr="00B77629" w:rsidTr="009E239E">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p w:rsidR="00DB291A" w:rsidRPr="00B77629" w:rsidRDefault="00DB291A" w:rsidP="00B77629">
            <w:pPr>
              <w:spacing w:after="0" w:line="240" w:lineRule="auto"/>
              <w:rPr>
                <w:rFonts w:ascii="Times New Roman" w:eastAsia="Times New Roman" w:hAnsi="Times New Roman"/>
                <w:sz w:val="18"/>
                <w:szCs w:val="18"/>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36447,6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7480,3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4579,3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2395,9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1539,5</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2 839,30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5 871,10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5 871,10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5 871,10</w:t>
            </w:r>
          </w:p>
        </w:tc>
      </w:tr>
      <w:tr w:rsidR="00DB291A" w:rsidRPr="00B77629" w:rsidTr="009E239E">
        <w:trPr>
          <w:trHeight w:val="315"/>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5</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Охрана окружающей среды</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55741,0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47 761,80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2 289,20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45920,0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45 731,80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188,20</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9821,0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1 970,00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2 030,00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2 101,00</w:t>
            </w:r>
          </w:p>
        </w:tc>
      </w:tr>
      <w:tr w:rsidR="00DB291A" w:rsidRPr="00B77629" w:rsidTr="009E239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Обустройство площадок и установка контейнеров для сбора ТБО</w:t>
            </w: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45920,0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45 731,80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188,20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45920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45 731,80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188,20</w:t>
            </w:r>
          </w:p>
        </w:tc>
      </w:tr>
      <w:tr w:rsidR="00DB291A" w:rsidRPr="00B77629" w:rsidTr="009E239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lastRenderedPageBreak/>
              <w:t>мероприятие 5.2.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lastRenderedPageBreak/>
              <w:t xml:space="preserve">Ликвидация  накопленного </w:t>
            </w:r>
            <w:r w:rsidRPr="00B77629">
              <w:rPr>
                <w:rFonts w:ascii="Times New Roman" w:eastAsia="Times New Roman" w:hAnsi="Times New Roman"/>
                <w:sz w:val="20"/>
                <w:szCs w:val="20"/>
                <w:lang w:eastAsia="ru-RU"/>
              </w:rPr>
              <w:lastRenderedPageBreak/>
              <w:t>вреда , причиненного окружающей среде</w:t>
            </w: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6221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1 470,00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1 580,00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1 651,00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6221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1 470,00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1 580,00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1 651,00</w:t>
            </w:r>
          </w:p>
        </w:tc>
      </w:tr>
      <w:tr w:rsidR="00DB291A" w:rsidRPr="00B77629" w:rsidTr="009E239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Озеленение территории муниципального района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3600,0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r>
      <w:tr w:rsidR="00DB291A" w:rsidRPr="00B77629" w:rsidTr="009E239E">
        <w:trPr>
          <w:trHeight w:val="54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6</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668496,4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79416,1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77908,2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93005,7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67805,9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77 547,30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104 854,70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65 641,70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102 316,80</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481413,3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67657,4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62627,6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75046,7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47386,9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55 157,70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65 661,00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40 918,00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66 958,00</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187083,1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11758,7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15280,6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17959,0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20419,0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22 389,60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39 193,70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24 723,70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35 358,80</w:t>
            </w:r>
          </w:p>
        </w:tc>
      </w:tr>
      <w:tr w:rsidR="00DB291A" w:rsidRPr="00B77629" w:rsidTr="009E239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6.1.</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24699,6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11667,1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1080,8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1834,5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867,6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249,60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24699,6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11667,1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1080,8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1834,5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867,6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249,60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604822,8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67739,0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76817,4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91161,2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63393,2</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56 928,80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96 844,70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57 631,70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94 306,80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466678,7</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67657,4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62627,6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75046,7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47386,9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40 423,10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65 661,00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40 918,00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66 958,00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138144,1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81,63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14189,8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16114,5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16006,3</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16 505,70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31 183,70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16 713,70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27 348,80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6.3.</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Ремонт автомобильных дорог общего пользования местного </w:t>
            </w:r>
            <w:r w:rsidRPr="00B77629">
              <w:rPr>
                <w:rFonts w:ascii="Times New Roman" w:eastAsia="Times New Roman" w:hAnsi="Times New Roman"/>
                <w:sz w:val="20"/>
                <w:szCs w:val="20"/>
                <w:lang w:eastAsia="ru-RU"/>
              </w:rPr>
              <w:lastRenderedPageBreak/>
              <w:t>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38904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3535,1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20 368,90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14735</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14 734,60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24169</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3535,1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5 634,30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6.4.</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6.5.</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r>
      <w:tr w:rsidR="00DB291A" w:rsidRPr="00B77629" w:rsidTr="009E239E">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r>
      <w:tr w:rsidR="00DB291A" w:rsidRPr="00B77629" w:rsidTr="009E239E">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1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bl>
    <w:p w:rsidR="00C26B66" w:rsidRDefault="00C26B66" w:rsidP="000E2C9B">
      <w:pPr>
        <w:spacing w:after="0"/>
        <w:jc w:val="center"/>
        <w:rPr>
          <w:rFonts w:ascii="Times New Roman" w:hAnsi="Times New Roman"/>
          <w:b/>
        </w:rPr>
      </w:pPr>
    </w:p>
    <w:p w:rsidR="00D27B51" w:rsidRDefault="00D27B51" w:rsidP="00FA0ADE">
      <w:pPr>
        <w:spacing w:after="0"/>
        <w:rPr>
          <w:rFonts w:ascii="Times New Roman" w:hAnsi="Times New Roman"/>
          <w:b/>
        </w:rPr>
      </w:pPr>
    </w:p>
    <w:p w:rsidR="00E87D34" w:rsidRPr="00E87D34" w:rsidRDefault="00D27B51" w:rsidP="00E87D34">
      <w:pPr>
        <w:jc w:val="right"/>
        <w:rPr>
          <w:rFonts w:ascii="Times New Roman" w:hAnsi="Times New Roman"/>
        </w:rPr>
      </w:pPr>
      <w:r>
        <w:rPr>
          <w:rFonts w:ascii="Times New Roman" w:hAnsi="Times New Roman"/>
        </w:rPr>
        <w:t>Пр</w:t>
      </w:r>
      <w:r w:rsidR="00E87D34" w:rsidRPr="00E87D34">
        <w:rPr>
          <w:rFonts w:ascii="Times New Roman" w:hAnsi="Times New Roman"/>
        </w:rPr>
        <w:t>иложение</w:t>
      </w:r>
      <w:r w:rsidR="00762A94">
        <w:rPr>
          <w:rFonts w:ascii="Times New Roman" w:hAnsi="Times New Roman"/>
        </w:rPr>
        <w:t xml:space="preserve"> </w:t>
      </w:r>
      <w:r w:rsidR="00E87D34" w:rsidRPr="00E87D34">
        <w:rPr>
          <w:rFonts w:ascii="Times New Roman" w:hAnsi="Times New Roman"/>
        </w:rPr>
        <w:t>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Default="00DC456C" w:rsidP="00DC456C">
      <w:pPr>
        <w:tabs>
          <w:tab w:val="center" w:pos="7371"/>
          <w:tab w:val="left" w:pos="11069"/>
        </w:tabs>
        <w:spacing w:after="0"/>
        <w:rPr>
          <w:rFonts w:ascii="Times New Roman" w:hAnsi="Times New Roman"/>
          <w:b/>
        </w:rPr>
      </w:pPr>
      <w:r>
        <w:rPr>
          <w:rFonts w:ascii="Times New Roman" w:hAnsi="Times New Roman"/>
          <w:b/>
        </w:rPr>
        <w:tab/>
      </w:r>
      <w:r w:rsidR="00E87D34" w:rsidRPr="00E87D34">
        <w:rPr>
          <w:rFonts w:ascii="Times New Roman" w:hAnsi="Times New Roman"/>
          <w:b/>
        </w:rPr>
        <w:t>Богучарского  муниципального района" на 20</w:t>
      </w:r>
      <w:r w:rsidR="002958BC">
        <w:rPr>
          <w:rFonts w:ascii="Times New Roman" w:hAnsi="Times New Roman"/>
          <w:b/>
        </w:rPr>
        <w:t>2</w:t>
      </w:r>
      <w:r>
        <w:rPr>
          <w:rFonts w:ascii="Times New Roman" w:hAnsi="Times New Roman"/>
          <w:b/>
        </w:rPr>
        <w:t>4</w:t>
      </w:r>
      <w:r w:rsidR="00E87D34" w:rsidRPr="00E87D34">
        <w:rPr>
          <w:rFonts w:ascii="Times New Roman" w:hAnsi="Times New Roman"/>
          <w:b/>
        </w:rPr>
        <w:t xml:space="preserve"> год</w:t>
      </w:r>
      <w:r>
        <w:rPr>
          <w:rFonts w:ascii="Times New Roman" w:hAnsi="Times New Roman"/>
          <w:b/>
        </w:rPr>
        <w:tab/>
      </w:r>
    </w:p>
    <w:p w:rsidR="007B27CB" w:rsidRDefault="007B27CB" w:rsidP="00DC456C">
      <w:pPr>
        <w:tabs>
          <w:tab w:val="center" w:pos="7371"/>
          <w:tab w:val="left" w:pos="11069"/>
        </w:tabs>
        <w:spacing w:after="0"/>
        <w:rPr>
          <w:rFonts w:ascii="Times New Roman" w:hAnsi="Times New Roman"/>
          <w:b/>
        </w:rPr>
      </w:pPr>
    </w:p>
    <w:tbl>
      <w:tblPr>
        <w:tblW w:w="15321" w:type="dxa"/>
        <w:tblInd w:w="97" w:type="dxa"/>
        <w:tblLook w:val="04A0" w:firstRow="1" w:lastRow="0" w:firstColumn="1" w:lastColumn="0" w:noHBand="0" w:noVBand="1"/>
      </w:tblPr>
      <w:tblGrid>
        <w:gridCol w:w="546"/>
        <w:gridCol w:w="2020"/>
        <w:gridCol w:w="2407"/>
        <w:gridCol w:w="2835"/>
        <w:gridCol w:w="1397"/>
        <w:gridCol w:w="1378"/>
        <w:gridCol w:w="2895"/>
        <w:gridCol w:w="1843"/>
      </w:tblGrid>
      <w:tr w:rsidR="007B27CB" w:rsidRPr="00DC456C" w:rsidTr="002A1FE1">
        <w:trPr>
          <w:trHeight w:val="285"/>
        </w:trPr>
        <w:tc>
          <w:tcPr>
            <w:tcW w:w="54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 п/п</w:t>
            </w:r>
          </w:p>
        </w:tc>
        <w:tc>
          <w:tcPr>
            <w:tcW w:w="202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Статус</w:t>
            </w:r>
          </w:p>
        </w:tc>
        <w:tc>
          <w:tcPr>
            <w:tcW w:w="24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Наименование  подпрограммы,  основного мероприятия, мероприятия</w:t>
            </w:r>
          </w:p>
        </w:tc>
        <w:tc>
          <w:tcPr>
            <w:tcW w:w="283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2775" w:type="dxa"/>
            <w:gridSpan w:val="2"/>
            <w:tcBorders>
              <w:top w:val="single" w:sz="8" w:space="0" w:color="auto"/>
              <w:left w:val="nil"/>
              <w:bottom w:val="single" w:sz="4" w:space="0" w:color="auto"/>
              <w:right w:val="single" w:sz="4" w:space="0" w:color="auto"/>
            </w:tcBorders>
            <w:shd w:val="clear" w:color="000000" w:fill="FFFFFF"/>
            <w:vAlign w:val="center"/>
            <w:hideMark/>
          </w:tcPr>
          <w:p w:rsidR="007B27CB" w:rsidRDefault="007B27CB">
            <w:pPr>
              <w:jc w:val="center"/>
              <w:rPr>
                <w:rFonts w:ascii="Times New Roman" w:hAnsi="Times New Roman"/>
                <w:b/>
                <w:bCs/>
                <w:sz w:val="18"/>
                <w:szCs w:val="18"/>
              </w:rPr>
            </w:pPr>
          </w:p>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Срок</w:t>
            </w:r>
          </w:p>
          <w:p w:rsidR="007B27CB" w:rsidRPr="00DC456C" w:rsidRDefault="007B27CB">
            <w:pPr>
              <w:rPr>
                <w:rFonts w:ascii="Times New Roman" w:hAnsi="Times New Roman"/>
                <w:b/>
                <w:bCs/>
                <w:sz w:val="18"/>
                <w:szCs w:val="18"/>
              </w:rPr>
            </w:pPr>
            <w:r w:rsidRPr="00DC456C">
              <w:rPr>
                <w:rFonts w:ascii="Times New Roman" w:hAnsi="Times New Roman"/>
                <w:b/>
                <w:bCs/>
                <w:sz w:val="18"/>
                <w:szCs w:val="18"/>
              </w:rPr>
              <w:t> </w:t>
            </w:r>
          </w:p>
        </w:tc>
        <w:tc>
          <w:tcPr>
            <w:tcW w:w="289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43"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Расходы, предусмотренные решением представительного органа местного самоуправления о местном бюджете, на 2024 год (</w:t>
            </w:r>
            <w:proofErr w:type="spellStart"/>
            <w:r w:rsidRPr="00DC456C">
              <w:rPr>
                <w:rFonts w:ascii="Times New Roman" w:hAnsi="Times New Roman"/>
                <w:b/>
                <w:bCs/>
                <w:sz w:val="18"/>
                <w:szCs w:val="18"/>
              </w:rPr>
              <w:t>тыс.рублей</w:t>
            </w:r>
            <w:proofErr w:type="spellEnd"/>
            <w:r w:rsidRPr="00DC456C">
              <w:rPr>
                <w:rFonts w:ascii="Times New Roman" w:hAnsi="Times New Roman"/>
                <w:b/>
                <w:bCs/>
                <w:sz w:val="18"/>
                <w:szCs w:val="18"/>
              </w:rPr>
              <w:t>)</w:t>
            </w:r>
          </w:p>
        </w:tc>
      </w:tr>
      <w:tr w:rsidR="00DC456C" w:rsidRPr="00DC456C" w:rsidTr="00DC456C">
        <w:trPr>
          <w:trHeight w:val="213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2020"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2407"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2835"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1397"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b/>
                <w:bCs/>
                <w:sz w:val="18"/>
                <w:szCs w:val="18"/>
              </w:rPr>
            </w:pPr>
            <w:r w:rsidRPr="00DC456C">
              <w:rPr>
                <w:rFonts w:ascii="Times New Roman" w:hAnsi="Times New Roman"/>
                <w:b/>
                <w:bCs/>
                <w:sz w:val="18"/>
                <w:szCs w:val="18"/>
              </w:rPr>
              <w:t>начала реализации</w:t>
            </w:r>
            <w:r w:rsidRPr="00DC456C">
              <w:rPr>
                <w:rFonts w:ascii="Times New Roman" w:hAnsi="Times New Roman"/>
                <w:b/>
                <w:bCs/>
                <w:sz w:val="18"/>
                <w:szCs w:val="18"/>
              </w:rPr>
              <w:br/>
              <w:t xml:space="preserve">мероприятия в очередном финансовом году </w:t>
            </w:r>
          </w:p>
        </w:tc>
        <w:tc>
          <w:tcPr>
            <w:tcW w:w="1378"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b/>
                <w:bCs/>
                <w:sz w:val="18"/>
                <w:szCs w:val="18"/>
              </w:rPr>
            </w:pPr>
            <w:r w:rsidRPr="00DC456C">
              <w:rPr>
                <w:rFonts w:ascii="Times New Roman" w:hAnsi="Times New Roman"/>
                <w:b/>
                <w:bCs/>
                <w:sz w:val="18"/>
                <w:szCs w:val="18"/>
              </w:rPr>
              <w:t>окончания реализации</w:t>
            </w:r>
            <w:r w:rsidRPr="00DC456C">
              <w:rPr>
                <w:rFonts w:ascii="Times New Roman" w:hAnsi="Times New Roman"/>
                <w:b/>
                <w:bCs/>
                <w:sz w:val="18"/>
                <w:szCs w:val="18"/>
              </w:rPr>
              <w:br/>
              <w:t>мероприятия</w:t>
            </w:r>
            <w:r w:rsidRPr="00DC456C">
              <w:rPr>
                <w:rFonts w:ascii="Times New Roman" w:hAnsi="Times New Roman"/>
                <w:b/>
                <w:bCs/>
                <w:sz w:val="18"/>
                <w:szCs w:val="18"/>
              </w:rPr>
              <w:br/>
              <w:t xml:space="preserve">в очередном финансовом году  </w:t>
            </w:r>
          </w:p>
        </w:tc>
        <w:tc>
          <w:tcPr>
            <w:tcW w:w="2895"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1843" w:type="dxa"/>
            <w:vMerge/>
            <w:tcBorders>
              <w:top w:val="single" w:sz="8" w:space="0" w:color="auto"/>
              <w:left w:val="single" w:sz="4" w:space="0" w:color="auto"/>
              <w:bottom w:val="single" w:sz="8" w:space="0" w:color="000000"/>
              <w:right w:val="single" w:sz="8" w:space="0" w:color="auto"/>
            </w:tcBorders>
            <w:vAlign w:val="center"/>
            <w:hideMark/>
          </w:tcPr>
          <w:p w:rsidR="00DC456C" w:rsidRPr="00DC456C" w:rsidRDefault="00DC456C">
            <w:pPr>
              <w:rPr>
                <w:rFonts w:ascii="Times New Roman" w:hAnsi="Times New Roman"/>
                <w:b/>
                <w:bCs/>
                <w:sz w:val="18"/>
                <w:szCs w:val="18"/>
              </w:rPr>
            </w:pPr>
          </w:p>
        </w:tc>
      </w:tr>
      <w:tr w:rsidR="00DC456C" w:rsidRPr="00DC456C" w:rsidTr="00DC456C">
        <w:trPr>
          <w:trHeight w:val="360"/>
        </w:trPr>
        <w:tc>
          <w:tcPr>
            <w:tcW w:w="546" w:type="dxa"/>
            <w:tcBorders>
              <w:top w:val="nil"/>
              <w:left w:val="single" w:sz="8" w:space="0" w:color="auto"/>
              <w:bottom w:val="single" w:sz="8" w:space="0" w:color="auto"/>
              <w:right w:val="single" w:sz="4" w:space="0" w:color="auto"/>
            </w:tcBorders>
            <w:shd w:val="clear" w:color="000000" w:fill="FFFFFF"/>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w:t>
            </w:r>
          </w:p>
        </w:tc>
        <w:tc>
          <w:tcPr>
            <w:tcW w:w="2020"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2</w:t>
            </w:r>
          </w:p>
        </w:tc>
        <w:tc>
          <w:tcPr>
            <w:tcW w:w="2407"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3</w:t>
            </w:r>
          </w:p>
        </w:tc>
        <w:tc>
          <w:tcPr>
            <w:tcW w:w="2835"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4</w:t>
            </w:r>
          </w:p>
        </w:tc>
        <w:tc>
          <w:tcPr>
            <w:tcW w:w="1397"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5</w:t>
            </w:r>
          </w:p>
        </w:tc>
        <w:tc>
          <w:tcPr>
            <w:tcW w:w="1378"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6</w:t>
            </w:r>
          </w:p>
        </w:tc>
        <w:tc>
          <w:tcPr>
            <w:tcW w:w="2895"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7</w:t>
            </w:r>
          </w:p>
        </w:tc>
        <w:tc>
          <w:tcPr>
            <w:tcW w:w="1843" w:type="dxa"/>
            <w:tcBorders>
              <w:top w:val="nil"/>
              <w:left w:val="nil"/>
              <w:bottom w:val="single" w:sz="8" w:space="0" w:color="auto"/>
              <w:right w:val="single" w:sz="8"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8</w:t>
            </w:r>
          </w:p>
        </w:tc>
      </w:tr>
      <w:tr w:rsidR="00DC456C" w:rsidRPr="00DC456C" w:rsidTr="00DC456C">
        <w:trPr>
          <w:trHeight w:val="1470"/>
        </w:trPr>
        <w:tc>
          <w:tcPr>
            <w:tcW w:w="546" w:type="dxa"/>
            <w:tcBorders>
              <w:top w:val="nil"/>
              <w:left w:val="single" w:sz="8" w:space="0" w:color="auto"/>
              <w:bottom w:val="single" w:sz="4" w:space="0" w:color="auto"/>
              <w:right w:val="single" w:sz="4" w:space="0" w:color="auto"/>
            </w:tcBorders>
            <w:shd w:val="clear" w:color="000000" w:fill="FFFFFF"/>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single" w:sz="4" w:space="0" w:color="auto"/>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МУНИЦИПАЛЬНАЯ ПРОГРАММА</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Экономическое развитие Богучарского муниципального района</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Отдел по экономике, управлению муниципальным имуществом и земельным отношениям администрации муниципального района</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Рост объема ВМП на 1,2% к уровню 2022 года.  Объем инвестиций в основной капитал составит    - 1386 </w:t>
            </w:r>
            <w:proofErr w:type="spellStart"/>
            <w:r w:rsidRPr="00DC456C">
              <w:rPr>
                <w:rFonts w:ascii="Times New Roman" w:hAnsi="Times New Roman"/>
                <w:sz w:val="18"/>
                <w:szCs w:val="18"/>
              </w:rPr>
              <w:t>млн.руб</w:t>
            </w:r>
            <w:proofErr w:type="spellEnd"/>
            <w:r w:rsidRPr="00DC456C">
              <w:rPr>
                <w:rFonts w:ascii="Times New Roman" w:hAnsi="Times New Roman"/>
                <w:sz w:val="18"/>
                <w:szCs w:val="18"/>
              </w:rPr>
              <w:t xml:space="preserve">.   Создание новых рабочих мест - 91 места  в 2024 году.               </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75212,3</w:t>
            </w:r>
          </w:p>
        </w:tc>
      </w:tr>
      <w:tr w:rsidR="00DC456C" w:rsidRPr="00DC456C" w:rsidTr="00DC456C">
        <w:trPr>
          <w:trHeight w:val="2520"/>
        </w:trPr>
        <w:tc>
          <w:tcPr>
            <w:tcW w:w="546" w:type="dxa"/>
            <w:tcBorders>
              <w:top w:val="single" w:sz="4" w:space="0" w:color="auto"/>
              <w:left w:val="single" w:sz="8" w:space="0" w:color="auto"/>
              <w:bottom w:val="single" w:sz="4" w:space="0" w:color="auto"/>
              <w:right w:val="single" w:sz="4" w:space="0" w:color="auto"/>
            </w:tcBorders>
            <w:shd w:val="clear" w:color="auto" w:fill="auto"/>
            <w:noWrap/>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lastRenderedPageBreak/>
              <w:t>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1</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Развитие и поддержка малого и среднего предпринимательства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Отдел по экономике, управлению муниципальным имуществом и земельным отношениям администрации муниципального района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- 288,1  </w:t>
            </w:r>
            <w:proofErr w:type="spellStart"/>
            <w:r w:rsidRPr="00DC456C">
              <w:rPr>
                <w:rFonts w:ascii="Times New Roman" w:hAnsi="Times New Roman"/>
                <w:sz w:val="18"/>
                <w:szCs w:val="18"/>
              </w:rPr>
              <w:t>тыс.руб</w:t>
            </w:r>
            <w:proofErr w:type="spellEnd"/>
            <w:r w:rsidRPr="00DC456C">
              <w:rPr>
                <w:rFonts w:ascii="Times New Roman" w:hAnsi="Times New Roman"/>
                <w:sz w:val="18"/>
                <w:szCs w:val="18"/>
              </w:rPr>
              <w:t>.; численность субъектов МСП на 1000 человек населения  -25,4. Сохранение действующей маршрутной сети.</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13814,0</w:t>
            </w:r>
          </w:p>
        </w:tc>
      </w:tr>
      <w:tr w:rsidR="00DC456C" w:rsidRPr="00DC456C" w:rsidTr="00DC456C">
        <w:trPr>
          <w:trHeight w:val="1020"/>
        </w:trPr>
        <w:tc>
          <w:tcPr>
            <w:tcW w:w="546" w:type="dxa"/>
            <w:tcBorders>
              <w:top w:val="nil"/>
              <w:left w:val="single" w:sz="8" w:space="0" w:color="auto"/>
              <w:bottom w:val="single" w:sz="4" w:space="0" w:color="auto"/>
              <w:right w:val="single" w:sz="4" w:space="0" w:color="auto"/>
            </w:tcBorders>
            <w:shd w:val="clear" w:color="auto" w:fill="auto"/>
            <w:noWrap/>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2</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Управление муниципальным имуществом и земельными ресурсами</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Отдел по экономике, управлению муниципальным имуществом и земельным отношениям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Неналоговые доходы в бюджет Богучарского муниципального района составит 76,4 </w:t>
            </w:r>
            <w:proofErr w:type="spellStart"/>
            <w:r w:rsidRPr="00DC456C">
              <w:rPr>
                <w:rFonts w:ascii="Times New Roman" w:hAnsi="Times New Roman"/>
                <w:sz w:val="18"/>
                <w:szCs w:val="18"/>
              </w:rPr>
              <w:t>млн.руб</w:t>
            </w:r>
            <w:proofErr w:type="spellEnd"/>
            <w:r w:rsidRPr="00DC456C">
              <w:rPr>
                <w:rFonts w:ascii="Times New Roman" w:hAnsi="Times New Roman"/>
                <w:sz w:val="18"/>
                <w:szCs w:val="18"/>
              </w:rPr>
              <w:t xml:space="preserve">., </w:t>
            </w:r>
          </w:p>
        </w:tc>
        <w:tc>
          <w:tcPr>
            <w:tcW w:w="1843" w:type="dxa"/>
            <w:tcBorders>
              <w:top w:val="nil"/>
              <w:left w:val="nil"/>
              <w:bottom w:val="single" w:sz="4" w:space="0" w:color="auto"/>
              <w:right w:val="single" w:sz="8" w:space="0" w:color="auto"/>
            </w:tcBorders>
            <w:shd w:val="clear" w:color="auto" w:fill="auto"/>
            <w:noWrap/>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12680,0</w:t>
            </w:r>
          </w:p>
        </w:tc>
      </w:tr>
      <w:tr w:rsidR="00DC456C" w:rsidRPr="00DC456C" w:rsidTr="00DC456C">
        <w:trPr>
          <w:trHeight w:val="1605"/>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3</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Обеспечение доступным и комфортным жильем </w:t>
            </w:r>
            <w:r w:rsidRPr="00DC456C">
              <w:rPr>
                <w:rFonts w:ascii="Times New Roman" w:hAnsi="Times New Roman"/>
                <w:sz w:val="18"/>
                <w:szCs w:val="18"/>
              </w:rPr>
              <w:br/>
              <w:t>населения района</w:t>
            </w:r>
          </w:p>
        </w:tc>
        <w:tc>
          <w:tcPr>
            <w:tcW w:w="2835" w:type="dxa"/>
            <w:tcBorders>
              <w:top w:val="nil"/>
              <w:left w:val="nil"/>
              <w:bottom w:val="single" w:sz="4" w:space="0" w:color="auto"/>
              <w:right w:val="single" w:sz="4" w:space="0" w:color="auto"/>
            </w:tcBorders>
            <w:shd w:val="clear" w:color="auto" w:fill="auto"/>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1843" w:type="dxa"/>
            <w:tcBorders>
              <w:top w:val="nil"/>
              <w:left w:val="nil"/>
              <w:bottom w:val="single" w:sz="4" w:space="0" w:color="auto"/>
              <w:right w:val="single" w:sz="8" w:space="0" w:color="auto"/>
            </w:tcBorders>
            <w:shd w:val="clear" w:color="auto" w:fill="auto"/>
            <w:noWrap/>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911,8</w:t>
            </w:r>
          </w:p>
        </w:tc>
      </w:tr>
      <w:tr w:rsidR="00DC456C" w:rsidRPr="00DC456C" w:rsidTr="00DC456C">
        <w:trPr>
          <w:trHeight w:val="1965"/>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lastRenderedPageBreak/>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4</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Уровень износа коммунальной инфраструктуры составит 60%. Доля протяженности освещенных улиц составит 95%. Повышение эффективности использования энергетических ресурсов при их потреблении.</w:t>
            </w:r>
          </w:p>
        </w:tc>
        <w:tc>
          <w:tcPr>
            <w:tcW w:w="1843" w:type="dxa"/>
            <w:tcBorders>
              <w:top w:val="nil"/>
              <w:left w:val="nil"/>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6642,8</w:t>
            </w:r>
          </w:p>
        </w:tc>
      </w:tr>
      <w:tr w:rsidR="00DC456C" w:rsidRPr="00DC456C" w:rsidTr="00DC456C">
        <w:trPr>
          <w:trHeight w:val="1785"/>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5</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Охрана окружающей среды</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Главный специалист по охране окружающей среды</w:t>
            </w:r>
            <w:r w:rsidRPr="00DC456C">
              <w:rPr>
                <w:rFonts w:ascii="Times New Roman" w:hAnsi="Times New Roman"/>
                <w:sz w:val="18"/>
                <w:szCs w:val="18"/>
              </w:rPr>
              <w:br w:type="page"/>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ype="page"/>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ype="page"/>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43" w:type="dxa"/>
            <w:tcBorders>
              <w:top w:val="nil"/>
              <w:left w:val="nil"/>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1970,0</w:t>
            </w:r>
          </w:p>
        </w:tc>
      </w:tr>
      <w:tr w:rsidR="00DC456C" w:rsidRPr="00DC456C" w:rsidTr="00DC456C">
        <w:trPr>
          <w:trHeight w:val="1410"/>
        </w:trPr>
        <w:tc>
          <w:tcPr>
            <w:tcW w:w="546" w:type="dxa"/>
            <w:tcBorders>
              <w:top w:val="nil"/>
              <w:left w:val="single" w:sz="8" w:space="0" w:color="auto"/>
              <w:bottom w:val="single" w:sz="8"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6</w:t>
            </w:r>
          </w:p>
        </w:tc>
        <w:tc>
          <w:tcPr>
            <w:tcW w:w="2407"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Развитие сети автомобильных дорог общего пользования местного значения</w:t>
            </w:r>
          </w:p>
        </w:tc>
        <w:tc>
          <w:tcPr>
            <w:tcW w:w="2835"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43" w:type="dxa"/>
            <w:tcBorders>
              <w:top w:val="nil"/>
              <w:left w:val="nil"/>
              <w:bottom w:val="single" w:sz="8"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39193,7</w:t>
            </w:r>
          </w:p>
        </w:tc>
      </w:tr>
    </w:tbl>
    <w:p w:rsidR="00E87D34" w:rsidRPr="000E2C9B" w:rsidRDefault="00E87D34" w:rsidP="0036221A">
      <w:pPr>
        <w:spacing w:after="0"/>
        <w:rPr>
          <w:rFonts w:ascii="Times New Roman" w:hAnsi="Times New Roman"/>
          <w:b/>
        </w:rPr>
        <w:sectPr w:rsidR="00E87D34" w:rsidRPr="000E2C9B" w:rsidSect="00917C18">
          <w:pgSz w:w="16838" w:h="11906" w:orient="landscape"/>
          <w:pgMar w:top="1418" w:right="962" w:bottom="851" w:left="1134" w:header="709" w:footer="709" w:gutter="0"/>
          <w:cols w:space="708"/>
          <w:docGrid w:linePitch="360"/>
        </w:sectPr>
      </w:pPr>
    </w:p>
    <w:p w:rsidR="002F7BCC" w:rsidRDefault="002F7BCC" w:rsidP="00ED01E9">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8C" w:rsidRDefault="00964E8C" w:rsidP="0019218A">
      <w:pPr>
        <w:spacing w:after="0" w:line="240" w:lineRule="auto"/>
      </w:pPr>
      <w:r>
        <w:separator/>
      </w:r>
    </w:p>
  </w:endnote>
  <w:endnote w:type="continuationSeparator" w:id="0">
    <w:p w:rsidR="00964E8C" w:rsidRDefault="00964E8C" w:rsidP="0019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8C" w:rsidRDefault="00964E8C" w:rsidP="0019218A">
      <w:pPr>
        <w:spacing w:after="0" w:line="240" w:lineRule="auto"/>
      </w:pPr>
      <w:r>
        <w:separator/>
      </w:r>
    </w:p>
  </w:footnote>
  <w:footnote w:type="continuationSeparator" w:id="0">
    <w:p w:rsidR="00964E8C" w:rsidRDefault="00964E8C" w:rsidP="00192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5pt;height:9.2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7FF"/>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62E"/>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8AE"/>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B2A"/>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1A4"/>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3009"/>
    <w:rsid w:val="001337B0"/>
    <w:rsid w:val="00134017"/>
    <w:rsid w:val="0013403D"/>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52E"/>
    <w:rsid w:val="001508DB"/>
    <w:rsid w:val="001509DE"/>
    <w:rsid w:val="00150E1D"/>
    <w:rsid w:val="00150F24"/>
    <w:rsid w:val="0015144A"/>
    <w:rsid w:val="0015148B"/>
    <w:rsid w:val="001514FF"/>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16F"/>
    <w:rsid w:val="0019559F"/>
    <w:rsid w:val="00195877"/>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A47"/>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0A67"/>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233"/>
    <w:rsid w:val="0023170B"/>
    <w:rsid w:val="00231A28"/>
    <w:rsid w:val="002321EB"/>
    <w:rsid w:val="0023285D"/>
    <w:rsid w:val="00232DCE"/>
    <w:rsid w:val="00232E69"/>
    <w:rsid w:val="00232EB2"/>
    <w:rsid w:val="00233742"/>
    <w:rsid w:val="00233871"/>
    <w:rsid w:val="002338A8"/>
    <w:rsid w:val="00233BD5"/>
    <w:rsid w:val="002345BD"/>
    <w:rsid w:val="002346D4"/>
    <w:rsid w:val="00234C6C"/>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9E4"/>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D96"/>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966"/>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23D"/>
    <w:rsid w:val="00297881"/>
    <w:rsid w:val="00297C70"/>
    <w:rsid w:val="002A0417"/>
    <w:rsid w:val="002A0868"/>
    <w:rsid w:val="002A08E3"/>
    <w:rsid w:val="002A0B1B"/>
    <w:rsid w:val="002A0C8F"/>
    <w:rsid w:val="002A0D5D"/>
    <w:rsid w:val="002A10C3"/>
    <w:rsid w:val="002A17C0"/>
    <w:rsid w:val="002A18B0"/>
    <w:rsid w:val="002A18F2"/>
    <w:rsid w:val="002A1FE1"/>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A56"/>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841"/>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1387"/>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21A"/>
    <w:rsid w:val="0036256B"/>
    <w:rsid w:val="003625C2"/>
    <w:rsid w:val="00362601"/>
    <w:rsid w:val="00362ADF"/>
    <w:rsid w:val="00362C46"/>
    <w:rsid w:val="00362D28"/>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C01"/>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2C0"/>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8DD"/>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6BE"/>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6ED"/>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BC7"/>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6B0"/>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4FF3"/>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2C39"/>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9FA"/>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2A2"/>
    <w:rsid w:val="005166B4"/>
    <w:rsid w:val="005169C3"/>
    <w:rsid w:val="00516F06"/>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B39"/>
    <w:rsid w:val="00531FFD"/>
    <w:rsid w:val="0053227E"/>
    <w:rsid w:val="005326FC"/>
    <w:rsid w:val="00532C68"/>
    <w:rsid w:val="00533096"/>
    <w:rsid w:val="0053311C"/>
    <w:rsid w:val="0053370F"/>
    <w:rsid w:val="00533B7B"/>
    <w:rsid w:val="00533BA2"/>
    <w:rsid w:val="00533C62"/>
    <w:rsid w:val="00533DF7"/>
    <w:rsid w:val="0053450D"/>
    <w:rsid w:val="00534CF8"/>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0BC6"/>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2A4"/>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1700"/>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B7DE6"/>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5756"/>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2E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1E16"/>
    <w:rsid w:val="006326CE"/>
    <w:rsid w:val="00632BB6"/>
    <w:rsid w:val="006331A3"/>
    <w:rsid w:val="0063356B"/>
    <w:rsid w:val="00633833"/>
    <w:rsid w:val="00633853"/>
    <w:rsid w:val="00633BE2"/>
    <w:rsid w:val="00634094"/>
    <w:rsid w:val="00634220"/>
    <w:rsid w:val="0063472C"/>
    <w:rsid w:val="00634AC2"/>
    <w:rsid w:val="006356CC"/>
    <w:rsid w:val="00635735"/>
    <w:rsid w:val="0063575A"/>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4AC"/>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2F8"/>
    <w:rsid w:val="006723A8"/>
    <w:rsid w:val="006725C1"/>
    <w:rsid w:val="0067271D"/>
    <w:rsid w:val="00673000"/>
    <w:rsid w:val="00673369"/>
    <w:rsid w:val="006736D0"/>
    <w:rsid w:val="006739EB"/>
    <w:rsid w:val="00673A76"/>
    <w:rsid w:val="006747A4"/>
    <w:rsid w:val="00674C44"/>
    <w:rsid w:val="00674DC5"/>
    <w:rsid w:val="0067568B"/>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B796C"/>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5B47"/>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2F7D"/>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24C"/>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654"/>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444"/>
    <w:rsid w:val="0076160A"/>
    <w:rsid w:val="00761E12"/>
    <w:rsid w:val="00762029"/>
    <w:rsid w:val="0076261E"/>
    <w:rsid w:val="00762756"/>
    <w:rsid w:val="00762A94"/>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1B4C"/>
    <w:rsid w:val="007B21D6"/>
    <w:rsid w:val="007B2775"/>
    <w:rsid w:val="007B27A1"/>
    <w:rsid w:val="007B27CB"/>
    <w:rsid w:val="007B29DD"/>
    <w:rsid w:val="007B2BC7"/>
    <w:rsid w:val="007B300B"/>
    <w:rsid w:val="007B303B"/>
    <w:rsid w:val="007B3086"/>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068"/>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36B"/>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2B8"/>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3FDC"/>
    <w:rsid w:val="00834056"/>
    <w:rsid w:val="00834239"/>
    <w:rsid w:val="008346D0"/>
    <w:rsid w:val="0083510F"/>
    <w:rsid w:val="00835229"/>
    <w:rsid w:val="00835460"/>
    <w:rsid w:val="0083575F"/>
    <w:rsid w:val="00836269"/>
    <w:rsid w:val="00836318"/>
    <w:rsid w:val="00836476"/>
    <w:rsid w:val="00836D33"/>
    <w:rsid w:val="00837604"/>
    <w:rsid w:val="00837611"/>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EB7"/>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210"/>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08FE"/>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6C89"/>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17C18"/>
    <w:rsid w:val="00920082"/>
    <w:rsid w:val="009202A2"/>
    <w:rsid w:val="00920789"/>
    <w:rsid w:val="00920CC0"/>
    <w:rsid w:val="009211BB"/>
    <w:rsid w:val="0092154E"/>
    <w:rsid w:val="00922152"/>
    <w:rsid w:val="009223FE"/>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A61"/>
    <w:rsid w:val="00942BAA"/>
    <w:rsid w:val="00942DBB"/>
    <w:rsid w:val="009439FC"/>
    <w:rsid w:val="00943D70"/>
    <w:rsid w:val="00943F84"/>
    <w:rsid w:val="00944C7E"/>
    <w:rsid w:val="00944D85"/>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759"/>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2D8"/>
    <w:rsid w:val="00962FBA"/>
    <w:rsid w:val="00963239"/>
    <w:rsid w:val="00963AE6"/>
    <w:rsid w:val="00963EAC"/>
    <w:rsid w:val="009641C5"/>
    <w:rsid w:val="0096440C"/>
    <w:rsid w:val="0096485E"/>
    <w:rsid w:val="00964E3A"/>
    <w:rsid w:val="00964E8C"/>
    <w:rsid w:val="009650FC"/>
    <w:rsid w:val="009659A4"/>
    <w:rsid w:val="00966205"/>
    <w:rsid w:val="009662B7"/>
    <w:rsid w:val="00966540"/>
    <w:rsid w:val="0096675B"/>
    <w:rsid w:val="0096684A"/>
    <w:rsid w:val="0096716F"/>
    <w:rsid w:val="00967787"/>
    <w:rsid w:val="00970235"/>
    <w:rsid w:val="00970241"/>
    <w:rsid w:val="00970378"/>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567"/>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191C"/>
    <w:rsid w:val="009E239E"/>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0AC"/>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66F3"/>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4C30"/>
    <w:rsid w:val="00A354D5"/>
    <w:rsid w:val="00A35DAD"/>
    <w:rsid w:val="00A35E66"/>
    <w:rsid w:val="00A35FEE"/>
    <w:rsid w:val="00A363AD"/>
    <w:rsid w:val="00A36873"/>
    <w:rsid w:val="00A36EFD"/>
    <w:rsid w:val="00A36F9D"/>
    <w:rsid w:val="00A37446"/>
    <w:rsid w:val="00A37516"/>
    <w:rsid w:val="00A40044"/>
    <w:rsid w:val="00A402B5"/>
    <w:rsid w:val="00A404DC"/>
    <w:rsid w:val="00A418B7"/>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243"/>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44A"/>
    <w:rsid w:val="00AC6758"/>
    <w:rsid w:val="00AC6F1D"/>
    <w:rsid w:val="00AC6F63"/>
    <w:rsid w:val="00AC7083"/>
    <w:rsid w:val="00AC7682"/>
    <w:rsid w:val="00AC7910"/>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7D3"/>
    <w:rsid w:val="00B66A01"/>
    <w:rsid w:val="00B66DD5"/>
    <w:rsid w:val="00B66F64"/>
    <w:rsid w:val="00B66FD1"/>
    <w:rsid w:val="00B673D6"/>
    <w:rsid w:val="00B67689"/>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629"/>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6F9"/>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218"/>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977"/>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1D0D"/>
    <w:rsid w:val="00C231EA"/>
    <w:rsid w:val="00C23791"/>
    <w:rsid w:val="00C23862"/>
    <w:rsid w:val="00C23D6B"/>
    <w:rsid w:val="00C23E25"/>
    <w:rsid w:val="00C246A4"/>
    <w:rsid w:val="00C2478C"/>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983"/>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0D28"/>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08"/>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950"/>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8F7"/>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A5A"/>
    <w:rsid w:val="00DB0B64"/>
    <w:rsid w:val="00DB1720"/>
    <w:rsid w:val="00DB18AF"/>
    <w:rsid w:val="00DB27F5"/>
    <w:rsid w:val="00DB291A"/>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456C"/>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543"/>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2903"/>
    <w:rsid w:val="00E43049"/>
    <w:rsid w:val="00E43178"/>
    <w:rsid w:val="00E43594"/>
    <w:rsid w:val="00E437F2"/>
    <w:rsid w:val="00E43A74"/>
    <w:rsid w:val="00E43CE2"/>
    <w:rsid w:val="00E4416E"/>
    <w:rsid w:val="00E447D7"/>
    <w:rsid w:val="00E44CEF"/>
    <w:rsid w:val="00E45247"/>
    <w:rsid w:val="00E456FA"/>
    <w:rsid w:val="00E46181"/>
    <w:rsid w:val="00E46493"/>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88B"/>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568"/>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1E9"/>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A0C"/>
    <w:rsid w:val="00EE5C61"/>
    <w:rsid w:val="00EE5FFE"/>
    <w:rsid w:val="00EE63F5"/>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70F"/>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793"/>
    <w:rsid w:val="00F24918"/>
    <w:rsid w:val="00F24C60"/>
    <w:rsid w:val="00F24E33"/>
    <w:rsid w:val="00F2501A"/>
    <w:rsid w:val="00F25813"/>
    <w:rsid w:val="00F25B2A"/>
    <w:rsid w:val="00F25D1D"/>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029"/>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1E19"/>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EF3"/>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86C"/>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AFE"/>
    <w:rsid w:val="00F83BFA"/>
    <w:rsid w:val="00F8424B"/>
    <w:rsid w:val="00F842A1"/>
    <w:rsid w:val="00F843B2"/>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ADE"/>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70B"/>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2D2"/>
    <w:rsid w:val="00FF1BE9"/>
    <w:rsid w:val="00FF2077"/>
    <w:rsid w:val="00FF2154"/>
    <w:rsid w:val="00FF22F7"/>
    <w:rsid w:val="00FF264E"/>
    <w:rsid w:val="00FF2E09"/>
    <w:rsid w:val="00FF3591"/>
    <w:rsid w:val="00FF39F4"/>
    <w:rsid w:val="00FF3EEF"/>
    <w:rsid w:val="00FF3F40"/>
    <w:rsid w:val="00FF40C7"/>
    <w:rsid w:val="00FF43B4"/>
    <w:rsid w:val="00FF4462"/>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540869083">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0223597">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69340725">
      <w:bodyDiv w:val="1"/>
      <w:marLeft w:val="0"/>
      <w:marRight w:val="0"/>
      <w:marTop w:val="0"/>
      <w:marBottom w:val="0"/>
      <w:divBdr>
        <w:top w:val="none" w:sz="0" w:space="0" w:color="auto"/>
        <w:left w:val="none" w:sz="0" w:space="0" w:color="auto"/>
        <w:bottom w:val="none" w:sz="0" w:space="0" w:color="auto"/>
        <w:right w:val="none" w:sz="0" w:space="0" w:color="auto"/>
      </w:divBdr>
    </w:div>
    <w:div w:id="889920376">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52471177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08C045A0780840D174F5714DCE051D49800B46D027FB8762D1308D2881A80276E7773CB8749ED3503F64686F07169E26087EAF0B0D6BE09h1i0N" TargetMode="External"/><Relationship Id="rId18" Type="http://schemas.openxmlformats.org/officeDocument/2006/relationships/hyperlink" Target="http://dic.academic.ru/dic.nsf/econ_dict/21913" TargetMode="External"/><Relationship Id="rId26" Type="http://schemas.openxmlformats.org/officeDocument/2006/relationships/hyperlink" Target="http://dic.academic.ru/dic.nsf/business/5300" TargetMode="External"/><Relationship Id="rId3" Type="http://schemas.openxmlformats.org/officeDocument/2006/relationships/styles" Target="styles.xml"/><Relationship Id="rId21" Type="http://schemas.openxmlformats.org/officeDocument/2006/relationships/hyperlink" Target="http://dic.academic.ru/dic.nsf/enc_philosophy/4276" TargetMode="External"/><Relationship Id="rId7" Type="http://schemas.openxmlformats.org/officeDocument/2006/relationships/footnotes" Target="footnotes.xml"/><Relationship Id="rId12" Type="http://schemas.openxmlformats.org/officeDocument/2006/relationships/hyperlink" Target="consultantplus://offline/ref=208C045A0780840D174F5714DCE051D49800BF6D0676B8762D1308D2881A80277C772BC78548F3340AE310D7B5h2iCN" TargetMode="External"/><Relationship Id="rId17" Type="http://schemas.openxmlformats.org/officeDocument/2006/relationships/hyperlink" Target="http://dic.academic.ru/dic.nsf/enc_philosophy/4755" TargetMode="External"/><Relationship Id="rId25" Type="http://schemas.openxmlformats.org/officeDocument/2006/relationships/hyperlink" Target="http://dic.academic.ru/dic.nsf/enc_tech/1037" TargetMode="External"/><Relationship Id="rId2" Type="http://schemas.openxmlformats.org/officeDocument/2006/relationships/numbering" Target="numbering.xml"/><Relationship Id="rId16" Type="http://schemas.openxmlformats.org/officeDocument/2006/relationships/hyperlink" Target="consultantplus://offline/ref=73836AC46A503071DA2461212C4FEE79D4FEBDB9A4160788AD1C082BF51101A97068AC9F528926A1BD085EEBB7067007D2A73671CB0DF04Aq3q6H" TargetMode="External"/><Relationship Id="rId20" Type="http://schemas.openxmlformats.org/officeDocument/2006/relationships/hyperlink" Target="http://dic.academic.ru/dic.nsf/enc_philosophy/33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7A101A96A14DAE6AC5825A1958C0FED4025ED5F32F785268922E568B1e5r7M" TargetMode="External"/><Relationship Id="rId24" Type="http://schemas.openxmlformats.org/officeDocument/2006/relationships/hyperlink" Target="http://dic.academic.ru/dic.nsf/stroitel/6715" TargetMode="External"/><Relationship Id="rId5" Type="http://schemas.openxmlformats.org/officeDocument/2006/relationships/settings" Target="settings.xml"/><Relationship Id="rId15" Type="http://schemas.openxmlformats.org/officeDocument/2006/relationships/hyperlink" Target="consultantplus://offline/ref=208C045A0780840D174F5714DCE051D49800B969037EB8762D1308D2881A80276E7773CB8749ED3402F64686F07169E26087EAF0B0D6BE09h1i0N" TargetMode="External"/><Relationship Id="rId23" Type="http://schemas.openxmlformats.org/officeDocument/2006/relationships/hyperlink" Target="http://dic.academic.ru/dic.nsf/enc_mathematics/3320"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dic.academic.ru/dic.nsf/dic_economic_law/18415"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consultantplus://offline/ref=208C045A0780840D174F5702DF8C0ED19A0BE260037EB223714C538FDF138A7029382A89C344EC350EFA10D3BF7035A43494E9F0B0D5BF161AAF81hDi1N" TargetMode="External"/><Relationship Id="rId22" Type="http://schemas.openxmlformats.org/officeDocument/2006/relationships/hyperlink" Target="http://dic.academic.ru/dic.nsf/enc_mathematics/3323"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57293-DF57-4A74-ADCE-0D5835F8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91</Pages>
  <Words>31013</Words>
  <Characters>176777</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zKolesnikova</cp:lastModifiedBy>
  <cp:revision>93</cp:revision>
  <cp:lastPrinted>2023-01-25T12:24:00Z</cp:lastPrinted>
  <dcterms:created xsi:type="dcterms:W3CDTF">2022-06-24T12:31:00Z</dcterms:created>
  <dcterms:modified xsi:type="dcterms:W3CDTF">2024-03-26T13:14:00Z</dcterms:modified>
</cp:coreProperties>
</file>